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101903" w:rsidRPr="00E50E15" w14:paraId="176A9DE8" w14:textId="77777777" w:rsidTr="001A4848">
        <w:tc>
          <w:tcPr>
            <w:tcW w:w="1170" w:type="dxa"/>
          </w:tcPr>
          <w:p w14:paraId="4B06AEF2" w14:textId="6A0B238D" w:rsidR="00101903" w:rsidRPr="00851D5E" w:rsidRDefault="00101903" w:rsidP="001D21AA">
            <w:pPr>
              <w:spacing w:line="240" w:lineRule="atLeast"/>
              <w:rPr>
                <w:b/>
                <w:bCs/>
              </w:rPr>
            </w:pPr>
            <w:r w:rsidRPr="00851D5E">
              <w:br w:type="page"/>
            </w:r>
            <w:r w:rsidRPr="00851D5E">
              <w:br w:type="page"/>
            </w:r>
            <w:r w:rsidRPr="00851D5E">
              <w:br w:type="page"/>
            </w:r>
            <w:r w:rsidRPr="00851D5E">
              <w:br w:type="page"/>
            </w:r>
            <w:r w:rsidRPr="00851D5E">
              <w:rPr>
                <w:b/>
                <w:bCs/>
              </w:rPr>
              <w:t>Note</w:t>
            </w:r>
          </w:p>
        </w:tc>
        <w:tc>
          <w:tcPr>
            <w:tcW w:w="270" w:type="dxa"/>
          </w:tcPr>
          <w:p w14:paraId="5A7247C3" w14:textId="77777777" w:rsidR="00101903" w:rsidRPr="00851D5E" w:rsidRDefault="00101903" w:rsidP="001D21AA">
            <w:pPr>
              <w:spacing w:line="240" w:lineRule="atLeast"/>
              <w:rPr>
                <w:b/>
                <w:bCs/>
              </w:rPr>
            </w:pPr>
          </w:p>
        </w:tc>
        <w:tc>
          <w:tcPr>
            <w:tcW w:w="8010" w:type="dxa"/>
          </w:tcPr>
          <w:p w14:paraId="6D37F97A" w14:textId="77777777" w:rsidR="00101903" w:rsidRPr="00851D5E" w:rsidRDefault="00101903" w:rsidP="00EB47F4">
            <w:pPr>
              <w:spacing w:line="240" w:lineRule="atLeast"/>
              <w:ind w:left="-18" w:firstLine="18"/>
              <w:rPr>
                <w:b/>
                <w:bCs/>
              </w:rPr>
            </w:pPr>
            <w:r w:rsidRPr="00851D5E">
              <w:rPr>
                <w:b/>
                <w:bCs/>
              </w:rPr>
              <w:t>Contents</w:t>
            </w:r>
          </w:p>
        </w:tc>
      </w:tr>
      <w:tr w:rsidR="00101903" w:rsidRPr="00E50E15" w14:paraId="4AA33D95" w14:textId="77777777" w:rsidTr="001A4848">
        <w:tc>
          <w:tcPr>
            <w:tcW w:w="1170" w:type="dxa"/>
          </w:tcPr>
          <w:p w14:paraId="70388600" w14:textId="77777777" w:rsidR="00101903" w:rsidRPr="00E50E15" w:rsidRDefault="00101903" w:rsidP="001D21AA">
            <w:pPr>
              <w:spacing w:line="240" w:lineRule="atLeast"/>
            </w:pPr>
          </w:p>
        </w:tc>
        <w:tc>
          <w:tcPr>
            <w:tcW w:w="270" w:type="dxa"/>
          </w:tcPr>
          <w:p w14:paraId="43799B19" w14:textId="77777777" w:rsidR="00101903" w:rsidRPr="00E50E15" w:rsidRDefault="00101903" w:rsidP="001D21AA">
            <w:pPr>
              <w:spacing w:line="240" w:lineRule="atLeast"/>
            </w:pPr>
          </w:p>
        </w:tc>
        <w:tc>
          <w:tcPr>
            <w:tcW w:w="8010" w:type="dxa"/>
          </w:tcPr>
          <w:p w14:paraId="2B3FD38B" w14:textId="77777777" w:rsidR="00101903" w:rsidRPr="00E50E15" w:rsidRDefault="00101903" w:rsidP="00EB47F4">
            <w:pPr>
              <w:spacing w:line="240" w:lineRule="atLeast"/>
              <w:ind w:left="-18" w:firstLine="18"/>
            </w:pPr>
          </w:p>
        </w:tc>
      </w:tr>
      <w:tr w:rsidR="00101903" w:rsidRPr="00E50E15" w14:paraId="7797E3EF" w14:textId="77777777" w:rsidTr="001A4848">
        <w:tc>
          <w:tcPr>
            <w:tcW w:w="1170" w:type="dxa"/>
          </w:tcPr>
          <w:p w14:paraId="737E5EE8" w14:textId="77777777" w:rsidR="00101903" w:rsidRPr="00E50E15" w:rsidRDefault="00101903" w:rsidP="001D21AA">
            <w:pPr>
              <w:spacing w:line="240" w:lineRule="atLeast"/>
            </w:pPr>
            <w:r w:rsidRPr="00E50E15">
              <w:t>1</w:t>
            </w:r>
          </w:p>
        </w:tc>
        <w:tc>
          <w:tcPr>
            <w:tcW w:w="270" w:type="dxa"/>
          </w:tcPr>
          <w:p w14:paraId="520BEC0E" w14:textId="77777777" w:rsidR="00101903" w:rsidRPr="00E50E15" w:rsidRDefault="00101903" w:rsidP="001D21AA">
            <w:pPr>
              <w:spacing w:line="240" w:lineRule="atLeast"/>
            </w:pPr>
          </w:p>
        </w:tc>
        <w:tc>
          <w:tcPr>
            <w:tcW w:w="8010" w:type="dxa"/>
          </w:tcPr>
          <w:p w14:paraId="2E6BC601" w14:textId="77777777" w:rsidR="00101903" w:rsidRPr="00E50E15" w:rsidRDefault="00101903" w:rsidP="00EB47F4">
            <w:pPr>
              <w:spacing w:line="240" w:lineRule="atLeast"/>
              <w:ind w:left="-18" w:firstLine="18"/>
            </w:pPr>
            <w:r w:rsidRPr="00E50E15">
              <w:t>General information</w:t>
            </w:r>
          </w:p>
        </w:tc>
      </w:tr>
      <w:tr w:rsidR="00101903" w:rsidRPr="00E50E15" w14:paraId="06E7DB7E" w14:textId="77777777" w:rsidTr="001A4848">
        <w:tc>
          <w:tcPr>
            <w:tcW w:w="1170" w:type="dxa"/>
          </w:tcPr>
          <w:p w14:paraId="19104448" w14:textId="77777777" w:rsidR="00101903" w:rsidRPr="00E50E15" w:rsidRDefault="00101903" w:rsidP="001D21AA">
            <w:pPr>
              <w:spacing w:line="240" w:lineRule="atLeast"/>
            </w:pPr>
            <w:r w:rsidRPr="00E50E15">
              <w:t>2</w:t>
            </w:r>
          </w:p>
        </w:tc>
        <w:tc>
          <w:tcPr>
            <w:tcW w:w="270" w:type="dxa"/>
          </w:tcPr>
          <w:p w14:paraId="20184CC2" w14:textId="77777777" w:rsidR="00101903" w:rsidRPr="00E50E15" w:rsidRDefault="00101903" w:rsidP="001D21AA">
            <w:pPr>
              <w:spacing w:line="240" w:lineRule="atLeast"/>
            </w:pPr>
          </w:p>
        </w:tc>
        <w:tc>
          <w:tcPr>
            <w:tcW w:w="8010" w:type="dxa"/>
          </w:tcPr>
          <w:p w14:paraId="5F4576B5" w14:textId="0A19C4D5" w:rsidR="00101903" w:rsidRPr="00E50E15" w:rsidRDefault="00101903" w:rsidP="00EB47F4">
            <w:pPr>
              <w:spacing w:line="240" w:lineRule="atLeast"/>
              <w:ind w:left="-18" w:firstLine="18"/>
            </w:pPr>
            <w:r w:rsidRPr="00E50E15">
              <w:t>Basis of preparation of the financial statements</w:t>
            </w:r>
          </w:p>
        </w:tc>
      </w:tr>
      <w:tr w:rsidR="001F6A85" w:rsidRPr="00E50E15" w14:paraId="32784882" w14:textId="77777777" w:rsidTr="001A4848">
        <w:tc>
          <w:tcPr>
            <w:tcW w:w="1170" w:type="dxa"/>
          </w:tcPr>
          <w:p w14:paraId="5A67C3DB" w14:textId="0659D8B7" w:rsidR="001F6A85" w:rsidRPr="00E50E15" w:rsidRDefault="00891AF6" w:rsidP="001F6A85">
            <w:pPr>
              <w:spacing w:line="240" w:lineRule="atLeast"/>
            </w:pPr>
            <w:r>
              <w:t>3</w:t>
            </w:r>
          </w:p>
        </w:tc>
        <w:tc>
          <w:tcPr>
            <w:tcW w:w="270" w:type="dxa"/>
          </w:tcPr>
          <w:p w14:paraId="59D19E1F" w14:textId="77777777" w:rsidR="001F6A85" w:rsidRPr="00E50E15" w:rsidRDefault="001F6A85" w:rsidP="001F6A85">
            <w:pPr>
              <w:spacing w:line="240" w:lineRule="atLeast"/>
            </w:pPr>
          </w:p>
        </w:tc>
        <w:tc>
          <w:tcPr>
            <w:tcW w:w="8010" w:type="dxa"/>
          </w:tcPr>
          <w:p w14:paraId="59ABE4E0" w14:textId="45C5B3B1" w:rsidR="001F6A85" w:rsidRPr="00E50E15" w:rsidRDefault="00D060BD" w:rsidP="001F6A85">
            <w:pPr>
              <w:spacing w:line="240" w:lineRule="atLeast"/>
              <w:ind w:left="-18" w:firstLine="18"/>
            </w:pPr>
            <w:r w:rsidRPr="00E50E15">
              <w:t>Business acquisition</w:t>
            </w:r>
          </w:p>
        </w:tc>
      </w:tr>
      <w:tr w:rsidR="001F6A85" w:rsidRPr="00E50E15" w14:paraId="16375D5C" w14:textId="77777777" w:rsidTr="001A4848">
        <w:tc>
          <w:tcPr>
            <w:tcW w:w="1170" w:type="dxa"/>
          </w:tcPr>
          <w:p w14:paraId="4B82629E" w14:textId="3FDB890C" w:rsidR="001F6A85" w:rsidRPr="00E50E15" w:rsidRDefault="00891AF6" w:rsidP="001F6A85">
            <w:pPr>
              <w:spacing w:line="240" w:lineRule="atLeast"/>
            </w:pPr>
            <w:r>
              <w:t>4</w:t>
            </w:r>
          </w:p>
        </w:tc>
        <w:tc>
          <w:tcPr>
            <w:tcW w:w="270" w:type="dxa"/>
          </w:tcPr>
          <w:p w14:paraId="640E147F" w14:textId="77777777" w:rsidR="001F6A85" w:rsidRPr="00E50E15" w:rsidRDefault="001F6A85" w:rsidP="001F6A85">
            <w:pPr>
              <w:spacing w:line="240" w:lineRule="atLeast"/>
            </w:pPr>
          </w:p>
        </w:tc>
        <w:tc>
          <w:tcPr>
            <w:tcW w:w="8010" w:type="dxa"/>
          </w:tcPr>
          <w:p w14:paraId="0B3548D2" w14:textId="77777777" w:rsidR="001F6A85" w:rsidRPr="00E50E15" w:rsidRDefault="001F6A85" w:rsidP="001F6A85">
            <w:pPr>
              <w:spacing w:line="240" w:lineRule="atLeast"/>
              <w:ind w:left="-18" w:firstLine="18"/>
            </w:pPr>
            <w:r w:rsidRPr="00E50E15">
              <w:t>Related parties</w:t>
            </w:r>
          </w:p>
        </w:tc>
      </w:tr>
      <w:tr w:rsidR="00923721" w:rsidRPr="00E50E15" w14:paraId="2893FCD9" w14:textId="77777777" w:rsidTr="001A4848">
        <w:tc>
          <w:tcPr>
            <w:tcW w:w="1170" w:type="dxa"/>
          </w:tcPr>
          <w:p w14:paraId="7E05E420" w14:textId="64255D69" w:rsidR="00923721" w:rsidRPr="00E50E15" w:rsidRDefault="00891AF6" w:rsidP="001F6A85">
            <w:pPr>
              <w:spacing w:line="240" w:lineRule="atLeast"/>
            </w:pPr>
            <w:r>
              <w:t>5</w:t>
            </w:r>
          </w:p>
        </w:tc>
        <w:tc>
          <w:tcPr>
            <w:tcW w:w="270" w:type="dxa"/>
          </w:tcPr>
          <w:p w14:paraId="430DA7B2" w14:textId="77777777" w:rsidR="00923721" w:rsidRPr="00E50E15" w:rsidRDefault="00923721" w:rsidP="001F6A85">
            <w:pPr>
              <w:spacing w:line="240" w:lineRule="atLeast"/>
            </w:pPr>
          </w:p>
        </w:tc>
        <w:tc>
          <w:tcPr>
            <w:tcW w:w="8010" w:type="dxa"/>
          </w:tcPr>
          <w:p w14:paraId="7DE72C1B" w14:textId="0D6DA703" w:rsidR="00923721" w:rsidRPr="0008773D" w:rsidRDefault="00923721" w:rsidP="001F6A85">
            <w:pPr>
              <w:spacing w:line="240" w:lineRule="atLeast"/>
              <w:ind w:left="-18" w:firstLine="18"/>
              <w:rPr>
                <w:lang w:val="en-US"/>
              </w:rPr>
            </w:pPr>
            <w:r w:rsidRPr="00E50E15">
              <w:t>Cash and cash equivalents</w:t>
            </w:r>
          </w:p>
        </w:tc>
      </w:tr>
      <w:tr w:rsidR="0008773D" w:rsidRPr="00E50E15" w14:paraId="190FBF67" w14:textId="77777777" w:rsidTr="001A4848">
        <w:tc>
          <w:tcPr>
            <w:tcW w:w="1170" w:type="dxa"/>
          </w:tcPr>
          <w:p w14:paraId="3AE9E600" w14:textId="087D6D00" w:rsidR="0008773D" w:rsidRPr="00E50E15" w:rsidRDefault="00891AF6" w:rsidP="001F6A85">
            <w:pPr>
              <w:spacing w:line="240" w:lineRule="atLeast"/>
            </w:pPr>
            <w:r>
              <w:t>6</w:t>
            </w:r>
          </w:p>
        </w:tc>
        <w:tc>
          <w:tcPr>
            <w:tcW w:w="270" w:type="dxa"/>
          </w:tcPr>
          <w:p w14:paraId="3A29654B" w14:textId="77777777" w:rsidR="0008773D" w:rsidRPr="00E50E15" w:rsidRDefault="0008773D" w:rsidP="001F6A85">
            <w:pPr>
              <w:spacing w:line="240" w:lineRule="atLeast"/>
            </w:pPr>
          </w:p>
        </w:tc>
        <w:tc>
          <w:tcPr>
            <w:tcW w:w="8010" w:type="dxa"/>
          </w:tcPr>
          <w:p w14:paraId="611FB92C" w14:textId="6B9574E3" w:rsidR="0008773D" w:rsidRPr="00E50E15" w:rsidRDefault="0008773D" w:rsidP="001F6A85">
            <w:pPr>
              <w:spacing w:line="240" w:lineRule="atLeast"/>
              <w:ind w:left="-18" w:firstLine="18"/>
            </w:pPr>
            <w:r w:rsidRPr="0008773D">
              <w:t>Trade receivables</w:t>
            </w:r>
          </w:p>
        </w:tc>
      </w:tr>
      <w:tr w:rsidR="001519D7" w:rsidRPr="00E50E15" w14:paraId="202BA766" w14:textId="77777777" w:rsidTr="00D605D2">
        <w:tc>
          <w:tcPr>
            <w:tcW w:w="1170" w:type="dxa"/>
          </w:tcPr>
          <w:p w14:paraId="271BA127" w14:textId="756C92C3" w:rsidR="001519D7" w:rsidRDefault="001519D7" w:rsidP="001519D7">
            <w:pPr>
              <w:spacing w:line="240" w:lineRule="atLeast"/>
            </w:pPr>
            <w:r>
              <w:t>7</w:t>
            </w:r>
          </w:p>
        </w:tc>
        <w:tc>
          <w:tcPr>
            <w:tcW w:w="270" w:type="dxa"/>
          </w:tcPr>
          <w:p w14:paraId="6A0210E2" w14:textId="77777777" w:rsidR="001519D7" w:rsidRPr="00E50E15" w:rsidRDefault="001519D7" w:rsidP="001519D7">
            <w:pPr>
              <w:spacing w:line="240" w:lineRule="atLeast"/>
            </w:pPr>
          </w:p>
        </w:tc>
        <w:tc>
          <w:tcPr>
            <w:tcW w:w="8010" w:type="dxa"/>
            <w:shd w:val="clear" w:color="auto" w:fill="auto"/>
          </w:tcPr>
          <w:p w14:paraId="6C4EA563" w14:textId="59C3D06D" w:rsidR="001519D7" w:rsidRPr="00D605D2" w:rsidRDefault="001519D7" w:rsidP="001519D7">
            <w:pPr>
              <w:spacing w:line="240" w:lineRule="atLeast"/>
              <w:ind w:left="-18" w:firstLine="18"/>
            </w:pPr>
            <w:r w:rsidRPr="00E50E15">
              <w:t>Investment in subsidiaries</w:t>
            </w:r>
          </w:p>
        </w:tc>
      </w:tr>
      <w:tr w:rsidR="001519D7" w:rsidRPr="00E50E15" w14:paraId="111F3CF3" w14:textId="77777777" w:rsidTr="001A4848">
        <w:tc>
          <w:tcPr>
            <w:tcW w:w="1170" w:type="dxa"/>
          </w:tcPr>
          <w:p w14:paraId="65054752" w14:textId="614733C1" w:rsidR="001519D7" w:rsidRPr="00E50E15" w:rsidRDefault="001519D7" w:rsidP="001519D7">
            <w:pPr>
              <w:spacing w:line="240" w:lineRule="atLeast"/>
            </w:pPr>
            <w:r>
              <w:t>8</w:t>
            </w:r>
          </w:p>
        </w:tc>
        <w:tc>
          <w:tcPr>
            <w:tcW w:w="270" w:type="dxa"/>
          </w:tcPr>
          <w:p w14:paraId="168DF7C6" w14:textId="77777777" w:rsidR="001519D7" w:rsidRPr="00E50E15" w:rsidRDefault="001519D7" w:rsidP="001519D7">
            <w:pPr>
              <w:spacing w:line="240" w:lineRule="atLeast"/>
            </w:pPr>
          </w:p>
        </w:tc>
        <w:tc>
          <w:tcPr>
            <w:tcW w:w="8010" w:type="dxa"/>
          </w:tcPr>
          <w:p w14:paraId="5F671861" w14:textId="481FC7D4" w:rsidR="001519D7" w:rsidRPr="00E50E15" w:rsidRDefault="001519D7" w:rsidP="001519D7">
            <w:pPr>
              <w:spacing w:line="240" w:lineRule="atLeast"/>
              <w:ind w:left="-18" w:firstLine="18"/>
            </w:pPr>
            <w:r w:rsidRPr="00AC3360">
              <w:t>Non-controlling interests</w:t>
            </w:r>
          </w:p>
        </w:tc>
      </w:tr>
      <w:tr w:rsidR="001519D7" w:rsidRPr="00E50E15" w14:paraId="4F46C79C" w14:textId="77777777" w:rsidTr="001A4848">
        <w:tc>
          <w:tcPr>
            <w:tcW w:w="1170" w:type="dxa"/>
          </w:tcPr>
          <w:p w14:paraId="3AA175AA" w14:textId="03996921" w:rsidR="001519D7" w:rsidRDefault="001519D7" w:rsidP="001519D7">
            <w:pPr>
              <w:spacing w:line="240" w:lineRule="atLeast"/>
            </w:pPr>
            <w:r>
              <w:t>9</w:t>
            </w:r>
          </w:p>
        </w:tc>
        <w:tc>
          <w:tcPr>
            <w:tcW w:w="270" w:type="dxa"/>
          </w:tcPr>
          <w:p w14:paraId="5F2BD21F" w14:textId="77777777" w:rsidR="001519D7" w:rsidRPr="00E50E15" w:rsidRDefault="001519D7" w:rsidP="001519D7">
            <w:pPr>
              <w:spacing w:line="240" w:lineRule="atLeast"/>
            </w:pPr>
          </w:p>
        </w:tc>
        <w:tc>
          <w:tcPr>
            <w:tcW w:w="8010" w:type="dxa"/>
          </w:tcPr>
          <w:p w14:paraId="2F28E786" w14:textId="2D42C39C" w:rsidR="001519D7" w:rsidRPr="00AC3360" w:rsidRDefault="001519D7" w:rsidP="001519D7">
            <w:pPr>
              <w:spacing w:line="240" w:lineRule="atLeast"/>
              <w:ind w:left="-18" w:firstLine="18"/>
            </w:pPr>
            <w:r w:rsidRPr="00AC3360">
              <w:t>Leasehold improvements and equipment</w:t>
            </w:r>
          </w:p>
        </w:tc>
      </w:tr>
      <w:tr w:rsidR="001519D7" w:rsidRPr="00E50E15" w14:paraId="5EDC8654" w14:textId="77777777" w:rsidTr="001A4848">
        <w:tc>
          <w:tcPr>
            <w:tcW w:w="1170" w:type="dxa"/>
          </w:tcPr>
          <w:p w14:paraId="21405ABE" w14:textId="2F62CDB0" w:rsidR="001519D7" w:rsidRPr="00E50E15" w:rsidRDefault="001519D7" w:rsidP="001519D7">
            <w:pPr>
              <w:spacing w:line="240" w:lineRule="atLeast"/>
            </w:pPr>
            <w:r>
              <w:t>10</w:t>
            </w:r>
          </w:p>
        </w:tc>
        <w:tc>
          <w:tcPr>
            <w:tcW w:w="270" w:type="dxa"/>
          </w:tcPr>
          <w:p w14:paraId="3CE5E611" w14:textId="77777777" w:rsidR="001519D7" w:rsidRPr="00E50E15" w:rsidRDefault="001519D7" w:rsidP="001519D7">
            <w:pPr>
              <w:spacing w:line="240" w:lineRule="atLeast"/>
            </w:pPr>
          </w:p>
        </w:tc>
        <w:tc>
          <w:tcPr>
            <w:tcW w:w="8010" w:type="dxa"/>
          </w:tcPr>
          <w:p w14:paraId="5AB7F91C" w14:textId="5163095F" w:rsidR="001519D7" w:rsidRPr="00AC3360" w:rsidRDefault="001519D7" w:rsidP="001519D7">
            <w:pPr>
              <w:spacing w:line="240" w:lineRule="atLeast"/>
              <w:ind w:left="-18" w:firstLine="18"/>
            </w:pPr>
            <w:r w:rsidRPr="00AC3360">
              <w:t>Goodwill</w:t>
            </w:r>
          </w:p>
        </w:tc>
      </w:tr>
      <w:tr w:rsidR="001519D7" w:rsidRPr="00E50E15" w14:paraId="3A20A1A0" w14:textId="77777777" w:rsidTr="001A4848">
        <w:tc>
          <w:tcPr>
            <w:tcW w:w="1170" w:type="dxa"/>
          </w:tcPr>
          <w:p w14:paraId="0ABD925A" w14:textId="7C79A357" w:rsidR="001519D7" w:rsidRPr="00E50E15" w:rsidRDefault="001519D7" w:rsidP="001519D7">
            <w:pPr>
              <w:spacing w:line="240" w:lineRule="atLeast"/>
            </w:pPr>
            <w:r>
              <w:t>11</w:t>
            </w:r>
          </w:p>
        </w:tc>
        <w:tc>
          <w:tcPr>
            <w:tcW w:w="270" w:type="dxa"/>
          </w:tcPr>
          <w:p w14:paraId="25A43E25" w14:textId="77777777" w:rsidR="001519D7" w:rsidRPr="00E50E15" w:rsidRDefault="001519D7" w:rsidP="001519D7">
            <w:pPr>
              <w:spacing w:line="240" w:lineRule="atLeast"/>
            </w:pPr>
          </w:p>
        </w:tc>
        <w:tc>
          <w:tcPr>
            <w:tcW w:w="8010" w:type="dxa"/>
          </w:tcPr>
          <w:p w14:paraId="28F0D4CE" w14:textId="6FAB83B3" w:rsidR="001519D7" w:rsidRPr="00AC3360" w:rsidRDefault="001519D7" w:rsidP="001519D7">
            <w:pPr>
              <w:spacing w:line="240" w:lineRule="atLeast"/>
              <w:ind w:left="-18" w:firstLine="18"/>
            </w:pPr>
            <w:r w:rsidRPr="00AC3360">
              <w:t>Interest-bearing liabilities</w:t>
            </w:r>
          </w:p>
        </w:tc>
      </w:tr>
      <w:tr w:rsidR="001519D7" w:rsidRPr="00E50E15" w14:paraId="7FDBEBBE" w14:textId="77777777" w:rsidTr="001A4848">
        <w:tc>
          <w:tcPr>
            <w:tcW w:w="1170" w:type="dxa"/>
          </w:tcPr>
          <w:p w14:paraId="04AE821F" w14:textId="617C289B" w:rsidR="001519D7" w:rsidRPr="00E50E15" w:rsidRDefault="001519D7" w:rsidP="001519D7">
            <w:pPr>
              <w:spacing w:line="240" w:lineRule="atLeast"/>
            </w:pPr>
            <w:r>
              <w:t>12</w:t>
            </w:r>
          </w:p>
        </w:tc>
        <w:tc>
          <w:tcPr>
            <w:tcW w:w="270" w:type="dxa"/>
          </w:tcPr>
          <w:p w14:paraId="35C28148" w14:textId="77777777" w:rsidR="001519D7" w:rsidRPr="00E50E15" w:rsidRDefault="001519D7" w:rsidP="001519D7">
            <w:pPr>
              <w:spacing w:line="240" w:lineRule="atLeast"/>
            </w:pPr>
          </w:p>
        </w:tc>
        <w:tc>
          <w:tcPr>
            <w:tcW w:w="8010" w:type="dxa"/>
          </w:tcPr>
          <w:p w14:paraId="01E66C78" w14:textId="21E84C7C" w:rsidR="001519D7" w:rsidRPr="00AC3360" w:rsidRDefault="001519D7" w:rsidP="001519D7">
            <w:pPr>
              <w:spacing w:line="240" w:lineRule="atLeast"/>
              <w:ind w:left="-18" w:firstLine="18"/>
            </w:pPr>
            <w:r w:rsidRPr="00AC3360">
              <w:t>Non-current provisions for employee benefits</w:t>
            </w:r>
          </w:p>
        </w:tc>
      </w:tr>
      <w:tr w:rsidR="001519D7" w:rsidRPr="00E50E15" w14:paraId="1F1D98AF" w14:textId="77777777" w:rsidTr="001A4848">
        <w:tc>
          <w:tcPr>
            <w:tcW w:w="1170" w:type="dxa"/>
          </w:tcPr>
          <w:p w14:paraId="7671E57B" w14:textId="732EA0A4" w:rsidR="001519D7" w:rsidRPr="00E50E15" w:rsidRDefault="001519D7" w:rsidP="001519D7">
            <w:pPr>
              <w:spacing w:line="240" w:lineRule="atLeast"/>
            </w:pPr>
            <w:r>
              <w:t>13</w:t>
            </w:r>
          </w:p>
        </w:tc>
        <w:tc>
          <w:tcPr>
            <w:tcW w:w="270" w:type="dxa"/>
          </w:tcPr>
          <w:p w14:paraId="0A7D8A29" w14:textId="77777777" w:rsidR="001519D7" w:rsidRPr="00E50E15" w:rsidRDefault="001519D7" w:rsidP="001519D7">
            <w:pPr>
              <w:spacing w:line="240" w:lineRule="atLeast"/>
            </w:pPr>
          </w:p>
        </w:tc>
        <w:tc>
          <w:tcPr>
            <w:tcW w:w="8010" w:type="dxa"/>
          </w:tcPr>
          <w:p w14:paraId="0D29FEB8" w14:textId="67CAFE98" w:rsidR="001519D7" w:rsidRPr="00AC3360" w:rsidRDefault="001519D7" w:rsidP="001519D7">
            <w:pPr>
              <w:spacing w:line="240" w:lineRule="atLeast"/>
              <w:ind w:left="-18" w:firstLine="18"/>
            </w:pPr>
            <w:r w:rsidRPr="00AC3360">
              <w:t>Share premium</w:t>
            </w:r>
          </w:p>
        </w:tc>
      </w:tr>
      <w:tr w:rsidR="001519D7" w:rsidRPr="00E50E15" w14:paraId="47FA13BF" w14:textId="77777777" w:rsidTr="001A4848">
        <w:tc>
          <w:tcPr>
            <w:tcW w:w="1170" w:type="dxa"/>
          </w:tcPr>
          <w:p w14:paraId="7208FDD1" w14:textId="5ED5A7B7" w:rsidR="001519D7" w:rsidRPr="00E50E15" w:rsidRDefault="001519D7" w:rsidP="001519D7">
            <w:pPr>
              <w:spacing w:line="240" w:lineRule="atLeast"/>
            </w:pPr>
            <w:r>
              <w:t>14</w:t>
            </w:r>
          </w:p>
        </w:tc>
        <w:tc>
          <w:tcPr>
            <w:tcW w:w="270" w:type="dxa"/>
          </w:tcPr>
          <w:p w14:paraId="5DFE3A61" w14:textId="77777777" w:rsidR="001519D7" w:rsidRPr="00E50E15" w:rsidRDefault="001519D7" w:rsidP="001519D7">
            <w:pPr>
              <w:spacing w:line="240" w:lineRule="atLeast"/>
            </w:pPr>
          </w:p>
        </w:tc>
        <w:tc>
          <w:tcPr>
            <w:tcW w:w="8010" w:type="dxa"/>
          </w:tcPr>
          <w:p w14:paraId="7D127406" w14:textId="71960D58" w:rsidR="001519D7" w:rsidRPr="00AC3360" w:rsidRDefault="001519D7" w:rsidP="001519D7">
            <w:pPr>
              <w:spacing w:line="240" w:lineRule="atLeast"/>
              <w:ind w:left="-18" w:firstLine="18"/>
            </w:pPr>
            <w:r w:rsidRPr="00AC3360">
              <w:t>Legal reserve</w:t>
            </w:r>
          </w:p>
        </w:tc>
      </w:tr>
      <w:tr w:rsidR="001519D7" w:rsidRPr="00E50E15" w14:paraId="779B0508" w14:textId="77777777" w:rsidTr="001A4848">
        <w:tc>
          <w:tcPr>
            <w:tcW w:w="1170" w:type="dxa"/>
          </w:tcPr>
          <w:p w14:paraId="676D5FE7" w14:textId="4590064D" w:rsidR="001519D7" w:rsidRPr="00E50E15" w:rsidRDefault="001519D7" w:rsidP="001519D7">
            <w:pPr>
              <w:spacing w:line="240" w:lineRule="atLeast"/>
            </w:pPr>
            <w:r>
              <w:t>15</w:t>
            </w:r>
          </w:p>
        </w:tc>
        <w:tc>
          <w:tcPr>
            <w:tcW w:w="270" w:type="dxa"/>
          </w:tcPr>
          <w:p w14:paraId="6A0514E8" w14:textId="77777777" w:rsidR="001519D7" w:rsidRPr="00E50E15" w:rsidRDefault="001519D7" w:rsidP="001519D7">
            <w:pPr>
              <w:spacing w:line="240" w:lineRule="atLeast"/>
            </w:pPr>
          </w:p>
        </w:tc>
        <w:tc>
          <w:tcPr>
            <w:tcW w:w="8010" w:type="dxa"/>
          </w:tcPr>
          <w:p w14:paraId="5FFFE903" w14:textId="248ADA0A" w:rsidR="001519D7" w:rsidRPr="00AC3360" w:rsidRDefault="001519D7" w:rsidP="001519D7">
            <w:pPr>
              <w:spacing w:line="240" w:lineRule="atLeast"/>
              <w:ind w:left="-18" w:firstLine="18"/>
            </w:pPr>
            <w:r w:rsidRPr="00AC3360">
              <w:t>Segment information and disaggregation of revenue</w:t>
            </w:r>
          </w:p>
        </w:tc>
      </w:tr>
      <w:tr w:rsidR="001519D7" w:rsidRPr="00E50E15" w14:paraId="1C51FA3B" w14:textId="77777777" w:rsidTr="001A4848">
        <w:tc>
          <w:tcPr>
            <w:tcW w:w="1170" w:type="dxa"/>
          </w:tcPr>
          <w:p w14:paraId="2A6784FD" w14:textId="414E8440" w:rsidR="001519D7" w:rsidRPr="00E50E15" w:rsidRDefault="001519D7" w:rsidP="001519D7">
            <w:pPr>
              <w:spacing w:line="240" w:lineRule="atLeast"/>
            </w:pPr>
            <w:r>
              <w:t>16</w:t>
            </w:r>
          </w:p>
        </w:tc>
        <w:tc>
          <w:tcPr>
            <w:tcW w:w="270" w:type="dxa"/>
          </w:tcPr>
          <w:p w14:paraId="6065ABAF" w14:textId="77777777" w:rsidR="001519D7" w:rsidRPr="00E50E15" w:rsidRDefault="001519D7" w:rsidP="001519D7">
            <w:pPr>
              <w:spacing w:line="240" w:lineRule="atLeast"/>
            </w:pPr>
          </w:p>
        </w:tc>
        <w:tc>
          <w:tcPr>
            <w:tcW w:w="8010" w:type="dxa"/>
          </w:tcPr>
          <w:p w14:paraId="3778473F" w14:textId="7DDB68DA" w:rsidR="001519D7" w:rsidRPr="00AC3360" w:rsidRDefault="001519D7" w:rsidP="001519D7">
            <w:pPr>
              <w:spacing w:line="240" w:lineRule="atLeast"/>
              <w:ind w:left="-18" w:firstLine="18"/>
            </w:pPr>
            <w:r w:rsidRPr="00AC3360">
              <w:t>Disposal groups classified as held for sale and discontinued operation</w:t>
            </w:r>
          </w:p>
        </w:tc>
      </w:tr>
      <w:tr w:rsidR="001519D7" w:rsidRPr="00E50E15" w14:paraId="13D3AB9B" w14:textId="77777777" w:rsidTr="001A4848">
        <w:tc>
          <w:tcPr>
            <w:tcW w:w="1170" w:type="dxa"/>
          </w:tcPr>
          <w:p w14:paraId="4D77421F" w14:textId="7C3461A4" w:rsidR="001519D7" w:rsidRPr="00E50E15" w:rsidRDefault="001519D7" w:rsidP="001519D7">
            <w:pPr>
              <w:spacing w:line="240" w:lineRule="atLeast"/>
            </w:pPr>
            <w:r>
              <w:t>17</w:t>
            </w:r>
          </w:p>
        </w:tc>
        <w:tc>
          <w:tcPr>
            <w:tcW w:w="270" w:type="dxa"/>
          </w:tcPr>
          <w:p w14:paraId="73308337" w14:textId="77777777" w:rsidR="001519D7" w:rsidRPr="00E50E15" w:rsidRDefault="001519D7" w:rsidP="001519D7">
            <w:pPr>
              <w:spacing w:line="240" w:lineRule="atLeast"/>
            </w:pPr>
          </w:p>
        </w:tc>
        <w:tc>
          <w:tcPr>
            <w:tcW w:w="8010" w:type="dxa"/>
          </w:tcPr>
          <w:p w14:paraId="2726BAA9" w14:textId="65526E60" w:rsidR="001519D7" w:rsidRPr="00AC3360" w:rsidRDefault="001519D7" w:rsidP="001519D7">
            <w:pPr>
              <w:spacing w:line="240" w:lineRule="atLeast"/>
              <w:ind w:left="-18" w:firstLine="18"/>
            </w:pPr>
            <w:r w:rsidRPr="00E50E15">
              <w:t>Expenses by nature</w:t>
            </w:r>
          </w:p>
        </w:tc>
      </w:tr>
      <w:tr w:rsidR="001519D7" w:rsidRPr="00E50E15" w14:paraId="2AFE4982" w14:textId="77777777" w:rsidTr="001A4848">
        <w:tc>
          <w:tcPr>
            <w:tcW w:w="1170" w:type="dxa"/>
          </w:tcPr>
          <w:p w14:paraId="7A105DC1" w14:textId="0092BAFB" w:rsidR="001519D7" w:rsidRPr="00E50E15" w:rsidRDefault="001519D7" w:rsidP="001519D7">
            <w:pPr>
              <w:spacing w:line="240" w:lineRule="atLeast"/>
            </w:pPr>
            <w:r>
              <w:t>18</w:t>
            </w:r>
          </w:p>
        </w:tc>
        <w:tc>
          <w:tcPr>
            <w:tcW w:w="270" w:type="dxa"/>
          </w:tcPr>
          <w:p w14:paraId="60E9C0DA" w14:textId="77777777" w:rsidR="001519D7" w:rsidRPr="00E50E15" w:rsidRDefault="001519D7" w:rsidP="001519D7">
            <w:pPr>
              <w:spacing w:line="240" w:lineRule="atLeast"/>
            </w:pPr>
          </w:p>
        </w:tc>
        <w:tc>
          <w:tcPr>
            <w:tcW w:w="8010" w:type="dxa"/>
          </w:tcPr>
          <w:p w14:paraId="02986243" w14:textId="26614A65" w:rsidR="001519D7" w:rsidRPr="00AC3360" w:rsidRDefault="001519D7" w:rsidP="001519D7">
            <w:pPr>
              <w:spacing w:line="240" w:lineRule="atLeast"/>
              <w:ind w:left="-18" w:firstLine="18"/>
            </w:pPr>
            <w:r w:rsidRPr="00E50E15">
              <w:t>Income tax</w:t>
            </w:r>
          </w:p>
        </w:tc>
      </w:tr>
      <w:tr w:rsidR="001519D7" w:rsidRPr="00E50E15" w14:paraId="5F082801" w14:textId="77777777" w:rsidTr="001A4848">
        <w:tc>
          <w:tcPr>
            <w:tcW w:w="1170" w:type="dxa"/>
          </w:tcPr>
          <w:p w14:paraId="3A6B145A" w14:textId="181BDFF7" w:rsidR="001519D7" w:rsidRPr="00E50E15" w:rsidRDefault="001519D7" w:rsidP="001519D7">
            <w:pPr>
              <w:spacing w:line="240" w:lineRule="atLeast"/>
            </w:pPr>
            <w:r>
              <w:t>19</w:t>
            </w:r>
          </w:p>
        </w:tc>
        <w:tc>
          <w:tcPr>
            <w:tcW w:w="270" w:type="dxa"/>
          </w:tcPr>
          <w:p w14:paraId="38F89FA1" w14:textId="77777777" w:rsidR="001519D7" w:rsidRPr="00E50E15" w:rsidRDefault="001519D7" w:rsidP="001519D7">
            <w:pPr>
              <w:spacing w:line="240" w:lineRule="atLeast"/>
            </w:pPr>
          </w:p>
        </w:tc>
        <w:tc>
          <w:tcPr>
            <w:tcW w:w="8010" w:type="dxa"/>
          </w:tcPr>
          <w:p w14:paraId="3510C2A6" w14:textId="7D6FBF48" w:rsidR="001519D7" w:rsidRPr="00AC3360" w:rsidRDefault="001519D7" w:rsidP="001519D7">
            <w:pPr>
              <w:spacing w:line="240" w:lineRule="atLeast"/>
              <w:ind w:left="-18" w:firstLine="18"/>
            </w:pPr>
            <w:r w:rsidRPr="00E50E15">
              <w:t>Earnings (loss) per share</w:t>
            </w:r>
          </w:p>
        </w:tc>
      </w:tr>
      <w:tr w:rsidR="001519D7" w:rsidRPr="00E50E15" w14:paraId="5FA6219B" w14:textId="77777777" w:rsidTr="001A4848">
        <w:tc>
          <w:tcPr>
            <w:tcW w:w="1170" w:type="dxa"/>
          </w:tcPr>
          <w:p w14:paraId="1EBC5640" w14:textId="006BC3BA" w:rsidR="001519D7" w:rsidRPr="00E50E15" w:rsidRDefault="001519D7" w:rsidP="001519D7">
            <w:pPr>
              <w:spacing w:line="240" w:lineRule="atLeast"/>
            </w:pPr>
            <w:r>
              <w:t>20</w:t>
            </w:r>
          </w:p>
        </w:tc>
        <w:tc>
          <w:tcPr>
            <w:tcW w:w="270" w:type="dxa"/>
          </w:tcPr>
          <w:p w14:paraId="3A459337" w14:textId="77777777" w:rsidR="001519D7" w:rsidRPr="00E50E15" w:rsidRDefault="001519D7" w:rsidP="001519D7">
            <w:pPr>
              <w:spacing w:line="240" w:lineRule="atLeast"/>
            </w:pPr>
          </w:p>
        </w:tc>
        <w:tc>
          <w:tcPr>
            <w:tcW w:w="8010" w:type="dxa"/>
          </w:tcPr>
          <w:p w14:paraId="1A2D8724" w14:textId="430A2F02" w:rsidR="001519D7" w:rsidRPr="00AC3360" w:rsidRDefault="001519D7" w:rsidP="001519D7">
            <w:pPr>
              <w:spacing w:line="240" w:lineRule="atLeast"/>
              <w:ind w:left="-18" w:firstLine="18"/>
            </w:pPr>
            <w:r w:rsidRPr="00E50E15">
              <w:t>Financial instruments</w:t>
            </w:r>
          </w:p>
        </w:tc>
      </w:tr>
      <w:tr w:rsidR="001519D7" w:rsidRPr="00E50E15" w14:paraId="7A5BD8AF" w14:textId="77777777" w:rsidTr="001A4848">
        <w:tc>
          <w:tcPr>
            <w:tcW w:w="1170" w:type="dxa"/>
          </w:tcPr>
          <w:p w14:paraId="36167D26" w14:textId="41407001" w:rsidR="001519D7" w:rsidRPr="00E50E15" w:rsidRDefault="001519D7" w:rsidP="001519D7">
            <w:pPr>
              <w:spacing w:line="240" w:lineRule="atLeast"/>
            </w:pPr>
            <w:r>
              <w:t>21</w:t>
            </w:r>
          </w:p>
        </w:tc>
        <w:tc>
          <w:tcPr>
            <w:tcW w:w="270" w:type="dxa"/>
          </w:tcPr>
          <w:p w14:paraId="17CBECEE" w14:textId="77777777" w:rsidR="001519D7" w:rsidRPr="00E50E15" w:rsidRDefault="001519D7" w:rsidP="001519D7">
            <w:pPr>
              <w:spacing w:line="240" w:lineRule="atLeast"/>
            </w:pPr>
          </w:p>
        </w:tc>
        <w:tc>
          <w:tcPr>
            <w:tcW w:w="8010" w:type="dxa"/>
          </w:tcPr>
          <w:p w14:paraId="054D1CF0" w14:textId="78BA3152" w:rsidR="001519D7" w:rsidRPr="00E50E15" w:rsidRDefault="001519D7" w:rsidP="001519D7">
            <w:pPr>
              <w:spacing w:line="240" w:lineRule="atLeast"/>
              <w:ind w:left="-18" w:firstLine="18"/>
            </w:pPr>
            <w:r w:rsidRPr="00E50E15">
              <w:t>Capital management</w:t>
            </w:r>
          </w:p>
        </w:tc>
      </w:tr>
      <w:tr w:rsidR="001519D7" w:rsidRPr="00E50E15" w14:paraId="504AAB00" w14:textId="77777777" w:rsidTr="001A4848">
        <w:tc>
          <w:tcPr>
            <w:tcW w:w="1170" w:type="dxa"/>
          </w:tcPr>
          <w:p w14:paraId="52AD17C2" w14:textId="6015A5C0" w:rsidR="001519D7" w:rsidRPr="00E50E15" w:rsidRDefault="001519D7" w:rsidP="001519D7">
            <w:pPr>
              <w:spacing w:line="240" w:lineRule="atLeast"/>
            </w:pPr>
            <w:r>
              <w:t>22</w:t>
            </w:r>
          </w:p>
        </w:tc>
        <w:tc>
          <w:tcPr>
            <w:tcW w:w="270" w:type="dxa"/>
          </w:tcPr>
          <w:p w14:paraId="5575625D" w14:textId="77777777" w:rsidR="001519D7" w:rsidRPr="00E50E15" w:rsidRDefault="001519D7" w:rsidP="001519D7">
            <w:pPr>
              <w:spacing w:line="240" w:lineRule="atLeast"/>
            </w:pPr>
          </w:p>
        </w:tc>
        <w:tc>
          <w:tcPr>
            <w:tcW w:w="8010" w:type="dxa"/>
          </w:tcPr>
          <w:p w14:paraId="134B716A" w14:textId="1A030F93" w:rsidR="001519D7" w:rsidRPr="00E50E15" w:rsidRDefault="001519D7" w:rsidP="001519D7">
            <w:pPr>
              <w:spacing w:line="240" w:lineRule="atLeast"/>
              <w:ind w:left="-18" w:firstLine="18"/>
            </w:pPr>
            <w:r w:rsidRPr="00E50E15">
              <w:t>Commitments with non-related parties</w:t>
            </w:r>
          </w:p>
        </w:tc>
      </w:tr>
      <w:tr w:rsidR="001519D7" w:rsidRPr="00E50E15" w14:paraId="4F465C72" w14:textId="77777777" w:rsidTr="001A4848">
        <w:tc>
          <w:tcPr>
            <w:tcW w:w="1170" w:type="dxa"/>
          </w:tcPr>
          <w:p w14:paraId="63AF106A" w14:textId="39849A1B" w:rsidR="001519D7" w:rsidRPr="00E50E15" w:rsidRDefault="001519D7" w:rsidP="001519D7">
            <w:pPr>
              <w:spacing w:line="240" w:lineRule="atLeast"/>
            </w:pPr>
            <w:r>
              <w:t>23</w:t>
            </w:r>
          </w:p>
        </w:tc>
        <w:tc>
          <w:tcPr>
            <w:tcW w:w="270" w:type="dxa"/>
          </w:tcPr>
          <w:p w14:paraId="4E1596D6" w14:textId="77777777" w:rsidR="001519D7" w:rsidRPr="00E50E15" w:rsidRDefault="001519D7" w:rsidP="001519D7">
            <w:pPr>
              <w:spacing w:line="240" w:lineRule="atLeast"/>
            </w:pPr>
          </w:p>
        </w:tc>
        <w:tc>
          <w:tcPr>
            <w:tcW w:w="8010" w:type="dxa"/>
          </w:tcPr>
          <w:p w14:paraId="2D4871E6" w14:textId="02794CC1" w:rsidR="001519D7" w:rsidRPr="00E50E15" w:rsidRDefault="001519D7" w:rsidP="001519D7">
            <w:pPr>
              <w:spacing w:line="240" w:lineRule="atLeast"/>
              <w:ind w:left="-18" w:firstLine="18"/>
            </w:pPr>
            <w:r w:rsidRPr="00F14829">
              <w:t>Events after reporting period</w:t>
            </w:r>
          </w:p>
        </w:tc>
      </w:tr>
    </w:tbl>
    <w:p w14:paraId="542A13BC" w14:textId="193D2B5E" w:rsidR="00292CC1" w:rsidRPr="00E50E15" w:rsidRDefault="00292CC1" w:rsidP="004248BB">
      <w:pPr>
        <w:pageBreakBefore/>
        <w:spacing w:line="240" w:lineRule="atLeast"/>
        <w:ind w:left="547"/>
      </w:pPr>
      <w:r w:rsidRPr="00E50E15">
        <w:lastRenderedPageBreak/>
        <w:t>These notes form an integral part of the financial statements.</w:t>
      </w:r>
    </w:p>
    <w:p w14:paraId="6D43E6FD" w14:textId="77777777" w:rsidR="00292CC1" w:rsidRPr="00791B81" w:rsidRDefault="00292CC1" w:rsidP="00F6642C">
      <w:pPr>
        <w:spacing w:line="240" w:lineRule="atLeast"/>
        <w:ind w:left="540"/>
        <w:rPr>
          <w:sz w:val="20"/>
        </w:rPr>
      </w:pPr>
    </w:p>
    <w:p w14:paraId="610173FD" w14:textId="49C86B48" w:rsidR="004C33A5" w:rsidRPr="00E50E15" w:rsidRDefault="00292CC1" w:rsidP="00F6642C">
      <w:pPr>
        <w:spacing w:line="240" w:lineRule="atLeast"/>
        <w:ind w:left="540"/>
        <w:jc w:val="both"/>
      </w:pPr>
      <w:r w:rsidRPr="00E50E15">
        <w:t>The financial statements</w:t>
      </w:r>
      <w:r w:rsidR="00856733" w:rsidRPr="00E50E15">
        <w:t xml:space="preserve"> issued for Thai regulatory reporting purpose are prepared in the Thai language. These English language financial statements have been prepared from the Thai language financial statements,</w:t>
      </w:r>
      <w:r w:rsidR="005D02EC" w:rsidRPr="00E50E15">
        <w:t xml:space="preserve"> </w:t>
      </w:r>
      <w:r w:rsidRPr="00E50E15">
        <w:t>and were approved and authori</w:t>
      </w:r>
      <w:r w:rsidR="00684D7E" w:rsidRPr="00E50E15">
        <w:t>s</w:t>
      </w:r>
      <w:r w:rsidRPr="00E50E15">
        <w:t>ed for iss</w:t>
      </w:r>
      <w:r w:rsidR="00E57CB4" w:rsidRPr="00E50E15">
        <w:t>ue by the Board of Directors on</w:t>
      </w:r>
      <w:r w:rsidR="00B829DB" w:rsidRPr="00E50E15">
        <w:t xml:space="preserve"> </w:t>
      </w:r>
      <w:r w:rsidR="00880513">
        <w:t>2</w:t>
      </w:r>
      <w:r w:rsidR="005E575C">
        <w:t>4</w:t>
      </w:r>
      <w:r w:rsidR="00055BDD" w:rsidRPr="00E50E15">
        <w:t xml:space="preserve"> February 202</w:t>
      </w:r>
      <w:r w:rsidR="005E575C">
        <w:t>3</w:t>
      </w:r>
      <w:r w:rsidR="00FB15C8" w:rsidRPr="00E50E15">
        <w:t>.</w:t>
      </w:r>
    </w:p>
    <w:p w14:paraId="0FCBA953" w14:textId="77777777" w:rsidR="00292CC1" w:rsidRPr="00791B81" w:rsidRDefault="00292CC1" w:rsidP="00F6642C">
      <w:pPr>
        <w:spacing w:line="240" w:lineRule="atLeast"/>
        <w:ind w:left="540"/>
        <w:rPr>
          <w:b/>
          <w:bCs/>
          <w:sz w:val="20"/>
        </w:rPr>
      </w:pPr>
    </w:p>
    <w:p w14:paraId="132B84A9" w14:textId="50EABF79" w:rsidR="00C766E6" w:rsidRPr="00E50E15" w:rsidRDefault="00C766E6" w:rsidP="00E94D36">
      <w:pPr>
        <w:pStyle w:val="Heading1"/>
        <w:numPr>
          <w:ilvl w:val="0"/>
          <w:numId w:val="22"/>
        </w:numPr>
        <w:spacing w:before="0" w:after="0" w:line="240" w:lineRule="atLeast"/>
        <w:ind w:left="540" w:hanging="540"/>
      </w:pPr>
      <w:r w:rsidRPr="00E50E15">
        <w:t>General information</w:t>
      </w:r>
    </w:p>
    <w:p w14:paraId="078D0105" w14:textId="77777777" w:rsidR="00434586" w:rsidRPr="00791B81" w:rsidRDefault="00434586" w:rsidP="00F6642C">
      <w:pPr>
        <w:pStyle w:val="block"/>
        <w:spacing w:after="0" w:line="240" w:lineRule="atLeast"/>
        <w:ind w:left="540"/>
        <w:jc w:val="both"/>
        <w:rPr>
          <w:color w:val="000000"/>
          <w:sz w:val="20"/>
        </w:rPr>
      </w:pPr>
    </w:p>
    <w:p w14:paraId="5964EC2A" w14:textId="054E57D4" w:rsidR="00711829" w:rsidRDefault="00156690" w:rsidP="00BE164E">
      <w:pPr>
        <w:pStyle w:val="block"/>
        <w:spacing w:after="0" w:line="240" w:lineRule="atLeast"/>
        <w:ind w:left="540"/>
        <w:jc w:val="both"/>
        <w:rPr>
          <w:color w:val="000000"/>
          <w:szCs w:val="22"/>
        </w:rPr>
      </w:pPr>
      <w:r w:rsidRPr="00156690">
        <w:rPr>
          <w:color w:val="000000"/>
          <w:szCs w:val="22"/>
        </w:rPr>
        <w:t>King Gen Public Company Limited</w:t>
      </w:r>
      <w:r w:rsidR="00711829" w:rsidRPr="00E50E15">
        <w:t>, the “</w:t>
      </w:r>
      <w:r w:rsidR="00711829" w:rsidRPr="00E50E15">
        <w:rPr>
          <w:lang w:val="en-US"/>
        </w:rPr>
        <w:t xml:space="preserve">Company”, is incorporated in Thailand and was listed on the </w:t>
      </w:r>
      <w:r w:rsidR="00711829" w:rsidRPr="00E50E15">
        <w:rPr>
          <w:lang w:val="en-US" w:bidi="th-TH"/>
        </w:rPr>
        <w:t>Market for Alternative Investment</w:t>
      </w:r>
      <w:r w:rsidR="00711829" w:rsidRPr="00E50E15">
        <w:rPr>
          <w:lang w:val="en-US"/>
        </w:rPr>
        <w:t xml:space="preserve"> in November 2009. The Company’s registered office at </w:t>
      </w:r>
      <w:r w:rsidR="005A5121" w:rsidRPr="005A5121">
        <w:rPr>
          <w:color w:val="000000"/>
          <w:szCs w:val="22"/>
        </w:rPr>
        <w:t>589/</w:t>
      </w:r>
      <w:r w:rsidR="00CA49C5">
        <w:rPr>
          <w:color w:val="000000"/>
          <w:szCs w:val="22"/>
        </w:rPr>
        <w:t>128</w:t>
      </w:r>
      <w:r w:rsidR="005A5121" w:rsidRPr="005A5121">
        <w:rPr>
          <w:color w:val="000000"/>
          <w:szCs w:val="22"/>
        </w:rPr>
        <w:t xml:space="preserve"> Central City Tower, Room No. OF2301, Floor 23</w:t>
      </w:r>
      <w:r w:rsidR="00FE3418">
        <w:rPr>
          <w:color w:val="000000"/>
          <w:szCs w:val="22"/>
        </w:rPr>
        <w:t xml:space="preserve">, </w:t>
      </w:r>
      <w:r w:rsidR="005A5121" w:rsidRPr="005A5121">
        <w:rPr>
          <w:color w:val="000000"/>
          <w:szCs w:val="22"/>
        </w:rPr>
        <w:t>Debaratana Road, Bang Na Nuea, Bang Na, Bangkok</w:t>
      </w:r>
      <w:r w:rsidR="00711829" w:rsidRPr="00E50E15">
        <w:rPr>
          <w:color w:val="000000"/>
          <w:szCs w:val="22"/>
        </w:rPr>
        <w:t>.</w:t>
      </w:r>
    </w:p>
    <w:p w14:paraId="6C5FCC4B" w14:textId="0BBA8D5E" w:rsidR="00BE164E" w:rsidRDefault="00BE164E" w:rsidP="00BE164E">
      <w:pPr>
        <w:pStyle w:val="block"/>
        <w:spacing w:after="0" w:line="240" w:lineRule="atLeast"/>
        <w:ind w:left="540"/>
        <w:jc w:val="both"/>
        <w:rPr>
          <w:color w:val="000000"/>
          <w:szCs w:val="22"/>
        </w:rPr>
      </w:pPr>
    </w:p>
    <w:p w14:paraId="29C65673" w14:textId="6DDC199C" w:rsidR="009852D3" w:rsidRPr="00182D4F" w:rsidRDefault="009852D3" w:rsidP="009852D3">
      <w:pPr>
        <w:tabs>
          <w:tab w:val="left" w:pos="540"/>
        </w:tabs>
        <w:spacing w:line="240" w:lineRule="atLeast"/>
        <w:ind w:left="547"/>
        <w:jc w:val="thaiDistribute"/>
        <w:rPr>
          <w:szCs w:val="22"/>
        </w:rPr>
      </w:pPr>
      <w:r w:rsidRPr="00D71C22">
        <w:rPr>
          <w:szCs w:val="22"/>
        </w:rPr>
        <w:t xml:space="preserve">At the </w:t>
      </w:r>
      <w:r w:rsidR="00424CB0" w:rsidRPr="00424CB0">
        <w:rPr>
          <w:szCs w:val="22"/>
        </w:rPr>
        <w:t>Extraordinary general meeting of shareholders</w:t>
      </w:r>
      <w:r w:rsidRPr="00D71C22">
        <w:rPr>
          <w:szCs w:val="22"/>
        </w:rPr>
        <w:t xml:space="preserve"> of the Company held on </w:t>
      </w:r>
      <w:r w:rsidR="008C7EC6">
        <w:rPr>
          <w:szCs w:val="22"/>
          <w:lang w:val="en-US"/>
        </w:rPr>
        <w:t>2 December 2022</w:t>
      </w:r>
      <w:r w:rsidRPr="00D71C22">
        <w:rPr>
          <w:szCs w:val="22"/>
        </w:rPr>
        <w:t xml:space="preserve">, the </w:t>
      </w:r>
      <w:r w:rsidR="008C7EC6">
        <w:rPr>
          <w:szCs w:val="22"/>
        </w:rPr>
        <w:t>s</w:t>
      </w:r>
      <w:r>
        <w:rPr>
          <w:szCs w:val="22"/>
        </w:rPr>
        <w:t xml:space="preserve">hareholders </w:t>
      </w:r>
      <w:r w:rsidR="00591040">
        <w:rPr>
          <w:szCs w:val="22"/>
        </w:rPr>
        <w:t xml:space="preserve">resolved to </w:t>
      </w:r>
      <w:r w:rsidR="008C7EC6">
        <w:rPr>
          <w:szCs w:val="22"/>
        </w:rPr>
        <w:t>approve the</w:t>
      </w:r>
      <w:r>
        <w:rPr>
          <w:szCs w:val="22"/>
        </w:rPr>
        <w:t xml:space="preserve"> </w:t>
      </w:r>
      <w:r>
        <w:rPr>
          <w:rFonts w:cs="Angsana New"/>
          <w:szCs w:val="28"/>
          <w:lang w:val="en-US" w:bidi="th-TH"/>
        </w:rPr>
        <w:t>a</w:t>
      </w:r>
      <w:r w:rsidRPr="00575E8F">
        <w:rPr>
          <w:rFonts w:cs="Angsana New"/>
          <w:szCs w:val="28"/>
          <w:lang w:val="en-US" w:bidi="th-TH"/>
        </w:rPr>
        <w:t xml:space="preserve">mendment to change the </w:t>
      </w:r>
      <w:r w:rsidR="008238FF">
        <w:rPr>
          <w:rFonts w:cs="Angsana New"/>
          <w:szCs w:val="28"/>
          <w:lang w:val="en-US" w:bidi="th-TH"/>
        </w:rPr>
        <w:t>C</w:t>
      </w:r>
      <w:r w:rsidRPr="00575E8F">
        <w:rPr>
          <w:rFonts w:cs="Angsana New"/>
          <w:szCs w:val="28"/>
          <w:lang w:val="en-US" w:bidi="th-TH"/>
        </w:rPr>
        <w:t>ompany</w:t>
      </w:r>
      <w:r w:rsidR="008238FF">
        <w:rPr>
          <w:rFonts w:cs="Angsana New"/>
          <w:szCs w:val="28"/>
          <w:lang w:val="en-US" w:bidi="th-TH"/>
        </w:rPr>
        <w:t>’s</w:t>
      </w:r>
      <w:r w:rsidRPr="00575E8F">
        <w:rPr>
          <w:rFonts w:cs="Angsana New"/>
          <w:szCs w:val="28"/>
          <w:lang w:val="en-US" w:bidi="th-TH"/>
        </w:rPr>
        <w:t xml:space="preserve"> name</w:t>
      </w:r>
      <w:r>
        <w:rPr>
          <w:rFonts w:cs="Angsana New"/>
          <w:szCs w:val="28"/>
          <w:lang w:val="en-US" w:bidi="th-TH"/>
        </w:rPr>
        <w:t>,</w:t>
      </w:r>
      <w:r w:rsidRPr="00575E8F">
        <w:rPr>
          <w:rFonts w:cs="Angsana New"/>
          <w:szCs w:val="28"/>
          <w:lang w:val="en-US" w:bidi="th-TH"/>
        </w:rPr>
        <w:t xml:space="preserve"> formerly Nation Broadcasting Corporation Public Company Limited</w:t>
      </w:r>
      <w:r>
        <w:rPr>
          <w:rFonts w:cs="Angsana New"/>
          <w:szCs w:val="28"/>
          <w:lang w:val="en-US" w:bidi="th-TH"/>
        </w:rPr>
        <w:t>,</w:t>
      </w:r>
      <w:r w:rsidRPr="00575E8F">
        <w:rPr>
          <w:rFonts w:cs="Angsana New"/>
          <w:szCs w:val="28"/>
          <w:lang w:val="en-US" w:bidi="th-TH"/>
        </w:rPr>
        <w:t xml:space="preserve"> to King Gen Public Company Limited, and amend the change of the ticker symbol from NBC to KGEN.</w:t>
      </w:r>
    </w:p>
    <w:p w14:paraId="0F9CB03C" w14:textId="77777777" w:rsidR="00BE164E" w:rsidRPr="00E50E15" w:rsidRDefault="00BE164E" w:rsidP="00BE164E">
      <w:pPr>
        <w:pStyle w:val="block"/>
        <w:spacing w:after="0" w:line="240" w:lineRule="atLeast"/>
        <w:ind w:left="540"/>
        <w:jc w:val="both"/>
        <w:rPr>
          <w:color w:val="000000"/>
          <w:szCs w:val="22"/>
        </w:rPr>
      </w:pPr>
    </w:p>
    <w:p w14:paraId="686ADA70" w14:textId="77777777" w:rsidR="00CA4EE0" w:rsidRDefault="00CA4EE0" w:rsidP="00CA4EE0">
      <w:pPr>
        <w:pStyle w:val="block"/>
        <w:spacing w:after="0" w:line="240" w:lineRule="atLeast"/>
        <w:ind w:left="547"/>
        <w:jc w:val="both"/>
        <w:rPr>
          <w:spacing w:val="-4"/>
        </w:rPr>
      </w:pPr>
      <w:r w:rsidRPr="00E17ADC">
        <w:rPr>
          <w:spacing w:val="-4"/>
        </w:rPr>
        <w:t xml:space="preserve">In </w:t>
      </w:r>
      <w:r>
        <w:rPr>
          <w:spacing w:val="-4"/>
        </w:rPr>
        <w:t>May</w:t>
      </w:r>
      <w:r w:rsidRPr="00E17ADC">
        <w:rPr>
          <w:spacing w:val="-4"/>
        </w:rPr>
        <w:t xml:space="preserve"> 2022, </w:t>
      </w:r>
      <w:r>
        <w:rPr>
          <w:spacing w:val="-4"/>
        </w:rPr>
        <w:t>a group of individuals</w:t>
      </w:r>
      <w:r w:rsidRPr="00E17ADC">
        <w:rPr>
          <w:spacing w:val="-4"/>
        </w:rPr>
        <w:t xml:space="preserve"> </w:t>
      </w:r>
      <w:r>
        <w:rPr>
          <w:spacing w:val="-4"/>
        </w:rPr>
        <w:t xml:space="preserve">acquired </w:t>
      </w:r>
      <w:r w:rsidRPr="00415C9E">
        <w:rPr>
          <w:rFonts w:cs="Angsana New"/>
          <w:spacing w:val="-4"/>
          <w:lang w:val="en-US" w:bidi="th-TH"/>
        </w:rPr>
        <w:t xml:space="preserve">691,032,167 </w:t>
      </w:r>
      <w:r>
        <w:rPr>
          <w:rFonts w:cs="Angsana New"/>
          <w:spacing w:val="-4"/>
          <w:lang w:val="en-US" w:bidi="th-TH"/>
        </w:rPr>
        <w:t xml:space="preserve">ordinary shares of the Company, 61.46% </w:t>
      </w:r>
      <w:r w:rsidRPr="00374696">
        <w:rPr>
          <w:szCs w:val="22"/>
        </w:rPr>
        <w:t xml:space="preserve">of the </w:t>
      </w:r>
      <w:r>
        <w:rPr>
          <w:szCs w:val="22"/>
        </w:rPr>
        <w:t xml:space="preserve">issued and </w:t>
      </w:r>
      <w:r w:rsidRPr="00374696">
        <w:rPr>
          <w:szCs w:val="22"/>
        </w:rPr>
        <w:t>paid-up capital</w:t>
      </w:r>
      <w:r>
        <w:rPr>
          <w:szCs w:val="22"/>
        </w:rPr>
        <w:t>,</w:t>
      </w:r>
      <w:r>
        <w:rPr>
          <w:rFonts w:cs="Angsana New"/>
          <w:spacing w:val="-4"/>
          <w:lang w:val="en-US" w:bidi="th-TH"/>
        </w:rPr>
        <w:t xml:space="preserve"> </w:t>
      </w:r>
      <w:r w:rsidRPr="00E17ADC">
        <w:rPr>
          <w:spacing w:val="-4"/>
        </w:rPr>
        <w:t xml:space="preserve">from </w:t>
      </w:r>
      <w:r>
        <w:rPr>
          <w:spacing w:val="-4"/>
        </w:rPr>
        <w:t>Nation Group (Thailand) Public Company Limited (formerly: Nation Multimedia Group Public Company Limited)</w:t>
      </w:r>
      <w:r w:rsidRPr="00E17ADC">
        <w:rPr>
          <w:spacing w:val="-4"/>
        </w:rPr>
        <w:t xml:space="preserve"> which was formerly the major shareholder. As a result, the new </w:t>
      </w:r>
      <w:r>
        <w:rPr>
          <w:spacing w:val="-4"/>
        </w:rPr>
        <w:t xml:space="preserve">major </w:t>
      </w:r>
      <w:r w:rsidRPr="00872694">
        <w:rPr>
          <w:spacing w:val="-4"/>
        </w:rPr>
        <w:t>shareholder of the Group has changed to Mrs. Kanitta Sahak Alekyan (16.01% shareholding) and Mrs. Prachitra Voranavin (13.34% shareholding).</w:t>
      </w:r>
    </w:p>
    <w:p w14:paraId="7FC66437" w14:textId="78FF7DB9" w:rsidR="00CA4EE0" w:rsidRDefault="00CA4EE0" w:rsidP="00711829">
      <w:pPr>
        <w:pStyle w:val="block"/>
        <w:spacing w:after="0" w:line="240" w:lineRule="atLeast"/>
        <w:ind w:left="0"/>
        <w:jc w:val="both"/>
        <w:rPr>
          <w:sz w:val="20"/>
        </w:rPr>
      </w:pPr>
    </w:p>
    <w:p w14:paraId="07A791E4" w14:textId="035E626D" w:rsidR="00C462EC" w:rsidRDefault="006E4C37" w:rsidP="00711829">
      <w:pPr>
        <w:pStyle w:val="block"/>
        <w:spacing w:after="0" w:line="240" w:lineRule="atLeast"/>
        <w:ind w:left="540"/>
        <w:jc w:val="both"/>
        <w:rPr>
          <w:szCs w:val="22"/>
        </w:rPr>
      </w:pPr>
      <w:r w:rsidRPr="006E4C37">
        <w:rPr>
          <w:szCs w:val="22"/>
        </w:rPr>
        <w:t xml:space="preserve">The principal activities of the Group are </w:t>
      </w:r>
      <w:r w:rsidR="00CE429F" w:rsidRPr="00CE429F">
        <w:rPr>
          <w:szCs w:val="22"/>
        </w:rPr>
        <w:t>call center and distribution of consumer goods and other products</w:t>
      </w:r>
      <w:r w:rsidRPr="006E4C37">
        <w:rPr>
          <w:szCs w:val="22"/>
        </w:rPr>
        <w:t>.</w:t>
      </w:r>
    </w:p>
    <w:p w14:paraId="7CCC68AA" w14:textId="77777777" w:rsidR="006E4C37" w:rsidRPr="00791B81" w:rsidRDefault="006E4C37" w:rsidP="00711829">
      <w:pPr>
        <w:pStyle w:val="block"/>
        <w:spacing w:after="0" w:line="240" w:lineRule="atLeast"/>
        <w:ind w:left="540"/>
        <w:jc w:val="both"/>
        <w:rPr>
          <w:sz w:val="20"/>
          <w:lang w:bidi="th-TH"/>
        </w:rPr>
      </w:pPr>
    </w:p>
    <w:p w14:paraId="366F67C8" w14:textId="109948CD" w:rsidR="000E4AAA" w:rsidRPr="00F10433" w:rsidRDefault="00890CD9" w:rsidP="00E94D36">
      <w:pPr>
        <w:pStyle w:val="Heading1"/>
        <w:numPr>
          <w:ilvl w:val="0"/>
          <w:numId w:val="22"/>
        </w:numPr>
        <w:spacing w:before="0" w:after="0" w:line="240" w:lineRule="atLeast"/>
        <w:ind w:left="540" w:hanging="540"/>
      </w:pPr>
      <w:r w:rsidRPr="00E50E15">
        <w:t xml:space="preserve">Basis </w:t>
      </w:r>
      <w:r w:rsidR="0021652B" w:rsidRPr="00E50E15">
        <w:t>of</w:t>
      </w:r>
      <w:r w:rsidR="00046845" w:rsidRPr="00E50E15">
        <w:t xml:space="preserve"> preparation of</w:t>
      </w:r>
      <w:r w:rsidR="00353322" w:rsidRPr="00E50E15">
        <w:t xml:space="preserve"> the</w:t>
      </w:r>
      <w:r w:rsidR="00046845" w:rsidRPr="00E50E15">
        <w:t xml:space="preserve"> financial statements</w:t>
      </w:r>
    </w:p>
    <w:p w14:paraId="3AF9F737" w14:textId="33B82212" w:rsidR="006276D5" w:rsidRPr="00791B81" w:rsidRDefault="006276D5" w:rsidP="004E3F27">
      <w:pPr>
        <w:spacing w:line="240" w:lineRule="atLeast"/>
        <w:rPr>
          <w:i/>
          <w:iCs/>
          <w:sz w:val="20"/>
          <w:lang w:bidi="th-TH"/>
        </w:rPr>
      </w:pPr>
    </w:p>
    <w:p w14:paraId="1B1C7BA1" w14:textId="18CB5853" w:rsidR="00B00CEE" w:rsidRPr="00E50E15" w:rsidRDefault="00B00CEE" w:rsidP="00B00CEE">
      <w:pPr>
        <w:pStyle w:val="BodyText"/>
        <w:spacing w:after="0" w:line="240" w:lineRule="atLeast"/>
        <w:ind w:left="540"/>
        <w:jc w:val="both"/>
      </w:pPr>
      <w:r w:rsidRPr="00E50E15">
        <w:rPr>
          <w:spacing w:val="-4"/>
        </w:rPr>
        <w:t>The financial statements are prepared in accordance with Thai Financial Reporting Standards (“TFRS”);</w:t>
      </w:r>
      <w:r w:rsidRPr="00E50E15">
        <w:t xml:space="preserve"> guidelines promulgated by the Federation of Accounting Professions and applicable rules and regulations of the Thai Securities and Exchange Commission.</w:t>
      </w:r>
      <w:r w:rsidR="004A660D">
        <w:t xml:space="preserve"> </w:t>
      </w:r>
      <w:r w:rsidR="004A660D" w:rsidRPr="004A660D">
        <w:t>The financial statements are presented in Thai Baht, which is the Company’s functional currency. The accounting policies</w:t>
      </w:r>
      <w:r w:rsidR="00D748B7">
        <w:t>,</w:t>
      </w:r>
      <w:r w:rsidR="004A660D" w:rsidRPr="004A660D">
        <w:t xml:space="preserve"> described in </w:t>
      </w:r>
      <w:r w:rsidR="00E63C06">
        <w:t>the</w:t>
      </w:r>
      <w:r w:rsidR="004A660D" w:rsidRPr="004A660D">
        <w:t xml:space="preserve"> notes</w:t>
      </w:r>
      <w:r w:rsidR="00D748B7">
        <w:t>,</w:t>
      </w:r>
      <w:r w:rsidR="004A660D" w:rsidRPr="004A660D">
        <w:t xml:space="preserve"> have been applied consistently to all periods presented in these financial statements</w:t>
      </w:r>
      <w:r w:rsidR="004A660D">
        <w:t>.</w:t>
      </w:r>
    </w:p>
    <w:p w14:paraId="2EBF8583" w14:textId="77777777" w:rsidR="00B00CEE" w:rsidRPr="00791B81" w:rsidRDefault="00B00CEE" w:rsidP="00B00CEE">
      <w:pPr>
        <w:pStyle w:val="block"/>
        <w:spacing w:after="0" w:line="240" w:lineRule="atLeast"/>
        <w:ind w:left="0"/>
        <w:jc w:val="both"/>
        <w:rPr>
          <w:sz w:val="20"/>
        </w:rPr>
      </w:pPr>
    </w:p>
    <w:p w14:paraId="2D6446EF" w14:textId="4C081F39" w:rsidR="009272E1" w:rsidRPr="00E50E15" w:rsidRDefault="00520043" w:rsidP="009272E1">
      <w:pPr>
        <w:pStyle w:val="BodyText"/>
        <w:spacing w:after="0" w:line="240" w:lineRule="atLeast"/>
        <w:ind w:left="540"/>
        <w:jc w:val="both"/>
        <w:rPr>
          <w:szCs w:val="22"/>
        </w:rPr>
      </w:pPr>
      <w:r w:rsidRPr="00520043">
        <w:rPr>
          <w:szCs w:val="22"/>
        </w:rPr>
        <w:t>The consolidated financial statements relate</w:t>
      </w:r>
      <w:r w:rsidR="00D748B7">
        <w:rPr>
          <w:szCs w:val="22"/>
        </w:rPr>
        <w:t>s</w:t>
      </w:r>
      <w:r w:rsidRPr="00520043">
        <w:rPr>
          <w:szCs w:val="22"/>
        </w:rPr>
        <w:t xml:space="preserve"> to the Company and its subsidiaries (together referred to as the “Group”).</w:t>
      </w:r>
      <w:r>
        <w:rPr>
          <w:szCs w:val="22"/>
        </w:rPr>
        <w:t xml:space="preserve"> </w:t>
      </w:r>
      <w:r w:rsidR="009272E1" w:rsidRPr="00E50E15">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931DBD" w:rsidRPr="00931DBD">
        <w:rPr>
          <w:szCs w:val="22"/>
        </w:rPr>
        <w:t xml:space="preserve">that </w:t>
      </w:r>
      <w:r w:rsidR="00E63C06">
        <w:rPr>
          <w:szCs w:val="22"/>
        </w:rPr>
        <w:t xml:space="preserve">are </w:t>
      </w:r>
      <w:r w:rsidR="00931DBD" w:rsidRPr="00931DBD">
        <w:rPr>
          <w:szCs w:val="22"/>
        </w:rPr>
        <w:t xml:space="preserve">described in each note </w:t>
      </w:r>
      <w:r w:rsidR="009272E1" w:rsidRPr="00E50E15">
        <w:rPr>
          <w:szCs w:val="22"/>
        </w:rPr>
        <w:t>are reviewed on an ongoing basis. Revisions to accounting estimates are recognised prospectively.</w:t>
      </w:r>
    </w:p>
    <w:p w14:paraId="369C29EF" w14:textId="20018F11" w:rsidR="00EF3586" w:rsidRPr="00791B81" w:rsidRDefault="00EF3586" w:rsidP="0090463E">
      <w:pPr>
        <w:pStyle w:val="BodyText"/>
        <w:spacing w:after="0" w:line="240" w:lineRule="atLeast"/>
        <w:ind w:left="540"/>
        <w:jc w:val="both"/>
        <w:rPr>
          <w:sz w:val="20"/>
        </w:rPr>
      </w:pPr>
    </w:p>
    <w:p w14:paraId="0B5B09B2" w14:textId="21E69247" w:rsidR="00340EE7" w:rsidRDefault="00340EE7" w:rsidP="00E94D36">
      <w:pPr>
        <w:pStyle w:val="Heading1"/>
        <w:numPr>
          <w:ilvl w:val="0"/>
          <w:numId w:val="22"/>
        </w:numPr>
        <w:spacing w:before="0" w:after="0" w:line="240" w:lineRule="atLeast"/>
        <w:ind w:left="540" w:hanging="540"/>
      </w:pPr>
      <w:r w:rsidRPr="00340EE7">
        <w:t>Business acquisition</w:t>
      </w:r>
    </w:p>
    <w:p w14:paraId="25867DAB" w14:textId="77777777" w:rsidR="00087C6C" w:rsidRPr="00087C6C" w:rsidRDefault="00087C6C" w:rsidP="00087C6C">
      <w:pPr>
        <w:pStyle w:val="BodyText"/>
        <w:spacing w:after="0" w:line="240" w:lineRule="auto"/>
        <w:rPr>
          <w:lang w:val="en-GB"/>
        </w:rPr>
      </w:pPr>
    </w:p>
    <w:p w14:paraId="6F9BC090" w14:textId="02E16A6E" w:rsidR="00087C6C" w:rsidRPr="000051A2" w:rsidRDefault="00087C6C" w:rsidP="00087C6C">
      <w:pPr>
        <w:pStyle w:val="BodyText"/>
        <w:spacing w:after="0" w:line="240" w:lineRule="auto"/>
        <w:ind w:left="547"/>
        <w:jc w:val="thaiDistribute"/>
        <w:rPr>
          <w:b/>
          <w:bCs/>
          <w:i/>
          <w:iCs/>
          <w:szCs w:val="22"/>
        </w:rPr>
      </w:pPr>
      <w:r w:rsidRPr="000051A2">
        <w:rPr>
          <w:b/>
          <w:bCs/>
          <w:i/>
          <w:iCs/>
          <w:szCs w:val="22"/>
        </w:rPr>
        <w:t xml:space="preserve">Accounting policy </w:t>
      </w:r>
    </w:p>
    <w:p w14:paraId="27746B1D" w14:textId="358912E0" w:rsidR="00340EE7" w:rsidRDefault="00087C6C" w:rsidP="00087C6C">
      <w:pPr>
        <w:pStyle w:val="BodyText"/>
        <w:spacing w:after="0" w:line="240" w:lineRule="auto"/>
        <w:ind w:left="547"/>
        <w:jc w:val="thaiDistribute"/>
        <w:rPr>
          <w:szCs w:val="22"/>
        </w:rPr>
      </w:pPr>
      <w:r w:rsidRPr="00087C6C">
        <w:rPr>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418C1286" w14:textId="35AF74EC" w:rsidR="00087C6C" w:rsidRDefault="00087C6C" w:rsidP="00087C6C">
      <w:pPr>
        <w:pStyle w:val="BodyText"/>
        <w:spacing w:after="0" w:line="240" w:lineRule="auto"/>
        <w:ind w:left="547"/>
        <w:jc w:val="thaiDistribute"/>
        <w:rPr>
          <w:szCs w:val="22"/>
        </w:rPr>
      </w:pPr>
    </w:p>
    <w:p w14:paraId="27255E33" w14:textId="2AD67BCE" w:rsidR="00087C6C" w:rsidRDefault="000E78BE" w:rsidP="00087C6C">
      <w:pPr>
        <w:pStyle w:val="BodyText"/>
        <w:spacing w:after="0" w:line="240" w:lineRule="auto"/>
        <w:ind w:left="547"/>
        <w:jc w:val="thaiDistribute"/>
        <w:rPr>
          <w:szCs w:val="22"/>
        </w:rPr>
      </w:pPr>
      <w:r w:rsidRPr="000E78BE">
        <w:rPr>
          <w:szCs w:val="22"/>
        </w:rPr>
        <w:t>Goodwill is measured as the fair value of the consideration transferred including the recognised amount of any non-controlling interest in the acquiree</w:t>
      </w:r>
      <w:r>
        <w:rPr>
          <w:rFonts w:cs="Angsana New"/>
          <w:szCs w:val="28"/>
          <w:lang w:val="en-US" w:bidi="th-TH"/>
        </w:rPr>
        <w:t>,</w:t>
      </w:r>
      <w:r w:rsidRPr="000E78BE">
        <w:rPr>
          <w:szCs w:val="22"/>
        </w:rPr>
        <w:t xml:space="preserve"> less net fair value of the identifiable assets acquired and liabilities assumed. Any gain on bargain purchase is recognised in profit or loss immediately.</w:t>
      </w:r>
    </w:p>
    <w:p w14:paraId="015863A2" w14:textId="36F2F081" w:rsidR="009F29E3" w:rsidRDefault="009F29E3" w:rsidP="00087C6C">
      <w:pPr>
        <w:pStyle w:val="BodyText"/>
        <w:spacing w:after="0" w:line="240" w:lineRule="auto"/>
        <w:ind w:left="547"/>
        <w:jc w:val="thaiDistribute"/>
        <w:rPr>
          <w:szCs w:val="22"/>
        </w:rPr>
      </w:pPr>
    </w:p>
    <w:p w14:paraId="2101569D" w14:textId="205CFF77" w:rsidR="009F29E3" w:rsidRDefault="009F29E3" w:rsidP="00087C6C">
      <w:pPr>
        <w:pStyle w:val="BodyText"/>
        <w:spacing w:after="0" w:line="240" w:lineRule="auto"/>
        <w:ind w:left="547"/>
        <w:jc w:val="thaiDistribute"/>
        <w:rPr>
          <w:szCs w:val="22"/>
        </w:rPr>
      </w:pPr>
      <w:r w:rsidRPr="009F29E3">
        <w:rPr>
          <w:szCs w:val="22"/>
        </w:rPr>
        <w:t>Consideration transferred includes assets transferred, liabilities incurred by the Group to the previous owners of the acquiree, any contingent consideration and equity interests issued by the Group.</w:t>
      </w:r>
    </w:p>
    <w:p w14:paraId="2AC13D04" w14:textId="524E928D" w:rsidR="007717A1" w:rsidRDefault="007717A1" w:rsidP="00087C6C">
      <w:pPr>
        <w:pStyle w:val="BodyText"/>
        <w:spacing w:after="0" w:line="240" w:lineRule="auto"/>
        <w:ind w:left="547"/>
        <w:jc w:val="thaiDistribute"/>
        <w:rPr>
          <w:szCs w:val="22"/>
        </w:rPr>
      </w:pPr>
    </w:p>
    <w:p w14:paraId="2B590BBB" w14:textId="53CEE9D5" w:rsidR="007717A1" w:rsidRDefault="007717A1" w:rsidP="00087C6C">
      <w:pPr>
        <w:pStyle w:val="BodyText"/>
        <w:spacing w:after="0" w:line="240" w:lineRule="auto"/>
        <w:ind w:left="547"/>
        <w:jc w:val="thaiDistribute"/>
        <w:rPr>
          <w:szCs w:val="22"/>
        </w:rPr>
      </w:pPr>
      <w:r w:rsidRPr="007717A1">
        <w:rPr>
          <w:szCs w:val="22"/>
        </w:rPr>
        <w:t>Any contingent consideration is measured at fair value at the date of acquisition, and remeasured at fair value at each reporting date. Subsequent changes in the fair value are recognised in profit or loss.</w:t>
      </w:r>
    </w:p>
    <w:p w14:paraId="43ED79BA" w14:textId="0863BD40" w:rsidR="005B298A" w:rsidRDefault="005B298A" w:rsidP="00087C6C">
      <w:pPr>
        <w:pStyle w:val="BodyText"/>
        <w:spacing w:after="0" w:line="240" w:lineRule="auto"/>
        <w:ind w:left="547"/>
        <w:jc w:val="thaiDistribute"/>
        <w:rPr>
          <w:szCs w:val="22"/>
        </w:rPr>
      </w:pPr>
    </w:p>
    <w:p w14:paraId="755FEA35" w14:textId="395C1270" w:rsidR="005B298A" w:rsidRDefault="005B298A" w:rsidP="00087C6C">
      <w:pPr>
        <w:pStyle w:val="BodyText"/>
        <w:spacing w:after="0" w:line="240" w:lineRule="auto"/>
        <w:ind w:left="547"/>
        <w:jc w:val="thaiDistribute"/>
        <w:rPr>
          <w:szCs w:val="22"/>
        </w:rPr>
      </w:pPr>
      <w:r w:rsidRPr="005B298A">
        <w:rPr>
          <w:szCs w:val="22"/>
        </w:rPr>
        <w:t>A contingent liability of the acquiree is assumed in a business combination only if such a liability represents a present obligation and arises from a past event, and its fair value can be measured reliably.</w:t>
      </w:r>
    </w:p>
    <w:p w14:paraId="1C3C191F" w14:textId="489C8A36" w:rsidR="005B298A" w:rsidRDefault="005B298A" w:rsidP="00087C6C">
      <w:pPr>
        <w:pStyle w:val="BodyText"/>
        <w:spacing w:after="0" w:line="240" w:lineRule="auto"/>
        <w:ind w:left="547"/>
        <w:jc w:val="thaiDistribute"/>
        <w:rPr>
          <w:szCs w:val="22"/>
        </w:rPr>
      </w:pPr>
    </w:p>
    <w:p w14:paraId="386F0C30" w14:textId="3AF5DDE1" w:rsidR="005B298A" w:rsidRDefault="008C48DC" w:rsidP="00087C6C">
      <w:pPr>
        <w:pStyle w:val="BodyText"/>
        <w:spacing w:after="0" w:line="240" w:lineRule="auto"/>
        <w:ind w:left="547"/>
        <w:jc w:val="thaiDistribute"/>
        <w:rPr>
          <w:szCs w:val="22"/>
        </w:rPr>
      </w:pPr>
      <w:r w:rsidRPr="008C48DC">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0CFCC48" w14:textId="77777777" w:rsidR="009E0E64" w:rsidRDefault="009E0E64" w:rsidP="009E0E64">
      <w:pPr>
        <w:pStyle w:val="BodyText"/>
        <w:spacing w:after="0" w:line="240" w:lineRule="auto"/>
        <w:ind w:left="547"/>
        <w:jc w:val="thaiDistribute"/>
        <w:rPr>
          <w:szCs w:val="22"/>
        </w:rPr>
      </w:pPr>
    </w:p>
    <w:p w14:paraId="2A124FAF" w14:textId="20657F42" w:rsidR="0014233E" w:rsidRDefault="00156A76" w:rsidP="009E0E64">
      <w:pPr>
        <w:pStyle w:val="BodyText"/>
        <w:spacing w:after="0" w:line="240" w:lineRule="auto"/>
        <w:ind w:left="547"/>
        <w:jc w:val="thaiDistribute"/>
        <w:rPr>
          <w:szCs w:val="22"/>
        </w:rPr>
      </w:pPr>
      <w:r w:rsidRPr="00156A76">
        <w:rPr>
          <w:szCs w:val="22"/>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equity. </w:t>
      </w:r>
      <w:r w:rsidR="00310D78">
        <w:rPr>
          <w:szCs w:val="22"/>
        </w:rPr>
        <w:br/>
      </w:r>
      <w:r w:rsidRPr="00156A76">
        <w:rPr>
          <w:szCs w:val="22"/>
        </w:rPr>
        <w:t>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E78309D" w14:textId="77777777" w:rsidR="00E27EE6" w:rsidRPr="00BC2A3D" w:rsidRDefault="00E27EE6" w:rsidP="00E27EE6">
      <w:pPr>
        <w:ind w:left="540"/>
        <w:jc w:val="thaiDistribute"/>
        <w:rPr>
          <w:i/>
          <w:iCs/>
          <w:szCs w:val="22"/>
          <w:lang w:val="en-AU" w:bidi="th-TH"/>
        </w:rPr>
      </w:pPr>
    </w:p>
    <w:p w14:paraId="1B8DC1F0" w14:textId="7CA33497" w:rsidR="00A81C1A" w:rsidRPr="00BC2A3D" w:rsidRDefault="00A81C1A" w:rsidP="00BC2A3D">
      <w:pPr>
        <w:ind w:left="108" w:firstLine="432"/>
        <w:jc w:val="thaiDistribute"/>
        <w:rPr>
          <w:b/>
          <w:bCs/>
          <w:szCs w:val="22"/>
          <w:lang w:val="en-US" w:bidi="th-TH"/>
        </w:rPr>
      </w:pPr>
      <w:r w:rsidRPr="00BC2A3D">
        <w:rPr>
          <w:b/>
          <w:bCs/>
          <w:szCs w:val="22"/>
          <w:lang w:val="en-US" w:bidi="th-TH"/>
        </w:rPr>
        <w:t xml:space="preserve">Acquisition </w:t>
      </w:r>
      <w:r w:rsidR="00836E51" w:rsidRPr="00BC2A3D">
        <w:rPr>
          <w:b/>
          <w:bCs/>
          <w:szCs w:val="22"/>
          <w:lang w:val="en-US" w:bidi="th-TH"/>
        </w:rPr>
        <w:t xml:space="preserve">of </w:t>
      </w:r>
      <w:r w:rsidR="00A31FAA" w:rsidRPr="00BC2A3D">
        <w:rPr>
          <w:b/>
          <w:bCs/>
          <w:szCs w:val="22"/>
          <w:lang w:val="en-US" w:bidi="th-TH"/>
        </w:rPr>
        <w:t>business</w:t>
      </w:r>
      <w:r w:rsidR="00836E51" w:rsidRPr="00BC2A3D">
        <w:rPr>
          <w:b/>
          <w:bCs/>
          <w:szCs w:val="22"/>
          <w:lang w:val="en-US" w:bidi="th-TH"/>
        </w:rPr>
        <w:t xml:space="preserve"> </w:t>
      </w:r>
      <w:r w:rsidRPr="00BC2A3D">
        <w:rPr>
          <w:b/>
          <w:bCs/>
          <w:szCs w:val="22"/>
          <w:lang w:val="en-US" w:bidi="th-TH"/>
        </w:rPr>
        <w:t>in 2022</w:t>
      </w:r>
    </w:p>
    <w:p w14:paraId="082D41AF" w14:textId="77777777" w:rsidR="002B2705" w:rsidRDefault="002B2705" w:rsidP="00E27EE6">
      <w:pPr>
        <w:ind w:left="540"/>
        <w:jc w:val="thaiDistribute"/>
        <w:rPr>
          <w:i/>
          <w:iCs/>
          <w:szCs w:val="22"/>
          <w:lang w:val="en-US" w:bidi="th-TH"/>
        </w:rPr>
      </w:pPr>
    </w:p>
    <w:p w14:paraId="4E624E69" w14:textId="326FDAE5" w:rsidR="00E27EE6" w:rsidRDefault="00E27EE6" w:rsidP="00E27EE6">
      <w:pPr>
        <w:ind w:left="540"/>
        <w:jc w:val="thaiDistribute"/>
        <w:rPr>
          <w:i/>
          <w:iCs/>
          <w:szCs w:val="22"/>
          <w:lang w:val="en-US" w:bidi="th-TH"/>
        </w:rPr>
      </w:pPr>
      <w:r w:rsidRPr="00EE1276">
        <w:rPr>
          <w:i/>
          <w:iCs/>
          <w:szCs w:val="22"/>
          <w:lang w:val="en-US" w:bidi="th-TH"/>
        </w:rPr>
        <w:t>Happy Products and Service Co.</w:t>
      </w:r>
      <w:r>
        <w:rPr>
          <w:i/>
          <w:iCs/>
          <w:szCs w:val="22"/>
          <w:lang w:val="en-US" w:bidi="th-TH"/>
        </w:rPr>
        <w:t>,</w:t>
      </w:r>
      <w:r w:rsidRPr="00EE1276">
        <w:rPr>
          <w:i/>
          <w:iCs/>
          <w:szCs w:val="22"/>
          <w:lang w:val="en-US" w:bidi="th-TH"/>
        </w:rPr>
        <w:t xml:space="preserve"> Ltd.</w:t>
      </w:r>
    </w:p>
    <w:p w14:paraId="2C66EAC9" w14:textId="77777777" w:rsidR="00E27EE6" w:rsidRDefault="00E27EE6" w:rsidP="00E27EE6">
      <w:pPr>
        <w:ind w:left="540"/>
        <w:jc w:val="thaiDistribute"/>
        <w:rPr>
          <w:i/>
          <w:iCs/>
          <w:szCs w:val="22"/>
          <w:lang w:val="en-US" w:bidi="th-TH"/>
        </w:rPr>
      </w:pPr>
    </w:p>
    <w:p w14:paraId="0349F64B" w14:textId="77777777" w:rsidR="00E27EE6" w:rsidRDefault="00E27EE6" w:rsidP="00E27EE6">
      <w:pPr>
        <w:ind w:left="540"/>
        <w:jc w:val="thaiDistribute"/>
        <w:rPr>
          <w:i/>
          <w:iCs/>
          <w:szCs w:val="22"/>
          <w:lang w:val="en-US" w:bidi="th-TH"/>
        </w:rPr>
      </w:pPr>
      <w:r w:rsidRPr="00201071">
        <w:rPr>
          <w:szCs w:val="22"/>
        </w:rPr>
        <w:t xml:space="preserve">On 1 </w:t>
      </w:r>
      <w:r>
        <w:rPr>
          <w:szCs w:val="22"/>
        </w:rPr>
        <w:t>March</w:t>
      </w:r>
      <w:r w:rsidRPr="00201071">
        <w:rPr>
          <w:szCs w:val="22"/>
        </w:rPr>
        <w:t xml:space="preserve"> 2022, </w:t>
      </w:r>
      <w:r w:rsidRPr="004C2DA7">
        <w:rPr>
          <w:szCs w:val="22"/>
        </w:rPr>
        <w:t xml:space="preserve">Nation TV </w:t>
      </w:r>
      <w:r>
        <w:rPr>
          <w:szCs w:val="22"/>
        </w:rPr>
        <w:t>Co., Ltd.</w:t>
      </w:r>
      <w:r w:rsidRPr="004C2DA7">
        <w:rPr>
          <w:szCs w:val="22"/>
        </w:rPr>
        <w:t xml:space="preserve"> (formerly: NBC Next Vision Co., Ltd.)</w:t>
      </w:r>
      <w:r w:rsidRPr="00201071">
        <w:rPr>
          <w:szCs w:val="22"/>
        </w:rPr>
        <w:t>, a subsidiary, acquired ordinary shares from existing shareholders of Happy Products and Service Co., Ltd., a company engaged in the distribution of consumer goods and other products</w:t>
      </w:r>
      <w:r>
        <w:rPr>
          <w:szCs w:val="22"/>
        </w:rPr>
        <w:t>,</w:t>
      </w:r>
      <w:r w:rsidRPr="00201071">
        <w:rPr>
          <w:szCs w:val="22"/>
        </w:rPr>
        <w:t xml:space="preserve"> in the amount of Baht 10 million</w:t>
      </w:r>
      <w:r>
        <w:rPr>
          <w:szCs w:val="22"/>
        </w:rPr>
        <w:t xml:space="preserve"> which accounted for additional shareholding</w:t>
      </w:r>
      <w:r w:rsidRPr="00201071">
        <w:rPr>
          <w:szCs w:val="22"/>
        </w:rPr>
        <w:t xml:space="preserve"> of </w:t>
      </w:r>
      <w:r>
        <w:rPr>
          <w:szCs w:val="22"/>
        </w:rPr>
        <w:t>33.33</w:t>
      </w:r>
      <w:r w:rsidRPr="00201071">
        <w:rPr>
          <w:szCs w:val="22"/>
        </w:rPr>
        <w:t>%</w:t>
      </w:r>
      <w:r>
        <w:rPr>
          <w:szCs w:val="22"/>
        </w:rPr>
        <w:t>. C</w:t>
      </w:r>
      <w:r w:rsidRPr="00201071">
        <w:rPr>
          <w:szCs w:val="22"/>
        </w:rPr>
        <w:t xml:space="preserve">ombined with the former shareholding of </w:t>
      </w:r>
      <w:r>
        <w:rPr>
          <w:szCs w:val="22"/>
        </w:rPr>
        <w:t>16.67</w:t>
      </w:r>
      <w:r w:rsidRPr="00201071">
        <w:rPr>
          <w:szCs w:val="22"/>
        </w:rPr>
        <w:t xml:space="preserve">%, the Group now holds 50% of the issued and paid-up shares of Happy Products and Service Co., Ltd. resulting in changes of its status to be a subsidiary of the Group. </w:t>
      </w:r>
    </w:p>
    <w:p w14:paraId="477A437C" w14:textId="77777777" w:rsidR="00E27EE6" w:rsidRPr="006C28AB" w:rsidRDefault="00E27EE6" w:rsidP="00E27EE6">
      <w:pPr>
        <w:ind w:left="540"/>
        <w:jc w:val="thaiDistribute"/>
        <w:rPr>
          <w:szCs w:val="22"/>
        </w:rPr>
      </w:pPr>
    </w:p>
    <w:p w14:paraId="387BB448" w14:textId="4DB809E6" w:rsidR="00E27EE6" w:rsidRPr="007D77C6" w:rsidRDefault="00E27EE6" w:rsidP="00E27EE6">
      <w:pPr>
        <w:ind w:left="540"/>
        <w:jc w:val="thaiDistribute"/>
        <w:rPr>
          <w:rFonts w:cs="Cordia New"/>
        </w:rPr>
      </w:pPr>
      <w:r>
        <w:rPr>
          <w:szCs w:val="22"/>
        </w:rPr>
        <w:t xml:space="preserve">During the period </w:t>
      </w:r>
      <w:r w:rsidRPr="00D62352">
        <w:rPr>
          <w:szCs w:val="22"/>
        </w:rPr>
        <w:t xml:space="preserve">from </w:t>
      </w:r>
      <w:r>
        <w:rPr>
          <w:szCs w:val="22"/>
        </w:rPr>
        <w:t xml:space="preserve">1 March 2022 </w:t>
      </w:r>
      <w:r w:rsidRPr="00D62352">
        <w:rPr>
          <w:szCs w:val="22"/>
        </w:rPr>
        <w:t xml:space="preserve">to </w:t>
      </w:r>
      <w:r>
        <w:rPr>
          <w:szCs w:val="22"/>
        </w:rPr>
        <w:t xml:space="preserve">31 December 2022, </w:t>
      </w:r>
      <w:r w:rsidRPr="001410BF">
        <w:rPr>
          <w:szCs w:val="22"/>
        </w:rPr>
        <w:t>Happy Products and Service Co.</w:t>
      </w:r>
      <w:r>
        <w:rPr>
          <w:szCs w:val="22"/>
        </w:rPr>
        <w:t>,</w:t>
      </w:r>
      <w:r w:rsidRPr="001410BF">
        <w:rPr>
          <w:szCs w:val="22"/>
        </w:rPr>
        <w:t xml:space="preserve"> Ltd.</w:t>
      </w:r>
      <w:r>
        <w:rPr>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28481D">
        <w:rPr>
          <w:szCs w:val="22"/>
          <w:lang w:val="en-US" w:bidi="th-TH"/>
        </w:rPr>
        <w:t>157.24</w:t>
      </w:r>
      <w:r>
        <w:rPr>
          <w:szCs w:val="22"/>
          <w:lang w:val="en-US" w:bidi="th-TH"/>
        </w:rPr>
        <w:t xml:space="preserve"> </w:t>
      </w:r>
      <w:r w:rsidRPr="00277047">
        <w:rPr>
          <w:szCs w:val="22"/>
          <w:lang w:val="en-US" w:bidi="th-TH"/>
        </w:rPr>
        <w:t>million</w:t>
      </w:r>
      <w:r w:rsidRPr="00277047">
        <w:rPr>
          <w:szCs w:val="22"/>
        </w:rPr>
        <w:t xml:space="preserve"> and </w:t>
      </w:r>
      <w:r>
        <w:rPr>
          <w:rFonts w:cs="Angsana New"/>
          <w:szCs w:val="28"/>
          <w:lang w:val="en-US" w:bidi="th-TH"/>
        </w:rPr>
        <w:t>loss</w:t>
      </w:r>
      <w:r w:rsidRPr="00277047">
        <w:rPr>
          <w:szCs w:val="22"/>
        </w:rPr>
        <w:t xml:space="preserve"> of Baht </w:t>
      </w:r>
      <w:r w:rsidR="00C74446">
        <w:rPr>
          <w:szCs w:val="22"/>
        </w:rPr>
        <w:t>26.71</w:t>
      </w:r>
      <w:r>
        <w:rPr>
          <w:szCs w:val="22"/>
        </w:rPr>
        <w:t xml:space="preserve"> </w:t>
      </w:r>
      <w:r w:rsidRPr="00277047">
        <w:rPr>
          <w:szCs w:val="22"/>
        </w:rPr>
        <w:t>million to the Group’s results</w:t>
      </w:r>
      <w:r w:rsidRPr="00277047">
        <w:rPr>
          <w:szCs w:val="22"/>
          <w:lang w:val="en-US" w:bidi="th-TH"/>
        </w:rPr>
        <w:t>. If the acquisition had occurred on 1 January 202</w:t>
      </w:r>
      <w:r>
        <w:rPr>
          <w:szCs w:val="22"/>
          <w:lang w:val="en-US" w:bidi="th-TH"/>
        </w:rPr>
        <w:t>2</w:t>
      </w:r>
      <w:r w:rsidRPr="00277047">
        <w:rPr>
          <w:szCs w:val="22"/>
          <w:lang w:val="en-US" w:bidi="th-TH"/>
        </w:rPr>
        <w:t>, management estimates that</w:t>
      </w:r>
      <w:r w:rsidRPr="000846C6">
        <w:rPr>
          <w:szCs w:val="22"/>
          <w:lang w:val="en-US" w:bidi="th-TH"/>
        </w:rPr>
        <w:t xml:space="preserve"> revenue would be Baht </w:t>
      </w:r>
      <w:r w:rsidR="0084063D">
        <w:rPr>
          <w:szCs w:val="22"/>
          <w:lang w:val="en-US" w:bidi="th-TH"/>
        </w:rPr>
        <w:t>193.37</w:t>
      </w:r>
      <w:r>
        <w:rPr>
          <w:szCs w:val="22"/>
          <w:lang w:val="en-US" w:bidi="th-TH"/>
        </w:rPr>
        <w:t xml:space="preserve"> million and loss</w:t>
      </w:r>
      <w:r w:rsidRPr="000846C6">
        <w:rPr>
          <w:szCs w:val="22"/>
          <w:lang w:val="en-US" w:bidi="th-TH"/>
        </w:rPr>
        <w:t xml:space="preserve"> for the </w:t>
      </w:r>
      <w:r w:rsidR="00F25194">
        <w:rPr>
          <w:szCs w:val="22"/>
          <w:lang w:val="en-US" w:bidi="th-TH"/>
        </w:rPr>
        <w:t>year then</w:t>
      </w:r>
      <w:r w:rsidRPr="000846C6">
        <w:rPr>
          <w:szCs w:val="22"/>
          <w:lang w:val="en-US" w:bidi="th-TH"/>
        </w:rPr>
        <w:t xml:space="preserve"> ended </w:t>
      </w:r>
      <w:r w:rsidR="00F158D9">
        <w:rPr>
          <w:szCs w:val="22"/>
          <w:lang w:val="en-US" w:bidi="th-TH"/>
        </w:rPr>
        <w:t>31</w:t>
      </w:r>
      <w:r>
        <w:rPr>
          <w:szCs w:val="22"/>
          <w:lang w:val="en-US" w:bidi="th-TH"/>
        </w:rPr>
        <w:t xml:space="preserve"> </w:t>
      </w:r>
      <w:r w:rsidR="00F158D9">
        <w:rPr>
          <w:szCs w:val="22"/>
          <w:lang w:val="en-US" w:bidi="th-TH"/>
        </w:rPr>
        <w:t>December</w:t>
      </w:r>
      <w:r>
        <w:rPr>
          <w:szCs w:val="22"/>
          <w:lang w:val="en-US" w:bidi="th-TH"/>
        </w:rPr>
        <w:t xml:space="preserve"> </w:t>
      </w:r>
      <w:r w:rsidRPr="000846C6">
        <w:rPr>
          <w:szCs w:val="22"/>
          <w:lang w:val="en-US" w:bidi="th-TH"/>
        </w:rPr>
        <w:t>202</w:t>
      </w:r>
      <w:r>
        <w:rPr>
          <w:szCs w:val="22"/>
          <w:lang w:val="en-US" w:bidi="th-TH"/>
        </w:rPr>
        <w:t>2</w:t>
      </w:r>
      <w:r w:rsidRPr="000846C6">
        <w:rPr>
          <w:szCs w:val="22"/>
          <w:lang w:val="en-US" w:bidi="th-TH"/>
        </w:rPr>
        <w:t xml:space="preserve"> would be Baht </w:t>
      </w:r>
      <w:r w:rsidR="00ED7D97">
        <w:rPr>
          <w:szCs w:val="22"/>
          <w:lang w:val="en-US" w:bidi="th-TH"/>
        </w:rPr>
        <w:t>32.40</w:t>
      </w:r>
      <w:r>
        <w:rPr>
          <w:szCs w:val="22"/>
          <w:lang w:val="en-US" w:bidi="th-TH"/>
        </w:rPr>
        <w:t xml:space="preserve"> </w:t>
      </w:r>
      <w:r w:rsidRPr="000846C6">
        <w:rPr>
          <w:szCs w:val="22"/>
          <w:lang w:val="en-US" w:bidi="th-TH"/>
        </w:rPr>
        <w:t>million.</w:t>
      </w:r>
    </w:p>
    <w:p w14:paraId="7CBFFC87" w14:textId="77777777" w:rsidR="00E27EE6" w:rsidRDefault="00E27EE6" w:rsidP="00E27EE6">
      <w:pPr>
        <w:ind w:left="540"/>
        <w:jc w:val="thaiDistribute"/>
        <w:rPr>
          <w:szCs w:val="22"/>
          <w:lang w:val="en-US" w:bidi="th-TH"/>
        </w:rPr>
      </w:pPr>
    </w:p>
    <w:p w14:paraId="1B7521C9" w14:textId="77777777" w:rsidR="00E817F3" w:rsidRDefault="00E817F3">
      <w:pPr>
        <w:spacing w:line="240" w:lineRule="auto"/>
        <w:rPr>
          <w:szCs w:val="22"/>
          <w:lang w:val="en-US" w:bidi="th-TH"/>
        </w:rPr>
      </w:pPr>
      <w:r>
        <w:rPr>
          <w:szCs w:val="22"/>
          <w:lang w:val="en-US" w:bidi="th-TH"/>
        </w:rPr>
        <w:br w:type="page"/>
      </w:r>
    </w:p>
    <w:p w14:paraId="6C47C718" w14:textId="7F953DE9" w:rsidR="00E27EE6" w:rsidRPr="006C28AB" w:rsidRDefault="00E27EE6" w:rsidP="00E27EE6">
      <w:pPr>
        <w:ind w:left="540"/>
        <w:jc w:val="thaiDistribute"/>
        <w:rPr>
          <w:szCs w:val="22"/>
          <w:lang w:val="en-US" w:bidi="th-TH"/>
        </w:rPr>
      </w:pPr>
      <w:r w:rsidRPr="006C28AB">
        <w:rPr>
          <w:szCs w:val="22"/>
          <w:lang w:val="en-US" w:bidi="th-TH"/>
        </w:rPr>
        <w:lastRenderedPageBreak/>
        <w:t>The following summarises the major classes of consideration transferred, and the recognised amounts of assets acquired and liabilities assumed at the acquisition date:</w:t>
      </w:r>
    </w:p>
    <w:p w14:paraId="1BDB0130" w14:textId="77777777" w:rsidR="00E27EE6" w:rsidRPr="006C28AB" w:rsidRDefault="00E27EE6" w:rsidP="00E27EE6">
      <w:pPr>
        <w:ind w:firstLine="562"/>
        <w:jc w:val="thaiDistribute"/>
        <w:rPr>
          <w:i/>
          <w:iCs/>
          <w:szCs w:val="22"/>
          <w:lang w:val="en-US"/>
        </w:rPr>
      </w:pPr>
    </w:p>
    <w:tbl>
      <w:tblPr>
        <w:tblW w:w="9245" w:type="dxa"/>
        <w:tblInd w:w="423" w:type="dxa"/>
        <w:tblLayout w:type="fixed"/>
        <w:tblCellMar>
          <w:left w:w="79" w:type="dxa"/>
          <w:right w:w="79" w:type="dxa"/>
        </w:tblCellMar>
        <w:tblLook w:val="0000" w:firstRow="0" w:lastRow="0" w:firstColumn="0" w:lastColumn="0" w:noHBand="0" w:noVBand="0"/>
      </w:tblPr>
      <w:tblGrid>
        <w:gridCol w:w="18"/>
        <w:gridCol w:w="6489"/>
        <w:gridCol w:w="911"/>
        <w:gridCol w:w="7"/>
        <w:gridCol w:w="11"/>
        <w:gridCol w:w="1791"/>
        <w:gridCol w:w="7"/>
        <w:gridCol w:w="11"/>
      </w:tblGrid>
      <w:tr w:rsidR="00E27EE6" w:rsidRPr="006C28AB" w14:paraId="462B9FCA" w14:textId="77777777" w:rsidTr="00D067F1">
        <w:trPr>
          <w:gridBefore w:val="1"/>
          <w:gridAfter w:val="2"/>
          <w:wBefore w:w="18" w:type="dxa"/>
          <w:wAfter w:w="18" w:type="dxa"/>
          <w:cantSplit/>
          <w:tblHeader/>
        </w:trPr>
        <w:tc>
          <w:tcPr>
            <w:tcW w:w="6489" w:type="dxa"/>
          </w:tcPr>
          <w:p w14:paraId="3BC95D7D" w14:textId="2E8EC6C0" w:rsidR="00E27EE6" w:rsidRPr="009579AB" w:rsidRDefault="009579AB" w:rsidP="009C16A3">
            <w:pPr>
              <w:ind w:firstLine="20"/>
              <w:jc w:val="thaiDistribute"/>
              <w:rPr>
                <w:szCs w:val="22"/>
                <w:lang w:val="en-US"/>
              </w:rPr>
            </w:pPr>
            <w:r w:rsidRPr="009579AB">
              <w:rPr>
                <w:b/>
                <w:bCs/>
                <w:i/>
                <w:iCs/>
                <w:szCs w:val="22"/>
                <w:lang w:val="en-US"/>
              </w:rPr>
              <w:t>Identifiable assets acquired and liabilities assumed</w:t>
            </w:r>
          </w:p>
        </w:tc>
        <w:tc>
          <w:tcPr>
            <w:tcW w:w="911" w:type="dxa"/>
          </w:tcPr>
          <w:p w14:paraId="37145017" w14:textId="77777777" w:rsidR="00E27EE6" w:rsidRPr="006C28AB" w:rsidRDefault="00E27EE6" w:rsidP="005E673E">
            <w:pPr>
              <w:spacing w:line="240" w:lineRule="atLeast"/>
              <w:jc w:val="center"/>
              <w:rPr>
                <w:szCs w:val="22"/>
              </w:rPr>
            </w:pPr>
          </w:p>
        </w:tc>
        <w:tc>
          <w:tcPr>
            <w:tcW w:w="1809" w:type="dxa"/>
            <w:gridSpan w:val="3"/>
          </w:tcPr>
          <w:p w14:paraId="2151475E" w14:textId="77777777" w:rsidR="00E27EE6" w:rsidRPr="006C28AB" w:rsidRDefault="00E27EE6" w:rsidP="00522A48">
            <w:pPr>
              <w:spacing w:line="240" w:lineRule="atLeast"/>
              <w:ind w:left="-90" w:right="-60"/>
              <w:jc w:val="center"/>
              <w:rPr>
                <w:b/>
                <w:bCs/>
                <w:szCs w:val="22"/>
              </w:rPr>
            </w:pPr>
            <w:r w:rsidRPr="006C28AB">
              <w:rPr>
                <w:b/>
                <w:bCs/>
                <w:szCs w:val="22"/>
              </w:rPr>
              <w:t>Fair value</w:t>
            </w:r>
          </w:p>
        </w:tc>
      </w:tr>
      <w:tr w:rsidR="00E27EE6" w:rsidRPr="006C28AB" w14:paraId="32525F4E" w14:textId="77777777" w:rsidTr="00D067F1">
        <w:trPr>
          <w:gridBefore w:val="1"/>
          <w:gridAfter w:val="2"/>
          <w:wBefore w:w="18" w:type="dxa"/>
          <w:wAfter w:w="18" w:type="dxa"/>
          <w:cantSplit/>
          <w:tblHeader/>
        </w:trPr>
        <w:tc>
          <w:tcPr>
            <w:tcW w:w="6489" w:type="dxa"/>
          </w:tcPr>
          <w:p w14:paraId="129DDC88" w14:textId="77777777" w:rsidR="00E27EE6" w:rsidRPr="006C28AB" w:rsidRDefault="00E27EE6" w:rsidP="005E673E">
            <w:pPr>
              <w:spacing w:line="240" w:lineRule="atLeast"/>
              <w:jc w:val="center"/>
              <w:rPr>
                <w:szCs w:val="22"/>
              </w:rPr>
            </w:pPr>
          </w:p>
        </w:tc>
        <w:tc>
          <w:tcPr>
            <w:tcW w:w="911" w:type="dxa"/>
          </w:tcPr>
          <w:p w14:paraId="4D220035" w14:textId="0F51304E" w:rsidR="00E27EE6" w:rsidRPr="006C28AB" w:rsidRDefault="004B2226" w:rsidP="005E673E">
            <w:pPr>
              <w:spacing w:line="240" w:lineRule="atLeast"/>
              <w:jc w:val="center"/>
              <w:rPr>
                <w:i/>
                <w:iCs/>
                <w:szCs w:val="22"/>
              </w:rPr>
            </w:pPr>
            <w:r>
              <w:rPr>
                <w:i/>
                <w:iCs/>
                <w:szCs w:val="22"/>
              </w:rPr>
              <w:t>No</w:t>
            </w:r>
            <w:r w:rsidR="000E1748">
              <w:rPr>
                <w:i/>
                <w:iCs/>
                <w:szCs w:val="22"/>
              </w:rPr>
              <w:t>te</w:t>
            </w:r>
          </w:p>
        </w:tc>
        <w:tc>
          <w:tcPr>
            <w:tcW w:w="1809" w:type="dxa"/>
            <w:gridSpan w:val="3"/>
          </w:tcPr>
          <w:p w14:paraId="2C6ED0F0" w14:textId="77777777" w:rsidR="00E27EE6" w:rsidRPr="006C28AB" w:rsidRDefault="00E27EE6" w:rsidP="00522A48">
            <w:pPr>
              <w:spacing w:line="240" w:lineRule="atLeast"/>
              <w:ind w:left="-90" w:right="-60"/>
              <w:jc w:val="center"/>
              <w:rPr>
                <w:i/>
                <w:iCs/>
                <w:spacing w:val="-8"/>
                <w:szCs w:val="22"/>
              </w:rPr>
            </w:pPr>
            <w:r w:rsidRPr="006C28AB">
              <w:rPr>
                <w:i/>
                <w:iCs/>
                <w:szCs w:val="22"/>
              </w:rPr>
              <w:t>(in thousand Baht)</w:t>
            </w:r>
          </w:p>
        </w:tc>
      </w:tr>
      <w:tr w:rsidR="002A542B" w:rsidRPr="006C28AB" w14:paraId="7279EE60" w14:textId="77777777" w:rsidTr="00D067F1">
        <w:trPr>
          <w:gridBefore w:val="1"/>
          <w:gridAfter w:val="2"/>
          <w:wBefore w:w="18" w:type="dxa"/>
          <w:wAfter w:w="18" w:type="dxa"/>
          <w:cantSplit/>
        </w:trPr>
        <w:tc>
          <w:tcPr>
            <w:tcW w:w="6489" w:type="dxa"/>
          </w:tcPr>
          <w:p w14:paraId="1D1EFE31" w14:textId="77777777" w:rsidR="002A542B" w:rsidRPr="006C28AB" w:rsidRDefault="002A542B" w:rsidP="005E673E">
            <w:pPr>
              <w:spacing w:line="240" w:lineRule="atLeast"/>
              <w:ind w:left="23"/>
              <w:rPr>
                <w:szCs w:val="22"/>
                <w:cs/>
                <w:lang w:val="en-US" w:bidi="th-TH"/>
              </w:rPr>
            </w:pPr>
            <w:r w:rsidRPr="006C28AB">
              <w:rPr>
                <w:szCs w:val="22"/>
                <w:lang w:val="en-US" w:bidi="th-TH"/>
              </w:rPr>
              <w:t>Cash and cash equivalents</w:t>
            </w:r>
          </w:p>
        </w:tc>
        <w:tc>
          <w:tcPr>
            <w:tcW w:w="911" w:type="dxa"/>
          </w:tcPr>
          <w:p w14:paraId="490A62E2" w14:textId="77777777" w:rsidR="002A542B" w:rsidRPr="006C28AB" w:rsidRDefault="002A542B" w:rsidP="005E673E">
            <w:pPr>
              <w:spacing w:line="240" w:lineRule="atLeast"/>
              <w:jc w:val="center"/>
              <w:rPr>
                <w:i/>
                <w:iCs/>
                <w:szCs w:val="22"/>
              </w:rPr>
            </w:pPr>
          </w:p>
        </w:tc>
        <w:tc>
          <w:tcPr>
            <w:tcW w:w="1809" w:type="dxa"/>
            <w:gridSpan w:val="3"/>
          </w:tcPr>
          <w:p w14:paraId="0E8BFCEE" w14:textId="77777777" w:rsidR="002A542B" w:rsidRPr="006C28AB" w:rsidRDefault="002A542B" w:rsidP="00661808">
            <w:pPr>
              <w:tabs>
                <w:tab w:val="decimal" w:pos="1460"/>
              </w:tabs>
              <w:spacing w:line="240" w:lineRule="atLeast"/>
              <w:ind w:right="-141"/>
              <w:rPr>
                <w:szCs w:val="22"/>
                <w:lang w:val="en-US" w:bidi="th-TH"/>
              </w:rPr>
            </w:pPr>
            <w:r w:rsidRPr="003E471C">
              <w:t>3,386</w:t>
            </w:r>
          </w:p>
        </w:tc>
      </w:tr>
      <w:tr w:rsidR="002A542B" w:rsidRPr="006C28AB" w14:paraId="22F371A5" w14:textId="77777777" w:rsidTr="00D067F1">
        <w:trPr>
          <w:gridBefore w:val="1"/>
          <w:gridAfter w:val="2"/>
          <w:wBefore w:w="18" w:type="dxa"/>
          <w:wAfter w:w="18" w:type="dxa"/>
          <w:cantSplit/>
        </w:trPr>
        <w:tc>
          <w:tcPr>
            <w:tcW w:w="6489" w:type="dxa"/>
          </w:tcPr>
          <w:p w14:paraId="4ABAC2C0" w14:textId="77777777" w:rsidR="002A542B" w:rsidRPr="006C28AB" w:rsidRDefault="002A542B" w:rsidP="005E673E">
            <w:pPr>
              <w:spacing w:line="240" w:lineRule="atLeast"/>
              <w:ind w:left="23"/>
              <w:rPr>
                <w:szCs w:val="22"/>
              </w:rPr>
            </w:pPr>
            <w:r w:rsidRPr="006C28AB">
              <w:rPr>
                <w:szCs w:val="22"/>
                <w:lang w:val="en-US" w:bidi="th-TH"/>
              </w:rPr>
              <w:t xml:space="preserve">Trade and other receivables  </w:t>
            </w:r>
          </w:p>
        </w:tc>
        <w:tc>
          <w:tcPr>
            <w:tcW w:w="911" w:type="dxa"/>
          </w:tcPr>
          <w:p w14:paraId="79CE0C8C" w14:textId="77777777" w:rsidR="002A542B" w:rsidRPr="006C28AB" w:rsidRDefault="002A542B" w:rsidP="005E673E">
            <w:pPr>
              <w:spacing w:line="240" w:lineRule="atLeast"/>
              <w:jc w:val="center"/>
              <w:rPr>
                <w:i/>
                <w:iCs/>
                <w:szCs w:val="22"/>
              </w:rPr>
            </w:pPr>
          </w:p>
        </w:tc>
        <w:tc>
          <w:tcPr>
            <w:tcW w:w="1809" w:type="dxa"/>
            <w:gridSpan w:val="3"/>
          </w:tcPr>
          <w:p w14:paraId="38582675" w14:textId="77777777" w:rsidR="002A542B" w:rsidRPr="006C28AB" w:rsidRDefault="002A542B" w:rsidP="00661808">
            <w:pPr>
              <w:tabs>
                <w:tab w:val="decimal" w:pos="1460"/>
              </w:tabs>
              <w:spacing w:line="240" w:lineRule="atLeast"/>
              <w:ind w:left="-108" w:right="-141"/>
              <w:rPr>
                <w:szCs w:val="22"/>
                <w:lang w:bidi="th-TH"/>
              </w:rPr>
            </w:pPr>
            <w:r w:rsidRPr="003E471C">
              <w:t>2,712</w:t>
            </w:r>
          </w:p>
        </w:tc>
      </w:tr>
      <w:tr w:rsidR="002A542B" w:rsidRPr="006C28AB" w14:paraId="3F6F33CB" w14:textId="77777777" w:rsidTr="00D067F1">
        <w:trPr>
          <w:gridBefore w:val="1"/>
          <w:gridAfter w:val="2"/>
          <w:wBefore w:w="18" w:type="dxa"/>
          <w:wAfter w:w="18" w:type="dxa"/>
          <w:cantSplit/>
        </w:trPr>
        <w:tc>
          <w:tcPr>
            <w:tcW w:w="6489" w:type="dxa"/>
          </w:tcPr>
          <w:p w14:paraId="705B79F7" w14:textId="77777777" w:rsidR="002A542B" w:rsidRPr="006C28AB" w:rsidRDefault="002A542B" w:rsidP="005E673E">
            <w:pPr>
              <w:spacing w:line="240" w:lineRule="atLeast"/>
              <w:ind w:left="23"/>
              <w:rPr>
                <w:szCs w:val="22"/>
                <w:lang w:val="en-US" w:bidi="th-TH"/>
              </w:rPr>
            </w:pPr>
            <w:r>
              <w:rPr>
                <w:szCs w:val="22"/>
                <w:lang w:val="en-US" w:bidi="th-TH"/>
              </w:rPr>
              <w:t>Inventories</w:t>
            </w:r>
          </w:p>
        </w:tc>
        <w:tc>
          <w:tcPr>
            <w:tcW w:w="911" w:type="dxa"/>
          </w:tcPr>
          <w:p w14:paraId="0062ED53" w14:textId="77777777" w:rsidR="002A542B" w:rsidRPr="006C28AB" w:rsidRDefault="002A542B" w:rsidP="005E673E">
            <w:pPr>
              <w:spacing w:line="240" w:lineRule="atLeast"/>
              <w:jc w:val="center"/>
              <w:rPr>
                <w:i/>
                <w:iCs/>
                <w:szCs w:val="22"/>
              </w:rPr>
            </w:pPr>
          </w:p>
        </w:tc>
        <w:tc>
          <w:tcPr>
            <w:tcW w:w="1809" w:type="dxa"/>
            <w:gridSpan w:val="3"/>
          </w:tcPr>
          <w:p w14:paraId="56015679" w14:textId="77777777" w:rsidR="002A542B" w:rsidRPr="006C28AB" w:rsidRDefault="002A542B" w:rsidP="00661808">
            <w:pPr>
              <w:tabs>
                <w:tab w:val="decimal" w:pos="1460"/>
              </w:tabs>
              <w:spacing w:line="240" w:lineRule="atLeast"/>
              <w:ind w:left="-108" w:right="-141"/>
              <w:rPr>
                <w:szCs w:val="22"/>
                <w:lang w:bidi="th-TH"/>
              </w:rPr>
            </w:pPr>
            <w:r w:rsidRPr="003E471C">
              <w:t>20,279</w:t>
            </w:r>
          </w:p>
        </w:tc>
      </w:tr>
      <w:tr w:rsidR="002A542B" w:rsidRPr="006C28AB" w14:paraId="2E190F26" w14:textId="77777777" w:rsidTr="00D067F1">
        <w:trPr>
          <w:gridBefore w:val="1"/>
          <w:gridAfter w:val="2"/>
          <w:wBefore w:w="18" w:type="dxa"/>
          <w:wAfter w:w="18" w:type="dxa"/>
          <w:cantSplit/>
        </w:trPr>
        <w:tc>
          <w:tcPr>
            <w:tcW w:w="6489" w:type="dxa"/>
          </w:tcPr>
          <w:p w14:paraId="2822D6C7" w14:textId="77777777" w:rsidR="002A542B" w:rsidRPr="006C28AB" w:rsidRDefault="002A542B" w:rsidP="005E673E">
            <w:pPr>
              <w:spacing w:line="240" w:lineRule="atLeast"/>
              <w:ind w:left="23"/>
              <w:rPr>
                <w:szCs w:val="22"/>
                <w:lang w:val="en-US" w:bidi="th-TH"/>
              </w:rPr>
            </w:pPr>
            <w:r w:rsidRPr="006C28AB">
              <w:rPr>
                <w:szCs w:val="22"/>
                <w:lang w:val="en-US" w:bidi="th-TH"/>
              </w:rPr>
              <w:t>Other current assets</w:t>
            </w:r>
          </w:p>
        </w:tc>
        <w:tc>
          <w:tcPr>
            <w:tcW w:w="911" w:type="dxa"/>
          </w:tcPr>
          <w:p w14:paraId="5B965693" w14:textId="77777777" w:rsidR="002A542B" w:rsidRPr="006C28AB" w:rsidRDefault="002A542B" w:rsidP="005E673E">
            <w:pPr>
              <w:spacing w:line="240" w:lineRule="atLeast"/>
              <w:jc w:val="center"/>
              <w:rPr>
                <w:i/>
                <w:iCs/>
                <w:szCs w:val="22"/>
              </w:rPr>
            </w:pPr>
          </w:p>
        </w:tc>
        <w:tc>
          <w:tcPr>
            <w:tcW w:w="1809" w:type="dxa"/>
            <w:gridSpan w:val="3"/>
          </w:tcPr>
          <w:p w14:paraId="36DD061B" w14:textId="77777777" w:rsidR="002A542B" w:rsidRPr="006C28AB" w:rsidRDefault="002A542B" w:rsidP="00661808">
            <w:pPr>
              <w:tabs>
                <w:tab w:val="decimal" w:pos="1460"/>
              </w:tabs>
              <w:spacing w:line="240" w:lineRule="atLeast"/>
              <w:ind w:left="-108" w:right="-141"/>
              <w:rPr>
                <w:szCs w:val="22"/>
                <w:lang w:bidi="th-TH"/>
              </w:rPr>
            </w:pPr>
            <w:r w:rsidRPr="003E471C">
              <w:t>3,</w:t>
            </w:r>
            <w:r>
              <w:t>857</w:t>
            </w:r>
          </w:p>
        </w:tc>
      </w:tr>
      <w:tr w:rsidR="002A542B" w:rsidRPr="006C28AB" w14:paraId="0EE95A2F" w14:textId="77777777" w:rsidTr="00D067F1">
        <w:trPr>
          <w:gridBefore w:val="1"/>
          <w:gridAfter w:val="2"/>
          <w:wBefore w:w="18" w:type="dxa"/>
          <w:wAfter w:w="18" w:type="dxa"/>
          <w:cantSplit/>
        </w:trPr>
        <w:tc>
          <w:tcPr>
            <w:tcW w:w="6489" w:type="dxa"/>
          </w:tcPr>
          <w:p w14:paraId="1266F7E7" w14:textId="77777777" w:rsidR="002A542B" w:rsidRPr="006C28AB" w:rsidRDefault="002A542B" w:rsidP="005E673E">
            <w:pPr>
              <w:spacing w:line="240" w:lineRule="atLeast"/>
              <w:ind w:left="23"/>
              <w:rPr>
                <w:szCs w:val="22"/>
                <w:lang w:val="en-US" w:bidi="th-TH"/>
              </w:rPr>
            </w:pPr>
            <w:r w:rsidRPr="00B46A18">
              <w:rPr>
                <w:szCs w:val="22"/>
                <w:lang w:val="en-US" w:bidi="th-TH"/>
              </w:rPr>
              <w:t>Leasehold improvements and equipment</w:t>
            </w:r>
          </w:p>
        </w:tc>
        <w:tc>
          <w:tcPr>
            <w:tcW w:w="911" w:type="dxa"/>
          </w:tcPr>
          <w:p w14:paraId="13411D41" w14:textId="783B1875" w:rsidR="002A542B" w:rsidRPr="00CA4311" w:rsidRDefault="006F4B8B" w:rsidP="005E673E">
            <w:pPr>
              <w:spacing w:line="240" w:lineRule="atLeast"/>
              <w:jc w:val="center"/>
              <w:rPr>
                <w:i/>
                <w:iCs/>
                <w:szCs w:val="22"/>
              </w:rPr>
            </w:pPr>
            <w:r>
              <w:rPr>
                <w:i/>
                <w:iCs/>
                <w:szCs w:val="22"/>
              </w:rPr>
              <w:t>9</w:t>
            </w:r>
          </w:p>
        </w:tc>
        <w:tc>
          <w:tcPr>
            <w:tcW w:w="1809" w:type="dxa"/>
            <w:gridSpan w:val="3"/>
          </w:tcPr>
          <w:p w14:paraId="1E4BEA94" w14:textId="77777777" w:rsidR="002A542B" w:rsidRPr="006C28AB" w:rsidRDefault="002A542B" w:rsidP="00661808">
            <w:pPr>
              <w:tabs>
                <w:tab w:val="decimal" w:pos="1460"/>
              </w:tabs>
              <w:spacing w:line="240" w:lineRule="atLeast"/>
              <w:ind w:left="-108" w:right="-141"/>
              <w:rPr>
                <w:szCs w:val="22"/>
                <w:cs/>
                <w:lang w:val="en-US" w:bidi="th-TH"/>
              </w:rPr>
            </w:pPr>
            <w:r w:rsidRPr="003E471C">
              <w:t>3,021</w:t>
            </w:r>
          </w:p>
        </w:tc>
      </w:tr>
      <w:tr w:rsidR="002A542B" w:rsidRPr="006C28AB" w14:paraId="05E645DC" w14:textId="77777777" w:rsidTr="00D067F1">
        <w:trPr>
          <w:gridBefore w:val="1"/>
          <w:gridAfter w:val="2"/>
          <w:wBefore w:w="18" w:type="dxa"/>
          <w:wAfter w:w="18" w:type="dxa"/>
          <w:cantSplit/>
        </w:trPr>
        <w:tc>
          <w:tcPr>
            <w:tcW w:w="6489" w:type="dxa"/>
          </w:tcPr>
          <w:p w14:paraId="29356876" w14:textId="77777777" w:rsidR="002A542B" w:rsidRPr="006C28AB" w:rsidRDefault="002A542B" w:rsidP="005E673E">
            <w:pPr>
              <w:spacing w:line="240" w:lineRule="atLeast"/>
              <w:ind w:left="23"/>
              <w:rPr>
                <w:szCs w:val="22"/>
              </w:rPr>
            </w:pPr>
            <w:r w:rsidRPr="006C28AB">
              <w:rPr>
                <w:szCs w:val="22"/>
                <w:lang w:val="en-US" w:bidi="th-TH"/>
              </w:rPr>
              <w:t>Intangible assets</w:t>
            </w:r>
          </w:p>
        </w:tc>
        <w:tc>
          <w:tcPr>
            <w:tcW w:w="911" w:type="dxa"/>
          </w:tcPr>
          <w:p w14:paraId="00F530DE" w14:textId="0E264AE6" w:rsidR="002A542B" w:rsidRPr="00CA4311" w:rsidRDefault="002A542B" w:rsidP="005E673E">
            <w:pPr>
              <w:spacing w:line="240" w:lineRule="atLeast"/>
              <w:jc w:val="center"/>
              <w:rPr>
                <w:i/>
                <w:iCs/>
                <w:szCs w:val="22"/>
              </w:rPr>
            </w:pPr>
          </w:p>
        </w:tc>
        <w:tc>
          <w:tcPr>
            <w:tcW w:w="1809" w:type="dxa"/>
            <w:gridSpan w:val="3"/>
          </w:tcPr>
          <w:p w14:paraId="602BC074" w14:textId="77777777" w:rsidR="002A542B" w:rsidRPr="006C28AB" w:rsidRDefault="002A542B" w:rsidP="00661808">
            <w:pPr>
              <w:tabs>
                <w:tab w:val="decimal" w:pos="1460"/>
              </w:tabs>
              <w:spacing w:line="240" w:lineRule="atLeast"/>
              <w:ind w:left="-108" w:right="-141"/>
              <w:rPr>
                <w:szCs w:val="22"/>
                <w:lang w:val="en-US" w:bidi="th-TH"/>
              </w:rPr>
            </w:pPr>
            <w:r w:rsidRPr="003E471C">
              <w:t>1,190</w:t>
            </w:r>
          </w:p>
        </w:tc>
      </w:tr>
      <w:tr w:rsidR="002A542B" w:rsidRPr="006C28AB" w14:paraId="36C119E7" w14:textId="77777777" w:rsidTr="00D067F1">
        <w:trPr>
          <w:gridBefore w:val="1"/>
          <w:gridAfter w:val="2"/>
          <w:wBefore w:w="18" w:type="dxa"/>
          <w:wAfter w:w="18" w:type="dxa"/>
          <w:cantSplit/>
        </w:trPr>
        <w:tc>
          <w:tcPr>
            <w:tcW w:w="6489" w:type="dxa"/>
          </w:tcPr>
          <w:p w14:paraId="6E12CE9A" w14:textId="77777777" w:rsidR="002A542B" w:rsidRPr="006C28AB" w:rsidRDefault="002A542B" w:rsidP="005E673E">
            <w:pPr>
              <w:spacing w:line="240" w:lineRule="atLeast"/>
              <w:ind w:left="23"/>
              <w:rPr>
                <w:szCs w:val="22"/>
                <w:lang w:val="en-US" w:bidi="th-TH"/>
              </w:rPr>
            </w:pPr>
            <w:r w:rsidRPr="006C28AB">
              <w:rPr>
                <w:szCs w:val="22"/>
                <w:lang w:val="en-US" w:bidi="th-TH"/>
              </w:rPr>
              <w:t>Other non-current assets</w:t>
            </w:r>
          </w:p>
        </w:tc>
        <w:tc>
          <w:tcPr>
            <w:tcW w:w="911" w:type="dxa"/>
          </w:tcPr>
          <w:p w14:paraId="628CE74C" w14:textId="77777777" w:rsidR="002A542B" w:rsidRPr="00CA4311" w:rsidRDefault="002A542B" w:rsidP="005E673E">
            <w:pPr>
              <w:spacing w:line="240" w:lineRule="atLeast"/>
              <w:jc w:val="center"/>
              <w:rPr>
                <w:i/>
                <w:iCs/>
                <w:szCs w:val="22"/>
              </w:rPr>
            </w:pPr>
          </w:p>
        </w:tc>
        <w:tc>
          <w:tcPr>
            <w:tcW w:w="1809" w:type="dxa"/>
            <w:gridSpan w:val="3"/>
          </w:tcPr>
          <w:p w14:paraId="513F9ABC" w14:textId="77777777" w:rsidR="002A542B" w:rsidRPr="006C28AB" w:rsidRDefault="002A542B" w:rsidP="00661808">
            <w:pPr>
              <w:tabs>
                <w:tab w:val="decimal" w:pos="1460"/>
              </w:tabs>
              <w:spacing w:line="240" w:lineRule="atLeast"/>
              <w:ind w:left="-108" w:right="-141"/>
              <w:rPr>
                <w:szCs w:val="22"/>
                <w:lang w:val="en-US" w:bidi="th-TH"/>
              </w:rPr>
            </w:pPr>
            <w:r w:rsidRPr="003E471C">
              <w:t>928</w:t>
            </w:r>
          </w:p>
        </w:tc>
      </w:tr>
      <w:tr w:rsidR="002A542B" w:rsidRPr="006C28AB" w14:paraId="0D83BC7C" w14:textId="77777777" w:rsidTr="00D067F1">
        <w:trPr>
          <w:gridBefore w:val="1"/>
          <w:gridAfter w:val="2"/>
          <w:wBefore w:w="18" w:type="dxa"/>
          <w:wAfter w:w="18" w:type="dxa"/>
          <w:cantSplit/>
        </w:trPr>
        <w:tc>
          <w:tcPr>
            <w:tcW w:w="6489" w:type="dxa"/>
          </w:tcPr>
          <w:p w14:paraId="290B8B1C" w14:textId="77777777" w:rsidR="002A542B" w:rsidRPr="006C28AB" w:rsidRDefault="002A542B" w:rsidP="005E673E">
            <w:pPr>
              <w:spacing w:line="240" w:lineRule="atLeast"/>
              <w:ind w:left="23"/>
              <w:rPr>
                <w:szCs w:val="22"/>
                <w:lang w:val="en-US" w:bidi="th-TH"/>
              </w:rPr>
            </w:pPr>
            <w:r w:rsidRPr="006C28AB">
              <w:rPr>
                <w:szCs w:val="22"/>
                <w:lang w:val="en-US" w:bidi="th-TH"/>
              </w:rPr>
              <w:t xml:space="preserve">Trade and other payables </w:t>
            </w:r>
          </w:p>
        </w:tc>
        <w:tc>
          <w:tcPr>
            <w:tcW w:w="911" w:type="dxa"/>
          </w:tcPr>
          <w:p w14:paraId="3AE482FF" w14:textId="77777777" w:rsidR="002A542B" w:rsidRPr="00CA4311" w:rsidRDefault="002A542B" w:rsidP="005E673E">
            <w:pPr>
              <w:spacing w:line="240" w:lineRule="atLeast"/>
              <w:jc w:val="center"/>
              <w:rPr>
                <w:i/>
                <w:iCs/>
                <w:szCs w:val="22"/>
              </w:rPr>
            </w:pPr>
          </w:p>
        </w:tc>
        <w:tc>
          <w:tcPr>
            <w:tcW w:w="1809" w:type="dxa"/>
            <w:gridSpan w:val="3"/>
          </w:tcPr>
          <w:p w14:paraId="7CB5A6ED" w14:textId="77777777" w:rsidR="002A542B" w:rsidRPr="006C28AB" w:rsidRDefault="002A542B" w:rsidP="00661808">
            <w:pPr>
              <w:tabs>
                <w:tab w:val="decimal" w:pos="1460"/>
              </w:tabs>
              <w:spacing w:line="240" w:lineRule="atLeast"/>
              <w:ind w:left="-108" w:right="-141"/>
              <w:rPr>
                <w:szCs w:val="22"/>
                <w:lang w:val="en-US"/>
              </w:rPr>
            </w:pPr>
            <w:r w:rsidRPr="003E471C">
              <w:t>(63,592)</w:t>
            </w:r>
          </w:p>
        </w:tc>
      </w:tr>
      <w:tr w:rsidR="002A542B" w:rsidRPr="006C28AB" w14:paraId="51DA0E69" w14:textId="77777777" w:rsidTr="00D067F1">
        <w:trPr>
          <w:gridBefore w:val="1"/>
          <w:gridAfter w:val="2"/>
          <w:wBefore w:w="18" w:type="dxa"/>
          <w:wAfter w:w="18" w:type="dxa"/>
          <w:cantSplit/>
        </w:trPr>
        <w:tc>
          <w:tcPr>
            <w:tcW w:w="6489" w:type="dxa"/>
          </w:tcPr>
          <w:p w14:paraId="11E29773" w14:textId="77777777" w:rsidR="002A542B" w:rsidRPr="006C28AB" w:rsidRDefault="002A542B" w:rsidP="005E673E">
            <w:pPr>
              <w:spacing w:line="240" w:lineRule="atLeast"/>
              <w:ind w:left="29"/>
              <w:rPr>
                <w:szCs w:val="22"/>
                <w:lang w:val="en-US" w:bidi="th-TH"/>
              </w:rPr>
            </w:pPr>
            <w:r>
              <w:rPr>
                <w:szCs w:val="22"/>
                <w:lang w:val="en-US" w:bidi="th-TH"/>
              </w:rPr>
              <w:t>Accrued expense</w:t>
            </w:r>
          </w:p>
        </w:tc>
        <w:tc>
          <w:tcPr>
            <w:tcW w:w="911" w:type="dxa"/>
          </w:tcPr>
          <w:p w14:paraId="3CD8C54F" w14:textId="77777777" w:rsidR="002A542B" w:rsidRPr="00CA4311" w:rsidRDefault="002A542B" w:rsidP="005E673E">
            <w:pPr>
              <w:spacing w:line="240" w:lineRule="atLeast"/>
              <w:jc w:val="center"/>
              <w:rPr>
                <w:i/>
                <w:iCs/>
                <w:szCs w:val="22"/>
              </w:rPr>
            </w:pPr>
          </w:p>
        </w:tc>
        <w:tc>
          <w:tcPr>
            <w:tcW w:w="1809" w:type="dxa"/>
            <w:gridSpan w:val="3"/>
          </w:tcPr>
          <w:p w14:paraId="66B50A20" w14:textId="77777777" w:rsidR="002A542B" w:rsidRPr="006C28AB" w:rsidRDefault="002A542B" w:rsidP="00661808">
            <w:pPr>
              <w:tabs>
                <w:tab w:val="decimal" w:pos="1460"/>
              </w:tabs>
              <w:spacing w:line="240" w:lineRule="atLeast"/>
              <w:ind w:left="-108" w:right="-141"/>
              <w:rPr>
                <w:szCs w:val="22"/>
                <w:lang w:val="en-US"/>
              </w:rPr>
            </w:pPr>
            <w:r w:rsidRPr="003E471C">
              <w:t>(9,431)</w:t>
            </w:r>
          </w:p>
        </w:tc>
      </w:tr>
      <w:tr w:rsidR="002A542B" w:rsidRPr="006C28AB" w14:paraId="0BE7DFF7" w14:textId="77777777" w:rsidTr="00D067F1">
        <w:trPr>
          <w:gridBefore w:val="1"/>
          <w:gridAfter w:val="2"/>
          <w:wBefore w:w="18" w:type="dxa"/>
          <w:wAfter w:w="18" w:type="dxa"/>
          <w:cantSplit/>
        </w:trPr>
        <w:tc>
          <w:tcPr>
            <w:tcW w:w="6489" w:type="dxa"/>
          </w:tcPr>
          <w:p w14:paraId="3567AF5B" w14:textId="77777777" w:rsidR="002A542B" w:rsidRPr="006C28AB" w:rsidRDefault="002A542B" w:rsidP="005E673E">
            <w:pPr>
              <w:spacing w:line="240" w:lineRule="auto"/>
              <w:ind w:left="23"/>
              <w:rPr>
                <w:szCs w:val="22"/>
                <w:lang w:val="en-US" w:bidi="th-TH"/>
              </w:rPr>
            </w:pPr>
            <w:r w:rsidRPr="006C28AB">
              <w:rPr>
                <w:szCs w:val="22"/>
                <w:lang w:val="en-US" w:bidi="th-TH"/>
              </w:rPr>
              <w:t>Other current liabilities</w:t>
            </w:r>
            <w:r w:rsidRPr="006C28AB">
              <w:rPr>
                <w:szCs w:val="22"/>
              </w:rPr>
              <w:t xml:space="preserve"> </w:t>
            </w:r>
          </w:p>
        </w:tc>
        <w:tc>
          <w:tcPr>
            <w:tcW w:w="911" w:type="dxa"/>
          </w:tcPr>
          <w:p w14:paraId="65BF0E66" w14:textId="77777777" w:rsidR="002A542B" w:rsidRPr="00CA4311" w:rsidRDefault="002A542B" w:rsidP="005E673E">
            <w:pPr>
              <w:spacing w:line="240" w:lineRule="atLeast"/>
              <w:jc w:val="center"/>
              <w:rPr>
                <w:i/>
                <w:iCs/>
                <w:szCs w:val="22"/>
              </w:rPr>
            </w:pPr>
          </w:p>
        </w:tc>
        <w:tc>
          <w:tcPr>
            <w:tcW w:w="1809" w:type="dxa"/>
            <w:gridSpan w:val="3"/>
          </w:tcPr>
          <w:p w14:paraId="04AE90A7" w14:textId="77777777" w:rsidR="002A542B" w:rsidRPr="006C28AB" w:rsidRDefault="002A542B" w:rsidP="00661808">
            <w:pPr>
              <w:tabs>
                <w:tab w:val="decimal" w:pos="1460"/>
              </w:tabs>
              <w:spacing w:line="240" w:lineRule="atLeast"/>
              <w:ind w:left="-108" w:right="-141"/>
              <w:rPr>
                <w:szCs w:val="22"/>
                <w:lang w:val="en-US"/>
              </w:rPr>
            </w:pPr>
            <w:r w:rsidRPr="003E471C">
              <w:t>(526)</w:t>
            </w:r>
          </w:p>
        </w:tc>
      </w:tr>
      <w:tr w:rsidR="002A542B" w:rsidRPr="006C28AB" w14:paraId="09B4DAFA" w14:textId="77777777" w:rsidTr="00D067F1">
        <w:trPr>
          <w:gridBefore w:val="1"/>
          <w:gridAfter w:val="2"/>
          <w:wBefore w:w="18" w:type="dxa"/>
          <w:wAfter w:w="18" w:type="dxa"/>
          <w:cantSplit/>
        </w:trPr>
        <w:tc>
          <w:tcPr>
            <w:tcW w:w="6489" w:type="dxa"/>
          </w:tcPr>
          <w:p w14:paraId="5987C4B2" w14:textId="77777777" w:rsidR="002A542B" w:rsidRPr="006C28AB" w:rsidRDefault="002A542B" w:rsidP="005E673E">
            <w:pPr>
              <w:spacing w:line="240" w:lineRule="atLeast"/>
              <w:ind w:left="23"/>
              <w:rPr>
                <w:szCs w:val="22"/>
                <w:lang w:bidi="th-TH"/>
              </w:rPr>
            </w:pPr>
            <w:r w:rsidRPr="006C28AB">
              <w:rPr>
                <w:szCs w:val="22"/>
                <w:lang w:val="en-US" w:bidi="th-TH"/>
              </w:rPr>
              <w:t>Non-current provisions for employee benefit</w:t>
            </w:r>
          </w:p>
        </w:tc>
        <w:tc>
          <w:tcPr>
            <w:tcW w:w="911" w:type="dxa"/>
          </w:tcPr>
          <w:p w14:paraId="4891C2D2" w14:textId="7F79ECC0" w:rsidR="002A542B" w:rsidRPr="00CA4311" w:rsidRDefault="006F4B8B" w:rsidP="005E673E">
            <w:pPr>
              <w:spacing w:line="240" w:lineRule="atLeast"/>
              <w:jc w:val="center"/>
              <w:rPr>
                <w:i/>
                <w:iCs/>
                <w:szCs w:val="22"/>
              </w:rPr>
            </w:pPr>
            <w:r>
              <w:rPr>
                <w:i/>
                <w:iCs/>
                <w:szCs w:val="22"/>
              </w:rPr>
              <w:t>12</w:t>
            </w:r>
          </w:p>
        </w:tc>
        <w:tc>
          <w:tcPr>
            <w:tcW w:w="1809" w:type="dxa"/>
            <w:gridSpan w:val="3"/>
          </w:tcPr>
          <w:p w14:paraId="62B82305" w14:textId="77777777" w:rsidR="002A542B" w:rsidRPr="006C28AB" w:rsidRDefault="002A542B" w:rsidP="00661808">
            <w:pPr>
              <w:tabs>
                <w:tab w:val="decimal" w:pos="1460"/>
              </w:tabs>
              <w:spacing w:line="240" w:lineRule="atLeast"/>
              <w:ind w:left="-108" w:right="-141"/>
              <w:rPr>
                <w:szCs w:val="22"/>
              </w:rPr>
            </w:pPr>
            <w:r w:rsidRPr="003E471C">
              <w:t>(5,206)</w:t>
            </w:r>
          </w:p>
        </w:tc>
      </w:tr>
      <w:tr w:rsidR="002A542B" w:rsidRPr="006C28AB" w14:paraId="674CD46D" w14:textId="77777777" w:rsidTr="00D067F1">
        <w:trPr>
          <w:gridBefore w:val="1"/>
          <w:gridAfter w:val="2"/>
          <w:wBefore w:w="18" w:type="dxa"/>
          <w:wAfter w:w="18" w:type="dxa"/>
          <w:cantSplit/>
        </w:trPr>
        <w:tc>
          <w:tcPr>
            <w:tcW w:w="6489" w:type="dxa"/>
          </w:tcPr>
          <w:p w14:paraId="7A415D0B" w14:textId="77777777" w:rsidR="002A542B" w:rsidRPr="006C28AB" w:rsidRDefault="002A542B" w:rsidP="005E673E">
            <w:pPr>
              <w:spacing w:line="240" w:lineRule="atLeast"/>
              <w:ind w:left="23"/>
              <w:rPr>
                <w:b/>
                <w:bCs/>
                <w:szCs w:val="22"/>
              </w:rPr>
            </w:pPr>
            <w:r w:rsidRPr="006C28AB">
              <w:rPr>
                <w:b/>
                <w:bCs/>
                <w:szCs w:val="22"/>
                <w:lang w:val="en-US" w:bidi="th-TH"/>
              </w:rPr>
              <w:t>Total identifiable net liabilities</w:t>
            </w:r>
          </w:p>
        </w:tc>
        <w:tc>
          <w:tcPr>
            <w:tcW w:w="911" w:type="dxa"/>
          </w:tcPr>
          <w:p w14:paraId="389B5FFD" w14:textId="77777777" w:rsidR="002A542B" w:rsidRPr="00CA4311" w:rsidRDefault="002A542B" w:rsidP="005E673E">
            <w:pPr>
              <w:spacing w:line="240" w:lineRule="atLeast"/>
              <w:rPr>
                <w:szCs w:val="22"/>
              </w:rPr>
            </w:pPr>
          </w:p>
        </w:tc>
        <w:tc>
          <w:tcPr>
            <w:tcW w:w="1809" w:type="dxa"/>
            <w:gridSpan w:val="3"/>
            <w:tcBorders>
              <w:top w:val="single" w:sz="4" w:space="0" w:color="auto"/>
            </w:tcBorders>
          </w:tcPr>
          <w:p w14:paraId="0D2E8B1E" w14:textId="77777777" w:rsidR="002A542B" w:rsidRPr="00AF58D9" w:rsidRDefault="002A542B" w:rsidP="00661808">
            <w:pPr>
              <w:tabs>
                <w:tab w:val="decimal" w:pos="1460"/>
              </w:tabs>
              <w:spacing w:line="240" w:lineRule="atLeast"/>
              <w:ind w:left="-108" w:right="-141"/>
              <w:rPr>
                <w:b/>
                <w:bCs/>
                <w:szCs w:val="22"/>
              </w:rPr>
            </w:pPr>
            <w:r w:rsidRPr="00AF58D9">
              <w:rPr>
                <w:b/>
                <w:bCs/>
              </w:rPr>
              <w:t>(43,382)</w:t>
            </w:r>
          </w:p>
        </w:tc>
      </w:tr>
      <w:tr w:rsidR="002A542B" w:rsidRPr="006C28AB" w14:paraId="0481BB83" w14:textId="77777777" w:rsidTr="00D067F1">
        <w:trPr>
          <w:gridBefore w:val="1"/>
          <w:gridAfter w:val="1"/>
          <w:wBefore w:w="18" w:type="dxa"/>
          <w:wAfter w:w="11" w:type="dxa"/>
          <w:cantSplit/>
        </w:trPr>
        <w:tc>
          <w:tcPr>
            <w:tcW w:w="6489" w:type="dxa"/>
          </w:tcPr>
          <w:p w14:paraId="097E4D37" w14:textId="77777777" w:rsidR="002A542B" w:rsidRPr="006C28AB" w:rsidRDefault="002A542B" w:rsidP="005E673E">
            <w:pPr>
              <w:spacing w:line="240" w:lineRule="atLeast"/>
              <w:ind w:left="23"/>
              <w:rPr>
                <w:szCs w:val="22"/>
                <w:lang w:val="en-US" w:bidi="th-TH"/>
              </w:rPr>
            </w:pPr>
            <w:r w:rsidRPr="006C28AB">
              <w:rPr>
                <w:szCs w:val="22"/>
                <w:lang w:val="en-US" w:bidi="th-TH"/>
              </w:rPr>
              <w:t>Non-controlling interest</w:t>
            </w:r>
          </w:p>
        </w:tc>
        <w:tc>
          <w:tcPr>
            <w:tcW w:w="918" w:type="dxa"/>
            <w:gridSpan w:val="2"/>
          </w:tcPr>
          <w:p w14:paraId="4D64F4DF" w14:textId="77777777" w:rsidR="002A542B" w:rsidRPr="00CA4311" w:rsidRDefault="002A542B" w:rsidP="005E673E">
            <w:pPr>
              <w:spacing w:line="240" w:lineRule="atLeast"/>
              <w:ind w:left="23"/>
              <w:rPr>
                <w:szCs w:val="22"/>
                <w:lang w:val="en-US" w:bidi="th-TH"/>
              </w:rPr>
            </w:pPr>
          </w:p>
        </w:tc>
        <w:tc>
          <w:tcPr>
            <w:tcW w:w="1809" w:type="dxa"/>
            <w:gridSpan w:val="3"/>
          </w:tcPr>
          <w:p w14:paraId="31AF828A" w14:textId="77777777" w:rsidR="002A542B" w:rsidRPr="006C28AB" w:rsidRDefault="002A542B" w:rsidP="00661808">
            <w:pPr>
              <w:tabs>
                <w:tab w:val="decimal" w:pos="1460"/>
              </w:tabs>
              <w:spacing w:line="240" w:lineRule="atLeast"/>
              <w:ind w:left="41" w:right="-141"/>
              <w:rPr>
                <w:szCs w:val="22"/>
                <w:lang w:val="en-US" w:bidi="th-TH"/>
              </w:rPr>
            </w:pPr>
            <w:r w:rsidRPr="003E471C">
              <w:t>21,691</w:t>
            </w:r>
          </w:p>
        </w:tc>
      </w:tr>
      <w:tr w:rsidR="002A542B" w:rsidRPr="006C28AB" w14:paraId="00AD2883" w14:textId="77777777" w:rsidTr="00D067F1">
        <w:trPr>
          <w:gridBefore w:val="1"/>
          <w:gridAfter w:val="1"/>
          <w:wBefore w:w="18" w:type="dxa"/>
          <w:wAfter w:w="11" w:type="dxa"/>
          <w:cantSplit/>
        </w:trPr>
        <w:tc>
          <w:tcPr>
            <w:tcW w:w="6489" w:type="dxa"/>
          </w:tcPr>
          <w:p w14:paraId="00034352" w14:textId="77777777" w:rsidR="002A542B" w:rsidRPr="006C28AB" w:rsidRDefault="002A542B" w:rsidP="005E673E">
            <w:pPr>
              <w:spacing w:line="240" w:lineRule="atLeast"/>
              <w:ind w:left="23"/>
              <w:rPr>
                <w:szCs w:val="22"/>
                <w:lang w:val="en-US" w:bidi="th-TH"/>
              </w:rPr>
            </w:pPr>
            <w:r w:rsidRPr="006C28AB">
              <w:rPr>
                <w:szCs w:val="22"/>
                <w:lang w:val="en-US" w:bidi="th-TH"/>
              </w:rPr>
              <w:t xml:space="preserve">Goodwill </w:t>
            </w:r>
            <w:r>
              <w:rPr>
                <w:szCs w:val="22"/>
                <w:lang w:val="en-US" w:bidi="th-TH"/>
              </w:rPr>
              <w:t>from business acquisition</w:t>
            </w:r>
          </w:p>
        </w:tc>
        <w:tc>
          <w:tcPr>
            <w:tcW w:w="918" w:type="dxa"/>
            <w:gridSpan w:val="2"/>
          </w:tcPr>
          <w:p w14:paraId="183A5325" w14:textId="2E3621FB" w:rsidR="002A542B" w:rsidRPr="00CA4311" w:rsidRDefault="006F4B8B" w:rsidP="00A837E4">
            <w:pPr>
              <w:spacing w:line="240" w:lineRule="atLeast"/>
              <w:ind w:left="23"/>
              <w:jc w:val="center"/>
              <w:rPr>
                <w:i/>
                <w:iCs/>
                <w:szCs w:val="22"/>
                <w:lang w:val="en-US" w:bidi="th-TH"/>
              </w:rPr>
            </w:pPr>
            <w:r>
              <w:rPr>
                <w:i/>
                <w:iCs/>
                <w:szCs w:val="22"/>
                <w:lang w:val="en-US" w:bidi="th-TH"/>
              </w:rPr>
              <w:t>10</w:t>
            </w:r>
          </w:p>
        </w:tc>
        <w:tc>
          <w:tcPr>
            <w:tcW w:w="1809" w:type="dxa"/>
            <w:gridSpan w:val="3"/>
          </w:tcPr>
          <w:p w14:paraId="2872C3BB" w14:textId="77777777" w:rsidR="002A542B" w:rsidRPr="006C28AB" w:rsidRDefault="002A542B" w:rsidP="00661808">
            <w:pPr>
              <w:tabs>
                <w:tab w:val="decimal" w:pos="1460"/>
              </w:tabs>
              <w:spacing w:line="240" w:lineRule="atLeast"/>
              <w:ind w:left="41" w:right="-141"/>
              <w:rPr>
                <w:szCs w:val="22"/>
                <w:lang w:val="en-US" w:bidi="th-TH"/>
              </w:rPr>
            </w:pPr>
            <w:r w:rsidRPr="003E471C">
              <w:t>31,691</w:t>
            </w:r>
          </w:p>
        </w:tc>
      </w:tr>
      <w:tr w:rsidR="002A542B" w:rsidRPr="006C28AB" w14:paraId="27763B02" w14:textId="77777777" w:rsidTr="00D067F1">
        <w:trPr>
          <w:gridBefore w:val="1"/>
          <w:gridAfter w:val="1"/>
          <w:wBefore w:w="18" w:type="dxa"/>
          <w:wAfter w:w="11" w:type="dxa"/>
          <w:cantSplit/>
        </w:trPr>
        <w:tc>
          <w:tcPr>
            <w:tcW w:w="6489" w:type="dxa"/>
          </w:tcPr>
          <w:p w14:paraId="0DF7C9D0" w14:textId="77777777" w:rsidR="002A542B" w:rsidRPr="006C28AB" w:rsidRDefault="002A542B" w:rsidP="005E673E">
            <w:pPr>
              <w:spacing w:line="240" w:lineRule="atLeast"/>
              <w:ind w:left="23"/>
              <w:rPr>
                <w:b/>
                <w:bCs/>
                <w:szCs w:val="22"/>
                <w:lang w:val="en-US" w:bidi="th-TH"/>
              </w:rPr>
            </w:pPr>
            <w:r w:rsidRPr="006C28AB">
              <w:rPr>
                <w:b/>
                <w:bCs/>
                <w:szCs w:val="22"/>
                <w:lang w:val="en-US" w:bidi="th-TH"/>
              </w:rPr>
              <w:t>Purchase consideration transferred</w:t>
            </w:r>
          </w:p>
        </w:tc>
        <w:tc>
          <w:tcPr>
            <w:tcW w:w="918" w:type="dxa"/>
            <w:gridSpan w:val="2"/>
          </w:tcPr>
          <w:p w14:paraId="7605E815" w14:textId="77777777" w:rsidR="002A542B" w:rsidRPr="006C28AB" w:rsidRDefault="002A542B" w:rsidP="005E673E">
            <w:pPr>
              <w:spacing w:line="240" w:lineRule="atLeast"/>
              <w:ind w:left="23"/>
              <w:rPr>
                <w:szCs w:val="22"/>
              </w:rPr>
            </w:pPr>
          </w:p>
        </w:tc>
        <w:tc>
          <w:tcPr>
            <w:tcW w:w="1809" w:type="dxa"/>
            <w:gridSpan w:val="3"/>
            <w:tcBorders>
              <w:top w:val="single" w:sz="4" w:space="0" w:color="auto"/>
              <w:bottom w:val="double" w:sz="4" w:space="0" w:color="auto"/>
            </w:tcBorders>
          </w:tcPr>
          <w:p w14:paraId="73D98D01" w14:textId="77777777" w:rsidR="002A542B" w:rsidRPr="00AF58D9" w:rsidRDefault="002A542B" w:rsidP="00661808">
            <w:pPr>
              <w:tabs>
                <w:tab w:val="decimal" w:pos="1460"/>
              </w:tabs>
              <w:spacing w:line="240" w:lineRule="atLeast"/>
              <w:ind w:left="-108" w:right="-141"/>
              <w:rPr>
                <w:b/>
                <w:bCs/>
                <w:szCs w:val="22"/>
              </w:rPr>
            </w:pPr>
            <w:r w:rsidRPr="00AF58D9">
              <w:rPr>
                <w:b/>
                <w:bCs/>
              </w:rPr>
              <w:t>10,000</w:t>
            </w:r>
          </w:p>
        </w:tc>
      </w:tr>
      <w:tr w:rsidR="002A542B" w:rsidRPr="006C28AB" w14:paraId="3EEA08C4" w14:textId="77777777" w:rsidTr="00D067F1">
        <w:trPr>
          <w:cantSplit/>
          <w:trHeight w:val="258"/>
        </w:trPr>
        <w:tc>
          <w:tcPr>
            <w:tcW w:w="6507" w:type="dxa"/>
            <w:gridSpan w:val="2"/>
          </w:tcPr>
          <w:p w14:paraId="7DC29244" w14:textId="77777777" w:rsidR="002A542B" w:rsidRPr="006C28AB" w:rsidRDefault="002A542B" w:rsidP="005E673E">
            <w:pPr>
              <w:spacing w:line="240" w:lineRule="atLeast"/>
              <w:ind w:left="39"/>
              <w:rPr>
                <w:szCs w:val="22"/>
                <w:lang w:val="en-US" w:bidi="th-TH"/>
              </w:rPr>
            </w:pPr>
            <w:r w:rsidRPr="006C28AB">
              <w:rPr>
                <w:szCs w:val="22"/>
                <w:lang w:val="en-US"/>
              </w:rPr>
              <w:tab/>
            </w:r>
          </w:p>
        </w:tc>
        <w:tc>
          <w:tcPr>
            <w:tcW w:w="929" w:type="dxa"/>
            <w:gridSpan w:val="3"/>
          </w:tcPr>
          <w:p w14:paraId="2C72330A" w14:textId="77777777" w:rsidR="002A542B" w:rsidRPr="006C28AB" w:rsidRDefault="002A542B" w:rsidP="005E673E">
            <w:pPr>
              <w:spacing w:line="240" w:lineRule="atLeast"/>
              <w:jc w:val="center"/>
              <w:rPr>
                <w:i/>
                <w:iCs/>
                <w:szCs w:val="22"/>
              </w:rPr>
            </w:pPr>
          </w:p>
        </w:tc>
        <w:tc>
          <w:tcPr>
            <w:tcW w:w="1809" w:type="dxa"/>
            <w:gridSpan w:val="3"/>
          </w:tcPr>
          <w:p w14:paraId="513E6640" w14:textId="77777777" w:rsidR="002A542B" w:rsidRPr="00170E55" w:rsidRDefault="002A542B" w:rsidP="00661808">
            <w:pPr>
              <w:tabs>
                <w:tab w:val="decimal" w:pos="1460"/>
              </w:tabs>
              <w:spacing w:line="240" w:lineRule="atLeast"/>
              <w:ind w:left="-108" w:right="-141"/>
            </w:pPr>
          </w:p>
        </w:tc>
      </w:tr>
      <w:tr w:rsidR="002A542B" w:rsidRPr="006C28AB" w14:paraId="0ACFC361" w14:textId="77777777" w:rsidTr="00D067F1">
        <w:trPr>
          <w:cantSplit/>
          <w:trHeight w:val="258"/>
        </w:trPr>
        <w:tc>
          <w:tcPr>
            <w:tcW w:w="6507" w:type="dxa"/>
            <w:gridSpan w:val="2"/>
          </w:tcPr>
          <w:p w14:paraId="335F1B59" w14:textId="77777777" w:rsidR="002A542B" w:rsidRPr="006C28AB" w:rsidRDefault="002A542B" w:rsidP="005E673E">
            <w:pPr>
              <w:spacing w:line="240" w:lineRule="atLeast"/>
              <w:ind w:left="39"/>
              <w:rPr>
                <w:szCs w:val="22"/>
                <w:lang w:val="en-US" w:bidi="th-TH"/>
              </w:rPr>
            </w:pPr>
            <w:r w:rsidRPr="006C28AB">
              <w:rPr>
                <w:szCs w:val="22"/>
                <w:lang w:val="en-US" w:bidi="th-TH"/>
              </w:rPr>
              <w:t>Net cash acquired with the</w:t>
            </w:r>
            <w:r>
              <w:rPr>
                <w:szCs w:val="22"/>
                <w:lang w:val="en-US" w:bidi="th-TH"/>
              </w:rPr>
              <w:t xml:space="preserve"> </w:t>
            </w:r>
            <w:r w:rsidRPr="006C28AB">
              <w:rPr>
                <w:szCs w:val="22"/>
                <w:lang w:val="en-US" w:bidi="th-TH"/>
              </w:rPr>
              <w:t>subsidiary</w:t>
            </w:r>
          </w:p>
        </w:tc>
        <w:tc>
          <w:tcPr>
            <w:tcW w:w="929" w:type="dxa"/>
            <w:gridSpan w:val="3"/>
          </w:tcPr>
          <w:p w14:paraId="62A8FE7F" w14:textId="77777777" w:rsidR="002A542B" w:rsidRPr="006C28AB" w:rsidRDefault="002A542B" w:rsidP="005E673E">
            <w:pPr>
              <w:spacing w:line="240" w:lineRule="atLeast"/>
              <w:jc w:val="center"/>
              <w:rPr>
                <w:i/>
                <w:iCs/>
                <w:szCs w:val="22"/>
              </w:rPr>
            </w:pPr>
          </w:p>
        </w:tc>
        <w:tc>
          <w:tcPr>
            <w:tcW w:w="1809" w:type="dxa"/>
            <w:gridSpan w:val="3"/>
          </w:tcPr>
          <w:p w14:paraId="6E42A967" w14:textId="77777777" w:rsidR="002A542B" w:rsidRPr="006C28AB" w:rsidRDefault="002A542B" w:rsidP="00661808">
            <w:pPr>
              <w:tabs>
                <w:tab w:val="decimal" w:pos="1460"/>
              </w:tabs>
              <w:spacing w:line="240" w:lineRule="atLeast"/>
              <w:ind w:left="-108" w:right="-141"/>
              <w:rPr>
                <w:szCs w:val="22"/>
              </w:rPr>
            </w:pPr>
            <w:r w:rsidRPr="003E471C">
              <w:t>3,386</w:t>
            </w:r>
          </w:p>
        </w:tc>
      </w:tr>
      <w:tr w:rsidR="002A542B" w:rsidRPr="006C28AB" w14:paraId="4E9156FB" w14:textId="77777777" w:rsidTr="00D067F1">
        <w:trPr>
          <w:cantSplit/>
          <w:trHeight w:val="258"/>
        </w:trPr>
        <w:tc>
          <w:tcPr>
            <w:tcW w:w="6507" w:type="dxa"/>
            <w:gridSpan w:val="2"/>
          </w:tcPr>
          <w:p w14:paraId="5F870673" w14:textId="77777777" w:rsidR="002A542B" w:rsidRPr="006C28AB" w:rsidRDefault="002A542B" w:rsidP="005E673E">
            <w:pPr>
              <w:spacing w:line="240" w:lineRule="atLeast"/>
              <w:ind w:left="39"/>
              <w:rPr>
                <w:szCs w:val="22"/>
                <w:lang w:val="en-US" w:bidi="th-TH"/>
              </w:rPr>
            </w:pPr>
            <w:r w:rsidRPr="006C28AB">
              <w:rPr>
                <w:szCs w:val="22"/>
                <w:lang w:val="en-US" w:bidi="th-TH"/>
              </w:rPr>
              <w:t>Cash paid</w:t>
            </w:r>
          </w:p>
        </w:tc>
        <w:tc>
          <w:tcPr>
            <w:tcW w:w="929" w:type="dxa"/>
            <w:gridSpan w:val="3"/>
          </w:tcPr>
          <w:p w14:paraId="5A0F5C0B" w14:textId="77777777" w:rsidR="002A542B" w:rsidRPr="006C28AB" w:rsidRDefault="002A542B" w:rsidP="005E673E">
            <w:pPr>
              <w:spacing w:line="240" w:lineRule="atLeast"/>
              <w:jc w:val="center"/>
              <w:rPr>
                <w:i/>
                <w:iCs/>
                <w:szCs w:val="22"/>
              </w:rPr>
            </w:pPr>
          </w:p>
        </w:tc>
        <w:tc>
          <w:tcPr>
            <w:tcW w:w="1809" w:type="dxa"/>
            <w:gridSpan w:val="3"/>
          </w:tcPr>
          <w:p w14:paraId="47492249" w14:textId="77777777" w:rsidR="002A542B" w:rsidRPr="006C28AB" w:rsidRDefault="002A542B" w:rsidP="00661808">
            <w:pPr>
              <w:tabs>
                <w:tab w:val="decimal" w:pos="1460"/>
              </w:tabs>
              <w:spacing w:line="240" w:lineRule="atLeast"/>
              <w:ind w:left="-108" w:right="-141"/>
              <w:rPr>
                <w:szCs w:val="22"/>
              </w:rPr>
            </w:pPr>
            <w:r w:rsidRPr="003E471C">
              <w:t>(10,000)</w:t>
            </w:r>
          </w:p>
        </w:tc>
      </w:tr>
      <w:tr w:rsidR="002A542B" w:rsidRPr="006C28AB" w14:paraId="4D4858A5" w14:textId="77777777" w:rsidTr="00D067F1">
        <w:trPr>
          <w:cantSplit/>
          <w:trHeight w:val="247"/>
        </w:trPr>
        <w:tc>
          <w:tcPr>
            <w:tcW w:w="6507" w:type="dxa"/>
            <w:gridSpan w:val="2"/>
          </w:tcPr>
          <w:p w14:paraId="38C2C9C7" w14:textId="77777777" w:rsidR="002A542B" w:rsidRPr="006C28AB" w:rsidRDefault="002A542B" w:rsidP="005E673E">
            <w:pPr>
              <w:spacing w:line="240" w:lineRule="atLeast"/>
              <w:ind w:left="39"/>
              <w:rPr>
                <w:b/>
                <w:bCs/>
                <w:szCs w:val="22"/>
              </w:rPr>
            </w:pPr>
            <w:r w:rsidRPr="006C28AB">
              <w:rPr>
                <w:b/>
                <w:bCs/>
                <w:szCs w:val="22"/>
                <w:lang w:val="en-US" w:bidi="th-TH"/>
              </w:rPr>
              <w:t xml:space="preserve">Net cash outflow from acquisition of the </w:t>
            </w:r>
            <w:r>
              <w:rPr>
                <w:b/>
                <w:bCs/>
                <w:szCs w:val="22"/>
                <w:lang w:val="en-US" w:bidi="th-TH"/>
              </w:rPr>
              <w:t>subsidiary</w:t>
            </w:r>
          </w:p>
        </w:tc>
        <w:tc>
          <w:tcPr>
            <w:tcW w:w="929" w:type="dxa"/>
            <w:gridSpan w:val="3"/>
          </w:tcPr>
          <w:p w14:paraId="23C3B508" w14:textId="77777777" w:rsidR="002A542B" w:rsidRPr="006C28AB" w:rsidRDefault="002A542B" w:rsidP="005E673E">
            <w:pPr>
              <w:spacing w:line="240" w:lineRule="atLeast"/>
              <w:rPr>
                <w:szCs w:val="22"/>
              </w:rPr>
            </w:pPr>
          </w:p>
        </w:tc>
        <w:tc>
          <w:tcPr>
            <w:tcW w:w="1809" w:type="dxa"/>
            <w:gridSpan w:val="3"/>
            <w:tcBorders>
              <w:top w:val="single" w:sz="4" w:space="0" w:color="auto"/>
              <w:bottom w:val="double" w:sz="4" w:space="0" w:color="auto"/>
            </w:tcBorders>
          </w:tcPr>
          <w:p w14:paraId="1CEC3CE3" w14:textId="77777777" w:rsidR="002A542B" w:rsidRPr="00AF58D9" w:rsidRDefault="002A542B" w:rsidP="00661808">
            <w:pPr>
              <w:tabs>
                <w:tab w:val="decimal" w:pos="1460"/>
              </w:tabs>
              <w:spacing w:line="240" w:lineRule="atLeast"/>
              <w:ind w:left="-108" w:right="-141"/>
              <w:rPr>
                <w:b/>
                <w:bCs/>
                <w:szCs w:val="22"/>
              </w:rPr>
            </w:pPr>
            <w:r w:rsidRPr="00AF58D9">
              <w:rPr>
                <w:b/>
                <w:bCs/>
              </w:rPr>
              <w:t>(6,614)</w:t>
            </w:r>
          </w:p>
        </w:tc>
      </w:tr>
    </w:tbl>
    <w:p w14:paraId="7BF9BF4E" w14:textId="77777777" w:rsidR="004308E7" w:rsidRDefault="004308E7" w:rsidP="00E27EE6">
      <w:pPr>
        <w:ind w:left="540"/>
        <w:jc w:val="thaiDistribute"/>
        <w:rPr>
          <w:szCs w:val="22"/>
        </w:rPr>
      </w:pPr>
    </w:p>
    <w:p w14:paraId="6ED65345" w14:textId="39A7F89F" w:rsidR="00E27EE6" w:rsidRPr="00DF7C41" w:rsidRDefault="00E27EE6" w:rsidP="00E27EE6">
      <w:pPr>
        <w:ind w:left="540"/>
        <w:jc w:val="thaiDistribute"/>
        <w:rPr>
          <w:szCs w:val="22"/>
        </w:rPr>
      </w:pPr>
      <w:r w:rsidRPr="00DF7C41">
        <w:rPr>
          <w:szCs w:val="22"/>
        </w:rPr>
        <w:t xml:space="preserve">Investments in Happy Products and Service Co., Ltd. will enable the Group to expand its market share and increase its customer base in its distribution of consumer goods and other products business. </w:t>
      </w:r>
      <w:r w:rsidRPr="00DF7C41">
        <w:rPr>
          <w:szCs w:val="22"/>
          <w:lang w:val="en-AU"/>
        </w:rPr>
        <w:t>This is in line with the Group's future business plan after the restructuring.</w:t>
      </w:r>
      <w:r w:rsidRPr="00DF7C41">
        <w:rPr>
          <w:szCs w:val="22"/>
        </w:rPr>
        <w:t xml:space="preserve"> </w:t>
      </w:r>
      <w:bookmarkStart w:id="0" w:name="_Hlk71630221"/>
    </w:p>
    <w:p w14:paraId="2F45682B" w14:textId="7B5A99E2" w:rsidR="00E27EE6" w:rsidRDefault="00E27EE6" w:rsidP="00E27EE6">
      <w:pPr>
        <w:jc w:val="thaiDistribute"/>
        <w:rPr>
          <w:i/>
          <w:iCs/>
          <w:szCs w:val="22"/>
          <w:lang w:val="en-AU"/>
        </w:rPr>
      </w:pPr>
    </w:p>
    <w:p w14:paraId="629247AE" w14:textId="6E3F5336" w:rsidR="000932F2" w:rsidRPr="00E37CBB" w:rsidRDefault="000932F2" w:rsidP="00E86ECF">
      <w:pPr>
        <w:pStyle w:val="ListParagraph"/>
        <w:ind w:left="540"/>
        <w:jc w:val="thaiDistribute"/>
        <w:rPr>
          <w:b/>
          <w:bCs/>
          <w:szCs w:val="22"/>
          <w:lang w:val="en-US" w:bidi="th-TH"/>
        </w:rPr>
      </w:pPr>
      <w:r w:rsidRPr="00E37CBB">
        <w:rPr>
          <w:b/>
          <w:bCs/>
          <w:szCs w:val="22"/>
          <w:lang w:val="en-US" w:bidi="th-TH"/>
        </w:rPr>
        <w:t xml:space="preserve">Acquisition </w:t>
      </w:r>
      <w:r w:rsidR="00836E51">
        <w:rPr>
          <w:b/>
          <w:bCs/>
          <w:szCs w:val="22"/>
          <w:lang w:val="en-US" w:bidi="th-TH"/>
        </w:rPr>
        <w:t xml:space="preserve">of </w:t>
      </w:r>
      <w:r w:rsidR="00B530AC">
        <w:rPr>
          <w:b/>
          <w:bCs/>
          <w:szCs w:val="22"/>
          <w:lang w:val="en-US" w:bidi="th-TH"/>
        </w:rPr>
        <w:t>business</w:t>
      </w:r>
      <w:r w:rsidR="00836E51">
        <w:rPr>
          <w:b/>
          <w:bCs/>
          <w:szCs w:val="22"/>
          <w:lang w:val="en-US" w:bidi="th-TH"/>
        </w:rPr>
        <w:t xml:space="preserve"> </w:t>
      </w:r>
      <w:r w:rsidRPr="00E37CBB">
        <w:rPr>
          <w:b/>
          <w:bCs/>
          <w:szCs w:val="22"/>
          <w:lang w:val="en-US" w:bidi="th-TH"/>
        </w:rPr>
        <w:t>in 202</w:t>
      </w:r>
      <w:r w:rsidR="005F7E57">
        <w:rPr>
          <w:b/>
          <w:bCs/>
          <w:szCs w:val="22"/>
          <w:lang w:val="en-US" w:bidi="th-TH"/>
        </w:rPr>
        <w:t>1</w:t>
      </w:r>
    </w:p>
    <w:p w14:paraId="5DCE7793" w14:textId="78296199" w:rsidR="000932F2" w:rsidRDefault="000932F2" w:rsidP="00E27EE6">
      <w:pPr>
        <w:jc w:val="thaiDistribute"/>
        <w:rPr>
          <w:i/>
          <w:iCs/>
          <w:szCs w:val="22"/>
          <w:lang w:val="en-AU"/>
        </w:rPr>
      </w:pPr>
    </w:p>
    <w:p w14:paraId="7EC12FFA" w14:textId="0788DC78" w:rsidR="0060427C" w:rsidRPr="00DB6E8F" w:rsidRDefault="0060427C" w:rsidP="00DE412F">
      <w:pPr>
        <w:pStyle w:val="ListParagraph"/>
        <w:numPr>
          <w:ilvl w:val="0"/>
          <w:numId w:val="45"/>
        </w:numPr>
        <w:ind w:left="540" w:hanging="540"/>
        <w:jc w:val="thaiDistribute"/>
        <w:rPr>
          <w:sz w:val="18"/>
          <w:szCs w:val="18"/>
        </w:rPr>
      </w:pPr>
      <w:r w:rsidRPr="00DB6E8F">
        <w:rPr>
          <w:i/>
          <w:iCs/>
          <w:szCs w:val="22"/>
          <w:lang w:val="en-US" w:bidi="th-TH"/>
        </w:rPr>
        <w:t>Nation News Co., Ltd.</w:t>
      </w:r>
      <w:r w:rsidR="00436C44" w:rsidRPr="00DB6E8F">
        <w:rPr>
          <w:i/>
          <w:iCs/>
          <w:szCs w:val="22"/>
          <w:lang w:val="en-US" w:bidi="th-TH"/>
        </w:rPr>
        <w:t xml:space="preserve"> (“NN”)</w:t>
      </w:r>
      <w:r w:rsidR="00F57169">
        <w:rPr>
          <w:i/>
          <w:iCs/>
          <w:szCs w:val="22"/>
          <w:lang w:val="en-US" w:bidi="th-TH"/>
        </w:rPr>
        <w:t xml:space="preserve"> </w:t>
      </w:r>
    </w:p>
    <w:p w14:paraId="440430BD" w14:textId="77777777" w:rsidR="00DB6E8F" w:rsidRPr="00DB6E8F" w:rsidRDefault="00DB6E8F" w:rsidP="00336718">
      <w:pPr>
        <w:pStyle w:val="ListParagraph"/>
        <w:ind w:left="540"/>
        <w:jc w:val="thaiDistribute"/>
        <w:rPr>
          <w:sz w:val="18"/>
          <w:szCs w:val="18"/>
        </w:rPr>
      </w:pPr>
    </w:p>
    <w:p w14:paraId="545A7411" w14:textId="171F77E7" w:rsidR="0060427C" w:rsidRPr="001B13F1" w:rsidRDefault="0060427C" w:rsidP="0060427C">
      <w:pPr>
        <w:spacing w:line="240" w:lineRule="auto"/>
        <w:ind w:left="547"/>
        <w:jc w:val="thaiDistribute"/>
        <w:rPr>
          <w:rFonts w:cs="Angsana New"/>
          <w:szCs w:val="28"/>
          <w:lang w:val="en-US" w:bidi="th-TH"/>
        </w:rPr>
      </w:pPr>
      <w:r w:rsidRPr="00A61EDE">
        <w:rPr>
          <w:szCs w:val="22"/>
        </w:rPr>
        <w:t xml:space="preserve">At the Annual General Meeting of the shareholders of </w:t>
      </w:r>
      <w:r>
        <w:rPr>
          <w:szCs w:val="22"/>
        </w:rPr>
        <w:t>the Company</w:t>
      </w:r>
      <w:r w:rsidRPr="00A61EDE">
        <w:rPr>
          <w:szCs w:val="22"/>
        </w:rPr>
        <w:t xml:space="preserve"> held on 29 October 2020, the shareholders approved </w:t>
      </w:r>
      <w:r>
        <w:rPr>
          <w:szCs w:val="22"/>
        </w:rPr>
        <w:t>the Company</w:t>
      </w:r>
      <w:r w:rsidRPr="00A61EDE">
        <w:rPr>
          <w:szCs w:val="22"/>
        </w:rPr>
        <w:t xml:space="preserve"> to acquire 99.998% of the issued and paid-up share capital of </w:t>
      </w:r>
      <w:r>
        <w:rPr>
          <w:szCs w:val="22"/>
          <w:lang w:val="en-US" w:bidi="th-TH"/>
        </w:rPr>
        <w:t>Nation</w:t>
      </w:r>
      <w:r w:rsidRPr="00B47D67">
        <w:rPr>
          <w:szCs w:val="22"/>
          <w:lang w:val="en-US" w:bidi="th-TH"/>
        </w:rPr>
        <w:t xml:space="preserve"> News Co., </w:t>
      </w:r>
      <w:r w:rsidRPr="00753EC0">
        <w:rPr>
          <w:szCs w:val="22"/>
          <w:lang w:val="en-US" w:bidi="th-TH"/>
        </w:rPr>
        <w:t>Ltd.</w:t>
      </w:r>
      <w:r w:rsidRPr="00753EC0">
        <w:rPr>
          <w:szCs w:val="22"/>
        </w:rPr>
        <w:t xml:space="preserve">, a related </w:t>
      </w:r>
      <w:r w:rsidRPr="00DC3144">
        <w:rPr>
          <w:rFonts w:cs="Angsana New"/>
          <w:szCs w:val="28"/>
          <w:lang w:val="en-US" w:bidi="th-TH"/>
        </w:rPr>
        <w:t>party</w:t>
      </w:r>
      <w:r w:rsidRPr="00753EC0">
        <w:rPr>
          <w:szCs w:val="22"/>
        </w:rPr>
        <w:t xml:space="preserve"> who operates </w:t>
      </w:r>
      <w:r>
        <w:rPr>
          <w:szCs w:val="22"/>
        </w:rPr>
        <w:t>as</w:t>
      </w:r>
      <w:r w:rsidRPr="00753EC0">
        <w:rPr>
          <w:szCs w:val="22"/>
        </w:rPr>
        <w:t xml:space="preserve"> information provider via online system and electronic media, from News Network Corporation Public </w:t>
      </w:r>
      <w:r w:rsidRPr="00A61EDE">
        <w:rPr>
          <w:szCs w:val="22"/>
        </w:rPr>
        <w:t>Company Limited amounting to Baht 164.40 million (“purchase price”)</w:t>
      </w:r>
      <w:r>
        <w:rPr>
          <w:rFonts w:cs="Angsana New"/>
          <w:szCs w:val="28"/>
          <w:lang w:val="en-US" w:bidi="th-TH"/>
        </w:rPr>
        <w:t>.</w:t>
      </w:r>
    </w:p>
    <w:p w14:paraId="2D239FE5" w14:textId="77777777" w:rsidR="0060427C" w:rsidRPr="00FD2F1A" w:rsidRDefault="0060427C" w:rsidP="0060427C">
      <w:pPr>
        <w:spacing w:line="240" w:lineRule="auto"/>
        <w:jc w:val="thaiDistribute"/>
        <w:rPr>
          <w:sz w:val="18"/>
          <w:szCs w:val="18"/>
          <w:lang w:val="en-US"/>
        </w:rPr>
      </w:pPr>
    </w:p>
    <w:p w14:paraId="300988E3" w14:textId="56BFFAC5" w:rsidR="0060427C" w:rsidRDefault="0060427C" w:rsidP="0060427C">
      <w:pPr>
        <w:spacing w:line="240" w:lineRule="auto"/>
        <w:ind w:left="547"/>
        <w:jc w:val="thaiDistribute"/>
        <w:rPr>
          <w:szCs w:val="22"/>
        </w:rPr>
      </w:pPr>
      <w:r w:rsidRPr="00A61EDE">
        <w:rPr>
          <w:szCs w:val="22"/>
        </w:rPr>
        <w:t xml:space="preserve">On 24 December 2020, </w:t>
      </w:r>
      <w:r>
        <w:rPr>
          <w:szCs w:val="22"/>
        </w:rPr>
        <w:t>the Company</w:t>
      </w:r>
      <w:r w:rsidRPr="00A61EDE">
        <w:rPr>
          <w:szCs w:val="22"/>
        </w:rPr>
        <w:t xml:space="preserve"> paid the purchase price of Baht 164.40 million</w:t>
      </w:r>
      <w:r w:rsidR="00DB52CE">
        <w:rPr>
          <w:szCs w:val="22"/>
        </w:rPr>
        <w:t xml:space="preserve">. </w:t>
      </w:r>
      <w:r>
        <w:rPr>
          <w:szCs w:val="22"/>
        </w:rPr>
        <w:t>Subsequently o</w:t>
      </w:r>
      <w:r w:rsidRPr="00C91356">
        <w:rPr>
          <w:szCs w:val="22"/>
        </w:rPr>
        <w:t xml:space="preserve">n 29 January 2021, </w:t>
      </w:r>
      <w:r>
        <w:rPr>
          <w:szCs w:val="22"/>
        </w:rPr>
        <w:t xml:space="preserve">the Company </w:t>
      </w:r>
      <w:r w:rsidRPr="00C91356">
        <w:rPr>
          <w:szCs w:val="22"/>
        </w:rPr>
        <w:t xml:space="preserve">received the transfer of 189,997 ordinary shares, representing 99.998% of the shareholding of </w:t>
      </w:r>
      <w:r w:rsidR="00371C5D">
        <w:rPr>
          <w:szCs w:val="22"/>
        </w:rPr>
        <w:t>NN</w:t>
      </w:r>
      <w:r>
        <w:rPr>
          <w:szCs w:val="22"/>
        </w:rPr>
        <w:t xml:space="preserve">, </w:t>
      </w:r>
      <w:r w:rsidR="00266F91">
        <w:rPr>
          <w:szCs w:val="22"/>
        </w:rPr>
        <w:t>completing the</w:t>
      </w:r>
      <w:r>
        <w:rPr>
          <w:szCs w:val="22"/>
        </w:rPr>
        <w:t xml:space="preserve"> business acquisition.</w:t>
      </w:r>
    </w:p>
    <w:p w14:paraId="78D53FB5" w14:textId="77777777" w:rsidR="0060427C" w:rsidRPr="00FD2F1A" w:rsidRDefault="0060427C" w:rsidP="0060427C">
      <w:pPr>
        <w:spacing w:line="240" w:lineRule="auto"/>
        <w:jc w:val="thaiDistribute"/>
        <w:rPr>
          <w:sz w:val="18"/>
          <w:szCs w:val="18"/>
          <w:lang w:val="en-US"/>
        </w:rPr>
      </w:pPr>
    </w:p>
    <w:p w14:paraId="549EA61F" w14:textId="77777777" w:rsidR="004308E7" w:rsidRDefault="004308E7">
      <w:pPr>
        <w:spacing w:line="240" w:lineRule="auto"/>
        <w:rPr>
          <w:szCs w:val="22"/>
        </w:rPr>
      </w:pPr>
      <w:r>
        <w:rPr>
          <w:szCs w:val="22"/>
        </w:rPr>
        <w:br w:type="page"/>
      </w:r>
    </w:p>
    <w:p w14:paraId="4958B905" w14:textId="372D017B" w:rsidR="0060427C" w:rsidRDefault="0060427C" w:rsidP="0060427C">
      <w:pPr>
        <w:ind w:left="547"/>
        <w:jc w:val="thaiDistribute"/>
        <w:rPr>
          <w:szCs w:val="22"/>
          <w:lang w:val="en-US" w:bidi="th-TH"/>
        </w:rPr>
      </w:pPr>
      <w:r w:rsidRPr="00E4421B">
        <w:rPr>
          <w:szCs w:val="22"/>
          <w:lang w:val="en-US" w:bidi="th-TH"/>
        </w:rPr>
        <w:lastRenderedPageBreak/>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2E6BE703" w14:textId="77777777" w:rsidR="0060427C" w:rsidRPr="00FD2F1A" w:rsidRDefault="0060427C" w:rsidP="0060427C">
      <w:pPr>
        <w:ind w:firstLine="562"/>
        <w:jc w:val="thaiDistribute"/>
        <w:rPr>
          <w:i/>
          <w:iCs/>
          <w:sz w:val="18"/>
          <w:szCs w:val="18"/>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570"/>
        <w:gridCol w:w="900"/>
        <w:gridCol w:w="1800"/>
      </w:tblGrid>
      <w:tr w:rsidR="0060427C" w:rsidRPr="00652CD2" w14:paraId="153F3DC2" w14:textId="77777777" w:rsidTr="00AC059D">
        <w:trPr>
          <w:cantSplit/>
        </w:trPr>
        <w:tc>
          <w:tcPr>
            <w:tcW w:w="6570" w:type="dxa"/>
          </w:tcPr>
          <w:p w14:paraId="7C8A1861" w14:textId="2459295C" w:rsidR="0060427C" w:rsidRPr="00A25D92" w:rsidRDefault="00A25D92" w:rsidP="00EE5B07">
            <w:pPr>
              <w:ind w:left="100"/>
              <w:jc w:val="thaiDistribute"/>
              <w:rPr>
                <w:szCs w:val="22"/>
                <w:lang w:val="en-US"/>
              </w:rPr>
            </w:pPr>
            <w:r w:rsidRPr="00A25D92">
              <w:rPr>
                <w:b/>
                <w:bCs/>
                <w:i/>
                <w:iCs/>
                <w:szCs w:val="22"/>
                <w:lang w:val="en-US"/>
              </w:rPr>
              <w:t>Identifiable assets acquired and liabilities assumed</w:t>
            </w:r>
          </w:p>
        </w:tc>
        <w:tc>
          <w:tcPr>
            <w:tcW w:w="900" w:type="dxa"/>
          </w:tcPr>
          <w:p w14:paraId="58D64D94" w14:textId="04CA1561" w:rsidR="0060427C" w:rsidRPr="00E76A34" w:rsidRDefault="0060427C" w:rsidP="00343E2B">
            <w:pPr>
              <w:spacing w:line="240" w:lineRule="atLeast"/>
              <w:jc w:val="center"/>
              <w:rPr>
                <w:szCs w:val="22"/>
              </w:rPr>
            </w:pPr>
          </w:p>
        </w:tc>
        <w:tc>
          <w:tcPr>
            <w:tcW w:w="1800" w:type="dxa"/>
          </w:tcPr>
          <w:p w14:paraId="306B08D9" w14:textId="77777777" w:rsidR="0060427C" w:rsidRPr="00E76A34" w:rsidRDefault="0060427C" w:rsidP="00343E2B">
            <w:pPr>
              <w:spacing w:line="240" w:lineRule="atLeast"/>
              <w:jc w:val="center"/>
              <w:rPr>
                <w:b/>
                <w:bCs/>
                <w:szCs w:val="22"/>
              </w:rPr>
            </w:pPr>
            <w:r w:rsidRPr="00E76A34">
              <w:rPr>
                <w:b/>
                <w:bCs/>
                <w:szCs w:val="22"/>
              </w:rPr>
              <w:t>Fair value</w:t>
            </w:r>
          </w:p>
        </w:tc>
      </w:tr>
      <w:tr w:rsidR="00477A92" w:rsidRPr="00652CD2" w14:paraId="25281836" w14:textId="77777777" w:rsidTr="00AC059D">
        <w:trPr>
          <w:cantSplit/>
        </w:trPr>
        <w:tc>
          <w:tcPr>
            <w:tcW w:w="6570" w:type="dxa"/>
          </w:tcPr>
          <w:p w14:paraId="3630F58C" w14:textId="77777777" w:rsidR="00477A92" w:rsidRPr="00E76A34" w:rsidRDefault="00477A92" w:rsidP="00477A92">
            <w:pPr>
              <w:spacing w:line="240" w:lineRule="atLeast"/>
              <w:jc w:val="center"/>
              <w:rPr>
                <w:szCs w:val="22"/>
              </w:rPr>
            </w:pPr>
          </w:p>
        </w:tc>
        <w:tc>
          <w:tcPr>
            <w:tcW w:w="900" w:type="dxa"/>
          </w:tcPr>
          <w:p w14:paraId="0F48CCEF" w14:textId="2DA78C67" w:rsidR="00477A92" w:rsidRPr="00E76A34" w:rsidRDefault="00477A92" w:rsidP="00477A92">
            <w:pPr>
              <w:spacing w:line="240" w:lineRule="atLeast"/>
              <w:ind w:right="16"/>
              <w:jc w:val="center"/>
              <w:rPr>
                <w:i/>
                <w:iCs/>
                <w:szCs w:val="22"/>
              </w:rPr>
            </w:pPr>
            <w:r>
              <w:rPr>
                <w:i/>
                <w:iCs/>
                <w:szCs w:val="22"/>
              </w:rPr>
              <w:t>Note</w:t>
            </w:r>
          </w:p>
        </w:tc>
        <w:tc>
          <w:tcPr>
            <w:tcW w:w="1800" w:type="dxa"/>
          </w:tcPr>
          <w:p w14:paraId="76EAB4D4" w14:textId="77777777" w:rsidR="00477A92" w:rsidRPr="00E76A34" w:rsidRDefault="00477A92" w:rsidP="00AC059D">
            <w:pPr>
              <w:spacing w:line="240" w:lineRule="atLeast"/>
              <w:ind w:left="-80" w:right="-80"/>
              <w:jc w:val="center"/>
              <w:rPr>
                <w:i/>
                <w:iCs/>
                <w:spacing w:val="-8"/>
                <w:szCs w:val="22"/>
              </w:rPr>
            </w:pPr>
            <w:r w:rsidRPr="00E76A34">
              <w:rPr>
                <w:i/>
                <w:iCs/>
                <w:szCs w:val="22"/>
              </w:rPr>
              <w:t>(in thousand Baht)</w:t>
            </w:r>
          </w:p>
        </w:tc>
      </w:tr>
      <w:tr w:rsidR="0005767F" w:rsidRPr="00652CD2" w14:paraId="54EE2BA7" w14:textId="77777777" w:rsidTr="00AC059D">
        <w:trPr>
          <w:cantSplit/>
        </w:trPr>
        <w:tc>
          <w:tcPr>
            <w:tcW w:w="6570" w:type="dxa"/>
          </w:tcPr>
          <w:p w14:paraId="0E359860" w14:textId="77777777" w:rsidR="0005767F" w:rsidRPr="00790DBC" w:rsidRDefault="0005767F" w:rsidP="00477A92">
            <w:pPr>
              <w:spacing w:line="240" w:lineRule="atLeast"/>
              <w:ind w:left="93"/>
              <w:rPr>
                <w:rFonts w:cstheme="minorBidi"/>
                <w:szCs w:val="22"/>
                <w:cs/>
                <w:lang w:val="en-US" w:bidi="th-TH"/>
              </w:rPr>
            </w:pPr>
            <w:r w:rsidRPr="00E76A34">
              <w:rPr>
                <w:szCs w:val="22"/>
                <w:lang w:val="en-US" w:bidi="th-TH"/>
              </w:rPr>
              <w:t>Cash and cash equivalents</w:t>
            </w:r>
          </w:p>
        </w:tc>
        <w:tc>
          <w:tcPr>
            <w:tcW w:w="900" w:type="dxa"/>
          </w:tcPr>
          <w:p w14:paraId="39235CAA" w14:textId="77777777" w:rsidR="0005767F" w:rsidRPr="00790DBC" w:rsidRDefault="0005767F" w:rsidP="00477A92">
            <w:pPr>
              <w:spacing w:line="240" w:lineRule="atLeast"/>
              <w:ind w:right="16"/>
              <w:jc w:val="center"/>
              <w:rPr>
                <w:i/>
                <w:iCs/>
                <w:szCs w:val="22"/>
                <w:lang w:val="en-US"/>
              </w:rPr>
            </w:pPr>
          </w:p>
        </w:tc>
        <w:tc>
          <w:tcPr>
            <w:tcW w:w="1800" w:type="dxa"/>
          </w:tcPr>
          <w:p w14:paraId="411484A8" w14:textId="77777777" w:rsidR="0005767F" w:rsidRPr="00522A48" w:rsidRDefault="0005767F" w:rsidP="00522A48">
            <w:pPr>
              <w:tabs>
                <w:tab w:val="decimal" w:pos="1460"/>
              </w:tabs>
              <w:spacing w:line="240" w:lineRule="atLeast"/>
              <w:ind w:right="-141"/>
            </w:pPr>
            <w:r w:rsidRPr="00522A48">
              <w:t>874</w:t>
            </w:r>
          </w:p>
        </w:tc>
      </w:tr>
      <w:tr w:rsidR="0005767F" w:rsidRPr="00652CD2" w14:paraId="6A3D43FF" w14:textId="77777777" w:rsidTr="00AC059D">
        <w:trPr>
          <w:cantSplit/>
        </w:trPr>
        <w:tc>
          <w:tcPr>
            <w:tcW w:w="6570" w:type="dxa"/>
          </w:tcPr>
          <w:p w14:paraId="500D8174" w14:textId="77777777" w:rsidR="0005767F" w:rsidRPr="00E76A34" w:rsidRDefault="0005767F" w:rsidP="00477A92">
            <w:pPr>
              <w:spacing w:line="240" w:lineRule="atLeast"/>
              <w:ind w:left="93"/>
              <w:rPr>
                <w:szCs w:val="22"/>
              </w:rPr>
            </w:pPr>
            <w:r w:rsidRPr="00E76A34">
              <w:rPr>
                <w:szCs w:val="22"/>
                <w:lang w:val="en-US" w:bidi="th-TH"/>
              </w:rPr>
              <w:t xml:space="preserve">Trade and other receivables  </w:t>
            </w:r>
          </w:p>
        </w:tc>
        <w:tc>
          <w:tcPr>
            <w:tcW w:w="900" w:type="dxa"/>
          </w:tcPr>
          <w:p w14:paraId="312C2C8A" w14:textId="77777777" w:rsidR="0005767F" w:rsidRPr="00E76A34" w:rsidRDefault="0005767F" w:rsidP="00477A92">
            <w:pPr>
              <w:spacing w:line="240" w:lineRule="atLeast"/>
              <w:ind w:right="16"/>
              <w:jc w:val="center"/>
              <w:rPr>
                <w:i/>
                <w:iCs/>
                <w:szCs w:val="22"/>
              </w:rPr>
            </w:pPr>
          </w:p>
        </w:tc>
        <w:tc>
          <w:tcPr>
            <w:tcW w:w="1800" w:type="dxa"/>
          </w:tcPr>
          <w:p w14:paraId="77F46E68" w14:textId="77777777" w:rsidR="0005767F" w:rsidRPr="00522A48" w:rsidRDefault="0005767F" w:rsidP="00522A48">
            <w:pPr>
              <w:tabs>
                <w:tab w:val="decimal" w:pos="1460"/>
              </w:tabs>
              <w:spacing w:line="240" w:lineRule="atLeast"/>
              <w:ind w:right="-141"/>
            </w:pPr>
            <w:r w:rsidRPr="00522A48">
              <w:t>13,861</w:t>
            </w:r>
          </w:p>
        </w:tc>
      </w:tr>
      <w:tr w:rsidR="0005767F" w:rsidRPr="00652CD2" w14:paraId="604C8C73" w14:textId="77777777" w:rsidTr="00AC059D">
        <w:trPr>
          <w:cantSplit/>
        </w:trPr>
        <w:tc>
          <w:tcPr>
            <w:tcW w:w="6570" w:type="dxa"/>
          </w:tcPr>
          <w:p w14:paraId="4B667FE7" w14:textId="77777777" w:rsidR="0005767F" w:rsidRPr="00E76A34" w:rsidRDefault="0005767F" w:rsidP="00477A92">
            <w:pPr>
              <w:spacing w:line="240" w:lineRule="atLeast"/>
              <w:ind w:left="93"/>
              <w:rPr>
                <w:szCs w:val="22"/>
                <w:lang w:val="en-US" w:bidi="th-TH"/>
              </w:rPr>
            </w:pPr>
            <w:r w:rsidRPr="00E76A34">
              <w:rPr>
                <w:szCs w:val="22"/>
                <w:lang w:val="en-US" w:bidi="th-TH"/>
              </w:rPr>
              <w:t>Other current assets</w:t>
            </w:r>
          </w:p>
        </w:tc>
        <w:tc>
          <w:tcPr>
            <w:tcW w:w="900" w:type="dxa"/>
          </w:tcPr>
          <w:p w14:paraId="36459AD5" w14:textId="77777777" w:rsidR="0005767F" w:rsidRPr="00E76A34" w:rsidRDefault="0005767F" w:rsidP="00477A92">
            <w:pPr>
              <w:spacing w:line="240" w:lineRule="atLeast"/>
              <w:ind w:right="16"/>
              <w:jc w:val="center"/>
              <w:rPr>
                <w:i/>
                <w:iCs/>
                <w:szCs w:val="22"/>
              </w:rPr>
            </w:pPr>
          </w:p>
        </w:tc>
        <w:tc>
          <w:tcPr>
            <w:tcW w:w="1800" w:type="dxa"/>
          </w:tcPr>
          <w:p w14:paraId="04C0B317" w14:textId="77777777" w:rsidR="0005767F" w:rsidRPr="00522A48" w:rsidRDefault="0005767F" w:rsidP="00522A48">
            <w:pPr>
              <w:tabs>
                <w:tab w:val="decimal" w:pos="1460"/>
              </w:tabs>
              <w:spacing w:line="240" w:lineRule="atLeast"/>
              <w:ind w:right="-141"/>
            </w:pPr>
            <w:r w:rsidRPr="00522A48">
              <w:t>570</w:t>
            </w:r>
          </w:p>
        </w:tc>
      </w:tr>
      <w:tr w:rsidR="0005767F" w:rsidRPr="00652CD2" w14:paraId="72394101" w14:textId="77777777" w:rsidTr="00AC059D">
        <w:trPr>
          <w:cantSplit/>
        </w:trPr>
        <w:tc>
          <w:tcPr>
            <w:tcW w:w="6570" w:type="dxa"/>
          </w:tcPr>
          <w:p w14:paraId="73B4F583" w14:textId="77777777" w:rsidR="0005767F" w:rsidRPr="00E76A34" w:rsidRDefault="0005767F" w:rsidP="00477A92">
            <w:pPr>
              <w:spacing w:line="240" w:lineRule="atLeast"/>
              <w:ind w:left="93"/>
              <w:rPr>
                <w:szCs w:val="22"/>
                <w:lang w:val="en-US" w:bidi="th-TH"/>
              </w:rPr>
            </w:pPr>
            <w:r>
              <w:rPr>
                <w:szCs w:val="22"/>
                <w:lang w:val="en-US" w:bidi="th-TH"/>
              </w:rPr>
              <w:t>E</w:t>
            </w:r>
            <w:r w:rsidRPr="00E76A34">
              <w:rPr>
                <w:szCs w:val="22"/>
                <w:lang w:val="en-US" w:bidi="th-TH"/>
              </w:rPr>
              <w:t>quipment</w:t>
            </w:r>
          </w:p>
        </w:tc>
        <w:tc>
          <w:tcPr>
            <w:tcW w:w="900" w:type="dxa"/>
          </w:tcPr>
          <w:p w14:paraId="003B8559" w14:textId="395BC520" w:rsidR="0005767F" w:rsidRPr="006500D6" w:rsidRDefault="00BB7E8B" w:rsidP="00477A92">
            <w:pPr>
              <w:spacing w:line="240" w:lineRule="atLeast"/>
              <w:ind w:right="16"/>
              <w:jc w:val="center"/>
              <w:rPr>
                <w:i/>
                <w:iCs/>
                <w:szCs w:val="22"/>
              </w:rPr>
            </w:pPr>
            <w:r>
              <w:rPr>
                <w:i/>
                <w:iCs/>
                <w:szCs w:val="22"/>
              </w:rPr>
              <w:t>9</w:t>
            </w:r>
          </w:p>
        </w:tc>
        <w:tc>
          <w:tcPr>
            <w:tcW w:w="1800" w:type="dxa"/>
          </w:tcPr>
          <w:p w14:paraId="2E396DF9" w14:textId="77777777" w:rsidR="0005767F" w:rsidRPr="00522A48" w:rsidRDefault="0005767F" w:rsidP="00522A48">
            <w:pPr>
              <w:tabs>
                <w:tab w:val="decimal" w:pos="1460"/>
              </w:tabs>
              <w:spacing w:line="240" w:lineRule="atLeast"/>
              <w:ind w:right="-141"/>
              <w:rPr>
                <w:cs/>
                <w:lang w:bidi="th-TH"/>
              </w:rPr>
            </w:pPr>
            <w:r w:rsidRPr="00522A48">
              <w:t>1,313</w:t>
            </w:r>
          </w:p>
        </w:tc>
      </w:tr>
      <w:tr w:rsidR="0005767F" w:rsidRPr="00652CD2" w14:paraId="5143672B" w14:textId="77777777" w:rsidTr="00AC059D">
        <w:trPr>
          <w:cantSplit/>
        </w:trPr>
        <w:tc>
          <w:tcPr>
            <w:tcW w:w="6570" w:type="dxa"/>
          </w:tcPr>
          <w:p w14:paraId="197FC0B9" w14:textId="77777777" w:rsidR="0005767F" w:rsidRPr="00E76A34" w:rsidRDefault="0005767F" w:rsidP="00477A92">
            <w:pPr>
              <w:spacing w:line="240" w:lineRule="atLeast"/>
              <w:ind w:left="93"/>
              <w:rPr>
                <w:szCs w:val="22"/>
              </w:rPr>
            </w:pPr>
            <w:r w:rsidRPr="00E76A34">
              <w:rPr>
                <w:szCs w:val="22"/>
                <w:lang w:val="en-US" w:bidi="th-TH"/>
              </w:rPr>
              <w:t>Intangible assets</w:t>
            </w:r>
          </w:p>
        </w:tc>
        <w:tc>
          <w:tcPr>
            <w:tcW w:w="900" w:type="dxa"/>
          </w:tcPr>
          <w:p w14:paraId="55112856" w14:textId="10A61D11" w:rsidR="0005767F" w:rsidRPr="006500D6" w:rsidRDefault="0005767F" w:rsidP="00477A92">
            <w:pPr>
              <w:spacing w:line="240" w:lineRule="atLeast"/>
              <w:ind w:right="16"/>
              <w:jc w:val="center"/>
              <w:rPr>
                <w:i/>
                <w:iCs/>
                <w:szCs w:val="22"/>
              </w:rPr>
            </w:pPr>
          </w:p>
        </w:tc>
        <w:tc>
          <w:tcPr>
            <w:tcW w:w="1800" w:type="dxa"/>
          </w:tcPr>
          <w:p w14:paraId="13EAD79F" w14:textId="77777777" w:rsidR="0005767F" w:rsidRPr="00522A48" w:rsidRDefault="0005767F" w:rsidP="00522A48">
            <w:pPr>
              <w:tabs>
                <w:tab w:val="decimal" w:pos="1460"/>
              </w:tabs>
              <w:spacing w:line="240" w:lineRule="atLeast"/>
              <w:ind w:right="-141"/>
            </w:pPr>
            <w:r w:rsidRPr="00522A48">
              <w:t>25,362</w:t>
            </w:r>
          </w:p>
        </w:tc>
      </w:tr>
      <w:tr w:rsidR="0005767F" w:rsidRPr="00652CD2" w14:paraId="4D617121" w14:textId="77777777" w:rsidTr="00AC059D">
        <w:trPr>
          <w:cantSplit/>
        </w:trPr>
        <w:tc>
          <w:tcPr>
            <w:tcW w:w="6570" w:type="dxa"/>
          </w:tcPr>
          <w:p w14:paraId="21D9AE72" w14:textId="77777777" w:rsidR="0005767F" w:rsidRPr="00E76A34" w:rsidRDefault="0005767F" w:rsidP="00477A92">
            <w:pPr>
              <w:spacing w:line="240" w:lineRule="atLeast"/>
              <w:ind w:left="93"/>
              <w:rPr>
                <w:szCs w:val="22"/>
                <w:lang w:val="en-US" w:bidi="th-TH"/>
              </w:rPr>
            </w:pPr>
            <w:r w:rsidRPr="00E76A34">
              <w:rPr>
                <w:szCs w:val="22"/>
                <w:lang w:val="en-US" w:bidi="th-TH"/>
              </w:rPr>
              <w:t>Other non-current assets</w:t>
            </w:r>
          </w:p>
        </w:tc>
        <w:tc>
          <w:tcPr>
            <w:tcW w:w="900" w:type="dxa"/>
          </w:tcPr>
          <w:p w14:paraId="37060C61" w14:textId="77777777" w:rsidR="0005767F" w:rsidRPr="006500D6" w:rsidRDefault="0005767F" w:rsidP="00477A92">
            <w:pPr>
              <w:spacing w:line="240" w:lineRule="atLeast"/>
              <w:ind w:right="16"/>
              <w:jc w:val="center"/>
              <w:rPr>
                <w:i/>
                <w:iCs/>
                <w:szCs w:val="22"/>
              </w:rPr>
            </w:pPr>
          </w:p>
        </w:tc>
        <w:tc>
          <w:tcPr>
            <w:tcW w:w="1800" w:type="dxa"/>
          </w:tcPr>
          <w:p w14:paraId="20567636" w14:textId="77777777" w:rsidR="0005767F" w:rsidRPr="00522A48" w:rsidRDefault="0005767F" w:rsidP="00522A48">
            <w:pPr>
              <w:tabs>
                <w:tab w:val="decimal" w:pos="1460"/>
              </w:tabs>
              <w:spacing w:line="240" w:lineRule="atLeast"/>
              <w:ind w:right="-141"/>
            </w:pPr>
            <w:r w:rsidRPr="00522A48">
              <w:t>2,536</w:t>
            </w:r>
          </w:p>
        </w:tc>
      </w:tr>
      <w:tr w:rsidR="0005767F" w:rsidRPr="00652CD2" w14:paraId="4D958461" w14:textId="77777777" w:rsidTr="00AC059D">
        <w:trPr>
          <w:cantSplit/>
        </w:trPr>
        <w:tc>
          <w:tcPr>
            <w:tcW w:w="6570" w:type="dxa"/>
          </w:tcPr>
          <w:p w14:paraId="2E3DD322" w14:textId="77777777" w:rsidR="0005767F" w:rsidRPr="00E76A34" w:rsidRDefault="0005767F" w:rsidP="00477A92">
            <w:pPr>
              <w:spacing w:line="240" w:lineRule="atLeast"/>
              <w:ind w:left="93"/>
              <w:rPr>
                <w:szCs w:val="22"/>
                <w:lang w:val="en-US" w:bidi="th-TH"/>
              </w:rPr>
            </w:pPr>
            <w:r w:rsidRPr="00E76A34">
              <w:rPr>
                <w:szCs w:val="22"/>
                <w:lang w:val="en-US" w:bidi="th-TH"/>
              </w:rPr>
              <w:t xml:space="preserve">Trade and other payables </w:t>
            </w:r>
          </w:p>
        </w:tc>
        <w:tc>
          <w:tcPr>
            <w:tcW w:w="900" w:type="dxa"/>
          </w:tcPr>
          <w:p w14:paraId="14D99885" w14:textId="77777777" w:rsidR="0005767F" w:rsidRPr="006500D6" w:rsidRDefault="0005767F" w:rsidP="00477A92">
            <w:pPr>
              <w:spacing w:line="240" w:lineRule="atLeast"/>
              <w:ind w:right="16"/>
              <w:jc w:val="center"/>
              <w:rPr>
                <w:i/>
                <w:iCs/>
                <w:szCs w:val="22"/>
              </w:rPr>
            </w:pPr>
          </w:p>
        </w:tc>
        <w:tc>
          <w:tcPr>
            <w:tcW w:w="1800" w:type="dxa"/>
          </w:tcPr>
          <w:p w14:paraId="3ADC4855" w14:textId="77777777" w:rsidR="0005767F" w:rsidRPr="00522A48" w:rsidRDefault="0005767F" w:rsidP="00522A48">
            <w:pPr>
              <w:tabs>
                <w:tab w:val="decimal" w:pos="1460"/>
              </w:tabs>
              <w:spacing w:line="240" w:lineRule="atLeast"/>
              <w:ind w:right="-141"/>
            </w:pPr>
            <w:r w:rsidRPr="00522A48">
              <w:t>(9,715)</w:t>
            </w:r>
          </w:p>
        </w:tc>
      </w:tr>
      <w:tr w:rsidR="0005767F" w:rsidRPr="00652CD2" w14:paraId="119681F5" w14:textId="77777777" w:rsidTr="00AC059D">
        <w:trPr>
          <w:cantSplit/>
        </w:trPr>
        <w:tc>
          <w:tcPr>
            <w:tcW w:w="6570" w:type="dxa"/>
          </w:tcPr>
          <w:p w14:paraId="7C046935" w14:textId="77777777" w:rsidR="0005767F" w:rsidRPr="00E76A34" w:rsidRDefault="0005767F" w:rsidP="00477A92">
            <w:pPr>
              <w:spacing w:line="240" w:lineRule="auto"/>
              <w:ind w:left="93"/>
              <w:rPr>
                <w:szCs w:val="22"/>
                <w:lang w:val="en-US" w:bidi="th-TH"/>
              </w:rPr>
            </w:pPr>
            <w:r>
              <w:rPr>
                <w:szCs w:val="22"/>
              </w:rPr>
              <w:t>Accrued expenses</w:t>
            </w:r>
          </w:p>
        </w:tc>
        <w:tc>
          <w:tcPr>
            <w:tcW w:w="900" w:type="dxa"/>
          </w:tcPr>
          <w:p w14:paraId="50450CA4" w14:textId="77777777" w:rsidR="0005767F" w:rsidRPr="006500D6" w:rsidRDefault="0005767F" w:rsidP="00477A92">
            <w:pPr>
              <w:spacing w:line="240" w:lineRule="atLeast"/>
              <w:ind w:right="16"/>
              <w:jc w:val="center"/>
              <w:rPr>
                <w:i/>
                <w:iCs/>
                <w:szCs w:val="22"/>
              </w:rPr>
            </w:pPr>
          </w:p>
        </w:tc>
        <w:tc>
          <w:tcPr>
            <w:tcW w:w="1800" w:type="dxa"/>
          </w:tcPr>
          <w:p w14:paraId="79EA600F" w14:textId="77777777" w:rsidR="0005767F" w:rsidRPr="00522A48" w:rsidRDefault="0005767F" w:rsidP="00522A48">
            <w:pPr>
              <w:tabs>
                <w:tab w:val="decimal" w:pos="1460"/>
              </w:tabs>
              <w:spacing w:line="240" w:lineRule="atLeast"/>
              <w:ind w:right="-141"/>
            </w:pPr>
            <w:r w:rsidRPr="00522A48">
              <w:t>(2,751)</w:t>
            </w:r>
          </w:p>
        </w:tc>
      </w:tr>
      <w:tr w:rsidR="0005767F" w:rsidRPr="00652CD2" w14:paraId="1E1D97F5" w14:textId="77777777" w:rsidTr="00AC059D">
        <w:trPr>
          <w:cantSplit/>
        </w:trPr>
        <w:tc>
          <w:tcPr>
            <w:tcW w:w="6570" w:type="dxa"/>
          </w:tcPr>
          <w:p w14:paraId="56044E72" w14:textId="77777777" w:rsidR="0005767F" w:rsidRPr="00E76A34" w:rsidRDefault="0005767F" w:rsidP="00477A92">
            <w:pPr>
              <w:spacing w:line="240" w:lineRule="atLeast"/>
              <w:ind w:left="93"/>
              <w:rPr>
                <w:szCs w:val="22"/>
                <w:lang w:val="en-US" w:bidi="th-TH"/>
              </w:rPr>
            </w:pPr>
            <w:r w:rsidRPr="00E76A34">
              <w:rPr>
                <w:szCs w:val="22"/>
                <w:lang w:val="en-US" w:bidi="th-TH"/>
              </w:rPr>
              <w:t>Other current liabilities</w:t>
            </w:r>
          </w:p>
        </w:tc>
        <w:tc>
          <w:tcPr>
            <w:tcW w:w="900" w:type="dxa"/>
          </w:tcPr>
          <w:p w14:paraId="7E425F53" w14:textId="77777777" w:rsidR="0005767F" w:rsidRPr="006500D6" w:rsidRDefault="0005767F" w:rsidP="00477A92">
            <w:pPr>
              <w:spacing w:line="240" w:lineRule="atLeast"/>
              <w:ind w:right="16"/>
              <w:jc w:val="center"/>
              <w:rPr>
                <w:i/>
                <w:iCs/>
                <w:szCs w:val="22"/>
              </w:rPr>
            </w:pPr>
          </w:p>
        </w:tc>
        <w:tc>
          <w:tcPr>
            <w:tcW w:w="1800" w:type="dxa"/>
          </w:tcPr>
          <w:p w14:paraId="3D34DC03" w14:textId="77777777" w:rsidR="0005767F" w:rsidRPr="00522A48" w:rsidRDefault="0005767F" w:rsidP="00522A48">
            <w:pPr>
              <w:tabs>
                <w:tab w:val="decimal" w:pos="1460"/>
              </w:tabs>
              <w:spacing w:line="240" w:lineRule="atLeast"/>
              <w:ind w:right="-141"/>
            </w:pPr>
            <w:r w:rsidRPr="00522A48">
              <w:t>(1,128)</w:t>
            </w:r>
          </w:p>
        </w:tc>
      </w:tr>
      <w:tr w:rsidR="0005767F" w:rsidRPr="00652CD2" w14:paraId="0F3FE954" w14:textId="77777777" w:rsidTr="00AC059D">
        <w:trPr>
          <w:cantSplit/>
        </w:trPr>
        <w:tc>
          <w:tcPr>
            <w:tcW w:w="6570" w:type="dxa"/>
          </w:tcPr>
          <w:p w14:paraId="705B6206" w14:textId="77777777" w:rsidR="0005767F" w:rsidRPr="00E76A34" w:rsidRDefault="0005767F" w:rsidP="00477A92">
            <w:pPr>
              <w:autoSpaceDE w:val="0"/>
              <w:autoSpaceDN w:val="0"/>
              <w:adjustRightInd w:val="0"/>
              <w:spacing w:line="240" w:lineRule="atLeast"/>
              <w:ind w:left="93"/>
              <w:jc w:val="both"/>
              <w:rPr>
                <w:szCs w:val="22"/>
                <w:lang w:val="en-US" w:bidi="th-TH"/>
              </w:rPr>
            </w:pPr>
            <w:r>
              <w:rPr>
                <w:rFonts w:cs="Angsana New"/>
                <w:szCs w:val="28"/>
                <w:lang w:val="en-US" w:bidi="th-TH"/>
              </w:rPr>
              <w:t>Long</w:t>
            </w:r>
            <w:r>
              <w:rPr>
                <w:szCs w:val="22"/>
                <w:lang w:val="en-US" w:bidi="th-TH"/>
              </w:rPr>
              <w:t>-term loan from related party</w:t>
            </w:r>
            <w:r w:rsidRPr="00E76A34">
              <w:rPr>
                <w:szCs w:val="22"/>
                <w:lang w:val="en-US" w:bidi="th-TH"/>
              </w:rPr>
              <w:t xml:space="preserve"> </w:t>
            </w:r>
          </w:p>
        </w:tc>
        <w:tc>
          <w:tcPr>
            <w:tcW w:w="900" w:type="dxa"/>
          </w:tcPr>
          <w:p w14:paraId="7CCC8014" w14:textId="77777777" w:rsidR="0005767F" w:rsidRPr="006500D6" w:rsidRDefault="0005767F" w:rsidP="00477A92">
            <w:pPr>
              <w:spacing w:line="240" w:lineRule="atLeast"/>
              <w:ind w:right="16"/>
              <w:jc w:val="center"/>
              <w:rPr>
                <w:i/>
                <w:iCs/>
                <w:szCs w:val="22"/>
              </w:rPr>
            </w:pPr>
          </w:p>
        </w:tc>
        <w:tc>
          <w:tcPr>
            <w:tcW w:w="1800" w:type="dxa"/>
          </w:tcPr>
          <w:p w14:paraId="4734EC34" w14:textId="77777777" w:rsidR="0005767F" w:rsidRPr="00522A48" w:rsidRDefault="0005767F" w:rsidP="00522A48">
            <w:pPr>
              <w:tabs>
                <w:tab w:val="decimal" w:pos="1460"/>
              </w:tabs>
              <w:spacing w:line="240" w:lineRule="atLeast"/>
              <w:ind w:right="-141"/>
            </w:pPr>
            <w:r w:rsidRPr="00522A48">
              <w:t>(62,500)</w:t>
            </w:r>
          </w:p>
        </w:tc>
      </w:tr>
      <w:tr w:rsidR="0005767F" w:rsidRPr="00652CD2" w14:paraId="11FC4749" w14:textId="77777777" w:rsidTr="00AC059D">
        <w:trPr>
          <w:cantSplit/>
        </w:trPr>
        <w:tc>
          <w:tcPr>
            <w:tcW w:w="6570" w:type="dxa"/>
          </w:tcPr>
          <w:p w14:paraId="21E6E3AE" w14:textId="77777777" w:rsidR="0005767F" w:rsidRPr="00E76A34" w:rsidRDefault="0005767F" w:rsidP="00477A92">
            <w:pPr>
              <w:spacing w:line="240" w:lineRule="atLeast"/>
              <w:ind w:left="93"/>
              <w:rPr>
                <w:szCs w:val="22"/>
                <w:lang w:bidi="th-TH"/>
              </w:rPr>
            </w:pPr>
            <w:r w:rsidRPr="00E76A34">
              <w:rPr>
                <w:szCs w:val="22"/>
                <w:lang w:val="en-US" w:bidi="th-TH"/>
              </w:rPr>
              <w:t>Non-current provisions for employee benefit</w:t>
            </w:r>
            <w:r>
              <w:rPr>
                <w:szCs w:val="22"/>
                <w:lang w:val="en-US" w:bidi="th-TH"/>
              </w:rPr>
              <w:t>s</w:t>
            </w:r>
          </w:p>
        </w:tc>
        <w:tc>
          <w:tcPr>
            <w:tcW w:w="900" w:type="dxa"/>
          </w:tcPr>
          <w:p w14:paraId="31B94B7A" w14:textId="06155876" w:rsidR="0005767F" w:rsidRPr="006500D6" w:rsidRDefault="00BB7E8B" w:rsidP="00477A92">
            <w:pPr>
              <w:spacing w:line="240" w:lineRule="atLeast"/>
              <w:ind w:right="16"/>
              <w:jc w:val="center"/>
              <w:rPr>
                <w:i/>
                <w:iCs/>
                <w:szCs w:val="22"/>
              </w:rPr>
            </w:pPr>
            <w:r>
              <w:rPr>
                <w:i/>
                <w:iCs/>
                <w:szCs w:val="22"/>
              </w:rPr>
              <w:t>12</w:t>
            </w:r>
          </w:p>
        </w:tc>
        <w:tc>
          <w:tcPr>
            <w:tcW w:w="1800" w:type="dxa"/>
          </w:tcPr>
          <w:p w14:paraId="5BBD07F1" w14:textId="77777777" w:rsidR="0005767F" w:rsidRPr="00522A48" w:rsidRDefault="0005767F" w:rsidP="00522A48">
            <w:pPr>
              <w:tabs>
                <w:tab w:val="decimal" w:pos="1460"/>
              </w:tabs>
              <w:spacing w:line="240" w:lineRule="atLeast"/>
              <w:ind w:right="-141"/>
            </w:pPr>
            <w:r w:rsidRPr="00522A48">
              <w:t>(1,342)</w:t>
            </w:r>
          </w:p>
        </w:tc>
      </w:tr>
      <w:tr w:rsidR="0005767F" w:rsidRPr="00652CD2" w14:paraId="7CF9FB0F" w14:textId="77777777" w:rsidTr="00AC059D">
        <w:trPr>
          <w:cantSplit/>
        </w:trPr>
        <w:tc>
          <w:tcPr>
            <w:tcW w:w="6570" w:type="dxa"/>
          </w:tcPr>
          <w:p w14:paraId="164767CE" w14:textId="77777777" w:rsidR="0005767F" w:rsidRPr="00E76A34" w:rsidRDefault="0005767F" w:rsidP="00477A92">
            <w:pPr>
              <w:spacing w:line="240" w:lineRule="atLeast"/>
              <w:ind w:left="93"/>
              <w:rPr>
                <w:b/>
                <w:bCs/>
                <w:szCs w:val="22"/>
              </w:rPr>
            </w:pPr>
            <w:r w:rsidRPr="00E76A34">
              <w:rPr>
                <w:b/>
                <w:bCs/>
                <w:szCs w:val="22"/>
                <w:lang w:val="en-US" w:bidi="th-TH"/>
              </w:rPr>
              <w:t xml:space="preserve">Total identifiable net </w:t>
            </w:r>
            <w:r>
              <w:rPr>
                <w:b/>
                <w:bCs/>
                <w:szCs w:val="22"/>
                <w:lang w:val="en-US" w:bidi="th-TH"/>
              </w:rPr>
              <w:t>liabilities</w:t>
            </w:r>
          </w:p>
        </w:tc>
        <w:tc>
          <w:tcPr>
            <w:tcW w:w="900" w:type="dxa"/>
          </w:tcPr>
          <w:p w14:paraId="4C660AB9" w14:textId="77777777" w:rsidR="0005767F" w:rsidRPr="006500D6" w:rsidRDefault="0005767F" w:rsidP="00477A92">
            <w:pPr>
              <w:spacing w:line="240" w:lineRule="atLeast"/>
              <w:ind w:right="16"/>
              <w:jc w:val="center"/>
              <w:rPr>
                <w:i/>
                <w:iCs/>
                <w:szCs w:val="22"/>
              </w:rPr>
            </w:pPr>
          </w:p>
        </w:tc>
        <w:tc>
          <w:tcPr>
            <w:tcW w:w="1800" w:type="dxa"/>
            <w:tcBorders>
              <w:top w:val="single" w:sz="4" w:space="0" w:color="auto"/>
            </w:tcBorders>
          </w:tcPr>
          <w:p w14:paraId="47D88B1D" w14:textId="77777777" w:rsidR="0005767F" w:rsidRPr="00080A9E" w:rsidRDefault="0005767F" w:rsidP="00522A48">
            <w:pPr>
              <w:tabs>
                <w:tab w:val="decimal" w:pos="1460"/>
              </w:tabs>
              <w:spacing w:line="240" w:lineRule="atLeast"/>
              <w:ind w:right="-141"/>
              <w:rPr>
                <w:b/>
                <w:bCs/>
              </w:rPr>
            </w:pPr>
            <w:r w:rsidRPr="00080A9E">
              <w:rPr>
                <w:b/>
                <w:bCs/>
              </w:rPr>
              <w:t>(32,920)</w:t>
            </w:r>
          </w:p>
        </w:tc>
      </w:tr>
      <w:tr w:rsidR="0005767F" w:rsidRPr="00755CD5" w14:paraId="1C37AC0A" w14:textId="77777777" w:rsidTr="00AC059D">
        <w:trPr>
          <w:cantSplit/>
        </w:trPr>
        <w:tc>
          <w:tcPr>
            <w:tcW w:w="6570" w:type="dxa"/>
          </w:tcPr>
          <w:p w14:paraId="1D21789F" w14:textId="77777777" w:rsidR="0005767F" w:rsidRPr="00E76A34" w:rsidRDefault="0005767F" w:rsidP="00477A92">
            <w:pPr>
              <w:spacing w:line="240" w:lineRule="atLeast"/>
              <w:ind w:left="93"/>
              <w:rPr>
                <w:szCs w:val="22"/>
                <w:lang w:val="en-US" w:bidi="th-TH"/>
              </w:rPr>
            </w:pPr>
            <w:r w:rsidRPr="00CA65CB">
              <w:rPr>
                <w:szCs w:val="22"/>
                <w:lang w:val="en-US" w:bidi="th-TH"/>
              </w:rPr>
              <w:t>Non-controlling interest</w:t>
            </w:r>
          </w:p>
        </w:tc>
        <w:tc>
          <w:tcPr>
            <w:tcW w:w="900" w:type="dxa"/>
          </w:tcPr>
          <w:p w14:paraId="281D1D24" w14:textId="77777777" w:rsidR="0005767F" w:rsidRPr="006500D6" w:rsidRDefault="0005767F" w:rsidP="00477A92">
            <w:pPr>
              <w:spacing w:line="240" w:lineRule="atLeast"/>
              <w:ind w:right="16"/>
              <w:jc w:val="center"/>
              <w:rPr>
                <w:i/>
                <w:iCs/>
                <w:szCs w:val="22"/>
              </w:rPr>
            </w:pPr>
          </w:p>
        </w:tc>
        <w:tc>
          <w:tcPr>
            <w:tcW w:w="1800" w:type="dxa"/>
          </w:tcPr>
          <w:p w14:paraId="449187D4" w14:textId="77777777" w:rsidR="0005767F" w:rsidRPr="00522A48" w:rsidRDefault="0005767F" w:rsidP="00522A48">
            <w:pPr>
              <w:tabs>
                <w:tab w:val="decimal" w:pos="1460"/>
              </w:tabs>
              <w:spacing w:line="240" w:lineRule="atLeast"/>
              <w:ind w:right="-141"/>
            </w:pPr>
            <w:r w:rsidRPr="00522A48">
              <w:t>1</w:t>
            </w:r>
          </w:p>
        </w:tc>
      </w:tr>
      <w:tr w:rsidR="0005767F" w:rsidRPr="00652CD2" w14:paraId="1DE5F29C" w14:textId="77777777" w:rsidTr="00AC059D">
        <w:trPr>
          <w:cantSplit/>
        </w:trPr>
        <w:tc>
          <w:tcPr>
            <w:tcW w:w="6570" w:type="dxa"/>
          </w:tcPr>
          <w:p w14:paraId="1ECFC4FD" w14:textId="77777777" w:rsidR="0005767F" w:rsidRPr="00E76A34" w:rsidRDefault="0005767F" w:rsidP="00477A92">
            <w:pPr>
              <w:spacing w:line="240" w:lineRule="atLeast"/>
              <w:ind w:left="93"/>
              <w:rPr>
                <w:szCs w:val="22"/>
                <w:lang w:val="en-US" w:bidi="th-TH"/>
              </w:rPr>
            </w:pPr>
            <w:r>
              <w:rPr>
                <w:szCs w:val="22"/>
                <w:lang w:val="en-US" w:bidi="th-TH"/>
              </w:rPr>
              <w:t xml:space="preserve">Goodwill </w:t>
            </w:r>
          </w:p>
        </w:tc>
        <w:tc>
          <w:tcPr>
            <w:tcW w:w="900" w:type="dxa"/>
          </w:tcPr>
          <w:p w14:paraId="23C4F115" w14:textId="40C59231" w:rsidR="0005767F" w:rsidRPr="006500D6" w:rsidRDefault="00BB7E8B" w:rsidP="00477A92">
            <w:pPr>
              <w:spacing w:line="240" w:lineRule="atLeast"/>
              <w:ind w:right="16"/>
              <w:jc w:val="center"/>
              <w:rPr>
                <w:i/>
                <w:iCs/>
                <w:szCs w:val="22"/>
              </w:rPr>
            </w:pPr>
            <w:r>
              <w:rPr>
                <w:i/>
                <w:iCs/>
                <w:szCs w:val="22"/>
              </w:rPr>
              <w:t>10</w:t>
            </w:r>
          </w:p>
        </w:tc>
        <w:tc>
          <w:tcPr>
            <w:tcW w:w="1800" w:type="dxa"/>
          </w:tcPr>
          <w:p w14:paraId="1829025C" w14:textId="77777777" w:rsidR="0005767F" w:rsidRPr="00522A48" w:rsidRDefault="0005767F" w:rsidP="00522A48">
            <w:pPr>
              <w:tabs>
                <w:tab w:val="decimal" w:pos="1460"/>
              </w:tabs>
              <w:spacing w:line="240" w:lineRule="atLeast"/>
              <w:ind w:right="-141"/>
            </w:pPr>
            <w:r w:rsidRPr="00522A48">
              <w:t>197,323</w:t>
            </w:r>
          </w:p>
        </w:tc>
      </w:tr>
      <w:tr w:rsidR="0005767F" w:rsidRPr="00652CD2" w14:paraId="498ABCDA" w14:textId="77777777" w:rsidTr="00AC059D">
        <w:trPr>
          <w:cantSplit/>
        </w:trPr>
        <w:tc>
          <w:tcPr>
            <w:tcW w:w="6570" w:type="dxa"/>
          </w:tcPr>
          <w:p w14:paraId="19990F3C" w14:textId="77777777" w:rsidR="0005767F" w:rsidRPr="00E76A34" w:rsidRDefault="0005767F" w:rsidP="00477A92">
            <w:pPr>
              <w:spacing w:line="240" w:lineRule="atLeast"/>
              <w:ind w:left="93"/>
              <w:rPr>
                <w:b/>
                <w:bCs/>
                <w:szCs w:val="22"/>
                <w:lang w:val="en-US" w:bidi="th-TH"/>
              </w:rPr>
            </w:pPr>
            <w:r w:rsidRPr="00E76A34">
              <w:rPr>
                <w:b/>
                <w:bCs/>
                <w:szCs w:val="22"/>
                <w:lang w:val="en-US" w:bidi="th-TH"/>
              </w:rPr>
              <w:t>Purchase consideration transferred</w:t>
            </w:r>
          </w:p>
        </w:tc>
        <w:tc>
          <w:tcPr>
            <w:tcW w:w="900" w:type="dxa"/>
          </w:tcPr>
          <w:p w14:paraId="1FEA2BFE" w14:textId="77777777" w:rsidR="0005767F" w:rsidRPr="00C925A9" w:rsidRDefault="0005767F" w:rsidP="00477A92">
            <w:pPr>
              <w:spacing w:line="240" w:lineRule="atLeast"/>
              <w:ind w:right="16"/>
              <w:jc w:val="center"/>
              <w:rPr>
                <w:i/>
                <w:iCs/>
                <w:szCs w:val="22"/>
              </w:rPr>
            </w:pPr>
          </w:p>
        </w:tc>
        <w:tc>
          <w:tcPr>
            <w:tcW w:w="1800" w:type="dxa"/>
            <w:tcBorders>
              <w:top w:val="single" w:sz="4" w:space="0" w:color="auto"/>
              <w:bottom w:val="double" w:sz="4" w:space="0" w:color="auto"/>
            </w:tcBorders>
          </w:tcPr>
          <w:p w14:paraId="0E015094" w14:textId="77777777" w:rsidR="0005767F" w:rsidRPr="00080A9E" w:rsidRDefault="0005767F" w:rsidP="00522A48">
            <w:pPr>
              <w:tabs>
                <w:tab w:val="decimal" w:pos="1460"/>
              </w:tabs>
              <w:spacing w:line="240" w:lineRule="atLeast"/>
              <w:ind w:right="-141"/>
              <w:rPr>
                <w:b/>
                <w:bCs/>
              </w:rPr>
            </w:pPr>
            <w:r w:rsidRPr="00080A9E">
              <w:rPr>
                <w:b/>
                <w:bCs/>
              </w:rPr>
              <w:t>164,404</w:t>
            </w:r>
          </w:p>
        </w:tc>
      </w:tr>
      <w:tr w:rsidR="0005767F" w:rsidRPr="00D8162A" w14:paraId="729D199F" w14:textId="77777777" w:rsidTr="00AC059D">
        <w:trPr>
          <w:cantSplit/>
          <w:trHeight w:val="258"/>
        </w:trPr>
        <w:tc>
          <w:tcPr>
            <w:tcW w:w="9270" w:type="dxa"/>
            <w:gridSpan w:val="3"/>
          </w:tcPr>
          <w:p w14:paraId="6A7BDD2C" w14:textId="77777777" w:rsidR="0005767F" w:rsidRPr="008C7330" w:rsidRDefault="0005767F" w:rsidP="00477A92"/>
        </w:tc>
      </w:tr>
      <w:tr w:rsidR="0005767F" w:rsidRPr="00D8162A" w14:paraId="2B8BFA75" w14:textId="77777777" w:rsidTr="00AC059D">
        <w:trPr>
          <w:cantSplit/>
          <w:trHeight w:val="258"/>
        </w:trPr>
        <w:tc>
          <w:tcPr>
            <w:tcW w:w="6570" w:type="dxa"/>
          </w:tcPr>
          <w:p w14:paraId="0FECDFD3" w14:textId="77777777" w:rsidR="0005767F" w:rsidRPr="008A5A72" w:rsidRDefault="0005767F" w:rsidP="000F3FD1">
            <w:pPr>
              <w:spacing w:line="240" w:lineRule="atLeast"/>
              <w:ind w:left="100"/>
              <w:rPr>
                <w:szCs w:val="22"/>
                <w:lang w:val="en-US" w:bidi="th-TH"/>
              </w:rPr>
            </w:pPr>
            <w:r w:rsidRPr="008A5A72">
              <w:rPr>
                <w:szCs w:val="22"/>
                <w:lang w:val="en-US" w:bidi="th-TH"/>
              </w:rPr>
              <w:t>Net cash acquired with the subsidiary</w:t>
            </w:r>
          </w:p>
        </w:tc>
        <w:tc>
          <w:tcPr>
            <w:tcW w:w="900" w:type="dxa"/>
          </w:tcPr>
          <w:p w14:paraId="0D536D42" w14:textId="77777777" w:rsidR="0005767F" w:rsidRPr="008A5A72" w:rsidRDefault="0005767F" w:rsidP="00477A92">
            <w:pPr>
              <w:spacing w:line="240" w:lineRule="atLeast"/>
              <w:ind w:right="16"/>
              <w:jc w:val="center"/>
              <w:rPr>
                <w:i/>
                <w:iCs/>
                <w:szCs w:val="22"/>
              </w:rPr>
            </w:pPr>
          </w:p>
        </w:tc>
        <w:tc>
          <w:tcPr>
            <w:tcW w:w="1800" w:type="dxa"/>
          </w:tcPr>
          <w:p w14:paraId="2F4BF194" w14:textId="77777777" w:rsidR="0005767F" w:rsidRPr="00080A9E" w:rsidRDefault="0005767F" w:rsidP="00080A9E">
            <w:pPr>
              <w:tabs>
                <w:tab w:val="decimal" w:pos="1460"/>
              </w:tabs>
              <w:spacing w:line="240" w:lineRule="atLeast"/>
              <w:ind w:right="-141"/>
            </w:pPr>
            <w:r w:rsidRPr="00080A9E">
              <w:t>874</w:t>
            </w:r>
          </w:p>
        </w:tc>
      </w:tr>
      <w:tr w:rsidR="0005767F" w:rsidRPr="00D8162A" w14:paraId="5ED05C38" w14:textId="77777777" w:rsidTr="00AC059D">
        <w:trPr>
          <w:cantSplit/>
          <w:trHeight w:val="258"/>
        </w:trPr>
        <w:tc>
          <w:tcPr>
            <w:tcW w:w="6570" w:type="dxa"/>
          </w:tcPr>
          <w:p w14:paraId="3414286E" w14:textId="77777777" w:rsidR="0005767F" w:rsidRPr="008A5A72" w:rsidRDefault="0005767F" w:rsidP="000F3FD1">
            <w:pPr>
              <w:spacing w:line="240" w:lineRule="atLeast"/>
              <w:ind w:left="100"/>
              <w:rPr>
                <w:szCs w:val="22"/>
                <w:lang w:val="en-US" w:bidi="th-TH"/>
              </w:rPr>
            </w:pPr>
            <w:r w:rsidRPr="008A5A72">
              <w:rPr>
                <w:szCs w:val="22"/>
                <w:lang w:val="en-US" w:bidi="th-TH"/>
              </w:rPr>
              <w:t>Cash paid</w:t>
            </w:r>
          </w:p>
        </w:tc>
        <w:tc>
          <w:tcPr>
            <w:tcW w:w="900" w:type="dxa"/>
          </w:tcPr>
          <w:p w14:paraId="045FDA35" w14:textId="77777777" w:rsidR="0005767F" w:rsidRPr="008A5A72" w:rsidRDefault="0005767F" w:rsidP="00477A92">
            <w:pPr>
              <w:spacing w:line="240" w:lineRule="atLeast"/>
              <w:ind w:right="16"/>
              <w:jc w:val="center"/>
              <w:rPr>
                <w:i/>
                <w:iCs/>
                <w:szCs w:val="22"/>
              </w:rPr>
            </w:pPr>
          </w:p>
        </w:tc>
        <w:tc>
          <w:tcPr>
            <w:tcW w:w="1800" w:type="dxa"/>
          </w:tcPr>
          <w:p w14:paraId="5B993114" w14:textId="77777777" w:rsidR="0005767F" w:rsidRPr="00080A9E" w:rsidRDefault="0005767F" w:rsidP="00080A9E">
            <w:pPr>
              <w:tabs>
                <w:tab w:val="decimal" w:pos="1460"/>
              </w:tabs>
              <w:spacing w:line="240" w:lineRule="atLeast"/>
              <w:ind w:right="-141"/>
            </w:pPr>
            <w:r w:rsidRPr="00080A9E">
              <w:t>(164,404)</w:t>
            </w:r>
          </w:p>
        </w:tc>
      </w:tr>
      <w:tr w:rsidR="0005767F" w:rsidRPr="00652CD2" w14:paraId="5C4437B1" w14:textId="77777777" w:rsidTr="00AC059D">
        <w:trPr>
          <w:cantSplit/>
          <w:trHeight w:val="247"/>
        </w:trPr>
        <w:tc>
          <w:tcPr>
            <w:tcW w:w="6570" w:type="dxa"/>
          </w:tcPr>
          <w:p w14:paraId="7A6EB62B" w14:textId="77777777" w:rsidR="0005767F" w:rsidRPr="008A5A72" w:rsidRDefault="0005767F" w:rsidP="000F3FD1">
            <w:pPr>
              <w:spacing w:line="240" w:lineRule="atLeast"/>
              <w:ind w:left="100"/>
              <w:rPr>
                <w:b/>
                <w:bCs/>
                <w:szCs w:val="22"/>
              </w:rPr>
            </w:pPr>
            <w:r w:rsidRPr="008A5A72">
              <w:rPr>
                <w:b/>
                <w:bCs/>
                <w:szCs w:val="22"/>
                <w:lang w:val="en-US" w:bidi="th-TH"/>
              </w:rPr>
              <w:t>Net cash outflow from acquisition of the subsidiary</w:t>
            </w:r>
          </w:p>
        </w:tc>
        <w:tc>
          <w:tcPr>
            <w:tcW w:w="900" w:type="dxa"/>
          </w:tcPr>
          <w:p w14:paraId="044F8A0F" w14:textId="77777777" w:rsidR="0005767F" w:rsidRPr="008A5A72" w:rsidRDefault="0005767F" w:rsidP="00477A92">
            <w:pPr>
              <w:spacing w:line="240" w:lineRule="atLeast"/>
              <w:ind w:right="16"/>
              <w:jc w:val="center"/>
              <w:rPr>
                <w:szCs w:val="22"/>
              </w:rPr>
            </w:pPr>
          </w:p>
        </w:tc>
        <w:tc>
          <w:tcPr>
            <w:tcW w:w="1800" w:type="dxa"/>
            <w:tcBorders>
              <w:top w:val="single" w:sz="4" w:space="0" w:color="auto"/>
              <w:bottom w:val="double" w:sz="4" w:space="0" w:color="auto"/>
            </w:tcBorders>
          </w:tcPr>
          <w:p w14:paraId="37C026B4" w14:textId="77777777" w:rsidR="0005767F" w:rsidRPr="00280873" w:rsidRDefault="0005767F" w:rsidP="00080A9E">
            <w:pPr>
              <w:tabs>
                <w:tab w:val="decimal" w:pos="1460"/>
              </w:tabs>
              <w:spacing w:line="240" w:lineRule="atLeast"/>
              <w:ind w:right="-141"/>
              <w:rPr>
                <w:b/>
                <w:bCs/>
              </w:rPr>
            </w:pPr>
            <w:r w:rsidRPr="00280873">
              <w:rPr>
                <w:b/>
                <w:bCs/>
              </w:rPr>
              <w:t>(163,530)</w:t>
            </w:r>
          </w:p>
        </w:tc>
      </w:tr>
    </w:tbl>
    <w:p w14:paraId="4C07F9F1" w14:textId="77777777" w:rsidR="00BC263D" w:rsidRDefault="00BC263D" w:rsidP="0060427C">
      <w:pPr>
        <w:ind w:left="540"/>
        <w:jc w:val="thaiDistribute"/>
        <w:rPr>
          <w:szCs w:val="22"/>
        </w:rPr>
      </w:pPr>
    </w:p>
    <w:p w14:paraId="25C4015A" w14:textId="28270228" w:rsidR="0060427C" w:rsidRDefault="0060427C" w:rsidP="00252A3D">
      <w:pPr>
        <w:pStyle w:val="ListParagraph"/>
        <w:numPr>
          <w:ilvl w:val="0"/>
          <w:numId w:val="45"/>
        </w:numPr>
        <w:ind w:left="540" w:hanging="540"/>
        <w:jc w:val="thaiDistribute"/>
        <w:rPr>
          <w:i/>
          <w:iCs/>
          <w:szCs w:val="22"/>
        </w:rPr>
      </w:pPr>
      <w:r w:rsidRPr="00252A3D">
        <w:rPr>
          <w:i/>
          <w:iCs/>
          <w:szCs w:val="22"/>
          <w:lang w:val="en-US" w:bidi="th-TH"/>
        </w:rPr>
        <w:t>The People business</w:t>
      </w:r>
    </w:p>
    <w:p w14:paraId="6B74A200" w14:textId="77777777" w:rsidR="0060427C" w:rsidRPr="006579F2" w:rsidRDefault="0060427C" w:rsidP="006579F2"/>
    <w:p w14:paraId="7477BEB3" w14:textId="31948D23" w:rsidR="0060427C" w:rsidRPr="000007A5" w:rsidRDefault="0060427C" w:rsidP="0060427C">
      <w:pPr>
        <w:pStyle w:val="BodyText"/>
        <w:spacing w:after="0" w:line="240" w:lineRule="auto"/>
        <w:ind w:left="540"/>
        <w:jc w:val="thaiDistribute"/>
        <w:rPr>
          <w:szCs w:val="22"/>
        </w:rPr>
      </w:pPr>
      <w:r w:rsidRPr="000007A5">
        <w:rPr>
          <w:szCs w:val="22"/>
        </w:rPr>
        <w:t xml:space="preserve">At the Board of Directors meeting of </w:t>
      </w:r>
      <w:r w:rsidR="00CD2E6D" w:rsidRPr="000007A5">
        <w:rPr>
          <w:szCs w:val="22"/>
        </w:rPr>
        <w:t>Nation News Co., Ltd. (“NN”)</w:t>
      </w:r>
      <w:r w:rsidR="00D4352A" w:rsidRPr="000007A5">
        <w:rPr>
          <w:szCs w:val="22"/>
        </w:rPr>
        <w:t xml:space="preserve">, </w:t>
      </w:r>
      <w:r w:rsidRPr="000007A5">
        <w:rPr>
          <w:szCs w:val="22"/>
        </w:rPr>
        <w:t>a subsidiary</w:t>
      </w:r>
      <w:r w:rsidR="00A771A9" w:rsidRPr="000007A5">
        <w:rPr>
          <w:szCs w:val="22"/>
        </w:rPr>
        <w:t>,</w:t>
      </w:r>
      <w:r w:rsidRPr="000007A5">
        <w:rPr>
          <w:szCs w:val="22"/>
        </w:rPr>
        <w:t xml:space="preserve"> held on 11 August 2021, the Board of Directors approved acquisition a business of advertising service and presentations of news and digital content named “The People” and its related assets for consideration of Baht 30 million from a company.</w:t>
      </w:r>
    </w:p>
    <w:p w14:paraId="30DBDE07" w14:textId="77777777" w:rsidR="0060427C" w:rsidRPr="006579F2" w:rsidRDefault="0060427C" w:rsidP="006579F2"/>
    <w:p w14:paraId="7DE175E6" w14:textId="5369FE58" w:rsidR="0060427C" w:rsidRPr="000007A5" w:rsidRDefault="0060427C" w:rsidP="0060427C">
      <w:pPr>
        <w:pStyle w:val="BodyText"/>
        <w:spacing w:after="0" w:line="240" w:lineRule="auto"/>
        <w:ind w:left="540"/>
        <w:jc w:val="thaiDistribute"/>
        <w:rPr>
          <w:szCs w:val="22"/>
        </w:rPr>
      </w:pPr>
      <w:r w:rsidRPr="000007A5">
        <w:rPr>
          <w:szCs w:val="28"/>
          <w:lang w:val="en-US" w:bidi="th-TH"/>
        </w:rPr>
        <w:t xml:space="preserve">During </w:t>
      </w:r>
      <w:r w:rsidRPr="000007A5">
        <w:rPr>
          <w:szCs w:val="22"/>
        </w:rPr>
        <w:t xml:space="preserve">October 2021, </w:t>
      </w:r>
      <w:r w:rsidR="00925369" w:rsidRPr="000007A5">
        <w:rPr>
          <w:szCs w:val="22"/>
        </w:rPr>
        <w:t>NN</w:t>
      </w:r>
      <w:r w:rsidRPr="000007A5">
        <w:rPr>
          <w:szCs w:val="22"/>
        </w:rPr>
        <w:t xml:space="preserve"> paid the purchase price of Baht 20 million. The remaining payment as at </w:t>
      </w:r>
      <w:r w:rsidR="000A327D" w:rsidRPr="000007A5">
        <w:rPr>
          <w:szCs w:val="22"/>
        </w:rPr>
        <w:t xml:space="preserve">       </w:t>
      </w:r>
      <w:r w:rsidRPr="000007A5">
        <w:rPr>
          <w:szCs w:val="22"/>
        </w:rPr>
        <w:t>31 December 2021, the right of used of Baht 10 million, the subsidiary will settle by provide the Group's advertising media services, period from the completion of acquisition date to 31 December 2022.</w:t>
      </w:r>
    </w:p>
    <w:p w14:paraId="182A00F7" w14:textId="77777777" w:rsidR="000B2F91" w:rsidRDefault="000B2F91" w:rsidP="0060427C">
      <w:pPr>
        <w:ind w:left="547"/>
        <w:jc w:val="thaiDistribute"/>
        <w:rPr>
          <w:szCs w:val="22"/>
        </w:rPr>
      </w:pPr>
    </w:p>
    <w:p w14:paraId="2A43C9CA" w14:textId="037AC6D1" w:rsidR="0060427C" w:rsidRPr="000007A5" w:rsidRDefault="0060427C" w:rsidP="0060427C">
      <w:pPr>
        <w:ind w:left="547"/>
        <w:jc w:val="thaiDistribute"/>
        <w:rPr>
          <w:szCs w:val="22"/>
          <w:lang w:val="en-US" w:bidi="th-TH"/>
        </w:rPr>
      </w:pPr>
      <w:r w:rsidRPr="000007A5">
        <w:rPr>
          <w:szCs w:val="22"/>
          <w:lang w:val="en-US" w:bidi="th-TH"/>
        </w:rPr>
        <w:t>The following summarises the recognised amounts of assets acquired and liabilities assumed at the acquisition date:</w:t>
      </w:r>
    </w:p>
    <w:p w14:paraId="33773A38" w14:textId="77777777" w:rsidR="0060427C" w:rsidRPr="003B147E" w:rsidRDefault="0060427C" w:rsidP="0060427C">
      <w:pPr>
        <w:spacing w:line="240" w:lineRule="auto"/>
        <w:ind w:firstLine="562"/>
        <w:jc w:val="thaiDistribute"/>
        <w:rPr>
          <w:i/>
          <w:iCs/>
          <w:szCs w:val="22"/>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480"/>
        <w:gridCol w:w="990"/>
        <w:gridCol w:w="1800"/>
      </w:tblGrid>
      <w:tr w:rsidR="0073419E" w:rsidRPr="00652CD2" w14:paraId="2EF6AAC4" w14:textId="77777777" w:rsidTr="00C047F2">
        <w:trPr>
          <w:cantSplit/>
        </w:trPr>
        <w:tc>
          <w:tcPr>
            <w:tcW w:w="6480" w:type="dxa"/>
          </w:tcPr>
          <w:p w14:paraId="7A4838D9" w14:textId="3721E3F9" w:rsidR="0073419E" w:rsidRPr="00E76A34" w:rsidRDefault="0073419E" w:rsidP="0073419E">
            <w:pPr>
              <w:spacing w:line="240" w:lineRule="atLeast"/>
              <w:ind w:left="93"/>
              <w:rPr>
                <w:szCs w:val="22"/>
                <w:lang w:val="en-US" w:bidi="th-TH"/>
              </w:rPr>
            </w:pPr>
            <w:r w:rsidRPr="00D46EF9">
              <w:rPr>
                <w:b/>
                <w:bCs/>
                <w:i/>
                <w:iCs/>
                <w:szCs w:val="22"/>
                <w:lang w:val="en-US"/>
              </w:rPr>
              <w:t>Identifiable assets acquired and liabilities assumed</w:t>
            </w:r>
          </w:p>
        </w:tc>
        <w:tc>
          <w:tcPr>
            <w:tcW w:w="990" w:type="dxa"/>
          </w:tcPr>
          <w:p w14:paraId="3FB9E953" w14:textId="75D5B40B" w:rsidR="0073419E" w:rsidRPr="00A261E0" w:rsidRDefault="0073419E" w:rsidP="0073419E">
            <w:pPr>
              <w:spacing w:line="240" w:lineRule="atLeast"/>
              <w:jc w:val="center"/>
              <w:rPr>
                <w:i/>
                <w:iCs/>
                <w:szCs w:val="22"/>
              </w:rPr>
            </w:pPr>
          </w:p>
        </w:tc>
        <w:tc>
          <w:tcPr>
            <w:tcW w:w="1800" w:type="dxa"/>
          </w:tcPr>
          <w:p w14:paraId="52C873E1" w14:textId="0907F8EC" w:rsidR="0073419E" w:rsidRPr="00E76A34" w:rsidRDefault="0073419E" w:rsidP="0073419E">
            <w:pPr>
              <w:spacing w:line="240" w:lineRule="atLeast"/>
              <w:ind w:left="-80" w:right="-80"/>
              <w:jc w:val="center"/>
              <w:rPr>
                <w:szCs w:val="22"/>
                <w:cs/>
                <w:lang w:val="en-US" w:bidi="th-TH"/>
              </w:rPr>
            </w:pPr>
            <w:r w:rsidRPr="00E76A34">
              <w:rPr>
                <w:b/>
                <w:bCs/>
                <w:szCs w:val="22"/>
              </w:rPr>
              <w:t>Fair value</w:t>
            </w:r>
          </w:p>
        </w:tc>
      </w:tr>
      <w:tr w:rsidR="0073419E" w:rsidRPr="00652CD2" w14:paraId="0C51B22F" w14:textId="77777777" w:rsidTr="00C047F2">
        <w:trPr>
          <w:cantSplit/>
        </w:trPr>
        <w:tc>
          <w:tcPr>
            <w:tcW w:w="6480" w:type="dxa"/>
          </w:tcPr>
          <w:p w14:paraId="36E3CFDC" w14:textId="77777777" w:rsidR="0073419E" w:rsidRDefault="0073419E" w:rsidP="0073419E">
            <w:pPr>
              <w:spacing w:line="240" w:lineRule="atLeast"/>
              <w:ind w:left="93"/>
              <w:rPr>
                <w:szCs w:val="22"/>
                <w:lang w:val="en-US" w:bidi="th-TH"/>
              </w:rPr>
            </w:pPr>
          </w:p>
        </w:tc>
        <w:tc>
          <w:tcPr>
            <w:tcW w:w="990" w:type="dxa"/>
          </w:tcPr>
          <w:p w14:paraId="5CAA0DC0" w14:textId="01A0B5F8" w:rsidR="0073419E" w:rsidRPr="00A261E0" w:rsidRDefault="0073419E" w:rsidP="0073419E">
            <w:pPr>
              <w:spacing w:line="240" w:lineRule="atLeast"/>
              <w:jc w:val="center"/>
              <w:rPr>
                <w:i/>
                <w:iCs/>
                <w:szCs w:val="22"/>
              </w:rPr>
            </w:pPr>
            <w:r>
              <w:rPr>
                <w:i/>
                <w:iCs/>
                <w:szCs w:val="22"/>
              </w:rPr>
              <w:t>Note</w:t>
            </w:r>
          </w:p>
        </w:tc>
        <w:tc>
          <w:tcPr>
            <w:tcW w:w="1800" w:type="dxa"/>
          </w:tcPr>
          <w:p w14:paraId="2A54E3DC" w14:textId="4A60F0A1" w:rsidR="0073419E" w:rsidRDefault="0073419E" w:rsidP="0073419E">
            <w:pPr>
              <w:spacing w:line="240" w:lineRule="atLeast"/>
              <w:ind w:left="-80" w:right="-80"/>
              <w:jc w:val="center"/>
              <w:rPr>
                <w:szCs w:val="22"/>
                <w:lang w:val="en-US" w:bidi="th-TH"/>
              </w:rPr>
            </w:pPr>
            <w:r w:rsidRPr="00E76A34">
              <w:rPr>
                <w:i/>
                <w:iCs/>
                <w:szCs w:val="22"/>
              </w:rPr>
              <w:t>(in thousand Baht)</w:t>
            </w:r>
          </w:p>
        </w:tc>
      </w:tr>
      <w:tr w:rsidR="0073419E" w:rsidRPr="00652CD2" w14:paraId="1103D66F" w14:textId="77777777" w:rsidTr="00C047F2">
        <w:trPr>
          <w:cantSplit/>
        </w:trPr>
        <w:tc>
          <w:tcPr>
            <w:tcW w:w="6480" w:type="dxa"/>
          </w:tcPr>
          <w:p w14:paraId="164D046A" w14:textId="0F9D1A75" w:rsidR="0073419E" w:rsidRDefault="0073419E" w:rsidP="0073419E">
            <w:pPr>
              <w:spacing w:line="240" w:lineRule="atLeast"/>
              <w:ind w:left="93"/>
              <w:rPr>
                <w:szCs w:val="22"/>
                <w:lang w:val="en-US" w:bidi="th-TH"/>
              </w:rPr>
            </w:pPr>
            <w:r>
              <w:rPr>
                <w:szCs w:val="22"/>
                <w:lang w:val="en-US" w:bidi="th-TH"/>
              </w:rPr>
              <w:t>E</w:t>
            </w:r>
            <w:r w:rsidRPr="00E76A34">
              <w:rPr>
                <w:szCs w:val="22"/>
                <w:lang w:val="en-US" w:bidi="th-TH"/>
              </w:rPr>
              <w:t>quipment</w:t>
            </w:r>
          </w:p>
        </w:tc>
        <w:tc>
          <w:tcPr>
            <w:tcW w:w="990" w:type="dxa"/>
          </w:tcPr>
          <w:p w14:paraId="23AF1E4B" w14:textId="650E2B37" w:rsidR="0073419E" w:rsidRPr="00A261E0" w:rsidRDefault="000B7988" w:rsidP="0073419E">
            <w:pPr>
              <w:spacing w:line="240" w:lineRule="atLeast"/>
              <w:jc w:val="center"/>
              <w:rPr>
                <w:i/>
                <w:iCs/>
                <w:szCs w:val="22"/>
              </w:rPr>
            </w:pPr>
            <w:r>
              <w:rPr>
                <w:i/>
                <w:iCs/>
                <w:szCs w:val="22"/>
              </w:rPr>
              <w:t>9</w:t>
            </w:r>
          </w:p>
        </w:tc>
        <w:tc>
          <w:tcPr>
            <w:tcW w:w="1800" w:type="dxa"/>
          </w:tcPr>
          <w:p w14:paraId="3030881B" w14:textId="171960BF" w:rsidR="0073419E" w:rsidRDefault="0073419E" w:rsidP="0073419E">
            <w:pPr>
              <w:tabs>
                <w:tab w:val="decimal" w:pos="1450"/>
              </w:tabs>
              <w:spacing w:line="240" w:lineRule="atLeast"/>
              <w:ind w:left="-108" w:right="-141"/>
              <w:rPr>
                <w:szCs w:val="22"/>
                <w:lang w:val="en-US" w:bidi="th-TH"/>
              </w:rPr>
            </w:pPr>
            <w:r>
              <w:rPr>
                <w:szCs w:val="22"/>
                <w:lang w:val="en-US" w:bidi="th-TH"/>
              </w:rPr>
              <w:t>380</w:t>
            </w:r>
          </w:p>
        </w:tc>
      </w:tr>
      <w:tr w:rsidR="0073419E" w:rsidRPr="00652CD2" w14:paraId="59C75002" w14:textId="77777777" w:rsidTr="00C047F2">
        <w:trPr>
          <w:cantSplit/>
        </w:trPr>
        <w:tc>
          <w:tcPr>
            <w:tcW w:w="6480" w:type="dxa"/>
          </w:tcPr>
          <w:p w14:paraId="4801E65D" w14:textId="77777777" w:rsidR="0073419E" w:rsidRPr="00E76A34" w:rsidRDefault="0073419E" w:rsidP="0073419E">
            <w:pPr>
              <w:spacing w:line="240" w:lineRule="atLeast"/>
              <w:ind w:left="93"/>
              <w:rPr>
                <w:szCs w:val="22"/>
              </w:rPr>
            </w:pPr>
            <w:r w:rsidRPr="00E76A34">
              <w:rPr>
                <w:szCs w:val="22"/>
                <w:lang w:val="en-US" w:bidi="th-TH"/>
              </w:rPr>
              <w:t>Intangible assets</w:t>
            </w:r>
          </w:p>
        </w:tc>
        <w:tc>
          <w:tcPr>
            <w:tcW w:w="990" w:type="dxa"/>
          </w:tcPr>
          <w:p w14:paraId="0BEF4A5E" w14:textId="03821E26" w:rsidR="0073419E" w:rsidRPr="00A261E0" w:rsidRDefault="0073419E" w:rsidP="0073419E">
            <w:pPr>
              <w:spacing w:line="240" w:lineRule="atLeast"/>
              <w:jc w:val="center"/>
              <w:rPr>
                <w:i/>
                <w:iCs/>
                <w:szCs w:val="22"/>
              </w:rPr>
            </w:pPr>
          </w:p>
        </w:tc>
        <w:tc>
          <w:tcPr>
            <w:tcW w:w="1800" w:type="dxa"/>
          </w:tcPr>
          <w:p w14:paraId="2A2242DA" w14:textId="77777777" w:rsidR="0073419E" w:rsidRPr="00E76A34" w:rsidRDefault="0073419E" w:rsidP="0073419E">
            <w:pPr>
              <w:tabs>
                <w:tab w:val="decimal" w:pos="1450"/>
              </w:tabs>
              <w:spacing w:line="240" w:lineRule="atLeast"/>
              <w:ind w:left="-108" w:right="-141"/>
              <w:rPr>
                <w:szCs w:val="22"/>
                <w:lang w:val="en-US" w:bidi="th-TH"/>
              </w:rPr>
            </w:pPr>
            <w:r>
              <w:rPr>
                <w:szCs w:val="22"/>
                <w:lang w:val="en-US" w:bidi="th-TH"/>
              </w:rPr>
              <w:t>30,179</w:t>
            </w:r>
          </w:p>
        </w:tc>
      </w:tr>
      <w:tr w:rsidR="0073419E" w:rsidRPr="00652CD2" w14:paraId="4F471730" w14:textId="77777777" w:rsidTr="00C047F2">
        <w:trPr>
          <w:cantSplit/>
        </w:trPr>
        <w:tc>
          <w:tcPr>
            <w:tcW w:w="6480" w:type="dxa"/>
          </w:tcPr>
          <w:p w14:paraId="4E5551D7" w14:textId="77777777" w:rsidR="0073419E" w:rsidRPr="00E76A34" w:rsidRDefault="0073419E" w:rsidP="0073419E">
            <w:pPr>
              <w:spacing w:line="240" w:lineRule="atLeast"/>
              <w:ind w:left="93"/>
              <w:rPr>
                <w:szCs w:val="22"/>
                <w:lang w:bidi="th-TH"/>
              </w:rPr>
            </w:pPr>
            <w:r w:rsidRPr="00E76A34">
              <w:rPr>
                <w:szCs w:val="22"/>
                <w:lang w:val="en-US" w:bidi="th-TH"/>
              </w:rPr>
              <w:t>Non-current provisions for employee benefit</w:t>
            </w:r>
            <w:r>
              <w:rPr>
                <w:szCs w:val="22"/>
                <w:lang w:val="en-US" w:bidi="th-TH"/>
              </w:rPr>
              <w:t>s</w:t>
            </w:r>
          </w:p>
        </w:tc>
        <w:tc>
          <w:tcPr>
            <w:tcW w:w="990" w:type="dxa"/>
          </w:tcPr>
          <w:p w14:paraId="3A317B46" w14:textId="0AB9586E" w:rsidR="0073419E" w:rsidRPr="00A261E0" w:rsidRDefault="000B7988" w:rsidP="0073419E">
            <w:pPr>
              <w:spacing w:line="240" w:lineRule="atLeast"/>
              <w:jc w:val="center"/>
              <w:rPr>
                <w:i/>
                <w:iCs/>
                <w:szCs w:val="22"/>
              </w:rPr>
            </w:pPr>
            <w:r>
              <w:rPr>
                <w:i/>
                <w:iCs/>
                <w:szCs w:val="22"/>
              </w:rPr>
              <w:t>12</w:t>
            </w:r>
          </w:p>
        </w:tc>
        <w:tc>
          <w:tcPr>
            <w:tcW w:w="1800" w:type="dxa"/>
            <w:tcBorders>
              <w:bottom w:val="single" w:sz="4" w:space="0" w:color="auto"/>
            </w:tcBorders>
          </w:tcPr>
          <w:p w14:paraId="667D9E3D" w14:textId="77777777" w:rsidR="0073419E" w:rsidRPr="00E76A34" w:rsidRDefault="0073419E" w:rsidP="0073419E">
            <w:pPr>
              <w:tabs>
                <w:tab w:val="decimal" w:pos="1450"/>
              </w:tabs>
              <w:spacing w:line="240" w:lineRule="atLeast"/>
              <w:ind w:left="-108" w:right="-141"/>
              <w:rPr>
                <w:szCs w:val="22"/>
              </w:rPr>
            </w:pPr>
            <w:r>
              <w:rPr>
                <w:szCs w:val="22"/>
              </w:rPr>
              <w:t>(559)</w:t>
            </w:r>
          </w:p>
        </w:tc>
      </w:tr>
      <w:tr w:rsidR="0073419E" w:rsidRPr="00652CD2" w14:paraId="2AB12F03" w14:textId="77777777" w:rsidTr="00C047F2">
        <w:trPr>
          <w:cantSplit/>
        </w:trPr>
        <w:tc>
          <w:tcPr>
            <w:tcW w:w="6480" w:type="dxa"/>
          </w:tcPr>
          <w:p w14:paraId="755164C6" w14:textId="574869F5" w:rsidR="0073419E" w:rsidRPr="00E76A34" w:rsidRDefault="0073419E" w:rsidP="0073419E">
            <w:pPr>
              <w:spacing w:line="240" w:lineRule="atLeast"/>
              <w:ind w:left="93"/>
              <w:rPr>
                <w:b/>
                <w:bCs/>
                <w:szCs w:val="22"/>
              </w:rPr>
            </w:pPr>
            <w:r w:rsidRPr="00E76A34">
              <w:rPr>
                <w:b/>
                <w:bCs/>
                <w:szCs w:val="22"/>
                <w:lang w:val="en-US" w:bidi="th-TH"/>
              </w:rPr>
              <w:t>Total</w:t>
            </w:r>
            <w:r>
              <w:t xml:space="preserve"> </w:t>
            </w:r>
            <w:r w:rsidRPr="00E76A34">
              <w:rPr>
                <w:b/>
                <w:bCs/>
                <w:szCs w:val="22"/>
                <w:lang w:val="en-US" w:bidi="th-TH"/>
              </w:rPr>
              <w:t xml:space="preserve">identifiable net </w:t>
            </w:r>
            <w:r>
              <w:rPr>
                <w:b/>
                <w:bCs/>
                <w:szCs w:val="22"/>
                <w:lang w:val="en-US" w:bidi="th-TH"/>
              </w:rPr>
              <w:t>assets</w:t>
            </w:r>
          </w:p>
        </w:tc>
        <w:tc>
          <w:tcPr>
            <w:tcW w:w="990" w:type="dxa"/>
          </w:tcPr>
          <w:p w14:paraId="4E94060D" w14:textId="77777777" w:rsidR="0073419E" w:rsidRPr="00E76A34" w:rsidRDefault="0073419E" w:rsidP="0073419E">
            <w:pPr>
              <w:spacing w:line="240" w:lineRule="atLeast"/>
              <w:rPr>
                <w:szCs w:val="22"/>
              </w:rPr>
            </w:pPr>
          </w:p>
        </w:tc>
        <w:tc>
          <w:tcPr>
            <w:tcW w:w="1800" w:type="dxa"/>
            <w:tcBorders>
              <w:top w:val="single" w:sz="4" w:space="0" w:color="auto"/>
              <w:bottom w:val="double" w:sz="4" w:space="0" w:color="auto"/>
            </w:tcBorders>
          </w:tcPr>
          <w:p w14:paraId="17402EAD" w14:textId="77777777" w:rsidR="0073419E" w:rsidRPr="00E76A34" w:rsidRDefault="0073419E" w:rsidP="0073419E">
            <w:pPr>
              <w:tabs>
                <w:tab w:val="decimal" w:pos="1450"/>
              </w:tabs>
              <w:spacing w:line="240" w:lineRule="atLeast"/>
              <w:ind w:left="-108" w:right="-141"/>
              <w:rPr>
                <w:b/>
                <w:bCs/>
                <w:szCs w:val="22"/>
              </w:rPr>
            </w:pPr>
            <w:r>
              <w:rPr>
                <w:b/>
                <w:bCs/>
                <w:szCs w:val="22"/>
              </w:rPr>
              <w:t>30,000</w:t>
            </w:r>
          </w:p>
        </w:tc>
      </w:tr>
    </w:tbl>
    <w:p w14:paraId="6A6560D3" w14:textId="77777777" w:rsidR="0060427C" w:rsidRDefault="0060427C" w:rsidP="0060427C"/>
    <w:bookmarkEnd w:id="0"/>
    <w:p w14:paraId="1A5426EF" w14:textId="72274CB1" w:rsidR="0066303F" w:rsidRDefault="0066303F">
      <w:pPr>
        <w:spacing w:line="240" w:lineRule="auto"/>
        <w:rPr>
          <w:b/>
          <w:sz w:val="24"/>
        </w:rPr>
      </w:pPr>
    </w:p>
    <w:p w14:paraId="50254809" w14:textId="77777777" w:rsidR="000B2F91" w:rsidRDefault="000B2F91">
      <w:pPr>
        <w:spacing w:line="240" w:lineRule="auto"/>
        <w:rPr>
          <w:b/>
          <w:sz w:val="24"/>
        </w:rPr>
      </w:pPr>
      <w:r>
        <w:br w:type="page"/>
      </w:r>
    </w:p>
    <w:p w14:paraId="4656D4E3" w14:textId="7FDCAEA7" w:rsidR="00B829DB" w:rsidRDefault="00B829DB" w:rsidP="005E38E4">
      <w:pPr>
        <w:pStyle w:val="Heading1"/>
        <w:numPr>
          <w:ilvl w:val="0"/>
          <w:numId w:val="22"/>
        </w:numPr>
        <w:spacing w:before="0" w:after="0" w:line="240" w:lineRule="atLeast"/>
        <w:ind w:left="547" w:hanging="547"/>
      </w:pPr>
      <w:r w:rsidRPr="00E50E15">
        <w:lastRenderedPageBreak/>
        <w:t>Related parties</w:t>
      </w:r>
    </w:p>
    <w:p w14:paraId="5DB1C10F" w14:textId="07483804" w:rsidR="00466EA6" w:rsidRPr="00466EA6" w:rsidRDefault="00466EA6" w:rsidP="00466EA6">
      <w:pPr>
        <w:pStyle w:val="block"/>
        <w:spacing w:after="0" w:line="240" w:lineRule="atLeast"/>
        <w:ind w:left="547"/>
        <w:jc w:val="both"/>
        <w:rPr>
          <w:spacing w:val="-4"/>
        </w:rPr>
      </w:pPr>
    </w:p>
    <w:p w14:paraId="7899A394" w14:textId="76C21CBC" w:rsidR="00466EA6" w:rsidRDefault="002F1C65" w:rsidP="00466EA6">
      <w:pPr>
        <w:pStyle w:val="block"/>
        <w:spacing w:after="0" w:line="240" w:lineRule="atLeast"/>
        <w:ind w:left="547"/>
        <w:jc w:val="both"/>
        <w:rPr>
          <w:spacing w:val="-4"/>
        </w:rPr>
      </w:pPr>
      <w:r w:rsidRPr="002F1C65">
        <w:rPr>
          <w:spacing w:val="-4"/>
        </w:rPr>
        <w:t xml:space="preserve">A related party is a person or entity that has direct or indirect control or has significant influence over the financial and managerial decision-making of the Group; a person or entity that </w:t>
      </w:r>
      <w:r w:rsidR="003F1265">
        <w:rPr>
          <w:spacing w:val="-4"/>
        </w:rPr>
        <w:t>is</w:t>
      </w:r>
      <w:r w:rsidRPr="002F1C65">
        <w:rPr>
          <w:spacing w:val="-4"/>
        </w:rPr>
        <w:t xml:space="preserve"> under common control or under the same significant influence as the Group; or</w:t>
      </w:r>
      <w:r w:rsidR="0058269F">
        <w:rPr>
          <w:spacing w:val="-4"/>
        </w:rPr>
        <w:t xml:space="preserve"> a person or entity over which</w:t>
      </w:r>
      <w:r w:rsidRPr="002F1C65">
        <w:rPr>
          <w:spacing w:val="-4"/>
        </w:rPr>
        <w:t xml:space="preserve"> the Group has direct or indirect control or has significant influence over the financial and managerial decision-making.</w:t>
      </w:r>
    </w:p>
    <w:p w14:paraId="0C31CFA6" w14:textId="77777777" w:rsidR="000743CB" w:rsidRPr="00466EA6" w:rsidRDefault="000743CB" w:rsidP="00466EA6">
      <w:pPr>
        <w:pStyle w:val="block"/>
        <w:spacing w:after="0" w:line="240" w:lineRule="atLeast"/>
        <w:ind w:left="547"/>
        <w:jc w:val="both"/>
        <w:rPr>
          <w:spacing w:val="-4"/>
        </w:rPr>
      </w:pPr>
    </w:p>
    <w:p w14:paraId="22947A1A" w14:textId="353CCDB8" w:rsidR="004B12EE" w:rsidRDefault="004B12EE" w:rsidP="004B12EE">
      <w:pPr>
        <w:pStyle w:val="block"/>
        <w:spacing w:after="0" w:line="240" w:lineRule="atLeast"/>
        <w:ind w:left="547"/>
        <w:jc w:val="both"/>
        <w:rPr>
          <w:spacing w:val="-4"/>
        </w:rPr>
      </w:pPr>
      <w:r w:rsidRPr="00E50E15">
        <w:rPr>
          <w:spacing w:val="-4"/>
        </w:rPr>
        <w:t xml:space="preserve">Relationships with </w:t>
      </w:r>
      <w:r w:rsidR="00ED69F3">
        <w:rPr>
          <w:spacing w:val="-4"/>
          <w:lang w:val="en-US"/>
        </w:rPr>
        <w:t xml:space="preserve">former </w:t>
      </w:r>
      <w:r w:rsidR="00367255">
        <w:rPr>
          <w:spacing w:val="-4"/>
        </w:rPr>
        <w:t>p</w:t>
      </w:r>
      <w:r w:rsidR="00C85AA6">
        <w:rPr>
          <w:spacing w:val="-4"/>
        </w:rPr>
        <w:t xml:space="preserve">arent and </w:t>
      </w:r>
      <w:r w:rsidRPr="00E50E15">
        <w:rPr>
          <w:spacing w:val="-4"/>
        </w:rPr>
        <w:t>subsidiar</w:t>
      </w:r>
      <w:r w:rsidR="001F1514" w:rsidRPr="00E50E15">
        <w:rPr>
          <w:spacing w:val="-4"/>
        </w:rPr>
        <w:t>ies</w:t>
      </w:r>
      <w:r w:rsidRPr="00E50E15">
        <w:rPr>
          <w:spacing w:val="-4"/>
        </w:rPr>
        <w:t xml:space="preserve"> are described in </w:t>
      </w:r>
      <w:r w:rsidR="00A40668">
        <w:rPr>
          <w:spacing w:val="-4"/>
        </w:rPr>
        <w:t>N</w:t>
      </w:r>
      <w:r w:rsidRPr="00E50E15">
        <w:rPr>
          <w:spacing w:val="-4"/>
        </w:rPr>
        <w:t xml:space="preserve">ote </w:t>
      </w:r>
      <w:r w:rsidR="00FC4CF3">
        <w:rPr>
          <w:spacing w:val="-4"/>
        </w:rPr>
        <w:t>1 and</w:t>
      </w:r>
      <w:r w:rsidR="0049455F">
        <w:rPr>
          <w:spacing w:val="-4"/>
        </w:rPr>
        <w:t xml:space="preserve"> </w:t>
      </w:r>
      <w:r w:rsidR="005C5E44">
        <w:rPr>
          <w:rFonts w:cs="Angsana New"/>
          <w:spacing w:val="-4"/>
          <w:lang w:val="en-US" w:bidi="th-TH"/>
        </w:rPr>
        <w:t>7</w:t>
      </w:r>
      <w:r w:rsidRPr="00E50E15">
        <w:rPr>
          <w:spacing w:val="-4"/>
        </w:rPr>
        <w:t xml:space="preserve">. Other related parties </w:t>
      </w:r>
      <w:r w:rsidR="00B153CA">
        <w:rPr>
          <w:spacing w:val="-4"/>
        </w:rPr>
        <w:t>which</w:t>
      </w:r>
      <w:r w:rsidRPr="00E50E15">
        <w:rPr>
          <w:spacing w:val="-4"/>
        </w:rPr>
        <w:t xml:space="preserve"> the Group had significant transactions with during the year were as follows:</w:t>
      </w:r>
    </w:p>
    <w:p w14:paraId="351CF5B6" w14:textId="77777777" w:rsidR="004B12EE" w:rsidRPr="00E50E15" w:rsidRDefault="004B12EE" w:rsidP="004B12EE">
      <w:pPr>
        <w:pStyle w:val="block"/>
        <w:spacing w:after="0" w:line="240" w:lineRule="atLeast"/>
        <w:jc w:val="both"/>
        <w:rPr>
          <w:sz w:val="18"/>
          <w:szCs w:val="18"/>
        </w:rPr>
      </w:pPr>
    </w:p>
    <w:tbl>
      <w:tblPr>
        <w:tblW w:w="9288" w:type="dxa"/>
        <w:tblInd w:w="450" w:type="dxa"/>
        <w:shd w:val="clear" w:color="auto" w:fill="00FFFF"/>
        <w:tblLayout w:type="fixed"/>
        <w:tblLook w:val="01E0" w:firstRow="1" w:lastRow="1" w:firstColumn="1" w:lastColumn="1" w:noHBand="0" w:noVBand="0"/>
      </w:tblPr>
      <w:tblGrid>
        <w:gridCol w:w="4140"/>
        <w:gridCol w:w="1440"/>
        <w:gridCol w:w="3708"/>
      </w:tblGrid>
      <w:tr w:rsidR="004B12EE" w:rsidRPr="00E50E15" w14:paraId="4D6E3281" w14:textId="77777777" w:rsidTr="00F0748A">
        <w:trPr>
          <w:tblHeader/>
        </w:trPr>
        <w:tc>
          <w:tcPr>
            <w:tcW w:w="4140" w:type="dxa"/>
            <w:shd w:val="clear" w:color="auto" w:fill="auto"/>
          </w:tcPr>
          <w:p w14:paraId="330B1EC9" w14:textId="77777777" w:rsidR="004B12EE" w:rsidRPr="00E50E15" w:rsidRDefault="004B12EE" w:rsidP="00A20B71">
            <w:pPr>
              <w:pStyle w:val="block"/>
              <w:spacing w:after="0" w:line="240" w:lineRule="atLeast"/>
              <w:ind w:left="-126" w:right="-108"/>
              <w:rPr>
                <w:b/>
                <w:bCs/>
                <w:szCs w:val="22"/>
                <w:lang w:val="en-GB"/>
              </w:rPr>
            </w:pPr>
            <w:r w:rsidRPr="00E50E15">
              <w:rPr>
                <w:lang w:val="en-GB"/>
              </w:rPr>
              <w:br w:type="page"/>
            </w:r>
            <w:r w:rsidRPr="00E50E15">
              <w:br w:type="page"/>
            </w:r>
          </w:p>
        </w:tc>
        <w:tc>
          <w:tcPr>
            <w:tcW w:w="1440" w:type="dxa"/>
            <w:shd w:val="clear" w:color="auto" w:fill="auto"/>
          </w:tcPr>
          <w:p w14:paraId="4CA8CC6D"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Country of</w:t>
            </w:r>
          </w:p>
        </w:tc>
        <w:tc>
          <w:tcPr>
            <w:tcW w:w="3708" w:type="dxa"/>
            <w:shd w:val="clear" w:color="auto" w:fill="auto"/>
          </w:tcPr>
          <w:p w14:paraId="02B74F69" w14:textId="77777777" w:rsidR="004B12EE" w:rsidRPr="00E50E15" w:rsidRDefault="004B12EE" w:rsidP="00A20B71">
            <w:pPr>
              <w:pStyle w:val="block"/>
              <w:spacing w:after="0" w:line="240" w:lineRule="atLeast"/>
              <w:ind w:left="-18" w:right="-108"/>
              <w:rPr>
                <w:b/>
                <w:bCs/>
                <w:szCs w:val="22"/>
                <w:lang w:val="en-GB"/>
              </w:rPr>
            </w:pPr>
          </w:p>
        </w:tc>
      </w:tr>
      <w:tr w:rsidR="004B12EE" w:rsidRPr="00E50E15" w14:paraId="6E2FE22A" w14:textId="77777777" w:rsidTr="00F0748A">
        <w:trPr>
          <w:tblHeader/>
        </w:trPr>
        <w:tc>
          <w:tcPr>
            <w:tcW w:w="4140" w:type="dxa"/>
            <w:shd w:val="clear" w:color="auto" w:fill="auto"/>
          </w:tcPr>
          <w:p w14:paraId="17946406" w14:textId="77777777" w:rsidR="004B12EE" w:rsidRPr="00E50E15" w:rsidRDefault="004B12EE" w:rsidP="00A20B71">
            <w:pPr>
              <w:pStyle w:val="block"/>
              <w:spacing w:after="0" w:line="240" w:lineRule="atLeast"/>
              <w:ind w:left="-126" w:right="-108"/>
              <w:rPr>
                <w:b/>
                <w:bCs/>
                <w:szCs w:val="22"/>
                <w:lang w:val="en-GB"/>
              </w:rPr>
            </w:pPr>
          </w:p>
        </w:tc>
        <w:tc>
          <w:tcPr>
            <w:tcW w:w="1440" w:type="dxa"/>
            <w:shd w:val="clear" w:color="auto" w:fill="auto"/>
          </w:tcPr>
          <w:p w14:paraId="32CDE68A"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incorporation/</w:t>
            </w:r>
          </w:p>
        </w:tc>
        <w:tc>
          <w:tcPr>
            <w:tcW w:w="3708" w:type="dxa"/>
            <w:shd w:val="clear" w:color="auto" w:fill="auto"/>
          </w:tcPr>
          <w:p w14:paraId="201203FE" w14:textId="77777777" w:rsidR="004B12EE" w:rsidRPr="00E50E15" w:rsidRDefault="004B12EE" w:rsidP="00A20B71">
            <w:pPr>
              <w:pStyle w:val="block"/>
              <w:spacing w:after="0" w:line="240" w:lineRule="atLeast"/>
              <w:ind w:left="-18" w:right="-108"/>
              <w:rPr>
                <w:b/>
                <w:bCs/>
                <w:szCs w:val="22"/>
                <w:lang w:val="en-GB"/>
              </w:rPr>
            </w:pPr>
          </w:p>
        </w:tc>
      </w:tr>
      <w:tr w:rsidR="004B12EE" w:rsidRPr="00E50E15" w14:paraId="0CE2D8DF" w14:textId="77777777" w:rsidTr="00F0748A">
        <w:trPr>
          <w:trHeight w:val="83"/>
          <w:tblHeader/>
        </w:trPr>
        <w:tc>
          <w:tcPr>
            <w:tcW w:w="4140" w:type="dxa"/>
            <w:shd w:val="clear" w:color="auto" w:fill="auto"/>
          </w:tcPr>
          <w:p w14:paraId="3E045C9E" w14:textId="77777777" w:rsidR="004B12EE" w:rsidRPr="00E50E15" w:rsidRDefault="004B12EE" w:rsidP="00A20B71">
            <w:pPr>
              <w:pStyle w:val="block"/>
              <w:spacing w:after="0" w:line="240" w:lineRule="atLeast"/>
              <w:ind w:left="-126" w:right="-108"/>
              <w:jc w:val="center"/>
              <w:rPr>
                <w:b/>
                <w:bCs/>
                <w:szCs w:val="22"/>
                <w:lang w:val="en-GB"/>
              </w:rPr>
            </w:pPr>
            <w:r w:rsidRPr="00E50E15">
              <w:rPr>
                <w:b/>
                <w:bCs/>
                <w:szCs w:val="22"/>
                <w:lang w:val="en-GB"/>
              </w:rPr>
              <w:t>Name of entities</w:t>
            </w:r>
          </w:p>
        </w:tc>
        <w:tc>
          <w:tcPr>
            <w:tcW w:w="1440" w:type="dxa"/>
            <w:shd w:val="clear" w:color="auto" w:fill="auto"/>
          </w:tcPr>
          <w:p w14:paraId="486200E0"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nationality</w:t>
            </w:r>
          </w:p>
        </w:tc>
        <w:tc>
          <w:tcPr>
            <w:tcW w:w="3708" w:type="dxa"/>
            <w:shd w:val="clear" w:color="auto" w:fill="auto"/>
          </w:tcPr>
          <w:p w14:paraId="72C8654B" w14:textId="77777777" w:rsidR="004B12EE" w:rsidRPr="00E50E15" w:rsidRDefault="004B12EE" w:rsidP="00A20B71">
            <w:pPr>
              <w:pStyle w:val="block"/>
              <w:spacing w:after="0" w:line="240" w:lineRule="atLeast"/>
              <w:ind w:left="-18" w:right="90"/>
              <w:jc w:val="center"/>
              <w:rPr>
                <w:b/>
                <w:bCs/>
                <w:szCs w:val="22"/>
                <w:lang w:val="en-GB"/>
              </w:rPr>
            </w:pPr>
            <w:r w:rsidRPr="00E50E15">
              <w:rPr>
                <w:b/>
                <w:bCs/>
                <w:szCs w:val="22"/>
                <w:lang w:val="en-GB"/>
              </w:rPr>
              <w:t>Nature of relationships</w:t>
            </w:r>
          </w:p>
        </w:tc>
      </w:tr>
      <w:tr w:rsidR="004B12EE" w:rsidRPr="00E50E15" w14:paraId="1DF26805" w14:textId="77777777" w:rsidTr="004E3D11">
        <w:tc>
          <w:tcPr>
            <w:tcW w:w="4140" w:type="dxa"/>
            <w:shd w:val="clear" w:color="auto" w:fill="auto"/>
          </w:tcPr>
          <w:p w14:paraId="2D1F784E" w14:textId="7E3576BB" w:rsidR="004B12EE" w:rsidRPr="004E3D11" w:rsidRDefault="005E3291" w:rsidP="005E3291">
            <w:pPr>
              <w:spacing w:line="240" w:lineRule="atLeast"/>
              <w:rPr>
                <w:szCs w:val="22"/>
              </w:rPr>
            </w:pPr>
            <w:r w:rsidRPr="004E3D11">
              <w:rPr>
                <w:szCs w:val="22"/>
              </w:rPr>
              <w:t xml:space="preserve">Nation Group Public Company Limited </w:t>
            </w:r>
            <w:r w:rsidRPr="004E3D11">
              <w:rPr>
                <w:szCs w:val="22"/>
              </w:rPr>
              <w:br/>
              <w:t xml:space="preserve">   (formerly: </w:t>
            </w:r>
            <w:r w:rsidR="004B12EE" w:rsidRPr="004E3D11">
              <w:rPr>
                <w:szCs w:val="22"/>
              </w:rPr>
              <w:t xml:space="preserve">Nation Multimedia Group </w:t>
            </w:r>
            <w:r w:rsidRPr="004E3D11">
              <w:rPr>
                <w:szCs w:val="22"/>
              </w:rPr>
              <w:br/>
              <w:t xml:space="preserve">   </w:t>
            </w:r>
            <w:r w:rsidR="004B12EE" w:rsidRPr="004E3D11">
              <w:rPr>
                <w:szCs w:val="22"/>
              </w:rPr>
              <w:t>Public</w:t>
            </w:r>
            <w:r w:rsidRPr="004E3D11">
              <w:rPr>
                <w:szCs w:val="22"/>
              </w:rPr>
              <w:t xml:space="preserve"> </w:t>
            </w:r>
            <w:r w:rsidR="004B12EE" w:rsidRPr="004E3D11">
              <w:rPr>
                <w:szCs w:val="22"/>
              </w:rPr>
              <w:t>Company Limited</w:t>
            </w:r>
            <w:r w:rsidRPr="004E3D11">
              <w:rPr>
                <w:szCs w:val="22"/>
              </w:rPr>
              <w:t>)</w:t>
            </w:r>
          </w:p>
        </w:tc>
        <w:tc>
          <w:tcPr>
            <w:tcW w:w="1440" w:type="dxa"/>
            <w:shd w:val="clear" w:color="auto" w:fill="auto"/>
          </w:tcPr>
          <w:p w14:paraId="2B571EE1" w14:textId="77777777" w:rsidR="004B12EE" w:rsidRPr="004E3D11" w:rsidRDefault="004B12EE" w:rsidP="00A20B71">
            <w:pPr>
              <w:pStyle w:val="block"/>
              <w:spacing w:after="0" w:line="240" w:lineRule="atLeast"/>
              <w:ind w:left="0"/>
              <w:jc w:val="center"/>
              <w:rPr>
                <w:szCs w:val="22"/>
                <w:lang w:val="en-GB"/>
              </w:rPr>
            </w:pPr>
            <w:r w:rsidRPr="004E3D11">
              <w:rPr>
                <w:szCs w:val="22"/>
                <w:lang w:val="en-GB"/>
              </w:rPr>
              <w:t>Thailand</w:t>
            </w:r>
          </w:p>
        </w:tc>
        <w:tc>
          <w:tcPr>
            <w:tcW w:w="3708" w:type="dxa"/>
            <w:shd w:val="clear" w:color="auto" w:fill="auto"/>
          </w:tcPr>
          <w:p w14:paraId="48486FB6" w14:textId="0B1C34EA" w:rsidR="004B12EE" w:rsidRPr="004E3D11" w:rsidRDefault="00E25F9A" w:rsidP="00AA672D">
            <w:pPr>
              <w:pStyle w:val="block"/>
              <w:spacing w:after="0" w:line="240" w:lineRule="atLeast"/>
              <w:ind w:left="0" w:right="90" w:hanging="14"/>
              <w:jc w:val="thaiDistribute"/>
              <w:rPr>
                <w:spacing w:val="6"/>
                <w:szCs w:val="22"/>
                <w:lang w:val="en-GB"/>
              </w:rPr>
            </w:pPr>
            <w:r w:rsidRPr="004E3D11">
              <w:rPr>
                <w:spacing w:val="6"/>
                <w:szCs w:val="22"/>
                <w:lang w:val="en-GB"/>
              </w:rPr>
              <w:t>Former p</w:t>
            </w:r>
            <w:r w:rsidR="004B12EE" w:rsidRPr="004E3D11">
              <w:rPr>
                <w:spacing w:val="6"/>
                <w:szCs w:val="22"/>
                <w:lang w:val="en-GB"/>
              </w:rPr>
              <w:t>arent</w:t>
            </w:r>
            <w:r w:rsidRPr="004E3D11">
              <w:rPr>
                <w:spacing w:val="6"/>
                <w:szCs w:val="22"/>
                <w:lang w:val="en-GB"/>
              </w:rPr>
              <w:t xml:space="preserve"> company </w:t>
            </w:r>
            <w:r w:rsidR="00485EBD" w:rsidRPr="004E3D11">
              <w:rPr>
                <w:spacing w:val="6"/>
                <w:szCs w:val="22"/>
                <w:lang w:val="en-GB"/>
              </w:rPr>
              <w:t>until</w:t>
            </w:r>
            <w:r w:rsidRPr="004E3D11">
              <w:rPr>
                <w:spacing w:val="6"/>
                <w:szCs w:val="22"/>
                <w:lang w:val="en-GB"/>
              </w:rPr>
              <w:t xml:space="preserve"> </w:t>
            </w:r>
            <w:r w:rsidR="00F60052" w:rsidRPr="004E3D11">
              <w:rPr>
                <w:spacing w:val="6"/>
                <w:szCs w:val="22"/>
                <w:lang w:val="en-GB"/>
              </w:rPr>
              <w:br/>
              <w:t xml:space="preserve">   </w:t>
            </w:r>
            <w:r w:rsidRPr="004E3D11">
              <w:rPr>
                <w:spacing w:val="6"/>
                <w:szCs w:val="22"/>
                <w:lang w:val="en-GB"/>
              </w:rPr>
              <w:t>May 2022.</w:t>
            </w:r>
          </w:p>
        </w:tc>
      </w:tr>
      <w:tr w:rsidR="004B12EE" w:rsidRPr="00E50E15" w14:paraId="28ECC7B8" w14:textId="77777777" w:rsidTr="006F5D12">
        <w:tc>
          <w:tcPr>
            <w:tcW w:w="4140" w:type="dxa"/>
            <w:shd w:val="clear" w:color="auto" w:fill="auto"/>
          </w:tcPr>
          <w:p w14:paraId="778D458E" w14:textId="77777777" w:rsidR="004B12EE" w:rsidRPr="006B5507" w:rsidRDefault="004B12EE" w:rsidP="00A20B71">
            <w:pPr>
              <w:tabs>
                <w:tab w:val="left" w:pos="252"/>
              </w:tabs>
              <w:spacing w:line="240" w:lineRule="atLeast"/>
              <w:rPr>
                <w:szCs w:val="22"/>
              </w:rPr>
            </w:pPr>
            <w:r w:rsidRPr="006B5507">
              <w:rPr>
                <w:szCs w:val="28"/>
                <w:lang w:val="en-US" w:bidi="th-TH"/>
              </w:rPr>
              <w:t xml:space="preserve">Swenn Corporation </w:t>
            </w:r>
            <w:r w:rsidRPr="006B5507">
              <w:rPr>
                <w:szCs w:val="22"/>
              </w:rPr>
              <w:t>Co., Ltd.</w:t>
            </w:r>
          </w:p>
        </w:tc>
        <w:tc>
          <w:tcPr>
            <w:tcW w:w="1440" w:type="dxa"/>
            <w:shd w:val="clear" w:color="auto" w:fill="auto"/>
          </w:tcPr>
          <w:p w14:paraId="01B24C34" w14:textId="77777777" w:rsidR="004B12EE" w:rsidRPr="006B5507" w:rsidRDefault="004B12EE" w:rsidP="00A20B71">
            <w:pPr>
              <w:pStyle w:val="block"/>
              <w:spacing w:after="0" w:line="240" w:lineRule="atLeast"/>
              <w:ind w:left="0"/>
              <w:jc w:val="center"/>
              <w:rPr>
                <w:szCs w:val="22"/>
                <w:lang w:val="en-GB"/>
              </w:rPr>
            </w:pPr>
            <w:r w:rsidRPr="006B5507">
              <w:rPr>
                <w:szCs w:val="22"/>
                <w:lang w:val="en-GB"/>
              </w:rPr>
              <w:t>Thailand</w:t>
            </w:r>
          </w:p>
        </w:tc>
        <w:tc>
          <w:tcPr>
            <w:tcW w:w="3708" w:type="dxa"/>
            <w:shd w:val="clear" w:color="auto" w:fill="auto"/>
          </w:tcPr>
          <w:p w14:paraId="302224DC" w14:textId="00CA9724" w:rsidR="004B12EE" w:rsidRPr="006B5507" w:rsidRDefault="004B12EE" w:rsidP="00A20B71">
            <w:pPr>
              <w:pStyle w:val="block"/>
              <w:spacing w:after="0" w:line="240" w:lineRule="atLeast"/>
              <w:ind w:left="0" w:right="90" w:hanging="14"/>
              <w:jc w:val="thaiDistribute"/>
              <w:rPr>
                <w:szCs w:val="22"/>
                <w:lang w:val="en-GB"/>
              </w:rPr>
            </w:pPr>
            <w:r w:rsidRPr="006B5507">
              <w:rPr>
                <w:szCs w:val="22"/>
                <w:lang w:val="en-GB"/>
              </w:rPr>
              <w:t xml:space="preserve">99.99% shareholding by </w:t>
            </w:r>
            <w:r w:rsidR="00744C5E" w:rsidRPr="006B5507">
              <w:rPr>
                <w:szCs w:val="22"/>
                <w:lang w:val="en-GB"/>
              </w:rPr>
              <w:t xml:space="preserve">former </w:t>
            </w:r>
            <w:r w:rsidRPr="006B5507">
              <w:rPr>
                <w:szCs w:val="22"/>
                <w:lang w:val="en-GB"/>
              </w:rPr>
              <w:t>paren</w:t>
            </w:r>
            <w:r w:rsidR="00031FBD" w:rsidRPr="006B5507">
              <w:rPr>
                <w:szCs w:val="22"/>
                <w:lang w:val="en-GB"/>
              </w:rPr>
              <w:t>t</w:t>
            </w:r>
            <w:r w:rsidR="00F94783">
              <w:rPr>
                <w:rFonts w:cstheme="minorBidi" w:hint="cs"/>
                <w:szCs w:val="28"/>
                <w:cs/>
                <w:lang w:val="en-GB" w:bidi="th-TH"/>
              </w:rPr>
              <w:t xml:space="preserve"> </w:t>
            </w:r>
            <w:r w:rsidR="00F94783">
              <w:rPr>
                <w:rFonts w:cstheme="minorBidi"/>
                <w:szCs w:val="28"/>
                <w:lang w:val="en-US" w:bidi="th-TH"/>
              </w:rPr>
              <w:t>company</w:t>
            </w:r>
            <w:r w:rsidR="00B54CFE">
              <w:rPr>
                <w:rFonts w:cstheme="minorBidi"/>
                <w:szCs w:val="28"/>
                <w:lang w:val="en-US" w:bidi="th-TH"/>
              </w:rPr>
              <w:t xml:space="preserve"> and</w:t>
            </w:r>
            <w:r w:rsidR="00F94783">
              <w:rPr>
                <w:rFonts w:cstheme="minorBidi"/>
                <w:szCs w:val="28"/>
                <w:lang w:val="en-US" w:bidi="th-TH"/>
              </w:rPr>
              <w:t xml:space="preserve"> some common directors</w:t>
            </w:r>
            <w:r w:rsidR="000948F7" w:rsidRPr="006B5507">
              <w:rPr>
                <w:szCs w:val="22"/>
                <w:lang w:val="en-GB"/>
              </w:rPr>
              <w:t xml:space="preserve"> </w:t>
            </w:r>
            <w:r w:rsidR="00D26A68" w:rsidRPr="006B5507">
              <w:rPr>
                <w:szCs w:val="22"/>
                <w:lang w:val="en-GB"/>
              </w:rPr>
              <w:br/>
              <w:t xml:space="preserve">   </w:t>
            </w:r>
            <w:r w:rsidR="00B918EB" w:rsidRPr="006B5507">
              <w:rPr>
                <w:szCs w:val="22"/>
                <w:lang w:val="en-GB"/>
              </w:rPr>
              <w:t>until</w:t>
            </w:r>
            <w:r w:rsidR="000948F7" w:rsidRPr="006B5507">
              <w:rPr>
                <w:szCs w:val="22"/>
                <w:lang w:val="en-GB"/>
              </w:rPr>
              <w:t xml:space="preserve"> May 2022</w:t>
            </w:r>
          </w:p>
        </w:tc>
      </w:tr>
      <w:tr w:rsidR="004B12EE" w:rsidRPr="00E50E15" w14:paraId="4EA02B2E" w14:textId="77777777" w:rsidTr="006F5D12">
        <w:tc>
          <w:tcPr>
            <w:tcW w:w="4140" w:type="dxa"/>
            <w:shd w:val="clear" w:color="auto" w:fill="auto"/>
          </w:tcPr>
          <w:p w14:paraId="1EB6A660" w14:textId="77777777" w:rsidR="004B12EE" w:rsidRPr="006B5507" w:rsidRDefault="004B12EE" w:rsidP="00A20B71">
            <w:pPr>
              <w:tabs>
                <w:tab w:val="left" w:pos="252"/>
              </w:tabs>
              <w:spacing w:line="240" w:lineRule="atLeast"/>
              <w:rPr>
                <w:szCs w:val="22"/>
              </w:rPr>
            </w:pPr>
            <w:r w:rsidRPr="006B5507">
              <w:rPr>
                <w:szCs w:val="22"/>
              </w:rPr>
              <w:t>Kom Chad Luek Media Co., Ltd.</w:t>
            </w:r>
          </w:p>
        </w:tc>
        <w:tc>
          <w:tcPr>
            <w:tcW w:w="1440" w:type="dxa"/>
            <w:shd w:val="clear" w:color="auto" w:fill="auto"/>
          </w:tcPr>
          <w:p w14:paraId="6019841E" w14:textId="77777777" w:rsidR="004B12EE" w:rsidRPr="006B5507" w:rsidRDefault="004B12EE" w:rsidP="00A20B71">
            <w:pPr>
              <w:pStyle w:val="block"/>
              <w:spacing w:after="0" w:line="240" w:lineRule="atLeast"/>
              <w:ind w:left="0"/>
              <w:jc w:val="center"/>
              <w:rPr>
                <w:szCs w:val="22"/>
                <w:lang w:val="en-GB"/>
              </w:rPr>
            </w:pPr>
            <w:r w:rsidRPr="006B5507">
              <w:rPr>
                <w:szCs w:val="22"/>
                <w:lang w:val="en-GB"/>
              </w:rPr>
              <w:t>Thailand</w:t>
            </w:r>
          </w:p>
        </w:tc>
        <w:tc>
          <w:tcPr>
            <w:tcW w:w="3708" w:type="dxa"/>
            <w:shd w:val="clear" w:color="auto" w:fill="auto"/>
          </w:tcPr>
          <w:p w14:paraId="4DEE6B88" w14:textId="40042F20" w:rsidR="004B12EE" w:rsidRPr="006B5507" w:rsidRDefault="00031FBD" w:rsidP="00A20B71">
            <w:pPr>
              <w:pStyle w:val="block"/>
              <w:spacing w:after="0" w:line="240" w:lineRule="atLeast"/>
              <w:ind w:left="0" w:right="90" w:hanging="14"/>
              <w:jc w:val="thaiDistribute"/>
              <w:rPr>
                <w:rFonts w:cstheme="minorBidi"/>
                <w:szCs w:val="28"/>
                <w:lang w:val="en-US" w:bidi="th-TH"/>
              </w:rPr>
            </w:pPr>
            <w:r w:rsidRPr="006B5507">
              <w:rPr>
                <w:szCs w:val="22"/>
                <w:lang w:val="en-GB"/>
              </w:rPr>
              <w:t xml:space="preserve">99.99% shareholding by former parent </w:t>
            </w:r>
            <w:r w:rsidR="008A2C36">
              <w:rPr>
                <w:rFonts w:cstheme="minorBidi"/>
                <w:szCs w:val="28"/>
                <w:lang w:val="en-US" w:bidi="th-TH"/>
              </w:rPr>
              <w:t>company</w:t>
            </w:r>
            <w:r w:rsidR="00B54CFE">
              <w:rPr>
                <w:rFonts w:cstheme="minorBidi"/>
                <w:szCs w:val="28"/>
                <w:lang w:val="en-US" w:bidi="th-TH"/>
              </w:rPr>
              <w:t xml:space="preserve"> and</w:t>
            </w:r>
            <w:r w:rsidR="008A2C36">
              <w:rPr>
                <w:rFonts w:cstheme="minorBidi"/>
                <w:szCs w:val="28"/>
                <w:lang w:val="en-US" w:bidi="th-TH"/>
              </w:rPr>
              <w:t xml:space="preserve"> some common directors</w:t>
            </w:r>
            <w:r w:rsidR="008A2C36" w:rsidRPr="006B5507">
              <w:rPr>
                <w:szCs w:val="22"/>
                <w:lang w:val="en-GB"/>
              </w:rPr>
              <w:t xml:space="preserve"> </w:t>
            </w:r>
            <w:r w:rsidR="008A2C36" w:rsidRPr="006B5507">
              <w:rPr>
                <w:szCs w:val="22"/>
                <w:lang w:val="en-GB"/>
              </w:rPr>
              <w:br/>
              <w:t xml:space="preserve">   until </w:t>
            </w:r>
            <w:r w:rsidR="002B553B">
              <w:rPr>
                <w:szCs w:val="22"/>
                <w:lang w:val="en-GB"/>
              </w:rPr>
              <w:t xml:space="preserve">December </w:t>
            </w:r>
            <w:r w:rsidRPr="006B5507">
              <w:rPr>
                <w:szCs w:val="22"/>
                <w:lang w:val="en-GB"/>
              </w:rPr>
              <w:t>202</w:t>
            </w:r>
            <w:r w:rsidR="002B553B">
              <w:rPr>
                <w:szCs w:val="22"/>
                <w:lang w:val="en-GB"/>
              </w:rPr>
              <w:t>1</w:t>
            </w:r>
          </w:p>
        </w:tc>
      </w:tr>
      <w:tr w:rsidR="004B12EE" w:rsidRPr="00E50E15" w14:paraId="693CE005" w14:textId="77777777" w:rsidTr="006F5D12">
        <w:tc>
          <w:tcPr>
            <w:tcW w:w="4140" w:type="dxa"/>
            <w:shd w:val="clear" w:color="auto" w:fill="auto"/>
          </w:tcPr>
          <w:p w14:paraId="71A55754" w14:textId="77777777" w:rsidR="004B12EE" w:rsidRPr="006B5507" w:rsidRDefault="004B12EE" w:rsidP="00A20B71">
            <w:pPr>
              <w:tabs>
                <w:tab w:val="left" w:pos="252"/>
              </w:tabs>
              <w:spacing w:line="240" w:lineRule="atLeast"/>
              <w:rPr>
                <w:szCs w:val="22"/>
              </w:rPr>
            </w:pPr>
            <w:r w:rsidRPr="006B5507">
              <w:rPr>
                <w:szCs w:val="22"/>
              </w:rPr>
              <w:t>Krungthep Turakij Media Co., Ltd.</w:t>
            </w:r>
          </w:p>
          <w:p w14:paraId="6F1426A0" w14:textId="77777777" w:rsidR="004B12EE" w:rsidRPr="006B5507" w:rsidRDefault="004B12EE" w:rsidP="00A20B71">
            <w:pPr>
              <w:tabs>
                <w:tab w:val="left" w:pos="252"/>
              </w:tabs>
              <w:spacing w:line="240" w:lineRule="atLeast"/>
              <w:rPr>
                <w:szCs w:val="22"/>
              </w:rPr>
            </w:pPr>
            <w:r w:rsidRPr="006B5507">
              <w:rPr>
                <w:szCs w:val="22"/>
              </w:rPr>
              <w:t xml:space="preserve">   </w:t>
            </w:r>
          </w:p>
        </w:tc>
        <w:tc>
          <w:tcPr>
            <w:tcW w:w="1440" w:type="dxa"/>
            <w:shd w:val="clear" w:color="auto" w:fill="auto"/>
          </w:tcPr>
          <w:p w14:paraId="731AC4BA" w14:textId="77777777" w:rsidR="004B12EE" w:rsidRPr="006B5507" w:rsidRDefault="004B12EE" w:rsidP="00A20B71">
            <w:pPr>
              <w:pStyle w:val="block"/>
              <w:spacing w:after="0" w:line="240" w:lineRule="atLeast"/>
              <w:ind w:left="0"/>
              <w:jc w:val="center"/>
              <w:rPr>
                <w:szCs w:val="22"/>
                <w:lang w:val="en-GB"/>
              </w:rPr>
            </w:pPr>
            <w:r w:rsidRPr="006B5507">
              <w:rPr>
                <w:szCs w:val="22"/>
                <w:lang w:val="en-GB"/>
              </w:rPr>
              <w:t>Thailand</w:t>
            </w:r>
          </w:p>
        </w:tc>
        <w:tc>
          <w:tcPr>
            <w:tcW w:w="3708" w:type="dxa"/>
            <w:shd w:val="clear" w:color="auto" w:fill="auto"/>
          </w:tcPr>
          <w:p w14:paraId="64FA1678" w14:textId="77EB1009" w:rsidR="004B12EE" w:rsidRPr="006B5507" w:rsidRDefault="00D26A68" w:rsidP="00A20B71">
            <w:pPr>
              <w:pStyle w:val="block"/>
              <w:spacing w:after="0" w:line="240" w:lineRule="atLeast"/>
              <w:ind w:left="0" w:right="90" w:hanging="14"/>
              <w:jc w:val="thaiDistribute"/>
              <w:rPr>
                <w:szCs w:val="22"/>
                <w:lang w:val="en-GB"/>
              </w:rPr>
            </w:pPr>
            <w:r w:rsidRPr="006B5507">
              <w:rPr>
                <w:szCs w:val="22"/>
                <w:lang w:val="en-GB"/>
              </w:rPr>
              <w:t xml:space="preserve">99.99% shareholding by former parent </w:t>
            </w:r>
            <w:r w:rsidR="00DD3DAB">
              <w:rPr>
                <w:rFonts w:cstheme="minorBidi"/>
                <w:szCs w:val="28"/>
                <w:lang w:val="en-US" w:bidi="th-TH"/>
              </w:rPr>
              <w:t>company</w:t>
            </w:r>
            <w:r w:rsidR="00BE216F">
              <w:rPr>
                <w:rFonts w:cstheme="minorBidi"/>
                <w:szCs w:val="28"/>
                <w:lang w:val="en-US" w:bidi="th-TH"/>
              </w:rPr>
              <w:t xml:space="preserve"> and</w:t>
            </w:r>
            <w:r w:rsidR="00DD3DAB">
              <w:rPr>
                <w:rFonts w:cstheme="minorBidi"/>
                <w:szCs w:val="28"/>
                <w:lang w:val="en-US" w:bidi="th-TH"/>
              </w:rPr>
              <w:t xml:space="preserve"> some common directors</w:t>
            </w:r>
            <w:r w:rsidR="00DD3DAB" w:rsidRPr="006B5507">
              <w:rPr>
                <w:szCs w:val="22"/>
                <w:lang w:val="en-GB"/>
              </w:rPr>
              <w:t xml:space="preserve"> </w:t>
            </w:r>
            <w:r w:rsidR="00DD3DAB" w:rsidRPr="006B5507">
              <w:rPr>
                <w:szCs w:val="22"/>
                <w:lang w:val="en-GB"/>
              </w:rPr>
              <w:br/>
              <w:t xml:space="preserve">   </w:t>
            </w:r>
            <w:r w:rsidRPr="006B5507">
              <w:rPr>
                <w:szCs w:val="22"/>
                <w:lang w:val="en-GB"/>
              </w:rPr>
              <w:t>until May 2022</w:t>
            </w:r>
          </w:p>
        </w:tc>
      </w:tr>
      <w:tr w:rsidR="004B12EE" w:rsidRPr="00E50E15" w14:paraId="6AFBEB4F" w14:textId="77777777" w:rsidTr="006F5D12">
        <w:tc>
          <w:tcPr>
            <w:tcW w:w="4140" w:type="dxa"/>
            <w:shd w:val="clear" w:color="auto" w:fill="auto"/>
          </w:tcPr>
          <w:p w14:paraId="5F6B0545" w14:textId="77777777" w:rsidR="004B12EE" w:rsidRPr="006B5507" w:rsidRDefault="004B12EE" w:rsidP="00A20B71">
            <w:pPr>
              <w:tabs>
                <w:tab w:val="left" w:pos="252"/>
              </w:tabs>
              <w:spacing w:line="240" w:lineRule="atLeast"/>
              <w:rPr>
                <w:szCs w:val="22"/>
              </w:rPr>
            </w:pPr>
            <w:r w:rsidRPr="006B5507">
              <w:rPr>
                <w:szCs w:val="22"/>
              </w:rPr>
              <w:t>Nation Digital Content Co., Ltd.</w:t>
            </w:r>
          </w:p>
        </w:tc>
        <w:tc>
          <w:tcPr>
            <w:tcW w:w="1440" w:type="dxa"/>
            <w:shd w:val="clear" w:color="auto" w:fill="auto"/>
          </w:tcPr>
          <w:p w14:paraId="27B5FFA9" w14:textId="77777777" w:rsidR="004B12EE" w:rsidRPr="006B5507" w:rsidRDefault="004B12EE" w:rsidP="00A20B71">
            <w:pPr>
              <w:pStyle w:val="block"/>
              <w:spacing w:after="0" w:line="240" w:lineRule="atLeast"/>
              <w:ind w:left="0"/>
              <w:jc w:val="center"/>
              <w:rPr>
                <w:szCs w:val="22"/>
                <w:lang w:val="en-GB"/>
              </w:rPr>
            </w:pPr>
            <w:r w:rsidRPr="006B5507">
              <w:rPr>
                <w:szCs w:val="22"/>
                <w:lang w:val="en-GB"/>
              </w:rPr>
              <w:t>Thailand</w:t>
            </w:r>
          </w:p>
        </w:tc>
        <w:tc>
          <w:tcPr>
            <w:tcW w:w="3708" w:type="dxa"/>
            <w:shd w:val="clear" w:color="auto" w:fill="auto"/>
          </w:tcPr>
          <w:p w14:paraId="0C1DB6D6" w14:textId="7925C6AB" w:rsidR="004B12EE" w:rsidRPr="006B5507" w:rsidRDefault="00D26A68" w:rsidP="00A20B71">
            <w:pPr>
              <w:pStyle w:val="block"/>
              <w:spacing w:after="0" w:line="240" w:lineRule="atLeast"/>
              <w:ind w:left="0" w:right="90" w:hanging="14"/>
              <w:jc w:val="thaiDistribute"/>
              <w:rPr>
                <w:szCs w:val="22"/>
                <w:lang w:val="en-GB"/>
              </w:rPr>
            </w:pPr>
            <w:r w:rsidRPr="006B5507">
              <w:rPr>
                <w:szCs w:val="22"/>
                <w:lang w:val="en-GB"/>
              </w:rPr>
              <w:t xml:space="preserve">99.99% shareholding by former parent </w:t>
            </w:r>
            <w:r w:rsidR="00DD3DAB">
              <w:rPr>
                <w:rFonts w:cstheme="minorBidi"/>
                <w:szCs w:val="28"/>
                <w:lang w:val="en-US" w:bidi="th-TH"/>
              </w:rPr>
              <w:t>company</w:t>
            </w:r>
            <w:r w:rsidR="00BE216F">
              <w:rPr>
                <w:rFonts w:cstheme="minorBidi"/>
                <w:szCs w:val="28"/>
                <w:lang w:val="en-US" w:bidi="th-TH"/>
              </w:rPr>
              <w:t xml:space="preserve"> and</w:t>
            </w:r>
            <w:r w:rsidR="00DD3DAB">
              <w:rPr>
                <w:rFonts w:cstheme="minorBidi"/>
                <w:szCs w:val="28"/>
                <w:lang w:val="en-US" w:bidi="th-TH"/>
              </w:rPr>
              <w:t xml:space="preserve"> some common directors</w:t>
            </w:r>
            <w:r w:rsidR="00314BA1" w:rsidRPr="006B5507">
              <w:rPr>
                <w:szCs w:val="22"/>
                <w:lang w:val="en-GB"/>
              </w:rPr>
              <w:br/>
              <w:t xml:space="preserve">   </w:t>
            </w:r>
            <w:r w:rsidRPr="006B5507">
              <w:rPr>
                <w:szCs w:val="22"/>
                <w:lang w:val="en-GB"/>
              </w:rPr>
              <w:t>until May 2022</w:t>
            </w:r>
          </w:p>
        </w:tc>
      </w:tr>
      <w:tr w:rsidR="00291E94" w:rsidRPr="00E50E15" w14:paraId="0A47626C" w14:textId="77777777" w:rsidTr="006F5D12">
        <w:tc>
          <w:tcPr>
            <w:tcW w:w="4140" w:type="dxa"/>
            <w:shd w:val="clear" w:color="auto" w:fill="auto"/>
          </w:tcPr>
          <w:p w14:paraId="547222ED" w14:textId="77777777" w:rsidR="00291E94" w:rsidRPr="006B5507" w:rsidRDefault="00291E94" w:rsidP="00B46E73">
            <w:pPr>
              <w:tabs>
                <w:tab w:val="left" w:pos="252"/>
              </w:tabs>
              <w:spacing w:line="240" w:lineRule="atLeast"/>
              <w:rPr>
                <w:szCs w:val="22"/>
              </w:rPr>
            </w:pPr>
            <w:r w:rsidRPr="006B5507">
              <w:rPr>
                <w:szCs w:val="22"/>
              </w:rPr>
              <w:t>Thansettakij Multimedia Co., Ltd.</w:t>
            </w:r>
          </w:p>
        </w:tc>
        <w:tc>
          <w:tcPr>
            <w:tcW w:w="1440" w:type="dxa"/>
            <w:shd w:val="clear" w:color="auto" w:fill="auto"/>
          </w:tcPr>
          <w:p w14:paraId="39B2CF2A" w14:textId="77777777" w:rsidR="00291E94" w:rsidRPr="006B5507" w:rsidRDefault="00291E94" w:rsidP="00B46E73">
            <w:pPr>
              <w:pStyle w:val="block"/>
              <w:spacing w:after="0" w:line="240" w:lineRule="atLeast"/>
              <w:ind w:left="0"/>
              <w:jc w:val="center"/>
              <w:rPr>
                <w:szCs w:val="22"/>
                <w:lang w:val="en-GB"/>
              </w:rPr>
            </w:pPr>
            <w:r w:rsidRPr="006B5507">
              <w:rPr>
                <w:szCs w:val="22"/>
                <w:lang w:val="en-GB"/>
              </w:rPr>
              <w:t>Thailand</w:t>
            </w:r>
          </w:p>
        </w:tc>
        <w:tc>
          <w:tcPr>
            <w:tcW w:w="3708" w:type="dxa"/>
            <w:shd w:val="clear" w:color="auto" w:fill="auto"/>
          </w:tcPr>
          <w:p w14:paraId="1BC25BC5" w14:textId="2953A569" w:rsidR="00291E94" w:rsidRPr="006B5507" w:rsidRDefault="003F2167" w:rsidP="00B46E73">
            <w:pPr>
              <w:pStyle w:val="block"/>
              <w:spacing w:after="0" w:line="240" w:lineRule="atLeast"/>
              <w:ind w:left="0" w:right="90" w:hanging="14"/>
              <w:jc w:val="thaiDistribute"/>
              <w:rPr>
                <w:rFonts w:cstheme="minorBidi"/>
                <w:szCs w:val="28"/>
                <w:lang w:val="en-US" w:bidi="th-TH"/>
              </w:rPr>
            </w:pPr>
            <w:r w:rsidRPr="006B5507">
              <w:rPr>
                <w:rFonts w:cstheme="minorBidi"/>
                <w:szCs w:val="28"/>
                <w:lang w:val="en-US" w:bidi="th-TH"/>
              </w:rPr>
              <w:t xml:space="preserve">Some common shareholder of former </w:t>
            </w:r>
            <w:r w:rsidR="003541D7" w:rsidRPr="006B5507">
              <w:rPr>
                <w:rFonts w:cstheme="minorBidi"/>
                <w:szCs w:val="28"/>
                <w:lang w:val="en-US" w:bidi="th-TH"/>
              </w:rPr>
              <w:t xml:space="preserve">   </w:t>
            </w:r>
            <w:r w:rsidR="003541D7" w:rsidRPr="006B5507">
              <w:br/>
              <w:t xml:space="preserve">   </w:t>
            </w:r>
            <w:r w:rsidRPr="006B5507">
              <w:rPr>
                <w:rFonts w:cstheme="minorBidi"/>
                <w:szCs w:val="28"/>
                <w:lang w:val="en-US" w:bidi="th-TH"/>
              </w:rPr>
              <w:t>parent company</w:t>
            </w:r>
            <w:r w:rsidR="00174F17" w:rsidRPr="006B5507">
              <w:rPr>
                <w:rFonts w:cstheme="minorBidi"/>
                <w:szCs w:val="28"/>
                <w:lang w:val="en-US" w:bidi="th-TH"/>
              </w:rPr>
              <w:t xml:space="preserve"> until May 2022</w:t>
            </w:r>
          </w:p>
        </w:tc>
      </w:tr>
      <w:tr w:rsidR="005975B3" w:rsidRPr="00E50E15" w14:paraId="7C7E95C5" w14:textId="77777777" w:rsidTr="006F5D12">
        <w:tc>
          <w:tcPr>
            <w:tcW w:w="4140" w:type="dxa"/>
            <w:shd w:val="clear" w:color="auto" w:fill="auto"/>
          </w:tcPr>
          <w:p w14:paraId="0DA6C02A" w14:textId="49D20599" w:rsidR="005975B3" w:rsidRPr="005975B3" w:rsidRDefault="00D30B3D" w:rsidP="00F0748A">
            <w:pPr>
              <w:tabs>
                <w:tab w:val="left" w:pos="252"/>
              </w:tabs>
              <w:spacing w:line="240" w:lineRule="atLeast"/>
              <w:rPr>
                <w:szCs w:val="22"/>
              </w:rPr>
            </w:pPr>
            <w:r w:rsidRPr="00D30B3D">
              <w:rPr>
                <w:szCs w:val="22"/>
              </w:rPr>
              <w:t>Aqua Corporation Public Company</w:t>
            </w:r>
            <w:r w:rsidRPr="007258E5">
              <w:rPr>
                <w:szCs w:val="22"/>
              </w:rPr>
              <w:t xml:space="preserve"> Limited</w:t>
            </w:r>
          </w:p>
        </w:tc>
        <w:tc>
          <w:tcPr>
            <w:tcW w:w="1440" w:type="dxa"/>
            <w:shd w:val="clear" w:color="auto" w:fill="auto"/>
          </w:tcPr>
          <w:p w14:paraId="5126CFAB" w14:textId="233ED7E2" w:rsidR="005975B3" w:rsidRPr="005975B3" w:rsidRDefault="005975B3" w:rsidP="005975B3">
            <w:pPr>
              <w:pStyle w:val="block"/>
              <w:spacing w:after="0" w:line="240" w:lineRule="atLeast"/>
              <w:ind w:left="0"/>
              <w:jc w:val="center"/>
              <w:rPr>
                <w:szCs w:val="22"/>
                <w:lang w:val="en-GB"/>
              </w:rPr>
            </w:pPr>
            <w:r w:rsidRPr="005975B3">
              <w:rPr>
                <w:szCs w:val="22"/>
                <w:lang w:val="en-GB"/>
              </w:rPr>
              <w:t>Thailand</w:t>
            </w:r>
          </w:p>
        </w:tc>
        <w:tc>
          <w:tcPr>
            <w:tcW w:w="3708" w:type="dxa"/>
            <w:shd w:val="clear" w:color="auto" w:fill="auto"/>
          </w:tcPr>
          <w:p w14:paraId="58F9A6BD" w14:textId="6E540BC0" w:rsidR="005975B3" w:rsidRPr="005975B3" w:rsidRDefault="005975B3" w:rsidP="005975B3">
            <w:pPr>
              <w:pStyle w:val="block"/>
              <w:spacing w:after="0" w:line="240" w:lineRule="atLeast"/>
              <w:ind w:left="0" w:right="90" w:hanging="14"/>
              <w:jc w:val="thaiDistribute"/>
              <w:rPr>
                <w:szCs w:val="22"/>
                <w:lang w:val="en-US" w:bidi="th-TH"/>
              </w:rPr>
            </w:pPr>
            <w:r w:rsidRPr="005975B3">
              <w:rPr>
                <w:spacing w:val="4"/>
                <w:szCs w:val="22"/>
              </w:rPr>
              <w:t>Common director</w:t>
            </w:r>
            <w:r w:rsidR="00B74473">
              <w:rPr>
                <w:spacing w:val="4"/>
                <w:szCs w:val="22"/>
              </w:rPr>
              <w:t xml:space="preserve"> </w:t>
            </w:r>
            <w:r w:rsidR="00B74473" w:rsidRPr="006B5507">
              <w:rPr>
                <w:rFonts w:cstheme="minorBidi"/>
                <w:szCs w:val="28"/>
                <w:lang w:val="en-US" w:bidi="th-TH"/>
              </w:rPr>
              <w:t>until May 2022</w:t>
            </w:r>
          </w:p>
        </w:tc>
      </w:tr>
      <w:tr w:rsidR="009059BC" w:rsidRPr="00E50E15" w14:paraId="0ECFE2A8" w14:textId="77777777" w:rsidTr="006F5D12">
        <w:tc>
          <w:tcPr>
            <w:tcW w:w="4140" w:type="dxa"/>
            <w:shd w:val="clear" w:color="auto" w:fill="auto"/>
          </w:tcPr>
          <w:p w14:paraId="0647C0E3" w14:textId="4A4F8F7D" w:rsidR="009059BC" w:rsidRPr="007258E5" w:rsidRDefault="009059BC" w:rsidP="009059BC">
            <w:pPr>
              <w:tabs>
                <w:tab w:val="left" w:pos="252"/>
              </w:tabs>
              <w:spacing w:line="240" w:lineRule="atLeast"/>
              <w:rPr>
                <w:szCs w:val="22"/>
              </w:rPr>
            </w:pPr>
            <w:r w:rsidRPr="007258E5">
              <w:rPr>
                <w:szCs w:val="22"/>
              </w:rPr>
              <w:t xml:space="preserve">Boardway Media </w:t>
            </w:r>
            <w:r w:rsidR="00B73334" w:rsidRPr="007258E5">
              <w:rPr>
                <w:szCs w:val="22"/>
              </w:rPr>
              <w:t>Co., Ltd.</w:t>
            </w:r>
          </w:p>
        </w:tc>
        <w:tc>
          <w:tcPr>
            <w:tcW w:w="1440" w:type="dxa"/>
            <w:shd w:val="clear" w:color="auto" w:fill="auto"/>
          </w:tcPr>
          <w:p w14:paraId="09BF69DC" w14:textId="66D0E400" w:rsidR="009059BC" w:rsidRPr="007258E5" w:rsidRDefault="009059BC" w:rsidP="009059BC">
            <w:pPr>
              <w:pStyle w:val="block"/>
              <w:spacing w:after="0" w:line="240" w:lineRule="atLeast"/>
              <w:ind w:left="0"/>
              <w:jc w:val="center"/>
              <w:rPr>
                <w:szCs w:val="22"/>
                <w:lang w:val="en-GB"/>
              </w:rPr>
            </w:pPr>
            <w:r w:rsidRPr="007258E5">
              <w:rPr>
                <w:szCs w:val="22"/>
                <w:lang w:val="en-GB"/>
              </w:rPr>
              <w:t>Thailand</w:t>
            </w:r>
          </w:p>
        </w:tc>
        <w:tc>
          <w:tcPr>
            <w:tcW w:w="3708" w:type="dxa"/>
            <w:shd w:val="clear" w:color="auto" w:fill="auto"/>
          </w:tcPr>
          <w:p w14:paraId="0F4CC28A" w14:textId="601CB9E6" w:rsidR="009059BC" w:rsidRPr="007258E5" w:rsidRDefault="009059BC" w:rsidP="009059BC">
            <w:pPr>
              <w:pStyle w:val="block"/>
              <w:spacing w:after="0" w:line="240" w:lineRule="atLeast"/>
              <w:ind w:left="0" w:right="90" w:hanging="14"/>
              <w:jc w:val="thaiDistribute"/>
              <w:rPr>
                <w:rFonts w:cstheme="minorBidi"/>
                <w:spacing w:val="-8"/>
                <w:szCs w:val="28"/>
                <w:lang w:val="en-GB" w:bidi="th-TH"/>
              </w:rPr>
            </w:pPr>
            <w:r w:rsidRPr="007258E5">
              <w:rPr>
                <w:spacing w:val="-8"/>
                <w:szCs w:val="22"/>
                <w:lang w:val="en-GB"/>
              </w:rPr>
              <w:t xml:space="preserve">Subsidiary of </w:t>
            </w:r>
            <w:r w:rsidR="00AC2A54">
              <w:rPr>
                <w:spacing w:val="-8"/>
                <w:szCs w:val="22"/>
                <w:lang w:val="en-GB"/>
              </w:rPr>
              <w:t xml:space="preserve">a </w:t>
            </w:r>
            <w:r w:rsidRPr="007258E5">
              <w:rPr>
                <w:spacing w:val="-8"/>
                <w:szCs w:val="22"/>
                <w:lang w:val="en-GB"/>
              </w:rPr>
              <w:t>related company</w:t>
            </w:r>
          </w:p>
        </w:tc>
      </w:tr>
      <w:tr w:rsidR="00590DBA" w:rsidRPr="00E50E15" w14:paraId="6BD8BD77" w14:textId="77777777" w:rsidTr="006F5D12">
        <w:tc>
          <w:tcPr>
            <w:tcW w:w="4140" w:type="dxa"/>
            <w:shd w:val="clear" w:color="auto" w:fill="auto"/>
          </w:tcPr>
          <w:p w14:paraId="5AE80704" w14:textId="24797FAC" w:rsidR="00590DBA" w:rsidRPr="007258E5" w:rsidRDefault="00590DBA" w:rsidP="00590DBA">
            <w:pPr>
              <w:tabs>
                <w:tab w:val="left" w:pos="252"/>
              </w:tabs>
              <w:spacing w:line="240" w:lineRule="atLeast"/>
              <w:rPr>
                <w:szCs w:val="22"/>
              </w:rPr>
            </w:pPr>
            <w:r>
              <w:rPr>
                <w:szCs w:val="22"/>
              </w:rPr>
              <w:t xml:space="preserve">One to One </w:t>
            </w:r>
            <w:r w:rsidR="00AB3FAD">
              <w:rPr>
                <w:szCs w:val="22"/>
              </w:rPr>
              <w:t>P</w:t>
            </w:r>
            <w:r>
              <w:rPr>
                <w:szCs w:val="22"/>
              </w:rPr>
              <w:t>rofessional Co., Ltd.</w:t>
            </w:r>
          </w:p>
        </w:tc>
        <w:tc>
          <w:tcPr>
            <w:tcW w:w="1440" w:type="dxa"/>
            <w:shd w:val="clear" w:color="auto" w:fill="auto"/>
          </w:tcPr>
          <w:p w14:paraId="126204AA" w14:textId="55168546" w:rsidR="00590DBA" w:rsidRPr="007258E5" w:rsidRDefault="00590DBA" w:rsidP="00590DBA">
            <w:pPr>
              <w:pStyle w:val="block"/>
              <w:spacing w:after="0" w:line="240" w:lineRule="atLeast"/>
              <w:ind w:left="0"/>
              <w:jc w:val="center"/>
              <w:rPr>
                <w:szCs w:val="22"/>
                <w:lang w:val="en-GB"/>
              </w:rPr>
            </w:pPr>
            <w:r w:rsidRPr="007258E5">
              <w:rPr>
                <w:szCs w:val="22"/>
                <w:lang w:val="en-GB"/>
              </w:rPr>
              <w:t>Thailand</w:t>
            </w:r>
          </w:p>
        </w:tc>
        <w:tc>
          <w:tcPr>
            <w:tcW w:w="3708" w:type="dxa"/>
            <w:shd w:val="clear" w:color="auto" w:fill="auto"/>
          </w:tcPr>
          <w:p w14:paraId="0C29680B" w14:textId="77777777" w:rsidR="008774DB" w:rsidRDefault="00590DBA" w:rsidP="00590DBA">
            <w:pPr>
              <w:pStyle w:val="block"/>
              <w:spacing w:after="0" w:line="240" w:lineRule="atLeast"/>
              <w:ind w:left="0" w:right="90" w:hanging="14"/>
              <w:jc w:val="thaiDistribute"/>
              <w:rPr>
                <w:rFonts w:cstheme="minorBidi"/>
                <w:szCs w:val="28"/>
                <w:lang w:val="en-US" w:bidi="th-TH"/>
              </w:rPr>
            </w:pPr>
            <w:r w:rsidRPr="006B5507">
              <w:rPr>
                <w:rFonts w:cstheme="minorBidi"/>
                <w:szCs w:val="28"/>
                <w:lang w:val="en-US" w:bidi="th-TH"/>
              </w:rPr>
              <w:t>Some common shareholder of</w:t>
            </w:r>
            <w:r w:rsidR="007078E2">
              <w:rPr>
                <w:rFonts w:cstheme="minorBidi"/>
                <w:szCs w:val="28"/>
                <w:lang w:val="en-US" w:bidi="th-TH"/>
              </w:rPr>
              <w:t xml:space="preserve"> </w:t>
            </w:r>
          </w:p>
          <w:p w14:paraId="5559A9ED" w14:textId="0FA3677F" w:rsidR="00590DBA" w:rsidRPr="007258E5" w:rsidRDefault="008774DB" w:rsidP="00590DBA">
            <w:pPr>
              <w:pStyle w:val="block"/>
              <w:spacing w:after="0" w:line="240" w:lineRule="atLeast"/>
              <w:ind w:left="0" w:right="90" w:hanging="14"/>
              <w:jc w:val="thaiDistribute"/>
              <w:rPr>
                <w:spacing w:val="-8"/>
                <w:szCs w:val="22"/>
                <w:lang w:val="en-GB"/>
              </w:rPr>
            </w:pPr>
            <w:r>
              <w:rPr>
                <w:rFonts w:cstheme="minorBidi"/>
                <w:szCs w:val="28"/>
                <w:lang w:val="en-US" w:bidi="th-TH"/>
              </w:rPr>
              <w:t xml:space="preserve">   </w:t>
            </w:r>
            <w:r w:rsidR="00590DBA" w:rsidRPr="006B5507">
              <w:rPr>
                <w:rFonts w:cstheme="minorBidi"/>
                <w:szCs w:val="28"/>
                <w:lang w:val="en-US" w:bidi="th-TH"/>
              </w:rPr>
              <w:t>company</w:t>
            </w:r>
          </w:p>
        </w:tc>
      </w:tr>
      <w:tr w:rsidR="00590DBA" w:rsidRPr="00E50E15" w14:paraId="436EC0A1" w14:textId="77777777" w:rsidTr="006F5D12">
        <w:tc>
          <w:tcPr>
            <w:tcW w:w="4140" w:type="dxa"/>
            <w:shd w:val="clear" w:color="auto" w:fill="auto"/>
          </w:tcPr>
          <w:p w14:paraId="3303A1A2" w14:textId="2C1E9473" w:rsidR="00590DBA" w:rsidRPr="003F25C1" w:rsidRDefault="00590DBA" w:rsidP="00590DBA">
            <w:pPr>
              <w:tabs>
                <w:tab w:val="left" w:pos="252"/>
              </w:tabs>
              <w:spacing w:line="240" w:lineRule="atLeast"/>
              <w:rPr>
                <w:szCs w:val="22"/>
              </w:rPr>
            </w:pPr>
            <w:r>
              <w:rPr>
                <w:szCs w:val="22"/>
              </w:rPr>
              <w:t>Related party</w:t>
            </w:r>
          </w:p>
        </w:tc>
        <w:tc>
          <w:tcPr>
            <w:tcW w:w="1440" w:type="dxa"/>
            <w:shd w:val="clear" w:color="auto" w:fill="auto"/>
          </w:tcPr>
          <w:p w14:paraId="2D5C81BE" w14:textId="11FF2C8C" w:rsidR="00590DBA" w:rsidRPr="00E50E15" w:rsidRDefault="00590DBA" w:rsidP="00590DBA">
            <w:pPr>
              <w:pStyle w:val="block"/>
              <w:spacing w:after="0" w:line="240" w:lineRule="atLeast"/>
              <w:ind w:left="0"/>
              <w:jc w:val="center"/>
              <w:rPr>
                <w:szCs w:val="22"/>
                <w:lang w:val="en-GB"/>
              </w:rPr>
            </w:pPr>
            <w:r>
              <w:rPr>
                <w:szCs w:val="22"/>
                <w:lang w:val="en-GB"/>
              </w:rPr>
              <w:t>Thailand</w:t>
            </w:r>
          </w:p>
        </w:tc>
        <w:tc>
          <w:tcPr>
            <w:tcW w:w="3708" w:type="dxa"/>
            <w:shd w:val="clear" w:color="auto" w:fill="auto"/>
          </w:tcPr>
          <w:p w14:paraId="50EA3136" w14:textId="6DEC4CBA" w:rsidR="00590DBA" w:rsidRPr="003F25C1" w:rsidRDefault="00590DBA" w:rsidP="00590DBA">
            <w:pPr>
              <w:pStyle w:val="block"/>
              <w:spacing w:after="0" w:line="240" w:lineRule="atLeast"/>
              <w:ind w:left="0" w:right="90" w:hanging="14"/>
              <w:jc w:val="thaiDistribute"/>
              <w:rPr>
                <w:spacing w:val="-8"/>
                <w:szCs w:val="22"/>
                <w:lang w:val="en-GB"/>
              </w:rPr>
            </w:pPr>
            <w:r>
              <w:rPr>
                <w:spacing w:val="-8"/>
                <w:szCs w:val="22"/>
                <w:lang w:val="en-GB"/>
              </w:rPr>
              <w:t>Individual relationships with Director</w:t>
            </w:r>
          </w:p>
        </w:tc>
      </w:tr>
    </w:tbl>
    <w:p w14:paraId="5AE0B310" w14:textId="66F528AF" w:rsidR="002529C3" w:rsidRPr="00E50E15" w:rsidRDefault="002529C3" w:rsidP="004B12EE">
      <w:pPr>
        <w:pStyle w:val="block"/>
        <w:spacing w:after="0" w:line="240" w:lineRule="atLeast"/>
        <w:ind w:left="0"/>
        <w:jc w:val="both"/>
        <w:rPr>
          <w:lang w:bidi="th-TH"/>
        </w:rPr>
      </w:pPr>
      <w:r w:rsidRPr="00E50E15">
        <w:rPr>
          <w:lang w:bidi="th-TH"/>
        </w:rPr>
        <w:tab/>
        <w:t xml:space="preserve">  </w:t>
      </w: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1E6149" w:rsidRPr="003C6F56" w14:paraId="24A72342" w14:textId="77777777" w:rsidTr="005E673E">
        <w:trPr>
          <w:cantSplit/>
          <w:tblHeader/>
        </w:trPr>
        <w:tc>
          <w:tcPr>
            <w:tcW w:w="3948" w:type="dxa"/>
            <w:vAlign w:val="bottom"/>
          </w:tcPr>
          <w:p w14:paraId="38B86458" w14:textId="22F0C167" w:rsidR="001E6149" w:rsidRPr="00871CC3" w:rsidRDefault="001E6149" w:rsidP="001E6149">
            <w:pPr>
              <w:spacing w:line="240" w:lineRule="exact"/>
              <w:rPr>
                <w:szCs w:val="22"/>
              </w:rPr>
            </w:pPr>
            <w:r w:rsidRPr="00871CC3">
              <w:rPr>
                <w:szCs w:val="22"/>
              </w:rPr>
              <w:br w:type="page"/>
            </w:r>
            <w:r w:rsidRPr="00871CC3">
              <w:rPr>
                <w:szCs w:val="22"/>
              </w:rPr>
              <w:br w:type="page"/>
            </w:r>
            <w:r w:rsidRPr="00871CC3">
              <w:rPr>
                <w:szCs w:val="22"/>
              </w:rPr>
              <w:br w:type="page"/>
            </w:r>
            <w:r w:rsidRPr="00871CC3">
              <w:rPr>
                <w:szCs w:val="22"/>
              </w:rPr>
              <w:br w:type="page"/>
            </w:r>
            <w:r w:rsidRPr="00871CC3">
              <w:rPr>
                <w:szCs w:val="22"/>
              </w:rPr>
              <w:br w:type="page"/>
            </w:r>
            <w:r w:rsidRPr="00871CC3">
              <w:rPr>
                <w:szCs w:val="22"/>
              </w:rPr>
              <w:br w:type="page"/>
            </w:r>
            <w:r w:rsidRPr="00871CC3">
              <w:rPr>
                <w:szCs w:val="22"/>
              </w:rPr>
              <w:br w:type="page"/>
            </w:r>
            <w:r w:rsidRPr="00871CC3">
              <w:rPr>
                <w:b/>
                <w:bCs/>
                <w:i/>
                <w:iCs/>
                <w:spacing w:val="-6"/>
                <w:szCs w:val="22"/>
              </w:rPr>
              <w:t>Significant transactions with related parties</w:t>
            </w:r>
          </w:p>
        </w:tc>
        <w:tc>
          <w:tcPr>
            <w:tcW w:w="2583" w:type="dxa"/>
            <w:gridSpan w:val="3"/>
          </w:tcPr>
          <w:p w14:paraId="14EE5951" w14:textId="77777777" w:rsidR="001E6149" w:rsidRPr="00871CC3" w:rsidRDefault="001E6149" w:rsidP="001E6149">
            <w:pPr>
              <w:pStyle w:val="acctmergecolhdg"/>
              <w:spacing w:line="240" w:lineRule="exact"/>
              <w:rPr>
                <w:szCs w:val="22"/>
              </w:rPr>
            </w:pPr>
            <w:r w:rsidRPr="00871CC3">
              <w:rPr>
                <w:szCs w:val="22"/>
              </w:rPr>
              <w:t xml:space="preserve">Consolidated </w:t>
            </w:r>
          </w:p>
          <w:p w14:paraId="16E527A2" w14:textId="77777777" w:rsidR="001E6149" w:rsidRPr="00871CC3" w:rsidRDefault="001E6149" w:rsidP="001E6149">
            <w:pPr>
              <w:pStyle w:val="acctmergecolhdg"/>
              <w:spacing w:line="240" w:lineRule="exact"/>
              <w:rPr>
                <w:szCs w:val="22"/>
              </w:rPr>
            </w:pPr>
            <w:r w:rsidRPr="00871CC3">
              <w:rPr>
                <w:szCs w:val="22"/>
              </w:rPr>
              <w:t>financial statements</w:t>
            </w:r>
          </w:p>
        </w:tc>
        <w:tc>
          <w:tcPr>
            <w:tcW w:w="181" w:type="dxa"/>
          </w:tcPr>
          <w:p w14:paraId="702E35F5" w14:textId="77777777" w:rsidR="001E6149" w:rsidRPr="00871CC3" w:rsidRDefault="001E6149" w:rsidP="001E6149">
            <w:pPr>
              <w:pStyle w:val="acctmergecolhdg"/>
              <w:spacing w:line="240" w:lineRule="exact"/>
              <w:rPr>
                <w:szCs w:val="22"/>
              </w:rPr>
            </w:pPr>
          </w:p>
        </w:tc>
        <w:tc>
          <w:tcPr>
            <w:tcW w:w="2574" w:type="dxa"/>
            <w:gridSpan w:val="3"/>
          </w:tcPr>
          <w:p w14:paraId="37D8FC7A" w14:textId="77777777" w:rsidR="001E6149" w:rsidRPr="00871CC3" w:rsidRDefault="001E6149" w:rsidP="001E6149">
            <w:pPr>
              <w:pStyle w:val="acctmergecolhdg"/>
              <w:spacing w:line="240" w:lineRule="exact"/>
              <w:rPr>
                <w:szCs w:val="22"/>
              </w:rPr>
            </w:pPr>
            <w:r w:rsidRPr="00871CC3">
              <w:rPr>
                <w:szCs w:val="22"/>
              </w:rPr>
              <w:t xml:space="preserve">Separate </w:t>
            </w:r>
          </w:p>
          <w:p w14:paraId="1A5AB38F" w14:textId="77777777" w:rsidR="001E6149" w:rsidRPr="00871CC3" w:rsidRDefault="001E6149" w:rsidP="001E6149">
            <w:pPr>
              <w:pStyle w:val="acctmergecolhdg"/>
              <w:spacing w:line="240" w:lineRule="exact"/>
              <w:rPr>
                <w:szCs w:val="22"/>
              </w:rPr>
            </w:pPr>
            <w:r w:rsidRPr="00871CC3">
              <w:rPr>
                <w:szCs w:val="22"/>
              </w:rPr>
              <w:t>financial statements</w:t>
            </w:r>
          </w:p>
        </w:tc>
      </w:tr>
      <w:tr w:rsidR="001E6149" w:rsidRPr="003C6F56" w14:paraId="1C289B40" w14:textId="77777777" w:rsidTr="005E673E">
        <w:trPr>
          <w:cantSplit/>
          <w:tblHeader/>
        </w:trPr>
        <w:tc>
          <w:tcPr>
            <w:tcW w:w="3948" w:type="dxa"/>
          </w:tcPr>
          <w:p w14:paraId="3B005832" w14:textId="7487C796" w:rsidR="001E6149" w:rsidRPr="00871CC3" w:rsidRDefault="003B3F3B" w:rsidP="001E6149">
            <w:pPr>
              <w:pStyle w:val="acctfourfigures"/>
              <w:spacing w:line="240" w:lineRule="exact"/>
              <w:rPr>
                <w:b/>
                <w:bCs/>
                <w:i/>
                <w:iCs/>
                <w:szCs w:val="22"/>
              </w:rPr>
            </w:pPr>
            <w:r>
              <w:rPr>
                <w:rFonts w:cs="Angsana New"/>
                <w:b/>
                <w:bCs/>
                <w:i/>
                <w:iCs/>
                <w:szCs w:val="28"/>
                <w:lang w:val="en-US" w:bidi="th-TH"/>
              </w:rPr>
              <w:t>Year</w:t>
            </w:r>
            <w:r w:rsidR="001E6149" w:rsidRPr="00871CC3">
              <w:rPr>
                <w:b/>
                <w:bCs/>
                <w:i/>
                <w:iCs/>
                <w:szCs w:val="22"/>
              </w:rPr>
              <w:t xml:space="preserve"> ended 3</w:t>
            </w:r>
            <w:r>
              <w:rPr>
                <w:b/>
                <w:bCs/>
                <w:i/>
                <w:iCs/>
                <w:szCs w:val="22"/>
              </w:rPr>
              <w:t>1</w:t>
            </w:r>
            <w:r w:rsidR="001E6149" w:rsidRPr="00871CC3">
              <w:rPr>
                <w:b/>
                <w:bCs/>
                <w:i/>
                <w:iCs/>
                <w:szCs w:val="22"/>
              </w:rPr>
              <w:t xml:space="preserve"> </w:t>
            </w:r>
            <w:r>
              <w:rPr>
                <w:b/>
                <w:bCs/>
                <w:i/>
                <w:iCs/>
                <w:szCs w:val="22"/>
              </w:rPr>
              <w:t>December</w:t>
            </w:r>
          </w:p>
        </w:tc>
        <w:tc>
          <w:tcPr>
            <w:tcW w:w="1197" w:type="dxa"/>
          </w:tcPr>
          <w:p w14:paraId="17443901" w14:textId="77777777" w:rsidR="001E6149" w:rsidRPr="00871CC3" w:rsidRDefault="001E6149" w:rsidP="001E6149">
            <w:pPr>
              <w:pStyle w:val="acctmergecolhdg"/>
              <w:spacing w:line="240" w:lineRule="exact"/>
              <w:rPr>
                <w:b w:val="0"/>
                <w:bCs/>
                <w:szCs w:val="22"/>
              </w:rPr>
            </w:pPr>
            <w:r w:rsidRPr="00871CC3">
              <w:rPr>
                <w:b w:val="0"/>
                <w:bCs/>
                <w:szCs w:val="22"/>
              </w:rPr>
              <w:t>2022</w:t>
            </w:r>
          </w:p>
        </w:tc>
        <w:tc>
          <w:tcPr>
            <w:tcW w:w="181" w:type="dxa"/>
          </w:tcPr>
          <w:p w14:paraId="2F4B8FBD" w14:textId="77777777" w:rsidR="001E6149" w:rsidRPr="00871CC3" w:rsidRDefault="001E6149" w:rsidP="001E6149">
            <w:pPr>
              <w:pStyle w:val="acctmergecolhdg"/>
              <w:spacing w:line="240" w:lineRule="exact"/>
              <w:rPr>
                <w:b w:val="0"/>
                <w:bCs/>
                <w:szCs w:val="22"/>
              </w:rPr>
            </w:pPr>
          </w:p>
        </w:tc>
        <w:tc>
          <w:tcPr>
            <w:tcW w:w="1205" w:type="dxa"/>
          </w:tcPr>
          <w:p w14:paraId="00D61E3B" w14:textId="77777777" w:rsidR="001E6149" w:rsidRPr="00871CC3" w:rsidRDefault="001E6149" w:rsidP="001E6149">
            <w:pPr>
              <w:pStyle w:val="acctmergecolhdg"/>
              <w:spacing w:line="240" w:lineRule="exact"/>
              <w:rPr>
                <w:b w:val="0"/>
                <w:bCs/>
                <w:szCs w:val="22"/>
              </w:rPr>
            </w:pPr>
            <w:r w:rsidRPr="00871CC3">
              <w:rPr>
                <w:b w:val="0"/>
                <w:bCs/>
                <w:szCs w:val="22"/>
              </w:rPr>
              <w:t>2021</w:t>
            </w:r>
          </w:p>
        </w:tc>
        <w:tc>
          <w:tcPr>
            <w:tcW w:w="181" w:type="dxa"/>
          </w:tcPr>
          <w:p w14:paraId="3152655F" w14:textId="77777777" w:rsidR="001E6149" w:rsidRPr="00871CC3" w:rsidRDefault="001E6149" w:rsidP="001E6149">
            <w:pPr>
              <w:pStyle w:val="acctmergecolhdg"/>
              <w:spacing w:line="240" w:lineRule="exact"/>
              <w:rPr>
                <w:b w:val="0"/>
                <w:bCs/>
                <w:szCs w:val="22"/>
              </w:rPr>
            </w:pPr>
          </w:p>
        </w:tc>
        <w:tc>
          <w:tcPr>
            <w:tcW w:w="1197" w:type="dxa"/>
          </w:tcPr>
          <w:p w14:paraId="4107C03C" w14:textId="77777777" w:rsidR="001E6149" w:rsidRPr="00871CC3" w:rsidRDefault="001E6149" w:rsidP="001E6149">
            <w:pPr>
              <w:pStyle w:val="acctmergecolhdg"/>
              <w:spacing w:line="240" w:lineRule="exact"/>
              <w:rPr>
                <w:b w:val="0"/>
                <w:bCs/>
                <w:szCs w:val="22"/>
              </w:rPr>
            </w:pPr>
            <w:r w:rsidRPr="00871CC3">
              <w:rPr>
                <w:b w:val="0"/>
                <w:bCs/>
                <w:szCs w:val="22"/>
              </w:rPr>
              <w:t>2022</w:t>
            </w:r>
          </w:p>
        </w:tc>
        <w:tc>
          <w:tcPr>
            <w:tcW w:w="180" w:type="dxa"/>
          </w:tcPr>
          <w:p w14:paraId="61669127" w14:textId="77777777" w:rsidR="001E6149" w:rsidRPr="00871CC3" w:rsidRDefault="001E6149" w:rsidP="001E6149">
            <w:pPr>
              <w:pStyle w:val="acctmergecolhdg"/>
              <w:spacing w:line="240" w:lineRule="exact"/>
              <w:rPr>
                <w:b w:val="0"/>
                <w:bCs/>
                <w:szCs w:val="22"/>
              </w:rPr>
            </w:pPr>
          </w:p>
        </w:tc>
        <w:tc>
          <w:tcPr>
            <w:tcW w:w="1197" w:type="dxa"/>
          </w:tcPr>
          <w:p w14:paraId="36DB751D" w14:textId="77777777" w:rsidR="001E6149" w:rsidRPr="00871CC3" w:rsidRDefault="001E6149" w:rsidP="001E6149">
            <w:pPr>
              <w:pStyle w:val="acctmergecolhdg"/>
              <w:spacing w:line="240" w:lineRule="exact"/>
              <w:rPr>
                <w:b w:val="0"/>
                <w:bCs/>
                <w:szCs w:val="22"/>
              </w:rPr>
            </w:pPr>
            <w:r w:rsidRPr="00871CC3">
              <w:rPr>
                <w:b w:val="0"/>
                <w:bCs/>
                <w:szCs w:val="22"/>
              </w:rPr>
              <w:t>2021</w:t>
            </w:r>
          </w:p>
        </w:tc>
      </w:tr>
      <w:tr w:rsidR="00B47E07" w:rsidRPr="003C6F56" w14:paraId="613EDB2F" w14:textId="77777777" w:rsidTr="005E673E">
        <w:trPr>
          <w:cantSplit/>
          <w:tblHeader/>
        </w:trPr>
        <w:tc>
          <w:tcPr>
            <w:tcW w:w="3948" w:type="dxa"/>
          </w:tcPr>
          <w:p w14:paraId="5CD8A530" w14:textId="77777777" w:rsidR="00B47E07" w:rsidRPr="00871CC3" w:rsidRDefault="00B47E07" w:rsidP="005E673E">
            <w:pPr>
              <w:spacing w:line="240" w:lineRule="exact"/>
              <w:rPr>
                <w:b/>
                <w:bCs/>
                <w:i/>
                <w:iCs/>
                <w:szCs w:val="22"/>
              </w:rPr>
            </w:pPr>
          </w:p>
        </w:tc>
        <w:tc>
          <w:tcPr>
            <w:tcW w:w="5338" w:type="dxa"/>
            <w:gridSpan w:val="7"/>
          </w:tcPr>
          <w:p w14:paraId="7E461274" w14:textId="77777777" w:rsidR="00B47E07" w:rsidRPr="00871CC3" w:rsidRDefault="00B47E07" w:rsidP="005E673E">
            <w:pPr>
              <w:pStyle w:val="acctfourfigures"/>
              <w:spacing w:line="240" w:lineRule="exact"/>
              <w:jc w:val="center"/>
              <w:rPr>
                <w:i/>
                <w:iCs/>
                <w:szCs w:val="22"/>
              </w:rPr>
            </w:pPr>
            <w:r w:rsidRPr="00871CC3">
              <w:rPr>
                <w:i/>
                <w:iCs/>
                <w:szCs w:val="22"/>
              </w:rPr>
              <w:t>(in thousand Baht)</w:t>
            </w:r>
          </w:p>
        </w:tc>
      </w:tr>
      <w:tr w:rsidR="00B47E07" w:rsidRPr="003C6F56" w14:paraId="3ADDAEAB" w14:textId="77777777" w:rsidTr="005E673E">
        <w:trPr>
          <w:cantSplit/>
        </w:trPr>
        <w:tc>
          <w:tcPr>
            <w:tcW w:w="3948" w:type="dxa"/>
          </w:tcPr>
          <w:p w14:paraId="436B7B68" w14:textId="77777777" w:rsidR="00B47E07" w:rsidRPr="00871CC3" w:rsidRDefault="00B47E07" w:rsidP="005E673E">
            <w:pPr>
              <w:spacing w:line="240" w:lineRule="exact"/>
              <w:rPr>
                <w:b/>
                <w:bCs/>
                <w:i/>
                <w:iCs/>
                <w:szCs w:val="22"/>
              </w:rPr>
            </w:pPr>
            <w:r w:rsidRPr="00871CC3">
              <w:rPr>
                <w:rFonts w:cs="Angsana New"/>
                <w:b/>
                <w:bCs/>
                <w:szCs w:val="22"/>
                <w:lang w:val="en-US" w:bidi="th-TH"/>
              </w:rPr>
              <w:t>Continuing operation</w:t>
            </w:r>
          </w:p>
        </w:tc>
        <w:tc>
          <w:tcPr>
            <w:tcW w:w="5338" w:type="dxa"/>
            <w:gridSpan w:val="7"/>
          </w:tcPr>
          <w:p w14:paraId="0D6A1CC0" w14:textId="77777777" w:rsidR="00B47E07" w:rsidRPr="00871CC3" w:rsidRDefault="00B47E07" w:rsidP="005E673E">
            <w:pPr>
              <w:pStyle w:val="acctfourfigures"/>
              <w:spacing w:line="240" w:lineRule="exact"/>
              <w:jc w:val="center"/>
              <w:rPr>
                <w:i/>
                <w:iCs/>
                <w:szCs w:val="22"/>
              </w:rPr>
            </w:pPr>
          </w:p>
        </w:tc>
      </w:tr>
      <w:tr w:rsidR="00B47E07" w:rsidRPr="003C6F56" w14:paraId="1B9F15FA" w14:textId="77777777" w:rsidTr="005E673E">
        <w:trPr>
          <w:cantSplit/>
        </w:trPr>
        <w:tc>
          <w:tcPr>
            <w:tcW w:w="3948" w:type="dxa"/>
          </w:tcPr>
          <w:p w14:paraId="6582A372" w14:textId="77777777" w:rsidR="00B47E07" w:rsidRPr="00871CC3" w:rsidRDefault="00B47E07" w:rsidP="005E673E">
            <w:pPr>
              <w:spacing w:line="240" w:lineRule="exact"/>
              <w:rPr>
                <w:b/>
                <w:bCs/>
                <w:szCs w:val="22"/>
              </w:rPr>
            </w:pPr>
            <w:r w:rsidRPr="00871CC3">
              <w:rPr>
                <w:b/>
                <w:bCs/>
                <w:szCs w:val="22"/>
              </w:rPr>
              <w:t>Former parent</w:t>
            </w:r>
          </w:p>
        </w:tc>
        <w:tc>
          <w:tcPr>
            <w:tcW w:w="1197" w:type="dxa"/>
          </w:tcPr>
          <w:p w14:paraId="5FC537A3" w14:textId="77777777" w:rsidR="00B47E07" w:rsidRPr="00871CC3" w:rsidRDefault="00B47E07" w:rsidP="005E673E">
            <w:pPr>
              <w:pStyle w:val="acctfourfigures"/>
              <w:tabs>
                <w:tab w:val="clear" w:pos="765"/>
                <w:tab w:val="decimal" w:pos="951"/>
              </w:tabs>
              <w:spacing w:line="240" w:lineRule="exact"/>
              <w:rPr>
                <w:szCs w:val="22"/>
              </w:rPr>
            </w:pPr>
          </w:p>
        </w:tc>
        <w:tc>
          <w:tcPr>
            <w:tcW w:w="181" w:type="dxa"/>
          </w:tcPr>
          <w:p w14:paraId="2BF43F48" w14:textId="77777777" w:rsidR="00B47E07" w:rsidRPr="00871CC3" w:rsidRDefault="00B47E07" w:rsidP="005E673E">
            <w:pPr>
              <w:pStyle w:val="acctfourfigures"/>
              <w:tabs>
                <w:tab w:val="clear" w:pos="765"/>
                <w:tab w:val="decimal" w:pos="951"/>
              </w:tabs>
              <w:spacing w:line="240" w:lineRule="exact"/>
              <w:rPr>
                <w:szCs w:val="22"/>
              </w:rPr>
            </w:pPr>
          </w:p>
        </w:tc>
        <w:tc>
          <w:tcPr>
            <w:tcW w:w="1205" w:type="dxa"/>
          </w:tcPr>
          <w:p w14:paraId="542C898B" w14:textId="77777777" w:rsidR="00B47E07" w:rsidRPr="00871CC3" w:rsidRDefault="00B47E07" w:rsidP="005E673E">
            <w:pPr>
              <w:pStyle w:val="acctfourfigures"/>
              <w:tabs>
                <w:tab w:val="clear" w:pos="765"/>
                <w:tab w:val="decimal" w:pos="951"/>
              </w:tabs>
              <w:spacing w:line="240" w:lineRule="exact"/>
              <w:rPr>
                <w:szCs w:val="22"/>
              </w:rPr>
            </w:pPr>
          </w:p>
        </w:tc>
        <w:tc>
          <w:tcPr>
            <w:tcW w:w="181" w:type="dxa"/>
          </w:tcPr>
          <w:p w14:paraId="4BA571E9" w14:textId="77777777" w:rsidR="00B47E07" w:rsidRPr="00871CC3" w:rsidRDefault="00B47E07" w:rsidP="005E673E">
            <w:pPr>
              <w:pStyle w:val="acctfourfigures"/>
              <w:tabs>
                <w:tab w:val="clear" w:pos="765"/>
                <w:tab w:val="decimal" w:pos="951"/>
              </w:tabs>
              <w:spacing w:line="240" w:lineRule="exact"/>
              <w:rPr>
                <w:szCs w:val="22"/>
              </w:rPr>
            </w:pPr>
          </w:p>
        </w:tc>
        <w:tc>
          <w:tcPr>
            <w:tcW w:w="1197" w:type="dxa"/>
          </w:tcPr>
          <w:p w14:paraId="250FDE60" w14:textId="77777777" w:rsidR="00B47E07" w:rsidRPr="00871CC3" w:rsidRDefault="00B47E07" w:rsidP="005E673E">
            <w:pPr>
              <w:pStyle w:val="acctfourfigures"/>
              <w:tabs>
                <w:tab w:val="clear" w:pos="765"/>
                <w:tab w:val="decimal" w:pos="951"/>
              </w:tabs>
              <w:spacing w:line="240" w:lineRule="exact"/>
              <w:rPr>
                <w:szCs w:val="22"/>
              </w:rPr>
            </w:pPr>
          </w:p>
        </w:tc>
        <w:tc>
          <w:tcPr>
            <w:tcW w:w="180" w:type="dxa"/>
          </w:tcPr>
          <w:p w14:paraId="6CD2BD79" w14:textId="77777777" w:rsidR="00B47E07" w:rsidRPr="00871CC3" w:rsidRDefault="00B47E07" w:rsidP="005E673E">
            <w:pPr>
              <w:pStyle w:val="acctfourfigures"/>
              <w:tabs>
                <w:tab w:val="clear" w:pos="765"/>
                <w:tab w:val="decimal" w:pos="951"/>
              </w:tabs>
              <w:spacing w:line="240" w:lineRule="exact"/>
              <w:rPr>
                <w:szCs w:val="22"/>
              </w:rPr>
            </w:pPr>
          </w:p>
        </w:tc>
        <w:tc>
          <w:tcPr>
            <w:tcW w:w="1197" w:type="dxa"/>
          </w:tcPr>
          <w:p w14:paraId="6BBBB86D" w14:textId="77777777" w:rsidR="00B47E07" w:rsidRPr="00871CC3" w:rsidRDefault="00B47E07" w:rsidP="005E673E">
            <w:pPr>
              <w:pStyle w:val="acctfourfigures"/>
              <w:tabs>
                <w:tab w:val="clear" w:pos="765"/>
                <w:tab w:val="decimal" w:pos="951"/>
              </w:tabs>
              <w:spacing w:line="240" w:lineRule="exact"/>
              <w:rPr>
                <w:szCs w:val="22"/>
              </w:rPr>
            </w:pPr>
          </w:p>
        </w:tc>
      </w:tr>
      <w:tr w:rsidR="00B47E07" w:rsidRPr="000D17BA" w14:paraId="6FF26B06" w14:textId="77777777" w:rsidTr="00CE798E">
        <w:trPr>
          <w:cantSplit/>
        </w:trPr>
        <w:tc>
          <w:tcPr>
            <w:tcW w:w="3948" w:type="dxa"/>
            <w:vAlign w:val="bottom"/>
          </w:tcPr>
          <w:p w14:paraId="411ACC58" w14:textId="77777777" w:rsidR="00B47E07" w:rsidRPr="00CF6E0E" w:rsidRDefault="00B47E07" w:rsidP="005E673E">
            <w:pPr>
              <w:spacing w:line="240" w:lineRule="exact"/>
              <w:ind w:left="270" w:hanging="270"/>
              <w:rPr>
                <w:szCs w:val="22"/>
              </w:rPr>
            </w:pPr>
            <w:r w:rsidRPr="00CF6E0E">
              <w:rPr>
                <w:szCs w:val="22"/>
              </w:rPr>
              <w:t xml:space="preserve">Selling expenses and administrative </w:t>
            </w:r>
          </w:p>
          <w:p w14:paraId="3C1E3279" w14:textId="77777777" w:rsidR="00B47E07" w:rsidRPr="00CF6E0E" w:rsidRDefault="00B47E07" w:rsidP="005E673E">
            <w:pPr>
              <w:spacing w:line="240" w:lineRule="exact"/>
              <w:ind w:left="270" w:hanging="270"/>
              <w:rPr>
                <w:szCs w:val="22"/>
              </w:rPr>
            </w:pPr>
            <w:r w:rsidRPr="00CF6E0E">
              <w:rPr>
                <w:szCs w:val="22"/>
              </w:rPr>
              <w:t xml:space="preserve">   expenses</w:t>
            </w:r>
          </w:p>
        </w:tc>
        <w:tc>
          <w:tcPr>
            <w:tcW w:w="1197" w:type="dxa"/>
            <w:shd w:val="clear" w:color="auto" w:fill="auto"/>
          </w:tcPr>
          <w:p w14:paraId="463E5447" w14:textId="77777777" w:rsidR="00CE798E" w:rsidRDefault="00CE798E" w:rsidP="005E673E">
            <w:pPr>
              <w:tabs>
                <w:tab w:val="decimal" w:pos="951"/>
              </w:tabs>
              <w:spacing w:line="240" w:lineRule="exact"/>
              <w:rPr>
                <w:szCs w:val="22"/>
              </w:rPr>
            </w:pPr>
          </w:p>
          <w:p w14:paraId="5856F6EC" w14:textId="4C6127BD" w:rsidR="00B47E07" w:rsidRPr="00871CC3" w:rsidRDefault="00CE798E" w:rsidP="005E673E">
            <w:pPr>
              <w:tabs>
                <w:tab w:val="decimal" w:pos="951"/>
              </w:tabs>
              <w:spacing w:line="240" w:lineRule="exact"/>
              <w:rPr>
                <w:szCs w:val="22"/>
              </w:rPr>
            </w:pPr>
            <w:r>
              <w:rPr>
                <w:szCs w:val="22"/>
              </w:rPr>
              <w:t>1,747</w:t>
            </w:r>
          </w:p>
        </w:tc>
        <w:tc>
          <w:tcPr>
            <w:tcW w:w="181" w:type="dxa"/>
            <w:shd w:val="clear" w:color="auto" w:fill="auto"/>
          </w:tcPr>
          <w:p w14:paraId="1B4BA310" w14:textId="77777777" w:rsidR="00B47E07" w:rsidRPr="00871CC3" w:rsidRDefault="00B47E07" w:rsidP="005E673E">
            <w:pPr>
              <w:tabs>
                <w:tab w:val="decimal" w:pos="951"/>
              </w:tabs>
              <w:spacing w:line="240" w:lineRule="exact"/>
              <w:rPr>
                <w:color w:val="000000"/>
                <w:szCs w:val="22"/>
              </w:rPr>
            </w:pPr>
          </w:p>
        </w:tc>
        <w:tc>
          <w:tcPr>
            <w:tcW w:w="1205" w:type="dxa"/>
            <w:shd w:val="clear" w:color="auto" w:fill="auto"/>
          </w:tcPr>
          <w:p w14:paraId="6A7397FF" w14:textId="77777777" w:rsidR="00B47E07" w:rsidRPr="00002868" w:rsidRDefault="00B47E07" w:rsidP="005E673E">
            <w:pPr>
              <w:tabs>
                <w:tab w:val="decimal" w:pos="951"/>
              </w:tabs>
              <w:spacing w:line="240" w:lineRule="exact"/>
              <w:rPr>
                <w:szCs w:val="22"/>
              </w:rPr>
            </w:pPr>
          </w:p>
          <w:p w14:paraId="12C9F89D" w14:textId="3901B8E1" w:rsidR="00AD2CB0" w:rsidRPr="00002868" w:rsidRDefault="00AD2CB0" w:rsidP="005E673E">
            <w:pPr>
              <w:tabs>
                <w:tab w:val="decimal" w:pos="951"/>
              </w:tabs>
              <w:spacing w:line="240" w:lineRule="exact"/>
              <w:rPr>
                <w:szCs w:val="22"/>
              </w:rPr>
            </w:pPr>
            <w:r w:rsidRPr="00002868">
              <w:rPr>
                <w:szCs w:val="22"/>
              </w:rPr>
              <w:t>4,696</w:t>
            </w:r>
          </w:p>
        </w:tc>
        <w:tc>
          <w:tcPr>
            <w:tcW w:w="181" w:type="dxa"/>
            <w:shd w:val="clear" w:color="auto" w:fill="auto"/>
          </w:tcPr>
          <w:p w14:paraId="695363F8" w14:textId="77777777" w:rsidR="00B47E07" w:rsidRPr="00002868" w:rsidRDefault="00B47E07" w:rsidP="005E673E">
            <w:pPr>
              <w:tabs>
                <w:tab w:val="decimal" w:pos="951"/>
              </w:tabs>
              <w:spacing w:line="240" w:lineRule="exact"/>
              <w:rPr>
                <w:color w:val="000000"/>
                <w:szCs w:val="22"/>
              </w:rPr>
            </w:pPr>
          </w:p>
        </w:tc>
        <w:tc>
          <w:tcPr>
            <w:tcW w:w="1197" w:type="dxa"/>
            <w:shd w:val="clear" w:color="auto" w:fill="auto"/>
          </w:tcPr>
          <w:p w14:paraId="7D27B986" w14:textId="77777777" w:rsidR="00CE798E" w:rsidRDefault="00CE798E" w:rsidP="005E673E">
            <w:pPr>
              <w:tabs>
                <w:tab w:val="decimal" w:pos="951"/>
              </w:tabs>
              <w:spacing w:line="240" w:lineRule="exact"/>
              <w:rPr>
                <w:szCs w:val="22"/>
              </w:rPr>
            </w:pPr>
          </w:p>
          <w:p w14:paraId="08FE6D42" w14:textId="216A1155" w:rsidR="00B47E07" w:rsidRPr="00002868" w:rsidRDefault="00CE798E" w:rsidP="005E673E">
            <w:pPr>
              <w:tabs>
                <w:tab w:val="decimal" w:pos="951"/>
              </w:tabs>
              <w:spacing w:line="240" w:lineRule="exact"/>
              <w:rPr>
                <w:szCs w:val="22"/>
              </w:rPr>
            </w:pPr>
            <w:r>
              <w:rPr>
                <w:szCs w:val="22"/>
              </w:rPr>
              <w:t>150</w:t>
            </w:r>
          </w:p>
        </w:tc>
        <w:tc>
          <w:tcPr>
            <w:tcW w:w="180" w:type="dxa"/>
          </w:tcPr>
          <w:p w14:paraId="23B22F68" w14:textId="77777777" w:rsidR="00B47E07" w:rsidRPr="00002868" w:rsidRDefault="00B47E07" w:rsidP="005E673E">
            <w:pPr>
              <w:tabs>
                <w:tab w:val="decimal" w:pos="951"/>
              </w:tabs>
              <w:spacing w:line="240" w:lineRule="exact"/>
              <w:rPr>
                <w:color w:val="000000"/>
                <w:szCs w:val="22"/>
              </w:rPr>
            </w:pPr>
          </w:p>
        </w:tc>
        <w:tc>
          <w:tcPr>
            <w:tcW w:w="1197" w:type="dxa"/>
          </w:tcPr>
          <w:p w14:paraId="0579B6F1" w14:textId="77777777" w:rsidR="00FD6A6E" w:rsidRPr="00002868" w:rsidRDefault="00FD6A6E" w:rsidP="005E673E">
            <w:pPr>
              <w:tabs>
                <w:tab w:val="decimal" w:pos="650"/>
              </w:tabs>
              <w:spacing w:line="240" w:lineRule="exact"/>
              <w:rPr>
                <w:szCs w:val="22"/>
              </w:rPr>
            </w:pPr>
          </w:p>
          <w:p w14:paraId="4D34717B" w14:textId="6E6A7790" w:rsidR="00E758D4" w:rsidRPr="00002868" w:rsidRDefault="00FD6A6E" w:rsidP="005E673E">
            <w:pPr>
              <w:tabs>
                <w:tab w:val="decimal" w:pos="650"/>
              </w:tabs>
              <w:spacing w:line="240" w:lineRule="exact"/>
              <w:rPr>
                <w:szCs w:val="22"/>
              </w:rPr>
            </w:pPr>
            <w:r w:rsidRPr="00002868">
              <w:rPr>
                <w:szCs w:val="22"/>
              </w:rPr>
              <w:t>-</w:t>
            </w:r>
          </w:p>
        </w:tc>
      </w:tr>
      <w:tr w:rsidR="00B47E07" w:rsidRPr="000D17BA" w14:paraId="5FF5908B" w14:textId="77777777" w:rsidTr="005E673E">
        <w:trPr>
          <w:cantSplit/>
        </w:trPr>
        <w:tc>
          <w:tcPr>
            <w:tcW w:w="3948" w:type="dxa"/>
            <w:vAlign w:val="bottom"/>
          </w:tcPr>
          <w:p w14:paraId="4200C23C" w14:textId="77777777" w:rsidR="00B47E07" w:rsidRPr="001D79E1" w:rsidRDefault="00B47E07" w:rsidP="005E673E">
            <w:pPr>
              <w:spacing w:line="240" w:lineRule="auto"/>
              <w:ind w:left="270" w:hanging="270"/>
              <w:rPr>
                <w:color w:val="000000"/>
                <w:sz w:val="18"/>
                <w:szCs w:val="18"/>
              </w:rPr>
            </w:pPr>
          </w:p>
        </w:tc>
        <w:tc>
          <w:tcPr>
            <w:tcW w:w="1197" w:type="dxa"/>
          </w:tcPr>
          <w:p w14:paraId="322857C8" w14:textId="77777777" w:rsidR="00B47E07" w:rsidRPr="001D79E1" w:rsidRDefault="00B47E07" w:rsidP="005E673E">
            <w:pPr>
              <w:tabs>
                <w:tab w:val="decimal" w:pos="951"/>
              </w:tabs>
              <w:spacing w:line="240" w:lineRule="exact"/>
              <w:rPr>
                <w:sz w:val="18"/>
                <w:szCs w:val="18"/>
              </w:rPr>
            </w:pPr>
          </w:p>
        </w:tc>
        <w:tc>
          <w:tcPr>
            <w:tcW w:w="181" w:type="dxa"/>
          </w:tcPr>
          <w:p w14:paraId="50BC6148" w14:textId="77777777" w:rsidR="00B47E07" w:rsidRPr="001D79E1" w:rsidRDefault="00B47E07" w:rsidP="005E673E">
            <w:pPr>
              <w:tabs>
                <w:tab w:val="decimal" w:pos="951"/>
              </w:tabs>
              <w:spacing w:line="240" w:lineRule="exact"/>
              <w:rPr>
                <w:color w:val="000000"/>
                <w:sz w:val="18"/>
                <w:szCs w:val="18"/>
              </w:rPr>
            </w:pPr>
          </w:p>
        </w:tc>
        <w:tc>
          <w:tcPr>
            <w:tcW w:w="1205" w:type="dxa"/>
          </w:tcPr>
          <w:p w14:paraId="65ECE7E3" w14:textId="77777777" w:rsidR="00B47E07" w:rsidRPr="001D79E1" w:rsidRDefault="00B47E07" w:rsidP="005E673E">
            <w:pPr>
              <w:tabs>
                <w:tab w:val="decimal" w:pos="737"/>
              </w:tabs>
              <w:spacing w:line="240" w:lineRule="exact"/>
              <w:rPr>
                <w:sz w:val="18"/>
                <w:szCs w:val="18"/>
              </w:rPr>
            </w:pPr>
          </w:p>
        </w:tc>
        <w:tc>
          <w:tcPr>
            <w:tcW w:w="181" w:type="dxa"/>
          </w:tcPr>
          <w:p w14:paraId="4C88DC69" w14:textId="77777777" w:rsidR="00B47E07" w:rsidRPr="001D79E1" w:rsidRDefault="00B47E07" w:rsidP="005E673E">
            <w:pPr>
              <w:tabs>
                <w:tab w:val="decimal" w:pos="951"/>
              </w:tabs>
              <w:spacing w:line="240" w:lineRule="exact"/>
              <w:rPr>
                <w:color w:val="000000"/>
                <w:sz w:val="18"/>
                <w:szCs w:val="18"/>
              </w:rPr>
            </w:pPr>
          </w:p>
        </w:tc>
        <w:tc>
          <w:tcPr>
            <w:tcW w:w="1197" w:type="dxa"/>
          </w:tcPr>
          <w:p w14:paraId="397C8608" w14:textId="77777777" w:rsidR="00B47E07" w:rsidRPr="001D79E1" w:rsidRDefault="00B47E07" w:rsidP="005E673E">
            <w:pPr>
              <w:tabs>
                <w:tab w:val="decimal" w:pos="680"/>
              </w:tabs>
              <w:spacing w:line="240" w:lineRule="exact"/>
              <w:rPr>
                <w:sz w:val="18"/>
                <w:szCs w:val="18"/>
              </w:rPr>
            </w:pPr>
          </w:p>
        </w:tc>
        <w:tc>
          <w:tcPr>
            <w:tcW w:w="180" w:type="dxa"/>
          </w:tcPr>
          <w:p w14:paraId="792EAB3B" w14:textId="77777777" w:rsidR="00B47E07" w:rsidRPr="001D79E1" w:rsidRDefault="00B47E07" w:rsidP="005E673E">
            <w:pPr>
              <w:tabs>
                <w:tab w:val="decimal" w:pos="951"/>
              </w:tabs>
              <w:spacing w:line="240" w:lineRule="exact"/>
              <w:rPr>
                <w:color w:val="000000"/>
                <w:sz w:val="18"/>
                <w:szCs w:val="18"/>
              </w:rPr>
            </w:pPr>
          </w:p>
        </w:tc>
        <w:tc>
          <w:tcPr>
            <w:tcW w:w="1197" w:type="dxa"/>
          </w:tcPr>
          <w:p w14:paraId="0E6BFDD5" w14:textId="77777777" w:rsidR="00B47E07" w:rsidRPr="001D79E1" w:rsidRDefault="00B47E07" w:rsidP="005E673E">
            <w:pPr>
              <w:tabs>
                <w:tab w:val="decimal" w:pos="650"/>
              </w:tabs>
              <w:spacing w:line="240" w:lineRule="exact"/>
              <w:rPr>
                <w:sz w:val="18"/>
                <w:szCs w:val="18"/>
              </w:rPr>
            </w:pPr>
          </w:p>
        </w:tc>
      </w:tr>
      <w:tr w:rsidR="00B47E07" w:rsidRPr="000D17BA" w14:paraId="0EED59C3" w14:textId="77777777" w:rsidTr="005E673E">
        <w:trPr>
          <w:cantSplit/>
        </w:trPr>
        <w:tc>
          <w:tcPr>
            <w:tcW w:w="3948" w:type="dxa"/>
          </w:tcPr>
          <w:p w14:paraId="6AB71F3A" w14:textId="77777777" w:rsidR="00B47E07" w:rsidRPr="00871CC3" w:rsidRDefault="00B47E07" w:rsidP="005E673E">
            <w:pPr>
              <w:spacing w:line="240" w:lineRule="exact"/>
              <w:ind w:left="270" w:hanging="270"/>
              <w:rPr>
                <w:color w:val="000000"/>
                <w:szCs w:val="22"/>
              </w:rPr>
            </w:pPr>
            <w:r w:rsidRPr="00871CC3">
              <w:rPr>
                <w:b/>
                <w:bCs/>
                <w:szCs w:val="22"/>
              </w:rPr>
              <w:t>Subsidiaries and indirect subsidiaries</w:t>
            </w:r>
          </w:p>
        </w:tc>
        <w:tc>
          <w:tcPr>
            <w:tcW w:w="1197" w:type="dxa"/>
          </w:tcPr>
          <w:p w14:paraId="0E35E225" w14:textId="77777777" w:rsidR="00B47E07" w:rsidRPr="00871CC3" w:rsidRDefault="00B47E07" w:rsidP="005E673E">
            <w:pPr>
              <w:tabs>
                <w:tab w:val="decimal" w:pos="951"/>
              </w:tabs>
              <w:spacing w:line="240" w:lineRule="exact"/>
              <w:rPr>
                <w:szCs w:val="22"/>
              </w:rPr>
            </w:pPr>
          </w:p>
        </w:tc>
        <w:tc>
          <w:tcPr>
            <w:tcW w:w="181" w:type="dxa"/>
          </w:tcPr>
          <w:p w14:paraId="44315266" w14:textId="77777777" w:rsidR="00B47E07" w:rsidRPr="00871CC3" w:rsidRDefault="00B47E07" w:rsidP="005E673E">
            <w:pPr>
              <w:tabs>
                <w:tab w:val="decimal" w:pos="951"/>
              </w:tabs>
              <w:spacing w:line="240" w:lineRule="exact"/>
              <w:rPr>
                <w:color w:val="000000"/>
                <w:szCs w:val="22"/>
              </w:rPr>
            </w:pPr>
          </w:p>
        </w:tc>
        <w:tc>
          <w:tcPr>
            <w:tcW w:w="1205" w:type="dxa"/>
          </w:tcPr>
          <w:p w14:paraId="3332EC4C" w14:textId="77777777" w:rsidR="00B47E07" w:rsidRPr="00002868" w:rsidRDefault="00B47E07" w:rsidP="005E673E">
            <w:pPr>
              <w:tabs>
                <w:tab w:val="decimal" w:pos="951"/>
              </w:tabs>
              <w:spacing w:line="240" w:lineRule="exact"/>
              <w:rPr>
                <w:szCs w:val="22"/>
              </w:rPr>
            </w:pPr>
          </w:p>
        </w:tc>
        <w:tc>
          <w:tcPr>
            <w:tcW w:w="181" w:type="dxa"/>
          </w:tcPr>
          <w:p w14:paraId="439FDFE6" w14:textId="77777777" w:rsidR="00B47E07" w:rsidRPr="00002868" w:rsidRDefault="00B47E07" w:rsidP="005E673E">
            <w:pPr>
              <w:tabs>
                <w:tab w:val="decimal" w:pos="951"/>
              </w:tabs>
              <w:spacing w:line="240" w:lineRule="exact"/>
              <w:rPr>
                <w:color w:val="000000"/>
                <w:szCs w:val="22"/>
              </w:rPr>
            </w:pPr>
          </w:p>
        </w:tc>
        <w:tc>
          <w:tcPr>
            <w:tcW w:w="1197" w:type="dxa"/>
          </w:tcPr>
          <w:p w14:paraId="675D4E8C" w14:textId="77777777" w:rsidR="00B47E07" w:rsidRPr="00002868" w:rsidRDefault="00B47E07" w:rsidP="005E673E">
            <w:pPr>
              <w:tabs>
                <w:tab w:val="decimal" w:pos="951"/>
              </w:tabs>
              <w:spacing w:line="240" w:lineRule="exact"/>
              <w:rPr>
                <w:szCs w:val="22"/>
              </w:rPr>
            </w:pPr>
          </w:p>
        </w:tc>
        <w:tc>
          <w:tcPr>
            <w:tcW w:w="180" w:type="dxa"/>
          </w:tcPr>
          <w:p w14:paraId="019B4274" w14:textId="77777777" w:rsidR="00B47E07" w:rsidRPr="00002868" w:rsidRDefault="00B47E07" w:rsidP="005E673E">
            <w:pPr>
              <w:tabs>
                <w:tab w:val="decimal" w:pos="951"/>
              </w:tabs>
              <w:spacing w:line="240" w:lineRule="exact"/>
              <w:rPr>
                <w:color w:val="000000"/>
                <w:szCs w:val="22"/>
              </w:rPr>
            </w:pPr>
          </w:p>
        </w:tc>
        <w:tc>
          <w:tcPr>
            <w:tcW w:w="1197" w:type="dxa"/>
          </w:tcPr>
          <w:p w14:paraId="3C511DB4" w14:textId="77777777" w:rsidR="00B47E07" w:rsidRPr="00002868" w:rsidRDefault="00B47E07" w:rsidP="005E673E">
            <w:pPr>
              <w:tabs>
                <w:tab w:val="decimal" w:pos="951"/>
              </w:tabs>
              <w:spacing w:line="240" w:lineRule="exact"/>
              <w:rPr>
                <w:szCs w:val="22"/>
              </w:rPr>
            </w:pPr>
          </w:p>
        </w:tc>
      </w:tr>
      <w:tr w:rsidR="00B47E07" w:rsidRPr="000D17BA" w14:paraId="393053CC" w14:textId="77777777" w:rsidTr="005E673E">
        <w:trPr>
          <w:cantSplit/>
        </w:trPr>
        <w:tc>
          <w:tcPr>
            <w:tcW w:w="3948" w:type="dxa"/>
          </w:tcPr>
          <w:p w14:paraId="429944D6" w14:textId="77777777" w:rsidR="00B47E07" w:rsidRPr="00871CC3" w:rsidRDefault="00B47E07" w:rsidP="005E673E">
            <w:pPr>
              <w:spacing w:line="240" w:lineRule="exact"/>
              <w:ind w:left="270" w:hanging="270"/>
              <w:rPr>
                <w:color w:val="000000"/>
                <w:szCs w:val="22"/>
              </w:rPr>
            </w:pPr>
            <w:r w:rsidRPr="00871CC3">
              <w:rPr>
                <w:color w:val="000000"/>
                <w:szCs w:val="22"/>
              </w:rPr>
              <w:t xml:space="preserve">Revenue from sale of goods and </w:t>
            </w:r>
          </w:p>
          <w:p w14:paraId="0CF2AC06" w14:textId="77777777" w:rsidR="00B47E07" w:rsidRPr="00871CC3" w:rsidRDefault="00B47E07" w:rsidP="005E673E">
            <w:pPr>
              <w:spacing w:line="240" w:lineRule="exact"/>
              <w:ind w:left="270" w:hanging="270"/>
              <w:rPr>
                <w:color w:val="000000"/>
                <w:szCs w:val="22"/>
              </w:rPr>
            </w:pPr>
            <w:r w:rsidRPr="00871CC3">
              <w:rPr>
                <w:color w:val="000000"/>
                <w:szCs w:val="22"/>
              </w:rPr>
              <w:t xml:space="preserve">   rendering of services</w:t>
            </w:r>
          </w:p>
        </w:tc>
        <w:tc>
          <w:tcPr>
            <w:tcW w:w="1197" w:type="dxa"/>
          </w:tcPr>
          <w:p w14:paraId="3E7201EC" w14:textId="77777777" w:rsidR="00E758D4" w:rsidRDefault="00E758D4" w:rsidP="005E673E">
            <w:pPr>
              <w:tabs>
                <w:tab w:val="decimal" w:pos="737"/>
              </w:tabs>
              <w:spacing w:line="240" w:lineRule="exact"/>
              <w:rPr>
                <w:szCs w:val="22"/>
              </w:rPr>
            </w:pPr>
          </w:p>
          <w:p w14:paraId="1AF883B7" w14:textId="3CC7220C" w:rsidR="00B47E07" w:rsidRPr="00871CC3" w:rsidRDefault="00E758D4" w:rsidP="005E673E">
            <w:pPr>
              <w:tabs>
                <w:tab w:val="decimal" w:pos="737"/>
              </w:tabs>
              <w:spacing w:line="240" w:lineRule="exact"/>
              <w:rPr>
                <w:szCs w:val="22"/>
              </w:rPr>
            </w:pPr>
            <w:r>
              <w:rPr>
                <w:szCs w:val="22"/>
              </w:rPr>
              <w:t>-</w:t>
            </w:r>
          </w:p>
        </w:tc>
        <w:tc>
          <w:tcPr>
            <w:tcW w:w="181" w:type="dxa"/>
          </w:tcPr>
          <w:p w14:paraId="4AE1C32B" w14:textId="77777777" w:rsidR="00B47E07" w:rsidRPr="00871CC3" w:rsidRDefault="00B47E07" w:rsidP="005E673E">
            <w:pPr>
              <w:tabs>
                <w:tab w:val="decimal" w:pos="951"/>
              </w:tabs>
              <w:spacing w:line="240" w:lineRule="exact"/>
              <w:rPr>
                <w:color w:val="000000"/>
                <w:szCs w:val="22"/>
              </w:rPr>
            </w:pPr>
          </w:p>
        </w:tc>
        <w:tc>
          <w:tcPr>
            <w:tcW w:w="1205" w:type="dxa"/>
          </w:tcPr>
          <w:p w14:paraId="14DCDF68" w14:textId="77777777" w:rsidR="00E758D4" w:rsidRPr="00002868" w:rsidRDefault="00E758D4" w:rsidP="005E673E">
            <w:pPr>
              <w:tabs>
                <w:tab w:val="decimal" w:pos="737"/>
              </w:tabs>
              <w:spacing w:line="240" w:lineRule="exact"/>
              <w:rPr>
                <w:szCs w:val="22"/>
              </w:rPr>
            </w:pPr>
          </w:p>
          <w:p w14:paraId="45C0806A" w14:textId="36C0933A" w:rsidR="00B47E07" w:rsidRPr="00002868" w:rsidRDefault="00E758D4" w:rsidP="005E673E">
            <w:pPr>
              <w:tabs>
                <w:tab w:val="decimal" w:pos="737"/>
              </w:tabs>
              <w:spacing w:line="240" w:lineRule="exact"/>
              <w:rPr>
                <w:szCs w:val="22"/>
              </w:rPr>
            </w:pPr>
            <w:r w:rsidRPr="00002868">
              <w:rPr>
                <w:szCs w:val="22"/>
              </w:rPr>
              <w:t>-</w:t>
            </w:r>
          </w:p>
        </w:tc>
        <w:tc>
          <w:tcPr>
            <w:tcW w:w="181" w:type="dxa"/>
          </w:tcPr>
          <w:p w14:paraId="050B4771" w14:textId="77777777" w:rsidR="00B47E07" w:rsidRPr="00002868" w:rsidRDefault="00B47E07" w:rsidP="005E673E">
            <w:pPr>
              <w:tabs>
                <w:tab w:val="decimal" w:pos="951"/>
              </w:tabs>
              <w:spacing w:line="240" w:lineRule="exact"/>
              <w:rPr>
                <w:color w:val="000000"/>
                <w:szCs w:val="22"/>
              </w:rPr>
            </w:pPr>
          </w:p>
        </w:tc>
        <w:tc>
          <w:tcPr>
            <w:tcW w:w="1197" w:type="dxa"/>
          </w:tcPr>
          <w:p w14:paraId="59A7311A" w14:textId="77777777" w:rsidR="00F22566" w:rsidRDefault="00F22566" w:rsidP="005E673E">
            <w:pPr>
              <w:tabs>
                <w:tab w:val="decimal" w:pos="951"/>
              </w:tabs>
              <w:spacing w:line="240" w:lineRule="exact"/>
              <w:rPr>
                <w:rFonts w:cstheme="minorBidi"/>
                <w:szCs w:val="28"/>
                <w:lang w:bidi="th-TH"/>
              </w:rPr>
            </w:pPr>
          </w:p>
          <w:p w14:paraId="1B50DB93" w14:textId="6A54FE28" w:rsidR="00B47E07" w:rsidRPr="00002868" w:rsidRDefault="00CE798E" w:rsidP="005E673E">
            <w:pPr>
              <w:tabs>
                <w:tab w:val="decimal" w:pos="951"/>
              </w:tabs>
              <w:spacing w:line="240" w:lineRule="exact"/>
              <w:rPr>
                <w:rFonts w:cstheme="minorBidi"/>
                <w:szCs w:val="28"/>
                <w:cs/>
                <w:lang w:bidi="th-TH"/>
              </w:rPr>
            </w:pPr>
            <w:r>
              <w:rPr>
                <w:rFonts w:cstheme="minorBidi"/>
                <w:szCs w:val="28"/>
                <w:lang w:bidi="th-TH"/>
              </w:rPr>
              <w:t>16,000</w:t>
            </w:r>
          </w:p>
        </w:tc>
        <w:tc>
          <w:tcPr>
            <w:tcW w:w="180" w:type="dxa"/>
          </w:tcPr>
          <w:p w14:paraId="08044F5A" w14:textId="77777777" w:rsidR="00B47E07" w:rsidRPr="00002868" w:rsidRDefault="00B47E07" w:rsidP="005E673E">
            <w:pPr>
              <w:tabs>
                <w:tab w:val="decimal" w:pos="951"/>
              </w:tabs>
              <w:spacing w:line="240" w:lineRule="exact"/>
              <w:rPr>
                <w:color w:val="000000"/>
                <w:szCs w:val="22"/>
              </w:rPr>
            </w:pPr>
          </w:p>
        </w:tc>
        <w:tc>
          <w:tcPr>
            <w:tcW w:w="1197" w:type="dxa"/>
          </w:tcPr>
          <w:p w14:paraId="2DF42340" w14:textId="77777777" w:rsidR="00B47E07" w:rsidRPr="00002868" w:rsidRDefault="00B47E07" w:rsidP="005E673E">
            <w:pPr>
              <w:tabs>
                <w:tab w:val="decimal" w:pos="650"/>
              </w:tabs>
              <w:spacing w:line="240" w:lineRule="exact"/>
              <w:rPr>
                <w:szCs w:val="22"/>
              </w:rPr>
            </w:pPr>
          </w:p>
          <w:p w14:paraId="41B0DD8D" w14:textId="09F91091" w:rsidR="00FD6A6E" w:rsidRPr="00002868" w:rsidRDefault="00FD6A6E" w:rsidP="005E673E">
            <w:pPr>
              <w:tabs>
                <w:tab w:val="decimal" w:pos="650"/>
              </w:tabs>
              <w:spacing w:line="240" w:lineRule="exact"/>
              <w:rPr>
                <w:szCs w:val="22"/>
              </w:rPr>
            </w:pPr>
            <w:r w:rsidRPr="00002868">
              <w:rPr>
                <w:szCs w:val="22"/>
              </w:rPr>
              <w:t>-</w:t>
            </w:r>
          </w:p>
        </w:tc>
      </w:tr>
      <w:tr w:rsidR="00B47E07" w:rsidRPr="000D17BA" w14:paraId="3529BC07" w14:textId="77777777" w:rsidTr="005E673E">
        <w:trPr>
          <w:cantSplit/>
        </w:trPr>
        <w:tc>
          <w:tcPr>
            <w:tcW w:w="3948" w:type="dxa"/>
          </w:tcPr>
          <w:p w14:paraId="0E0B9054" w14:textId="77777777" w:rsidR="00B47E07" w:rsidRPr="00871CC3" w:rsidRDefault="00B47E07" w:rsidP="005E673E">
            <w:pPr>
              <w:spacing w:line="240" w:lineRule="exact"/>
              <w:ind w:left="270" w:hanging="270"/>
              <w:rPr>
                <w:color w:val="000000"/>
                <w:szCs w:val="22"/>
              </w:rPr>
            </w:pPr>
            <w:r>
              <w:rPr>
                <w:szCs w:val="22"/>
              </w:rPr>
              <w:t>Purchase</w:t>
            </w:r>
            <w:r w:rsidRPr="00E37DA8">
              <w:rPr>
                <w:szCs w:val="22"/>
              </w:rPr>
              <w:t xml:space="preserve"> of equipment</w:t>
            </w:r>
          </w:p>
        </w:tc>
        <w:tc>
          <w:tcPr>
            <w:tcW w:w="1197" w:type="dxa"/>
          </w:tcPr>
          <w:p w14:paraId="6CACAA79" w14:textId="1897FD4F" w:rsidR="00B47E07" w:rsidRPr="00871CC3" w:rsidRDefault="00E758D4" w:rsidP="005E673E">
            <w:pPr>
              <w:tabs>
                <w:tab w:val="decimal" w:pos="737"/>
              </w:tabs>
              <w:spacing w:line="240" w:lineRule="exact"/>
              <w:rPr>
                <w:szCs w:val="22"/>
              </w:rPr>
            </w:pPr>
            <w:r>
              <w:rPr>
                <w:szCs w:val="22"/>
              </w:rPr>
              <w:t>-</w:t>
            </w:r>
          </w:p>
        </w:tc>
        <w:tc>
          <w:tcPr>
            <w:tcW w:w="181" w:type="dxa"/>
          </w:tcPr>
          <w:p w14:paraId="3714DA7F" w14:textId="77777777" w:rsidR="00B47E07" w:rsidRPr="00871CC3" w:rsidRDefault="00B47E07" w:rsidP="005E673E">
            <w:pPr>
              <w:tabs>
                <w:tab w:val="decimal" w:pos="951"/>
              </w:tabs>
              <w:spacing w:line="240" w:lineRule="exact"/>
              <w:rPr>
                <w:color w:val="000000"/>
                <w:szCs w:val="22"/>
              </w:rPr>
            </w:pPr>
          </w:p>
        </w:tc>
        <w:tc>
          <w:tcPr>
            <w:tcW w:w="1205" w:type="dxa"/>
          </w:tcPr>
          <w:p w14:paraId="360EFB66" w14:textId="5ED216F2" w:rsidR="00B47E07" w:rsidRPr="00002868" w:rsidRDefault="00E758D4" w:rsidP="005E673E">
            <w:pPr>
              <w:tabs>
                <w:tab w:val="decimal" w:pos="737"/>
              </w:tabs>
              <w:spacing w:line="240" w:lineRule="exact"/>
              <w:rPr>
                <w:szCs w:val="22"/>
              </w:rPr>
            </w:pPr>
            <w:r w:rsidRPr="00002868">
              <w:rPr>
                <w:szCs w:val="22"/>
              </w:rPr>
              <w:t>-</w:t>
            </w:r>
          </w:p>
        </w:tc>
        <w:tc>
          <w:tcPr>
            <w:tcW w:w="181" w:type="dxa"/>
          </w:tcPr>
          <w:p w14:paraId="77CF59E8" w14:textId="77777777" w:rsidR="00B47E07" w:rsidRPr="00002868" w:rsidRDefault="00B47E07" w:rsidP="005E673E">
            <w:pPr>
              <w:tabs>
                <w:tab w:val="decimal" w:pos="951"/>
              </w:tabs>
              <w:spacing w:line="240" w:lineRule="exact"/>
              <w:rPr>
                <w:color w:val="000000"/>
                <w:szCs w:val="22"/>
              </w:rPr>
            </w:pPr>
          </w:p>
        </w:tc>
        <w:tc>
          <w:tcPr>
            <w:tcW w:w="1197" w:type="dxa"/>
          </w:tcPr>
          <w:p w14:paraId="68B92206" w14:textId="57FEA139" w:rsidR="00B47E07" w:rsidRPr="00002868" w:rsidRDefault="00CE798E" w:rsidP="005E673E">
            <w:pPr>
              <w:tabs>
                <w:tab w:val="decimal" w:pos="951"/>
              </w:tabs>
              <w:spacing w:line="240" w:lineRule="exact"/>
              <w:rPr>
                <w:szCs w:val="22"/>
              </w:rPr>
            </w:pPr>
            <w:r>
              <w:rPr>
                <w:szCs w:val="22"/>
              </w:rPr>
              <w:t>86</w:t>
            </w:r>
          </w:p>
        </w:tc>
        <w:tc>
          <w:tcPr>
            <w:tcW w:w="180" w:type="dxa"/>
          </w:tcPr>
          <w:p w14:paraId="215B2D0D" w14:textId="77777777" w:rsidR="00B47E07" w:rsidRPr="00002868" w:rsidRDefault="00B47E07" w:rsidP="005E673E">
            <w:pPr>
              <w:tabs>
                <w:tab w:val="decimal" w:pos="951"/>
              </w:tabs>
              <w:spacing w:line="240" w:lineRule="exact"/>
              <w:rPr>
                <w:color w:val="000000"/>
                <w:szCs w:val="22"/>
              </w:rPr>
            </w:pPr>
          </w:p>
        </w:tc>
        <w:tc>
          <w:tcPr>
            <w:tcW w:w="1197" w:type="dxa"/>
          </w:tcPr>
          <w:p w14:paraId="41DC22A4" w14:textId="32FD34A3" w:rsidR="00B47E07" w:rsidRPr="00002868" w:rsidRDefault="00FD6A6E" w:rsidP="005E673E">
            <w:pPr>
              <w:tabs>
                <w:tab w:val="decimal" w:pos="650"/>
              </w:tabs>
              <w:spacing w:line="240" w:lineRule="exact"/>
              <w:rPr>
                <w:szCs w:val="22"/>
              </w:rPr>
            </w:pPr>
            <w:r w:rsidRPr="00002868">
              <w:rPr>
                <w:szCs w:val="22"/>
              </w:rPr>
              <w:t>-</w:t>
            </w:r>
          </w:p>
        </w:tc>
      </w:tr>
      <w:tr w:rsidR="00A72723" w:rsidRPr="000D17BA" w14:paraId="57FF16E4" w14:textId="77777777" w:rsidTr="005E673E">
        <w:trPr>
          <w:cantSplit/>
        </w:trPr>
        <w:tc>
          <w:tcPr>
            <w:tcW w:w="3948" w:type="dxa"/>
          </w:tcPr>
          <w:p w14:paraId="23FEE5A2" w14:textId="00ECC91D" w:rsidR="00A72723" w:rsidRDefault="00A72723" w:rsidP="005E673E">
            <w:pPr>
              <w:spacing w:line="240" w:lineRule="exact"/>
              <w:ind w:left="270" w:hanging="270"/>
              <w:rPr>
                <w:b/>
                <w:bCs/>
                <w:color w:val="000000"/>
                <w:szCs w:val="22"/>
              </w:rPr>
            </w:pPr>
          </w:p>
          <w:p w14:paraId="16EC0F71" w14:textId="7919147A" w:rsidR="002F11EE" w:rsidRDefault="002F11EE" w:rsidP="005E673E">
            <w:pPr>
              <w:spacing w:line="240" w:lineRule="exact"/>
              <w:ind w:left="270" w:hanging="270"/>
              <w:rPr>
                <w:b/>
                <w:bCs/>
                <w:color w:val="000000"/>
                <w:szCs w:val="22"/>
              </w:rPr>
            </w:pPr>
          </w:p>
          <w:p w14:paraId="52337B07" w14:textId="77777777" w:rsidR="002F11EE" w:rsidRDefault="002F11EE" w:rsidP="005E673E">
            <w:pPr>
              <w:spacing w:line="240" w:lineRule="exact"/>
              <w:ind w:left="270" w:hanging="270"/>
              <w:rPr>
                <w:b/>
                <w:bCs/>
                <w:color w:val="000000"/>
                <w:szCs w:val="22"/>
              </w:rPr>
            </w:pPr>
          </w:p>
          <w:p w14:paraId="1FEFB567" w14:textId="77777777" w:rsidR="00A72723" w:rsidRDefault="00A72723" w:rsidP="005E673E">
            <w:pPr>
              <w:spacing w:line="240" w:lineRule="exact"/>
              <w:ind w:left="270" w:hanging="270"/>
              <w:rPr>
                <w:b/>
                <w:bCs/>
                <w:color w:val="000000"/>
                <w:szCs w:val="22"/>
              </w:rPr>
            </w:pPr>
          </w:p>
          <w:p w14:paraId="07986709" w14:textId="4D3907DE" w:rsidR="00A72723" w:rsidRPr="00871CC3" w:rsidRDefault="00A72723" w:rsidP="005E673E">
            <w:pPr>
              <w:spacing w:line="240" w:lineRule="exact"/>
              <w:ind w:left="270" w:hanging="270"/>
              <w:rPr>
                <w:b/>
                <w:bCs/>
                <w:color w:val="000000"/>
                <w:szCs w:val="22"/>
              </w:rPr>
            </w:pPr>
          </w:p>
        </w:tc>
        <w:tc>
          <w:tcPr>
            <w:tcW w:w="1197" w:type="dxa"/>
          </w:tcPr>
          <w:p w14:paraId="7CB58B39" w14:textId="77777777" w:rsidR="00A72723" w:rsidRPr="00871CC3" w:rsidRDefault="00A72723" w:rsidP="005E673E">
            <w:pPr>
              <w:tabs>
                <w:tab w:val="decimal" w:pos="951"/>
              </w:tabs>
              <w:spacing w:line="240" w:lineRule="exact"/>
              <w:rPr>
                <w:szCs w:val="22"/>
              </w:rPr>
            </w:pPr>
          </w:p>
        </w:tc>
        <w:tc>
          <w:tcPr>
            <w:tcW w:w="181" w:type="dxa"/>
          </w:tcPr>
          <w:p w14:paraId="5BAB0A6F" w14:textId="77777777" w:rsidR="00A72723" w:rsidRPr="00871CC3" w:rsidRDefault="00A72723" w:rsidP="005E673E">
            <w:pPr>
              <w:tabs>
                <w:tab w:val="decimal" w:pos="951"/>
              </w:tabs>
              <w:spacing w:line="240" w:lineRule="exact"/>
              <w:rPr>
                <w:color w:val="000000"/>
                <w:szCs w:val="22"/>
              </w:rPr>
            </w:pPr>
          </w:p>
        </w:tc>
        <w:tc>
          <w:tcPr>
            <w:tcW w:w="1205" w:type="dxa"/>
          </w:tcPr>
          <w:p w14:paraId="4BBC2090" w14:textId="77777777" w:rsidR="00A72723" w:rsidRPr="00002868" w:rsidRDefault="00A72723" w:rsidP="005E673E">
            <w:pPr>
              <w:tabs>
                <w:tab w:val="decimal" w:pos="951"/>
              </w:tabs>
              <w:spacing w:line="240" w:lineRule="exact"/>
              <w:rPr>
                <w:szCs w:val="22"/>
              </w:rPr>
            </w:pPr>
          </w:p>
        </w:tc>
        <w:tc>
          <w:tcPr>
            <w:tcW w:w="181" w:type="dxa"/>
          </w:tcPr>
          <w:p w14:paraId="0B39FECB" w14:textId="77777777" w:rsidR="00A72723" w:rsidRPr="00002868" w:rsidRDefault="00A72723" w:rsidP="005E673E">
            <w:pPr>
              <w:tabs>
                <w:tab w:val="decimal" w:pos="951"/>
              </w:tabs>
              <w:spacing w:line="240" w:lineRule="exact"/>
              <w:rPr>
                <w:color w:val="000000"/>
                <w:szCs w:val="22"/>
              </w:rPr>
            </w:pPr>
          </w:p>
        </w:tc>
        <w:tc>
          <w:tcPr>
            <w:tcW w:w="1197" w:type="dxa"/>
          </w:tcPr>
          <w:p w14:paraId="4AF07A5A" w14:textId="77777777" w:rsidR="00A72723" w:rsidRPr="00002868" w:rsidRDefault="00A72723" w:rsidP="005E673E">
            <w:pPr>
              <w:tabs>
                <w:tab w:val="decimal" w:pos="951"/>
              </w:tabs>
              <w:spacing w:line="240" w:lineRule="exact"/>
              <w:rPr>
                <w:szCs w:val="22"/>
              </w:rPr>
            </w:pPr>
          </w:p>
        </w:tc>
        <w:tc>
          <w:tcPr>
            <w:tcW w:w="180" w:type="dxa"/>
          </w:tcPr>
          <w:p w14:paraId="0692A8EA" w14:textId="77777777" w:rsidR="00A72723" w:rsidRPr="00002868" w:rsidRDefault="00A72723" w:rsidP="005E673E">
            <w:pPr>
              <w:tabs>
                <w:tab w:val="decimal" w:pos="951"/>
              </w:tabs>
              <w:spacing w:line="240" w:lineRule="exact"/>
              <w:rPr>
                <w:color w:val="000000"/>
                <w:szCs w:val="22"/>
              </w:rPr>
            </w:pPr>
          </w:p>
        </w:tc>
        <w:tc>
          <w:tcPr>
            <w:tcW w:w="1197" w:type="dxa"/>
          </w:tcPr>
          <w:p w14:paraId="4366C0CB" w14:textId="77777777" w:rsidR="00A72723" w:rsidRPr="00002868" w:rsidRDefault="00A72723" w:rsidP="005E673E">
            <w:pPr>
              <w:tabs>
                <w:tab w:val="decimal" w:pos="650"/>
                <w:tab w:val="decimal" w:pos="951"/>
              </w:tabs>
              <w:spacing w:line="240" w:lineRule="exact"/>
              <w:rPr>
                <w:szCs w:val="22"/>
              </w:rPr>
            </w:pPr>
          </w:p>
        </w:tc>
      </w:tr>
      <w:tr w:rsidR="00B47E07" w:rsidRPr="000D17BA" w14:paraId="7E93A958" w14:textId="77777777" w:rsidTr="005E673E">
        <w:trPr>
          <w:cantSplit/>
        </w:trPr>
        <w:tc>
          <w:tcPr>
            <w:tcW w:w="3948" w:type="dxa"/>
          </w:tcPr>
          <w:p w14:paraId="401AB12D" w14:textId="77777777" w:rsidR="00B47E07" w:rsidRPr="00871CC3" w:rsidRDefault="00B47E07" w:rsidP="005E673E">
            <w:pPr>
              <w:spacing w:line="240" w:lineRule="exact"/>
              <w:ind w:left="270" w:hanging="270"/>
              <w:rPr>
                <w:color w:val="000000"/>
                <w:szCs w:val="22"/>
              </w:rPr>
            </w:pPr>
            <w:r w:rsidRPr="00871CC3">
              <w:rPr>
                <w:b/>
                <w:bCs/>
                <w:color w:val="000000"/>
                <w:szCs w:val="22"/>
              </w:rPr>
              <w:lastRenderedPageBreak/>
              <w:t>Other related parties</w:t>
            </w:r>
          </w:p>
        </w:tc>
        <w:tc>
          <w:tcPr>
            <w:tcW w:w="1197" w:type="dxa"/>
          </w:tcPr>
          <w:p w14:paraId="5B0BED6D" w14:textId="77777777" w:rsidR="00B47E07" w:rsidRPr="00871CC3" w:rsidRDefault="00B47E07" w:rsidP="005E673E">
            <w:pPr>
              <w:tabs>
                <w:tab w:val="decimal" w:pos="951"/>
              </w:tabs>
              <w:spacing w:line="240" w:lineRule="exact"/>
              <w:rPr>
                <w:szCs w:val="22"/>
              </w:rPr>
            </w:pPr>
          </w:p>
        </w:tc>
        <w:tc>
          <w:tcPr>
            <w:tcW w:w="181" w:type="dxa"/>
          </w:tcPr>
          <w:p w14:paraId="73A065E1" w14:textId="77777777" w:rsidR="00B47E07" w:rsidRPr="00871CC3" w:rsidRDefault="00B47E07" w:rsidP="005E673E">
            <w:pPr>
              <w:tabs>
                <w:tab w:val="decimal" w:pos="951"/>
              </w:tabs>
              <w:spacing w:line="240" w:lineRule="exact"/>
              <w:rPr>
                <w:color w:val="000000"/>
                <w:szCs w:val="22"/>
              </w:rPr>
            </w:pPr>
          </w:p>
        </w:tc>
        <w:tc>
          <w:tcPr>
            <w:tcW w:w="1205" w:type="dxa"/>
          </w:tcPr>
          <w:p w14:paraId="6B716F88" w14:textId="77777777" w:rsidR="00B47E07" w:rsidRPr="00002868" w:rsidRDefault="00B47E07" w:rsidP="005E673E">
            <w:pPr>
              <w:tabs>
                <w:tab w:val="decimal" w:pos="951"/>
              </w:tabs>
              <w:spacing w:line="240" w:lineRule="exact"/>
              <w:rPr>
                <w:szCs w:val="22"/>
              </w:rPr>
            </w:pPr>
          </w:p>
        </w:tc>
        <w:tc>
          <w:tcPr>
            <w:tcW w:w="181" w:type="dxa"/>
          </w:tcPr>
          <w:p w14:paraId="79D0ABEA" w14:textId="77777777" w:rsidR="00B47E07" w:rsidRPr="00002868" w:rsidRDefault="00B47E07" w:rsidP="005E673E">
            <w:pPr>
              <w:tabs>
                <w:tab w:val="decimal" w:pos="951"/>
              </w:tabs>
              <w:spacing w:line="240" w:lineRule="exact"/>
              <w:rPr>
                <w:color w:val="000000"/>
                <w:szCs w:val="22"/>
              </w:rPr>
            </w:pPr>
          </w:p>
        </w:tc>
        <w:tc>
          <w:tcPr>
            <w:tcW w:w="1197" w:type="dxa"/>
          </w:tcPr>
          <w:p w14:paraId="5560256B" w14:textId="77777777" w:rsidR="00B47E07" w:rsidRPr="00002868" w:rsidRDefault="00B47E07" w:rsidP="005E673E">
            <w:pPr>
              <w:tabs>
                <w:tab w:val="decimal" w:pos="951"/>
              </w:tabs>
              <w:spacing w:line="240" w:lineRule="exact"/>
              <w:rPr>
                <w:szCs w:val="22"/>
              </w:rPr>
            </w:pPr>
          </w:p>
        </w:tc>
        <w:tc>
          <w:tcPr>
            <w:tcW w:w="180" w:type="dxa"/>
          </w:tcPr>
          <w:p w14:paraId="64886BFC" w14:textId="77777777" w:rsidR="00B47E07" w:rsidRPr="00002868" w:rsidRDefault="00B47E07" w:rsidP="005E673E">
            <w:pPr>
              <w:tabs>
                <w:tab w:val="decimal" w:pos="951"/>
              </w:tabs>
              <w:spacing w:line="240" w:lineRule="exact"/>
              <w:rPr>
                <w:color w:val="000000"/>
                <w:szCs w:val="22"/>
              </w:rPr>
            </w:pPr>
          </w:p>
        </w:tc>
        <w:tc>
          <w:tcPr>
            <w:tcW w:w="1197" w:type="dxa"/>
          </w:tcPr>
          <w:p w14:paraId="60A394E3" w14:textId="77777777" w:rsidR="00B47E07" w:rsidRPr="00002868" w:rsidRDefault="00B47E07" w:rsidP="005E673E">
            <w:pPr>
              <w:tabs>
                <w:tab w:val="decimal" w:pos="650"/>
                <w:tab w:val="decimal" w:pos="951"/>
              </w:tabs>
              <w:spacing w:line="240" w:lineRule="exact"/>
              <w:rPr>
                <w:szCs w:val="22"/>
              </w:rPr>
            </w:pPr>
          </w:p>
        </w:tc>
      </w:tr>
      <w:tr w:rsidR="001F27F1" w:rsidRPr="000D17BA" w14:paraId="0BB2EDCA" w14:textId="77777777" w:rsidTr="00350D78">
        <w:trPr>
          <w:cantSplit/>
        </w:trPr>
        <w:tc>
          <w:tcPr>
            <w:tcW w:w="3948" w:type="dxa"/>
            <w:vAlign w:val="bottom"/>
          </w:tcPr>
          <w:p w14:paraId="01D48FDB" w14:textId="77777777" w:rsidR="001F27F1" w:rsidRPr="00871CC3" w:rsidRDefault="001F27F1" w:rsidP="001F27F1">
            <w:pPr>
              <w:spacing w:line="240" w:lineRule="exact"/>
              <w:ind w:left="270" w:hanging="270"/>
              <w:rPr>
                <w:color w:val="000000"/>
                <w:szCs w:val="22"/>
              </w:rPr>
            </w:pPr>
            <w:r w:rsidRPr="00871CC3">
              <w:rPr>
                <w:color w:val="000000"/>
                <w:szCs w:val="22"/>
              </w:rPr>
              <w:t xml:space="preserve">Revenue from sale of goods and </w:t>
            </w:r>
          </w:p>
          <w:p w14:paraId="529F73D6" w14:textId="77777777" w:rsidR="001F27F1" w:rsidRPr="00871CC3" w:rsidRDefault="001F27F1" w:rsidP="001F27F1">
            <w:pPr>
              <w:spacing w:line="240" w:lineRule="exact"/>
              <w:ind w:left="270" w:hanging="270"/>
              <w:rPr>
                <w:color w:val="000000"/>
                <w:szCs w:val="22"/>
              </w:rPr>
            </w:pPr>
            <w:r w:rsidRPr="00871CC3">
              <w:rPr>
                <w:color w:val="000000"/>
                <w:szCs w:val="22"/>
              </w:rPr>
              <w:t xml:space="preserve">   rendering of services</w:t>
            </w:r>
          </w:p>
        </w:tc>
        <w:tc>
          <w:tcPr>
            <w:tcW w:w="1197" w:type="dxa"/>
            <w:shd w:val="clear" w:color="auto" w:fill="auto"/>
          </w:tcPr>
          <w:p w14:paraId="31B45E62" w14:textId="77777777" w:rsidR="001F27F1" w:rsidRDefault="001F27F1" w:rsidP="001F27F1">
            <w:pPr>
              <w:tabs>
                <w:tab w:val="decimal" w:pos="951"/>
              </w:tabs>
              <w:spacing w:line="240" w:lineRule="exact"/>
            </w:pPr>
          </w:p>
          <w:p w14:paraId="0CF85E12" w14:textId="4A76269E" w:rsidR="001F27F1" w:rsidRPr="00871CC3" w:rsidRDefault="001F27F1" w:rsidP="001F27F1">
            <w:pPr>
              <w:tabs>
                <w:tab w:val="decimal" w:pos="951"/>
              </w:tabs>
              <w:spacing w:line="240" w:lineRule="exact"/>
              <w:rPr>
                <w:szCs w:val="22"/>
              </w:rPr>
            </w:pPr>
            <w:r w:rsidRPr="002538B6">
              <w:t>2</w:t>
            </w:r>
          </w:p>
        </w:tc>
        <w:tc>
          <w:tcPr>
            <w:tcW w:w="181" w:type="dxa"/>
          </w:tcPr>
          <w:p w14:paraId="2F3D88B8" w14:textId="77777777" w:rsidR="001F27F1" w:rsidRPr="00871CC3" w:rsidRDefault="001F27F1" w:rsidP="001F27F1">
            <w:pPr>
              <w:tabs>
                <w:tab w:val="decimal" w:pos="951"/>
              </w:tabs>
              <w:spacing w:line="240" w:lineRule="exact"/>
              <w:rPr>
                <w:color w:val="000000"/>
                <w:szCs w:val="22"/>
              </w:rPr>
            </w:pPr>
          </w:p>
        </w:tc>
        <w:tc>
          <w:tcPr>
            <w:tcW w:w="1205" w:type="dxa"/>
          </w:tcPr>
          <w:p w14:paraId="79CE56D1" w14:textId="77777777" w:rsidR="001F27F1" w:rsidRPr="00002868" w:rsidRDefault="001F27F1" w:rsidP="001F27F1">
            <w:pPr>
              <w:tabs>
                <w:tab w:val="decimal" w:pos="737"/>
              </w:tabs>
              <w:spacing w:line="240" w:lineRule="exact"/>
            </w:pPr>
          </w:p>
          <w:p w14:paraId="74683CD3" w14:textId="7BE59B37" w:rsidR="001F27F1" w:rsidRPr="00002868" w:rsidRDefault="001F27F1" w:rsidP="001F27F1">
            <w:pPr>
              <w:tabs>
                <w:tab w:val="decimal" w:pos="737"/>
              </w:tabs>
              <w:spacing w:line="240" w:lineRule="exact"/>
            </w:pPr>
            <w:r w:rsidRPr="00002868">
              <w:t>-</w:t>
            </w:r>
          </w:p>
        </w:tc>
        <w:tc>
          <w:tcPr>
            <w:tcW w:w="181" w:type="dxa"/>
          </w:tcPr>
          <w:p w14:paraId="5DF24EC1" w14:textId="77777777" w:rsidR="001F27F1" w:rsidRPr="00002868" w:rsidRDefault="001F27F1" w:rsidP="001F27F1">
            <w:pPr>
              <w:tabs>
                <w:tab w:val="decimal" w:pos="951"/>
              </w:tabs>
              <w:spacing w:line="240" w:lineRule="exact"/>
              <w:rPr>
                <w:color w:val="000000"/>
                <w:szCs w:val="22"/>
              </w:rPr>
            </w:pPr>
          </w:p>
        </w:tc>
        <w:tc>
          <w:tcPr>
            <w:tcW w:w="1197" w:type="dxa"/>
            <w:shd w:val="clear" w:color="auto" w:fill="auto"/>
          </w:tcPr>
          <w:p w14:paraId="4E2523B6" w14:textId="77777777" w:rsidR="00350D78" w:rsidRDefault="00350D78" w:rsidP="001F27F1">
            <w:pPr>
              <w:tabs>
                <w:tab w:val="decimal" w:pos="737"/>
              </w:tabs>
              <w:spacing w:line="240" w:lineRule="exact"/>
            </w:pPr>
          </w:p>
          <w:p w14:paraId="094E04D4" w14:textId="29FF9C8A" w:rsidR="001F27F1" w:rsidRPr="00002868" w:rsidRDefault="001F27F1" w:rsidP="001F27F1">
            <w:pPr>
              <w:tabs>
                <w:tab w:val="decimal" w:pos="737"/>
              </w:tabs>
              <w:spacing w:line="240" w:lineRule="exact"/>
              <w:rPr>
                <w:szCs w:val="22"/>
              </w:rPr>
            </w:pPr>
            <w:r w:rsidRPr="00AD42AA">
              <w:t>-</w:t>
            </w:r>
          </w:p>
        </w:tc>
        <w:tc>
          <w:tcPr>
            <w:tcW w:w="180" w:type="dxa"/>
          </w:tcPr>
          <w:p w14:paraId="111BEDD8" w14:textId="77777777" w:rsidR="001F27F1" w:rsidRPr="00002868" w:rsidRDefault="001F27F1" w:rsidP="001F27F1">
            <w:pPr>
              <w:tabs>
                <w:tab w:val="decimal" w:pos="951"/>
              </w:tabs>
              <w:spacing w:line="240" w:lineRule="exact"/>
              <w:rPr>
                <w:color w:val="000000"/>
                <w:szCs w:val="22"/>
              </w:rPr>
            </w:pPr>
          </w:p>
        </w:tc>
        <w:tc>
          <w:tcPr>
            <w:tcW w:w="1197" w:type="dxa"/>
          </w:tcPr>
          <w:p w14:paraId="42B79C62" w14:textId="77777777" w:rsidR="001F27F1" w:rsidRPr="00002868" w:rsidRDefault="001F27F1" w:rsidP="001F27F1">
            <w:pPr>
              <w:tabs>
                <w:tab w:val="decimal" w:pos="650"/>
              </w:tabs>
              <w:spacing w:line="240" w:lineRule="exact"/>
              <w:rPr>
                <w:szCs w:val="22"/>
              </w:rPr>
            </w:pPr>
          </w:p>
          <w:p w14:paraId="0B4FB3D7" w14:textId="18F7209D" w:rsidR="001F27F1" w:rsidRPr="00002868" w:rsidRDefault="001F27F1" w:rsidP="001F27F1">
            <w:pPr>
              <w:tabs>
                <w:tab w:val="decimal" w:pos="650"/>
              </w:tabs>
              <w:spacing w:line="240" w:lineRule="exact"/>
              <w:rPr>
                <w:szCs w:val="22"/>
              </w:rPr>
            </w:pPr>
            <w:r w:rsidRPr="00002868">
              <w:rPr>
                <w:szCs w:val="22"/>
              </w:rPr>
              <w:t>-</w:t>
            </w:r>
          </w:p>
        </w:tc>
      </w:tr>
      <w:tr w:rsidR="001F27F1" w:rsidRPr="000D17BA" w14:paraId="7FE795BF" w14:textId="77777777" w:rsidTr="00350D78">
        <w:trPr>
          <w:cantSplit/>
        </w:trPr>
        <w:tc>
          <w:tcPr>
            <w:tcW w:w="3948" w:type="dxa"/>
            <w:vAlign w:val="bottom"/>
          </w:tcPr>
          <w:p w14:paraId="6A591813" w14:textId="77777777" w:rsidR="001F27F1" w:rsidRPr="00871CC3" w:rsidRDefault="001F27F1" w:rsidP="001F27F1">
            <w:pPr>
              <w:spacing w:line="240" w:lineRule="exact"/>
              <w:ind w:left="270" w:right="-169" w:hanging="270"/>
              <w:rPr>
                <w:color w:val="000000"/>
                <w:szCs w:val="22"/>
              </w:rPr>
            </w:pPr>
            <w:r w:rsidRPr="00871CC3">
              <w:rPr>
                <w:color w:val="000000"/>
                <w:szCs w:val="22"/>
              </w:rPr>
              <w:t>Costs of sale of goods and rendering of</w:t>
            </w:r>
          </w:p>
          <w:p w14:paraId="76FD8BDB" w14:textId="77777777" w:rsidR="001F27F1" w:rsidRPr="00871CC3" w:rsidRDefault="001F27F1" w:rsidP="001F27F1">
            <w:pPr>
              <w:spacing w:line="240" w:lineRule="exact"/>
              <w:ind w:left="270" w:hanging="270"/>
              <w:rPr>
                <w:color w:val="000000"/>
                <w:szCs w:val="22"/>
              </w:rPr>
            </w:pPr>
            <w:r w:rsidRPr="00871CC3">
              <w:rPr>
                <w:color w:val="000000"/>
                <w:szCs w:val="22"/>
              </w:rPr>
              <w:t xml:space="preserve">   </w:t>
            </w:r>
            <w:r w:rsidRPr="00871CC3">
              <w:rPr>
                <w:color w:val="000000"/>
                <w:spacing w:val="-2"/>
                <w:szCs w:val="22"/>
              </w:rPr>
              <w:t>services</w:t>
            </w:r>
            <w:r w:rsidRPr="00871CC3">
              <w:rPr>
                <w:color w:val="000000"/>
                <w:szCs w:val="22"/>
              </w:rPr>
              <w:t xml:space="preserve"> </w:t>
            </w:r>
          </w:p>
        </w:tc>
        <w:tc>
          <w:tcPr>
            <w:tcW w:w="1197" w:type="dxa"/>
            <w:shd w:val="clear" w:color="auto" w:fill="auto"/>
          </w:tcPr>
          <w:p w14:paraId="59DD71BA" w14:textId="77777777" w:rsidR="001F27F1" w:rsidRDefault="001F27F1" w:rsidP="001F27F1">
            <w:pPr>
              <w:tabs>
                <w:tab w:val="decimal" w:pos="951"/>
              </w:tabs>
              <w:spacing w:line="240" w:lineRule="exact"/>
            </w:pPr>
          </w:p>
          <w:p w14:paraId="19F075BB" w14:textId="6F959E0E" w:rsidR="001F27F1" w:rsidRPr="00871CC3" w:rsidRDefault="001F27F1" w:rsidP="001F27F1">
            <w:pPr>
              <w:tabs>
                <w:tab w:val="decimal" w:pos="951"/>
              </w:tabs>
              <w:spacing w:line="240" w:lineRule="exact"/>
              <w:rPr>
                <w:szCs w:val="22"/>
              </w:rPr>
            </w:pPr>
            <w:r w:rsidRPr="002538B6">
              <w:t>2,694</w:t>
            </w:r>
          </w:p>
        </w:tc>
        <w:tc>
          <w:tcPr>
            <w:tcW w:w="181" w:type="dxa"/>
          </w:tcPr>
          <w:p w14:paraId="38E13B02" w14:textId="77777777" w:rsidR="001F27F1" w:rsidRPr="00871CC3" w:rsidRDefault="001F27F1" w:rsidP="001F27F1">
            <w:pPr>
              <w:tabs>
                <w:tab w:val="decimal" w:pos="951"/>
              </w:tabs>
              <w:spacing w:line="240" w:lineRule="exact"/>
              <w:rPr>
                <w:color w:val="000000"/>
                <w:szCs w:val="22"/>
              </w:rPr>
            </w:pPr>
          </w:p>
        </w:tc>
        <w:tc>
          <w:tcPr>
            <w:tcW w:w="1205" w:type="dxa"/>
          </w:tcPr>
          <w:p w14:paraId="06D22B8D" w14:textId="77777777" w:rsidR="001F27F1" w:rsidRPr="00002868" w:rsidRDefault="001F27F1" w:rsidP="001F27F1">
            <w:pPr>
              <w:tabs>
                <w:tab w:val="decimal" w:pos="737"/>
              </w:tabs>
              <w:spacing w:line="240" w:lineRule="exact"/>
            </w:pPr>
          </w:p>
          <w:p w14:paraId="5A553D70" w14:textId="47DD7C04" w:rsidR="001F27F1" w:rsidRPr="00002868" w:rsidRDefault="001F27F1" w:rsidP="001F27F1">
            <w:pPr>
              <w:tabs>
                <w:tab w:val="decimal" w:pos="737"/>
              </w:tabs>
              <w:spacing w:line="240" w:lineRule="exact"/>
            </w:pPr>
            <w:r w:rsidRPr="00002868">
              <w:t>-</w:t>
            </w:r>
          </w:p>
        </w:tc>
        <w:tc>
          <w:tcPr>
            <w:tcW w:w="181" w:type="dxa"/>
          </w:tcPr>
          <w:p w14:paraId="1322E947" w14:textId="77777777" w:rsidR="001F27F1" w:rsidRPr="00002868" w:rsidRDefault="001F27F1" w:rsidP="001F27F1">
            <w:pPr>
              <w:tabs>
                <w:tab w:val="decimal" w:pos="951"/>
              </w:tabs>
              <w:spacing w:line="240" w:lineRule="exact"/>
              <w:rPr>
                <w:color w:val="000000"/>
                <w:szCs w:val="22"/>
              </w:rPr>
            </w:pPr>
          </w:p>
        </w:tc>
        <w:tc>
          <w:tcPr>
            <w:tcW w:w="1197" w:type="dxa"/>
            <w:shd w:val="clear" w:color="auto" w:fill="auto"/>
          </w:tcPr>
          <w:p w14:paraId="52806E1A" w14:textId="77777777" w:rsidR="00350D78" w:rsidRDefault="00350D78" w:rsidP="00350D78">
            <w:pPr>
              <w:tabs>
                <w:tab w:val="decimal" w:pos="951"/>
              </w:tabs>
              <w:spacing w:line="240" w:lineRule="exact"/>
            </w:pPr>
          </w:p>
          <w:p w14:paraId="0C543B77" w14:textId="01D7E532" w:rsidR="001F27F1" w:rsidRPr="00002868" w:rsidRDefault="001F27F1" w:rsidP="00350D78">
            <w:pPr>
              <w:tabs>
                <w:tab w:val="decimal" w:pos="951"/>
              </w:tabs>
              <w:spacing w:line="240" w:lineRule="exact"/>
              <w:rPr>
                <w:szCs w:val="22"/>
              </w:rPr>
            </w:pPr>
            <w:r w:rsidRPr="00AD42AA">
              <w:t>921</w:t>
            </w:r>
          </w:p>
        </w:tc>
        <w:tc>
          <w:tcPr>
            <w:tcW w:w="180" w:type="dxa"/>
          </w:tcPr>
          <w:p w14:paraId="167A0DBD" w14:textId="77777777" w:rsidR="001F27F1" w:rsidRPr="00002868" w:rsidRDefault="001F27F1" w:rsidP="001F27F1">
            <w:pPr>
              <w:tabs>
                <w:tab w:val="decimal" w:pos="951"/>
              </w:tabs>
              <w:spacing w:line="240" w:lineRule="exact"/>
              <w:rPr>
                <w:color w:val="000000"/>
                <w:szCs w:val="22"/>
              </w:rPr>
            </w:pPr>
          </w:p>
        </w:tc>
        <w:tc>
          <w:tcPr>
            <w:tcW w:w="1197" w:type="dxa"/>
          </w:tcPr>
          <w:p w14:paraId="4639F1FE" w14:textId="77777777" w:rsidR="001F27F1" w:rsidRPr="00002868" w:rsidRDefault="001F27F1" w:rsidP="001F27F1">
            <w:pPr>
              <w:tabs>
                <w:tab w:val="decimal" w:pos="650"/>
              </w:tabs>
              <w:spacing w:line="240" w:lineRule="exact"/>
              <w:rPr>
                <w:szCs w:val="22"/>
              </w:rPr>
            </w:pPr>
          </w:p>
          <w:p w14:paraId="056146D9" w14:textId="38057670" w:rsidR="001F27F1" w:rsidRPr="00002868" w:rsidRDefault="001F27F1" w:rsidP="001F27F1">
            <w:pPr>
              <w:tabs>
                <w:tab w:val="decimal" w:pos="650"/>
              </w:tabs>
              <w:spacing w:line="240" w:lineRule="exact"/>
              <w:rPr>
                <w:szCs w:val="22"/>
              </w:rPr>
            </w:pPr>
            <w:r w:rsidRPr="00002868">
              <w:rPr>
                <w:szCs w:val="22"/>
              </w:rPr>
              <w:t>-</w:t>
            </w:r>
          </w:p>
        </w:tc>
      </w:tr>
      <w:tr w:rsidR="001F27F1" w:rsidRPr="000D17BA" w14:paraId="52902D0B" w14:textId="77777777" w:rsidTr="00350D78">
        <w:trPr>
          <w:cantSplit/>
        </w:trPr>
        <w:tc>
          <w:tcPr>
            <w:tcW w:w="3948" w:type="dxa"/>
          </w:tcPr>
          <w:p w14:paraId="7268B2F3" w14:textId="77777777" w:rsidR="001F27F1" w:rsidRPr="00871CC3" w:rsidRDefault="001F27F1" w:rsidP="001F27F1">
            <w:pPr>
              <w:spacing w:line="240" w:lineRule="exact"/>
              <w:ind w:left="270" w:hanging="270"/>
              <w:rPr>
                <w:color w:val="000000"/>
                <w:szCs w:val="22"/>
              </w:rPr>
            </w:pPr>
            <w:r w:rsidRPr="00871CC3">
              <w:rPr>
                <w:szCs w:val="22"/>
              </w:rPr>
              <w:t xml:space="preserve">Other income </w:t>
            </w:r>
          </w:p>
        </w:tc>
        <w:tc>
          <w:tcPr>
            <w:tcW w:w="1197" w:type="dxa"/>
            <w:shd w:val="clear" w:color="auto" w:fill="auto"/>
          </w:tcPr>
          <w:p w14:paraId="35A60A24" w14:textId="29F0307F" w:rsidR="001F27F1" w:rsidRPr="00871CC3" w:rsidRDefault="001F27F1" w:rsidP="001F27F1">
            <w:pPr>
              <w:tabs>
                <w:tab w:val="decimal" w:pos="951"/>
              </w:tabs>
              <w:spacing w:line="240" w:lineRule="exact"/>
              <w:rPr>
                <w:szCs w:val="22"/>
              </w:rPr>
            </w:pPr>
            <w:r w:rsidRPr="002538B6">
              <w:t>93</w:t>
            </w:r>
          </w:p>
        </w:tc>
        <w:tc>
          <w:tcPr>
            <w:tcW w:w="181" w:type="dxa"/>
          </w:tcPr>
          <w:p w14:paraId="3DDFD647" w14:textId="77777777" w:rsidR="001F27F1" w:rsidRPr="00871CC3" w:rsidRDefault="001F27F1" w:rsidP="001F27F1">
            <w:pPr>
              <w:tabs>
                <w:tab w:val="decimal" w:pos="951"/>
              </w:tabs>
              <w:spacing w:line="240" w:lineRule="exact"/>
              <w:rPr>
                <w:color w:val="000000"/>
                <w:szCs w:val="22"/>
              </w:rPr>
            </w:pPr>
          </w:p>
        </w:tc>
        <w:tc>
          <w:tcPr>
            <w:tcW w:w="1205" w:type="dxa"/>
          </w:tcPr>
          <w:p w14:paraId="4F2C3B68" w14:textId="16EB7D59" w:rsidR="001F27F1" w:rsidRPr="00002868" w:rsidRDefault="001F27F1" w:rsidP="001F27F1">
            <w:pPr>
              <w:tabs>
                <w:tab w:val="decimal" w:pos="737"/>
              </w:tabs>
              <w:spacing w:line="240" w:lineRule="exact"/>
            </w:pPr>
            <w:r w:rsidRPr="00002868">
              <w:t>-</w:t>
            </w:r>
          </w:p>
        </w:tc>
        <w:tc>
          <w:tcPr>
            <w:tcW w:w="181" w:type="dxa"/>
          </w:tcPr>
          <w:p w14:paraId="6EEFE7E9" w14:textId="77777777" w:rsidR="001F27F1" w:rsidRPr="00002868" w:rsidRDefault="001F27F1" w:rsidP="001F27F1">
            <w:pPr>
              <w:tabs>
                <w:tab w:val="decimal" w:pos="951"/>
              </w:tabs>
              <w:spacing w:line="240" w:lineRule="exact"/>
              <w:rPr>
                <w:color w:val="000000"/>
                <w:szCs w:val="22"/>
              </w:rPr>
            </w:pPr>
          </w:p>
        </w:tc>
        <w:tc>
          <w:tcPr>
            <w:tcW w:w="1197" w:type="dxa"/>
            <w:shd w:val="clear" w:color="auto" w:fill="auto"/>
          </w:tcPr>
          <w:p w14:paraId="04A0BB67" w14:textId="58462D85" w:rsidR="001F27F1" w:rsidRPr="00002868" w:rsidRDefault="001F27F1" w:rsidP="001F27F1">
            <w:pPr>
              <w:tabs>
                <w:tab w:val="decimal" w:pos="951"/>
              </w:tabs>
              <w:spacing w:line="240" w:lineRule="exact"/>
              <w:rPr>
                <w:szCs w:val="22"/>
              </w:rPr>
            </w:pPr>
            <w:r w:rsidRPr="00AD42AA">
              <w:t>46</w:t>
            </w:r>
          </w:p>
        </w:tc>
        <w:tc>
          <w:tcPr>
            <w:tcW w:w="180" w:type="dxa"/>
          </w:tcPr>
          <w:p w14:paraId="2542054F" w14:textId="77777777" w:rsidR="001F27F1" w:rsidRPr="00002868" w:rsidRDefault="001F27F1" w:rsidP="001F27F1">
            <w:pPr>
              <w:tabs>
                <w:tab w:val="decimal" w:pos="951"/>
              </w:tabs>
              <w:spacing w:line="240" w:lineRule="exact"/>
              <w:rPr>
                <w:color w:val="000000"/>
                <w:szCs w:val="22"/>
              </w:rPr>
            </w:pPr>
          </w:p>
        </w:tc>
        <w:tc>
          <w:tcPr>
            <w:tcW w:w="1197" w:type="dxa"/>
          </w:tcPr>
          <w:p w14:paraId="70D26596" w14:textId="449D865F" w:rsidR="001F27F1" w:rsidRPr="00002868" w:rsidRDefault="001F27F1" w:rsidP="001F27F1">
            <w:pPr>
              <w:tabs>
                <w:tab w:val="decimal" w:pos="650"/>
              </w:tabs>
              <w:spacing w:line="240" w:lineRule="exact"/>
              <w:rPr>
                <w:szCs w:val="22"/>
              </w:rPr>
            </w:pPr>
            <w:r w:rsidRPr="00002868">
              <w:rPr>
                <w:szCs w:val="22"/>
              </w:rPr>
              <w:t>-</w:t>
            </w:r>
          </w:p>
        </w:tc>
      </w:tr>
      <w:tr w:rsidR="001F27F1" w:rsidRPr="000D17BA" w14:paraId="17526603" w14:textId="77777777" w:rsidTr="00350D78">
        <w:trPr>
          <w:cantSplit/>
        </w:trPr>
        <w:tc>
          <w:tcPr>
            <w:tcW w:w="3948" w:type="dxa"/>
          </w:tcPr>
          <w:p w14:paraId="001CDB16" w14:textId="77777777" w:rsidR="001F27F1" w:rsidRPr="00871CC3" w:rsidRDefault="001F27F1" w:rsidP="001F27F1">
            <w:pPr>
              <w:spacing w:line="240" w:lineRule="exact"/>
              <w:ind w:left="270" w:hanging="270"/>
              <w:rPr>
                <w:szCs w:val="22"/>
              </w:rPr>
            </w:pPr>
            <w:r w:rsidRPr="00871CC3">
              <w:rPr>
                <w:szCs w:val="22"/>
              </w:rPr>
              <w:t xml:space="preserve">Selling expenses and administrative </w:t>
            </w:r>
          </w:p>
          <w:p w14:paraId="6E0D9788" w14:textId="77777777" w:rsidR="001F27F1" w:rsidRPr="00871CC3" w:rsidRDefault="001F27F1" w:rsidP="001F27F1">
            <w:pPr>
              <w:spacing w:line="240" w:lineRule="exact"/>
              <w:ind w:left="270" w:hanging="270"/>
              <w:rPr>
                <w:szCs w:val="22"/>
              </w:rPr>
            </w:pPr>
            <w:r w:rsidRPr="00871CC3">
              <w:rPr>
                <w:szCs w:val="22"/>
              </w:rPr>
              <w:t xml:space="preserve">   expenses</w:t>
            </w:r>
          </w:p>
        </w:tc>
        <w:tc>
          <w:tcPr>
            <w:tcW w:w="1197" w:type="dxa"/>
            <w:shd w:val="clear" w:color="auto" w:fill="auto"/>
          </w:tcPr>
          <w:p w14:paraId="5E2A0181" w14:textId="77777777" w:rsidR="001F27F1" w:rsidRDefault="001F27F1" w:rsidP="001F27F1">
            <w:pPr>
              <w:tabs>
                <w:tab w:val="decimal" w:pos="951"/>
              </w:tabs>
              <w:spacing w:line="240" w:lineRule="exact"/>
            </w:pPr>
          </w:p>
          <w:p w14:paraId="03781C54" w14:textId="1F60C31D" w:rsidR="001F27F1" w:rsidRPr="00871CC3" w:rsidRDefault="001F27F1" w:rsidP="001F27F1">
            <w:pPr>
              <w:tabs>
                <w:tab w:val="decimal" w:pos="951"/>
              </w:tabs>
              <w:spacing w:line="240" w:lineRule="exact"/>
              <w:rPr>
                <w:szCs w:val="22"/>
              </w:rPr>
            </w:pPr>
            <w:r w:rsidRPr="002538B6">
              <w:t>803</w:t>
            </w:r>
          </w:p>
        </w:tc>
        <w:tc>
          <w:tcPr>
            <w:tcW w:w="181" w:type="dxa"/>
          </w:tcPr>
          <w:p w14:paraId="31E37385" w14:textId="77777777" w:rsidR="001F27F1" w:rsidRPr="00871CC3" w:rsidRDefault="001F27F1" w:rsidP="001F27F1">
            <w:pPr>
              <w:tabs>
                <w:tab w:val="decimal" w:pos="951"/>
              </w:tabs>
              <w:spacing w:line="240" w:lineRule="exact"/>
              <w:rPr>
                <w:color w:val="000000"/>
                <w:szCs w:val="22"/>
              </w:rPr>
            </w:pPr>
          </w:p>
        </w:tc>
        <w:tc>
          <w:tcPr>
            <w:tcW w:w="1205" w:type="dxa"/>
          </w:tcPr>
          <w:p w14:paraId="6E841C9A" w14:textId="77777777" w:rsidR="001F27F1" w:rsidRPr="00002868" w:rsidRDefault="001F27F1" w:rsidP="001F27F1">
            <w:pPr>
              <w:tabs>
                <w:tab w:val="decimal" w:pos="951"/>
              </w:tabs>
              <w:spacing w:line="240" w:lineRule="exact"/>
              <w:rPr>
                <w:szCs w:val="22"/>
              </w:rPr>
            </w:pPr>
          </w:p>
          <w:p w14:paraId="36F710EA" w14:textId="770ADF6D" w:rsidR="001F27F1" w:rsidRPr="00002868" w:rsidRDefault="001F27F1" w:rsidP="001F27F1">
            <w:pPr>
              <w:tabs>
                <w:tab w:val="decimal" w:pos="951"/>
              </w:tabs>
              <w:spacing w:line="240" w:lineRule="exact"/>
              <w:rPr>
                <w:szCs w:val="22"/>
              </w:rPr>
            </w:pPr>
            <w:r w:rsidRPr="00002868">
              <w:rPr>
                <w:szCs w:val="22"/>
              </w:rPr>
              <w:t>2,100</w:t>
            </w:r>
          </w:p>
        </w:tc>
        <w:tc>
          <w:tcPr>
            <w:tcW w:w="181" w:type="dxa"/>
          </w:tcPr>
          <w:p w14:paraId="3F50A2DF" w14:textId="77777777" w:rsidR="001F27F1" w:rsidRPr="00002868" w:rsidRDefault="001F27F1" w:rsidP="001F27F1">
            <w:pPr>
              <w:tabs>
                <w:tab w:val="decimal" w:pos="951"/>
              </w:tabs>
              <w:spacing w:line="240" w:lineRule="exact"/>
              <w:rPr>
                <w:color w:val="000000"/>
                <w:szCs w:val="22"/>
              </w:rPr>
            </w:pPr>
          </w:p>
        </w:tc>
        <w:tc>
          <w:tcPr>
            <w:tcW w:w="1197" w:type="dxa"/>
            <w:shd w:val="clear" w:color="auto" w:fill="auto"/>
          </w:tcPr>
          <w:p w14:paraId="19E673EB" w14:textId="77777777" w:rsidR="00350D78" w:rsidRDefault="00350D78" w:rsidP="001F27F1">
            <w:pPr>
              <w:tabs>
                <w:tab w:val="decimal" w:pos="737"/>
              </w:tabs>
              <w:spacing w:line="240" w:lineRule="exact"/>
            </w:pPr>
          </w:p>
          <w:p w14:paraId="730C193D" w14:textId="240CCB78" w:rsidR="001F27F1" w:rsidRPr="00002868" w:rsidRDefault="001F27F1" w:rsidP="001F27F1">
            <w:pPr>
              <w:tabs>
                <w:tab w:val="decimal" w:pos="737"/>
              </w:tabs>
              <w:spacing w:line="240" w:lineRule="exact"/>
              <w:rPr>
                <w:szCs w:val="22"/>
              </w:rPr>
            </w:pPr>
            <w:r w:rsidRPr="00AD42AA">
              <w:t>-</w:t>
            </w:r>
          </w:p>
        </w:tc>
        <w:tc>
          <w:tcPr>
            <w:tcW w:w="180" w:type="dxa"/>
          </w:tcPr>
          <w:p w14:paraId="323128F4" w14:textId="77777777" w:rsidR="001F27F1" w:rsidRPr="00002868" w:rsidRDefault="001F27F1" w:rsidP="001F27F1">
            <w:pPr>
              <w:tabs>
                <w:tab w:val="decimal" w:pos="951"/>
              </w:tabs>
              <w:spacing w:line="240" w:lineRule="exact"/>
              <w:rPr>
                <w:color w:val="000000"/>
                <w:szCs w:val="22"/>
              </w:rPr>
            </w:pPr>
          </w:p>
        </w:tc>
        <w:tc>
          <w:tcPr>
            <w:tcW w:w="1197" w:type="dxa"/>
          </w:tcPr>
          <w:p w14:paraId="1E8F6558" w14:textId="77777777" w:rsidR="001F27F1" w:rsidRPr="00002868" w:rsidRDefault="001F27F1" w:rsidP="001F27F1">
            <w:pPr>
              <w:tabs>
                <w:tab w:val="decimal" w:pos="650"/>
              </w:tabs>
              <w:spacing w:line="240" w:lineRule="exact"/>
              <w:rPr>
                <w:szCs w:val="22"/>
              </w:rPr>
            </w:pPr>
          </w:p>
          <w:p w14:paraId="5CFAA9D6" w14:textId="7E2FA60D" w:rsidR="001F27F1" w:rsidRPr="00002868" w:rsidRDefault="001F27F1" w:rsidP="001F27F1">
            <w:pPr>
              <w:tabs>
                <w:tab w:val="decimal" w:pos="650"/>
              </w:tabs>
              <w:spacing w:line="240" w:lineRule="exact"/>
              <w:rPr>
                <w:szCs w:val="22"/>
              </w:rPr>
            </w:pPr>
            <w:r w:rsidRPr="00002868">
              <w:rPr>
                <w:szCs w:val="22"/>
              </w:rPr>
              <w:t>-</w:t>
            </w:r>
          </w:p>
        </w:tc>
      </w:tr>
      <w:tr w:rsidR="00B47E07" w:rsidRPr="00D95758" w14:paraId="13E35524" w14:textId="77777777" w:rsidTr="005E673E">
        <w:trPr>
          <w:cantSplit/>
        </w:trPr>
        <w:tc>
          <w:tcPr>
            <w:tcW w:w="3948" w:type="dxa"/>
          </w:tcPr>
          <w:p w14:paraId="4F2050D0" w14:textId="77777777" w:rsidR="00B47E07" w:rsidRPr="001D79E1" w:rsidRDefault="00B47E07" w:rsidP="005E673E">
            <w:pPr>
              <w:spacing w:line="240" w:lineRule="auto"/>
              <w:ind w:left="270" w:hanging="270"/>
              <w:rPr>
                <w:color w:val="000000"/>
                <w:sz w:val="18"/>
                <w:szCs w:val="18"/>
              </w:rPr>
            </w:pPr>
          </w:p>
        </w:tc>
        <w:tc>
          <w:tcPr>
            <w:tcW w:w="1197" w:type="dxa"/>
            <w:vAlign w:val="bottom"/>
          </w:tcPr>
          <w:p w14:paraId="25C91F98" w14:textId="77777777" w:rsidR="00B47E07" w:rsidRPr="001D79E1" w:rsidRDefault="00B47E07" w:rsidP="005E673E">
            <w:pPr>
              <w:tabs>
                <w:tab w:val="decimal" w:pos="951"/>
              </w:tabs>
              <w:spacing w:line="240" w:lineRule="auto"/>
              <w:rPr>
                <w:sz w:val="18"/>
                <w:szCs w:val="18"/>
              </w:rPr>
            </w:pPr>
          </w:p>
        </w:tc>
        <w:tc>
          <w:tcPr>
            <w:tcW w:w="181" w:type="dxa"/>
          </w:tcPr>
          <w:p w14:paraId="2FCDD081" w14:textId="77777777" w:rsidR="00B47E07" w:rsidRPr="001D79E1" w:rsidRDefault="00B47E07" w:rsidP="005E673E">
            <w:pPr>
              <w:tabs>
                <w:tab w:val="decimal" w:pos="951"/>
              </w:tabs>
              <w:spacing w:line="240" w:lineRule="auto"/>
              <w:rPr>
                <w:color w:val="000000"/>
                <w:sz w:val="18"/>
                <w:szCs w:val="18"/>
              </w:rPr>
            </w:pPr>
          </w:p>
        </w:tc>
        <w:tc>
          <w:tcPr>
            <w:tcW w:w="1205" w:type="dxa"/>
            <w:vAlign w:val="bottom"/>
          </w:tcPr>
          <w:p w14:paraId="05C4A6E1" w14:textId="77777777" w:rsidR="00B47E07" w:rsidRPr="001D79E1" w:rsidRDefault="00B47E07" w:rsidP="005E673E">
            <w:pPr>
              <w:tabs>
                <w:tab w:val="decimal" w:pos="951"/>
              </w:tabs>
              <w:spacing w:line="240" w:lineRule="auto"/>
              <w:rPr>
                <w:sz w:val="18"/>
                <w:szCs w:val="18"/>
              </w:rPr>
            </w:pPr>
          </w:p>
        </w:tc>
        <w:tc>
          <w:tcPr>
            <w:tcW w:w="181" w:type="dxa"/>
            <w:vAlign w:val="bottom"/>
          </w:tcPr>
          <w:p w14:paraId="6442BA30" w14:textId="77777777" w:rsidR="00B47E07" w:rsidRPr="001D79E1" w:rsidRDefault="00B47E07" w:rsidP="005E673E">
            <w:pPr>
              <w:tabs>
                <w:tab w:val="decimal" w:pos="951"/>
              </w:tabs>
              <w:spacing w:line="240" w:lineRule="auto"/>
              <w:rPr>
                <w:color w:val="000000"/>
                <w:sz w:val="18"/>
                <w:szCs w:val="18"/>
              </w:rPr>
            </w:pPr>
          </w:p>
        </w:tc>
        <w:tc>
          <w:tcPr>
            <w:tcW w:w="1197" w:type="dxa"/>
            <w:vAlign w:val="bottom"/>
          </w:tcPr>
          <w:p w14:paraId="6EEDA2F8" w14:textId="77777777" w:rsidR="00B47E07" w:rsidRPr="001D79E1" w:rsidRDefault="00B47E07" w:rsidP="005E673E">
            <w:pPr>
              <w:tabs>
                <w:tab w:val="decimal" w:pos="951"/>
              </w:tabs>
              <w:spacing w:line="240" w:lineRule="auto"/>
              <w:rPr>
                <w:sz w:val="18"/>
                <w:szCs w:val="18"/>
              </w:rPr>
            </w:pPr>
          </w:p>
        </w:tc>
        <w:tc>
          <w:tcPr>
            <w:tcW w:w="180" w:type="dxa"/>
            <w:vAlign w:val="bottom"/>
          </w:tcPr>
          <w:p w14:paraId="2D91F4A3" w14:textId="77777777" w:rsidR="00B47E07" w:rsidRPr="001D79E1" w:rsidRDefault="00B47E07" w:rsidP="005E673E">
            <w:pPr>
              <w:tabs>
                <w:tab w:val="decimal" w:pos="951"/>
              </w:tabs>
              <w:spacing w:line="240" w:lineRule="auto"/>
              <w:rPr>
                <w:color w:val="000000"/>
                <w:sz w:val="18"/>
                <w:szCs w:val="18"/>
              </w:rPr>
            </w:pPr>
          </w:p>
        </w:tc>
        <w:tc>
          <w:tcPr>
            <w:tcW w:w="1197" w:type="dxa"/>
            <w:vAlign w:val="bottom"/>
          </w:tcPr>
          <w:p w14:paraId="5362E476" w14:textId="77777777" w:rsidR="00B47E07" w:rsidRPr="001D79E1" w:rsidRDefault="00B47E07" w:rsidP="005E673E">
            <w:pPr>
              <w:tabs>
                <w:tab w:val="decimal" w:pos="951"/>
              </w:tabs>
              <w:spacing w:line="240" w:lineRule="auto"/>
              <w:rPr>
                <w:sz w:val="18"/>
                <w:szCs w:val="18"/>
              </w:rPr>
            </w:pPr>
          </w:p>
        </w:tc>
      </w:tr>
      <w:tr w:rsidR="00B47E07" w:rsidRPr="000D17BA" w14:paraId="0ABEF3DE" w14:textId="77777777" w:rsidTr="005E673E">
        <w:trPr>
          <w:cantSplit/>
        </w:trPr>
        <w:tc>
          <w:tcPr>
            <w:tcW w:w="3948" w:type="dxa"/>
            <w:vAlign w:val="bottom"/>
          </w:tcPr>
          <w:p w14:paraId="13460A7E" w14:textId="77777777" w:rsidR="00B47E07" w:rsidRPr="003C6F56" w:rsidRDefault="00B47E07" w:rsidP="005E673E">
            <w:pPr>
              <w:spacing w:line="240" w:lineRule="atLeast"/>
              <w:ind w:left="270" w:hanging="270"/>
              <w:rPr>
                <w:color w:val="000000"/>
                <w:szCs w:val="22"/>
              </w:rPr>
            </w:pPr>
            <w:r w:rsidRPr="003C6F56">
              <w:rPr>
                <w:b/>
                <w:bCs/>
                <w:color w:val="000000"/>
                <w:szCs w:val="22"/>
              </w:rPr>
              <w:t>Key management personnel</w:t>
            </w:r>
          </w:p>
        </w:tc>
        <w:tc>
          <w:tcPr>
            <w:tcW w:w="1197" w:type="dxa"/>
          </w:tcPr>
          <w:p w14:paraId="010D3109" w14:textId="77777777" w:rsidR="00B47E07" w:rsidRPr="003124BA" w:rsidRDefault="00B47E07" w:rsidP="005E673E">
            <w:pPr>
              <w:tabs>
                <w:tab w:val="decimal" w:pos="951"/>
              </w:tabs>
              <w:spacing w:line="240" w:lineRule="atLeast"/>
            </w:pPr>
          </w:p>
        </w:tc>
        <w:tc>
          <w:tcPr>
            <w:tcW w:w="181" w:type="dxa"/>
          </w:tcPr>
          <w:p w14:paraId="721ECEA7" w14:textId="77777777" w:rsidR="00B47E07" w:rsidRPr="00736107" w:rsidRDefault="00B47E07" w:rsidP="005E673E">
            <w:pPr>
              <w:tabs>
                <w:tab w:val="decimal" w:pos="951"/>
              </w:tabs>
              <w:spacing w:line="240" w:lineRule="atLeast"/>
              <w:rPr>
                <w:color w:val="000000"/>
                <w:szCs w:val="22"/>
              </w:rPr>
            </w:pPr>
          </w:p>
        </w:tc>
        <w:tc>
          <w:tcPr>
            <w:tcW w:w="1205" w:type="dxa"/>
          </w:tcPr>
          <w:p w14:paraId="22EAD934" w14:textId="77777777" w:rsidR="00B47E07" w:rsidRPr="003124BA" w:rsidRDefault="00B47E07" w:rsidP="005E673E">
            <w:pPr>
              <w:tabs>
                <w:tab w:val="decimal" w:pos="951"/>
              </w:tabs>
              <w:spacing w:line="240" w:lineRule="atLeast"/>
            </w:pPr>
          </w:p>
        </w:tc>
        <w:tc>
          <w:tcPr>
            <w:tcW w:w="181" w:type="dxa"/>
          </w:tcPr>
          <w:p w14:paraId="269B5A90" w14:textId="77777777" w:rsidR="00B47E07" w:rsidRPr="00736107" w:rsidRDefault="00B47E07" w:rsidP="005E673E">
            <w:pPr>
              <w:tabs>
                <w:tab w:val="decimal" w:pos="951"/>
              </w:tabs>
              <w:spacing w:line="240" w:lineRule="atLeast"/>
              <w:rPr>
                <w:color w:val="000000"/>
                <w:szCs w:val="22"/>
              </w:rPr>
            </w:pPr>
          </w:p>
        </w:tc>
        <w:tc>
          <w:tcPr>
            <w:tcW w:w="1197" w:type="dxa"/>
          </w:tcPr>
          <w:p w14:paraId="30EE0268" w14:textId="77777777" w:rsidR="00B47E07" w:rsidRPr="000D17BA" w:rsidRDefault="00B47E07" w:rsidP="005E673E">
            <w:pPr>
              <w:tabs>
                <w:tab w:val="decimal" w:pos="951"/>
              </w:tabs>
              <w:spacing w:line="240" w:lineRule="atLeast"/>
            </w:pPr>
          </w:p>
        </w:tc>
        <w:tc>
          <w:tcPr>
            <w:tcW w:w="180" w:type="dxa"/>
          </w:tcPr>
          <w:p w14:paraId="35DF1D2F" w14:textId="77777777" w:rsidR="00B47E07" w:rsidRPr="00736107" w:rsidRDefault="00B47E07" w:rsidP="005E673E">
            <w:pPr>
              <w:tabs>
                <w:tab w:val="decimal" w:pos="951"/>
              </w:tabs>
              <w:spacing w:line="240" w:lineRule="atLeast"/>
              <w:rPr>
                <w:color w:val="000000"/>
                <w:szCs w:val="22"/>
              </w:rPr>
            </w:pPr>
          </w:p>
        </w:tc>
        <w:tc>
          <w:tcPr>
            <w:tcW w:w="1197" w:type="dxa"/>
          </w:tcPr>
          <w:p w14:paraId="4B6F5FE7" w14:textId="77777777" w:rsidR="00B47E07" w:rsidRPr="000D17BA" w:rsidRDefault="00B47E07" w:rsidP="005E673E">
            <w:pPr>
              <w:tabs>
                <w:tab w:val="decimal" w:pos="951"/>
              </w:tabs>
              <w:spacing w:line="240" w:lineRule="atLeast"/>
            </w:pPr>
          </w:p>
        </w:tc>
      </w:tr>
      <w:tr w:rsidR="00B47E07" w:rsidRPr="000D17BA" w14:paraId="791A79A9" w14:textId="77777777" w:rsidTr="005E673E">
        <w:trPr>
          <w:cantSplit/>
        </w:trPr>
        <w:tc>
          <w:tcPr>
            <w:tcW w:w="3948" w:type="dxa"/>
            <w:vAlign w:val="bottom"/>
          </w:tcPr>
          <w:p w14:paraId="5A9E420C" w14:textId="77777777" w:rsidR="00B47E07" w:rsidRPr="003C6F56" w:rsidRDefault="00B47E07" w:rsidP="005E673E">
            <w:pPr>
              <w:spacing w:line="240" w:lineRule="atLeast"/>
              <w:ind w:left="270" w:hanging="270"/>
              <w:rPr>
                <w:b/>
                <w:bCs/>
                <w:color w:val="000000"/>
                <w:szCs w:val="22"/>
              </w:rPr>
            </w:pPr>
            <w:r w:rsidRPr="003C6F56">
              <w:rPr>
                <w:color w:val="000000"/>
                <w:spacing w:val="-4"/>
                <w:szCs w:val="22"/>
              </w:rPr>
              <w:t>Key management personnel compensation</w:t>
            </w:r>
          </w:p>
        </w:tc>
        <w:tc>
          <w:tcPr>
            <w:tcW w:w="1197" w:type="dxa"/>
          </w:tcPr>
          <w:p w14:paraId="04589B42" w14:textId="77777777" w:rsidR="00B47E07" w:rsidRPr="003124BA" w:rsidRDefault="00B47E07" w:rsidP="005E673E">
            <w:pPr>
              <w:tabs>
                <w:tab w:val="decimal" w:pos="951"/>
              </w:tabs>
              <w:spacing w:line="240" w:lineRule="atLeast"/>
            </w:pPr>
          </w:p>
        </w:tc>
        <w:tc>
          <w:tcPr>
            <w:tcW w:w="181" w:type="dxa"/>
          </w:tcPr>
          <w:p w14:paraId="5648DEBC" w14:textId="77777777" w:rsidR="00B47E07" w:rsidRPr="00736107" w:rsidRDefault="00B47E07" w:rsidP="005E673E">
            <w:pPr>
              <w:tabs>
                <w:tab w:val="decimal" w:pos="951"/>
              </w:tabs>
              <w:spacing w:line="240" w:lineRule="atLeast"/>
              <w:rPr>
                <w:color w:val="000000"/>
                <w:szCs w:val="22"/>
              </w:rPr>
            </w:pPr>
          </w:p>
        </w:tc>
        <w:tc>
          <w:tcPr>
            <w:tcW w:w="1205" w:type="dxa"/>
          </w:tcPr>
          <w:p w14:paraId="4495AF22" w14:textId="77777777" w:rsidR="00B47E07" w:rsidRPr="003124BA" w:rsidRDefault="00B47E07" w:rsidP="005E673E">
            <w:pPr>
              <w:tabs>
                <w:tab w:val="decimal" w:pos="951"/>
              </w:tabs>
              <w:spacing w:line="240" w:lineRule="atLeast"/>
            </w:pPr>
          </w:p>
        </w:tc>
        <w:tc>
          <w:tcPr>
            <w:tcW w:w="181" w:type="dxa"/>
          </w:tcPr>
          <w:p w14:paraId="3D6C8737" w14:textId="77777777" w:rsidR="00B47E07" w:rsidRPr="00736107" w:rsidRDefault="00B47E07" w:rsidP="005E673E">
            <w:pPr>
              <w:tabs>
                <w:tab w:val="decimal" w:pos="951"/>
              </w:tabs>
              <w:spacing w:line="240" w:lineRule="atLeast"/>
              <w:rPr>
                <w:color w:val="000000"/>
                <w:szCs w:val="22"/>
              </w:rPr>
            </w:pPr>
          </w:p>
        </w:tc>
        <w:tc>
          <w:tcPr>
            <w:tcW w:w="1197" w:type="dxa"/>
          </w:tcPr>
          <w:p w14:paraId="078C16FC" w14:textId="77777777" w:rsidR="00B47E07" w:rsidRPr="000D17BA" w:rsidRDefault="00B47E07" w:rsidP="005E673E">
            <w:pPr>
              <w:tabs>
                <w:tab w:val="decimal" w:pos="951"/>
              </w:tabs>
              <w:spacing w:line="240" w:lineRule="atLeast"/>
            </w:pPr>
          </w:p>
        </w:tc>
        <w:tc>
          <w:tcPr>
            <w:tcW w:w="180" w:type="dxa"/>
          </w:tcPr>
          <w:p w14:paraId="245A7865" w14:textId="77777777" w:rsidR="00B47E07" w:rsidRPr="00736107" w:rsidRDefault="00B47E07" w:rsidP="005E673E">
            <w:pPr>
              <w:tabs>
                <w:tab w:val="decimal" w:pos="951"/>
              </w:tabs>
              <w:spacing w:line="240" w:lineRule="atLeast"/>
              <w:rPr>
                <w:color w:val="000000"/>
                <w:szCs w:val="22"/>
              </w:rPr>
            </w:pPr>
          </w:p>
        </w:tc>
        <w:tc>
          <w:tcPr>
            <w:tcW w:w="1197" w:type="dxa"/>
          </w:tcPr>
          <w:p w14:paraId="3DC99308" w14:textId="77777777" w:rsidR="00B47E07" w:rsidRPr="000D17BA" w:rsidRDefault="00B47E07" w:rsidP="005E673E">
            <w:pPr>
              <w:tabs>
                <w:tab w:val="decimal" w:pos="951"/>
              </w:tabs>
              <w:spacing w:line="240" w:lineRule="atLeast"/>
            </w:pPr>
          </w:p>
        </w:tc>
      </w:tr>
      <w:tr w:rsidR="001230A3" w:rsidRPr="000D17BA" w14:paraId="1E617150" w14:textId="77777777" w:rsidTr="00D62C1B">
        <w:trPr>
          <w:cantSplit/>
        </w:trPr>
        <w:tc>
          <w:tcPr>
            <w:tcW w:w="3948" w:type="dxa"/>
            <w:vAlign w:val="bottom"/>
          </w:tcPr>
          <w:p w14:paraId="07BA4DD8" w14:textId="478291DD" w:rsidR="001230A3" w:rsidRPr="003C6F56" w:rsidRDefault="001230A3" w:rsidP="001230A3">
            <w:pPr>
              <w:spacing w:line="240" w:lineRule="atLeast"/>
              <w:rPr>
                <w:color w:val="000000"/>
                <w:spacing w:val="-4"/>
                <w:szCs w:val="22"/>
              </w:rPr>
            </w:pPr>
            <w:r>
              <w:rPr>
                <w:color w:val="000000"/>
                <w:szCs w:val="22"/>
              </w:rPr>
              <w:t xml:space="preserve">   </w:t>
            </w:r>
            <w:r w:rsidRPr="00081B0C">
              <w:rPr>
                <w:color w:val="000000"/>
                <w:szCs w:val="22"/>
              </w:rPr>
              <w:t>Short-term employee benefits</w:t>
            </w:r>
          </w:p>
        </w:tc>
        <w:tc>
          <w:tcPr>
            <w:tcW w:w="1197" w:type="dxa"/>
            <w:shd w:val="clear" w:color="auto" w:fill="auto"/>
          </w:tcPr>
          <w:p w14:paraId="11491E47" w14:textId="2F4423FE" w:rsidR="001230A3" w:rsidRPr="003124BA" w:rsidRDefault="001230A3" w:rsidP="001230A3">
            <w:pPr>
              <w:tabs>
                <w:tab w:val="decimal" w:pos="951"/>
              </w:tabs>
              <w:spacing w:line="240" w:lineRule="atLeast"/>
            </w:pPr>
            <w:r w:rsidRPr="008F3DBD">
              <w:t>14,260</w:t>
            </w:r>
          </w:p>
        </w:tc>
        <w:tc>
          <w:tcPr>
            <w:tcW w:w="181" w:type="dxa"/>
          </w:tcPr>
          <w:p w14:paraId="3D1B5638" w14:textId="77777777" w:rsidR="001230A3" w:rsidRPr="00736107" w:rsidRDefault="001230A3" w:rsidP="001230A3">
            <w:pPr>
              <w:tabs>
                <w:tab w:val="decimal" w:pos="951"/>
              </w:tabs>
              <w:spacing w:line="240" w:lineRule="atLeast"/>
              <w:rPr>
                <w:color w:val="000000"/>
                <w:szCs w:val="22"/>
              </w:rPr>
            </w:pPr>
          </w:p>
        </w:tc>
        <w:tc>
          <w:tcPr>
            <w:tcW w:w="1205" w:type="dxa"/>
          </w:tcPr>
          <w:p w14:paraId="5CC786AC" w14:textId="0F38CE86" w:rsidR="001230A3" w:rsidRPr="003124BA" w:rsidRDefault="001230A3" w:rsidP="001230A3">
            <w:pPr>
              <w:tabs>
                <w:tab w:val="decimal" w:pos="951"/>
              </w:tabs>
              <w:spacing w:line="240" w:lineRule="atLeast"/>
            </w:pPr>
            <w:r w:rsidRPr="008F3DBD">
              <w:t>14,285</w:t>
            </w:r>
          </w:p>
        </w:tc>
        <w:tc>
          <w:tcPr>
            <w:tcW w:w="181" w:type="dxa"/>
          </w:tcPr>
          <w:p w14:paraId="6D8656A3" w14:textId="77777777" w:rsidR="001230A3" w:rsidRPr="00736107" w:rsidRDefault="001230A3" w:rsidP="001230A3">
            <w:pPr>
              <w:tabs>
                <w:tab w:val="decimal" w:pos="951"/>
              </w:tabs>
              <w:spacing w:line="240" w:lineRule="atLeast"/>
              <w:rPr>
                <w:color w:val="000000"/>
                <w:szCs w:val="22"/>
              </w:rPr>
            </w:pPr>
          </w:p>
        </w:tc>
        <w:tc>
          <w:tcPr>
            <w:tcW w:w="1197" w:type="dxa"/>
            <w:shd w:val="clear" w:color="auto" w:fill="auto"/>
          </w:tcPr>
          <w:p w14:paraId="55B6A978" w14:textId="6D0FCB86" w:rsidR="001230A3" w:rsidRPr="000E7342" w:rsidRDefault="001230A3" w:rsidP="001230A3">
            <w:pPr>
              <w:tabs>
                <w:tab w:val="decimal" w:pos="951"/>
              </w:tabs>
              <w:spacing w:line="240" w:lineRule="exact"/>
              <w:rPr>
                <w:szCs w:val="22"/>
              </w:rPr>
            </w:pPr>
            <w:r w:rsidRPr="008F3DBD">
              <w:t>5,807</w:t>
            </w:r>
          </w:p>
        </w:tc>
        <w:tc>
          <w:tcPr>
            <w:tcW w:w="180" w:type="dxa"/>
          </w:tcPr>
          <w:p w14:paraId="5B903CFB" w14:textId="77777777" w:rsidR="001230A3" w:rsidRPr="00736107" w:rsidRDefault="001230A3" w:rsidP="001230A3">
            <w:pPr>
              <w:tabs>
                <w:tab w:val="decimal" w:pos="951"/>
              </w:tabs>
              <w:spacing w:line="240" w:lineRule="atLeast"/>
              <w:rPr>
                <w:color w:val="000000"/>
                <w:szCs w:val="22"/>
              </w:rPr>
            </w:pPr>
          </w:p>
        </w:tc>
        <w:tc>
          <w:tcPr>
            <w:tcW w:w="1197" w:type="dxa"/>
          </w:tcPr>
          <w:p w14:paraId="47804199" w14:textId="1BC9F55F" w:rsidR="001230A3" w:rsidRPr="000D17BA" w:rsidRDefault="001230A3" w:rsidP="001230A3">
            <w:pPr>
              <w:tabs>
                <w:tab w:val="decimal" w:pos="951"/>
              </w:tabs>
              <w:spacing w:line="240" w:lineRule="atLeast"/>
            </w:pPr>
            <w:r w:rsidRPr="008F3DBD">
              <w:t>14,285</w:t>
            </w:r>
          </w:p>
        </w:tc>
      </w:tr>
      <w:tr w:rsidR="001230A3" w:rsidRPr="000D17BA" w14:paraId="23367F97" w14:textId="77777777" w:rsidTr="00D62C1B">
        <w:trPr>
          <w:cantSplit/>
        </w:trPr>
        <w:tc>
          <w:tcPr>
            <w:tcW w:w="3948" w:type="dxa"/>
            <w:vAlign w:val="bottom"/>
          </w:tcPr>
          <w:p w14:paraId="1B44BEAA" w14:textId="77777777" w:rsidR="001230A3" w:rsidRPr="003C6F56" w:rsidRDefault="001230A3" w:rsidP="001230A3">
            <w:pPr>
              <w:spacing w:line="240" w:lineRule="atLeast"/>
              <w:ind w:left="270" w:hanging="270"/>
              <w:rPr>
                <w:color w:val="000000"/>
                <w:szCs w:val="22"/>
              </w:rPr>
            </w:pPr>
            <w:r w:rsidRPr="003C6F56">
              <w:rPr>
                <w:color w:val="000000"/>
                <w:szCs w:val="22"/>
              </w:rPr>
              <w:t xml:space="preserve">   </w:t>
            </w:r>
            <w:r w:rsidRPr="0078385C">
              <w:rPr>
                <w:color w:val="000000"/>
                <w:szCs w:val="22"/>
              </w:rPr>
              <w:t>Defined contribution plan</w:t>
            </w:r>
          </w:p>
        </w:tc>
        <w:tc>
          <w:tcPr>
            <w:tcW w:w="1197" w:type="dxa"/>
            <w:shd w:val="clear" w:color="auto" w:fill="auto"/>
          </w:tcPr>
          <w:p w14:paraId="375346DE" w14:textId="2CE7690E" w:rsidR="001230A3" w:rsidRPr="003124BA" w:rsidRDefault="001230A3" w:rsidP="001230A3">
            <w:pPr>
              <w:tabs>
                <w:tab w:val="decimal" w:pos="951"/>
              </w:tabs>
              <w:spacing w:line="240" w:lineRule="atLeast"/>
            </w:pPr>
            <w:r w:rsidRPr="008F3DBD">
              <w:t xml:space="preserve"> 112 </w:t>
            </w:r>
          </w:p>
        </w:tc>
        <w:tc>
          <w:tcPr>
            <w:tcW w:w="181" w:type="dxa"/>
          </w:tcPr>
          <w:p w14:paraId="10D27497" w14:textId="77777777" w:rsidR="001230A3" w:rsidRPr="00736107" w:rsidRDefault="001230A3" w:rsidP="001230A3">
            <w:pPr>
              <w:tabs>
                <w:tab w:val="decimal" w:pos="951"/>
              </w:tabs>
              <w:spacing w:line="240" w:lineRule="atLeast"/>
              <w:rPr>
                <w:color w:val="000000"/>
                <w:szCs w:val="22"/>
              </w:rPr>
            </w:pPr>
          </w:p>
        </w:tc>
        <w:tc>
          <w:tcPr>
            <w:tcW w:w="1205" w:type="dxa"/>
          </w:tcPr>
          <w:p w14:paraId="74CF7256" w14:textId="14C43EAF" w:rsidR="001230A3" w:rsidRDefault="001230A3" w:rsidP="001230A3">
            <w:pPr>
              <w:tabs>
                <w:tab w:val="decimal" w:pos="737"/>
              </w:tabs>
              <w:spacing w:line="240" w:lineRule="atLeast"/>
            </w:pPr>
            <w:r w:rsidRPr="008F3DBD">
              <w:t>-</w:t>
            </w:r>
          </w:p>
        </w:tc>
        <w:tc>
          <w:tcPr>
            <w:tcW w:w="181" w:type="dxa"/>
          </w:tcPr>
          <w:p w14:paraId="556230E5" w14:textId="77777777" w:rsidR="001230A3" w:rsidRPr="00736107" w:rsidRDefault="001230A3" w:rsidP="001230A3">
            <w:pPr>
              <w:tabs>
                <w:tab w:val="decimal" w:pos="951"/>
              </w:tabs>
              <w:spacing w:line="240" w:lineRule="atLeast"/>
              <w:rPr>
                <w:color w:val="000000"/>
                <w:szCs w:val="22"/>
              </w:rPr>
            </w:pPr>
          </w:p>
        </w:tc>
        <w:tc>
          <w:tcPr>
            <w:tcW w:w="1197" w:type="dxa"/>
            <w:shd w:val="clear" w:color="auto" w:fill="auto"/>
          </w:tcPr>
          <w:p w14:paraId="32FAB183" w14:textId="31F0A340" w:rsidR="001230A3" w:rsidRPr="000E7342" w:rsidRDefault="001230A3" w:rsidP="001230A3">
            <w:pPr>
              <w:tabs>
                <w:tab w:val="decimal" w:pos="951"/>
              </w:tabs>
              <w:spacing w:line="240" w:lineRule="exact"/>
              <w:rPr>
                <w:szCs w:val="22"/>
              </w:rPr>
            </w:pPr>
            <w:r w:rsidRPr="008F3DBD">
              <w:t xml:space="preserve"> 53 </w:t>
            </w:r>
          </w:p>
        </w:tc>
        <w:tc>
          <w:tcPr>
            <w:tcW w:w="180" w:type="dxa"/>
          </w:tcPr>
          <w:p w14:paraId="5678ACC7" w14:textId="77777777" w:rsidR="001230A3" w:rsidRPr="00736107" w:rsidRDefault="001230A3" w:rsidP="001230A3">
            <w:pPr>
              <w:tabs>
                <w:tab w:val="decimal" w:pos="951"/>
              </w:tabs>
              <w:spacing w:line="240" w:lineRule="atLeast"/>
              <w:rPr>
                <w:color w:val="000000"/>
                <w:szCs w:val="22"/>
              </w:rPr>
            </w:pPr>
          </w:p>
        </w:tc>
        <w:tc>
          <w:tcPr>
            <w:tcW w:w="1197" w:type="dxa"/>
          </w:tcPr>
          <w:p w14:paraId="6E89455A" w14:textId="3DC95FA1" w:rsidR="001230A3" w:rsidRDefault="001230A3" w:rsidP="001230A3">
            <w:pPr>
              <w:tabs>
                <w:tab w:val="decimal" w:pos="650"/>
              </w:tabs>
              <w:spacing w:line="240" w:lineRule="exact"/>
            </w:pPr>
            <w:r w:rsidRPr="008F3DBD">
              <w:t>-</w:t>
            </w:r>
          </w:p>
        </w:tc>
      </w:tr>
      <w:tr w:rsidR="001230A3" w:rsidRPr="000D17BA" w14:paraId="41D1CE39" w14:textId="77777777" w:rsidTr="00D62C1B">
        <w:trPr>
          <w:cantSplit/>
        </w:trPr>
        <w:tc>
          <w:tcPr>
            <w:tcW w:w="3948" w:type="dxa"/>
            <w:vAlign w:val="bottom"/>
          </w:tcPr>
          <w:p w14:paraId="7CC97AED" w14:textId="77777777" w:rsidR="001230A3" w:rsidRPr="003C6F56" w:rsidRDefault="001230A3" w:rsidP="001230A3">
            <w:pPr>
              <w:spacing w:line="240" w:lineRule="atLeast"/>
              <w:ind w:left="270" w:hanging="270"/>
              <w:rPr>
                <w:color w:val="000000"/>
                <w:szCs w:val="22"/>
              </w:rPr>
            </w:pPr>
            <w:r w:rsidRPr="005B2DF4">
              <w:rPr>
                <w:b/>
                <w:bCs/>
                <w:color w:val="000000"/>
                <w:spacing w:val="-4"/>
                <w:szCs w:val="22"/>
              </w:rPr>
              <w:t xml:space="preserve">   Total key management personnel</w:t>
            </w:r>
          </w:p>
        </w:tc>
        <w:tc>
          <w:tcPr>
            <w:tcW w:w="1197" w:type="dxa"/>
            <w:tcBorders>
              <w:top w:val="single" w:sz="4" w:space="0" w:color="auto"/>
            </w:tcBorders>
            <w:shd w:val="clear" w:color="auto" w:fill="auto"/>
          </w:tcPr>
          <w:p w14:paraId="587DC358" w14:textId="78FED12F" w:rsidR="001230A3" w:rsidRPr="003124BA" w:rsidRDefault="001230A3" w:rsidP="001230A3">
            <w:pPr>
              <w:tabs>
                <w:tab w:val="decimal" w:pos="951"/>
              </w:tabs>
              <w:spacing w:line="240" w:lineRule="atLeast"/>
            </w:pPr>
          </w:p>
        </w:tc>
        <w:tc>
          <w:tcPr>
            <w:tcW w:w="181" w:type="dxa"/>
          </w:tcPr>
          <w:p w14:paraId="6BBBDA83" w14:textId="77777777" w:rsidR="001230A3" w:rsidRPr="00736107" w:rsidRDefault="001230A3" w:rsidP="001230A3">
            <w:pPr>
              <w:tabs>
                <w:tab w:val="decimal" w:pos="951"/>
              </w:tabs>
              <w:spacing w:line="240" w:lineRule="atLeast"/>
              <w:rPr>
                <w:color w:val="000000"/>
                <w:szCs w:val="22"/>
              </w:rPr>
            </w:pPr>
          </w:p>
        </w:tc>
        <w:tc>
          <w:tcPr>
            <w:tcW w:w="1205" w:type="dxa"/>
            <w:tcBorders>
              <w:top w:val="single" w:sz="4" w:space="0" w:color="auto"/>
            </w:tcBorders>
          </w:tcPr>
          <w:p w14:paraId="20BAC1BD" w14:textId="1811ABF7" w:rsidR="001230A3" w:rsidRDefault="001230A3" w:rsidP="001230A3">
            <w:pPr>
              <w:tabs>
                <w:tab w:val="decimal" w:pos="951"/>
              </w:tabs>
              <w:spacing w:line="240" w:lineRule="atLeast"/>
            </w:pPr>
          </w:p>
        </w:tc>
        <w:tc>
          <w:tcPr>
            <w:tcW w:w="181" w:type="dxa"/>
          </w:tcPr>
          <w:p w14:paraId="37A723BC" w14:textId="77777777" w:rsidR="001230A3" w:rsidRPr="00736107" w:rsidRDefault="001230A3" w:rsidP="001230A3">
            <w:pPr>
              <w:tabs>
                <w:tab w:val="decimal" w:pos="951"/>
              </w:tabs>
              <w:spacing w:line="240" w:lineRule="atLeast"/>
              <w:rPr>
                <w:color w:val="000000"/>
                <w:szCs w:val="22"/>
              </w:rPr>
            </w:pPr>
          </w:p>
        </w:tc>
        <w:tc>
          <w:tcPr>
            <w:tcW w:w="1197" w:type="dxa"/>
            <w:tcBorders>
              <w:top w:val="single" w:sz="4" w:space="0" w:color="auto"/>
            </w:tcBorders>
            <w:shd w:val="clear" w:color="auto" w:fill="auto"/>
          </w:tcPr>
          <w:p w14:paraId="2212C65B" w14:textId="4E2261E0" w:rsidR="001230A3" w:rsidRPr="000E7342" w:rsidRDefault="001230A3" w:rsidP="001230A3">
            <w:pPr>
              <w:tabs>
                <w:tab w:val="decimal" w:pos="951"/>
              </w:tabs>
              <w:spacing w:line="240" w:lineRule="exact"/>
              <w:rPr>
                <w:szCs w:val="22"/>
              </w:rPr>
            </w:pPr>
          </w:p>
        </w:tc>
        <w:tc>
          <w:tcPr>
            <w:tcW w:w="180" w:type="dxa"/>
          </w:tcPr>
          <w:p w14:paraId="4550497B" w14:textId="77777777" w:rsidR="001230A3" w:rsidRPr="00736107" w:rsidRDefault="001230A3" w:rsidP="001230A3">
            <w:pPr>
              <w:tabs>
                <w:tab w:val="decimal" w:pos="951"/>
              </w:tabs>
              <w:spacing w:line="240" w:lineRule="atLeast"/>
              <w:rPr>
                <w:color w:val="000000"/>
                <w:szCs w:val="22"/>
              </w:rPr>
            </w:pPr>
          </w:p>
        </w:tc>
        <w:tc>
          <w:tcPr>
            <w:tcW w:w="1197" w:type="dxa"/>
            <w:tcBorders>
              <w:top w:val="single" w:sz="4" w:space="0" w:color="auto"/>
            </w:tcBorders>
          </w:tcPr>
          <w:p w14:paraId="341FC4E8" w14:textId="4C009A0A" w:rsidR="001230A3" w:rsidRDefault="001230A3" w:rsidP="001230A3">
            <w:pPr>
              <w:tabs>
                <w:tab w:val="decimal" w:pos="951"/>
              </w:tabs>
              <w:spacing w:line="240" w:lineRule="atLeast"/>
            </w:pPr>
          </w:p>
        </w:tc>
      </w:tr>
      <w:tr w:rsidR="000F71A9" w:rsidRPr="000D17BA" w14:paraId="2343CD18" w14:textId="77777777" w:rsidTr="00D62C1B">
        <w:trPr>
          <w:cantSplit/>
        </w:trPr>
        <w:tc>
          <w:tcPr>
            <w:tcW w:w="3948" w:type="dxa"/>
            <w:vAlign w:val="bottom"/>
          </w:tcPr>
          <w:p w14:paraId="28E147A9" w14:textId="77777777" w:rsidR="000F71A9" w:rsidRPr="005B2DF4" w:rsidRDefault="000F71A9" w:rsidP="000F71A9">
            <w:pPr>
              <w:spacing w:line="240" w:lineRule="atLeast"/>
              <w:ind w:left="270" w:hanging="270"/>
              <w:rPr>
                <w:b/>
                <w:bCs/>
                <w:color w:val="000000"/>
                <w:spacing w:val="-4"/>
                <w:szCs w:val="22"/>
              </w:rPr>
            </w:pPr>
            <w:r w:rsidRPr="005B2DF4">
              <w:rPr>
                <w:b/>
                <w:bCs/>
                <w:color w:val="000000"/>
                <w:spacing w:val="-4"/>
                <w:szCs w:val="22"/>
              </w:rPr>
              <w:t xml:space="preserve">      compensation</w:t>
            </w:r>
          </w:p>
        </w:tc>
        <w:tc>
          <w:tcPr>
            <w:tcW w:w="1197" w:type="dxa"/>
            <w:tcBorders>
              <w:bottom w:val="double" w:sz="4" w:space="0" w:color="auto"/>
            </w:tcBorders>
            <w:shd w:val="clear" w:color="auto" w:fill="auto"/>
          </w:tcPr>
          <w:p w14:paraId="6586E7E6" w14:textId="3D0C442B" w:rsidR="000F71A9" w:rsidRPr="000F71A9" w:rsidRDefault="000F71A9" w:rsidP="000F71A9">
            <w:pPr>
              <w:tabs>
                <w:tab w:val="decimal" w:pos="951"/>
              </w:tabs>
              <w:spacing w:line="240" w:lineRule="atLeast"/>
              <w:rPr>
                <w:b/>
                <w:bCs/>
              </w:rPr>
            </w:pPr>
            <w:r w:rsidRPr="000F71A9">
              <w:rPr>
                <w:b/>
                <w:bCs/>
              </w:rPr>
              <w:t>14,372</w:t>
            </w:r>
          </w:p>
        </w:tc>
        <w:tc>
          <w:tcPr>
            <w:tcW w:w="181" w:type="dxa"/>
          </w:tcPr>
          <w:p w14:paraId="037B43AA" w14:textId="77777777" w:rsidR="000F71A9" w:rsidRPr="000F71A9" w:rsidRDefault="000F71A9" w:rsidP="000F71A9">
            <w:pPr>
              <w:tabs>
                <w:tab w:val="decimal" w:pos="951"/>
              </w:tabs>
              <w:spacing w:line="240" w:lineRule="atLeast"/>
              <w:rPr>
                <w:b/>
                <w:bCs/>
                <w:color w:val="000000"/>
                <w:szCs w:val="22"/>
              </w:rPr>
            </w:pPr>
          </w:p>
        </w:tc>
        <w:tc>
          <w:tcPr>
            <w:tcW w:w="1205" w:type="dxa"/>
            <w:tcBorders>
              <w:bottom w:val="double" w:sz="4" w:space="0" w:color="auto"/>
            </w:tcBorders>
          </w:tcPr>
          <w:p w14:paraId="2ADF93D2" w14:textId="0812384B" w:rsidR="000F71A9" w:rsidRPr="000F71A9" w:rsidRDefault="000F71A9" w:rsidP="000F71A9">
            <w:pPr>
              <w:tabs>
                <w:tab w:val="decimal" w:pos="951"/>
              </w:tabs>
              <w:spacing w:line="240" w:lineRule="atLeast"/>
              <w:rPr>
                <w:b/>
                <w:bCs/>
              </w:rPr>
            </w:pPr>
            <w:r w:rsidRPr="000F71A9">
              <w:rPr>
                <w:b/>
                <w:bCs/>
              </w:rPr>
              <w:t>14,285</w:t>
            </w:r>
          </w:p>
        </w:tc>
        <w:tc>
          <w:tcPr>
            <w:tcW w:w="181" w:type="dxa"/>
          </w:tcPr>
          <w:p w14:paraId="5E36A891" w14:textId="77777777" w:rsidR="000F71A9" w:rsidRPr="000F71A9" w:rsidRDefault="000F71A9" w:rsidP="000F71A9">
            <w:pPr>
              <w:tabs>
                <w:tab w:val="decimal" w:pos="951"/>
              </w:tabs>
              <w:spacing w:line="240" w:lineRule="atLeast"/>
              <w:rPr>
                <w:b/>
                <w:bCs/>
                <w:color w:val="000000"/>
                <w:szCs w:val="22"/>
              </w:rPr>
            </w:pPr>
          </w:p>
        </w:tc>
        <w:tc>
          <w:tcPr>
            <w:tcW w:w="1197" w:type="dxa"/>
            <w:tcBorders>
              <w:bottom w:val="double" w:sz="4" w:space="0" w:color="auto"/>
            </w:tcBorders>
            <w:shd w:val="clear" w:color="auto" w:fill="auto"/>
          </w:tcPr>
          <w:p w14:paraId="71EDB53D" w14:textId="1012AA8C" w:rsidR="000F71A9" w:rsidRPr="000F71A9" w:rsidRDefault="000F71A9" w:rsidP="000F71A9">
            <w:pPr>
              <w:tabs>
                <w:tab w:val="decimal" w:pos="951"/>
              </w:tabs>
              <w:spacing w:line="240" w:lineRule="exact"/>
              <w:rPr>
                <w:b/>
                <w:bCs/>
                <w:szCs w:val="22"/>
              </w:rPr>
            </w:pPr>
            <w:r w:rsidRPr="000F71A9">
              <w:rPr>
                <w:b/>
                <w:bCs/>
              </w:rPr>
              <w:t>5,860</w:t>
            </w:r>
          </w:p>
        </w:tc>
        <w:tc>
          <w:tcPr>
            <w:tcW w:w="180" w:type="dxa"/>
          </w:tcPr>
          <w:p w14:paraId="474EDAF3" w14:textId="77777777" w:rsidR="000F71A9" w:rsidRPr="000F71A9" w:rsidRDefault="000F71A9" w:rsidP="000F71A9">
            <w:pPr>
              <w:tabs>
                <w:tab w:val="decimal" w:pos="951"/>
              </w:tabs>
              <w:spacing w:line="240" w:lineRule="atLeast"/>
              <w:rPr>
                <w:b/>
                <w:bCs/>
                <w:color w:val="000000"/>
                <w:szCs w:val="22"/>
              </w:rPr>
            </w:pPr>
          </w:p>
        </w:tc>
        <w:tc>
          <w:tcPr>
            <w:tcW w:w="1197" w:type="dxa"/>
            <w:tcBorders>
              <w:bottom w:val="double" w:sz="4" w:space="0" w:color="auto"/>
            </w:tcBorders>
          </w:tcPr>
          <w:p w14:paraId="3732646F" w14:textId="360ADA1C" w:rsidR="000F71A9" w:rsidRPr="000F71A9" w:rsidRDefault="000F71A9" w:rsidP="000F71A9">
            <w:pPr>
              <w:tabs>
                <w:tab w:val="decimal" w:pos="951"/>
              </w:tabs>
              <w:spacing w:line="240" w:lineRule="atLeast"/>
              <w:rPr>
                <w:b/>
                <w:bCs/>
              </w:rPr>
            </w:pPr>
            <w:r w:rsidRPr="000F71A9">
              <w:rPr>
                <w:b/>
                <w:bCs/>
              </w:rPr>
              <w:t>14,285</w:t>
            </w:r>
          </w:p>
        </w:tc>
      </w:tr>
      <w:tr w:rsidR="00B64997" w:rsidRPr="000D17BA" w14:paraId="58574F30" w14:textId="77777777" w:rsidTr="005E673E">
        <w:trPr>
          <w:cantSplit/>
        </w:trPr>
        <w:tc>
          <w:tcPr>
            <w:tcW w:w="3948" w:type="dxa"/>
            <w:vAlign w:val="bottom"/>
          </w:tcPr>
          <w:p w14:paraId="2DEFA8DC" w14:textId="77777777" w:rsidR="00B64997" w:rsidRPr="001D79E1" w:rsidRDefault="00B64997" w:rsidP="00B64997">
            <w:pPr>
              <w:spacing w:line="240" w:lineRule="atLeast"/>
              <w:ind w:left="270" w:hanging="270"/>
              <w:rPr>
                <w:b/>
                <w:bCs/>
                <w:color w:val="000000"/>
                <w:spacing w:val="-4"/>
                <w:sz w:val="18"/>
                <w:szCs w:val="18"/>
              </w:rPr>
            </w:pPr>
          </w:p>
        </w:tc>
        <w:tc>
          <w:tcPr>
            <w:tcW w:w="1197" w:type="dxa"/>
          </w:tcPr>
          <w:p w14:paraId="5E2DCCB9" w14:textId="77777777" w:rsidR="00B64997" w:rsidRPr="001D79E1" w:rsidRDefault="00B64997" w:rsidP="00B64997">
            <w:pPr>
              <w:tabs>
                <w:tab w:val="decimal" w:pos="951"/>
              </w:tabs>
              <w:spacing w:line="240" w:lineRule="atLeast"/>
              <w:rPr>
                <w:b/>
                <w:bCs/>
                <w:sz w:val="18"/>
                <w:szCs w:val="18"/>
              </w:rPr>
            </w:pPr>
          </w:p>
        </w:tc>
        <w:tc>
          <w:tcPr>
            <w:tcW w:w="181" w:type="dxa"/>
          </w:tcPr>
          <w:p w14:paraId="1E13B604" w14:textId="77777777" w:rsidR="00B64997" w:rsidRPr="001D79E1" w:rsidRDefault="00B64997" w:rsidP="00B64997">
            <w:pPr>
              <w:tabs>
                <w:tab w:val="decimal" w:pos="951"/>
              </w:tabs>
              <w:spacing w:line="240" w:lineRule="atLeast"/>
              <w:rPr>
                <w:b/>
                <w:bCs/>
                <w:color w:val="000000"/>
                <w:sz w:val="18"/>
                <w:szCs w:val="18"/>
              </w:rPr>
            </w:pPr>
          </w:p>
        </w:tc>
        <w:tc>
          <w:tcPr>
            <w:tcW w:w="1205" w:type="dxa"/>
          </w:tcPr>
          <w:p w14:paraId="753A8500" w14:textId="77777777" w:rsidR="00B64997" w:rsidRPr="001D79E1" w:rsidRDefault="00B64997" w:rsidP="00B64997">
            <w:pPr>
              <w:tabs>
                <w:tab w:val="decimal" w:pos="951"/>
              </w:tabs>
              <w:spacing w:line="240" w:lineRule="atLeast"/>
              <w:rPr>
                <w:b/>
                <w:bCs/>
                <w:sz w:val="18"/>
                <w:szCs w:val="18"/>
              </w:rPr>
            </w:pPr>
          </w:p>
        </w:tc>
        <w:tc>
          <w:tcPr>
            <w:tcW w:w="181" w:type="dxa"/>
          </w:tcPr>
          <w:p w14:paraId="610D5120" w14:textId="77777777" w:rsidR="00B64997" w:rsidRPr="001D79E1" w:rsidRDefault="00B64997" w:rsidP="00B64997">
            <w:pPr>
              <w:tabs>
                <w:tab w:val="decimal" w:pos="951"/>
              </w:tabs>
              <w:spacing w:line="240" w:lineRule="atLeast"/>
              <w:rPr>
                <w:b/>
                <w:bCs/>
                <w:color w:val="000000"/>
                <w:sz w:val="18"/>
                <w:szCs w:val="18"/>
              </w:rPr>
            </w:pPr>
          </w:p>
        </w:tc>
        <w:tc>
          <w:tcPr>
            <w:tcW w:w="1197" w:type="dxa"/>
          </w:tcPr>
          <w:p w14:paraId="56EE29D7" w14:textId="77777777" w:rsidR="00B64997" w:rsidRPr="001D79E1" w:rsidRDefault="00B64997" w:rsidP="00B64997">
            <w:pPr>
              <w:tabs>
                <w:tab w:val="decimal" w:pos="951"/>
              </w:tabs>
              <w:spacing w:line="240" w:lineRule="atLeast"/>
              <w:rPr>
                <w:b/>
                <w:bCs/>
                <w:sz w:val="18"/>
                <w:szCs w:val="18"/>
              </w:rPr>
            </w:pPr>
          </w:p>
        </w:tc>
        <w:tc>
          <w:tcPr>
            <w:tcW w:w="180" w:type="dxa"/>
          </w:tcPr>
          <w:p w14:paraId="09C8088E" w14:textId="77777777" w:rsidR="00B64997" w:rsidRPr="001D79E1" w:rsidRDefault="00B64997" w:rsidP="00B64997">
            <w:pPr>
              <w:tabs>
                <w:tab w:val="decimal" w:pos="951"/>
              </w:tabs>
              <w:spacing w:line="240" w:lineRule="atLeast"/>
              <w:rPr>
                <w:b/>
                <w:bCs/>
                <w:color w:val="000000"/>
                <w:sz w:val="18"/>
                <w:szCs w:val="18"/>
              </w:rPr>
            </w:pPr>
          </w:p>
        </w:tc>
        <w:tc>
          <w:tcPr>
            <w:tcW w:w="1197" w:type="dxa"/>
          </w:tcPr>
          <w:p w14:paraId="59FCF531" w14:textId="77777777" w:rsidR="00B64997" w:rsidRPr="001D79E1" w:rsidRDefault="00B64997" w:rsidP="00B64997">
            <w:pPr>
              <w:tabs>
                <w:tab w:val="decimal" w:pos="951"/>
              </w:tabs>
              <w:spacing w:line="240" w:lineRule="atLeast"/>
              <w:rPr>
                <w:b/>
                <w:bCs/>
                <w:sz w:val="18"/>
                <w:szCs w:val="18"/>
              </w:rPr>
            </w:pPr>
          </w:p>
        </w:tc>
      </w:tr>
      <w:tr w:rsidR="00B64997" w:rsidRPr="000D17BA" w14:paraId="7D7B93AA" w14:textId="77777777" w:rsidTr="005E673E">
        <w:trPr>
          <w:cantSplit/>
        </w:trPr>
        <w:tc>
          <w:tcPr>
            <w:tcW w:w="3948" w:type="dxa"/>
          </w:tcPr>
          <w:p w14:paraId="2885BDFB" w14:textId="77777777" w:rsidR="00B64997" w:rsidRPr="005B2DF4" w:rsidRDefault="00B64997" w:rsidP="00B64997">
            <w:pPr>
              <w:spacing w:line="240" w:lineRule="atLeast"/>
              <w:ind w:left="270" w:hanging="270"/>
              <w:rPr>
                <w:b/>
                <w:bCs/>
                <w:color w:val="000000"/>
                <w:spacing w:val="-4"/>
                <w:szCs w:val="22"/>
              </w:rPr>
            </w:pPr>
            <w:r w:rsidRPr="002D38AD">
              <w:rPr>
                <w:b/>
                <w:bCs/>
              </w:rPr>
              <w:br w:type="page"/>
              <w:t>Dis</w:t>
            </w:r>
            <w:r w:rsidRPr="002D38AD">
              <w:rPr>
                <w:rFonts w:cs="Angsana New"/>
                <w:b/>
                <w:bCs/>
                <w:szCs w:val="28"/>
                <w:lang w:val="en-US" w:bidi="th-TH"/>
              </w:rPr>
              <w:t>continued operation</w:t>
            </w:r>
          </w:p>
        </w:tc>
        <w:tc>
          <w:tcPr>
            <w:tcW w:w="1197" w:type="dxa"/>
          </w:tcPr>
          <w:p w14:paraId="2DD5FBFC" w14:textId="77777777" w:rsidR="00B64997" w:rsidRPr="003124BA" w:rsidRDefault="00B64997" w:rsidP="00B64997">
            <w:pPr>
              <w:tabs>
                <w:tab w:val="decimal" w:pos="951"/>
              </w:tabs>
              <w:spacing w:line="240" w:lineRule="atLeast"/>
            </w:pPr>
          </w:p>
        </w:tc>
        <w:tc>
          <w:tcPr>
            <w:tcW w:w="181" w:type="dxa"/>
          </w:tcPr>
          <w:p w14:paraId="0530B610" w14:textId="77777777" w:rsidR="00B64997" w:rsidRPr="00736107" w:rsidRDefault="00B64997" w:rsidP="00B64997">
            <w:pPr>
              <w:tabs>
                <w:tab w:val="decimal" w:pos="951"/>
              </w:tabs>
              <w:spacing w:line="240" w:lineRule="atLeast"/>
              <w:rPr>
                <w:color w:val="000000"/>
                <w:szCs w:val="22"/>
              </w:rPr>
            </w:pPr>
          </w:p>
        </w:tc>
        <w:tc>
          <w:tcPr>
            <w:tcW w:w="1205" w:type="dxa"/>
          </w:tcPr>
          <w:p w14:paraId="38C52A2D" w14:textId="77777777" w:rsidR="00B64997" w:rsidRDefault="00B64997" w:rsidP="00B64997">
            <w:pPr>
              <w:tabs>
                <w:tab w:val="decimal" w:pos="951"/>
              </w:tabs>
              <w:spacing w:line="240" w:lineRule="atLeast"/>
              <w:rPr>
                <w:b/>
                <w:bCs/>
                <w:color w:val="000000"/>
                <w:szCs w:val="22"/>
              </w:rPr>
            </w:pPr>
          </w:p>
        </w:tc>
        <w:tc>
          <w:tcPr>
            <w:tcW w:w="181" w:type="dxa"/>
          </w:tcPr>
          <w:p w14:paraId="7EEFDA2F" w14:textId="77777777" w:rsidR="00B64997" w:rsidRPr="00736107" w:rsidRDefault="00B64997" w:rsidP="00B64997">
            <w:pPr>
              <w:tabs>
                <w:tab w:val="decimal" w:pos="951"/>
              </w:tabs>
              <w:spacing w:line="240" w:lineRule="atLeast"/>
              <w:rPr>
                <w:color w:val="000000"/>
                <w:szCs w:val="22"/>
              </w:rPr>
            </w:pPr>
          </w:p>
        </w:tc>
        <w:tc>
          <w:tcPr>
            <w:tcW w:w="1197" w:type="dxa"/>
          </w:tcPr>
          <w:p w14:paraId="5292351C" w14:textId="77777777" w:rsidR="00B64997" w:rsidRPr="000D17BA" w:rsidRDefault="00B64997" w:rsidP="00B64997">
            <w:pPr>
              <w:tabs>
                <w:tab w:val="decimal" w:pos="951"/>
              </w:tabs>
              <w:spacing w:line="240" w:lineRule="atLeast"/>
            </w:pPr>
          </w:p>
        </w:tc>
        <w:tc>
          <w:tcPr>
            <w:tcW w:w="180" w:type="dxa"/>
          </w:tcPr>
          <w:p w14:paraId="4E0C4CB6" w14:textId="77777777" w:rsidR="00B64997" w:rsidRPr="00736107" w:rsidRDefault="00B64997" w:rsidP="00B64997">
            <w:pPr>
              <w:tabs>
                <w:tab w:val="decimal" w:pos="951"/>
              </w:tabs>
              <w:spacing w:line="240" w:lineRule="atLeast"/>
              <w:rPr>
                <w:color w:val="000000"/>
                <w:szCs w:val="22"/>
              </w:rPr>
            </w:pPr>
          </w:p>
        </w:tc>
        <w:tc>
          <w:tcPr>
            <w:tcW w:w="1197" w:type="dxa"/>
          </w:tcPr>
          <w:p w14:paraId="48E7BE47" w14:textId="77777777" w:rsidR="00B64997" w:rsidRDefault="00B64997" w:rsidP="00B64997">
            <w:pPr>
              <w:tabs>
                <w:tab w:val="decimal" w:pos="951"/>
              </w:tabs>
              <w:spacing w:line="240" w:lineRule="atLeast"/>
              <w:rPr>
                <w:b/>
                <w:bCs/>
                <w:color w:val="000000"/>
                <w:szCs w:val="22"/>
              </w:rPr>
            </w:pPr>
          </w:p>
        </w:tc>
      </w:tr>
      <w:tr w:rsidR="00B64997" w:rsidRPr="000D17BA" w14:paraId="36C8B884" w14:textId="77777777" w:rsidTr="005E673E">
        <w:trPr>
          <w:cantSplit/>
        </w:trPr>
        <w:tc>
          <w:tcPr>
            <w:tcW w:w="3948" w:type="dxa"/>
          </w:tcPr>
          <w:p w14:paraId="08DCD3DA" w14:textId="77777777" w:rsidR="00B64997" w:rsidRPr="005B2DF4" w:rsidRDefault="00B64997" w:rsidP="00B64997">
            <w:pPr>
              <w:spacing w:line="240" w:lineRule="atLeast"/>
              <w:ind w:left="270" w:hanging="270"/>
              <w:rPr>
                <w:b/>
                <w:bCs/>
                <w:color w:val="000000"/>
                <w:spacing w:val="-4"/>
                <w:szCs w:val="22"/>
              </w:rPr>
            </w:pPr>
            <w:r w:rsidRPr="000B4CE8">
              <w:rPr>
                <w:b/>
                <w:bCs/>
                <w:szCs w:val="22"/>
              </w:rPr>
              <w:t>Former parent</w:t>
            </w:r>
          </w:p>
        </w:tc>
        <w:tc>
          <w:tcPr>
            <w:tcW w:w="1197" w:type="dxa"/>
          </w:tcPr>
          <w:p w14:paraId="1AB805AC" w14:textId="77777777" w:rsidR="00B64997" w:rsidRPr="003124BA" w:rsidRDefault="00B64997" w:rsidP="00B64997">
            <w:pPr>
              <w:tabs>
                <w:tab w:val="decimal" w:pos="951"/>
              </w:tabs>
              <w:spacing w:line="240" w:lineRule="atLeast"/>
            </w:pPr>
          </w:p>
        </w:tc>
        <w:tc>
          <w:tcPr>
            <w:tcW w:w="181" w:type="dxa"/>
          </w:tcPr>
          <w:p w14:paraId="20BE6929" w14:textId="77777777" w:rsidR="00B64997" w:rsidRPr="00736107" w:rsidRDefault="00B64997" w:rsidP="00B64997">
            <w:pPr>
              <w:tabs>
                <w:tab w:val="decimal" w:pos="951"/>
              </w:tabs>
              <w:spacing w:line="240" w:lineRule="atLeast"/>
              <w:rPr>
                <w:color w:val="000000"/>
                <w:szCs w:val="22"/>
              </w:rPr>
            </w:pPr>
          </w:p>
        </w:tc>
        <w:tc>
          <w:tcPr>
            <w:tcW w:w="1205" w:type="dxa"/>
          </w:tcPr>
          <w:p w14:paraId="43D4FCEC" w14:textId="77777777" w:rsidR="00B64997" w:rsidRDefault="00B64997" w:rsidP="00B64997">
            <w:pPr>
              <w:tabs>
                <w:tab w:val="decimal" w:pos="951"/>
              </w:tabs>
              <w:spacing w:line="240" w:lineRule="atLeast"/>
              <w:rPr>
                <w:b/>
                <w:bCs/>
                <w:color w:val="000000"/>
                <w:szCs w:val="22"/>
              </w:rPr>
            </w:pPr>
          </w:p>
        </w:tc>
        <w:tc>
          <w:tcPr>
            <w:tcW w:w="181" w:type="dxa"/>
          </w:tcPr>
          <w:p w14:paraId="5CF7B7F5" w14:textId="77777777" w:rsidR="00B64997" w:rsidRPr="00736107" w:rsidRDefault="00B64997" w:rsidP="00B64997">
            <w:pPr>
              <w:tabs>
                <w:tab w:val="decimal" w:pos="951"/>
              </w:tabs>
              <w:spacing w:line="240" w:lineRule="atLeast"/>
              <w:rPr>
                <w:color w:val="000000"/>
                <w:szCs w:val="22"/>
              </w:rPr>
            </w:pPr>
          </w:p>
        </w:tc>
        <w:tc>
          <w:tcPr>
            <w:tcW w:w="1197" w:type="dxa"/>
          </w:tcPr>
          <w:p w14:paraId="2659241F" w14:textId="77777777" w:rsidR="00B64997" w:rsidRPr="000D17BA" w:rsidRDefault="00B64997" w:rsidP="00B64997">
            <w:pPr>
              <w:tabs>
                <w:tab w:val="decimal" w:pos="951"/>
              </w:tabs>
              <w:spacing w:line="240" w:lineRule="atLeast"/>
            </w:pPr>
          </w:p>
        </w:tc>
        <w:tc>
          <w:tcPr>
            <w:tcW w:w="180" w:type="dxa"/>
          </w:tcPr>
          <w:p w14:paraId="44CB853D" w14:textId="77777777" w:rsidR="00B64997" w:rsidRPr="00736107" w:rsidRDefault="00B64997" w:rsidP="00B64997">
            <w:pPr>
              <w:tabs>
                <w:tab w:val="decimal" w:pos="951"/>
              </w:tabs>
              <w:spacing w:line="240" w:lineRule="atLeast"/>
              <w:rPr>
                <w:color w:val="000000"/>
                <w:szCs w:val="22"/>
              </w:rPr>
            </w:pPr>
          </w:p>
        </w:tc>
        <w:tc>
          <w:tcPr>
            <w:tcW w:w="1197" w:type="dxa"/>
          </w:tcPr>
          <w:p w14:paraId="4EC3560B" w14:textId="77777777" w:rsidR="00B64997" w:rsidRDefault="00B64997" w:rsidP="00B64997">
            <w:pPr>
              <w:tabs>
                <w:tab w:val="decimal" w:pos="951"/>
              </w:tabs>
              <w:spacing w:line="240" w:lineRule="atLeast"/>
              <w:rPr>
                <w:b/>
                <w:bCs/>
                <w:color w:val="000000"/>
                <w:szCs w:val="22"/>
              </w:rPr>
            </w:pPr>
          </w:p>
        </w:tc>
      </w:tr>
      <w:tr w:rsidR="00A54698" w:rsidRPr="000D17BA" w14:paraId="330D4275" w14:textId="77777777" w:rsidTr="00DC658F">
        <w:trPr>
          <w:cantSplit/>
        </w:trPr>
        <w:tc>
          <w:tcPr>
            <w:tcW w:w="3948" w:type="dxa"/>
          </w:tcPr>
          <w:p w14:paraId="4D5B7598" w14:textId="77777777" w:rsidR="00A54698" w:rsidRPr="006C28AB" w:rsidRDefault="00A54698" w:rsidP="00A54698">
            <w:pPr>
              <w:spacing w:line="240" w:lineRule="atLeast"/>
              <w:ind w:left="270" w:hanging="270"/>
              <w:rPr>
                <w:color w:val="000000"/>
                <w:szCs w:val="22"/>
              </w:rPr>
            </w:pPr>
            <w:r w:rsidRPr="006C28AB">
              <w:rPr>
                <w:color w:val="000000"/>
                <w:szCs w:val="22"/>
              </w:rPr>
              <w:t xml:space="preserve">Revenue from sale of goods and </w:t>
            </w:r>
          </w:p>
          <w:p w14:paraId="48BB39A9" w14:textId="77777777" w:rsidR="00A54698" w:rsidRPr="005B2DF4" w:rsidRDefault="00A54698" w:rsidP="00A54698">
            <w:pPr>
              <w:spacing w:line="240" w:lineRule="atLeast"/>
              <w:ind w:left="270" w:hanging="270"/>
              <w:rPr>
                <w:b/>
                <w:bCs/>
                <w:color w:val="000000"/>
                <w:spacing w:val="-4"/>
                <w:szCs w:val="22"/>
              </w:rPr>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97" w:type="dxa"/>
            <w:shd w:val="clear" w:color="auto" w:fill="auto"/>
          </w:tcPr>
          <w:p w14:paraId="41179AC8" w14:textId="77777777" w:rsidR="00A54698" w:rsidRDefault="00A54698" w:rsidP="00A54698">
            <w:pPr>
              <w:tabs>
                <w:tab w:val="decimal" w:pos="951"/>
              </w:tabs>
              <w:spacing w:line="240" w:lineRule="atLeast"/>
            </w:pPr>
          </w:p>
          <w:p w14:paraId="7DBCA935" w14:textId="1B770C17" w:rsidR="00A54698" w:rsidRPr="003124BA" w:rsidRDefault="00A54698" w:rsidP="00A54698">
            <w:pPr>
              <w:tabs>
                <w:tab w:val="decimal" w:pos="951"/>
              </w:tabs>
              <w:spacing w:line="240" w:lineRule="atLeast"/>
            </w:pPr>
            <w:r w:rsidRPr="002C50B8">
              <w:t xml:space="preserve"> 16,358 </w:t>
            </w:r>
          </w:p>
        </w:tc>
        <w:tc>
          <w:tcPr>
            <w:tcW w:w="181" w:type="dxa"/>
          </w:tcPr>
          <w:p w14:paraId="49B44DC4" w14:textId="77777777" w:rsidR="00A54698" w:rsidRPr="00736107" w:rsidRDefault="00A54698" w:rsidP="00A54698">
            <w:pPr>
              <w:tabs>
                <w:tab w:val="decimal" w:pos="951"/>
              </w:tabs>
              <w:spacing w:line="240" w:lineRule="atLeast"/>
              <w:rPr>
                <w:color w:val="000000"/>
                <w:szCs w:val="22"/>
              </w:rPr>
            </w:pPr>
          </w:p>
        </w:tc>
        <w:tc>
          <w:tcPr>
            <w:tcW w:w="1205" w:type="dxa"/>
          </w:tcPr>
          <w:p w14:paraId="76F6A8B6" w14:textId="77777777" w:rsidR="00A54698" w:rsidRPr="00B3251C" w:rsidRDefault="00A54698" w:rsidP="00A54698">
            <w:pPr>
              <w:tabs>
                <w:tab w:val="decimal" w:pos="951"/>
              </w:tabs>
              <w:spacing w:line="240" w:lineRule="atLeast"/>
              <w:rPr>
                <w:color w:val="000000"/>
                <w:szCs w:val="22"/>
              </w:rPr>
            </w:pPr>
          </w:p>
          <w:p w14:paraId="2AA6B44B" w14:textId="11B58D9A" w:rsidR="00A54698" w:rsidRPr="00B3251C" w:rsidRDefault="00A54698" w:rsidP="00A54698">
            <w:pPr>
              <w:tabs>
                <w:tab w:val="decimal" w:pos="951"/>
              </w:tabs>
              <w:spacing w:line="240" w:lineRule="atLeast"/>
              <w:rPr>
                <w:color w:val="000000"/>
                <w:szCs w:val="22"/>
              </w:rPr>
            </w:pPr>
            <w:r w:rsidRPr="00B3251C">
              <w:rPr>
                <w:color w:val="000000"/>
                <w:szCs w:val="22"/>
              </w:rPr>
              <w:t>14,678</w:t>
            </w:r>
          </w:p>
        </w:tc>
        <w:tc>
          <w:tcPr>
            <w:tcW w:w="181" w:type="dxa"/>
          </w:tcPr>
          <w:p w14:paraId="585F6641"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27864723" w14:textId="77777777" w:rsidR="00E90B4D" w:rsidRDefault="00E90B4D" w:rsidP="00A54698">
            <w:pPr>
              <w:tabs>
                <w:tab w:val="decimal" w:pos="951"/>
              </w:tabs>
              <w:spacing w:line="240" w:lineRule="atLeast"/>
            </w:pPr>
          </w:p>
          <w:p w14:paraId="399E718B" w14:textId="63D618E7" w:rsidR="00A54698" w:rsidRPr="000D17BA" w:rsidRDefault="00A54698" w:rsidP="00A54698">
            <w:pPr>
              <w:tabs>
                <w:tab w:val="decimal" w:pos="951"/>
              </w:tabs>
              <w:spacing w:line="240" w:lineRule="atLeast"/>
            </w:pPr>
            <w:r w:rsidRPr="00065491">
              <w:t xml:space="preserve"> 641 </w:t>
            </w:r>
          </w:p>
        </w:tc>
        <w:tc>
          <w:tcPr>
            <w:tcW w:w="180" w:type="dxa"/>
          </w:tcPr>
          <w:p w14:paraId="0E76BAAA" w14:textId="77777777" w:rsidR="00A54698" w:rsidRPr="00736107" w:rsidRDefault="00A54698" w:rsidP="00A54698">
            <w:pPr>
              <w:tabs>
                <w:tab w:val="decimal" w:pos="951"/>
              </w:tabs>
              <w:spacing w:line="240" w:lineRule="atLeast"/>
              <w:rPr>
                <w:color w:val="000000"/>
                <w:szCs w:val="22"/>
              </w:rPr>
            </w:pPr>
          </w:p>
        </w:tc>
        <w:tc>
          <w:tcPr>
            <w:tcW w:w="1197" w:type="dxa"/>
          </w:tcPr>
          <w:p w14:paraId="27A16671" w14:textId="77777777" w:rsidR="00A54698" w:rsidRDefault="00A54698" w:rsidP="00A54698">
            <w:pPr>
              <w:tabs>
                <w:tab w:val="decimal" w:pos="951"/>
              </w:tabs>
              <w:spacing w:line="240" w:lineRule="atLeast"/>
              <w:rPr>
                <w:color w:val="000000"/>
                <w:szCs w:val="22"/>
              </w:rPr>
            </w:pPr>
          </w:p>
          <w:p w14:paraId="6C0C6861" w14:textId="366182B3" w:rsidR="00A54698" w:rsidRPr="007E08E0" w:rsidRDefault="00A54698" w:rsidP="00A54698">
            <w:pPr>
              <w:tabs>
                <w:tab w:val="decimal" w:pos="951"/>
              </w:tabs>
              <w:spacing w:line="240" w:lineRule="atLeast"/>
              <w:rPr>
                <w:color w:val="000000"/>
                <w:szCs w:val="22"/>
              </w:rPr>
            </w:pPr>
            <w:r>
              <w:rPr>
                <w:color w:val="000000"/>
                <w:szCs w:val="22"/>
              </w:rPr>
              <w:t>14,095</w:t>
            </w:r>
          </w:p>
        </w:tc>
      </w:tr>
      <w:tr w:rsidR="00A54698" w:rsidRPr="000D17BA" w14:paraId="56EBE1B2" w14:textId="77777777" w:rsidTr="00DC658F">
        <w:trPr>
          <w:cantSplit/>
        </w:trPr>
        <w:tc>
          <w:tcPr>
            <w:tcW w:w="3948" w:type="dxa"/>
          </w:tcPr>
          <w:p w14:paraId="0526516E" w14:textId="77777777" w:rsidR="00D45C96" w:rsidRDefault="00A54698" w:rsidP="00A54698">
            <w:pPr>
              <w:spacing w:line="240" w:lineRule="atLeast"/>
              <w:ind w:left="270" w:hanging="270"/>
              <w:rPr>
                <w:color w:val="000000"/>
                <w:szCs w:val="22"/>
              </w:rPr>
            </w:pPr>
            <w:r w:rsidRPr="00680234">
              <w:rPr>
                <w:color w:val="000000"/>
                <w:szCs w:val="22"/>
              </w:rPr>
              <w:t xml:space="preserve">Costs of sale of goods and rendering of </w:t>
            </w:r>
          </w:p>
          <w:p w14:paraId="1EBB47AA" w14:textId="2B3DBE42" w:rsidR="00A54698" w:rsidRPr="005B2DF4" w:rsidRDefault="00D45C96" w:rsidP="00A54698">
            <w:pPr>
              <w:spacing w:line="240" w:lineRule="atLeast"/>
              <w:ind w:left="270" w:hanging="270"/>
              <w:rPr>
                <w:b/>
                <w:bCs/>
                <w:color w:val="000000"/>
                <w:spacing w:val="-4"/>
                <w:szCs w:val="22"/>
              </w:rPr>
            </w:pPr>
            <w:r>
              <w:rPr>
                <w:color w:val="000000"/>
                <w:szCs w:val="22"/>
              </w:rPr>
              <w:t xml:space="preserve">   </w:t>
            </w:r>
            <w:r w:rsidR="00A54698" w:rsidRPr="00680234">
              <w:rPr>
                <w:color w:val="000000"/>
                <w:szCs w:val="22"/>
              </w:rPr>
              <w:t>service</w:t>
            </w:r>
          </w:p>
        </w:tc>
        <w:tc>
          <w:tcPr>
            <w:tcW w:w="1197" w:type="dxa"/>
            <w:shd w:val="clear" w:color="auto" w:fill="auto"/>
          </w:tcPr>
          <w:p w14:paraId="5FCB75E7" w14:textId="77777777" w:rsidR="00A54698" w:rsidRDefault="00A54698" w:rsidP="00A54698">
            <w:pPr>
              <w:tabs>
                <w:tab w:val="decimal" w:pos="951"/>
              </w:tabs>
              <w:spacing w:line="240" w:lineRule="atLeast"/>
            </w:pPr>
            <w:r w:rsidRPr="002C50B8">
              <w:t xml:space="preserve"> </w:t>
            </w:r>
          </w:p>
          <w:p w14:paraId="03DADC26" w14:textId="1A5591EA" w:rsidR="00A54698" w:rsidRPr="003124BA" w:rsidRDefault="00A54698" w:rsidP="00A54698">
            <w:pPr>
              <w:tabs>
                <w:tab w:val="decimal" w:pos="951"/>
              </w:tabs>
              <w:spacing w:line="240" w:lineRule="atLeast"/>
            </w:pPr>
            <w:r w:rsidRPr="002C50B8">
              <w:t xml:space="preserve">9,302 </w:t>
            </w:r>
          </w:p>
        </w:tc>
        <w:tc>
          <w:tcPr>
            <w:tcW w:w="181" w:type="dxa"/>
          </w:tcPr>
          <w:p w14:paraId="7E3C515A" w14:textId="77777777" w:rsidR="00A54698" w:rsidRPr="00736107" w:rsidRDefault="00A54698" w:rsidP="00A54698">
            <w:pPr>
              <w:tabs>
                <w:tab w:val="decimal" w:pos="951"/>
              </w:tabs>
              <w:spacing w:line="240" w:lineRule="atLeast"/>
              <w:rPr>
                <w:color w:val="000000"/>
                <w:szCs w:val="22"/>
              </w:rPr>
            </w:pPr>
          </w:p>
        </w:tc>
        <w:tc>
          <w:tcPr>
            <w:tcW w:w="1205" w:type="dxa"/>
          </w:tcPr>
          <w:p w14:paraId="1A17AF62" w14:textId="77777777" w:rsidR="00A54698" w:rsidRDefault="00A54698" w:rsidP="00A54698">
            <w:pPr>
              <w:tabs>
                <w:tab w:val="decimal" w:pos="951"/>
              </w:tabs>
              <w:spacing w:line="240" w:lineRule="atLeast"/>
              <w:rPr>
                <w:color w:val="000000"/>
                <w:szCs w:val="22"/>
              </w:rPr>
            </w:pPr>
          </w:p>
          <w:p w14:paraId="7630F05E" w14:textId="26B32957" w:rsidR="00A54698" w:rsidRPr="00411F9E" w:rsidRDefault="00A54698" w:rsidP="00A54698">
            <w:pPr>
              <w:tabs>
                <w:tab w:val="decimal" w:pos="951"/>
              </w:tabs>
              <w:spacing w:line="240" w:lineRule="atLeast"/>
              <w:rPr>
                <w:color w:val="000000"/>
                <w:szCs w:val="22"/>
              </w:rPr>
            </w:pPr>
            <w:r>
              <w:rPr>
                <w:color w:val="000000"/>
                <w:szCs w:val="22"/>
              </w:rPr>
              <w:t>4,437</w:t>
            </w:r>
          </w:p>
        </w:tc>
        <w:tc>
          <w:tcPr>
            <w:tcW w:w="181" w:type="dxa"/>
          </w:tcPr>
          <w:p w14:paraId="4E824227"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55136352" w14:textId="77777777" w:rsidR="00E90B4D" w:rsidRDefault="00E90B4D" w:rsidP="00A54698">
            <w:pPr>
              <w:tabs>
                <w:tab w:val="decimal" w:pos="951"/>
              </w:tabs>
              <w:spacing w:line="240" w:lineRule="atLeast"/>
            </w:pPr>
          </w:p>
          <w:p w14:paraId="47CFF188" w14:textId="3322B1FF" w:rsidR="00A54698" w:rsidRPr="000D17BA" w:rsidRDefault="00A54698" w:rsidP="00A54698">
            <w:pPr>
              <w:tabs>
                <w:tab w:val="decimal" w:pos="951"/>
              </w:tabs>
              <w:spacing w:line="240" w:lineRule="atLeast"/>
            </w:pPr>
            <w:r w:rsidRPr="00065491">
              <w:t xml:space="preserve"> 540 </w:t>
            </w:r>
          </w:p>
        </w:tc>
        <w:tc>
          <w:tcPr>
            <w:tcW w:w="180" w:type="dxa"/>
          </w:tcPr>
          <w:p w14:paraId="0F71CA0C" w14:textId="77777777" w:rsidR="00A54698" w:rsidRPr="00736107" w:rsidRDefault="00A54698" w:rsidP="00A54698">
            <w:pPr>
              <w:tabs>
                <w:tab w:val="decimal" w:pos="951"/>
              </w:tabs>
              <w:spacing w:line="240" w:lineRule="atLeast"/>
              <w:rPr>
                <w:color w:val="000000"/>
                <w:szCs w:val="22"/>
              </w:rPr>
            </w:pPr>
          </w:p>
        </w:tc>
        <w:tc>
          <w:tcPr>
            <w:tcW w:w="1197" w:type="dxa"/>
          </w:tcPr>
          <w:p w14:paraId="58DC046E" w14:textId="77777777" w:rsidR="00A54698" w:rsidRDefault="00A54698" w:rsidP="00A54698">
            <w:pPr>
              <w:tabs>
                <w:tab w:val="decimal" w:pos="951"/>
              </w:tabs>
              <w:spacing w:line="240" w:lineRule="atLeast"/>
              <w:rPr>
                <w:color w:val="000000"/>
                <w:szCs w:val="22"/>
              </w:rPr>
            </w:pPr>
          </w:p>
          <w:p w14:paraId="6F9C36B6" w14:textId="5BAEB777" w:rsidR="00A54698" w:rsidRPr="00326622" w:rsidRDefault="00A54698" w:rsidP="00A54698">
            <w:pPr>
              <w:tabs>
                <w:tab w:val="decimal" w:pos="951"/>
              </w:tabs>
              <w:spacing w:line="240" w:lineRule="atLeast"/>
              <w:rPr>
                <w:color w:val="000000"/>
                <w:szCs w:val="22"/>
              </w:rPr>
            </w:pPr>
            <w:r>
              <w:rPr>
                <w:color w:val="000000"/>
                <w:szCs w:val="22"/>
              </w:rPr>
              <w:t>2,590</w:t>
            </w:r>
          </w:p>
        </w:tc>
      </w:tr>
      <w:tr w:rsidR="00A54698" w:rsidRPr="000D17BA" w14:paraId="1A289C06" w14:textId="77777777" w:rsidTr="00DC658F">
        <w:trPr>
          <w:cantSplit/>
        </w:trPr>
        <w:tc>
          <w:tcPr>
            <w:tcW w:w="3948" w:type="dxa"/>
          </w:tcPr>
          <w:p w14:paraId="323E53FD" w14:textId="77777777" w:rsidR="00A54698" w:rsidRPr="005B2DF4" w:rsidRDefault="00A54698" w:rsidP="00A54698">
            <w:pPr>
              <w:spacing w:line="240" w:lineRule="atLeast"/>
              <w:ind w:left="270" w:hanging="270"/>
              <w:rPr>
                <w:b/>
                <w:bCs/>
                <w:color w:val="000000"/>
                <w:spacing w:val="-4"/>
                <w:szCs w:val="22"/>
              </w:rPr>
            </w:pPr>
            <w:r w:rsidRPr="006C28AB">
              <w:t>Other income</w:t>
            </w:r>
          </w:p>
        </w:tc>
        <w:tc>
          <w:tcPr>
            <w:tcW w:w="1197" w:type="dxa"/>
            <w:shd w:val="clear" w:color="auto" w:fill="auto"/>
          </w:tcPr>
          <w:p w14:paraId="1C28E116" w14:textId="795F0F53" w:rsidR="00A54698" w:rsidRPr="003124BA" w:rsidRDefault="00A54698" w:rsidP="00A54698">
            <w:pPr>
              <w:tabs>
                <w:tab w:val="decimal" w:pos="951"/>
              </w:tabs>
              <w:spacing w:line="240" w:lineRule="atLeast"/>
            </w:pPr>
            <w:r w:rsidRPr="002C50B8">
              <w:t xml:space="preserve"> 6,745 </w:t>
            </w:r>
          </w:p>
        </w:tc>
        <w:tc>
          <w:tcPr>
            <w:tcW w:w="181" w:type="dxa"/>
          </w:tcPr>
          <w:p w14:paraId="674FCA1A" w14:textId="77777777" w:rsidR="00A54698" w:rsidRPr="00736107" w:rsidRDefault="00A54698" w:rsidP="00A54698">
            <w:pPr>
              <w:tabs>
                <w:tab w:val="decimal" w:pos="951"/>
              </w:tabs>
              <w:spacing w:line="240" w:lineRule="atLeast"/>
              <w:rPr>
                <w:color w:val="000000"/>
                <w:szCs w:val="22"/>
              </w:rPr>
            </w:pPr>
          </w:p>
        </w:tc>
        <w:tc>
          <w:tcPr>
            <w:tcW w:w="1205" w:type="dxa"/>
          </w:tcPr>
          <w:p w14:paraId="7B0941BA" w14:textId="261AF4C3" w:rsidR="00A54698" w:rsidRDefault="00A54698" w:rsidP="00A54698">
            <w:pPr>
              <w:tabs>
                <w:tab w:val="decimal" w:pos="951"/>
              </w:tabs>
              <w:spacing w:line="240" w:lineRule="atLeast"/>
              <w:rPr>
                <w:b/>
                <w:bCs/>
                <w:color w:val="000000"/>
                <w:szCs w:val="22"/>
              </w:rPr>
            </w:pPr>
            <w:r w:rsidRPr="00411F9E">
              <w:rPr>
                <w:color w:val="000000"/>
                <w:szCs w:val="22"/>
              </w:rPr>
              <w:t>12,473</w:t>
            </w:r>
          </w:p>
        </w:tc>
        <w:tc>
          <w:tcPr>
            <w:tcW w:w="181" w:type="dxa"/>
          </w:tcPr>
          <w:p w14:paraId="2D2B6732"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7522AEEB" w14:textId="2C4F9E51" w:rsidR="00A54698" w:rsidRPr="000D17BA" w:rsidRDefault="00A54698" w:rsidP="00A54698">
            <w:pPr>
              <w:tabs>
                <w:tab w:val="decimal" w:pos="951"/>
              </w:tabs>
              <w:spacing w:line="240" w:lineRule="atLeast"/>
            </w:pPr>
            <w:r w:rsidRPr="00065491">
              <w:t xml:space="preserve"> 3,313 </w:t>
            </w:r>
          </w:p>
        </w:tc>
        <w:tc>
          <w:tcPr>
            <w:tcW w:w="180" w:type="dxa"/>
          </w:tcPr>
          <w:p w14:paraId="4E9D71B2" w14:textId="77777777" w:rsidR="00A54698" w:rsidRPr="00736107" w:rsidRDefault="00A54698" w:rsidP="00A54698">
            <w:pPr>
              <w:tabs>
                <w:tab w:val="decimal" w:pos="951"/>
              </w:tabs>
              <w:spacing w:line="240" w:lineRule="atLeast"/>
              <w:rPr>
                <w:color w:val="000000"/>
                <w:szCs w:val="22"/>
              </w:rPr>
            </w:pPr>
          </w:p>
        </w:tc>
        <w:tc>
          <w:tcPr>
            <w:tcW w:w="1197" w:type="dxa"/>
          </w:tcPr>
          <w:p w14:paraId="091F8B1D" w14:textId="0A7CE4EA" w:rsidR="00A54698" w:rsidRPr="00326622" w:rsidRDefault="00A54698" w:rsidP="00A54698">
            <w:pPr>
              <w:tabs>
                <w:tab w:val="decimal" w:pos="951"/>
              </w:tabs>
              <w:spacing w:line="240" w:lineRule="atLeast"/>
              <w:rPr>
                <w:color w:val="000000"/>
                <w:szCs w:val="22"/>
              </w:rPr>
            </w:pPr>
            <w:r w:rsidRPr="00326622">
              <w:rPr>
                <w:color w:val="000000"/>
                <w:szCs w:val="22"/>
              </w:rPr>
              <w:t>8,59</w:t>
            </w:r>
            <w:r w:rsidR="00284A69">
              <w:rPr>
                <w:color w:val="000000"/>
                <w:szCs w:val="22"/>
              </w:rPr>
              <w:t>4</w:t>
            </w:r>
          </w:p>
        </w:tc>
      </w:tr>
      <w:tr w:rsidR="00A54698" w:rsidRPr="000D17BA" w14:paraId="38BB4D0F" w14:textId="77777777" w:rsidTr="00DC658F">
        <w:trPr>
          <w:cantSplit/>
        </w:trPr>
        <w:tc>
          <w:tcPr>
            <w:tcW w:w="3948" w:type="dxa"/>
          </w:tcPr>
          <w:p w14:paraId="22F64668" w14:textId="77777777" w:rsidR="00A54698" w:rsidRPr="006C28AB" w:rsidRDefault="00A54698" w:rsidP="00A54698">
            <w:pPr>
              <w:spacing w:line="240" w:lineRule="atLeast"/>
              <w:ind w:left="270" w:hanging="270"/>
            </w:pPr>
            <w:r>
              <w:t>Gain on disposal of investment</w:t>
            </w:r>
          </w:p>
        </w:tc>
        <w:tc>
          <w:tcPr>
            <w:tcW w:w="1197" w:type="dxa"/>
            <w:shd w:val="clear" w:color="auto" w:fill="auto"/>
          </w:tcPr>
          <w:p w14:paraId="5CF7CE69" w14:textId="4EDBDD23" w:rsidR="00A54698" w:rsidRPr="003124BA" w:rsidRDefault="00A54698" w:rsidP="00A54698">
            <w:pPr>
              <w:tabs>
                <w:tab w:val="decimal" w:pos="951"/>
              </w:tabs>
              <w:spacing w:line="240" w:lineRule="atLeast"/>
            </w:pPr>
            <w:r w:rsidRPr="002C50B8">
              <w:t xml:space="preserve"> 82,222 </w:t>
            </w:r>
          </w:p>
        </w:tc>
        <w:tc>
          <w:tcPr>
            <w:tcW w:w="181" w:type="dxa"/>
          </w:tcPr>
          <w:p w14:paraId="29B668B0" w14:textId="77777777" w:rsidR="00A54698" w:rsidRPr="00736107" w:rsidRDefault="00A54698" w:rsidP="00A54698">
            <w:pPr>
              <w:tabs>
                <w:tab w:val="decimal" w:pos="951"/>
              </w:tabs>
              <w:spacing w:line="240" w:lineRule="atLeast"/>
              <w:rPr>
                <w:color w:val="000000"/>
                <w:szCs w:val="22"/>
              </w:rPr>
            </w:pPr>
          </w:p>
        </w:tc>
        <w:tc>
          <w:tcPr>
            <w:tcW w:w="1205" w:type="dxa"/>
          </w:tcPr>
          <w:p w14:paraId="55DAF9E8" w14:textId="75419E65" w:rsidR="00A54698" w:rsidRPr="002D46BB" w:rsidRDefault="00A54698" w:rsidP="00A54698">
            <w:pPr>
              <w:tabs>
                <w:tab w:val="decimal" w:pos="737"/>
              </w:tabs>
              <w:spacing w:line="240" w:lineRule="atLeast"/>
              <w:rPr>
                <w:color w:val="000000"/>
                <w:szCs w:val="22"/>
              </w:rPr>
            </w:pPr>
            <w:r>
              <w:rPr>
                <w:color w:val="000000"/>
                <w:szCs w:val="22"/>
              </w:rPr>
              <w:t>-</w:t>
            </w:r>
          </w:p>
        </w:tc>
        <w:tc>
          <w:tcPr>
            <w:tcW w:w="181" w:type="dxa"/>
          </w:tcPr>
          <w:p w14:paraId="4CB22E8B" w14:textId="77777777" w:rsidR="00A54698" w:rsidRPr="002D46BB" w:rsidRDefault="00A54698" w:rsidP="00A54698">
            <w:pPr>
              <w:tabs>
                <w:tab w:val="decimal" w:pos="951"/>
              </w:tabs>
              <w:spacing w:line="240" w:lineRule="atLeast"/>
              <w:rPr>
                <w:color w:val="000000"/>
                <w:szCs w:val="22"/>
              </w:rPr>
            </w:pPr>
          </w:p>
        </w:tc>
        <w:tc>
          <w:tcPr>
            <w:tcW w:w="1197" w:type="dxa"/>
            <w:shd w:val="clear" w:color="auto" w:fill="auto"/>
          </w:tcPr>
          <w:p w14:paraId="6AB06E99" w14:textId="1CC8F0B1" w:rsidR="00A54698" w:rsidRPr="002D46BB" w:rsidRDefault="00EC0FFC" w:rsidP="009B6570">
            <w:pPr>
              <w:tabs>
                <w:tab w:val="decimal" w:pos="951"/>
              </w:tabs>
              <w:spacing w:line="240" w:lineRule="atLeast"/>
            </w:pPr>
            <w:r w:rsidRPr="00EC0FFC">
              <w:t>261,528</w:t>
            </w:r>
          </w:p>
        </w:tc>
        <w:tc>
          <w:tcPr>
            <w:tcW w:w="180" w:type="dxa"/>
          </w:tcPr>
          <w:p w14:paraId="0D8FD733" w14:textId="77777777" w:rsidR="00A54698" w:rsidRPr="002D46BB" w:rsidRDefault="00A54698" w:rsidP="00A54698">
            <w:pPr>
              <w:tabs>
                <w:tab w:val="decimal" w:pos="951"/>
              </w:tabs>
              <w:spacing w:line="240" w:lineRule="atLeast"/>
              <w:rPr>
                <w:color w:val="000000"/>
                <w:szCs w:val="22"/>
              </w:rPr>
            </w:pPr>
          </w:p>
        </w:tc>
        <w:tc>
          <w:tcPr>
            <w:tcW w:w="1197" w:type="dxa"/>
          </w:tcPr>
          <w:p w14:paraId="623F7D6B" w14:textId="5C50E10F" w:rsidR="00A54698" w:rsidRPr="00326622" w:rsidRDefault="00A54698" w:rsidP="00A54698">
            <w:pPr>
              <w:tabs>
                <w:tab w:val="decimal" w:pos="650"/>
              </w:tabs>
              <w:spacing w:line="240" w:lineRule="exact"/>
              <w:rPr>
                <w:color w:val="000000"/>
                <w:szCs w:val="22"/>
              </w:rPr>
            </w:pPr>
            <w:r>
              <w:rPr>
                <w:color w:val="000000"/>
                <w:szCs w:val="22"/>
              </w:rPr>
              <w:t>-</w:t>
            </w:r>
          </w:p>
        </w:tc>
      </w:tr>
      <w:tr w:rsidR="00A54698" w:rsidRPr="000D17BA" w14:paraId="18F37C1D" w14:textId="77777777" w:rsidTr="00DC658F">
        <w:trPr>
          <w:cantSplit/>
        </w:trPr>
        <w:tc>
          <w:tcPr>
            <w:tcW w:w="3948" w:type="dxa"/>
          </w:tcPr>
          <w:p w14:paraId="04881477" w14:textId="77777777" w:rsidR="00A54698" w:rsidRDefault="00A54698" w:rsidP="00A54698">
            <w:pPr>
              <w:spacing w:line="240" w:lineRule="atLeast"/>
              <w:ind w:left="270" w:hanging="270"/>
            </w:pPr>
            <w:r w:rsidRPr="006C28AB">
              <w:t xml:space="preserve">Selling expenses and administrative </w:t>
            </w:r>
          </w:p>
          <w:p w14:paraId="7385CECD" w14:textId="77777777" w:rsidR="00A54698" w:rsidRPr="005B2DF4" w:rsidRDefault="00A54698" w:rsidP="00A54698">
            <w:pPr>
              <w:spacing w:line="240" w:lineRule="atLeast"/>
              <w:ind w:left="270" w:hanging="270"/>
              <w:rPr>
                <w:b/>
                <w:bCs/>
                <w:color w:val="000000"/>
                <w:spacing w:val="-4"/>
                <w:szCs w:val="22"/>
              </w:rPr>
            </w:pPr>
            <w:r w:rsidRPr="006C28AB">
              <w:t xml:space="preserve">   expenses</w:t>
            </w:r>
          </w:p>
        </w:tc>
        <w:tc>
          <w:tcPr>
            <w:tcW w:w="1197" w:type="dxa"/>
            <w:shd w:val="clear" w:color="auto" w:fill="auto"/>
          </w:tcPr>
          <w:p w14:paraId="48D7D00E" w14:textId="77777777" w:rsidR="00A54698" w:rsidRDefault="00A54698" w:rsidP="00A54698">
            <w:pPr>
              <w:tabs>
                <w:tab w:val="decimal" w:pos="951"/>
              </w:tabs>
              <w:spacing w:line="240" w:lineRule="atLeast"/>
            </w:pPr>
            <w:r w:rsidRPr="002C50B8">
              <w:t xml:space="preserve"> </w:t>
            </w:r>
          </w:p>
          <w:p w14:paraId="25C27D14" w14:textId="36C1EE18" w:rsidR="00A54698" w:rsidRPr="003124BA" w:rsidRDefault="00A54698" w:rsidP="00A54698">
            <w:pPr>
              <w:tabs>
                <w:tab w:val="decimal" w:pos="951"/>
              </w:tabs>
              <w:spacing w:line="240" w:lineRule="atLeast"/>
            </w:pPr>
            <w:r w:rsidRPr="002C50B8">
              <w:t xml:space="preserve">23,827 </w:t>
            </w:r>
          </w:p>
        </w:tc>
        <w:tc>
          <w:tcPr>
            <w:tcW w:w="181" w:type="dxa"/>
          </w:tcPr>
          <w:p w14:paraId="314528A1" w14:textId="77777777" w:rsidR="00A54698" w:rsidRPr="00736107" w:rsidRDefault="00A54698" w:rsidP="00A54698">
            <w:pPr>
              <w:tabs>
                <w:tab w:val="decimal" w:pos="951"/>
              </w:tabs>
              <w:spacing w:line="240" w:lineRule="atLeast"/>
              <w:rPr>
                <w:color w:val="000000"/>
                <w:szCs w:val="22"/>
              </w:rPr>
            </w:pPr>
          </w:p>
        </w:tc>
        <w:tc>
          <w:tcPr>
            <w:tcW w:w="1205" w:type="dxa"/>
          </w:tcPr>
          <w:p w14:paraId="0290AE1E" w14:textId="77777777" w:rsidR="00A54698" w:rsidRDefault="00A54698" w:rsidP="00A54698">
            <w:pPr>
              <w:tabs>
                <w:tab w:val="decimal" w:pos="951"/>
              </w:tabs>
              <w:spacing w:line="240" w:lineRule="atLeast"/>
              <w:rPr>
                <w:b/>
                <w:bCs/>
                <w:color w:val="000000"/>
                <w:szCs w:val="22"/>
              </w:rPr>
            </w:pPr>
          </w:p>
          <w:p w14:paraId="0AA3C040" w14:textId="06086CAC" w:rsidR="00A54698" w:rsidRPr="00631F59" w:rsidRDefault="00A54698" w:rsidP="00A54698">
            <w:pPr>
              <w:tabs>
                <w:tab w:val="decimal" w:pos="951"/>
              </w:tabs>
              <w:spacing w:line="240" w:lineRule="atLeast"/>
              <w:rPr>
                <w:color w:val="000000"/>
                <w:szCs w:val="22"/>
              </w:rPr>
            </w:pPr>
            <w:r w:rsidRPr="00631F59">
              <w:rPr>
                <w:color w:val="000000"/>
                <w:szCs w:val="22"/>
              </w:rPr>
              <w:t>43,202</w:t>
            </w:r>
          </w:p>
        </w:tc>
        <w:tc>
          <w:tcPr>
            <w:tcW w:w="181" w:type="dxa"/>
          </w:tcPr>
          <w:p w14:paraId="47131930"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41015415" w14:textId="77777777" w:rsidR="00E90B4D" w:rsidRDefault="00E90B4D" w:rsidP="00A54698">
            <w:pPr>
              <w:tabs>
                <w:tab w:val="decimal" w:pos="951"/>
              </w:tabs>
              <w:spacing w:line="240" w:lineRule="atLeast"/>
            </w:pPr>
          </w:p>
          <w:p w14:paraId="788F1FCF" w14:textId="6563CECC" w:rsidR="00A54698" w:rsidRPr="000D17BA" w:rsidRDefault="00A54698" w:rsidP="00A54698">
            <w:pPr>
              <w:tabs>
                <w:tab w:val="decimal" w:pos="951"/>
              </w:tabs>
              <w:spacing w:line="240" w:lineRule="atLeast"/>
            </w:pPr>
            <w:r w:rsidRPr="00065491">
              <w:t xml:space="preserve"> 1,004 </w:t>
            </w:r>
          </w:p>
        </w:tc>
        <w:tc>
          <w:tcPr>
            <w:tcW w:w="180" w:type="dxa"/>
          </w:tcPr>
          <w:p w14:paraId="25C4385E" w14:textId="77777777" w:rsidR="00A54698" w:rsidRPr="00736107" w:rsidRDefault="00A54698" w:rsidP="00A54698">
            <w:pPr>
              <w:tabs>
                <w:tab w:val="decimal" w:pos="951"/>
              </w:tabs>
              <w:spacing w:line="240" w:lineRule="atLeast"/>
              <w:rPr>
                <w:color w:val="000000"/>
                <w:szCs w:val="22"/>
              </w:rPr>
            </w:pPr>
          </w:p>
        </w:tc>
        <w:tc>
          <w:tcPr>
            <w:tcW w:w="1197" w:type="dxa"/>
          </w:tcPr>
          <w:p w14:paraId="5551A1E8" w14:textId="77777777" w:rsidR="00A54698" w:rsidRDefault="00A54698" w:rsidP="00A54698">
            <w:pPr>
              <w:tabs>
                <w:tab w:val="decimal" w:pos="951"/>
              </w:tabs>
              <w:spacing w:line="240" w:lineRule="atLeast"/>
              <w:rPr>
                <w:color w:val="000000"/>
                <w:szCs w:val="22"/>
              </w:rPr>
            </w:pPr>
          </w:p>
          <w:p w14:paraId="3F64CC04" w14:textId="6BCA9913" w:rsidR="00A54698" w:rsidRPr="00326622" w:rsidRDefault="00A54698" w:rsidP="00A54698">
            <w:pPr>
              <w:tabs>
                <w:tab w:val="decimal" w:pos="951"/>
              </w:tabs>
              <w:spacing w:line="240" w:lineRule="atLeast"/>
              <w:rPr>
                <w:color w:val="000000"/>
                <w:szCs w:val="22"/>
              </w:rPr>
            </w:pPr>
            <w:r>
              <w:rPr>
                <w:color w:val="000000"/>
                <w:szCs w:val="22"/>
              </w:rPr>
              <w:t>30,885</w:t>
            </w:r>
          </w:p>
        </w:tc>
      </w:tr>
      <w:tr w:rsidR="00A54698" w:rsidRPr="000D17BA" w14:paraId="7BB98229" w14:textId="77777777" w:rsidTr="00DC658F">
        <w:trPr>
          <w:cantSplit/>
        </w:trPr>
        <w:tc>
          <w:tcPr>
            <w:tcW w:w="3948" w:type="dxa"/>
          </w:tcPr>
          <w:p w14:paraId="4FED2306" w14:textId="77777777" w:rsidR="00A54698" w:rsidRPr="006C28AB" w:rsidRDefault="00A54698" w:rsidP="00A54698">
            <w:pPr>
              <w:spacing w:line="240" w:lineRule="atLeast"/>
              <w:ind w:left="270" w:hanging="270"/>
            </w:pPr>
            <w:r w:rsidRPr="001F4603">
              <w:t>Interest expense</w:t>
            </w:r>
          </w:p>
        </w:tc>
        <w:tc>
          <w:tcPr>
            <w:tcW w:w="1197" w:type="dxa"/>
            <w:shd w:val="clear" w:color="auto" w:fill="auto"/>
          </w:tcPr>
          <w:p w14:paraId="576589C0" w14:textId="3E64E966" w:rsidR="00A54698" w:rsidRDefault="00A54698" w:rsidP="00A54698">
            <w:pPr>
              <w:tabs>
                <w:tab w:val="decimal" w:pos="951"/>
              </w:tabs>
              <w:spacing w:line="240" w:lineRule="atLeast"/>
            </w:pPr>
            <w:r w:rsidRPr="002C50B8">
              <w:t xml:space="preserve"> 502 </w:t>
            </w:r>
          </w:p>
        </w:tc>
        <w:tc>
          <w:tcPr>
            <w:tcW w:w="181" w:type="dxa"/>
          </w:tcPr>
          <w:p w14:paraId="6D626C28" w14:textId="77777777" w:rsidR="00A54698" w:rsidRPr="00736107" w:rsidRDefault="00A54698" w:rsidP="00A54698">
            <w:pPr>
              <w:tabs>
                <w:tab w:val="decimal" w:pos="951"/>
              </w:tabs>
              <w:spacing w:line="240" w:lineRule="atLeast"/>
              <w:rPr>
                <w:color w:val="000000"/>
                <w:szCs w:val="22"/>
              </w:rPr>
            </w:pPr>
          </w:p>
        </w:tc>
        <w:tc>
          <w:tcPr>
            <w:tcW w:w="1205" w:type="dxa"/>
          </w:tcPr>
          <w:p w14:paraId="73DC1976" w14:textId="066F6F23" w:rsidR="00A54698" w:rsidRDefault="00A54698" w:rsidP="00A54698">
            <w:pPr>
              <w:tabs>
                <w:tab w:val="decimal" w:pos="737"/>
              </w:tabs>
              <w:spacing w:line="240" w:lineRule="exact"/>
            </w:pPr>
            <w:r>
              <w:t>-</w:t>
            </w:r>
          </w:p>
        </w:tc>
        <w:tc>
          <w:tcPr>
            <w:tcW w:w="181" w:type="dxa"/>
          </w:tcPr>
          <w:p w14:paraId="5DC9C976"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2142AEFA" w14:textId="02BB8638" w:rsidR="00A54698" w:rsidRDefault="00A54698" w:rsidP="00A54698">
            <w:pPr>
              <w:tabs>
                <w:tab w:val="decimal" w:pos="737"/>
              </w:tabs>
              <w:spacing w:line="240" w:lineRule="exact"/>
            </w:pPr>
            <w:r w:rsidRPr="00065491">
              <w:t>-</w:t>
            </w:r>
          </w:p>
        </w:tc>
        <w:tc>
          <w:tcPr>
            <w:tcW w:w="180" w:type="dxa"/>
          </w:tcPr>
          <w:p w14:paraId="163F7102" w14:textId="77777777" w:rsidR="00A54698" w:rsidRPr="00736107" w:rsidRDefault="00A54698" w:rsidP="00A54698">
            <w:pPr>
              <w:tabs>
                <w:tab w:val="decimal" w:pos="951"/>
              </w:tabs>
              <w:spacing w:line="240" w:lineRule="atLeast"/>
              <w:rPr>
                <w:color w:val="000000"/>
                <w:szCs w:val="22"/>
              </w:rPr>
            </w:pPr>
          </w:p>
        </w:tc>
        <w:tc>
          <w:tcPr>
            <w:tcW w:w="1197" w:type="dxa"/>
          </w:tcPr>
          <w:p w14:paraId="1ADF1872" w14:textId="61CEEE7C" w:rsidR="00A54698" w:rsidRPr="00326622" w:rsidRDefault="00A54698" w:rsidP="00A54698">
            <w:pPr>
              <w:tabs>
                <w:tab w:val="decimal" w:pos="650"/>
              </w:tabs>
              <w:spacing w:line="240" w:lineRule="exact"/>
            </w:pPr>
            <w:r>
              <w:t>-</w:t>
            </w:r>
          </w:p>
        </w:tc>
      </w:tr>
      <w:tr w:rsidR="00A54698" w:rsidRPr="000D17BA" w14:paraId="4FF44F0D" w14:textId="77777777" w:rsidTr="00DC658F">
        <w:trPr>
          <w:cantSplit/>
        </w:trPr>
        <w:tc>
          <w:tcPr>
            <w:tcW w:w="3948" w:type="dxa"/>
          </w:tcPr>
          <w:p w14:paraId="16C35A4E" w14:textId="77777777" w:rsidR="00A54698" w:rsidRPr="006C28AB" w:rsidRDefault="00A54698" w:rsidP="00A54698">
            <w:pPr>
              <w:spacing w:line="240" w:lineRule="atLeast"/>
              <w:ind w:left="270" w:hanging="270"/>
            </w:pPr>
            <w:r>
              <w:rPr>
                <w:szCs w:val="22"/>
              </w:rPr>
              <w:t>Purchase</w:t>
            </w:r>
            <w:r w:rsidRPr="00E37DA8">
              <w:rPr>
                <w:szCs w:val="22"/>
              </w:rPr>
              <w:t xml:space="preserve"> of equipment</w:t>
            </w:r>
          </w:p>
        </w:tc>
        <w:tc>
          <w:tcPr>
            <w:tcW w:w="1197" w:type="dxa"/>
            <w:shd w:val="clear" w:color="auto" w:fill="auto"/>
          </w:tcPr>
          <w:p w14:paraId="5F6C1C1B" w14:textId="405AC38C" w:rsidR="00A54698" w:rsidRPr="003124BA" w:rsidRDefault="00A54698" w:rsidP="00A54698">
            <w:pPr>
              <w:tabs>
                <w:tab w:val="decimal" w:pos="951"/>
              </w:tabs>
              <w:spacing w:line="240" w:lineRule="atLeast"/>
            </w:pPr>
            <w:r w:rsidRPr="002C50B8">
              <w:t xml:space="preserve"> 16 </w:t>
            </w:r>
          </w:p>
        </w:tc>
        <w:tc>
          <w:tcPr>
            <w:tcW w:w="181" w:type="dxa"/>
          </w:tcPr>
          <w:p w14:paraId="517F135F" w14:textId="77777777" w:rsidR="00A54698" w:rsidRPr="00736107" w:rsidRDefault="00A54698" w:rsidP="00A54698">
            <w:pPr>
              <w:tabs>
                <w:tab w:val="decimal" w:pos="951"/>
              </w:tabs>
              <w:spacing w:line="240" w:lineRule="atLeast"/>
              <w:rPr>
                <w:color w:val="000000"/>
                <w:szCs w:val="22"/>
              </w:rPr>
            </w:pPr>
          </w:p>
        </w:tc>
        <w:tc>
          <w:tcPr>
            <w:tcW w:w="1205" w:type="dxa"/>
          </w:tcPr>
          <w:p w14:paraId="1316FC01" w14:textId="776C07AD" w:rsidR="00A54698" w:rsidRPr="00676B90" w:rsidRDefault="00A54698" w:rsidP="00A54698">
            <w:pPr>
              <w:tabs>
                <w:tab w:val="decimal" w:pos="951"/>
              </w:tabs>
              <w:spacing w:line="240" w:lineRule="atLeast"/>
              <w:rPr>
                <w:color w:val="000000"/>
                <w:szCs w:val="22"/>
              </w:rPr>
            </w:pPr>
            <w:r w:rsidRPr="00676B90">
              <w:rPr>
                <w:color w:val="000000"/>
                <w:szCs w:val="22"/>
              </w:rPr>
              <w:t>19</w:t>
            </w:r>
          </w:p>
        </w:tc>
        <w:tc>
          <w:tcPr>
            <w:tcW w:w="181" w:type="dxa"/>
          </w:tcPr>
          <w:p w14:paraId="73CE79B1"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531F7881" w14:textId="6F18D673" w:rsidR="00A54698" w:rsidRPr="000D17BA" w:rsidRDefault="00A54698" w:rsidP="00A54698">
            <w:pPr>
              <w:tabs>
                <w:tab w:val="decimal" w:pos="737"/>
              </w:tabs>
              <w:spacing w:line="240" w:lineRule="exact"/>
            </w:pPr>
            <w:r w:rsidRPr="00065491">
              <w:t xml:space="preserve"> -</w:t>
            </w:r>
          </w:p>
        </w:tc>
        <w:tc>
          <w:tcPr>
            <w:tcW w:w="180" w:type="dxa"/>
          </w:tcPr>
          <w:p w14:paraId="795EDAC8" w14:textId="77777777" w:rsidR="00A54698" w:rsidRPr="00736107" w:rsidRDefault="00A54698" w:rsidP="00A54698">
            <w:pPr>
              <w:tabs>
                <w:tab w:val="decimal" w:pos="951"/>
              </w:tabs>
              <w:spacing w:line="240" w:lineRule="atLeast"/>
              <w:rPr>
                <w:color w:val="000000"/>
                <w:szCs w:val="22"/>
              </w:rPr>
            </w:pPr>
          </w:p>
        </w:tc>
        <w:tc>
          <w:tcPr>
            <w:tcW w:w="1197" w:type="dxa"/>
          </w:tcPr>
          <w:p w14:paraId="46FC1667" w14:textId="389767A0" w:rsidR="00A54698" w:rsidRPr="00326622" w:rsidRDefault="00A54698" w:rsidP="00A54698">
            <w:pPr>
              <w:tabs>
                <w:tab w:val="decimal" w:pos="951"/>
              </w:tabs>
              <w:spacing w:line="240" w:lineRule="atLeast"/>
              <w:rPr>
                <w:color w:val="000000"/>
                <w:szCs w:val="22"/>
              </w:rPr>
            </w:pPr>
            <w:r>
              <w:rPr>
                <w:color w:val="000000"/>
                <w:szCs w:val="22"/>
              </w:rPr>
              <w:t>19</w:t>
            </w:r>
          </w:p>
        </w:tc>
      </w:tr>
      <w:tr w:rsidR="00A54698" w:rsidRPr="000D17BA" w14:paraId="0755616C" w14:textId="77777777" w:rsidTr="00DC658F">
        <w:trPr>
          <w:cantSplit/>
        </w:trPr>
        <w:tc>
          <w:tcPr>
            <w:tcW w:w="3948" w:type="dxa"/>
          </w:tcPr>
          <w:p w14:paraId="6A897332" w14:textId="77777777" w:rsidR="00A54698" w:rsidRPr="006C28AB" w:rsidRDefault="00A54698" w:rsidP="00A54698">
            <w:pPr>
              <w:spacing w:line="240" w:lineRule="atLeast"/>
              <w:ind w:left="270" w:hanging="270"/>
            </w:pPr>
            <w:r w:rsidRPr="00E37DA8">
              <w:rPr>
                <w:szCs w:val="22"/>
              </w:rPr>
              <w:t>Sale of equipment</w:t>
            </w:r>
          </w:p>
        </w:tc>
        <w:tc>
          <w:tcPr>
            <w:tcW w:w="1197" w:type="dxa"/>
            <w:shd w:val="clear" w:color="auto" w:fill="auto"/>
          </w:tcPr>
          <w:p w14:paraId="36153E53" w14:textId="750CB55C" w:rsidR="00A54698" w:rsidRPr="003124BA" w:rsidRDefault="00A54698" w:rsidP="00A54698">
            <w:pPr>
              <w:tabs>
                <w:tab w:val="decimal" w:pos="951"/>
              </w:tabs>
              <w:spacing w:line="240" w:lineRule="atLeast"/>
            </w:pPr>
            <w:r w:rsidRPr="002C50B8">
              <w:t xml:space="preserve"> 2,387 </w:t>
            </w:r>
          </w:p>
        </w:tc>
        <w:tc>
          <w:tcPr>
            <w:tcW w:w="181" w:type="dxa"/>
          </w:tcPr>
          <w:p w14:paraId="6804C4FA" w14:textId="77777777" w:rsidR="00A54698" w:rsidRPr="00736107" w:rsidRDefault="00A54698" w:rsidP="00A54698">
            <w:pPr>
              <w:tabs>
                <w:tab w:val="decimal" w:pos="951"/>
              </w:tabs>
              <w:spacing w:line="240" w:lineRule="atLeast"/>
              <w:rPr>
                <w:color w:val="000000"/>
                <w:szCs w:val="22"/>
              </w:rPr>
            </w:pPr>
          </w:p>
        </w:tc>
        <w:tc>
          <w:tcPr>
            <w:tcW w:w="1205" w:type="dxa"/>
          </w:tcPr>
          <w:p w14:paraId="1A0587F5" w14:textId="7C074BC8" w:rsidR="00A54698" w:rsidRDefault="00A54698" w:rsidP="00A54698">
            <w:pPr>
              <w:tabs>
                <w:tab w:val="decimal" w:pos="737"/>
              </w:tabs>
              <w:spacing w:line="240" w:lineRule="exact"/>
              <w:rPr>
                <w:b/>
                <w:bCs/>
                <w:color w:val="000000"/>
                <w:szCs w:val="22"/>
              </w:rPr>
            </w:pPr>
            <w:r>
              <w:rPr>
                <w:b/>
                <w:bCs/>
                <w:color w:val="000000"/>
                <w:szCs w:val="22"/>
              </w:rPr>
              <w:t>-</w:t>
            </w:r>
          </w:p>
        </w:tc>
        <w:tc>
          <w:tcPr>
            <w:tcW w:w="181" w:type="dxa"/>
          </w:tcPr>
          <w:p w14:paraId="613D9360" w14:textId="77777777" w:rsidR="00A54698" w:rsidRPr="00736107" w:rsidRDefault="00A54698" w:rsidP="00A54698">
            <w:pPr>
              <w:tabs>
                <w:tab w:val="decimal" w:pos="951"/>
              </w:tabs>
              <w:spacing w:line="240" w:lineRule="atLeast"/>
              <w:rPr>
                <w:color w:val="000000"/>
                <w:szCs w:val="22"/>
              </w:rPr>
            </w:pPr>
          </w:p>
        </w:tc>
        <w:tc>
          <w:tcPr>
            <w:tcW w:w="1197" w:type="dxa"/>
            <w:shd w:val="clear" w:color="auto" w:fill="auto"/>
          </w:tcPr>
          <w:p w14:paraId="124BADC2" w14:textId="26E7FE41" w:rsidR="00A54698" w:rsidRPr="000D17BA" w:rsidRDefault="00A54698" w:rsidP="00A54698">
            <w:pPr>
              <w:tabs>
                <w:tab w:val="decimal" w:pos="737"/>
              </w:tabs>
              <w:spacing w:line="240" w:lineRule="exact"/>
            </w:pPr>
            <w:r w:rsidRPr="00065491">
              <w:t xml:space="preserve"> -</w:t>
            </w:r>
          </w:p>
        </w:tc>
        <w:tc>
          <w:tcPr>
            <w:tcW w:w="180" w:type="dxa"/>
          </w:tcPr>
          <w:p w14:paraId="7C55A3D2" w14:textId="77777777" w:rsidR="00A54698" w:rsidRPr="00736107" w:rsidRDefault="00A54698" w:rsidP="00A54698">
            <w:pPr>
              <w:tabs>
                <w:tab w:val="decimal" w:pos="951"/>
              </w:tabs>
              <w:spacing w:line="240" w:lineRule="atLeast"/>
              <w:rPr>
                <w:color w:val="000000"/>
                <w:szCs w:val="22"/>
              </w:rPr>
            </w:pPr>
          </w:p>
        </w:tc>
        <w:tc>
          <w:tcPr>
            <w:tcW w:w="1197" w:type="dxa"/>
          </w:tcPr>
          <w:p w14:paraId="7C7A9FE7" w14:textId="5A9FE915" w:rsidR="00A54698" w:rsidRPr="00326622" w:rsidRDefault="00A54698" w:rsidP="00A54698">
            <w:pPr>
              <w:tabs>
                <w:tab w:val="decimal" w:pos="650"/>
              </w:tabs>
              <w:spacing w:line="240" w:lineRule="exact"/>
              <w:rPr>
                <w:color w:val="000000"/>
                <w:szCs w:val="22"/>
              </w:rPr>
            </w:pPr>
            <w:r>
              <w:rPr>
                <w:color w:val="000000"/>
                <w:szCs w:val="22"/>
              </w:rPr>
              <w:t>-</w:t>
            </w:r>
          </w:p>
        </w:tc>
      </w:tr>
      <w:tr w:rsidR="00B64997" w:rsidRPr="000D17BA" w14:paraId="456A03BA" w14:textId="77777777" w:rsidTr="005E673E">
        <w:trPr>
          <w:cantSplit/>
        </w:trPr>
        <w:tc>
          <w:tcPr>
            <w:tcW w:w="3948" w:type="dxa"/>
            <w:vAlign w:val="bottom"/>
          </w:tcPr>
          <w:p w14:paraId="7187337D" w14:textId="5ECA9A7E" w:rsidR="00B64997" w:rsidRPr="001D79E1" w:rsidRDefault="00B64997" w:rsidP="00B64997">
            <w:pPr>
              <w:spacing w:line="240" w:lineRule="atLeast"/>
              <w:ind w:left="270" w:hanging="270"/>
              <w:rPr>
                <w:b/>
                <w:bCs/>
                <w:color w:val="000000"/>
                <w:spacing w:val="-4"/>
                <w:sz w:val="18"/>
                <w:szCs w:val="18"/>
              </w:rPr>
            </w:pPr>
          </w:p>
        </w:tc>
        <w:tc>
          <w:tcPr>
            <w:tcW w:w="1197" w:type="dxa"/>
          </w:tcPr>
          <w:p w14:paraId="6ACF38A5" w14:textId="77777777" w:rsidR="00B64997" w:rsidRPr="001D79E1" w:rsidRDefault="00B64997" w:rsidP="00B64997">
            <w:pPr>
              <w:tabs>
                <w:tab w:val="decimal" w:pos="951"/>
              </w:tabs>
              <w:spacing w:line="240" w:lineRule="atLeast"/>
              <w:rPr>
                <w:sz w:val="18"/>
                <w:szCs w:val="18"/>
              </w:rPr>
            </w:pPr>
          </w:p>
        </w:tc>
        <w:tc>
          <w:tcPr>
            <w:tcW w:w="181" w:type="dxa"/>
          </w:tcPr>
          <w:p w14:paraId="2ABD040F" w14:textId="77777777" w:rsidR="00B64997" w:rsidRPr="001D79E1" w:rsidRDefault="00B64997" w:rsidP="00B64997">
            <w:pPr>
              <w:tabs>
                <w:tab w:val="decimal" w:pos="951"/>
              </w:tabs>
              <w:spacing w:line="240" w:lineRule="atLeast"/>
              <w:rPr>
                <w:color w:val="000000"/>
                <w:sz w:val="18"/>
                <w:szCs w:val="18"/>
              </w:rPr>
            </w:pPr>
          </w:p>
        </w:tc>
        <w:tc>
          <w:tcPr>
            <w:tcW w:w="1205" w:type="dxa"/>
          </w:tcPr>
          <w:p w14:paraId="30517F81" w14:textId="77777777" w:rsidR="00B64997" w:rsidRPr="001D79E1" w:rsidRDefault="00B64997" w:rsidP="00B64997">
            <w:pPr>
              <w:tabs>
                <w:tab w:val="decimal" w:pos="951"/>
              </w:tabs>
              <w:spacing w:line="240" w:lineRule="atLeast"/>
              <w:rPr>
                <w:b/>
                <w:bCs/>
                <w:color w:val="000000"/>
                <w:sz w:val="18"/>
                <w:szCs w:val="18"/>
              </w:rPr>
            </w:pPr>
          </w:p>
        </w:tc>
        <w:tc>
          <w:tcPr>
            <w:tcW w:w="181" w:type="dxa"/>
          </w:tcPr>
          <w:p w14:paraId="4195395A" w14:textId="77777777" w:rsidR="00B64997" w:rsidRPr="001D79E1" w:rsidRDefault="00B64997" w:rsidP="00B64997">
            <w:pPr>
              <w:tabs>
                <w:tab w:val="decimal" w:pos="951"/>
              </w:tabs>
              <w:spacing w:line="240" w:lineRule="atLeast"/>
              <w:rPr>
                <w:color w:val="000000"/>
                <w:sz w:val="18"/>
                <w:szCs w:val="18"/>
              </w:rPr>
            </w:pPr>
          </w:p>
        </w:tc>
        <w:tc>
          <w:tcPr>
            <w:tcW w:w="1197" w:type="dxa"/>
          </w:tcPr>
          <w:p w14:paraId="14C60219" w14:textId="77777777" w:rsidR="00B64997" w:rsidRPr="001D79E1" w:rsidRDefault="00B64997" w:rsidP="00B64997">
            <w:pPr>
              <w:tabs>
                <w:tab w:val="decimal" w:pos="951"/>
              </w:tabs>
              <w:spacing w:line="240" w:lineRule="atLeast"/>
              <w:rPr>
                <w:sz w:val="18"/>
                <w:szCs w:val="18"/>
              </w:rPr>
            </w:pPr>
          </w:p>
        </w:tc>
        <w:tc>
          <w:tcPr>
            <w:tcW w:w="180" w:type="dxa"/>
          </w:tcPr>
          <w:p w14:paraId="0B4B28BD" w14:textId="77777777" w:rsidR="00B64997" w:rsidRPr="001D79E1" w:rsidRDefault="00B64997" w:rsidP="00B64997">
            <w:pPr>
              <w:tabs>
                <w:tab w:val="decimal" w:pos="951"/>
              </w:tabs>
              <w:spacing w:line="240" w:lineRule="atLeast"/>
              <w:rPr>
                <w:color w:val="000000"/>
                <w:sz w:val="18"/>
                <w:szCs w:val="18"/>
              </w:rPr>
            </w:pPr>
          </w:p>
        </w:tc>
        <w:tc>
          <w:tcPr>
            <w:tcW w:w="1197" w:type="dxa"/>
          </w:tcPr>
          <w:p w14:paraId="5D66A237" w14:textId="77777777" w:rsidR="00B64997" w:rsidRPr="001D79E1" w:rsidRDefault="00B64997" w:rsidP="00B64997">
            <w:pPr>
              <w:tabs>
                <w:tab w:val="decimal" w:pos="951"/>
              </w:tabs>
              <w:spacing w:line="240" w:lineRule="atLeast"/>
              <w:rPr>
                <w:b/>
                <w:bCs/>
                <w:color w:val="000000"/>
                <w:sz w:val="18"/>
                <w:szCs w:val="18"/>
              </w:rPr>
            </w:pPr>
          </w:p>
        </w:tc>
      </w:tr>
      <w:tr w:rsidR="00B64997" w:rsidRPr="000D17BA" w14:paraId="7B744E0A" w14:textId="77777777" w:rsidTr="005E673E">
        <w:trPr>
          <w:cantSplit/>
        </w:trPr>
        <w:tc>
          <w:tcPr>
            <w:tcW w:w="3948" w:type="dxa"/>
          </w:tcPr>
          <w:p w14:paraId="0F1DD80E" w14:textId="77777777" w:rsidR="00B64997" w:rsidRPr="005B2DF4" w:rsidRDefault="00B64997" w:rsidP="00B64997">
            <w:pPr>
              <w:spacing w:line="240" w:lineRule="atLeast"/>
              <w:ind w:left="270" w:hanging="270"/>
              <w:rPr>
                <w:b/>
                <w:bCs/>
                <w:color w:val="000000"/>
                <w:spacing w:val="-4"/>
                <w:szCs w:val="22"/>
              </w:rPr>
            </w:pPr>
            <w:r w:rsidRPr="006C28AB">
              <w:rPr>
                <w:b/>
                <w:bCs/>
                <w:szCs w:val="22"/>
              </w:rPr>
              <w:t>Subsidiaries and indirect subsidiaries</w:t>
            </w:r>
          </w:p>
        </w:tc>
        <w:tc>
          <w:tcPr>
            <w:tcW w:w="1197" w:type="dxa"/>
          </w:tcPr>
          <w:p w14:paraId="06F650A1" w14:textId="77777777" w:rsidR="00B64997" w:rsidRPr="003124BA" w:rsidRDefault="00B64997" w:rsidP="00B64997">
            <w:pPr>
              <w:tabs>
                <w:tab w:val="decimal" w:pos="951"/>
              </w:tabs>
              <w:spacing w:line="240" w:lineRule="atLeast"/>
            </w:pPr>
          </w:p>
        </w:tc>
        <w:tc>
          <w:tcPr>
            <w:tcW w:w="181" w:type="dxa"/>
          </w:tcPr>
          <w:p w14:paraId="327FE52A" w14:textId="77777777" w:rsidR="00B64997" w:rsidRPr="00736107" w:rsidRDefault="00B64997" w:rsidP="00B64997">
            <w:pPr>
              <w:tabs>
                <w:tab w:val="decimal" w:pos="951"/>
              </w:tabs>
              <w:spacing w:line="240" w:lineRule="atLeast"/>
              <w:rPr>
                <w:color w:val="000000"/>
                <w:szCs w:val="22"/>
              </w:rPr>
            </w:pPr>
          </w:p>
        </w:tc>
        <w:tc>
          <w:tcPr>
            <w:tcW w:w="1205" w:type="dxa"/>
          </w:tcPr>
          <w:p w14:paraId="6F874A55" w14:textId="77777777" w:rsidR="00B64997" w:rsidRDefault="00B64997" w:rsidP="00B64997">
            <w:pPr>
              <w:tabs>
                <w:tab w:val="decimal" w:pos="951"/>
              </w:tabs>
              <w:spacing w:line="240" w:lineRule="atLeast"/>
              <w:rPr>
                <w:b/>
                <w:bCs/>
                <w:color w:val="000000"/>
                <w:szCs w:val="22"/>
              </w:rPr>
            </w:pPr>
          </w:p>
        </w:tc>
        <w:tc>
          <w:tcPr>
            <w:tcW w:w="181" w:type="dxa"/>
          </w:tcPr>
          <w:p w14:paraId="343B830F" w14:textId="77777777" w:rsidR="00B64997" w:rsidRPr="00736107" w:rsidRDefault="00B64997" w:rsidP="00B64997">
            <w:pPr>
              <w:tabs>
                <w:tab w:val="decimal" w:pos="951"/>
              </w:tabs>
              <w:spacing w:line="240" w:lineRule="atLeast"/>
              <w:rPr>
                <w:color w:val="000000"/>
                <w:szCs w:val="22"/>
              </w:rPr>
            </w:pPr>
          </w:p>
        </w:tc>
        <w:tc>
          <w:tcPr>
            <w:tcW w:w="1197" w:type="dxa"/>
          </w:tcPr>
          <w:p w14:paraId="6A1FAABE" w14:textId="77777777" w:rsidR="00B64997" w:rsidRPr="000D17BA" w:rsidRDefault="00B64997" w:rsidP="00B64997">
            <w:pPr>
              <w:tabs>
                <w:tab w:val="decimal" w:pos="951"/>
              </w:tabs>
              <w:spacing w:line="240" w:lineRule="atLeast"/>
            </w:pPr>
          </w:p>
        </w:tc>
        <w:tc>
          <w:tcPr>
            <w:tcW w:w="180" w:type="dxa"/>
          </w:tcPr>
          <w:p w14:paraId="5BE62220" w14:textId="77777777" w:rsidR="00B64997" w:rsidRPr="00736107" w:rsidRDefault="00B64997" w:rsidP="00B64997">
            <w:pPr>
              <w:tabs>
                <w:tab w:val="decimal" w:pos="951"/>
              </w:tabs>
              <w:spacing w:line="240" w:lineRule="atLeast"/>
              <w:rPr>
                <w:color w:val="000000"/>
                <w:szCs w:val="22"/>
              </w:rPr>
            </w:pPr>
          </w:p>
        </w:tc>
        <w:tc>
          <w:tcPr>
            <w:tcW w:w="1197" w:type="dxa"/>
          </w:tcPr>
          <w:p w14:paraId="26B7FD11" w14:textId="77777777" w:rsidR="00B64997" w:rsidRDefault="00B64997" w:rsidP="00B64997">
            <w:pPr>
              <w:tabs>
                <w:tab w:val="decimal" w:pos="951"/>
              </w:tabs>
              <w:spacing w:line="240" w:lineRule="atLeast"/>
              <w:rPr>
                <w:b/>
                <w:bCs/>
                <w:color w:val="000000"/>
                <w:szCs w:val="22"/>
              </w:rPr>
            </w:pPr>
          </w:p>
        </w:tc>
      </w:tr>
      <w:tr w:rsidR="00740B39" w:rsidRPr="000D17BA" w14:paraId="3751A9DD" w14:textId="77777777" w:rsidTr="00B14A65">
        <w:trPr>
          <w:cantSplit/>
        </w:trPr>
        <w:tc>
          <w:tcPr>
            <w:tcW w:w="3948" w:type="dxa"/>
            <w:vAlign w:val="bottom"/>
          </w:tcPr>
          <w:p w14:paraId="37E2BFCF" w14:textId="77777777" w:rsidR="00740B39" w:rsidRPr="006C28AB" w:rsidRDefault="00740B39" w:rsidP="00740B39">
            <w:pPr>
              <w:spacing w:line="240" w:lineRule="atLeast"/>
              <w:ind w:left="270" w:hanging="270"/>
              <w:rPr>
                <w:color w:val="000000"/>
                <w:szCs w:val="22"/>
              </w:rPr>
            </w:pPr>
            <w:r w:rsidRPr="006C28AB">
              <w:rPr>
                <w:color w:val="000000"/>
                <w:szCs w:val="22"/>
              </w:rPr>
              <w:t xml:space="preserve">Revenue from sale of goods and </w:t>
            </w:r>
          </w:p>
          <w:p w14:paraId="10E52A84" w14:textId="77777777" w:rsidR="00740B39" w:rsidRPr="005B2DF4" w:rsidRDefault="00740B39" w:rsidP="00740B39">
            <w:pPr>
              <w:spacing w:line="240" w:lineRule="atLeast"/>
              <w:ind w:left="270" w:hanging="270"/>
              <w:rPr>
                <w:b/>
                <w:bCs/>
                <w:color w:val="000000"/>
                <w:spacing w:val="-4"/>
                <w:szCs w:val="22"/>
              </w:rPr>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97" w:type="dxa"/>
          </w:tcPr>
          <w:p w14:paraId="473AF164" w14:textId="77777777" w:rsidR="00740B39" w:rsidRDefault="00740B39" w:rsidP="00740B39">
            <w:pPr>
              <w:tabs>
                <w:tab w:val="decimal" w:pos="737"/>
              </w:tabs>
              <w:spacing w:line="240" w:lineRule="exact"/>
            </w:pPr>
          </w:p>
          <w:p w14:paraId="10AEE70F" w14:textId="3B4B523C" w:rsidR="00740B39" w:rsidRPr="003124BA" w:rsidRDefault="00740B39" w:rsidP="00740B39">
            <w:pPr>
              <w:tabs>
                <w:tab w:val="decimal" w:pos="737"/>
              </w:tabs>
              <w:spacing w:line="240" w:lineRule="exact"/>
            </w:pPr>
            <w:r>
              <w:t>-</w:t>
            </w:r>
          </w:p>
        </w:tc>
        <w:tc>
          <w:tcPr>
            <w:tcW w:w="181" w:type="dxa"/>
          </w:tcPr>
          <w:p w14:paraId="20E2F621" w14:textId="77777777" w:rsidR="00740B39" w:rsidRPr="00736107" w:rsidRDefault="00740B39" w:rsidP="00740B39">
            <w:pPr>
              <w:tabs>
                <w:tab w:val="decimal" w:pos="951"/>
              </w:tabs>
              <w:spacing w:line="240" w:lineRule="atLeast"/>
              <w:rPr>
                <w:color w:val="000000"/>
                <w:szCs w:val="22"/>
              </w:rPr>
            </w:pPr>
          </w:p>
        </w:tc>
        <w:tc>
          <w:tcPr>
            <w:tcW w:w="1205" w:type="dxa"/>
          </w:tcPr>
          <w:p w14:paraId="60E6AC9F" w14:textId="77777777" w:rsidR="00740B39" w:rsidRDefault="00740B39" w:rsidP="00740B39">
            <w:pPr>
              <w:tabs>
                <w:tab w:val="decimal" w:pos="737"/>
              </w:tabs>
              <w:spacing w:line="240" w:lineRule="atLeast"/>
            </w:pPr>
          </w:p>
          <w:p w14:paraId="7D775FA3" w14:textId="65FAC865" w:rsidR="00740B39" w:rsidRPr="00944C97" w:rsidRDefault="00740B39" w:rsidP="00740B39">
            <w:pPr>
              <w:tabs>
                <w:tab w:val="decimal" w:pos="737"/>
              </w:tabs>
              <w:spacing w:line="240" w:lineRule="atLeast"/>
            </w:pPr>
            <w:r>
              <w:t>-</w:t>
            </w:r>
          </w:p>
        </w:tc>
        <w:tc>
          <w:tcPr>
            <w:tcW w:w="181" w:type="dxa"/>
          </w:tcPr>
          <w:p w14:paraId="679CEAB8"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304D12C5" w14:textId="77777777" w:rsidR="00F76BFE" w:rsidRDefault="00F76BFE" w:rsidP="00740B39">
            <w:pPr>
              <w:tabs>
                <w:tab w:val="decimal" w:pos="951"/>
              </w:tabs>
              <w:spacing w:line="240" w:lineRule="atLeast"/>
            </w:pPr>
          </w:p>
          <w:p w14:paraId="477CC011" w14:textId="0771B583" w:rsidR="00740B39" w:rsidRPr="000D17BA" w:rsidRDefault="00740B39" w:rsidP="00740B39">
            <w:pPr>
              <w:tabs>
                <w:tab w:val="decimal" w:pos="951"/>
              </w:tabs>
              <w:spacing w:line="240" w:lineRule="atLeast"/>
            </w:pPr>
            <w:r w:rsidRPr="00015BFB">
              <w:t xml:space="preserve"> 979 </w:t>
            </w:r>
          </w:p>
        </w:tc>
        <w:tc>
          <w:tcPr>
            <w:tcW w:w="180" w:type="dxa"/>
          </w:tcPr>
          <w:p w14:paraId="17E1202C" w14:textId="77777777" w:rsidR="00740B39" w:rsidRPr="00736107" w:rsidRDefault="00740B39" w:rsidP="00740B39">
            <w:pPr>
              <w:tabs>
                <w:tab w:val="decimal" w:pos="951"/>
              </w:tabs>
              <w:spacing w:line="240" w:lineRule="atLeast"/>
              <w:rPr>
                <w:color w:val="000000"/>
                <w:szCs w:val="22"/>
              </w:rPr>
            </w:pPr>
          </w:p>
        </w:tc>
        <w:tc>
          <w:tcPr>
            <w:tcW w:w="1197" w:type="dxa"/>
          </w:tcPr>
          <w:p w14:paraId="704B172E" w14:textId="77777777" w:rsidR="00740B39" w:rsidRPr="00544E3D" w:rsidRDefault="00740B39" w:rsidP="00740B39">
            <w:pPr>
              <w:tabs>
                <w:tab w:val="decimal" w:pos="951"/>
              </w:tabs>
              <w:spacing w:line="240" w:lineRule="atLeast"/>
              <w:rPr>
                <w:rFonts w:cstheme="minorBidi"/>
                <w:color w:val="000000"/>
                <w:szCs w:val="28"/>
                <w:lang w:val="en-US" w:bidi="th-TH"/>
              </w:rPr>
            </w:pPr>
          </w:p>
          <w:p w14:paraId="2634168B" w14:textId="4C735BFB" w:rsidR="00740B39" w:rsidRPr="00544E3D" w:rsidRDefault="00740B39" w:rsidP="00740B39">
            <w:pPr>
              <w:tabs>
                <w:tab w:val="decimal" w:pos="951"/>
              </w:tabs>
              <w:spacing w:line="240" w:lineRule="atLeast"/>
              <w:rPr>
                <w:rFonts w:cstheme="minorBidi"/>
                <w:color w:val="000000"/>
                <w:szCs w:val="28"/>
                <w:lang w:val="en-US" w:bidi="th-TH"/>
              </w:rPr>
            </w:pPr>
            <w:r w:rsidRPr="00544E3D">
              <w:rPr>
                <w:rFonts w:cstheme="minorBidi"/>
                <w:color w:val="000000"/>
                <w:szCs w:val="28"/>
                <w:lang w:val="en-US" w:bidi="th-TH"/>
              </w:rPr>
              <w:t>38,746</w:t>
            </w:r>
          </w:p>
        </w:tc>
      </w:tr>
      <w:tr w:rsidR="00740B39" w:rsidRPr="000D17BA" w14:paraId="0FE08159" w14:textId="77777777" w:rsidTr="00B14A65">
        <w:trPr>
          <w:cantSplit/>
        </w:trPr>
        <w:tc>
          <w:tcPr>
            <w:tcW w:w="3948" w:type="dxa"/>
            <w:vAlign w:val="bottom"/>
          </w:tcPr>
          <w:p w14:paraId="33C743DD" w14:textId="77777777" w:rsidR="00D45C96" w:rsidRDefault="00740B39" w:rsidP="00740B39">
            <w:pPr>
              <w:spacing w:line="240" w:lineRule="atLeast"/>
              <w:ind w:left="270" w:hanging="270"/>
            </w:pPr>
            <w:r>
              <w:t>Costs of sale of goods and rendering of</w:t>
            </w:r>
          </w:p>
          <w:p w14:paraId="52EE552E" w14:textId="1A299087" w:rsidR="00740B39" w:rsidRPr="005B2DF4" w:rsidRDefault="00D45C96" w:rsidP="00740B39">
            <w:pPr>
              <w:spacing w:line="240" w:lineRule="atLeast"/>
              <w:ind w:left="270" w:hanging="270"/>
              <w:rPr>
                <w:b/>
                <w:bCs/>
                <w:color w:val="000000"/>
                <w:spacing w:val="-4"/>
                <w:szCs w:val="22"/>
              </w:rPr>
            </w:pPr>
            <w:r>
              <w:t xml:space="preserve">   </w:t>
            </w:r>
            <w:r w:rsidR="00740B39">
              <w:t>service</w:t>
            </w:r>
          </w:p>
        </w:tc>
        <w:tc>
          <w:tcPr>
            <w:tcW w:w="1197" w:type="dxa"/>
          </w:tcPr>
          <w:p w14:paraId="0627AD59" w14:textId="77777777" w:rsidR="00740B39" w:rsidRDefault="00740B39" w:rsidP="00740B39">
            <w:pPr>
              <w:tabs>
                <w:tab w:val="decimal" w:pos="737"/>
              </w:tabs>
              <w:spacing w:line="240" w:lineRule="exact"/>
            </w:pPr>
          </w:p>
          <w:p w14:paraId="5F747296" w14:textId="3B31F59E" w:rsidR="00740B39" w:rsidRPr="003124BA" w:rsidRDefault="00740B39" w:rsidP="00740B39">
            <w:pPr>
              <w:tabs>
                <w:tab w:val="decimal" w:pos="737"/>
              </w:tabs>
              <w:spacing w:line="240" w:lineRule="exact"/>
            </w:pPr>
            <w:r>
              <w:t>-</w:t>
            </w:r>
          </w:p>
        </w:tc>
        <w:tc>
          <w:tcPr>
            <w:tcW w:w="181" w:type="dxa"/>
          </w:tcPr>
          <w:p w14:paraId="115CD7BC" w14:textId="77777777" w:rsidR="00740B39" w:rsidRPr="00736107" w:rsidRDefault="00740B39" w:rsidP="00740B39">
            <w:pPr>
              <w:tabs>
                <w:tab w:val="decimal" w:pos="951"/>
              </w:tabs>
              <w:spacing w:line="240" w:lineRule="atLeast"/>
              <w:rPr>
                <w:color w:val="000000"/>
                <w:szCs w:val="22"/>
              </w:rPr>
            </w:pPr>
          </w:p>
        </w:tc>
        <w:tc>
          <w:tcPr>
            <w:tcW w:w="1205" w:type="dxa"/>
          </w:tcPr>
          <w:p w14:paraId="5DB91255" w14:textId="77777777" w:rsidR="00740B39" w:rsidRDefault="00740B39" w:rsidP="00740B39">
            <w:pPr>
              <w:tabs>
                <w:tab w:val="decimal" w:pos="737"/>
              </w:tabs>
              <w:spacing w:line="240" w:lineRule="atLeast"/>
            </w:pPr>
          </w:p>
          <w:p w14:paraId="21D3F78D" w14:textId="56463055" w:rsidR="00740B39" w:rsidRPr="00944C97" w:rsidRDefault="00740B39" w:rsidP="00740B39">
            <w:pPr>
              <w:tabs>
                <w:tab w:val="decimal" w:pos="737"/>
              </w:tabs>
              <w:spacing w:line="240" w:lineRule="atLeast"/>
            </w:pPr>
            <w:r>
              <w:t>-</w:t>
            </w:r>
          </w:p>
        </w:tc>
        <w:tc>
          <w:tcPr>
            <w:tcW w:w="181" w:type="dxa"/>
          </w:tcPr>
          <w:p w14:paraId="5BCC8FFF"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77C62476" w14:textId="77777777" w:rsidR="00F76BFE" w:rsidRDefault="00F76BFE" w:rsidP="00740B39">
            <w:pPr>
              <w:tabs>
                <w:tab w:val="decimal" w:pos="951"/>
              </w:tabs>
              <w:spacing w:line="240" w:lineRule="atLeast"/>
            </w:pPr>
          </w:p>
          <w:p w14:paraId="5E2F2EFA" w14:textId="4594C7EA" w:rsidR="00740B39" w:rsidRPr="000D17BA" w:rsidRDefault="00740B39" w:rsidP="00740B39">
            <w:pPr>
              <w:tabs>
                <w:tab w:val="decimal" w:pos="951"/>
              </w:tabs>
              <w:spacing w:line="240" w:lineRule="atLeast"/>
            </w:pPr>
            <w:r w:rsidRPr="00015BFB">
              <w:t xml:space="preserve"> 23,731 </w:t>
            </w:r>
          </w:p>
        </w:tc>
        <w:tc>
          <w:tcPr>
            <w:tcW w:w="180" w:type="dxa"/>
          </w:tcPr>
          <w:p w14:paraId="532A22E8" w14:textId="77777777" w:rsidR="00740B39" w:rsidRPr="00736107" w:rsidRDefault="00740B39" w:rsidP="00740B39">
            <w:pPr>
              <w:tabs>
                <w:tab w:val="decimal" w:pos="951"/>
              </w:tabs>
              <w:spacing w:line="240" w:lineRule="atLeast"/>
              <w:rPr>
                <w:color w:val="000000"/>
                <w:szCs w:val="22"/>
              </w:rPr>
            </w:pPr>
          </w:p>
        </w:tc>
        <w:tc>
          <w:tcPr>
            <w:tcW w:w="1197" w:type="dxa"/>
          </w:tcPr>
          <w:p w14:paraId="0FF5C93E" w14:textId="77777777" w:rsidR="00740B39" w:rsidRPr="00544E3D" w:rsidRDefault="00740B39" w:rsidP="00740B39">
            <w:pPr>
              <w:tabs>
                <w:tab w:val="decimal" w:pos="951"/>
              </w:tabs>
              <w:spacing w:line="240" w:lineRule="atLeast"/>
              <w:rPr>
                <w:color w:val="000000"/>
                <w:szCs w:val="22"/>
              </w:rPr>
            </w:pPr>
          </w:p>
          <w:p w14:paraId="53877D58" w14:textId="2F3A986E" w:rsidR="00740B39" w:rsidRPr="00544E3D" w:rsidRDefault="00740B39" w:rsidP="00740B39">
            <w:pPr>
              <w:tabs>
                <w:tab w:val="decimal" w:pos="951"/>
              </w:tabs>
              <w:spacing w:line="240" w:lineRule="atLeast"/>
              <w:rPr>
                <w:color w:val="000000"/>
                <w:szCs w:val="22"/>
              </w:rPr>
            </w:pPr>
            <w:r w:rsidRPr="00544E3D">
              <w:rPr>
                <w:color w:val="000000"/>
                <w:szCs w:val="22"/>
              </w:rPr>
              <w:t>94,658</w:t>
            </w:r>
          </w:p>
        </w:tc>
      </w:tr>
      <w:tr w:rsidR="00740B39" w:rsidRPr="000D17BA" w14:paraId="009CFFBA" w14:textId="77777777" w:rsidTr="00B14A65">
        <w:trPr>
          <w:cantSplit/>
        </w:trPr>
        <w:tc>
          <w:tcPr>
            <w:tcW w:w="3948" w:type="dxa"/>
          </w:tcPr>
          <w:p w14:paraId="32CEE7C8" w14:textId="77777777" w:rsidR="00740B39" w:rsidRPr="005B2DF4" w:rsidRDefault="00740B39" w:rsidP="00740B39">
            <w:pPr>
              <w:spacing w:line="240" w:lineRule="atLeast"/>
              <w:ind w:left="270" w:hanging="270"/>
              <w:rPr>
                <w:b/>
                <w:bCs/>
                <w:color w:val="000000"/>
                <w:spacing w:val="-4"/>
                <w:szCs w:val="22"/>
              </w:rPr>
            </w:pPr>
            <w:r w:rsidRPr="006C28AB">
              <w:rPr>
                <w:color w:val="000000"/>
                <w:szCs w:val="22"/>
              </w:rPr>
              <w:t>Other income</w:t>
            </w:r>
          </w:p>
        </w:tc>
        <w:tc>
          <w:tcPr>
            <w:tcW w:w="1197" w:type="dxa"/>
          </w:tcPr>
          <w:p w14:paraId="469EC331" w14:textId="06A8706A" w:rsidR="00740B39" w:rsidRPr="003124BA" w:rsidRDefault="00740B39" w:rsidP="00740B39">
            <w:pPr>
              <w:tabs>
                <w:tab w:val="decimal" w:pos="737"/>
              </w:tabs>
              <w:spacing w:line="240" w:lineRule="exact"/>
            </w:pPr>
            <w:r>
              <w:t>-</w:t>
            </w:r>
          </w:p>
        </w:tc>
        <w:tc>
          <w:tcPr>
            <w:tcW w:w="181" w:type="dxa"/>
          </w:tcPr>
          <w:p w14:paraId="53B2F8FB" w14:textId="77777777" w:rsidR="00740B39" w:rsidRPr="00736107" w:rsidRDefault="00740B39" w:rsidP="00740B39">
            <w:pPr>
              <w:tabs>
                <w:tab w:val="decimal" w:pos="951"/>
              </w:tabs>
              <w:spacing w:line="240" w:lineRule="atLeast"/>
              <w:rPr>
                <w:color w:val="000000"/>
                <w:szCs w:val="22"/>
              </w:rPr>
            </w:pPr>
          </w:p>
        </w:tc>
        <w:tc>
          <w:tcPr>
            <w:tcW w:w="1205" w:type="dxa"/>
          </w:tcPr>
          <w:p w14:paraId="14068848" w14:textId="0DD56B7B" w:rsidR="00740B39" w:rsidRPr="00944C97" w:rsidRDefault="00740B39" w:rsidP="00740B39">
            <w:pPr>
              <w:tabs>
                <w:tab w:val="decimal" w:pos="737"/>
              </w:tabs>
              <w:spacing w:line="240" w:lineRule="atLeast"/>
            </w:pPr>
            <w:r>
              <w:t>-</w:t>
            </w:r>
          </w:p>
        </w:tc>
        <w:tc>
          <w:tcPr>
            <w:tcW w:w="181" w:type="dxa"/>
          </w:tcPr>
          <w:p w14:paraId="59A6F67D"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754B0C6C" w14:textId="6B4C1985" w:rsidR="00740B39" w:rsidRPr="000D17BA" w:rsidRDefault="00740B39" w:rsidP="00740B39">
            <w:pPr>
              <w:tabs>
                <w:tab w:val="decimal" w:pos="951"/>
              </w:tabs>
              <w:spacing w:line="240" w:lineRule="atLeast"/>
            </w:pPr>
            <w:r w:rsidRPr="00015BFB">
              <w:t xml:space="preserve"> 15,935 </w:t>
            </w:r>
          </w:p>
        </w:tc>
        <w:tc>
          <w:tcPr>
            <w:tcW w:w="180" w:type="dxa"/>
          </w:tcPr>
          <w:p w14:paraId="5B288478" w14:textId="77777777" w:rsidR="00740B39" w:rsidRPr="00736107" w:rsidRDefault="00740B39" w:rsidP="00740B39">
            <w:pPr>
              <w:tabs>
                <w:tab w:val="decimal" w:pos="951"/>
              </w:tabs>
              <w:spacing w:line="240" w:lineRule="atLeast"/>
              <w:rPr>
                <w:color w:val="000000"/>
                <w:szCs w:val="22"/>
              </w:rPr>
            </w:pPr>
          </w:p>
        </w:tc>
        <w:tc>
          <w:tcPr>
            <w:tcW w:w="1197" w:type="dxa"/>
          </w:tcPr>
          <w:p w14:paraId="3C6EC589" w14:textId="5E665302" w:rsidR="00740B39" w:rsidRPr="00544E3D" w:rsidRDefault="00740B39" w:rsidP="00740B39">
            <w:pPr>
              <w:tabs>
                <w:tab w:val="decimal" w:pos="951"/>
              </w:tabs>
              <w:spacing w:line="240" w:lineRule="atLeast"/>
              <w:rPr>
                <w:color w:val="000000"/>
                <w:szCs w:val="22"/>
              </w:rPr>
            </w:pPr>
            <w:r w:rsidRPr="00544E3D">
              <w:rPr>
                <w:color w:val="000000"/>
                <w:szCs w:val="22"/>
              </w:rPr>
              <w:t>2,248</w:t>
            </w:r>
          </w:p>
        </w:tc>
      </w:tr>
      <w:tr w:rsidR="00740B39" w:rsidRPr="000D17BA" w14:paraId="2E00722C" w14:textId="77777777" w:rsidTr="00B14A65">
        <w:trPr>
          <w:cantSplit/>
        </w:trPr>
        <w:tc>
          <w:tcPr>
            <w:tcW w:w="3948" w:type="dxa"/>
          </w:tcPr>
          <w:p w14:paraId="220B25B7" w14:textId="77777777" w:rsidR="00740B39" w:rsidRDefault="00740B39" w:rsidP="00740B39">
            <w:pPr>
              <w:spacing w:line="240" w:lineRule="atLeast"/>
              <w:ind w:left="270" w:hanging="270"/>
            </w:pPr>
            <w:r w:rsidRPr="006C28AB">
              <w:t>Selling expenses and administrative</w:t>
            </w:r>
          </w:p>
          <w:p w14:paraId="20B2983A" w14:textId="77777777" w:rsidR="00740B39" w:rsidRPr="005B2DF4" w:rsidRDefault="00740B39" w:rsidP="00740B39">
            <w:pPr>
              <w:spacing w:line="240" w:lineRule="atLeast"/>
              <w:ind w:left="270" w:hanging="270"/>
              <w:rPr>
                <w:b/>
                <w:bCs/>
                <w:color w:val="000000"/>
                <w:spacing w:val="-4"/>
                <w:szCs w:val="22"/>
              </w:rPr>
            </w:pPr>
            <w:r w:rsidRPr="006C28AB">
              <w:t xml:space="preserve">   expenses</w:t>
            </w:r>
          </w:p>
        </w:tc>
        <w:tc>
          <w:tcPr>
            <w:tcW w:w="1197" w:type="dxa"/>
          </w:tcPr>
          <w:p w14:paraId="57C80489" w14:textId="77777777" w:rsidR="00740B39" w:rsidRDefault="00740B39" w:rsidP="00740B39">
            <w:pPr>
              <w:tabs>
                <w:tab w:val="decimal" w:pos="737"/>
              </w:tabs>
              <w:spacing w:line="240" w:lineRule="exact"/>
            </w:pPr>
          </w:p>
          <w:p w14:paraId="113F99C8" w14:textId="2F62EC50" w:rsidR="00740B39" w:rsidRPr="003124BA" w:rsidRDefault="00740B39" w:rsidP="00740B39">
            <w:pPr>
              <w:tabs>
                <w:tab w:val="decimal" w:pos="737"/>
              </w:tabs>
              <w:spacing w:line="240" w:lineRule="exact"/>
            </w:pPr>
            <w:r>
              <w:t>-</w:t>
            </w:r>
          </w:p>
        </w:tc>
        <w:tc>
          <w:tcPr>
            <w:tcW w:w="181" w:type="dxa"/>
          </w:tcPr>
          <w:p w14:paraId="4FFB5A4F" w14:textId="77777777" w:rsidR="00740B39" w:rsidRPr="00736107" w:rsidRDefault="00740B39" w:rsidP="00740B39">
            <w:pPr>
              <w:tabs>
                <w:tab w:val="decimal" w:pos="951"/>
              </w:tabs>
              <w:spacing w:line="240" w:lineRule="atLeast"/>
              <w:rPr>
                <w:color w:val="000000"/>
                <w:szCs w:val="22"/>
              </w:rPr>
            </w:pPr>
          </w:p>
        </w:tc>
        <w:tc>
          <w:tcPr>
            <w:tcW w:w="1205" w:type="dxa"/>
          </w:tcPr>
          <w:p w14:paraId="72DDC53A" w14:textId="77777777" w:rsidR="00740B39" w:rsidRDefault="00740B39" w:rsidP="00740B39">
            <w:pPr>
              <w:tabs>
                <w:tab w:val="decimal" w:pos="737"/>
              </w:tabs>
              <w:spacing w:line="240" w:lineRule="atLeast"/>
            </w:pPr>
          </w:p>
          <w:p w14:paraId="1FF9C5D6" w14:textId="40E43516" w:rsidR="00740B39" w:rsidRPr="00944C97" w:rsidRDefault="00740B39" w:rsidP="00740B39">
            <w:pPr>
              <w:tabs>
                <w:tab w:val="decimal" w:pos="737"/>
              </w:tabs>
              <w:spacing w:line="240" w:lineRule="atLeast"/>
            </w:pPr>
            <w:r>
              <w:t>-</w:t>
            </w:r>
          </w:p>
        </w:tc>
        <w:tc>
          <w:tcPr>
            <w:tcW w:w="181" w:type="dxa"/>
          </w:tcPr>
          <w:p w14:paraId="4C275578"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264411DC" w14:textId="77777777" w:rsidR="00B14A65" w:rsidRDefault="00B14A65" w:rsidP="00740B39">
            <w:pPr>
              <w:tabs>
                <w:tab w:val="decimal" w:pos="951"/>
              </w:tabs>
              <w:spacing w:line="240" w:lineRule="atLeast"/>
            </w:pPr>
          </w:p>
          <w:p w14:paraId="486673F0" w14:textId="57D8766D" w:rsidR="00740B39" w:rsidRPr="000D17BA" w:rsidRDefault="00740B39" w:rsidP="00740B39">
            <w:pPr>
              <w:tabs>
                <w:tab w:val="decimal" w:pos="951"/>
              </w:tabs>
              <w:spacing w:line="240" w:lineRule="atLeast"/>
            </w:pPr>
            <w:r w:rsidRPr="00015BFB">
              <w:t xml:space="preserve"> 156 </w:t>
            </w:r>
          </w:p>
        </w:tc>
        <w:tc>
          <w:tcPr>
            <w:tcW w:w="180" w:type="dxa"/>
          </w:tcPr>
          <w:p w14:paraId="1D7A88AB" w14:textId="77777777" w:rsidR="00740B39" w:rsidRPr="00736107" w:rsidRDefault="00740B39" w:rsidP="00740B39">
            <w:pPr>
              <w:tabs>
                <w:tab w:val="decimal" w:pos="951"/>
              </w:tabs>
              <w:spacing w:line="240" w:lineRule="atLeast"/>
              <w:rPr>
                <w:color w:val="000000"/>
                <w:szCs w:val="22"/>
              </w:rPr>
            </w:pPr>
          </w:p>
        </w:tc>
        <w:tc>
          <w:tcPr>
            <w:tcW w:w="1197" w:type="dxa"/>
          </w:tcPr>
          <w:p w14:paraId="62711190" w14:textId="77777777" w:rsidR="00740B39" w:rsidRPr="00544E3D" w:rsidRDefault="00740B39" w:rsidP="00740B39">
            <w:pPr>
              <w:tabs>
                <w:tab w:val="decimal" w:pos="951"/>
              </w:tabs>
              <w:spacing w:line="240" w:lineRule="atLeast"/>
              <w:rPr>
                <w:color w:val="000000"/>
                <w:szCs w:val="22"/>
              </w:rPr>
            </w:pPr>
          </w:p>
          <w:p w14:paraId="3F2949C9" w14:textId="6362DACF" w:rsidR="00740B39" w:rsidRPr="00544E3D" w:rsidRDefault="00740B39" w:rsidP="00740B39">
            <w:pPr>
              <w:tabs>
                <w:tab w:val="decimal" w:pos="951"/>
              </w:tabs>
              <w:spacing w:line="240" w:lineRule="atLeast"/>
              <w:rPr>
                <w:color w:val="000000"/>
                <w:szCs w:val="22"/>
              </w:rPr>
            </w:pPr>
            <w:r w:rsidRPr="00544E3D">
              <w:rPr>
                <w:color w:val="000000"/>
                <w:szCs w:val="22"/>
              </w:rPr>
              <w:t>182</w:t>
            </w:r>
          </w:p>
        </w:tc>
      </w:tr>
      <w:tr w:rsidR="00740B39" w:rsidRPr="000D17BA" w14:paraId="6E1F2600" w14:textId="77777777" w:rsidTr="00B14A65">
        <w:trPr>
          <w:cantSplit/>
        </w:trPr>
        <w:tc>
          <w:tcPr>
            <w:tcW w:w="3948" w:type="dxa"/>
          </w:tcPr>
          <w:p w14:paraId="6228D23B" w14:textId="77777777" w:rsidR="00740B39" w:rsidRPr="00524BF0" w:rsidRDefault="00740B39" w:rsidP="00740B39">
            <w:pPr>
              <w:spacing w:line="240" w:lineRule="atLeast"/>
              <w:ind w:left="270" w:hanging="270"/>
            </w:pPr>
            <w:r>
              <w:t>Sales of</w:t>
            </w:r>
            <w:r w:rsidRPr="00D01FA4">
              <w:t xml:space="preserve"> equipment and intangible assets</w:t>
            </w:r>
          </w:p>
        </w:tc>
        <w:tc>
          <w:tcPr>
            <w:tcW w:w="1197" w:type="dxa"/>
          </w:tcPr>
          <w:p w14:paraId="53160FE1" w14:textId="0C79391D" w:rsidR="00740B39" w:rsidRPr="003124BA" w:rsidRDefault="00740B39" w:rsidP="00740B39">
            <w:pPr>
              <w:tabs>
                <w:tab w:val="decimal" w:pos="737"/>
              </w:tabs>
              <w:spacing w:line="240" w:lineRule="exact"/>
            </w:pPr>
            <w:r>
              <w:t>-</w:t>
            </w:r>
          </w:p>
        </w:tc>
        <w:tc>
          <w:tcPr>
            <w:tcW w:w="181" w:type="dxa"/>
          </w:tcPr>
          <w:p w14:paraId="106BFA8A" w14:textId="77777777" w:rsidR="00740B39" w:rsidRPr="00736107" w:rsidRDefault="00740B39" w:rsidP="00740B39">
            <w:pPr>
              <w:tabs>
                <w:tab w:val="decimal" w:pos="951"/>
              </w:tabs>
              <w:spacing w:line="240" w:lineRule="atLeast"/>
              <w:rPr>
                <w:color w:val="000000"/>
                <w:szCs w:val="22"/>
              </w:rPr>
            </w:pPr>
          </w:p>
        </w:tc>
        <w:tc>
          <w:tcPr>
            <w:tcW w:w="1205" w:type="dxa"/>
          </w:tcPr>
          <w:p w14:paraId="197744C5" w14:textId="2190CFD9" w:rsidR="00740B39" w:rsidRPr="00944C97" w:rsidRDefault="00740B39" w:rsidP="00740B39">
            <w:pPr>
              <w:tabs>
                <w:tab w:val="decimal" w:pos="737"/>
              </w:tabs>
              <w:spacing w:line="240" w:lineRule="atLeast"/>
            </w:pPr>
            <w:r>
              <w:t>-</w:t>
            </w:r>
          </w:p>
        </w:tc>
        <w:tc>
          <w:tcPr>
            <w:tcW w:w="181" w:type="dxa"/>
          </w:tcPr>
          <w:p w14:paraId="0F95FBBB"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07E6F753" w14:textId="6C46E694" w:rsidR="00740B39" w:rsidRPr="000D17BA" w:rsidRDefault="00740B39" w:rsidP="00740B39">
            <w:pPr>
              <w:tabs>
                <w:tab w:val="decimal" w:pos="951"/>
              </w:tabs>
              <w:spacing w:line="240" w:lineRule="atLeast"/>
            </w:pPr>
            <w:r w:rsidRPr="00015BFB">
              <w:t xml:space="preserve"> 107,175 </w:t>
            </w:r>
          </w:p>
        </w:tc>
        <w:tc>
          <w:tcPr>
            <w:tcW w:w="180" w:type="dxa"/>
          </w:tcPr>
          <w:p w14:paraId="42AADC15" w14:textId="77777777" w:rsidR="00740B39" w:rsidRPr="00736107" w:rsidRDefault="00740B39" w:rsidP="00740B39">
            <w:pPr>
              <w:tabs>
                <w:tab w:val="decimal" w:pos="951"/>
              </w:tabs>
              <w:spacing w:line="240" w:lineRule="atLeast"/>
              <w:rPr>
                <w:color w:val="000000"/>
                <w:szCs w:val="22"/>
              </w:rPr>
            </w:pPr>
          </w:p>
        </w:tc>
        <w:tc>
          <w:tcPr>
            <w:tcW w:w="1197" w:type="dxa"/>
          </w:tcPr>
          <w:p w14:paraId="2FC9DC8F" w14:textId="5453C667" w:rsidR="00740B39" w:rsidRPr="00544E3D" w:rsidRDefault="00740B39" w:rsidP="00740B39">
            <w:pPr>
              <w:tabs>
                <w:tab w:val="decimal" w:pos="650"/>
              </w:tabs>
              <w:spacing w:line="240" w:lineRule="exact"/>
              <w:rPr>
                <w:bCs/>
                <w:color w:val="000000"/>
                <w:szCs w:val="22"/>
              </w:rPr>
            </w:pPr>
            <w:r w:rsidRPr="00544E3D">
              <w:rPr>
                <w:bCs/>
                <w:color w:val="000000"/>
                <w:szCs w:val="22"/>
              </w:rPr>
              <w:t>-</w:t>
            </w:r>
          </w:p>
        </w:tc>
      </w:tr>
      <w:tr w:rsidR="00740B39" w:rsidRPr="000D17BA" w14:paraId="556CF0AE" w14:textId="77777777" w:rsidTr="00B14A65">
        <w:trPr>
          <w:cantSplit/>
        </w:trPr>
        <w:tc>
          <w:tcPr>
            <w:tcW w:w="3948" w:type="dxa"/>
          </w:tcPr>
          <w:p w14:paraId="3C01B5DA" w14:textId="77777777" w:rsidR="00740B39" w:rsidRDefault="00740B39" w:rsidP="00740B39">
            <w:pPr>
              <w:spacing w:line="240" w:lineRule="atLeast"/>
              <w:ind w:left="270" w:hanging="270"/>
            </w:pPr>
            <w:r w:rsidRPr="006B1D28">
              <w:rPr>
                <w:color w:val="000000"/>
                <w:spacing w:val="-4"/>
                <w:szCs w:val="22"/>
              </w:rPr>
              <w:t>Interest income</w:t>
            </w:r>
          </w:p>
        </w:tc>
        <w:tc>
          <w:tcPr>
            <w:tcW w:w="1197" w:type="dxa"/>
          </w:tcPr>
          <w:p w14:paraId="28AA3CBF" w14:textId="4B828828" w:rsidR="00740B39" w:rsidRPr="00BC3E30" w:rsidRDefault="00740B39" w:rsidP="00740B39">
            <w:pPr>
              <w:tabs>
                <w:tab w:val="decimal" w:pos="737"/>
              </w:tabs>
              <w:spacing w:line="240" w:lineRule="exact"/>
            </w:pPr>
            <w:r>
              <w:t>-</w:t>
            </w:r>
          </w:p>
        </w:tc>
        <w:tc>
          <w:tcPr>
            <w:tcW w:w="181" w:type="dxa"/>
          </w:tcPr>
          <w:p w14:paraId="25E928FB" w14:textId="77777777" w:rsidR="00740B39" w:rsidRPr="00736107" w:rsidRDefault="00740B39" w:rsidP="00740B39">
            <w:pPr>
              <w:tabs>
                <w:tab w:val="decimal" w:pos="951"/>
              </w:tabs>
              <w:spacing w:line="240" w:lineRule="atLeast"/>
              <w:rPr>
                <w:color w:val="000000"/>
                <w:szCs w:val="22"/>
              </w:rPr>
            </w:pPr>
          </w:p>
        </w:tc>
        <w:tc>
          <w:tcPr>
            <w:tcW w:w="1205" w:type="dxa"/>
          </w:tcPr>
          <w:p w14:paraId="7CD5E47F" w14:textId="69AE3594" w:rsidR="00740B39" w:rsidRPr="00900DC3" w:rsidRDefault="00740B39" w:rsidP="00740B39">
            <w:pPr>
              <w:tabs>
                <w:tab w:val="decimal" w:pos="737"/>
              </w:tabs>
              <w:spacing w:line="240" w:lineRule="atLeast"/>
            </w:pPr>
            <w:r>
              <w:t>-</w:t>
            </w:r>
          </w:p>
        </w:tc>
        <w:tc>
          <w:tcPr>
            <w:tcW w:w="181" w:type="dxa"/>
          </w:tcPr>
          <w:p w14:paraId="34ABC8A2" w14:textId="77777777" w:rsidR="00740B39" w:rsidRPr="00736107" w:rsidRDefault="00740B39" w:rsidP="00740B39">
            <w:pPr>
              <w:tabs>
                <w:tab w:val="decimal" w:pos="951"/>
              </w:tabs>
              <w:spacing w:line="240" w:lineRule="atLeast"/>
              <w:rPr>
                <w:color w:val="000000"/>
                <w:szCs w:val="22"/>
              </w:rPr>
            </w:pPr>
          </w:p>
        </w:tc>
        <w:tc>
          <w:tcPr>
            <w:tcW w:w="1197" w:type="dxa"/>
            <w:shd w:val="clear" w:color="auto" w:fill="auto"/>
          </w:tcPr>
          <w:p w14:paraId="3D3CC94A" w14:textId="7708BE4A" w:rsidR="00740B39" w:rsidRPr="008D13DF" w:rsidRDefault="00740B39" w:rsidP="00740B39">
            <w:pPr>
              <w:tabs>
                <w:tab w:val="decimal" w:pos="951"/>
              </w:tabs>
              <w:spacing w:line="240" w:lineRule="atLeast"/>
            </w:pPr>
            <w:r w:rsidRPr="00015BFB">
              <w:t xml:space="preserve"> 1,822 </w:t>
            </w:r>
          </w:p>
        </w:tc>
        <w:tc>
          <w:tcPr>
            <w:tcW w:w="180" w:type="dxa"/>
          </w:tcPr>
          <w:p w14:paraId="6002FEF0" w14:textId="77777777" w:rsidR="00740B39" w:rsidRPr="00736107" w:rsidRDefault="00740B39" w:rsidP="00740B39">
            <w:pPr>
              <w:tabs>
                <w:tab w:val="decimal" w:pos="951"/>
              </w:tabs>
              <w:spacing w:line="240" w:lineRule="atLeast"/>
              <w:rPr>
                <w:color w:val="000000"/>
                <w:szCs w:val="22"/>
              </w:rPr>
            </w:pPr>
          </w:p>
        </w:tc>
        <w:tc>
          <w:tcPr>
            <w:tcW w:w="1197" w:type="dxa"/>
          </w:tcPr>
          <w:p w14:paraId="6DFB1BF8" w14:textId="25A89645" w:rsidR="00740B39" w:rsidRPr="00544E3D" w:rsidRDefault="00740B39" w:rsidP="00740B39">
            <w:pPr>
              <w:tabs>
                <w:tab w:val="decimal" w:pos="951"/>
              </w:tabs>
              <w:spacing w:line="240" w:lineRule="atLeast"/>
              <w:rPr>
                <w:bCs/>
              </w:rPr>
            </w:pPr>
            <w:r w:rsidRPr="00544E3D">
              <w:rPr>
                <w:bCs/>
              </w:rPr>
              <w:t>3,080</w:t>
            </w:r>
          </w:p>
        </w:tc>
      </w:tr>
      <w:tr w:rsidR="00B64997" w:rsidRPr="000D17BA" w14:paraId="269B2AA1" w14:textId="77777777" w:rsidTr="005E673E">
        <w:trPr>
          <w:cantSplit/>
        </w:trPr>
        <w:tc>
          <w:tcPr>
            <w:tcW w:w="3948" w:type="dxa"/>
          </w:tcPr>
          <w:p w14:paraId="4BE6AE9D" w14:textId="107D87F3" w:rsidR="00B64997" w:rsidRDefault="00B64997" w:rsidP="00B64997">
            <w:pPr>
              <w:spacing w:line="240" w:lineRule="atLeast"/>
              <w:ind w:left="270" w:hanging="270"/>
              <w:rPr>
                <w:color w:val="000000"/>
                <w:spacing w:val="-4"/>
                <w:szCs w:val="22"/>
              </w:rPr>
            </w:pPr>
          </w:p>
          <w:p w14:paraId="3AD51E30" w14:textId="1CF3F806" w:rsidR="00592E6E" w:rsidRDefault="00592E6E" w:rsidP="00B64997">
            <w:pPr>
              <w:spacing w:line="240" w:lineRule="atLeast"/>
              <w:ind w:left="270" w:hanging="270"/>
              <w:rPr>
                <w:color w:val="000000"/>
                <w:spacing w:val="-4"/>
                <w:szCs w:val="22"/>
              </w:rPr>
            </w:pPr>
          </w:p>
          <w:p w14:paraId="567EB6D3" w14:textId="5638A2C7" w:rsidR="00592E6E" w:rsidRDefault="00592E6E" w:rsidP="00B64997">
            <w:pPr>
              <w:spacing w:line="240" w:lineRule="atLeast"/>
              <w:ind w:left="270" w:hanging="270"/>
              <w:rPr>
                <w:color w:val="000000"/>
                <w:spacing w:val="-4"/>
                <w:szCs w:val="22"/>
              </w:rPr>
            </w:pPr>
          </w:p>
          <w:p w14:paraId="55C99C3C" w14:textId="77777777" w:rsidR="00592E6E" w:rsidRDefault="00592E6E" w:rsidP="00B64997">
            <w:pPr>
              <w:spacing w:line="240" w:lineRule="atLeast"/>
              <w:ind w:left="270" w:hanging="270"/>
              <w:rPr>
                <w:color w:val="000000"/>
                <w:spacing w:val="-4"/>
                <w:szCs w:val="22"/>
              </w:rPr>
            </w:pPr>
          </w:p>
          <w:p w14:paraId="172B5630" w14:textId="664A5CAF" w:rsidR="00B64997" w:rsidRDefault="00B64997" w:rsidP="00B64997">
            <w:pPr>
              <w:spacing w:line="240" w:lineRule="atLeast"/>
              <w:ind w:left="270" w:hanging="270"/>
              <w:rPr>
                <w:color w:val="000000"/>
                <w:spacing w:val="-4"/>
                <w:szCs w:val="22"/>
              </w:rPr>
            </w:pPr>
          </w:p>
          <w:p w14:paraId="4DD2924B" w14:textId="77777777" w:rsidR="008D39CE" w:rsidRDefault="008D39CE" w:rsidP="00B64997">
            <w:pPr>
              <w:spacing w:line="240" w:lineRule="atLeast"/>
              <w:ind w:left="270" w:hanging="270"/>
              <w:rPr>
                <w:color w:val="000000"/>
                <w:spacing w:val="-4"/>
                <w:szCs w:val="22"/>
              </w:rPr>
            </w:pPr>
          </w:p>
          <w:p w14:paraId="3E983EC0" w14:textId="77777777" w:rsidR="00B64997" w:rsidRDefault="00B64997" w:rsidP="00B64997">
            <w:pPr>
              <w:spacing w:line="240" w:lineRule="atLeast"/>
              <w:ind w:left="270" w:hanging="270"/>
              <w:rPr>
                <w:color w:val="000000"/>
                <w:spacing w:val="-4"/>
                <w:szCs w:val="22"/>
              </w:rPr>
            </w:pPr>
          </w:p>
          <w:p w14:paraId="728176AA" w14:textId="77777777" w:rsidR="00B64997" w:rsidRDefault="00B64997" w:rsidP="00B64997">
            <w:pPr>
              <w:spacing w:line="240" w:lineRule="atLeast"/>
              <w:ind w:left="270" w:hanging="270"/>
              <w:rPr>
                <w:color w:val="000000"/>
                <w:spacing w:val="-4"/>
                <w:szCs w:val="22"/>
              </w:rPr>
            </w:pPr>
          </w:p>
          <w:p w14:paraId="25DA63C1" w14:textId="71AC1A7F" w:rsidR="00B64997" w:rsidRPr="006B1D28" w:rsidRDefault="00B64997" w:rsidP="00B64997">
            <w:pPr>
              <w:spacing w:line="240" w:lineRule="atLeast"/>
              <w:ind w:left="270" w:hanging="270"/>
              <w:rPr>
                <w:color w:val="000000"/>
                <w:spacing w:val="-4"/>
                <w:szCs w:val="22"/>
              </w:rPr>
            </w:pPr>
          </w:p>
        </w:tc>
        <w:tc>
          <w:tcPr>
            <w:tcW w:w="1197" w:type="dxa"/>
          </w:tcPr>
          <w:p w14:paraId="46319DEF" w14:textId="77777777" w:rsidR="00B64997" w:rsidRDefault="00B64997" w:rsidP="00B64997">
            <w:pPr>
              <w:tabs>
                <w:tab w:val="decimal" w:pos="737"/>
              </w:tabs>
              <w:spacing w:line="240" w:lineRule="exact"/>
            </w:pPr>
          </w:p>
        </w:tc>
        <w:tc>
          <w:tcPr>
            <w:tcW w:w="181" w:type="dxa"/>
          </w:tcPr>
          <w:p w14:paraId="7884A3DA" w14:textId="77777777" w:rsidR="00B64997" w:rsidRPr="00736107" w:rsidRDefault="00B64997" w:rsidP="00B64997">
            <w:pPr>
              <w:tabs>
                <w:tab w:val="decimal" w:pos="951"/>
              </w:tabs>
              <w:spacing w:line="240" w:lineRule="atLeast"/>
              <w:rPr>
                <w:color w:val="000000"/>
                <w:szCs w:val="22"/>
              </w:rPr>
            </w:pPr>
          </w:p>
        </w:tc>
        <w:tc>
          <w:tcPr>
            <w:tcW w:w="1205" w:type="dxa"/>
          </w:tcPr>
          <w:p w14:paraId="138ECDB8" w14:textId="77777777" w:rsidR="00B64997" w:rsidRDefault="00B64997" w:rsidP="00B64997">
            <w:pPr>
              <w:tabs>
                <w:tab w:val="decimal" w:pos="737"/>
              </w:tabs>
              <w:spacing w:line="240" w:lineRule="atLeast"/>
            </w:pPr>
          </w:p>
        </w:tc>
        <w:tc>
          <w:tcPr>
            <w:tcW w:w="181" w:type="dxa"/>
          </w:tcPr>
          <w:p w14:paraId="6876D87E" w14:textId="77777777" w:rsidR="00B64997" w:rsidRPr="00736107" w:rsidRDefault="00B64997" w:rsidP="00B64997">
            <w:pPr>
              <w:tabs>
                <w:tab w:val="decimal" w:pos="951"/>
              </w:tabs>
              <w:spacing w:line="240" w:lineRule="atLeast"/>
              <w:rPr>
                <w:color w:val="000000"/>
                <w:szCs w:val="22"/>
              </w:rPr>
            </w:pPr>
          </w:p>
        </w:tc>
        <w:tc>
          <w:tcPr>
            <w:tcW w:w="1197" w:type="dxa"/>
          </w:tcPr>
          <w:p w14:paraId="325C5302" w14:textId="77777777" w:rsidR="00B64997" w:rsidRPr="008D13DF" w:rsidRDefault="00B64997" w:rsidP="00B64997">
            <w:pPr>
              <w:tabs>
                <w:tab w:val="decimal" w:pos="951"/>
              </w:tabs>
              <w:spacing w:line="240" w:lineRule="atLeast"/>
            </w:pPr>
          </w:p>
        </w:tc>
        <w:tc>
          <w:tcPr>
            <w:tcW w:w="180" w:type="dxa"/>
          </w:tcPr>
          <w:p w14:paraId="1AE94986" w14:textId="77777777" w:rsidR="00B64997" w:rsidRPr="00736107" w:rsidRDefault="00B64997" w:rsidP="00B64997">
            <w:pPr>
              <w:tabs>
                <w:tab w:val="decimal" w:pos="951"/>
              </w:tabs>
              <w:spacing w:line="240" w:lineRule="atLeast"/>
              <w:rPr>
                <w:color w:val="000000"/>
                <w:szCs w:val="22"/>
              </w:rPr>
            </w:pPr>
          </w:p>
        </w:tc>
        <w:tc>
          <w:tcPr>
            <w:tcW w:w="1197" w:type="dxa"/>
          </w:tcPr>
          <w:p w14:paraId="02B64C56" w14:textId="77777777" w:rsidR="00B64997" w:rsidRPr="00544E3D" w:rsidRDefault="00B64997" w:rsidP="00B64997">
            <w:pPr>
              <w:tabs>
                <w:tab w:val="decimal" w:pos="951"/>
              </w:tabs>
              <w:spacing w:line="240" w:lineRule="atLeast"/>
              <w:rPr>
                <w:bCs/>
              </w:rPr>
            </w:pPr>
          </w:p>
        </w:tc>
      </w:tr>
      <w:tr w:rsidR="00B64997" w:rsidRPr="000D17BA" w14:paraId="2AFC754E" w14:textId="77777777" w:rsidTr="005E673E">
        <w:trPr>
          <w:cantSplit/>
        </w:trPr>
        <w:tc>
          <w:tcPr>
            <w:tcW w:w="3948" w:type="dxa"/>
          </w:tcPr>
          <w:p w14:paraId="1407B34E" w14:textId="77777777" w:rsidR="00B64997" w:rsidRPr="005B2DF4" w:rsidRDefault="00B64997" w:rsidP="00B64997">
            <w:pPr>
              <w:spacing w:line="240" w:lineRule="atLeast"/>
              <w:ind w:left="270" w:hanging="270"/>
              <w:rPr>
                <w:b/>
                <w:bCs/>
                <w:color w:val="000000"/>
                <w:spacing w:val="-4"/>
                <w:szCs w:val="22"/>
              </w:rPr>
            </w:pPr>
            <w:r w:rsidRPr="006C28AB">
              <w:rPr>
                <w:b/>
                <w:bCs/>
              </w:rPr>
              <w:lastRenderedPageBreak/>
              <w:t>Other related parties</w:t>
            </w:r>
          </w:p>
        </w:tc>
        <w:tc>
          <w:tcPr>
            <w:tcW w:w="1197" w:type="dxa"/>
          </w:tcPr>
          <w:p w14:paraId="067677DA" w14:textId="77777777" w:rsidR="00B64997" w:rsidRPr="003124BA" w:rsidRDefault="00B64997" w:rsidP="00B64997">
            <w:pPr>
              <w:tabs>
                <w:tab w:val="decimal" w:pos="951"/>
              </w:tabs>
              <w:spacing w:line="240" w:lineRule="atLeast"/>
            </w:pPr>
          </w:p>
        </w:tc>
        <w:tc>
          <w:tcPr>
            <w:tcW w:w="181" w:type="dxa"/>
          </w:tcPr>
          <w:p w14:paraId="09E0A8BC" w14:textId="77777777" w:rsidR="00B64997" w:rsidRPr="00736107" w:rsidRDefault="00B64997" w:rsidP="00B64997">
            <w:pPr>
              <w:tabs>
                <w:tab w:val="decimal" w:pos="951"/>
              </w:tabs>
              <w:spacing w:line="240" w:lineRule="atLeast"/>
              <w:rPr>
                <w:color w:val="000000"/>
                <w:szCs w:val="22"/>
              </w:rPr>
            </w:pPr>
          </w:p>
        </w:tc>
        <w:tc>
          <w:tcPr>
            <w:tcW w:w="1205" w:type="dxa"/>
          </w:tcPr>
          <w:p w14:paraId="0AB5F32A" w14:textId="77777777" w:rsidR="00B64997" w:rsidRDefault="00B64997" w:rsidP="00B64997">
            <w:pPr>
              <w:tabs>
                <w:tab w:val="decimal" w:pos="951"/>
              </w:tabs>
              <w:spacing w:line="240" w:lineRule="atLeast"/>
              <w:rPr>
                <w:b/>
                <w:bCs/>
                <w:color w:val="000000"/>
                <w:szCs w:val="22"/>
              </w:rPr>
            </w:pPr>
          </w:p>
        </w:tc>
        <w:tc>
          <w:tcPr>
            <w:tcW w:w="181" w:type="dxa"/>
          </w:tcPr>
          <w:p w14:paraId="013E54F3" w14:textId="77777777" w:rsidR="00B64997" w:rsidRPr="00736107" w:rsidRDefault="00B64997" w:rsidP="00B64997">
            <w:pPr>
              <w:tabs>
                <w:tab w:val="decimal" w:pos="951"/>
              </w:tabs>
              <w:spacing w:line="240" w:lineRule="atLeast"/>
              <w:rPr>
                <w:color w:val="000000"/>
                <w:szCs w:val="22"/>
              </w:rPr>
            </w:pPr>
          </w:p>
        </w:tc>
        <w:tc>
          <w:tcPr>
            <w:tcW w:w="1197" w:type="dxa"/>
          </w:tcPr>
          <w:p w14:paraId="4F4D94B7" w14:textId="77777777" w:rsidR="00B64997" w:rsidRPr="000D17BA" w:rsidRDefault="00B64997" w:rsidP="00B64997">
            <w:pPr>
              <w:tabs>
                <w:tab w:val="decimal" w:pos="951"/>
              </w:tabs>
              <w:spacing w:line="240" w:lineRule="atLeast"/>
            </w:pPr>
          </w:p>
        </w:tc>
        <w:tc>
          <w:tcPr>
            <w:tcW w:w="180" w:type="dxa"/>
          </w:tcPr>
          <w:p w14:paraId="6E4F1149" w14:textId="77777777" w:rsidR="00B64997" w:rsidRPr="00736107" w:rsidRDefault="00B64997" w:rsidP="00B64997">
            <w:pPr>
              <w:tabs>
                <w:tab w:val="decimal" w:pos="951"/>
              </w:tabs>
              <w:spacing w:line="240" w:lineRule="atLeast"/>
              <w:rPr>
                <w:color w:val="000000"/>
                <w:szCs w:val="22"/>
              </w:rPr>
            </w:pPr>
          </w:p>
        </w:tc>
        <w:tc>
          <w:tcPr>
            <w:tcW w:w="1197" w:type="dxa"/>
          </w:tcPr>
          <w:p w14:paraId="6A571CE5" w14:textId="77777777" w:rsidR="00B64997" w:rsidRDefault="00B64997" w:rsidP="00B64997">
            <w:pPr>
              <w:tabs>
                <w:tab w:val="decimal" w:pos="951"/>
              </w:tabs>
              <w:spacing w:line="240" w:lineRule="atLeast"/>
              <w:rPr>
                <w:b/>
                <w:bCs/>
                <w:color w:val="000000"/>
                <w:szCs w:val="22"/>
              </w:rPr>
            </w:pPr>
          </w:p>
        </w:tc>
      </w:tr>
      <w:tr w:rsidR="00F3594B" w:rsidRPr="000D17BA" w14:paraId="1DCB4AE1" w14:textId="77777777" w:rsidTr="00241610">
        <w:trPr>
          <w:cantSplit/>
        </w:trPr>
        <w:tc>
          <w:tcPr>
            <w:tcW w:w="3948" w:type="dxa"/>
            <w:vAlign w:val="bottom"/>
          </w:tcPr>
          <w:p w14:paraId="322CEB55" w14:textId="77777777" w:rsidR="00F3594B" w:rsidRPr="006C28AB" w:rsidRDefault="00F3594B" w:rsidP="00F3594B">
            <w:pPr>
              <w:spacing w:line="240" w:lineRule="atLeast"/>
              <w:ind w:left="270" w:hanging="270"/>
              <w:rPr>
                <w:color w:val="000000"/>
                <w:szCs w:val="22"/>
              </w:rPr>
            </w:pPr>
            <w:r w:rsidRPr="006C28AB">
              <w:rPr>
                <w:color w:val="000000"/>
                <w:szCs w:val="22"/>
              </w:rPr>
              <w:t xml:space="preserve">Revenue from sale of goods and </w:t>
            </w:r>
          </w:p>
          <w:p w14:paraId="004CE5FD" w14:textId="77777777" w:rsidR="00F3594B" w:rsidRPr="005B2DF4" w:rsidRDefault="00F3594B" w:rsidP="00F3594B">
            <w:pPr>
              <w:spacing w:line="240" w:lineRule="atLeast"/>
              <w:ind w:left="270" w:hanging="270"/>
              <w:rPr>
                <w:b/>
                <w:bCs/>
                <w:color w:val="000000"/>
                <w:spacing w:val="-4"/>
                <w:szCs w:val="22"/>
              </w:rPr>
            </w:pPr>
            <w:r w:rsidRPr="006C28AB">
              <w:rPr>
                <w:color w:val="000000"/>
                <w:szCs w:val="22"/>
              </w:rPr>
              <w:t xml:space="preserve">   r</w:t>
            </w:r>
            <w:r w:rsidRPr="006C28AB">
              <w:rPr>
                <w:szCs w:val="22"/>
                <w:lang w:val="en-US" w:bidi="th-TH"/>
              </w:rPr>
              <w:t xml:space="preserve">endering of </w:t>
            </w:r>
            <w:r w:rsidRPr="006C28AB">
              <w:rPr>
                <w:color w:val="000000"/>
                <w:szCs w:val="22"/>
              </w:rPr>
              <w:t>services</w:t>
            </w:r>
          </w:p>
        </w:tc>
        <w:tc>
          <w:tcPr>
            <w:tcW w:w="1197" w:type="dxa"/>
            <w:shd w:val="clear" w:color="auto" w:fill="auto"/>
          </w:tcPr>
          <w:p w14:paraId="73CC4CB0" w14:textId="77777777" w:rsidR="00F3594B" w:rsidRDefault="00F3594B" w:rsidP="00F3594B">
            <w:pPr>
              <w:tabs>
                <w:tab w:val="decimal" w:pos="951"/>
              </w:tabs>
              <w:spacing w:line="240" w:lineRule="atLeast"/>
            </w:pPr>
          </w:p>
          <w:p w14:paraId="5A2F754E" w14:textId="10003A61" w:rsidR="00F3594B" w:rsidRPr="00254321" w:rsidRDefault="00F3594B" w:rsidP="00F3594B">
            <w:pPr>
              <w:tabs>
                <w:tab w:val="decimal" w:pos="951"/>
              </w:tabs>
              <w:spacing w:line="240" w:lineRule="atLeast"/>
            </w:pPr>
            <w:r w:rsidRPr="003502F0">
              <w:t xml:space="preserve"> 20,758 </w:t>
            </w:r>
          </w:p>
        </w:tc>
        <w:tc>
          <w:tcPr>
            <w:tcW w:w="181" w:type="dxa"/>
          </w:tcPr>
          <w:p w14:paraId="69B40BFF" w14:textId="77777777" w:rsidR="00F3594B" w:rsidRPr="00254321" w:rsidRDefault="00F3594B" w:rsidP="00F3594B">
            <w:pPr>
              <w:tabs>
                <w:tab w:val="decimal" w:pos="951"/>
              </w:tabs>
              <w:spacing w:line="240" w:lineRule="atLeast"/>
              <w:rPr>
                <w:color w:val="000000"/>
                <w:szCs w:val="22"/>
              </w:rPr>
            </w:pPr>
          </w:p>
        </w:tc>
        <w:tc>
          <w:tcPr>
            <w:tcW w:w="1205" w:type="dxa"/>
          </w:tcPr>
          <w:p w14:paraId="42F3AD8D" w14:textId="77777777" w:rsidR="00F3594B" w:rsidRPr="00254321" w:rsidRDefault="00F3594B" w:rsidP="00F3594B">
            <w:pPr>
              <w:tabs>
                <w:tab w:val="decimal" w:pos="951"/>
              </w:tabs>
              <w:spacing w:line="240" w:lineRule="atLeast"/>
              <w:rPr>
                <w:color w:val="000000"/>
                <w:szCs w:val="22"/>
              </w:rPr>
            </w:pPr>
          </w:p>
          <w:p w14:paraId="350B1901" w14:textId="651DCAA3" w:rsidR="00F3594B" w:rsidRPr="00254321" w:rsidRDefault="00F3594B" w:rsidP="00F3594B">
            <w:pPr>
              <w:tabs>
                <w:tab w:val="decimal" w:pos="951"/>
              </w:tabs>
              <w:spacing w:line="240" w:lineRule="atLeast"/>
              <w:rPr>
                <w:color w:val="000000"/>
                <w:szCs w:val="22"/>
              </w:rPr>
            </w:pPr>
            <w:r w:rsidRPr="00254321">
              <w:rPr>
                <w:color w:val="000000"/>
                <w:szCs w:val="22"/>
              </w:rPr>
              <w:t>56,041</w:t>
            </w:r>
          </w:p>
        </w:tc>
        <w:tc>
          <w:tcPr>
            <w:tcW w:w="181" w:type="dxa"/>
          </w:tcPr>
          <w:p w14:paraId="05CB0DB7"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7813E7AD" w14:textId="77777777" w:rsidR="003C0B4C" w:rsidRDefault="003C0B4C" w:rsidP="00F3594B">
            <w:pPr>
              <w:tabs>
                <w:tab w:val="decimal" w:pos="951"/>
              </w:tabs>
              <w:spacing w:line="240" w:lineRule="atLeast"/>
            </w:pPr>
          </w:p>
          <w:p w14:paraId="133A39A4" w14:textId="142C06F7" w:rsidR="00F3594B" w:rsidRPr="00254321" w:rsidRDefault="00F3594B" w:rsidP="00F3594B">
            <w:pPr>
              <w:tabs>
                <w:tab w:val="decimal" w:pos="951"/>
              </w:tabs>
              <w:spacing w:line="240" w:lineRule="atLeast"/>
            </w:pPr>
            <w:r w:rsidRPr="004D12B6">
              <w:t xml:space="preserve"> 799 </w:t>
            </w:r>
          </w:p>
        </w:tc>
        <w:tc>
          <w:tcPr>
            <w:tcW w:w="180" w:type="dxa"/>
          </w:tcPr>
          <w:p w14:paraId="3BC1F157" w14:textId="77777777" w:rsidR="00F3594B" w:rsidRPr="00254321" w:rsidRDefault="00F3594B" w:rsidP="00F3594B">
            <w:pPr>
              <w:tabs>
                <w:tab w:val="decimal" w:pos="951"/>
              </w:tabs>
              <w:spacing w:line="240" w:lineRule="atLeast"/>
              <w:rPr>
                <w:color w:val="000000"/>
                <w:szCs w:val="22"/>
              </w:rPr>
            </w:pPr>
          </w:p>
        </w:tc>
        <w:tc>
          <w:tcPr>
            <w:tcW w:w="1197" w:type="dxa"/>
          </w:tcPr>
          <w:p w14:paraId="0ADEE29C" w14:textId="6B5EC916" w:rsidR="00F3594B" w:rsidRDefault="00F3594B" w:rsidP="00F3594B">
            <w:pPr>
              <w:tabs>
                <w:tab w:val="decimal" w:pos="951"/>
              </w:tabs>
              <w:spacing w:line="240" w:lineRule="atLeast"/>
              <w:rPr>
                <w:color w:val="000000"/>
                <w:szCs w:val="22"/>
              </w:rPr>
            </w:pPr>
          </w:p>
          <w:p w14:paraId="3356A381" w14:textId="21951A5A" w:rsidR="00F3594B" w:rsidRPr="00254321" w:rsidRDefault="00F3594B" w:rsidP="00F3594B">
            <w:pPr>
              <w:tabs>
                <w:tab w:val="decimal" w:pos="951"/>
              </w:tabs>
              <w:spacing w:line="240" w:lineRule="atLeast"/>
              <w:rPr>
                <w:color w:val="000000"/>
                <w:szCs w:val="22"/>
              </w:rPr>
            </w:pPr>
            <w:r>
              <w:rPr>
                <w:color w:val="000000"/>
                <w:szCs w:val="22"/>
              </w:rPr>
              <w:t>43,319</w:t>
            </w:r>
          </w:p>
        </w:tc>
      </w:tr>
      <w:tr w:rsidR="00F3594B" w:rsidRPr="000D17BA" w14:paraId="559CFE17" w14:textId="77777777" w:rsidTr="00241610">
        <w:trPr>
          <w:cantSplit/>
        </w:trPr>
        <w:tc>
          <w:tcPr>
            <w:tcW w:w="3948" w:type="dxa"/>
            <w:vAlign w:val="bottom"/>
          </w:tcPr>
          <w:p w14:paraId="00D9919B" w14:textId="77777777" w:rsidR="00CD64D1" w:rsidRDefault="00F3594B" w:rsidP="00F3594B">
            <w:pPr>
              <w:spacing w:line="240" w:lineRule="atLeast"/>
              <w:ind w:left="270" w:hanging="270"/>
            </w:pPr>
            <w:r>
              <w:t>Costs of sale of goods and rendering of</w:t>
            </w:r>
          </w:p>
          <w:p w14:paraId="1B046A5D" w14:textId="7E299FEB" w:rsidR="00F3594B" w:rsidRPr="005B2DF4" w:rsidRDefault="00CD64D1" w:rsidP="00F3594B">
            <w:pPr>
              <w:spacing w:line="240" w:lineRule="atLeast"/>
              <w:ind w:left="270" w:hanging="270"/>
              <w:rPr>
                <w:b/>
                <w:bCs/>
                <w:color w:val="000000"/>
                <w:spacing w:val="-4"/>
                <w:szCs w:val="22"/>
              </w:rPr>
            </w:pPr>
            <w:r>
              <w:t xml:space="preserve">   </w:t>
            </w:r>
            <w:r w:rsidR="00F3594B">
              <w:t>service</w:t>
            </w:r>
          </w:p>
        </w:tc>
        <w:tc>
          <w:tcPr>
            <w:tcW w:w="1197" w:type="dxa"/>
            <w:shd w:val="clear" w:color="auto" w:fill="auto"/>
          </w:tcPr>
          <w:p w14:paraId="43774A96" w14:textId="77777777" w:rsidR="00F3594B" w:rsidRDefault="00F3594B" w:rsidP="00F3594B">
            <w:pPr>
              <w:tabs>
                <w:tab w:val="decimal" w:pos="951"/>
              </w:tabs>
              <w:spacing w:line="240" w:lineRule="atLeast"/>
            </w:pPr>
          </w:p>
          <w:p w14:paraId="793EAF86" w14:textId="7FA6F7A4" w:rsidR="00F3594B" w:rsidRPr="00254321" w:rsidRDefault="00F3594B" w:rsidP="00F3594B">
            <w:pPr>
              <w:tabs>
                <w:tab w:val="decimal" w:pos="951"/>
              </w:tabs>
              <w:spacing w:line="240" w:lineRule="atLeast"/>
            </w:pPr>
            <w:r w:rsidRPr="003502F0">
              <w:t xml:space="preserve"> 3,228 </w:t>
            </w:r>
          </w:p>
        </w:tc>
        <w:tc>
          <w:tcPr>
            <w:tcW w:w="181" w:type="dxa"/>
          </w:tcPr>
          <w:p w14:paraId="74E0948C" w14:textId="77777777" w:rsidR="00F3594B" w:rsidRPr="00254321" w:rsidRDefault="00F3594B" w:rsidP="00F3594B">
            <w:pPr>
              <w:tabs>
                <w:tab w:val="decimal" w:pos="951"/>
              </w:tabs>
              <w:spacing w:line="240" w:lineRule="atLeast"/>
              <w:rPr>
                <w:color w:val="000000"/>
                <w:szCs w:val="22"/>
              </w:rPr>
            </w:pPr>
          </w:p>
        </w:tc>
        <w:tc>
          <w:tcPr>
            <w:tcW w:w="1205" w:type="dxa"/>
          </w:tcPr>
          <w:p w14:paraId="5FD1AD21" w14:textId="77777777" w:rsidR="00F3594B" w:rsidRDefault="00F3594B" w:rsidP="00F3594B">
            <w:pPr>
              <w:tabs>
                <w:tab w:val="decimal" w:pos="951"/>
              </w:tabs>
              <w:spacing w:line="240" w:lineRule="atLeast"/>
              <w:rPr>
                <w:color w:val="000000"/>
                <w:szCs w:val="22"/>
              </w:rPr>
            </w:pPr>
          </w:p>
          <w:p w14:paraId="7ED45F78" w14:textId="09EBAF9F" w:rsidR="00F3594B" w:rsidRPr="00254321" w:rsidRDefault="00F3594B" w:rsidP="00F3594B">
            <w:pPr>
              <w:tabs>
                <w:tab w:val="decimal" w:pos="951"/>
              </w:tabs>
              <w:spacing w:line="240" w:lineRule="atLeast"/>
              <w:rPr>
                <w:color w:val="000000"/>
                <w:szCs w:val="22"/>
              </w:rPr>
            </w:pPr>
            <w:r>
              <w:rPr>
                <w:color w:val="000000"/>
                <w:szCs w:val="22"/>
              </w:rPr>
              <w:t>20,125</w:t>
            </w:r>
          </w:p>
        </w:tc>
        <w:tc>
          <w:tcPr>
            <w:tcW w:w="181" w:type="dxa"/>
          </w:tcPr>
          <w:p w14:paraId="345F8876"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104A4AF5" w14:textId="77777777" w:rsidR="003C0B4C" w:rsidRDefault="003C0B4C" w:rsidP="00F3594B">
            <w:pPr>
              <w:tabs>
                <w:tab w:val="decimal" w:pos="737"/>
              </w:tabs>
              <w:spacing w:line="240" w:lineRule="exact"/>
            </w:pPr>
          </w:p>
          <w:p w14:paraId="1D1B12F2" w14:textId="2EABCFA9" w:rsidR="00F3594B" w:rsidRPr="00254321" w:rsidRDefault="00F3594B" w:rsidP="00F3594B">
            <w:pPr>
              <w:tabs>
                <w:tab w:val="decimal" w:pos="737"/>
              </w:tabs>
              <w:spacing w:line="240" w:lineRule="exact"/>
            </w:pPr>
            <w:r w:rsidRPr="004D12B6">
              <w:t xml:space="preserve"> -</w:t>
            </w:r>
          </w:p>
        </w:tc>
        <w:tc>
          <w:tcPr>
            <w:tcW w:w="180" w:type="dxa"/>
          </w:tcPr>
          <w:p w14:paraId="32B27FBE" w14:textId="77777777" w:rsidR="00F3594B" w:rsidRPr="00254321" w:rsidRDefault="00F3594B" w:rsidP="00F3594B">
            <w:pPr>
              <w:tabs>
                <w:tab w:val="decimal" w:pos="951"/>
              </w:tabs>
              <w:spacing w:line="240" w:lineRule="atLeast"/>
              <w:rPr>
                <w:color w:val="000000"/>
                <w:szCs w:val="22"/>
              </w:rPr>
            </w:pPr>
          </w:p>
        </w:tc>
        <w:tc>
          <w:tcPr>
            <w:tcW w:w="1197" w:type="dxa"/>
          </w:tcPr>
          <w:p w14:paraId="37ED663C" w14:textId="77777777" w:rsidR="00F3594B" w:rsidRDefault="00F3594B" w:rsidP="00F3594B">
            <w:pPr>
              <w:tabs>
                <w:tab w:val="decimal" w:pos="951"/>
              </w:tabs>
              <w:spacing w:line="240" w:lineRule="atLeast"/>
              <w:rPr>
                <w:color w:val="000000"/>
                <w:szCs w:val="22"/>
              </w:rPr>
            </w:pPr>
          </w:p>
          <w:p w14:paraId="7111DECB" w14:textId="0C1270AC" w:rsidR="00F3594B" w:rsidRPr="00254321" w:rsidRDefault="00F3594B" w:rsidP="00F3594B">
            <w:pPr>
              <w:tabs>
                <w:tab w:val="decimal" w:pos="951"/>
              </w:tabs>
              <w:spacing w:line="240" w:lineRule="atLeast"/>
              <w:rPr>
                <w:color w:val="000000"/>
                <w:szCs w:val="22"/>
              </w:rPr>
            </w:pPr>
            <w:r>
              <w:rPr>
                <w:color w:val="000000"/>
                <w:szCs w:val="22"/>
              </w:rPr>
              <w:t>18,797</w:t>
            </w:r>
          </w:p>
        </w:tc>
      </w:tr>
      <w:tr w:rsidR="00F3594B" w:rsidRPr="000D17BA" w14:paraId="7AA92DD9" w14:textId="77777777" w:rsidTr="00241610">
        <w:trPr>
          <w:cantSplit/>
        </w:trPr>
        <w:tc>
          <w:tcPr>
            <w:tcW w:w="3948" w:type="dxa"/>
            <w:vAlign w:val="bottom"/>
          </w:tcPr>
          <w:p w14:paraId="02CCAB60" w14:textId="77777777" w:rsidR="00F3594B" w:rsidRPr="005B2DF4" w:rsidRDefault="00F3594B" w:rsidP="00F3594B">
            <w:pPr>
              <w:spacing w:line="240" w:lineRule="atLeast"/>
              <w:ind w:left="270" w:hanging="270"/>
              <w:rPr>
                <w:b/>
                <w:bCs/>
                <w:color w:val="000000"/>
                <w:spacing w:val="-4"/>
                <w:szCs w:val="22"/>
              </w:rPr>
            </w:pPr>
            <w:r w:rsidRPr="006C28AB">
              <w:rPr>
                <w:color w:val="000000"/>
                <w:szCs w:val="22"/>
              </w:rPr>
              <w:t xml:space="preserve">Other income </w:t>
            </w:r>
          </w:p>
        </w:tc>
        <w:tc>
          <w:tcPr>
            <w:tcW w:w="1197" w:type="dxa"/>
            <w:shd w:val="clear" w:color="auto" w:fill="auto"/>
          </w:tcPr>
          <w:p w14:paraId="00D72E63" w14:textId="3CFD7F12" w:rsidR="00F3594B" w:rsidRPr="00254321" w:rsidRDefault="00F3594B" w:rsidP="00F3594B">
            <w:pPr>
              <w:tabs>
                <w:tab w:val="decimal" w:pos="951"/>
              </w:tabs>
              <w:spacing w:line="240" w:lineRule="atLeast"/>
            </w:pPr>
            <w:r w:rsidRPr="003502F0">
              <w:t xml:space="preserve"> 1,117 </w:t>
            </w:r>
          </w:p>
        </w:tc>
        <w:tc>
          <w:tcPr>
            <w:tcW w:w="181" w:type="dxa"/>
          </w:tcPr>
          <w:p w14:paraId="5A1B3B65" w14:textId="77777777" w:rsidR="00F3594B" w:rsidRPr="00254321" w:rsidRDefault="00F3594B" w:rsidP="00F3594B">
            <w:pPr>
              <w:tabs>
                <w:tab w:val="decimal" w:pos="951"/>
              </w:tabs>
              <w:spacing w:line="240" w:lineRule="atLeast"/>
              <w:rPr>
                <w:color w:val="000000"/>
                <w:szCs w:val="22"/>
              </w:rPr>
            </w:pPr>
          </w:p>
        </w:tc>
        <w:tc>
          <w:tcPr>
            <w:tcW w:w="1205" w:type="dxa"/>
          </w:tcPr>
          <w:p w14:paraId="61C281B4" w14:textId="5E9AE35F" w:rsidR="00F3594B" w:rsidRPr="00254321" w:rsidRDefault="00F3594B" w:rsidP="00F3594B">
            <w:pPr>
              <w:tabs>
                <w:tab w:val="decimal" w:pos="951"/>
              </w:tabs>
              <w:spacing w:line="240" w:lineRule="atLeast"/>
              <w:rPr>
                <w:color w:val="000000"/>
                <w:szCs w:val="22"/>
              </w:rPr>
            </w:pPr>
            <w:r w:rsidRPr="00254321">
              <w:rPr>
                <w:color w:val="000000"/>
                <w:szCs w:val="22"/>
              </w:rPr>
              <w:t>5,845</w:t>
            </w:r>
          </w:p>
        </w:tc>
        <w:tc>
          <w:tcPr>
            <w:tcW w:w="181" w:type="dxa"/>
          </w:tcPr>
          <w:p w14:paraId="7DF6B253"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7C24157B" w14:textId="77B38879" w:rsidR="00F3594B" w:rsidRPr="00254321" w:rsidRDefault="00F3594B" w:rsidP="00F3594B">
            <w:pPr>
              <w:tabs>
                <w:tab w:val="decimal" w:pos="951"/>
              </w:tabs>
              <w:spacing w:line="240" w:lineRule="atLeast"/>
            </w:pPr>
            <w:r w:rsidRPr="004D12B6">
              <w:t xml:space="preserve"> 467 </w:t>
            </w:r>
          </w:p>
        </w:tc>
        <w:tc>
          <w:tcPr>
            <w:tcW w:w="180" w:type="dxa"/>
          </w:tcPr>
          <w:p w14:paraId="0F590F4A" w14:textId="77777777" w:rsidR="00F3594B" w:rsidRPr="00254321" w:rsidRDefault="00F3594B" w:rsidP="00F3594B">
            <w:pPr>
              <w:tabs>
                <w:tab w:val="decimal" w:pos="951"/>
              </w:tabs>
              <w:spacing w:line="240" w:lineRule="atLeast"/>
              <w:rPr>
                <w:color w:val="000000"/>
                <w:szCs w:val="22"/>
              </w:rPr>
            </w:pPr>
          </w:p>
        </w:tc>
        <w:tc>
          <w:tcPr>
            <w:tcW w:w="1197" w:type="dxa"/>
          </w:tcPr>
          <w:p w14:paraId="66AC4A3F" w14:textId="6153541D" w:rsidR="00F3594B" w:rsidRPr="00254321" w:rsidRDefault="00F3594B" w:rsidP="00F3594B">
            <w:pPr>
              <w:tabs>
                <w:tab w:val="decimal" w:pos="951"/>
              </w:tabs>
              <w:spacing w:line="240" w:lineRule="atLeast"/>
              <w:rPr>
                <w:color w:val="000000"/>
                <w:szCs w:val="22"/>
              </w:rPr>
            </w:pPr>
            <w:r>
              <w:rPr>
                <w:color w:val="000000"/>
                <w:szCs w:val="22"/>
              </w:rPr>
              <w:t>1,807</w:t>
            </w:r>
          </w:p>
        </w:tc>
      </w:tr>
      <w:tr w:rsidR="00F3594B" w:rsidRPr="000D17BA" w14:paraId="6255137A" w14:textId="77777777" w:rsidTr="00241610">
        <w:trPr>
          <w:cantSplit/>
        </w:trPr>
        <w:tc>
          <w:tcPr>
            <w:tcW w:w="3948" w:type="dxa"/>
          </w:tcPr>
          <w:p w14:paraId="0A8BF1A3" w14:textId="77777777" w:rsidR="00CD64D1" w:rsidRDefault="00F3594B" w:rsidP="00F3594B">
            <w:pPr>
              <w:spacing w:line="240" w:lineRule="atLeast"/>
              <w:ind w:left="270" w:hanging="270"/>
            </w:pPr>
            <w:r w:rsidRPr="006C28AB">
              <w:t xml:space="preserve">Selling expenses and administrative   </w:t>
            </w:r>
          </w:p>
          <w:p w14:paraId="4750CB4D" w14:textId="0238C987" w:rsidR="00F3594B" w:rsidRPr="006C28AB" w:rsidRDefault="00CD64D1" w:rsidP="00F3594B">
            <w:pPr>
              <w:spacing w:line="240" w:lineRule="atLeast"/>
              <w:ind w:left="270" w:hanging="270"/>
              <w:rPr>
                <w:color w:val="000000"/>
                <w:szCs w:val="22"/>
              </w:rPr>
            </w:pPr>
            <w:r>
              <w:t xml:space="preserve">   </w:t>
            </w:r>
            <w:r w:rsidR="00F3594B" w:rsidRPr="006C28AB">
              <w:t>expenses</w:t>
            </w:r>
          </w:p>
        </w:tc>
        <w:tc>
          <w:tcPr>
            <w:tcW w:w="1197" w:type="dxa"/>
            <w:shd w:val="clear" w:color="auto" w:fill="auto"/>
          </w:tcPr>
          <w:p w14:paraId="737EC5E5" w14:textId="77777777" w:rsidR="00F3594B" w:rsidRDefault="00F3594B" w:rsidP="00F3594B">
            <w:pPr>
              <w:tabs>
                <w:tab w:val="decimal" w:pos="951"/>
              </w:tabs>
              <w:spacing w:line="240" w:lineRule="atLeast"/>
            </w:pPr>
          </w:p>
          <w:p w14:paraId="2D35FE26" w14:textId="527527A5" w:rsidR="00F3594B" w:rsidRPr="00254321" w:rsidRDefault="00F3594B" w:rsidP="00F3594B">
            <w:pPr>
              <w:tabs>
                <w:tab w:val="decimal" w:pos="951"/>
              </w:tabs>
              <w:spacing w:line="240" w:lineRule="atLeast"/>
            </w:pPr>
            <w:r w:rsidRPr="003502F0">
              <w:t xml:space="preserve"> 967 </w:t>
            </w:r>
          </w:p>
        </w:tc>
        <w:tc>
          <w:tcPr>
            <w:tcW w:w="181" w:type="dxa"/>
          </w:tcPr>
          <w:p w14:paraId="0B63B0FB" w14:textId="77777777" w:rsidR="00F3594B" w:rsidRPr="00254321" w:rsidRDefault="00F3594B" w:rsidP="00F3594B">
            <w:pPr>
              <w:tabs>
                <w:tab w:val="decimal" w:pos="951"/>
              </w:tabs>
              <w:spacing w:line="240" w:lineRule="atLeast"/>
              <w:rPr>
                <w:color w:val="000000"/>
                <w:szCs w:val="22"/>
              </w:rPr>
            </w:pPr>
          </w:p>
        </w:tc>
        <w:tc>
          <w:tcPr>
            <w:tcW w:w="1205" w:type="dxa"/>
          </w:tcPr>
          <w:p w14:paraId="2CA14401" w14:textId="77777777" w:rsidR="00F3594B" w:rsidRDefault="00F3594B" w:rsidP="00F3594B">
            <w:pPr>
              <w:tabs>
                <w:tab w:val="decimal" w:pos="951"/>
              </w:tabs>
              <w:spacing w:line="240" w:lineRule="atLeast"/>
              <w:rPr>
                <w:color w:val="000000"/>
                <w:szCs w:val="22"/>
              </w:rPr>
            </w:pPr>
          </w:p>
          <w:p w14:paraId="4DE2DC3E" w14:textId="0F021E8A" w:rsidR="00F3594B" w:rsidRPr="00254321" w:rsidRDefault="00F3594B" w:rsidP="00F3594B">
            <w:pPr>
              <w:tabs>
                <w:tab w:val="decimal" w:pos="951"/>
              </w:tabs>
              <w:spacing w:line="240" w:lineRule="atLeast"/>
              <w:rPr>
                <w:color w:val="000000"/>
                <w:szCs w:val="22"/>
              </w:rPr>
            </w:pPr>
            <w:r>
              <w:rPr>
                <w:color w:val="000000"/>
                <w:szCs w:val="22"/>
              </w:rPr>
              <w:t>1</w:t>
            </w:r>
          </w:p>
        </w:tc>
        <w:tc>
          <w:tcPr>
            <w:tcW w:w="181" w:type="dxa"/>
          </w:tcPr>
          <w:p w14:paraId="132821A3"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2BECEF09" w14:textId="77777777" w:rsidR="003C0B4C" w:rsidRDefault="003C0B4C" w:rsidP="00F3594B">
            <w:pPr>
              <w:tabs>
                <w:tab w:val="decimal" w:pos="737"/>
              </w:tabs>
              <w:spacing w:line="240" w:lineRule="exact"/>
            </w:pPr>
          </w:p>
          <w:p w14:paraId="4525F6C2" w14:textId="0D2A5433" w:rsidR="00F3594B" w:rsidRPr="00254321" w:rsidRDefault="00F3594B" w:rsidP="00F3594B">
            <w:pPr>
              <w:tabs>
                <w:tab w:val="decimal" w:pos="737"/>
              </w:tabs>
              <w:spacing w:line="240" w:lineRule="exact"/>
            </w:pPr>
            <w:r w:rsidRPr="004D12B6">
              <w:t xml:space="preserve"> -</w:t>
            </w:r>
          </w:p>
        </w:tc>
        <w:tc>
          <w:tcPr>
            <w:tcW w:w="180" w:type="dxa"/>
          </w:tcPr>
          <w:p w14:paraId="5C783735" w14:textId="77777777" w:rsidR="00F3594B" w:rsidRPr="00254321" w:rsidRDefault="00F3594B" w:rsidP="00F3594B">
            <w:pPr>
              <w:tabs>
                <w:tab w:val="decimal" w:pos="951"/>
              </w:tabs>
              <w:spacing w:line="240" w:lineRule="atLeast"/>
              <w:rPr>
                <w:color w:val="000000"/>
                <w:szCs w:val="22"/>
              </w:rPr>
            </w:pPr>
          </w:p>
        </w:tc>
        <w:tc>
          <w:tcPr>
            <w:tcW w:w="1197" w:type="dxa"/>
          </w:tcPr>
          <w:p w14:paraId="62E7E941" w14:textId="77777777" w:rsidR="00F3594B" w:rsidRDefault="00F3594B" w:rsidP="00F3594B">
            <w:pPr>
              <w:tabs>
                <w:tab w:val="decimal" w:pos="951"/>
              </w:tabs>
              <w:spacing w:line="240" w:lineRule="atLeast"/>
              <w:rPr>
                <w:color w:val="000000"/>
                <w:szCs w:val="22"/>
              </w:rPr>
            </w:pPr>
          </w:p>
          <w:p w14:paraId="6E70395A" w14:textId="75EC4032" w:rsidR="00F3594B" w:rsidRPr="00254321" w:rsidRDefault="00F3594B" w:rsidP="00F3594B">
            <w:pPr>
              <w:tabs>
                <w:tab w:val="decimal" w:pos="951"/>
              </w:tabs>
              <w:spacing w:line="240" w:lineRule="atLeast"/>
              <w:rPr>
                <w:color w:val="000000"/>
                <w:szCs w:val="22"/>
              </w:rPr>
            </w:pPr>
            <w:r>
              <w:rPr>
                <w:color w:val="000000"/>
                <w:szCs w:val="22"/>
              </w:rPr>
              <w:t>1</w:t>
            </w:r>
          </w:p>
        </w:tc>
      </w:tr>
      <w:tr w:rsidR="00F3594B" w:rsidRPr="000D17BA" w14:paraId="47554798" w14:textId="77777777" w:rsidTr="00241610">
        <w:trPr>
          <w:cantSplit/>
        </w:trPr>
        <w:tc>
          <w:tcPr>
            <w:tcW w:w="3948" w:type="dxa"/>
          </w:tcPr>
          <w:p w14:paraId="74D90ACE" w14:textId="77777777" w:rsidR="00F3594B" w:rsidRPr="006C28AB" w:rsidRDefault="00F3594B" w:rsidP="00F3594B">
            <w:pPr>
              <w:spacing w:line="240" w:lineRule="atLeast"/>
              <w:ind w:left="270" w:hanging="270"/>
            </w:pPr>
            <w:r w:rsidRPr="001F4603">
              <w:t>Interest expense</w:t>
            </w:r>
          </w:p>
        </w:tc>
        <w:tc>
          <w:tcPr>
            <w:tcW w:w="1197" w:type="dxa"/>
            <w:shd w:val="clear" w:color="auto" w:fill="auto"/>
          </w:tcPr>
          <w:p w14:paraId="458078B9" w14:textId="0A8E3FD1" w:rsidR="00F3594B" w:rsidRPr="00254321" w:rsidRDefault="00F3594B" w:rsidP="00F3594B">
            <w:pPr>
              <w:tabs>
                <w:tab w:val="decimal" w:pos="951"/>
              </w:tabs>
              <w:spacing w:line="240" w:lineRule="atLeast"/>
            </w:pPr>
            <w:r w:rsidRPr="003502F0">
              <w:t xml:space="preserve"> 210 </w:t>
            </w:r>
          </w:p>
        </w:tc>
        <w:tc>
          <w:tcPr>
            <w:tcW w:w="181" w:type="dxa"/>
          </w:tcPr>
          <w:p w14:paraId="6CA41CA8" w14:textId="77777777" w:rsidR="00F3594B" w:rsidRPr="00254321" w:rsidRDefault="00F3594B" w:rsidP="00F3594B">
            <w:pPr>
              <w:tabs>
                <w:tab w:val="decimal" w:pos="951"/>
              </w:tabs>
              <w:spacing w:line="240" w:lineRule="atLeast"/>
              <w:rPr>
                <w:color w:val="000000"/>
                <w:szCs w:val="22"/>
              </w:rPr>
            </w:pPr>
          </w:p>
        </w:tc>
        <w:tc>
          <w:tcPr>
            <w:tcW w:w="1205" w:type="dxa"/>
          </w:tcPr>
          <w:p w14:paraId="6EEC55DC" w14:textId="54445CB2" w:rsidR="00F3594B" w:rsidRPr="00254321" w:rsidRDefault="00F3594B" w:rsidP="00F3594B">
            <w:pPr>
              <w:tabs>
                <w:tab w:val="decimal" w:pos="737"/>
              </w:tabs>
              <w:spacing w:line="240" w:lineRule="atLeast"/>
            </w:pPr>
            <w:r>
              <w:t>-</w:t>
            </w:r>
          </w:p>
        </w:tc>
        <w:tc>
          <w:tcPr>
            <w:tcW w:w="181" w:type="dxa"/>
          </w:tcPr>
          <w:p w14:paraId="7BA6CA6F"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48B10BB8" w14:textId="10178352" w:rsidR="00F3594B" w:rsidRPr="00254321" w:rsidRDefault="00F3594B" w:rsidP="00F3594B">
            <w:pPr>
              <w:tabs>
                <w:tab w:val="decimal" w:pos="737"/>
              </w:tabs>
              <w:spacing w:line="240" w:lineRule="exact"/>
            </w:pPr>
            <w:r w:rsidRPr="004D12B6">
              <w:t>-</w:t>
            </w:r>
          </w:p>
        </w:tc>
        <w:tc>
          <w:tcPr>
            <w:tcW w:w="180" w:type="dxa"/>
          </w:tcPr>
          <w:p w14:paraId="4B1B7460" w14:textId="77777777" w:rsidR="00F3594B" w:rsidRPr="00254321" w:rsidRDefault="00F3594B" w:rsidP="00F3594B">
            <w:pPr>
              <w:tabs>
                <w:tab w:val="decimal" w:pos="951"/>
              </w:tabs>
              <w:spacing w:line="240" w:lineRule="atLeast"/>
              <w:rPr>
                <w:color w:val="000000"/>
                <w:szCs w:val="22"/>
              </w:rPr>
            </w:pPr>
          </w:p>
        </w:tc>
        <w:tc>
          <w:tcPr>
            <w:tcW w:w="1197" w:type="dxa"/>
          </w:tcPr>
          <w:p w14:paraId="774C5B3E" w14:textId="7782FAEF" w:rsidR="00F3594B" w:rsidRPr="00254321" w:rsidRDefault="00F3594B" w:rsidP="00F3594B">
            <w:pPr>
              <w:tabs>
                <w:tab w:val="decimal" w:pos="650"/>
              </w:tabs>
              <w:spacing w:line="240" w:lineRule="exact"/>
            </w:pPr>
            <w:r>
              <w:t>-</w:t>
            </w:r>
          </w:p>
        </w:tc>
      </w:tr>
      <w:tr w:rsidR="00F3594B" w:rsidRPr="000D17BA" w14:paraId="76717F72" w14:textId="77777777" w:rsidTr="00241610">
        <w:trPr>
          <w:cantSplit/>
        </w:trPr>
        <w:tc>
          <w:tcPr>
            <w:tcW w:w="3948" w:type="dxa"/>
          </w:tcPr>
          <w:p w14:paraId="2DA8659E" w14:textId="77777777" w:rsidR="00F3594B" w:rsidRPr="006C28AB" w:rsidRDefault="00F3594B" w:rsidP="00F3594B">
            <w:pPr>
              <w:spacing w:line="240" w:lineRule="atLeast"/>
              <w:ind w:left="270" w:hanging="270"/>
            </w:pPr>
            <w:r>
              <w:rPr>
                <w:szCs w:val="22"/>
              </w:rPr>
              <w:t>Purchase</w:t>
            </w:r>
            <w:r w:rsidRPr="00E37DA8">
              <w:rPr>
                <w:szCs w:val="22"/>
              </w:rPr>
              <w:t xml:space="preserve"> of equipment</w:t>
            </w:r>
          </w:p>
        </w:tc>
        <w:tc>
          <w:tcPr>
            <w:tcW w:w="1197" w:type="dxa"/>
            <w:shd w:val="clear" w:color="auto" w:fill="auto"/>
          </w:tcPr>
          <w:p w14:paraId="304F183F" w14:textId="0E32F31F" w:rsidR="00F3594B" w:rsidRPr="00254321" w:rsidRDefault="00F3594B" w:rsidP="00F3594B">
            <w:pPr>
              <w:tabs>
                <w:tab w:val="decimal" w:pos="737"/>
              </w:tabs>
              <w:spacing w:line="240" w:lineRule="exact"/>
            </w:pPr>
            <w:r w:rsidRPr="003502F0">
              <w:t xml:space="preserve"> - </w:t>
            </w:r>
          </w:p>
        </w:tc>
        <w:tc>
          <w:tcPr>
            <w:tcW w:w="181" w:type="dxa"/>
          </w:tcPr>
          <w:p w14:paraId="6561E50D" w14:textId="77777777" w:rsidR="00F3594B" w:rsidRPr="00254321" w:rsidRDefault="00F3594B" w:rsidP="00F3594B">
            <w:pPr>
              <w:tabs>
                <w:tab w:val="decimal" w:pos="951"/>
              </w:tabs>
              <w:spacing w:line="240" w:lineRule="atLeast"/>
              <w:rPr>
                <w:color w:val="000000"/>
                <w:szCs w:val="22"/>
              </w:rPr>
            </w:pPr>
          </w:p>
        </w:tc>
        <w:tc>
          <w:tcPr>
            <w:tcW w:w="1205" w:type="dxa"/>
          </w:tcPr>
          <w:p w14:paraId="779D1E74" w14:textId="40662D70" w:rsidR="00F3594B" w:rsidRPr="00254321" w:rsidRDefault="00F3594B" w:rsidP="00F3594B">
            <w:pPr>
              <w:tabs>
                <w:tab w:val="decimal" w:pos="951"/>
              </w:tabs>
              <w:spacing w:line="240" w:lineRule="atLeast"/>
              <w:rPr>
                <w:color w:val="000000"/>
                <w:szCs w:val="22"/>
              </w:rPr>
            </w:pPr>
            <w:r>
              <w:rPr>
                <w:color w:val="000000"/>
                <w:szCs w:val="22"/>
              </w:rPr>
              <w:t>1,011</w:t>
            </w:r>
          </w:p>
        </w:tc>
        <w:tc>
          <w:tcPr>
            <w:tcW w:w="181" w:type="dxa"/>
          </w:tcPr>
          <w:p w14:paraId="61A63635"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407A8903" w14:textId="7115AC04" w:rsidR="00F3594B" w:rsidRPr="00254321" w:rsidRDefault="00F3594B" w:rsidP="00F3594B">
            <w:pPr>
              <w:tabs>
                <w:tab w:val="decimal" w:pos="737"/>
              </w:tabs>
              <w:spacing w:line="240" w:lineRule="exact"/>
            </w:pPr>
            <w:r w:rsidRPr="004D12B6">
              <w:t xml:space="preserve"> -</w:t>
            </w:r>
          </w:p>
        </w:tc>
        <w:tc>
          <w:tcPr>
            <w:tcW w:w="180" w:type="dxa"/>
          </w:tcPr>
          <w:p w14:paraId="37E7184C" w14:textId="77777777" w:rsidR="00F3594B" w:rsidRPr="00254321" w:rsidRDefault="00F3594B" w:rsidP="00F3594B">
            <w:pPr>
              <w:tabs>
                <w:tab w:val="decimal" w:pos="951"/>
              </w:tabs>
              <w:spacing w:line="240" w:lineRule="atLeast"/>
              <w:rPr>
                <w:color w:val="000000"/>
                <w:szCs w:val="22"/>
              </w:rPr>
            </w:pPr>
          </w:p>
        </w:tc>
        <w:tc>
          <w:tcPr>
            <w:tcW w:w="1197" w:type="dxa"/>
          </w:tcPr>
          <w:p w14:paraId="379BFE24" w14:textId="7F90F7E5" w:rsidR="00F3594B" w:rsidRPr="00254321" w:rsidRDefault="00F3594B" w:rsidP="00F3594B">
            <w:pPr>
              <w:tabs>
                <w:tab w:val="decimal" w:pos="951"/>
              </w:tabs>
              <w:spacing w:line="240" w:lineRule="atLeast"/>
              <w:rPr>
                <w:color w:val="000000"/>
                <w:szCs w:val="22"/>
              </w:rPr>
            </w:pPr>
            <w:r>
              <w:rPr>
                <w:color w:val="000000"/>
                <w:szCs w:val="22"/>
              </w:rPr>
              <w:t>793</w:t>
            </w:r>
          </w:p>
        </w:tc>
      </w:tr>
      <w:tr w:rsidR="00F3594B" w:rsidRPr="000D17BA" w14:paraId="7F4EFC11" w14:textId="77777777" w:rsidTr="00241610">
        <w:trPr>
          <w:cantSplit/>
        </w:trPr>
        <w:tc>
          <w:tcPr>
            <w:tcW w:w="3948" w:type="dxa"/>
          </w:tcPr>
          <w:p w14:paraId="7B33267B" w14:textId="77777777" w:rsidR="00F3594B" w:rsidRDefault="00F3594B" w:rsidP="00F3594B">
            <w:pPr>
              <w:spacing w:line="240" w:lineRule="atLeast"/>
              <w:ind w:left="270" w:hanging="270"/>
              <w:rPr>
                <w:szCs w:val="22"/>
              </w:rPr>
            </w:pPr>
            <w:r w:rsidRPr="00E37DA8">
              <w:rPr>
                <w:szCs w:val="22"/>
              </w:rPr>
              <w:t>Sale of equipment</w:t>
            </w:r>
          </w:p>
        </w:tc>
        <w:tc>
          <w:tcPr>
            <w:tcW w:w="1197" w:type="dxa"/>
            <w:shd w:val="clear" w:color="auto" w:fill="auto"/>
          </w:tcPr>
          <w:p w14:paraId="74583670" w14:textId="53A59698" w:rsidR="00F3594B" w:rsidRPr="00254321" w:rsidRDefault="00F3594B" w:rsidP="00F3594B">
            <w:pPr>
              <w:tabs>
                <w:tab w:val="decimal" w:pos="737"/>
              </w:tabs>
              <w:spacing w:line="240" w:lineRule="exact"/>
            </w:pPr>
            <w:r w:rsidRPr="003502F0">
              <w:t xml:space="preserve"> - </w:t>
            </w:r>
          </w:p>
        </w:tc>
        <w:tc>
          <w:tcPr>
            <w:tcW w:w="181" w:type="dxa"/>
          </w:tcPr>
          <w:p w14:paraId="772D6D55" w14:textId="77777777" w:rsidR="00F3594B" w:rsidRPr="00254321" w:rsidRDefault="00F3594B" w:rsidP="00F3594B">
            <w:pPr>
              <w:tabs>
                <w:tab w:val="decimal" w:pos="951"/>
              </w:tabs>
              <w:spacing w:line="240" w:lineRule="atLeast"/>
              <w:rPr>
                <w:color w:val="000000"/>
                <w:szCs w:val="22"/>
              </w:rPr>
            </w:pPr>
          </w:p>
        </w:tc>
        <w:tc>
          <w:tcPr>
            <w:tcW w:w="1205" w:type="dxa"/>
          </w:tcPr>
          <w:p w14:paraId="24C83F74" w14:textId="1F09C12B" w:rsidR="00F3594B" w:rsidRPr="00254321" w:rsidRDefault="00F3594B" w:rsidP="00F3594B">
            <w:pPr>
              <w:tabs>
                <w:tab w:val="decimal" w:pos="951"/>
              </w:tabs>
              <w:spacing w:line="240" w:lineRule="atLeast"/>
            </w:pPr>
            <w:r>
              <w:t>24</w:t>
            </w:r>
          </w:p>
        </w:tc>
        <w:tc>
          <w:tcPr>
            <w:tcW w:w="181" w:type="dxa"/>
          </w:tcPr>
          <w:p w14:paraId="31371C6F" w14:textId="77777777" w:rsidR="00F3594B" w:rsidRPr="00254321" w:rsidRDefault="00F3594B" w:rsidP="00F3594B">
            <w:pPr>
              <w:tabs>
                <w:tab w:val="decimal" w:pos="951"/>
              </w:tabs>
              <w:spacing w:line="240" w:lineRule="atLeast"/>
              <w:rPr>
                <w:color w:val="000000"/>
                <w:szCs w:val="22"/>
              </w:rPr>
            </w:pPr>
          </w:p>
        </w:tc>
        <w:tc>
          <w:tcPr>
            <w:tcW w:w="1197" w:type="dxa"/>
            <w:shd w:val="clear" w:color="auto" w:fill="auto"/>
          </w:tcPr>
          <w:p w14:paraId="2A4A9941" w14:textId="6774FD60" w:rsidR="00F3594B" w:rsidRPr="00254321" w:rsidRDefault="00F3594B" w:rsidP="00F3594B">
            <w:pPr>
              <w:tabs>
                <w:tab w:val="decimal" w:pos="737"/>
              </w:tabs>
              <w:spacing w:line="240" w:lineRule="exact"/>
            </w:pPr>
            <w:r w:rsidRPr="004D12B6">
              <w:t xml:space="preserve"> -</w:t>
            </w:r>
          </w:p>
        </w:tc>
        <w:tc>
          <w:tcPr>
            <w:tcW w:w="180" w:type="dxa"/>
          </w:tcPr>
          <w:p w14:paraId="0AE61EAB" w14:textId="77777777" w:rsidR="00F3594B" w:rsidRPr="00254321" w:rsidRDefault="00F3594B" w:rsidP="00F3594B">
            <w:pPr>
              <w:tabs>
                <w:tab w:val="decimal" w:pos="951"/>
              </w:tabs>
              <w:spacing w:line="240" w:lineRule="atLeast"/>
              <w:rPr>
                <w:color w:val="000000"/>
                <w:szCs w:val="22"/>
              </w:rPr>
            </w:pPr>
          </w:p>
        </w:tc>
        <w:tc>
          <w:tcPr>
            <w:tcW w:w="1197" w:type="dxa"/>
          </w:tcPr>
          <w:p w14:paraId="3933479C" w14:textId="76E19CE1" w:rsidR="00F3594B" w:rsidRPr="00254321" w:rsidRDefault="00F3594B" w:rsidP="00F3594B">
            <w:pPr>
              <w:tabs>
                <w:tab w:val="decimal" w:pos="650"/>
              </w:tabs>
              <w:spacing w:line="240" w:lineRule="exact"/>
            </w:pPr>
            <w:r>
              <w:t>-</w:t>
            </w:r>
          </w:p>
        </w:tc>
      </w:tr>
    </w:tbl>
    <w:p w14:paraId="5AAB76BE" w14:textId="7EF73641" w:rsidR="00B47E07" w:rsidRDefault="00B47E07" w:rsidP="00A22122">
      <w:pPr>
        <w:spacing w:line="240" w:lineRule="atLeast"/>
        <w:rPr>
          <w:sz w:val="20"/>
        </w:rPr>
      </w:pP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A25B7C" w:rsidRPr="00871CC3" w14:paraId="78FBA89C" w14:textId="77777777" w:rsidTr="00745173">
        <w:trPr>
          <w:cantSplit/>
          <w:tblHeader/>
        </w:trPr>
        <w:tc>
          <w:tcPr>
            <w:tcW w:w="3948" w:type="dxa"/>
          </w:tcPr>
          <w:p w14:paraId="6022367A" w14:textId="77777777" w:rsidR="00A25B7C" w:rsidRDefault="00A25B7C" w:rsidP="00A25B7C">
            <w:pPr>
              <w:spacing w:line="240" w:lineRule="exact"/>
              <w:rPr>
                <w:b/>
                <w:bCs/>
                <w:i/>
                <w:iCs/>
                <w:szCs w:val="22"/>
              </w:rPr>
            </w:pPr>
          </w:p>
          <w:p w14:paraId="3B5A5B85" w14:textId="78CAD12E" w:rsidR="00A25B7C" w:rsidRPr="00871CC3" w:rsidRDefault="00A25B7C" w:rsidP="00A25B7C">
            <w:pPr>
              <w:spacing w:line="240" w:lineRule="exact"/>
              <w:rPr>
                <w:szCs w:val="22"/>
              </w:rPr>
            </w:pPr>
            <w:r>
              <w:rPr>
                <w:b/>
                <w:bCs/>
                <w:i/>
                <w:iCs/>
                <w:szCs w:val="22"/>
              </w:rPr>
              <w:t>Balance</w:t>
            </w:r>
            <w:r w:rsidR="008F0845">
              <w:rPr>
                <w:b/>
                <w:bCs/>
                <w:i/>
                <w:iCs/>
                <w:szCs w:val="22"/>
              </w:rPr>
              <w:t>s</w:t>
            </w:r>
            <w:r>
              <w:rPr>
                <w:b/>
                <w:bCs/>
                <w:i/>
                <w:iCs/>
                <w:szCs w:val="22"/>
              </w:rPr>
              <w:t xml:space="preserve"> with related parties</w:t>
            </w:r>
          </w:p>
        </w:tc>
        <w:tc>
          <w:tcPr>
            <w:tcW w:w="2583" w:type="dxa"/>
            <w:gridSpan w:val="3"/>
          </w:tcPr>
          <w:p w14:paraId="1475C447" w14:textId="77777777" w:rsidR="00A25B7C" w:rsidRPr="00871CC3" w:rsidRDefault="00A25B7C" w:rsidP="00A25B7C">
            <w:pPr>
              <w:pStyle w:val="acctmergecolhdg"/>
              <w:spacing w:line="240" w:lineRule="exact"/>
              <w:rPr>
                <w:szCs w:val="22"/>
              </w:rPr>
            </w:pPr>
            <w:r w:rsidRPr="00871CC3">
              <w:rPr>
                <w:szCs w:val="22"/>
              </w:rPr>
              <w:t xml:space="preserve">Consolidated </w:t>
            </w:r>
          </w:p>
          <w:p w14:paraId="04F78BCC" w14:textId="77777777" w:rsidR="00A25B7C" w:rsidRPr="00871CC3" w:rsidRDefault="00A25B7C" w:rsidP="00A25B7C">
            <w:pPr>
              <w:pStyle w:val="acctmergecolhdg"/>
              <w:spacing w:line="240" w:lineRule="exact"/>
              <w:rPr>
                <w:szCs w:val="22"/>
              </w:rPr>
            </w:pPr>
            <w:r w:rsidRPr="00871CC3">
              <w:rPr>
                <w:szCs w:val="22"/>
              </w:rPr>
              <w:t>financial statements</w:t>
            </w:r>
          </w:p>
        </w:tc>
        <w:tc>
          <w:tcPr>
            <w:tcW w:w="181" w:type="dxa"/>
          </w:tcPr>
          <w:p w14:paraId="27BAC6D6" w14:textId="77777777" w:rsidR="00A25B7C" w:rsidRPr="00871CC3" w:rsidRDefault="00A25B7C" w:rsidP="00A25B7C">
            <w:pPr>
              <w:pStyle w:val="acctmergecolhdg"/>
              <w:spacing w:line="240" w:lineRule="exact"/>
              <w:rPr>
                <w:szCs w:val="22"/>
              </w:rPr>
            </w:pPr>
          </w:p>
        </w:tc>
        <w:tc>
          <w:tcPr>
            <w:tcW w:w="2574" w:type="dxa"/>
            <w:gridSpan w:val="3"/>
          </w:tcPr>
          <w:p w14:paraId="436ABC49" w14:textId="77777777" w:rsidR="00A25B7C" w:rsidRPr="00871CC3" w:rsidRDefault="00A25B7C" w:rsidP="00A25B7C">
            <w:pPr>
              <w:pStyle w:val="acctmergecolhdg"/>
              <w:spacing w:line="240" w:lineRule="exact"/>
              <w:rPr>
                <w:szCs w:val="22"/>
              </w:rPr>
            </w:pPr>
            <w:r w:rsidRPr="00871CC3">
              <w:rPr>
                <w:szCs w:val="22"/>
              </w:rPr>
              <w:t xml:space="preserve">Separate </w:t>
            </w:r>
          </w:p>
          <w:p w14:paraId="70C60D5D" w14:textId="77777777" w:rsidR="00A25B7C" w:rsidRPr="00871CC3" w:rsidRDefault="00A25B7C" w:rsidP="00A25B7C">
            <w:pPr>
              <w:pStyle w:val="acctmergecolhdg"/>
              <w:spacing w:line="240" w:lineRule="exact"/>
              <w:rPr>
                <w:szCs w:val="22"/>
              </w:rPr>
            </w:pPr>
            <w:r w:rsidRPr="00871CC3">
              <w:rPr>
                <w:szCs w:val="22"/>
              </w:rPr>
              <w:t>financial statements</w:t>
            </w:r>
          </w:p>
        </w:tc>
      </w:tr>
      <w:tr w:rsidR="00A25B7C" w:rsidRPr="00871CC3" w14:paraId="4A867A0E" w14:textId="77777777" w:rsidTr="00343E2B">
        <w:trPr>
          <w:cantSplit/>
          <w:tblHeader/>
        </w:trPr>
        <w:tc>
          <w:tcPr>
            <w:tcW w:w="3948" w:type="dxa"/>
          </w:tcPr>
          <w:p w14:paraId="69806460" w14:textId="652F1F89" w:rsidR="00A25B7C" w:rsidRPr="00871CC3" w:rsidRDefault="00A25B7C" w:rsidP="00A25B7C">
            <w:pPr>
              <w:pStyle w:val="acctfourfigures"/>
              <w:tabs>
                <w:tab w:val="clear" w:pos="765"/>
              </w:tabs>
              <w:spacing w:line="240" w:lineRule="exact"/>
              <w:rPr>
                <w:b/>
                <w:bCs/>
                <w:i/>
                <w:iCs/>
                <w:szCs w:val="22"/>
              </w:rPr>
            </w:pPr>
            <w:r>
              <w:rPr>
                <w:b/>
                <w:bCs/>
                <w:i/>
                <w:iCs/>
                <w:szCs w:val="22"/>
              </w:rPr>
              <w:t xml:space="preserve">At </w:t>
            </w:r>
            <w:r w:rsidR="001D3B29">
              <w:rPr>
                <w:b/>
                <w:bCs/>
                <w:i/>
                <w:iCs/>
                <w:szCs w:val="22"/>
              </w:rPr>
              <w:t>3</w:t>
            </w:r>
            <w:r>
              <w:rPr>
                <w:b/>
                <w:bCs/>
                <w:i/>
                <w:iCs/>
                <w:szCs w:val="22"/>
              </w:rPr>
              <w:t>1 December</w:t>
            </w:r>
          </w:p>
        </w:tc>
        <w:tc>
          <w:tcPr>
            <w:tcW w:w="1197" w:type="dxa"/>
          </w:tcPr>
          <w:p w14:paraId="7D97B2E1" w14:textId="77777777" w:rsidR="00A25B7C" w:rsidRPr="00871CC3" w:rsidRDefault="00A25B7C" w:rsidP="00A25B7C">
            <w:pPr>
              <w:pStyle w:val="acctmergecolhdg"/>
              <w:spacing w:line="240" w:lineRule="exact"/>
              <w:rPr>
                <w:b w:val="0"/>
                <w:bCs/>
                <w:szCs w:val="22"/>
              </w:rPr>
            </w:pPr>
            <w:r w:rsidRPr="00871CC3">
              <w:rPr>
                <w:b w:val="0"/>
                <w:bCs/>
                <w:szCs w:val="22"/>
              </w:rPr>
              <w:t>2022</w:t>
            </w:r>
          </w:p>
        </w:tc>
        <w:tc>
          <w:tcPr>
            <w:tcW w:w="181" w:type="dxa"/>
          </w:tcPr>
          <w:p w14:paraId="3FB6532E" w14:textId="77777777" w:rsidR="00A25B7C" w:rsidRPr="00871CC3" w:rsidRDefault="00A25B7C" w:rsidP="00A25B7C">
            <w:pPr>
              <w:pStyle w:val="acctmergecolhdg"/>
              <w:spacing w:line="240" w:lineRule="exact"/>
              <w:rPr>
                <w:b w:val="0"/>
                <w:bCs/>
                <w:szCs w:val="22"/>
              </w:rPr>
            </w:pPr>
          </w:p>
        </w:tc>
        <w:tc>
          <w:tcPr>
            <w:tcW w:w="1205" w:type="dxa"/>
          </w:tcPr>
          <w:p w14:paraId="50A1E5D9" w14:textId="77777777" w:rsidR="00A25B7C" w:rsidRPr="00871CC3" w:rsidRDefault="00A25B7C" w:rsidP="00A25B7C">
            <w:pPr>
              <w:pStyle w:val="acctmergecolhdg"/>
              <w:spacing w:line="240" w:lineRule="exact"/>
              <w:rPr>
                <w:b w:val="0"/>
                <w:bCs/>
                <w:szCs w:val="22"/>
              </w:rPr>
            </w:pPr>
            <w:r w:rsidRPr="00871CC3">
              <w:rPr>
                <w:b w:val="0"/>
                <w:bCs/>
                <w:szCs w:val="22"/>
              </w:rPr>
              <w:t>2021</w:t>
            </w:r>
          </w:p>
        </w:tc>
        <w:tc>
          <w:tcPr>
            <w:tcW w:w="181" w:type="dxa"/>
          </w:tcPr>
          <w:p w14:paraId="6DFBA360" w14:textId="77777777" w:rsidR="00A25B7C" w:rsidRPr="00871CC3" w:rsidRDefault="00A25B7C" w:rsidP="00A25B7C">
            <w:pPr>
              <w:pStyle w:val="acctmergecolhdg"/>
              <w:spacing w:line="240" w:lineRule="exact"/>
              <w:rPr>
                <w:b w:val="0"/>
                <w:bCs/>
                <w:szCs w:val="22"/>
              </w:rPr>
            </w:pPr>
          </w:p>
        </w:tc>
        <w:tc>
          <w:tcPr>
            <w:tcW w:w="1197" w:type="dxa"/>
          </w:tcPr>
          <w:p w14:paraId="69B78924" w14:textId="77777777" w:rsidR="00A25B7C" w:rsidRPr="00871CC3" w:rsidRDefault="00A25B7C" w:rsidP="00A25B7C">
            <w:pPr>
              <w:pStyle w:val="acctmergecolhdg"/>
              <w:spacing w:line="240" w:lineRule="exact"/>
              <w:rPr>
                <w:b w:val="0"/>
                <w:bCs/>
                <w:szCs w:val="22"/>
              </w:rPr>
            </w:pPr>
            <w:r w:rsidRPr="00871CC3">
              <w:rPr>
                <w:b w:val="0"/>
                <w:bCs/>
                <w:szCs w:val="22"/>
              </w:rPr>
              <w:t>2022</w:t>
            </w:r>
          </w:p>
        </w:tc>
        <w:tc>
          <w:tcPr>
            <w:tcW w:w="180" w:type="dxa"/>
          </w:tcPr>
          <w:p w14:paraId="4115203E" w14:textId="77777777" w:rsidR="00A25B7C" w:rsidRPr="00871CC3" w:rsidRDefault="00A25B7C" w:rsidP="00A25B7C">
            <w:pPr>
              <w:pStyle w:val="acctmergecolhdg"/>
              <w:spacing w:line="240" w:lineRule="exact"/>
              <w:rPr>
                <w:b w:val="0"/>
                <w:bCs/>
                <w:szCs w:val="22"/>
              </w:rPr>
            </w:pPr>
          </w:p>
        </w:tc>
        <w:tc>
          <w:tcPr>
            <w:tcW w:w="1197" w:type="dxa"/>
          </w:tcPr>
          <w:p w14:paraId="6282AF28" w14:textId="77777777" w:rsidR="00A25B7C" w:rsidRPr="00871CC3" w:rsidRDefault="00A25B7C" w:rsidP="00A25B7C">
            <w:pPr>
              <w:pStyle w:val="acctmergecolhdg"/>
              <w:spacing w:line="240" w:lineRule="exact"/>
              <w:rPr>
                <w:b w:val="0"/>
                <w:bCs/>
                <w:szCs w:val="22"/>
              </w:rPr>
            </w:pPr>
            <w:r w:rsidRPr="00871CC3">
              <w:rPr>
                <w:b w:val="0"/>
                <w:bCs/>
                <w:szCs w:val="22"/>
              </w:rPr>
              <w:t>2021</w:t>
            </w:r>
          </w:p>
        </w:tc>
      </w:tr>
      <w:tr w:rsidR="0069718F" w:rsidRPr="00871CC3" w14:paraId="4869F433" w14:textId="77777777" w:rsidTr="00343E2B">
        <w:trPr>
          <w:cantSplit/>
          <w:tblHeader/>
        </w:trPr>
        <w:tc>
          <w:tcPr>
            <w:tcW w:w="3948" w:type="dxa"/>
          </w:tcPr>
          <w:p w14:paraId="240553D6" w14:textId="77777777" w:rsidR="0069718F" w:rsidRPr="00871CC3" w:rsidRDefault="0069718F" w:rsidP="00343E2B">
            <w:pPr>
              <w:spacing w:line="240" w:lineRule="exact"/>
              <w:rPr>
                <w:b/>
                <w:bCs/>
                <w:i/>
                <w:iCs/>
                <w:szCs w:val="22"/>
              </w:rPr>
            </w:pPr>
          </w:p>
        </w:tc>
        <w:tc>
          <w:tcPr>
            <w:tcW w:w="5338" w:type="dxa"/>
            <w:gridSpan w:val="7"/>
          </w:tcPr>
          <w:p w14:paraId="7B6E1008" w14:textId="77777777" w:rsidR="0069718F" w:rsidRPr="00871CC3" w:rsidRDefault="0069718F" w:rsidP="00343E2B">
            <w:pPr>
              <w:pStyle w:val="acctfourfigures"/>
              <w:spacing w:line="240" w:lineRule="exact"/>
              <w:jc w:val="center"/>
              <w:rPr>
                <w:i/>
                <w:iCs/>
                <w:szCs w:val="22"/>
              </w:rPr>
            </w:pPr>
            <w:r w:rsidRPr="00871CC3">
              <w:rPr>
                <w:i/>
                <w:iCs/>
                <w:szCs w:val="22"/>
              </w:rPr>
              <w:t>(in thousand Baht)</w:t>
            </w:r>
          </w:p>
        </w:tc>
      </w:tr>
      <w:tr w:rsidR="009572D1" w:rsidRPr="00871CC3" w14:paraId="626ED2CB" w14:textId="77777777" w:rsidTr="00F80291">
        <w:trPr>
          <w:cantSplit/>
        </w:trPr>
        <w:tc>
          <w:tcPr>
            <w:tcW w:w="3948" w:type="dxa"/>
            <w:vAlign w:val="bottom"/>
          </w:tcPr>
          <w:p w14:paraId="23CA1495" w14:textId="5298FFF2" w:rsidR="009572D1" w:rsidRPr="00871CC3" w:rsidRDefault="009572D1" w:rsidP="009572D1">
            <w:pPr>
              <w:spacing w:line="240" w:lineRule="exact"/>
              <w:rPr>
                <w:b/>
                <w:bCs/>
                <w:i/>
                <w:iCs/>
                <w:szCs w:val="22"/>
              </w:rPr>
            </w:pPr>
            <w:r w:rsidRPr="006C28AB">
              <w:rPr>
                <w:b/>
                <w:bCs/>
                <w:i/>
                <w:iCs/>
                <w:szCs w:val="22"/>
              </w:rPr>
              <w:t>Trade receivables</w:t>
            </w:r>
          </w:p>
        </w:tc>
        <w:tc>
          <w:tcPr>
            <w:tcW w:w="5338" w:type="dxa"/>
            <w:gridSpan w:val="7"/>
          </w:tcPr>
          <w:p w14:paraId="1A84599E" w14:textId="77777777" w:rsidR="009572D1" w:rsidRPr="00871CC3" w:rsidRDefault="009572D1" w:rsidP="009572D1">
            <w:pPr>
              <w:pStyle w:val="acctfourfigures"/>
              <w:spacing w:line="240" w:lineRule="exact"/>
              <w:jc w:val="center"/>
              <w:rPr>
                <w:i/>
                <w:iCs/>
                <w:szCs w:val="22"/>
              </w:rPr>
            </w:pPr>
          </w:p>
        </w:tc>
      </w:tr>
      <w:tr w:rsidR="00FE0922" w:rsidRPr="00871CC3" w14:paraId="127ADC74" w14:textId="77777777" w:rsidTr="00B95D49">
        <w:trPr>
          <w:cantSplit/>
        </w:trPr>
        <w:tc>
          <w:tcPr>
            <w:tcW w:w="3948" w:type="dxa"/>
            <w:vAlign w:val="bottom"/>
          </w:tcPr>
          <w:p w14:paraId="5099B220" w14:textId="54D527BE" w:rsidR="00FE0922" w:rsidRPr="00871CC3" w:rsidRDefault="00FE0922" w:rsidP="00FE0922">
            <w:pPr>
              <w:spacing w:line="240" w:lineRule="exact"/>
              <w:rPr>
                <w:b/>
                <w:bCs/>
                <w:szCs w:val="22"/>
              </w:rPr>
            </w:pPr>
            <w:r w:rsidRPr="001D5188">
              <w:rPr>
                <w:szCs w:val="22"/>
              </w:rPr>
              <w:t>Former parent</w:t>
            </w:r>
          </w:p>
        </w:tc>
        <w:tc>
          <w:tcPr>
            <w:tcW w:w="1197" w:type="dxa"/>
            <w:shd w:val="clear" w:color="auto" w:fill="auto"/>
          </w:tcPr>
          <w:p w14:paraId="3353638C" w14:textId="0D69C2C0" w:rsidR="00FE0922" w:rsidRPr="00871CC3" w:rsidRDefault="00FE0922" w:rsidP="00FE0922">
            <w:pPr>
              <w:tabs>
                <w:tab w:val="decimal" w:pos="737"/>
              </w:tabs>
              <w:spacing w:line="240" w:lineRule="exact"/>
              <w:rPr>
                <w:szCs w:val="22"/>
              </w:rPr>
            </w:pPr>
            <w:r w:rsidRPr="003334EF">
              <w:rPr>
                <w:szCs w:val="22"/>
              </w:rPr>
              <w:t>-</w:t>
            </w:r>
          </w:p>
        </w:tc>
        <w:tc>
          <w:tcPr>
            <w:tcW w:w="181" w:type="dxa"/>
            <w:shd w:val="clear" w:color="auto" w:fill="auto"/>
          </w:tcPr>
          <w:p w14:paraId="211EB73F" w14:textId="77777777" w:rsidR="00FE0922" w:rsidRPr="00871CC3" w:rsidRDefault="00FE0922" w:rsidP="00FE0922">
            <w:pPr>
              <w:pStyle w:val="acctfourfigures"/>
              <w:tabs>
                <w:tab w:val="clear" w:pos="765"/>
                <w:tab w:val="decimal" w:pos="951"/>
              </w:tabs>
              <w:spacing w:line="240" w:lineRule="exact"/>
              <w:rPr>
                <w:szCs w:val="22"/>
              </w:rPr>
            </w:pPr>
          </w:p>
        </w:tc>
        <w:tc>
          <w:tcPr>
            <w:tcW w:w="1205" w:type="dxa"/>
            <w:shd w:val="clear" w:color="auto" w:fill="auto"/>
          </w:tcPr>
          <w:p w14:paraId="3268A702" w14:textId="795CE108" w:rsidR="00FE0922" w:rsidRPr="00444271" w:rsidRDefault="00FE0922" w:rsidP="00FE0922">
            <w:pPr>
              <w:tabs>
                <w:tab w:val="decimal" w:pos="951"/>
              </w:tabs>
              <w:spacing w:line="240" w:lineRule="atLeast"/>
              <w:rPr>
                <w:color w:val="000000"/>
                <w:szCs w:val="22"/>
              </w:rPr>
            </w:pPr>
            <w:r w:rsidRPr="00444271">
              <w:rPr>
                <w:color w:val="000000"/>
                <w:szCs w:val="22"/>
              </w:rPr>
              <w:t>3,445</w:t>
            </w:r>
          </w:p>
        </w:tc>
        <w:tc>
          <w:tcPr>
            <w:tcW w:w="181" w:type="dxa"/>
            <w:shd w:val="clear" w:color="auto" w:fill="auto"/>
          </w:tcPr>
          <w:p w14:paraId="73DBB743" w14:textId="77777777" w:rsidR="00FE0922" w:rsidRPr="00871CC3" w:rsidRDefault="00FE0922" w:rsidP="00FE0922">
            <w:pPr>
              <w:pStyle w:val="acctfourfigures"/>
              <w:tabs>
                <w:tab w:val="clear" w:pos="765"/>
                <w:tab w:val="decimal" w:pos="951"/>
              </w:tabs>
              <w:spacing w:line="240" w:lineRule="exact"/>
              <w:rPr>
                <w:szCs w:val="22"/>
              </w:rPr>
            </w:pPr>
          </w:p>
        </w:tc>
        <w:tc>
          <w:tcPr>
            <w:tcW w:w="1197" w:type="dxa"/>
            <w:shd w:val="clear" w:color="auto" w:fill="auto"/>
          </w:tcPr>
          <w:p w14:paraId="4F1286BE" w14:textId="345F4355" w:rsidR="00FE0922" w:rsidRPr="00871CC3" w:rsidRDefault="00FE0922" w:rsidP="00195805">
            <w:pPr>
              <w:tabs>
                <w:tab w:val="decimal" w:pos="680"/>
              </w:tabs>
              <w:spacing w:line="240" w:lineRule="exact"/>
              <w:rPr>
                <w:szCs w:val="22"/>
              </w:rPr>
            </w:pPr>
            <w:r w:rsidRPr="008E4D46">
              <w:t>-</w:t>
            </w:r>
          </w:p>
        </w:tc>
        <w:tc>
          <w:tcPr>
            <w:tcW w:w="180" w:type="dxa"/>
          </w:tcPr>
          <w:p w14:paraId="14C7F52D" w14:textId="77777777" w:rsidR="00FE0922" w:rsidRPr="00871CC3" w:rsidRDefault="00FE0922" w:rsidP="00FE0922">
            <w:pPr>
              <w:pStyle w:val="acctfourfigures"/>
              <w:tabs>
                <w:tab w:val="clear" w:pos="765"/>
                <w:tab w:val="decimal" w:pos="951"/>
              </w:tabs>
              <w:spacing w:line="240" w:lineRule="exact"/>
              <w:rPr>
                <w:szCs w:val="22"/>
              </w:rPr>
            </w:pPr>
          </w:p>
        </w:tc>
        <w:tc>
          <w:tcPr>
            <w:tcW w:w="1197" w:type="dxa"/>
          </w:tcPr>
          <w:p w14:paraId="56158421" w14:textId="7B31F6A0" w:rsidR="00FE0922" w:rsidRPr="00510D3E" w:rsidRDefault="00FE0922" w:rsidP="00FE0922">
            <w:pPr>
              <w:tabs>
                <w:tab w:val="decimal" w:pos="951"/>
              </w:tabs>
              <w:spacing w:line="240" w:lineRule="atLeast"/>
              <w:rPr>
                <w:color w:val="000000"/>
                <w:szCs w:val="22"/>
              </w:rPr>
            </w:pPr>
            <w:r w:rsidRPr="00510D3E">
              <w:rPr>
                <w:color w:val="000000"/>
                <w:szCs w:val="22"/>
              </w:rPr>
              <w:t>1,970</w:t>
            </w:r>
          </w:p>
        </w:tc>
      </w:tr>
      <w:tr w:rsidR="00FE0922" w:rsidRPr="00002868" w14:paraId="36AD1D2A" w14:textId="77777777" w:rsidTr="00B95D49">
        <w:trPr>
          <w:cantSplit/>
        </w:trPr>
        <w:tc>
          <w:tcPr>
            <w:tcW w:w="3948" w:type="dxa"/>
            <w:vAlign w:val="bottom"/>
          </w:tcPr>
          <w:p w14:paraId="4812B08F" w14:textId="2F01A7C2" w:rsidR="00FE0922" w:rsidRPr="00871CC3" w:rsidRDefault="00FE0922" w:rsidP="00FE0922">
            <w:pPr>
              <w:spacing w:line="240" w:lineRule="exact"/>
              <w:ind w:left="270" w:hanging="270"/>
              <w:rPr>
                <w:szCs w:val="22"/>
              </w:rPr>
            </w:pPr>
            <w:r w:rsidRPr="006C28AB">
              <w:rPr>
                <w:szCs w:val="22"/>
              </w:rPr>
              <w:t>Subsidiary and indirect subsidiary</w:t>
            </w:r>
          </w:p>
        </w:tc>
        <w:tc>
          <w:tcPr>
            <w:tcW w:w="1197" w:type="dxa"/>
            <w:shd w:val="clear" w:color="auto" w:fill="auto"/>
          </w:tcPr>
          <w:p w14:paraId="100C4833" w14:textId="2D60F2ED" w:rsidR="00FE0922" w:rsidRPr="00871CC3" w:rsidRDefault="00FE0922" w:rsidP="00FE0922">
            <w:pPr>
              <w:tabs>
                <w:tab w:val="decimal" w:pos="737"/>
              </w:tabs>
              <w:spacing w:line="240" w:lineRule="exact"/>
              <w:rPr>
                <w:szCs w:val="22"/>
              </w:rPr>
            </w:pPr>
            <w:r w:rsidRPr="003334EF">
              <w:rPr>
                <w:szCs w:val="22"/>
              </w:rPr>
              <w:t>-</w:t>
            </w:r>
          </w:p>
        </w:tc>
        <w:tc>
          <w:tcPr>
            <w:tcW w:w="181" w:type="dxa"/>
            <w:shd w:val="clear" w:color="auto" w:fill="auto"/>
          </w:tcPr>
          <w:p w14:paraId="423A95BC" w14:textId="77777777" w:rsidR="00FE0922" w:rsidRPr="00871CC3" w:rsidRDefault="00FE0922" w:rsidP="00FE0922">
            <w:pPr>
              <w:tabs>
                <w:tab w:val="decimal" w:pos="951"/>
              </w:tabs>
              <w:spacing w:line="240" w:lineRule="exact"/>
              <w:rPr>
                <w:color w:val="000000"/>
                <w:szCs w:val="22"/>
              </w:rPr>
            </w:pPr>
          </w:p>
        </w:tc>
        <w:tc>
          <w:tcPr>
            <w:tcW w:w="1205" w:type="dxa"/>
            <w:shd w:val="clear" w:color="auto" w:fill="auto"/>
          </w:tcPr>
          <w:p w14:paraId="77C6BEF3" w14:textId="46CF48BE" w:rsidR="00FE0922" w:rsidRPr="00444271" w:rsidRDefault="00FE0922" w:rsidP="00FE0922">
            <w:pPr>
              <w:tabs>
                <w:tab w:val="decimal" w:pos="737"/>
              </w:tabs>
              <w:spacing w:line="240" w:lineRule="atLeast"/>
              <w:rPr>
                <w:color w:val="000000"/>
                <w:szCs w:val="22"/>
              </w:rPr>
            </w:pPr>
            <w:r w:rsidRPr="00444271">
              <w:rPr>
                <w:color w:val="000000"/>
                <w:szCs w:val="22"/>
              </w:rPr>
              <w:t>-</w:t>
            </w:r>
          </w:p>
        </w:tc>
        <w:tc>
          <w:tcPr>
            <w:tcW w:w="181" w:type="dxa"/>
            <w:shd w:val="clear" w:color="auto" w:fill="auto"/>
          </w:tcPr>
          <w:p w14:paraId="1E985E6D" w14:textId="77777777" w:rsidR="00FE0922" w:rsidRPr="00002868" w:rsidRDefault="00FE0922" w:rsidP="00FE0922">
            <w:pPr>
              <w:tabs>
                <w:tab w:val="decimal" w:pos="951"/>
              </w:tabs>
              <w:spacing w:line="240" w:lineRule="exact"/>
              <w:rPr>
                <w:color w:val="000000"/>
                <w:szCs w:val="22"/>
              </w:rPr>
            </w:pPr>
          </w:p>
        </w:tc>
        <w:tc>
          <w:tcPr>
            <w:tcW w:w="1197" w:type="dxa"/>
            <w:shd w:val="clear" w:color="auto" w:fill="auto"/>
          </w:tcPr>
          <w:p w14:paraId="566B2FAC" w14:textId="45A6D059" w:rsidR="00FE0922" w:rsidRPr="00002868" w:rsidRDefault="00FE0922" w:rsidP="00FE0922">
            <w:pPr>
              <w:tabs>
                <w:tab w:val="decimal" w:pos="951"/>
              </w:tabs>
              <w:spacing w:line="240" w:lineRule="exact"/>
              <w:rPr>
                <w:szCs w:val="22"/>
              </w:rPr>
            </w:pPr>
            <w:r w:rsidRPr="008E4D46">
              <w:t>5,136</w:t>
            </w:r>
          </w:p>
        </w:tc>
        <w:tc>
          <w:tcPr>
            <w:tcW w:w="180" w:type="dxa"/>
          </w:tcPr>
          <w:p w14:paraId="6910BC8A" w14:textId="77777777" w:rsidR="00FE0922" w:rsidRPr="00002868" w:rsidRDefault="00FE0922" w:rsidP="00FE0922">
            <w:pPr>
              <w:tabs>
                <w:tab w:val="decimal" w:pos="951"/>
              </w:tabs>
              <w:spacing w:line="240" w:lineRule="exact"/>
              <w:rPr>
                <w:color w:val="000000"/>
                <w:szCs w:val="22"/>
              </w:rPr>
            </w:pPr>
          </w:p>
        </w:tc>
        <w:tc>
          <w:tcPr>
            <w:tcW w:w="1197" w:type="dxa"/>
          </w:tcPr>
          <w:p w14:paraId="0E178099" w14:textId="19267B2A" w:rsidR="00FE0922" w:rsidRPr="00510D3E" w:rsidRDefault="00FE0922" w:rsidP="00FE0922">
            <w:pPr>
              <w:tabs>
                <w:tab w:val="decimal" w:pos="951"/>
              </w:tabs>
              <w:spacing w:line="240" w:lineRule="atLeast"/>
              <w:rPr>
                <w:color w:val="000000"/>
                <w:szCs w:val="22"/>
              </w:rPr>
            </w:pPr>
            <w:r w:rsidRPr="00510D3E">
              <w:rPr>
                <w:color w:val="000000"/>
                <w:szCs w:val="22"/>
              </w:rPr>
              <w:t>229</w:t>
            </w:r>
          </w:p>
        </w:tc>
      </w:tr>
      <w:tr w:rsidR="00FE0922" w:rsidRPr="001D79E1" w14:paraId="7828AFA5" w14:textId="77777777" w:rsidTr="00B95D49">
        <w:trPr>
          <w:cantSplit/>
        </w:trPr>
        <w:tc>
          <w:tcPr>
            <w:tcW w:w="3948" w:type="dxa"/>
          </w:tcPr>
          <w:p w14:paraId="2A4494D9" w14:textId="6D8D8BD9" w:rsidR="00FE0922" w:rsidRPr="001D79E1" w:rsidRDefault="00FE0922" w:rsidP="00FE0922">
            <w:pPr>
              <w:spacing w:line="240" w:lineRule="auto"/>
              <w:ind w:left="270" w:hanging="270"/>
              <w:rPr>
                <w:color w:val="000000"/>
                <w:sz w:val="18"/>
                <w:szCs w:val="18"/>
              </w:rPr>
            </w:pPr>
            <w:r w:rsidRPr="006C28AB">
              <w:rPr>
                <w:szCs w:val="22"/>
              </w:rPr>
              <w:t>Other related parties</w:t>
            </w:r>
          </w:p>
        </w:tc>
        <w:tc>
          <w:tcPr>
            <w:tcW w:w="1197" w:type="dxa"/>
            <w:tcBorders>
              <w:bottom w:val="single" w:sz="4" w:space="0" w:color="auto"/>
            </w:tcBorders>
            <w:shd w:val="clear" w:color="auto" w:fill="auto"/>
          </w:tcPr>
          <w:p w14:paraId="240F1257" w14:textId="7B544A42" w:rsidR="00FE0922" w:rsidRPr="003334EF" w:rsidRDefault="00FE0922" w:rsidP="00FE0922">
            <w:pPr>
              <w:tabs>
                <w:tab w:val="decimal" w:pos="737"/>
              </w:tabs>
              <w:spacing w:line="240" w:lineRule="exact"/>
              <w:rPr>
                <w:szCs w:val="22"/>
              </w:rPr>
            </w:pPr>
            <w:r w:rsidRPr="003334EF">
              <w:rPr>
                <w:szCs w:val="22"/>
              </w:rPr>
              <w:t>-</w:t>
            </w:r>
          </w:p>
        </w:tc>
        <w:tc>
          <w:tcPr>
            <w:tcW w:w="181" w:type="dxa"/>
            <w:shd w:val="clear" w:color="auto" w:fill="auto"/>
          </w:tcPr>
          <w:p w14:paraId="713F4E59" w14:textId="77777777" w:rsidR="00FE0922" w:rsidRPr="001D79E1" w:rsidRDefault="00FE0922" w:rsidP="00FE0922">
            <w:pPr>
              <w:tabs>
                <w:tab w:val="decimal" w:pos="951"/>
              </w:tabs>
              <w:spacing w:line="240" w:lineRule="exact"/>
              <w:rPr>
                <w:color w:val="000000"/>
                <w:sz w:val="18"/>
                <w:szCs w:val="18"/>
              </w:rPr>
            </w:pPr>
          </w:p>
        </w:tc>
        <w:tc>
          <w:tcPr>
            <w:tcW w:w="1205" w:type="dxa"/>
            <w:tcBorders>
              <w:bottom w:val="single" w:sz="4" w:space="0" w:color="auto"/>
            </w:tcBorders>
            <w:shd w:val="clear" w:color="auto" w:fill="auto"/>
          </w:tcPr>
          <w:p w14:paraId="24AD95C2" w14:textId="744FC170" w:rsidR="00FE0922" w:rsidRPr="00444271" w:rsidRDefault="00FE0922" w:rsidP="00FE0922">
            <w:pPr>
              <w:tabs>
                <w:tab w:val="decimal" w:pos="951"/>
              </w:tabs>
              <w:spacing w:line="240" w:lineRule="atLeast"/>
              <w:rPr>
                <w:color w:val="000000"/>
                <w:szCs w:val="22"/>
              </w:rPr>
            </w:pPr>
            <w:r w:rsidRPr="00444271">
              <w:rPr>
                <w:color w:val="000000"/>
                <w:szCs w:val="22"/>
              </w:rPr>
              <w:t>29,003</w:t>
            </w:r>
          </w:p>
        </w:tc>
        <w:tc>
          <w:tcPr>
            <w:tcW w:w="181" w:type="dxa"/>
            <w:shd w:val="clear" w:color="auto" w:fill="auto"/>
          </w:tcPr>
          <w:p w14:paraId="3256FCD5" w14:textId="77777777" w:rsidR="00FE0922" w:rsidRPr="001D79E1" w:rsidRDefault="00FE0922" w:rsidP="00FE0922">
            <w:pPr>
              <w:tabs>
                <w:tab w:val="decimal" w:pos="951"/>
              </w:tabs>
              <w:spacing w:line="240" w:lineRule="exact"/>
              <w:rPr>
                <w:color w:val="000000"/>
                <w:sz w:val="18"/>
                <w:szCs w:val="18"/>
              </w:rPr>
            </w:pPr>
          </w:p>
        </w:tc>
        <w:tc>
          <w:tcPr>
            <w:tcW w:w="1197" w:type="dxa"/>
            <w:tcBorders>
              <w:bottom w:val="single" w:sz="4" w:space="0" w:color="auto"/>
            </w:tcBorders>
            <w:shd w:val="clear" w:color="auto" w:fill="auto"/>
          </w:tcPr>
          <w:p w14:paraId="4E2E4A8C" w14:textId="2B93B037" w:rsidR="00FE0922" w:rsidRPr="001D79E1" w:rsidRDefault="00FE0922" w:rsidP="00FE0922">
            <w:pPr>
              <w:tabs>
                <w:tab w:val="decimal" w:pos="680"/>
              </w:tabs>
              <w:spacing w:line="240" w:lineRule="exact"/>
              <w:rPr>
                <w:sz w:val="18"/>
                <w:szCs w:val="18"/>
              </w:rPr>
            </w:pPr>
            <w:r w:rsidRPr="008E4D46">
              <w:t>-</w:t>
            </w:r>
          </w:p>
        </w:tc>
        <w:tc>
          <w:tcPr>
            <w:tcW w:w="180" w:type="dxa"/>
          </w:tcPr>
          <w:p w14:paraId="60EECE86" w14:textId="77777777" w:rsidR="00FE0922" w:rsidRPr="001D79E1" w:rsidRDefault="00FE0922" w:rsidP="00FE0922">
            <w:pPr>
              <w:tabs>
                <w:tab w:val="decimal" w:pos="951"/>
              </w:tabs>
              <w:spacing w:line="240" w:lineRule="exact"/>
              <w:rPr>
                <w:color w:val="000000"/>
                <w:sz w:val="18"/>
                <w:szCs w:val="18"/>
              </w:rPr>
            </w:pPr>
          </w:p>
        </w:tc>
        <w:tc>
          <w:tcPr>
            <w:tcW w:w="1197" w:type="dxa"/>
            <w:tcBorders>
              <w:bottom w:val="single" w:sz="4" w:space="0" w:color="auto"/>
            </w:tcBorders>
          </w:tcPr>
          <w:p w14:paraId="4475D993" w14:textId="32BCD4F5" w:rsidR="00FE0922" w:rsidRPr="00510D3E" w:rsidRDefault="00FE0922" w:rsidP="00FE0922">
            <w:pPr>
              <w:tabs>
                <w:tab w:val="decimal" w:pos="951"/>
              </w:tabs>
              <w:spacing w:line="240" w:lineRule="atLeast"/>
              <w:rPr>
                <w:color w:val="000000"/>
                <w:szCs w:val="22"/>
              </w:rPr>
            </w:pPr>
            <w:r w:rsidRPr="00510D3E">
              <w:rPr>
                <w:color w:val="000000"/>
                <w:szCs w:val="22"/>
              </w:rPr>
              <w:t>23,405</w:t>
            </w:r>
          </w:p>
        </w:tc>
      </w:tr>
      <w:tr w:rsidR="00FE0922" w:rsidRPr="00002868" w14:paraId="0CD1773F" w14:textId="77777777" w:rsidTr="00B95D49">
        <w:trPr>
          <w:cantSplit/>
        </w:trPr>
        <w:tc>
          <w:tcPr>
            <w:tcW w:w="3948" w:type="dxa"/>
          </w:tcPr>
          <w:p w14:paraId="4BE74593" w14:textId="241A6F5D" w:rsidR="00FE0922" w:rsidRPr="00871CC3" w:rsidRDefault="00FE0922" w:rsidP="00FE0922">
            <w:pPr>
              <w:spacing w:line="240" w:lineRule="exact"/>
              <w:ind w:left="270" w:hanging="270"/>
              <w:rPr>
                <w:color w:val="000000"/>
                <w:szCs w:val="22"/>
              </w:rPr>
            </w:pPr>
          </w:p>
        </w:tc>
        <w:tc>
          <w:tcPr>
            <w:tcW w:w="1197" w:type="dxa"/>
            <w:tcBorders>
              <w:top w:val="single" w:sz="4" w:space="0" w:color="auto"/>
            </w:tcBorders>
            <w:shd w:val="clear" w:color="auto" w:fill="auto"/>
          </w:tcPr>
          <w:p w14:paraId="02650354" w14:textId="6239B1D4" w:rsidR="00FE0922" w:rsidRPr="00C6794F" w:rsidRDefault="00FE0922" w:rsidP="00FE0922">
            <w:pPr>
              <w:tabs>
                <w:tab w:val="decimal" w:pos="737"/>
              </w:tabs>
              <w:spacing w:line="240" w:lineRule="exact"/>
              <w:rPr>
                <w:b/>
                <w:bCs/>
                <w:szCs w:val="22"/>
              </w:rPr>
            </w:pPr>
            <w:r w:rsidRPr="00C6794F">
              <w:rPr>
                <w:b/>
                <w:bCs/>
                <w:szCs w:val="22"/>
              </w:rPr>
              <w:t>-</w:t>
            </w:r>
          </w:p>
        </w:tc>
        <w:tc>
          <w:tcPr>
            <w:tcW w:w="181" w:type="dxa"/>
            <w:shd w:val="clear" w:color="auto" w:fill="auto"/>
          </w:tcPr>
          <w:p w14:paraId="783D68B5" w14:textId="77777777" w:rsidR="00FE0922" w:rsidRPr="00871CC3" w:rsidRDefault="00FE0922" w:rsidP="00FE0922">
            <w:pPr>
              <w:tabs>
                <w:tab w:val="decimal" w:pos="951"/>
              </w:tabs>
              <w:spacing w:line="240" w:lineRule="exact"/>
              <w:rPr>
                <w:color w:val="000000"/>
                <w:szCs w:val="22"/>
              </w:rPr>
            </w:pPr>
          </w:p>
        </w:tc>
        <w:tc>
          <w:tcPr>
            <w:tcW w:w="1205" w:type="dxa"/>
            <w:tcBorders>
              <w:top w:val="single" w:sz="4" w:space="0" w:color="auto"/>
            </w:tcBorders>
            <w:shd w:val="clear" w:color="auto" w:fill="auto"/>
          </w:tcPr>
          <w:p w14:paraId="66E6D4A0" w14:textId="60B097B5" w:rsidR="00FE0922" w:rsidRPr="00776C53" w:rsidRDefault="00FE0922" w:rsidP="00FE0922">
            <w:pPr>
              <w:tabs>
                <w:tab w:val="decimal" w:pos="951"/>
              </w:tabs>
              <w:spacing w:line="240" w:lineRule="atLeast"/>
              <w:rPr>
                <w:b/>
                <w:bCs/>
                <w:color w:val="000000"/>
                <w:szCs w:val="22"/>
              </w:rPr>
            </w:pPr>
            <w:r w:rsidRPr="00776C53">
              <w:rPr>
                <w:b/>
                <w:bCs/>
                <w:color w:val="000000"/>
                <w:szCs w:val="22"/>
              </w:rPr>
              <w:t>32,448</w:t>
            </w:r>
          </w:p>
        </w:tc>
        <w:tc>
          <w:tcPr>
            <w:tcW w:w="181" w:type="dxa"/>
            <w:shd w:val="clear" w:color="auto" w:fill="auto"/>
          </w:tcPr>
          <w:p w14:paraId="4077EC0C" w14:textId="77777777" w:rsidR="00FE0922" w:rsidRPr="00002868" w:rsidRDefault="00FE0922" w:rsidP="00FE0922">
            <w:pPr>
              <w:tabs>
                <w:tab w:val="decimal" w:pos="951"/>
              </w:tabs>
              <w:spacing w:line="240" w:lineRule="exact"/>
              <w:rPr>
                <w:color w:val="000000"/>
                <w:szCs w:val="22"/>
              </w:rPr>
            </w:pPr>
          </w:p>
        </w:tc>
        <w:tc>
          <w:tcPr>
            <w:tcW w:w="1197" w:type="dxa"/>
            <w:tcBorders>
              <w:top w:val="single" w:sz="4" w:space="0" w:color="auto"/>
            </w:tcBorders>
            <w:shd w:val="clear" w:color="auto" w:fill="auto"/>
          </w:tcPr>
          <w:p w14:paraId="53A74DBE" w14:textId="5BDBE534" w:rsidR="00FE0922" w:rsidRPr="007D605C" w:rsidRDefault="00FE0922" w:rsidP="00FE0922">
            <w:pPr>
              <w:tabs>
                <w:tab w:val="decimal" w:pos="951"/>
              </w:tabs>
              <w:spacing w:line="240" w:lineRule="exact"/>
              <w:rPr>
                <w:b/>
                <w:bCs/>
                <w:szCs w:val="22"/>
              </w:rPr>
            </w:pPr>
            <w:r w:rsidRPr="007D605C">
              <w:rPr>
                <w:b/>
                <w:bCs/>
              </w:rPr>
              <w:t>5,136</w:t>
            </w:r>
          </w:p>
        </w:tc>
        <w:tc>
          <w:tcPr>
            <w:tcW w:w="180" w:type="dxa"/>
          </w:tcPr>
          <w:p w14:paraId="545E5381" w14:textId="77777777" w:rsidR="00FE0922" w:rsidRPr="00002868" w:rsidRDefault="00FE0922" w:rsidP="00FE0922">
            <w:pPr>
              <w:tabs>
                <w:tab w:val="decimal" w:pos="951"/>
              </w:tabs>
              <w:spacing w:line="240" w:lineRule="exact"/>
              <w:rPr>
                <w:color w:val="000000"/>
                <w:szCs w:val="22"/>
              </w:rPr>
            </w:pPr>
          </w:p>
        </w:tc>
        <w:tc>
          <w:tcPr>
            <w:tcW w:w="1197" w:type="dxa"/>
            <w:tcBorders>
              <w:top w:val="single" w:sz="4" w:space="0" w:color="auto"/>
            </w:tcBorders>
          </w:tcPr>
          <w:p w14:paraId="41B661C4" w14:textId="71B8D6B0" w:rsidR="00FE0922" w:rsidRPr="0033367F" w:rsidRDefault="00FE0922" w:rsidP="00FE0922">
            <w:pPr>
              <w:tabs>
                <w:tab w:val="decimal" w:pos="951"/>
              </w:tabs>
              <w:spacing w:line="240" w:lineRule="atLeast"/>
              <w:rPr>
                <w:b/>
                <w:bCs/>
                <w:color w:val="000000"/>
                <w:szCs w:val="22"/>
              </w:rPr>
            </w:pPr>
            <w:r w:rsidRPr="0033367F">
              <w:rPr>
                <w:b/>
                <w:bCs/>
                <w:color w:val="000000"/>
                <w:szCs w:val="22"/>
              </w:rPr>
              <w:t>25,604</w:t>
            </w:r>
          </w:p>
        </w:tc>
      </w:tr>
      <w:tr w:rsidR="00FE0922" w:rsidRPr="00002868" w14:paraId="1B87E2BF" w14:textId="77777777" w:rsidTr="00B95D49">
        <w:trPr>
          <w:cantSplit/>
        </w:trPr>
        <w:tc>
          <w:tcPr>
            <w:tcW w:w="3948" w:type="dxa"/>
          </w:tcPr>
          <w:p w14:paraId="380BF8C3" w14:textId="5B111945" w:rsidR="00FE0922" w:rsidRPr="00871CC3" w:rsidRDefault="00FE0922" w:rsidP="00FE0922">
            <w:pPr>
              <w:spacing w:line="240" w:lineRule="exact"/>
              <w:ind w:left="270" w:hanging="270"/>
              <w:rPr>
                <w:color w:val="000000"/>
                <w:szCs w:val="22"/>
              </w:rPr>
            </w:pPr>
            <w:r w:rsidRPr="006C28AB">
              <w:rPr>
                <w:i/>
                <w:iCs/>
              </w:rPr>
              <w:t xml:space="preserve">Less </w:t>
            </w:r>
            <w:r w:rsidRPr="006C28AB">
              <w:t>allowance for expected credit loss</w:t>
            </w:r>
          </w:p>
        </w:tc>
        <w:tc>
          <w:tcPr>
            <w:tcW w:w="1197" w:type="dxa"/>
            <w:tcBorders>
              <w:bottom w:val="single" w:sz="4" w:space="0" w:color="auto"/>
            </w:tcBorders>
            <w:shd w:val="clear" w:color="auto" w:fill="auto"/>
          </w:tcPr>
          <w:p w14:paraId="16C19096" w14:textId="6BB1AFD9" w:rsidR="00FE0922" w:rsidRPr="00871CC3" w:rsidRDefault="00FE0922" w:rsidP="00FE0922">
            <w:pPr>
              <w:tabs>
                <w:tab w:val="decimal" w:pos="737"/>
              </w:tabs>
              <w:spacing w:line="240" w:lineRule="exact"/>
              <w:rPr>
                <w:szCs w:val="22"/>
              </w:rPr>
            </w:pPr>
            <w:r w:rsidRPr="001449A4">
              <w:t>-</w:t>
            </w:r>
          </w:p>
        </w:tc>
        <w:tc>
          <w:tcPr>
            <w:tcW w:w="181" w:type="dxa"/>
            <w:shd w:val="clear" w:color="auto" w:fill="auto"/>
          </w:tcPr>
          <w:p w14:paraId="1AD47FB2" w14:textId="77777777" w:rsidR="00FE0922" w:rsidRPr="00871CC3" w:rsidRDefault="00FE0922" w:rsidP="00FE0922">
            <w:pPr>
              <w:tabs>
                <w:tab w:val="decimal" w:pos="951"/>
              </w:tabs>
              <w:spacing w:line="240" w:lineRule="exact"/>
              <w:rPr>
                <w:color w:val="000000"/>
                <w:szCs w:val="22"/>
              </w:rPr>
            </w:pPr>
          </w:p>
        </w:tc>
        <w:tc>
          <w:tcPr>
            <w:tcW w:w="1205" w:type="dxa"/>
            <w:tcBorders>
              <w:bottom w:val="single" w:sz="4" w:space="0" w:color="auto"/>
            </w:tcBorders>
            <w:shd w:val="clear" w:color="auto" w:fill="auto"/>
          </w:tcPr>
          <w:p w14:paraId="04071015" w14:textId="3A03454F" w:rsidR="00FE0922" w:rsidRPr="00444271" w:rsidRDefault="00FE0922" w:rsidP="00FE0922">
            <w:pPr>
              <w:tabs>
                <w:tab w:val="decimal" w:pos="737"/>
              </w:tabs>
              <w:spacing w:line="240" w:lineRule="atLeast"/>
              <w:rPr>
                <w:color w:val="000000"/>
                <w:szCs w:val="22"/>
              </w:rPr>
            </w:pPr>
            <w:r w:rsidRPr="00444271">
              <w:rPr>
                <w:color w:val="000000"/>
                <w:szCs w:val="22"/>
              </w:rPr>
              <w:t>-</w:t>
            </w:r>
          </w:p>
        </w:tc>
        <w:tc>
          <w:tcPr>
            <w:tcW w:w="181" w:type="dxa"/>
            <w:shd w:val="clear" w:color="auto" w:fill="auto"/>
          </w:tcPr>
          <w:p w14:paraId="1E00A61C" w14:textId="77777777" w:rsidR="00FE0922" w:rsidRPr="00002868" w:rsidRDefault="00FE0922" w:rsidP="00FE0922">
            <w:pPr>
              <w:tabs>
                <w:tab w:val="decimal" w:pos="951"/>
              </w:tabs>
              <w:spacing w:line="240" w:lineRule="exact"/>
              <w:rPr>
                <w:color w:val="000000"/>
                <w:szCs w:val="22"/>
              </w:rPr>
            </w:pPr>
          </w:p>
        </w:tc>
        <w:tc>
          <w:tcPr>
            <w:tcW w:w="1197" w:type="dxa"/>
            <w:tcBorders>
              <w:bottom w:val="single" w:sz="4" w:space="0" w:color="auto"/>
            </w:tcBorders>
            <w:shd w:val="clear" w:color="auto" w:fill="auto"/>
          </w:tcPr>
          <w:p w14:paraId="19F147A8" w14:textId="1DF4D0B6" w:rsidR="00FE0922" w:rsidRPr="00002868" w:rsidRDefault="00FE0922" w:rsidP="00DE22DC">
            <w:pPr>
              <w:tabs>
                <w:tab w:val="decimal" w:pos="680"/>
              </w:tabs>
              <w:spacing w:line="240" w:lineRule="exact"/>
              <w:rPr>
                <w:rFonts w:cstheme="minorBidi"/>
                <w:szCs w:val="28"/>
                <w:cs/>
                <w:lang w:bidi="th-TH"/>
              </w:rPr>
            </w:pPr>
            <w:r w:rsidRPr="008E4D46">
              <w:t>-</w:t>
            </w:r>
          </w:p>
        </w:tc>
        <w:tc>
          <w:tcPr>
            <w:tcW w:w="180" w:type="dxa"/>
          </w:tcPr>
          <w:p w14:paraId="5856B672" w14:textId="77777777" w:rsidR="00FE0922" w:rsidRPr="00002868" w:rsidRDefault="00FE0922" w:rsidP="00FE0922">
            <w:pPr>
              <w:tabs>
                <w:tab w:val="decimal" w:pos="951"/>
              </w:tabs>
              <w:spacing w:line="240" w:lineRule="exact"/>
              <w:rPr>
                <w:color w:val="000000"/>
                <w:szCs w:val="22"/>
              </w:rPr>
            </w:pPr>
          </w:p>
        </w:tc>
        <w:tc>
          <w:tcPr>
            <w:tcW w:w="1197" w:type="dxa"/>
            <w:tcBorders>
              <w:bottom w:val="single" w:sz="4" w:space="0" w:color="auto"/>
            </w:tcBorders>
          </w:tcPr>
          <w:p w14:paraId="12A693FC" w14:textId="2A86A7FD" w:rsidR="00FE0922" w:rsidRPr="00510D3E" w:rsidRDefault="00FE0922" w:rsidP="00FE0922">
            <w:pPr>
              <w:tabs>
                <w:tab w:val="decimal" w:pos="650"/>
              </w:tabs>
              <w:spacing w:line="240" w:lineRule="exact"/>
              <w:rPr>
                <w:color w:val="000000"/>
                <w:szCs w:val="22"/>
              </w:rPr>
            </w:pPr>
            <w:r w:rsidRPr="00510D3E">
              <w:rPr>
                <w:color w:val="000000"/>
                <w:szCs w:val="22"/>
              </w:rPr>
              <w:t>-</w:t>
            </w:r>
          </w:p>
        </w:tc>
      </w:tr>
      <w:tr w:rsidR="00FE0922" w:rsidRPr="00002868" w14:paraId="03229FB6" w14:textId="77777777" w:rsidTr="00B95D49">
        <w:trPr>
          <w:cantSplit/>
        </w:trPr>
        <w:tc>
          <w:tcPr>
            <w:tcW w:w="3948" w:type="dxa"/>
          </w:tcPr>
          <w:p w14:paraId="471275B4" w14:textId="0AE768E9" w:rsidR="00FE0922" w:rsidRPr="00871CC3" w:rsidRDefault="00FE0922" w:rsidP="00FE0922">
            <w:pPr>
              <w:spacing w:line="240" w:lineRule="exact"/>
              <w:ind w:left="270" w:hanging="270"/>
              <w:rPr>
                <w:color w:val="000000"/>
                <w:szCs w:val="22"/>
              </w:rPr>
            </w:pPr>
            <w:r w:rsidRPr="006C28AB">
              <w:rPr>
                <w:b/>
                <w:bCs/>
                <w:szCs w:val="22"/>
              </w:rPr>
              <w:t>Net</w:t>
            </w:r>
          </w:p>
        </w:tc>
        <w:tc>
          <w:tcPr>
            <w:tcW w:w="1197" w:type="dxa"/>
            <w:tcBorders>
              <w:top w:val="single" w:sz="4" w:space="0" w:color="auto"/>
              <w:bottom w:val="double" w:sz="4" w:space="0" w:color="auto"/>
            </w:tcBorders>
            <w:shd w:val="clear" w:color="auto" w:fill="auto"/>
          </w:tcPr>
          <w:p w14:paraId="2A3A5CB3" w14:textId="1AB40B00" w:rsidR="00FE0922" w:rsidRPr="00C6794F" w:rsidRDefault="00FE0922" w:rsidP="00FE0922">
            <w:pPr>
              <w:tabs>
                <w:tab w:val="decimal" w:pos="737"/>
              </w:tabs>
              <w:spacing w:line="240" w:lineRule="exact"/>
              <w:rPr>
                <w:b/>
                <w:bCs/>
                <w:szCs w:val="22"/>
              </w:rPr>
            </w:pPr>
            <w:r w:rsidRPr="00C6794F">
              <w:rPr>
                <w:b/>
                <w:bCs/>
              </w:rPr>
              <w:t>-</w:t>
            </w:r>
          </w:p>
        </w:tc>
        <w:tc>
          <w:tcPr>
            <w:tcW w:w="181" w:type="dxa"/>
            <w:shd w:val="clear" w:color="auto" w:fill="auto"/>
          </w:tcPr>
          <w:p w14:paraId="1C02FE7E" w14:textId="77777777" w:rsidR="00FE0922" w:rsidRPr="00871CC3" w:rsidRDefault="00FE0922" w:rsidP="00FE0922">
            <w:pPr>
              <w:tabs>
                <w:tab w:val="decimal" w:pos="951"/>
              </w:tabs>
              <w:spacing w:line="240" w:lineRule="exact"/>
              <w:rPr>
                <w:color w:val="000000"/>
                <w:szCs w:val="22"/>
              </w:rPr>
            </w:pPr>
          </w:p>
        </w:tc>
        <w:tc>
          <w:tcPr>
            <w:tcW w:w="1205" w:type="dxa"/>
            <w:tcBorders>
              <w:top w:val="single" w:sz="4" w:space="0" w:color="auto"/>
              <w:bottom w:val="double" w:sz="4" w:space="0" w:color="auto"/>
            </w:tcBorders>
            <w:shd w:val="clear" w:color="auto" w:fill="auto"/>
          </w:tcPr>
          <w:p w14:paraId="39E9FBD8" w14:textId="6AB05782" w:rsidR="00FE0922" w:rsidRPr="00776C53" w:rsidRDefault="00FE0922" w:rsidP="00FE0922">
            <w:pPr>
              <w:tabs>
                <w:tab w:val="decimal" w:pos="951"/>
              </w:tabs>
              <w:spacing w:line="240" w:lineRule="atLeast"/>
              <w:rPr>
                <w:b/>
                <w:bCs/>
                <w:color w:val="000000"/>
                <w:szCs w:val="22"/>
              </w:rPr>
            </w:pPr>
            <w:r w:rsidRPr="00776C53">
              <w:rPr>
                <w:b/>
                <w:bCs/>
                <w:color w:val="000000"/>
                <w:szCs w:val="22"/>
              </w:rPr>
              <w:t>32,448</w:t>
            </w:r>
          </w:p>
        </w:tc>
        <w:tc>
          <w:tcPr>
            <w:tcW w:w="181" w:type="dxa"/>
            <w:shd w:val="clear" w:color="auto" w:fill="auto"/>
          </w:tcPr>
          <w:p w14:paraId="606F5FAA" w14:textId="77777777" w:rsidR="00FE0922" w:rsidRPr="00002868" w:rsidRDefault="00FE0922" w:rsidP="00FE0922">
            <w:pPr>
              <w:tabs>
                <w:tab w:val="decimal" w:pos="951"/>
              </w:tabs>
              <w:spacing w:line="240" w:lineRule="exact"/>
              <w:rPr>
                <w:color w:val="000000"/>
                <w:szCs w:val="22"/>
              </w:rPr>
            </w:pPr>
          </w:p>
        </w:tc>
        <w:tc>
          <w:tcPr>
            <w:tcW w:w="1197" w:type="dxa"/>
            <w:tcBorders>
              <w:top w:val="single" w:sz="4" w:space="0" w:color="auto"/>
              <w:bottom w:val="double" w:sz="4" w:space="0" w:color="auto"/>
            </w:tcBorders>
            <w:shd w:val="clear" w:color="auto" w:fill="auto"/>
          </w:tcPr>
          <w:p w14:paraId="2BB5E090" w14:textId="53F7A145" w:rsidR="00FE0922" w:rsidRPr="007D605C" w:rsidRDefault="00FE0922" w:rsidP="00FE0922">
            <w:pPr>
              <w:tabs>
                <w:tab w:val="decimal" w:pos="951"/>
              </w:tabs>
              <w:spacing w:line="240" w:lineRule="exact"/>
              <w:rPr>
                <w:b/>
                <w:bCs/>
                <w:szCs w:val="22"/>
              </w:rPr>
            </w:pPr>
            <w:r w:rsidRPr="007D605C">
              <w:rPr>
                <w:b/>
                <w:bCs/>
              </w:rPr>
              <w:t>5,136</w:t>
            </w:r>
          </w:p>
        </w:tc>
        <w:tc>
          <w:tcPr>
            <w:tcW w:w="180" w:type="dxa"/>
          </w:tcPr>
          <w:p w14:paraId="7B74CC0D" w14:textId="77777777" w:rsidR="00FE0922" w:rsidRPr="00002868" w:rsidRDefault="00FE0922" w:rsidP="00FE0922">
            <w:pPr>
              <w:tabs>
                <w:tab w:val="decimal" w:pos="951"/>
              </w:tabs>
              <w:spacing w:line="240" w:lineRule="exact"/>
              <w:rPr>
                <w:color w:val="000000"/>
                <w:szCs w:val="22"/>
              </w:rPr>
            </w:pPr>
          </w:p>
        </w:tc>
        <w:tc>
          <w:tcPr>
            <w:tcW w:w="1197" w:type="dxa"/>
            <w:tcBorders>
              <w:top w:val="single" w:sz="4" w:space="0" w:color="auto"/>
              <w:bottom w:val="double" w:sz="4" w:space="0" w:color="auto"/>
            </w:tcBorders>
          </w:tcPr>
          <w:p w14:paraId="4AC50376" w14:textId="0A19FE28" w:rsidR="00FE0922" w:rsidRPr="0033367F" w:rsidRDefault="00FE0922" w:rsidP="00FE0922">
            <w:pPr>
              <w:tabs>
                <w:tab w:val="decimal" w:pos="951"/>
              </w:tabs>
              <w:spacing w:line="240" w:lineRule="atLeast"/>
              <w:rPr>
                <w:b/>
                <w:bCs/>
                <w:color w:val="000000"/>
                <w:szCs w:val="22"/>
              </w:rPr>
            </w:pPr>
            <w:r w:rsidRPr="0033367F">
              <w:rPr>
                <w:b/>
                <w:bCs/>
                <w:color w:val="000000"/>
                <w:szCs w:val="22"/>
              </w:rPr>
              <w:t>25,604</w:t>
            </w:r>
          </w:p>
        </w:tc>
      </w:tr>
      <w:tr w:rsidR="00966889" w:rsidRPr="001D79E1" w14:paraId="50433779" w14:textId="77777777" w:rsidTr="007A46B7">
        <w:trPr>
          <w:cantSplit/>
        </w:trPr>
        <w:tc>
          <w:tcPr>
            <w:tcW w:w="3948" w:type="dxa"/>
          </w:tcPr>
          <w:p w14:paraId="6255B46D" w14:textId="77777777" w:rsidR="00966889" w:rsidRPr="001D79E1" w:rsidRDefault="00966889" w:rsidP="00966889">
            <w:pPr>
              <w:spacing w:line="240" w:lineRule="auto"/>
              <w:ind w:left="270" w:hanging="270"/>
              <w:rPr>
                <w:color w:val="000000"/>
                <w:sz w:val="18"/>
                <w:szCs w:val="18"/>
              </w:rPr>
            </w:pPr>
          </w:p>
        </w:tc>
        <w:tc>
          <w:tcPr>
            <w:tcW w:w="1197" w:type="dxa"/>
            <w:tcBorders>
              <w:top w:val="double" w:sz="4" w:space="0" w:color="auto"/>
            </w:tcBorders>
          </w:tcPr>
          <w:p w14:paraId="0CF792FE" w14:textId="77777777" w:rsidR="00966889" w:rsidRPr="001D79E1" w:rsidRDefault="00966889" w:rsidP="00966889">
            <w:pPr>
              <w:tabs>
                <w:tab w:val="decimal" w:pos="737"/>
              </w:tabs>
              <w:spacing w:line="240" w:lineRule="exact"/>
              <w:rPr>
                <w:sz w:val="18"/>
                <w:szCs w:val="18"/>
              </w:rPr>
            </w:pPr>
          </w:p>
        </w:tc>
        <w:tc>
          <w:tcPr>
            <w:tcW w:w="181" w:type="dxa"/>
          </w:tcPr>
          <w:p w14:paraId="10CED924" w14:textId="77777777" w:rsidR="00966889" w:rsidRPr="001D79E1" w:rsidRDefault="00966889" w:rsidP="00966889">
            <w:pPr>
              <w:tabs>
                <w:tab w:val="decimal" w:pos="951"/>
              </w:tabs>
              <w:spacing w:line="240" w:lineRule="auto"/>
              <w:rPr>
                <w:color w:val="000000"/>
                <w:sz w:val="18"/>
                <w:szCs w:val="18"/>
              </w:rPr>
            </w:pPr>
          </w:p>
        </w:tc>
        <w:tc>
          <w:tcPr>
            <w:tcW w:w="1205" w:type="dxa"/>
            <w:tcBorders>
              <w:top w:val="double" w:sz="4" w:space="0" w:color="auto"/>
            </w:tcBorders>
          </w:tcPr>
          <w:p w14:paraId="6A6CFCC3" w14:textId="77777777" w:rsidR="00966889" w:rsidRPr="00444271" w:rsidRDefault="00966889" w:rsidP="00966889">
            <w:pPr>
              <w:tabs>
                <w:tab w:val="decimal" w:pos="951"/>
              </w:tabs>
              <w:spacing w:line="240" w:lineRule="atLeast"/>
              <w:rPr>
                <w:color w:val="000000"/>
                <w:szCs w:val="22"/>
              </w:rPr>
            </w:pPr>
          </w:p>
        </w:tc>
        <w:tc>
          <w:tcPr>
            <w:tcW w:w="181" w:type="dxa"/>
          </w:tcPr>
          <w:p w14:paraId="7229B800" w14:textId="77777777" w:rsidR="00966889" w:rsidRPr="001D79E1" w:rsidRDefault="00966889" w:rsidP="00966889">
            <w:pPr>
              <w:tabs>
                <w:tab w:val="decimal" w:pos="951"/>
              </w:tabs>
              <w:spacing w:line="240" w:lineRule="auto"/>
              <w:rPr>
                <w:color w:val="000000"/>
                <w:sz w:val="18"/>
                <w:szCs w:val="18"/>
              </w:rPr>
            </w:pPr>
          </w:p>
        </w:tc>
        <w:tc>
          <w:tcPr>
            <w:tcW w:w="1197" w:type="dxa"/>
            <w:tcBorders>
              <w:top w:val="double" w:sz="4" w:space="0" w:color="auto"/>
            </w:tcBorders>
          </w:tcPr>
          <w:p w14:paraId="4584DF2C" w14:textId="77777777" w:rsidR="00966889" w:rsidRPr="001D79E1" w:rsidRDefault="00966889" w:rsidP="00966889">
            <w:pPr>
              <w:tabs>
                <w:tab w:val="decimal" w:pos="951"/>
              </w:tabs>
              <w:spacing w:line="240" w:lineRule="auto"/>
              <w:rPr>
                <w:sz w:val="18"/>
                <w:szCs w:val="18"/>
              </w:rPr>
            </w:pPr>
          </w:p>
        </w:tc>
        <w:tc>
          <w:tcPr>
            <w:tcW w:w="180" w:type="dxa"/>
          </w:tcPr>
          <w:p w14:paraId="1572688A" w14:textId="77777777" w:rsidR="00966889" w:rsidRPr="001D79E1" w:rsidRDefault="00966889" w:rsidP="00966889">
            <w:pPr>
              <w:tabs>
                <w:tab w:val="decimal" w:pos="951"/>
              </w:tabs>
              <w:spacing w:line="240" w:lineRule="auto"/>
              <w:rPr>
                <w:color w:val="000000"/>
                <w:sz w:val="18"/>
                <w:szCs w:val="18"/>
              </w:rPr>
            </w:pPr>
          </w:p>
        </w:tc>
        <w:tc>
          <w:tcPr>
            <w:tcW w:w="1197" w:type="dxa"/>
            <w:tcBorders>
              <w:top w:val="double" w:sz="4" w:space="0" w:color="auto"/>
            </w:tcBorders>
          </w:tcPr>
          <w:p w14:paraId="61212988" w14:textId="77777777" w:rsidR="00966889" w:rsidRPr="00510D3E" w:rsidRDefault="00966889" w:rsidP="00966889">
            <w:pPr>
              <w:tabs>
                <w:tab w:val="decimal" w:pos="951"/>
              </w:tabs>
              <w:spacing w:line="240" w:lineRule="atLeast"/>
              <w:rPr>
                <w:color w:val="000000"/>
                <w:szCs w:val="22"/>
              </w:rPr>
            </w:pPr>
          </w:p>
        </w:tc>
      </w:tr>
      <w:tr w:rsidR="00966889" w:rsidRPr="00002868" w14:paraId="3F2916D1" w14:textId="77777777" w:rsidTr="0080719C">
        <w:trPr>
          <w:cantSplit/>
        </w:trPr>
        <w:tc>
          <w:tcPr>
            <w:tcW w:w="3948" w:type="dxa"/>
            <w:vAlign w:val="bottom"/>
          </w:tcPr>
          <w:p w14:paraId="3DB3FA78" w14:textId="41A083D5" w:rsidR="00966889" w:rsidRPr="00871CC3" w:rsidRDefault="00966889" w:rsidP="00966889">
            <w:pPr>
              <w:spacing w:line="240" w:lineRule="exact"/>
              <w:ind w:left="270" w:hanging="270"/>
              <w:rPr>
                <w:color w:val="000000"/>
                <w:szCs w:val="22"/>
              </w:rPr>
            </w:pPr>
            <w:r w:rsidRPr="006C28AB">
              <w:rPr>
                <w:b/>
                <w:bCs/>
                <w:i/>
                <w:iCs/>
                <w:szCs w:val="22"/>
              </w:rPr>
              <w:t>Other receivables</w:t>
            </w:r>
          </w:p>
        </w:tc>
        <w:tc>
          <w:tcPr>
            <w:tcW w:w="1197" w:type="dxa"/>
          </w:tcPr>
          <w:p w14:paraId="3C9C9B72" w14:textId="77777777" w:rsidR="00966889" w:rsidRPr="00871CC3" w:rsidRDefault="00966889" w:rsidP="00966889">
            <w:pPr>
              <w:tabs>
                <w:tab w:val="decimal" w:pos="951"/>
              </w:tabs>
              <w:spacing w:line="240" w:lineRule="exact"/>
              <w:rPr>
                <w:szCs w:val="22"/>
              </w:rPr>
            </w:pPr>
          </w:p>
        </w:tc>
        <w:tc>
          <w:tcPr>
            <w:tcW w:w="181" w:type="dxa"/>
          </w:tcPr>
          <w:p w14:paraId="5F0433B0" w14:textId="77777777" w:rsidR="00966889" w:rsidRPr="00871CC3" w:rsidRDefault="00966889" w:rsidP="00966889">
            <w:pPr>
              <w:tabs>
                <w:tab w:val="decimal" w:pos="951"/>
              </w:tabs>
              <w:spacing w:line="240" w:lineRule="exact"/>
              <w:rPr>
                <w:color w:val="000000"/>
                <w:szCs w:val="22"/>
              </w:rPr>
            </w:pPr>
          </w:p>
        </w:tc>
        <w:tc>
          <w:tcPr>
            <w:tcW w:w="1205" w:type="dxa"/>
          </w:tcPr>
          <w:p w14:paraId="3F3FC785" w14:textId="77777777" w:rsidR="00966889" w:rsidRPr="00444271" w:rsidRDefault="00966889" w:rsidP="00966889">
            <w:pPr>
              <w:tabs>
                <w:tab w:val="decimal" w:pos="951"/>
              </w:tabs>
              <w:spacing w:line="240" w:lineRule="atLeast"/>
              <w:rPr>
                <w:color w:val="000000"/>
                <w:szCs w:val="22"/>
              </w:rPr>
            </w:pPr>
          </w:p>
        </w:tc>
        <w:tc>
          <w:tcPr>
            <w:tcW w:w="181" w:type="dxa"/>
          </w:tcPr>
          <w:p w14:paraId="0CD61854" w14:textId="77777777" w:rsidR="00966889" w:rsidRPr="00002868" w:rsidRDefault="00966889" w:rsidP="00966889">
            <w:pPr>
              <w:tabs>
                <w:tab w:val="decimal" w:pos="951"/>
              </w:tabs>
              <w:spacing w:line="240" w:lineRule="exact"/>
              <w:rPr>
                <w:color w:val="000000"/>
                <w:szCs w:val="22"/>
              </w:rPr>
            </w:pPr>
          </w:p>
        </w:tc>
        <w:tc>
          <w:tcPr>
            <w:tcW w:w="1197" w:type="dxa"/>
          </w:tcPr>
          <w:p w14:paraId="0C700E48" w14:textId="77777777" w:rsidR="00966889" w:rsidRPr="00002868" w:rsidRDefault="00966889" w:rsidP="00966889">
            <w:pPr>
              <w:tabs>
                <w:tab w:val="decimal" w:pos="951"/>
              </w:tabs>
              <w:spacing w:line="240" w:lineRule="exact"/>
              <w:rPr>
                <w:szCs w:val="22"/>
              </w:rPr>
            </w:pPr>
          </w:p>
        </w:tc>
        <w:tc>
          <w:tcPr>
            <w:tcW w:w="180" w:type="dxa"/>
          </w:tcPr>
          <w:p w14:paraId="41E0A9BC" w14:textId="77777777" w:rsidR="00966889" w:rsidRPr="00002868" w:rsidRDefault="00966889" w:rsidP="00966889">
            <w:pPr>
              <w:tabs>
                <w:tab w:val="decimal" w:pos="951"/>
              </w:tabs>
              <w:spacing w:line="240" w:lineRule="exact"/>
              <w:rPr>
                <w:color w:val="000000"/>
                <w:szCs w:val="22"/>
              </w:rPr>
            </w:pPr>
          </w:p>
        </w:tc>
        <w:tc>
          <w:tcPr>
            <w:tcW w:w="1197" w:type="dxa"/>
          </w:tcPr>
          <w:p w14:paraId="62DC795F" w14:textId="77777777" w:rsidR="00966889" w:rsidRPr="00510D3E" w:rsidRDefault="00966889" w:rsidP="00966889">
            <w:pPr>
              <w:tabs>
                <w:tab w:val="decimal" w:pos="951"/>
              </w:tabs>
              <w:spacing w:line="240" w:lineRule="atLeast"/>
              <w:rPr>
                <w:color w:val="000000"/>
                <w:szCs w:val="22"/>
              </w:rPr>
            </w:pPr>
          </w:p>
        </w:tc>
      </w:tr>
      <w:tr w:rsidR="00F421BE" w:rsidRPr="00002868" w14:paraId="69C48C26" w14:textId="77777777" w:rsidTr="006A0191">
        <w:trPr>
          <w:cantSplit/>
        </w:trPr>
        <w:tc>
          <w:tcPr>
            <w:tcW w:w="3948" w:type="dxa"/>
            <w:vAlign w:val="bottom"/>
          </w:tcPr>
          <w:p w14:paraId="5CAB31CF" w14:textId="45EE668F" w:rsidR="00F421BE" w:rsidRPr="00871CC3" w:rsidRDefault="00F421BE" w:rsidP="00F421BE">
            <w:pPr>
              <w:spacing w:line="240" w:lineRule="exact"/>
              <w:ind w:left="270" w:hanging="270"/>
              <w:rPr>
                <w:color w:val="000000"/>
                <w:szCs w:val="22"/>
              </w:rPr>
            </w:pPr>
            <w:r w:rsidRPr="001D5188">
              <w:rPr>
                <w:szCs w:val="22"/>
              </w:rPr>
              <w:t>Former parent</w:t>
            </w:r>
          </w:p>
        </w:tc>
        <w:tc>
          <w:tcPr>
            <w:tcW w:w="1197" w:type="dxa"/>
            <w:shd w:val="clear" w:color="auto" w:fill="auto"/>
          </w:tcPr>
          <w:p w14:paraId="2EA2B362" w14:textId="092732AE" w:rsidR="00F421BE" w:rsidRPr="00C62CDE" w:rsidRDefault="00F421BE" w:rsidP="00F421BE">
            <w:pPr>
              <w:tabs>
                <w:tab w:val="decimal" w:pos="737"/>
              </w:tabs>
              <w:spacing w:line="240" w:lineRule="exact"/>
              <w:rPr>
                <w:szCs w:val="22"/>
              </w:rPr>
            </w:pPr>
            <w:r w:rsidRPr="00C62CDE">
              <w:rPr>
                <w:szCs w:val="22"/>
              </w:rPr>
              <w:t>-</w:t>
            </w:r>
          </w:p>
        </w:tc>
        <w:tc>
          <w:tcPr>
            <w:tcW w:w="181" w:type="dxa"/>
            <w:shd w:val="clear" w:color="auto" w:fill="auto"/>
          </w:tcPr>
          <w:p w14:paraId="32C880A2" w14:textId="77777777" w:rsidR="00F421BE" w:rsidRPr="00871CC3" w:rsidRDefault="00F421BE" w:rsidP="00F421BE">
            <w:pPr>
              <w:tabs>
                <w:tab w:val="decimal" w:pos="951"/>
              </w:tabs>
              <w:spacing w:line="240" w:lineRule="exact"/>
              <w:rPr>
                <w:color w:val="000000"/>
                <w:szCs w:val="22"/>
              </w:rPr>
            </w:pPr>
          </w:p>
        </w:tc>
        <w:tc>
          <w:tcPr>
            <w:tcW w:w="1205" w:type="dxa"/>
            <w:shd w:val="clear" w:color="auto" w:fill="auto"/>
          </w:tcPr>
          <w:p w14:paraId="5D371BAA" w14:textId="65E1502B" w:rsidR="00F421BE" w:rsidRPr="00444271" w:rsidRDefault="00F421BE" w:rsidP="00F421BE">
            <w:pPr>
              <w:tabs>
                <w:tab w:val="decimal" w:pos="951"/>
              </w:tabs>
              <w:spacing w:line="240" w:lineRule="atLeast"/>
              <w:rPr>
                <w:color w:val="000000"/>
                <w:szCs w:val="22"/>
              </w:rPr>
            </w:pPr>
            <w:r w:rsidRPr="00444271">
              <w:rPr>
                <w:color w:val="000000"/>
                <w:szCs w:val="22"/>
              </w:rPr>
              <w:t>953</w:t>
            </w:r>
          </w:p>
        </w:tc>
        <w:tc>
          <w:tcPr>
            <w:tcW w:w="181" w:type="dxa"/>
            <w:shd w:val="clear" w:color="auto" w:fill="auto"/>
          </w:tcPr>
          <w:p w14:paraId="262D3B06" w14:textId="77777777" w:rsidR="00F421BE" w:rsidRPr="00002868" w:rsidRDefault="00F421BE" w:rsidP="00F421BE">
            <w:pPr>
              <w:tabs>
                <w:tab w:val="decimal" w:pos="951"/>
              </w:tabs>
              <w:spacing w:line="240" w:lineRule="exact"/>
              <w:rPr>
                <w:color w:val="000000"/>
                <w:szCs w:val="22"/>
              </w:rPr>
            </w:pPr>
          </w:p>
        </w:tc>
        <w:tc>
          <w:tcPr>
            <w:tcW w:w="1197" w:type="dxa"/>
            <w:shd w:val="clear" w:color="auto" w:fill="auto"/>
          </w:tcPr>
          <w:p w14:paraId="303E2F18" w14:textId="7604766C" w:rsidR="00F421BE" w:rsidRPr="00002868" w:rsidRDefault="00F421BE" w:rsidP="00F421BE">
            <w:pPr>
              <w:tabs>
                <w:tab w:val="decimal" w:pos="737"/>
              </w:tabs>
              <w:spacing w:line="240" w:lineRule="exact"/>
              <w:rPr>
                <w:szCs w:val="22"/>
              </w:rPr>
            </w:pPr>
            <w:r w:rsidRPr="008F194D">
              <w:t>-</w:t>
            </w:r>
          </w:p>
        </w:tc>
        <w:tc>
          <w:tcPr>
            <w:tcW w:w="180" w:type="dxa"/>
          </w:tcPr>
          <w:p w14:paraId="5CA1845C" w14:textId="77777777" w:rsidR="00F421BE" w:rsidRPr="00002868" w:rsidRDefault="00F421BE" w:rsidP="00F421BE">
            <w:pPr>
              <w:tabs>
                <w:tab w:val="decimal" w:pos="951"/>
              </w:tabs>
              <w:spacing w:line="240" w:lineRule="exact"/>
              <w:rPr>
                <w:color w:val="000000"/>
                <w:szCs w:val="22"/>
              </w:rPr>
            </w:pPr>
          </w:p>
        </w:tc>
        <w:tc>
          <w:tcPr>
            <w:tcW w:w="1197" w:type="dxa"/>
          </w:tcPr>
          <w:p w14:paraId="5C8B5EE6" w14:textId="0FCD61C2" w:rsidR="00F421BE" w:rsidRPr="00510D3E" w:rsidRDefault="00F421BE" w:rsidP="00F421BE">
            <w:pPr>
              <w:tabs>
                <w:tab w:val="decimal" w:pos="951"/>
              </w:tabs>
              <w:spacing w:line="240" w:lineRule="atLeast"/>
              <w:rPr>
                <w:color w:val="000000"/>
                <w:szCs w:val="22"/>
              </w:rPr>
            </w:pPr>
            <w:r w:rsidRPr="00510D3E">
              <w:rPr>
                <w:color w:val="000000"/>
                <w:szCs w:val="22"/>
              </w:rPr>
              <w:t>748</w:t>
            </w:r>
          </w:p>
        </w:tc>
      </w:tr>
      <w:tr w:rsidR="00F421BE" w:rsidRPr="00002868" w14:paraId="65E928C1" w14:textId="77777777" w:rsidTr="006A0191">
        <w:trPr>
          <w:cantSplit/>
        </w:trPr>
        <w:tc>
          <w:tcPr>
            <w:tcW w:w="3948" w:type="dxa"/>
            <w:vAlign w:val="center"/>
          </w:tcPr>
          <w:p w14:paraId="24502C1A" w14:textId="552C04AD" w:rsidR="00F421BE" w:rsidRPr="00871CC3" w:rsidRDefault="00F421BE" w:rsidP="00F421BE">
            <w:pPr>
              <w:spacing w:line="240" w:lineRule="exact"/>
              <w:ind w:left="270" w:hanging="270"/>
              <w:rPr>
                <w:color w:val="000000"/>
                <w:szCs w:val="22"/>
              </w:rPr>
            </w:pPr>
            <w:r w:rsidRPr="006C28AB">
              <w:rPr>
                <w:szCs w:val="22"/>
              </w:rPr>
              <w:t>Subsidiaries and indirect subsidiary</w:t>
            </w:r>
          </w:p>
        </w:tc>
        <w:tc>
          <w:tcPr>
            <w:tcW w:w="1197" w:type="dxa"/>
            <w:shd w:val="clear" w:color="auto" w:fill="auto"/>
          </w:tcPr>
          <w:p w14:paraId="32B8A3E8" w14:textId="3FCFF2B6" w:rsidR="00F421BE" w:rsidRPr="00C62CDE" w:rsidRDefault="00F421BE" w:rsidP="00F421BE">
            <w:pPr>
              <w:tabs>
                <w:tab w:val="decimal" w:pos="737"/>
              </w:tabs>
              <w:spacing w:line="240" w:lineRule="exact"/>
              <w:rPr>
                <w:szCs w:val="22"/>
              </w:rPr>
            </w:pPr>
            <w:r w:rsidRPr="00C62CDE">
              <w:rPr>
                <w:szCs w:val="22"/>
              </w:rPr>
              <w:t>-</w:t>
            </w:r>
          </w:p>
        </w:tc>
        <w:tc>
          <w:tcPr>
            <w:tcW w:w="181" w:type="dxa"/>
            <w:shd w:val="clear" w:color="auto" w:fill="auto"/>
          </w:tcPr>
          <w:p w14:paraId="7074D98A" w14:textId="77777777" w:rsidR="00F421BE" w:rsidRPr="00871CC3" w:rsidRDefault="00F421BE" w:rsidP="00F421BE">
            <w:pPr>
              <w:tabs>
                <w:tab w:val="decimal" w:pos="951"/>
              </w:tabs>
              <w:spacing w:line="240" w:lineRule="exact"/>
              <w:rPr>
                <w:color w:val="000000"/>
                <w:szCs w:val="22"/>
              </w:rPr>
            </w:pPr>
          </w:p>
        </w:tc>
        <w:tc>
          <w:tcPr>
            <w:tcW w:w="1205" w:type="dxa"/>
            <w:shd w:val="clear" w:color="auto" w:fill="auto"/>
          </w:tcPr>
          <w:p w14:paraId="4DCA704E" w14:textId="14BC3957" w:rsidR="00F421BE" w:rsidRPr="00444271" w:rsidRDefault="00F421BE" w:rsidP="00F421BE">
            <w:pPr>
              <w:tabs>
                <w:tab w:val="decimal" w:pos="737"/>
              </w:tabs>
              <w:spacing w:line="240" w:lineRule="atLeast"/>
              <w:rPr>
                <w:color w:val="000000"/>
                <w:szCs w:val="22"/>
              </w:rPr>
            </w:pPr>
            <w:r w:rsidRPr="00444271">
              <w:rPr>
                <w:color w:val="000000"/>
                <w:szCs w:val="22"/>
              </w:rPr>
              <w:t>-</w:t>
            </w:r>
          </w:p>
        </w:tc>
        <w:tc>
          <w:tcPr>
            <w:tcW w:w="181" w:type="dxa"/>
            <w:shd w:val="clear" w:color="auto" w:fill="auto"/>
          </w:tcPr>
          <w:p w14:paraId="6A432CD6" w14:textId="77777777" w:rsidR="00F421BE" w:rsidRPr="00002868" w:rsidRDefault="00F421BE" w:rsidP="00F421BE">
            <w:pPr>
              <w:tabs>
                <w:tab w:val="decimal" w:pos="951"/>
              </w:tabs>
              <w:spacing w:line="240" w:lineRule="exact"/>
              <w:rPr>
                <w:color w:val="000000"/>
                <w:szCs w:val="22"/>
              </w:rPr>
            </w:pPr>
          </w:p>
        </w:tc>
        <w:tc>
          <w:tcPr>
            <w:tcW w:w="1197" w:type="dxa"/>
            <w:shd w:val="clear" w:color="auto" w:fill="auto"/>
          </w:tcPr>
          <w:p w14:paraId="2E1BF90A" w14:textId="24400C8A" w:rsidR="00F421BE" w:rsidRPr="00002868" w:rsidRDefault="00F421BE" w:rsidP="00F421BE">
            <w:pPr>
              <w:tabs>
                <w:tab w:val="decimal" w:pos="737"/>
              </w:tabs>
              <w:spacing w:line="240" w:lineRule="exact"/>
              <w:rPr>
                <w:szCs w:val="22"/>
              </w:rPr>
            </w:pPr>
            <w:r w:rsidRPr="008F194D">
              <w:t>-</w:t>
            </w:r>
          </w:p>
        </w:tc>
        <w:tc>
          <w:tcPr>
            <w:tcW w:w="180" w:type="dxa"/>
          </w:tcPr>
          <w:p w14:paraId="022DD2AC" w14:textId="77777777" w:rsidR="00F421BE" w:rsidRPr="00002868" w:rsidRDefault="00F421BE" w:rsidP="00F421BE">
            <w:pPr>
              <w:tabs>
                <w:tab w:val="decimal" w:pos="951"/>
              </w:tabs>
              <w:spacing w:line="240" w:lineRule="exact"/>
              <w:rPr>
                <w:color w:val="000000"/>
                <w:szCs w:val="22"/>
              </w:rPr>
            </w:pPr>
          </w:p>
        </w:tc>
        <w:tc>
          <w:tcPr>
            <w:tcW w:w="1197" w:type="dxa"/>
          </w:tcPr>
          <w:p w14:paraId="32F7C263" w14:textId="13F085F1" w:rsidR="00F421BE" w:rsidRPr="00510D3E" w:rsidRDefault="00F421BE" w:rsidP="00F421BE">
            <w:pPr>
              <w:tabs>
                <w:tab w:val="decimal" w:pos="951"/>
              </w:tabs>
              <w:spacing w:line="240" w:lineRule="atLeast"/>
              <w:rPr>
                <w:color w:val="000000"/>
                <w:szCs w:val="22"/>
              </w:rPr>
            </w:pPr>
            <w:r w:rsidRPr="00510D3E">
              <w:rPr>
                <w:color w:val="000000"/>
                <w:szCs w:val="22"/>
              </w:rPr>
              <w:t>62,073</w:t>
            </w:r>
          </w:p>
        </w:tc>
      </w:tr>
      <w:tr w:rsidR="00F421BE" w:rsidRPr="00002868" w14:paraId="75C4CD6E" w14:textId="77777777" w:rsidTr="006A0191">
        <w:trPr>
          <w:cantSplit/>
        </w:trPr>
        <w:tc>
          <w:tcPr>
            <w:tcW w:w="3948" w:type="dxa"/>
          </w:tcPr>
          <w:p w14:paraId="2786738B" w14:textId="0D4F1F08" w:rsidR="00F421BE" w:rsidRPr="00871CC3" w:rsidRDefault="00F421BE" w:rsidP="00F421BE">
            <w:pPr>
              <w:spacing w:line="240" w:lineRule="exact"/>
              <w:ind w:left="270" w:hanging="270"/>
              <w:rPr>
                <w:color w:val="000000"/>
                <w:szCs w:val="22"/>
              </w:rPr>
            </w:pPr>
            <w:r w:rsidRPr="006C28AB">
              <w:rPr>
                <w:color w:val="000000"/>
                <w:szCs w:val="22"/>
              </w:rPr>
              <w:t>Other related parties</w:t>
            </w:r>
          </w:p>
        </w:tc>
        <w:tc>
          <w:tcPr>
            <w:tcW w:w="1197" w:type="dxa"/>
            <w:tcBorders>
              <w:bottom w:val="single" w:sz="4" w:space="0" w:color="auto"/>
            </w:tcBorders>
            <w:shd w:val="clear" w:color="auto" w:fill="auto"/>
          </w:tcPr>
          <w:p w14:paraId="6C0B5231" w14:textId="279EFE1F" w:rsidR="00F421BE" w:rsidRPr="00C62CDE" w:rsidRDefault="00F421BE" w:rsidP="00F421BE">
            <w:pPr>
              <w:tabs>
                <w:tab w:val="decimal" w:pos="737"/>
              </w:tabs>
              <w:spacing w:line="240" w:lineRule="exact"/>
              <w:rPr>
                <w:szCs w:val="22"/>
              </w:rPr>
            </w:pPr>
            <w:r w:rsidRPr="00C62CDE">
              <w:rPr>
                <w:szCs w:val="22"/>
              </w:rPr>
              <w:t>-</w:t>
            </w:r>
          </w:p>
        </w:tc>
        <w:tc>
          <w:tcPr>
            <w:tcW w:w="181" w:type="dxa"/>
            <w:shd w:val="clear" w:color="auto" w:fill="auto"/>
          </w:tcPr>
          <w:p w14:paraId="095D1292" w14:textId="77777777" w:rsidR="00F421BE" w:rsidRPr="00871CC3" w:rsidRDefault="00F421BE" w:rsidP="00F421BE">
            <w:pPr>
              <w:tabs>
                <w:tab w:val="decimal" w:pos="951"/>
              </w:tabs>
              <w:spacing w:line="240" w:lineRule="exact"/>
              <w:rPr>
                <w:color w:val="000000"/>
                <w:szCs w:val="22"/>
              </w:rPr>
            </w:pPr>
          </w:p>
        </w:tc>
        <w:tc>
          <w:tcPr>
            <w:tcW w:w="1205" w:type="dxa"/>
            <w:tcBorders>
              <w:bottom w:val="single" w:sz="4" w:space="0" w:color="auto"/>
            </w:tcBorders>
            <w:shd w:val="clear" w:color="auto" w:fill="auto"/>
          </w:tcPr>
          <w:p w14:paraId="529E2CC0" w14:textId="2F663D64" w:rsidR="00F421BE" w:rsidRPr="00444271" w:rsidRDefault="00F421BE" w:rsidP="00F421BE">
            <w:pPr>
              <w:tabs>
                <w:tab w:val="decimal" w:pos="951"/>
              </w:tabs>
              <w:spacing w:line="240" w:lineRule="atLeast"/>
              <w:rPr>
                <w:color w:val="000000"/>
                <w:szCs w:val="22"/>
              </w:rPr>
            </w:pPr>
            <w:r w:rsidRPr="00444271">
              <w:rPr>
                <w:color w:val="000000"/>
                <w:szCs w:val="22"/>
              </w:rPr>
              <w:t>331</w:t>
            </w:r>
          </w:p>
        </w:tc>
        <w:tc>
          <w:tcPr>
            <w:tcW w:w="181" w:type="dxa"/>
            <w:shd w:val="clear" w:color="auto" w:fill="auto"/>
          </w:tcPr>
          <w:p w14:paraId="1927A70E" w14:textId="77777777" w:rsidR="00F421BE" w:rsidRPr="00002868" w:rsidRDefault="00F421BE" w:rsidP="00F421BE">
            <w:pPr>
              <w:tabs>
                <w:tab w:val="decimal" w:pos="951"/>
              </w:tabs>
              <w:spacing w:line="240" w:lineRule="exact"/>
              <w:rPr>
                <w:color w:val="000000"/>
                <w:szCs w:val="22"/>
              </w:rPr>
            </w:pPr>
          </w:p>
        </w:tc>
        <w:tc>
          <w:tcPr>
            <w:tcW w:w="1197" w:type="dxa"/>
            <w:tcBorders>
              <w:bottom w:val="single" w:sz="4" w:space="0" w:color="auto"/>
            </w:tcBorders>
            <w:shd w:val="clear" w:color="auto" w:fill="auto"/>
          </w:tcPr>
          <w:p w14:paraId="21408DBE" w14:textId="482DD4FC" w:rsidR="00F421BE" w:rsidRPr="00002868" w:rsidRDefault="00F421BE" w:rsidP="00F421BE">
            <w:pPr>
              <w:tabs>
                <w:tab w:val="decimal" w:pos="737"/>
              </w:tabs>
              <w:spacing w:line="240" w:lineRule="exact"/>
              <w:rPr>
                <w:szCs w:val="22"/>
              </w:rPr>
            </w:pPr>
            <w:r w:rsidRPr="008F194D">
              <w:t>-</w:t>
            </w:r>
          </w:p>
        </w:tc>
        <w:tc>
          <w:tcPr>
            <w:tcW w:w="180" w:type="dxa"/>
          </w:tcPr>
          <w:p w14:paraId="448A7AB4" w14:textId="77777777" w:rsidR="00F421BE" w:rsidRPr="00002868" w:rsidRDefault="00F421BE" w:rsidP="00F421BE">
            <w:pPr>
              <w:tabs>
                <w:tab w:val="decimal" w:pos="951"/>
              </w:tabs>
              <w:spacing w:line="240" w:lineRule="exact"/>
              <w:rPr>
                <w:color w:val="000000"/>
                <w:szCs w:val="22"/>
              </w:rPr>
            </w:pPr>
          </w:p>
        </w:tc>
        <w:tc>
          <w:tcPr>
            <w:tcW w:w="1197" w:type="dxa"/>
            <w:tcBorders>
              <w:bottom w:val="single" w:sz="4" w:space="0" w:color="auto"/>
            </w:tcBorders>
          </w:tcPr>
          <w:p w14:paraId="0F922C93" w14:textId="004DE3BF" w:rsidR="00F421BE" w:rsidRPr="00510D3E" w:rsidRDefault="00F421BE" w:rsidP="00F421BE">
            <w:pPr>
              <w:tabs>
                <w:tab w:val="decimal" w:pos="951"/>
              </w:tabs>
              <w:spacing w:line="240" w:lineRule="atLeast"/>
              <w:rPr>
                <w:color w:val="000000"/>
                <w:szCs w:val="22"/>
              </w:rPr>
            </w:pPr>
            <w:r w:rsidRPr="00510D3E">
              <w:rPr>
                <w:color w:val="000000"/>
                <w:szCs w:val="22"/>
              </w:rPr>
              <w:t>265</w:t>
            </w:r>
          </w:p>
        </w:tc>
      </w:tr>
      <w:tr w:rsidR="00F421BE" w:rsidRPr="00002868" w14:paraId="660A36A1" w14:textId="77777777" w:rsidTr="006A0191">
        <w:trPr>
          <w:cantSplit/>
        </w:trPr>
        <w:tc>
          <w:tcPr>
            <w:tcW w:w="3948" w:type="dxa"/>
            <w:vAlign w:val="center"/>
          </w:tcPr>
          <w:p w14:paraId="144C27EF" w14:textId="77777777" w:rsidR="00F421BE" w:rsidRPr="00871CC3" w:rsidRDefault="00F421BE" w:rsidP="00F421BE">
            <w:pPr>
              <w:spacing w:line="240" w:lineRule="exact"/>
              <w:ind w:left="270" w:hanging="270"/>
              <w:rPr>
                <w:color w:val="000000"/>
                <w:szCs w:val="22"/>
              </w:rPr>
            </w:pPr>
          </w:p>
        </w:tc>
        <w:tc>
          <w:tcPr>
            <w:tcW w:w="1197" w:type="dxa"/>
            <w:tcBorders>
              <w:top w:val="single" w:sz="4" w:space="0" w:color="auto"/>
            </w:tcBorders>
            <w:shd w:val="clear" w:color="auto" w:fill="auto"/>
          </w:tcPr>
          <w:p w14:paraId="48A4AFC0" w14:textId="1987A21D" w:rsidR="00F421BE" w:rsidRPr="00C62CDE" w:rsidRDefault="00F421BE" w:rsidP="00F421BE">
            <w:pPr>
              <w:tabs>
                <w:tab w:val="decimal" w:pos="737"/>
              </w:tabs>
              <w:spacing w:line="240" w:lineRule="exact"/>
              <w:rPr>
                <w:b/>
                <w:bCs/>
                <w:szCs w:val="22"/>
              </w:rPr>
            </w:pPr>
            <w:r w:rsidRPr="00C62CDE">
              <w:rPr>
                <w:b/>
                <w:bCs/>
                <w:szCs w:val="22"/>
              </w:rPr>
              <w:t>-</w:t>
            </w:r>
          </w:p>
        </w:tc>
        <w:tc>
          <w:tcPr>
            <w:tcW w:w="181" w:type="dxa"/>
            <w:shd w:val="clear" w:color="auto" w:fill="auto"/>
          </w:tcPr>
          <w:p w14:paraId="70F72DDE" w14:textId="77777777" w:rsidR="00F421BE" w:rsidRPr="00871CC3" w:rsidRDefault="00F421BE" w:rsidP="00F421BE">
            <w:pPr>
              <w:tabs>
                <w:tab w:val="decimal" w:pos="951"/>
              </w:tabs>
              <w:spacing w:line="240" w:lineRule="exact"/>
              <w:rPr>
                <w:color w:val="000000"/>
                <w:szCs w:val="22"/>
              </w:rPr>
            </w:pPr>
          </w:p>
        </w:tc>
        <w:tc>
          <w:tcPr>
            <w:tcW w:w="1205" w:type="dxa"/>
            <w:tcBorders>
              <w:top w:val="single" w:sz="4" w:space="0" w:color="auto"/>
            </w:tcBorders>
            <w:shd w:val="clear" w:color="auto" w:fill="auto"/>
          </w:tcPr>
          <w:p w14:paraId="55A784AD" w14:textId="4726D5A0" w:rsidR="00F421BE" w:rsidRPr="00776C53" w:rsidRDefault="00F421BE" w:rsidP="00F421BE">
            <w:pPr>
              <w:tabs>
                <w:tab w:val="decimal" w:pos="951"/>
              </w:tabs>
              <w:spacing w:line="240" w:lineRule="atLeast"/>
              <w:rPr>
                <w:b/>
                <w:bCs/>
                <w:color w:val="000000"/>
                <w:szCs w:val="22"/>
              </w:rPr>
            </w:pPr>
            <w:r w:rsidRPr="00776C53">
              <w:rPr>
                <w:b/>
                <w:bCs/>
                <w:color w:val="000000"/>
                <w:szCs w:val="22"/>
              </w:rPr>
              <w:t>1,284</w:t>
            </w:r>
          </w:p>
        </w:tc>
        <w:tc>
          <w:tcPr>
            <w:tcW w:w="181" w:type="dxa"/>
            <w:shd w:val="clear" w:color="auto" w:fill="auto"/>
          </w:tcPr>
          <w:p w14:paraId="1699B166" w14:textId="77777777" w:rsidR="00F421BE" w:rsidRPr="00002868" w:rsidRDefault="00F421BE" w:rsidP="00F421BE">
            <w:pPr>
              <w:tabs>
                <w:tab w:val="decimal" w:pos="951"/>
              </w:tabs>
              <w:spacing w:line="240" w:lineRule="exact"/>
              <w:rPr>
                <w:color w:val="000000"/>
                <w:szCs w:val="22"/>
              </w:rPr>
            </w:pPr>
          </w:p>
        </w:tc>
        <w:tc>
          <w:tcPr>
            <w:tcW w:w="1197" w:type="dxa"/>
            <w:tcBorders>
              <w:top w:val="single" w:sz="4" w:space="0" w:color="auto"/>
            </w:tcBorders>
            <w:shd w:val="clear" w:color="auto" w:fill="auto"/>
          </w:tcPr>
          <w:p w14:paraId="213753A6" w14:textId="2150B2FF" w:rsidR="00F421BE" w:rsidRPr="005816ED" w:rsidRDefault="00F421BE" w:rsidP="00F421BE">
            <w:pPr>
              <w:tabs>
                <w:tab w:val="decimal" w:pos="737"/>
              </w:tabs>
              <w:spacing w:line="240" w:lineRule="exact"/>
              <w:rPr>
                <w:b/>
                <w:bCs/>
                <w:szCs w:val="22"/>
              </w:rPr>
            </w:pPr>
            <w:r w:rsidRPr="005816ED">
              <w:rPr>
                <w:b/>
                <w:bCs/>
              </w:rPr>
              <w:t>-</w:t>
            </w:r>
          </w:p>
        </w:tc>
        <w:tc>
          <w:tcPr>
            <w:tcW w:w="180" w:type="dxa"/>
          </w:tcPr>
          <w:p w14:paraId="6290C69E" w14:textId="77777777" w:rsidR="00F421BE" w:rsidRPr="00002868" w:rsidRDefault="00F421BE" w:rsidP="00F421BE">
            <w:pPr>
              <w:tabs>
                <w:tab w:val="decimal" w:pos="951"/>
              </w:tabs>
              <w:spacing w:line="240" w:lineRule="exact"/>
              <w:rPr>
                <w:color w:val="000000"/>
                <w:szCs w:val="22"/>
              </w:rPr>
            </w:pPr>
          </w:p>
        </w:tc>
        <w:tc>
          <w:tcPr>
            <w:tcW w:w="1197" w:type="dxa"/>
            <w:tcBorders>
              <w:top w:val="single" w:sz="4" w:space="0" w:color="auto"/>
            </w:tcBorders>
          </w:tcPr>
          <w:p w14:paraId="672087E4" w14:textId="37DE40A8" w:rsidR="00F421BE" w:rsidRPr="0033367F" w:rsidRDefault="00F421BE" w:rsidP="00F421BE">
            <w:pPr>
              <w:tabs>
                <w:tab w:val="decimal" w:pos="951"/>
              </w:tabs>
              <w:spacing w:line="240" w:lineRule="atLeast"/>
              <w:rPr>
                <w:b/>
                <w:bCs/>
                <w:color w:val="000000"/>
                <w:szCs w:val="22"/>
              </w:rPr>
            </w:pPr>
            <w:r w:rsidRPr="0033367F">
              <w:rPr>
                <w:b/>
                <w:bCs/>
                <w:color w:val="000000"/>
                <w:szCs w:val="22"/>
              </w:rPr>
              <w:t>63,086</w:t>
            </w:r>
          </w:p>
        </w:tc>
      </w:tr>
      <w:tr w:rsidR="00F421BE" w:rsidRPr="00002868" w14:paraId="704F555F" w14:textId="77777777" w:rsidTr="006A0191">
        <w:trPr>
          <w:cantSplit/>
        </w:trPr>
        <w:tc>
          <w:tcPr>
            <w:tcW w:w="3948" w:type="dxa"/>
            <w:vAlign w:val="center"/>
          </w:tcPr>
          <w:p w14:paraId="5065DA62" w14:textId="6463339D" w:rsidR="00F421BE" w:rsidRPr="00871CC3" w:rsidRDefault="00F421BE" w:rsidP="00F421BE">
            <w:pPr>
              <w:spacing w:line="240" w:lineRule="exact"/>
              <w:ind w:left="270" w:hanging="270"/>
              <w:rPr>
                <w:color w:val="000000"/>
                <w:szCs w:val="22"/>
              </w:rPr>
            </w:pPr>
            <w:r w:rsidRPr="006C28AB">
              <w:rPr>
                <w:i/>
                <w:iCs/>
                <w:szCs w:val="22"/>
              </w:rPr>
              <w:t xml:space="preserve">Less </w:t>
            </w:r>
            <w:r w:rsidRPr="006C28AB">
              <w:rPr>
                <w:szCs w:val="22"/>
              </w:rPr>
              <w:t>allowance for expected credit loss</w:t>
            </w:r>
          </w:p>
        </w:tc>
        <w:tc>
          <w:tcPr>
            <w:tcW w:w="1197" w:type="dxa"/>
            <w:tcBorders>
              <w:bottom w:val="single" w:sz="4" w:space="0" w:color="auto"/>
            </w:tcBorders>
            <w:shd w:val="clear" w:color="auto" w:fill="auto"/>
          </w:tcPr>
          <w:p w14:paraId="6E77D42A" w14:textId="0362E484" w:rsidR="00F421BE" w:rsidRPr="00C62CDE" w:rsidRDefault="00F421BE" w:rsidP="00F421BE">
            <w:pPr>
              <w:tabs>
                <w:tab w:val="decimal" w:pos="737"/>
              </w:tabs>
              <w:spacing w:line="240" w:lineRule="exact"/>
              <w:rPr>
                <w:szCs w:val="22"/>
              </w:rPr>
            </w:pPr>
            <w:r w:rsidRPr="00C62CDE">
              <w:rPr>
                <w:szCs w:val="22"/>
              </w:rPr>
              <w:t>-</w:t>
            </w:r>
          </w:p>
        </w:tc>
        <w:tc>
          <w:tcPr>
            <w:tcW w:w="181" w:type="dxa"/>
            <w:shd w:val="clear" w:color="auto" w:fill="auto"/>
          </w:tcPr>
          <w:p w14:paraId="0613450D" w14:textId="77777777" w:rsidR="00F421BE" w:rsidRPr="00871CC3" w:rsidRDefault="00F421BE" w:rsidP="00F421BE">
            <w:pPr>
              <w:tabs>
                <w:tab w:val="decimal" w:pos="951"/>
              </w:tabs>
              <w:spacing w:line="240" w:lineRule="exact"/>
              <w:rPr>
                <w:color w:val="000000"/>
                <w:szCs w:val="22"/>
              </w:rPr>
            </w:pPr>
          </w:p>
        </w:tc>
        <w:tc>
          <w:tcPr>
            <w:tcW w:w="1205" w:type="dxa"/>
            <w:tcBorders>
              <w:bottom w:val="single" w:sz="4" w:space="0" w:color="auto"/>
            </w:tcBorders>
            <w:shd w:val="clear" w:color="auto" w:fill="auto"/>
          </w:tcPr>
          <w:p w14:paraId="2C4CA584" w14:textId="4CBFEBEB" w:rsidR="00F421BE" w:rsidRPr="00444271" w:rsidRDefault="00F421BE" w:rsidP="00F421BE">
            <w:pPr>
              <w:tabs>
                <w:tab w:val="decimal" w:pos="737"/>
              </w:tabs>
              <w:spacing w:line="240" w:lineRule="atLeast"/>
              <w:rPr>
                <w:color w:val="000000"/>
                <w:szCs w:val="22"/>
              </w:rPr>
            </w:pPr>
            <w:r w:rsidRPr="00444271">
              <w:rPr>
                <w:color w:val="000000"/>
                <w:szCs w:val="22"/>
              </w:rPr>
              <w:t>-</w:t>
            </w:r>
          </w:p>
        </w:tc>
        <w:tc>
          <w:tcPr>
            <w:tcW w:w="181" w:type="dxa"/>
            <w:shd w:val="clear" w:color="auto" w:fill="auto"/>
          </w:tcPr>
          <w:p w14:paraId="13768FB9" w14:textId="77777777" w:rsidR="00F421BE" w:rsidRPr="00002868" w:rsidRDefault="00F421BE" w:rsidP="00F421BE">
            <w:pPr>
              <w:tabs>
                <w:tab w:val="decimal" w:pos="951"/>
              </w:tabs>
              <w:spacing w:line="240" w:lineRule="exact"/>
              <w:rPr>
                <w:color w:val="000000"/>
                <w:szCs w:val="22"/>
              </w:rPr>
            </w:pPr>
          </w:p>
        </w:tc>
        <w:tc>
          <w:tcPr>
            <w:tcW w:w="1197" w:type="dxa"/>
            <w:tcBorders>
              <w:bottom w:val="single" w:sz="4" w:space="0" w:color="auto"/>
            </w:tcBorders>
            <w:shd w:val="clear" w:color="auto" w:fill="auto"/>
          </w:tcPr>
          <w:p w14:paraId="46746CB8" w14:textId="2FEFA63F" w:rsidR="00F421BE" w:rsidRPr="00002868" w:rsidRDefault="00F421BE" w:rsidP="00F421BE">
            <w:pPr>
              <w:tabs>
                <w:tab w:val="decimal" w:pos="737"/>
              </w:tabs>
              <w:spacing w:line="240" w:lineRule="exact"/>
              <w:rPr>
                <w:szCs w:val="22"/>
              </w:rPr>
            </w:pPr>
            <w:r w:rsidRPr="008F194D">
              <w:t>-</w:t>
            </w:r>
          </w:p>
        </w:tc>
        <w:tc>
          <w:tcPr>
            <w:tcW w:w="180" w:type="dxa"/>
          </w:tcPr>
          <w:p w14:paraId="7B7BB7BD" w14:textId="77777777" w:rsidR="00F421BE" w:rsidRPr="00002868" w:rsidRDefault="00F421BE" w:rsidP="00F421BE">
            <w:pPr>
              <w:tabs>
                <w:tab w:val="decimal" w:pos="951"/>
              </w:tabs>
              <w:spacing w:line="240" w:lineRule="exact"/>
              <w:rPr>
                <w:color w:val="000000"/>
                <w:szCs w:val="22"/>
              </w:rPr>
            </w:pPr>
          </w:p>
        </w:tc>
        <w:tc>
          <w:tcPr>
            <w:tcW w:w="1197" w:type="dxa"/>
            <w:tcBorders>
              <w:bottom w:val="single" w:sz="4" w:space="0" w:color="auto"/>
            </w:tcBorders>
          </w:tcPr>
          <w:p w14:paraId="5444D940" w14:textId="79CA870F" w:rsidR="00F421BE" w:rsidRPr="00510D3E" w:rsidRDefault="00F421BE" w:rsidP="00F421BE">
            <w:pPr>
              <w:tabs>
                <w:tab w:val="decimal" w:pos="951"/>
              </w:tabs>
              <w:spacing w:line="240" w:lineRule="atLeast"/>
              <w:rPr>
                <w:color w:val="000000"/>
                <w:szCs w:val="22"/>
              </w:rPr>
            </w:pPr>
            <w:r w:rsidRPr="00510D3E">
              <w:rPr>
                <w:color w:val="000000"/>
                <w:szCs w:val="22"/>
              </w:rPr>
              <w:t>(59,708)</w:t>
            </w:r>
          </w:p>
        </w:tc>
      </w:tr>
      <w:tr w:rsidR="00F421BE" w:rsidRPr="00002868" w14:paraId="3548D857" w14:textId="77777777" w:rsidTr="006A0191">
        <w:trPr>
          <w:cantSplit/>
        </w:trPr>
        <w:tc>
          <w:tcPr>
            <w:tcW w:w="3948" w:type="dxa"/>
            <w:vAlign w:val="center"/>
          </w:tcPr>
          <w:p w14:paraId="799837F9" w14:textId="69AC51D8" w:rsidR="00F421BE" w:rsidRPr="00871CC3" w:rsidRDefault="00F421BE" w:rsidP="00F421BE">
            <w:pPr>
              <w:spacing w:line="240" w:lineRule="exact"/>
              <w:ind w:left="270" w:hanging="270"/>
              <w:rPr>
                <w:color w:val="000000"/>
                <w:szCs w:val="22"/>
              </w:rPr>
            </w:pPr>
            <w:r w:rsidRPr="006C28AB">
              <w:rPr>
                <w:b/>
                <w:bCs/>
                <w:color w:val="000000"/>
                <w:szCs w:val="22"/>
              </w:rPr>
              <w:t>Net</w:t>
            </w:r>
          </w:p>
        </w:tc>
        <w:tc>
          <w:tcPr>
            <w:tcW w:w="1197" w:type="dxa"/>
            <w:tcBorders>
              <w:top w:val="single" w:sz="4" w:space="0" w:color="auto"/>
              <w:bottom w:val="double" w:sz="4" w:space="0" w:color="auto"/>
            </w:tcBorders>
            <w:shd w:val="clear" w:color="auto" w:fill="auto"/>
          </w:tcPr>
          <w:p w14:paraId="5FA84510" w14:textId="03E5555A" w:rsidR="00F421BE" w:rsidRPr="00C62CDE" w:rsidRDefault="00F421BE" w:rsidP="00F421BE">
            <w:pPr>
              <w:tabs>
                <w:tab w:val="decimal" w:pos="737"/>
              </w:tabs>
              <w:spacing w:line="240" w:lineRule="exact"/>
              <w:rPr>
                <w:b/>
                <w:bCs/>
                <w:szCs w:val="22"/>
              </w:rPr>
            </w:pPr>
            <w:r w:rsidRPr="00C62CDE">
              <w:rPr>
                <w:b/>
                <w:bCs/>
                <w:szCs w:val="22"/>
              </w:rPr>
              <w:t>-</w:t>
            </w:r>
          </w:p>
        </w:tc>
        <w:tc>
          <w:tcPr>
            <w:tcW w:w="181" w:type="dxa"/>
            <w:shd w:val="clear" w:color="auto" w:fill="auto"/>
          </w:tcPr>
          <w:p w14:paraId="556E6F85" w14:textId="77777777" w:rsidR="00F421BE" w:rsidRPr="00871CC3" w:rsidRDefault="00F421BE" w:rsidP="00F421BE">
            <w:pPr>
              <w:tabs>
                <w:tab w:val="decimal" w:pos="951"/>
              </w:tabs>
              <w:spacing w:line="240" w:lineRule="exact"/>
              <w:rPr>
                <w:color w:val="000000"/>
                <w:szCs w:val="22"/>
              </w:rPr>
            </w:pPr>
          </w:p>
        </w:tc>
        <w:tc>
          <w:tcPr>
            <w:tcW w:w="1205" w:type="dxa"/>
            <w:tcBorders>
              <w:top w:val="single" w:sz="4" w:space="0" w:color="auto"/>
              <w:bottom w:val="double" w:sz="4" w:space="0" w:color="auto"/>
            </w:tcBorders>
            <w:shd w:val="clear" w:color="auto" w:fill="auto"/>
          </w:tcPr>
          <w:p w14:paraId="08B93310" w14:textId="12CCAE01" w:rsidR="00F421BE" w:rsidRPr="00776C53" w:rsidRDefault="00F421BE" w:rsidP="00F421BE">
            <w:pPr>
              <w:tabs>
                <w:tab w:val="decimal" w:pos="951"/>
              </w:tabs>
              <w:spacing w:line="240" w:lineRule="atLeast"/>
              <w:rPr>
                <w:b/>
                <w:bCs/>
                <w:color w:val="000000"/>
                <w:szCs w:val="22"/>
              </w:rPr>
            </w:pPr>
            <w:r w:rsidRPr="00776C53">
              <w:rPr>
                <w:b/>
                <w:bCs/>
                <w:color w:val="000000"/>
                <w:szCs w:val="22"/>
              </w:rPr>
              <w:t>1,284</w:t>
            </w:r>
          </w:p>
        </w:tc>
        <w:tc>
          <w:tcPr>
            <w:tcW w:w="181" w:type="dxa"/>
            <w:shd w:val="clear" w:color="auto" w:fill="auto"/>
          </w:tcPr>
          <w:p w14:paraId="43E895F3" w14:textId="77777777" w:rsidR="00F421BE" w:rsidRPr="00002868" w:rsidRDefault="00F421BE" w:rsidP="00F421BE">
            <w:pPr>
              <w:tabs>
                <w:tab w:val="decimal" w:pos="951"/>
              </w:tabs>
              <w:spacing w:line="240" w:lineRule="exact"/>
              <w:rPr>
                <w:color w:val="000000"/>
                <w:szCs w:val="22"/>
              </w:rPr>
            </w:pPr>
          </w:p>
        </w:tc>
        <w:tc>
          <w:tcPr>
            <w:tcW w:w="1197" w:type="dxa"/>
            <w:tcBorders>
              <w:top w:val="single" w:sz="4" w:space="0" w:color="auto"/>
              <w:bottom w:val="double" w:sz="4" w:space="0" w:color="auto"/>
            </w:tcBorders>
            <w:shd w:val="clear" w:color="auto" w:fill="auto"/>
          </w:tcPr>
          <w:p w14:paraId="4CCD5A67" w14:textId="17C98EEA" w:rsidR="00F421BE" w:rsidRPr="005816ED" w:rsidRDefault="00F421BE" w:rsidP="00F421BE">
            <w:pPr>
              <w:tabs>
                <w:tab w:val="decimal" w:pos="737"/>
              </w:tabs>
              <w:spacing w:line="240" w:lineRule="exact"/>
              <w:rPr>
                <w:b/>
                <w:bCs/>
                <w:szCs w:val="22"/>
              </w:rPr>
            </w:pPr>
            <w:r w:rsidRPr="005816ED">
              <w:rPr>
                <w:b/>
                <w:bCs/>
              </w:rPr>
              <w:t>-</w:t>
            </w:r>
          </w:p>
        </w:tc>
        <w:tc>
          <w:tcPr>
            <w:tcW w:w="180" w:type="dxa"/>
          </w:tcPr>
          <w:p w14:paraId="7D11F40F" w14:textId="77777777" w:rsidR="00F421BE" w:rsidRPr="00002868" w:rsidRDefault="00F421BE" w:rsidP="00F421BE">
            <w:pPr>
              <w:tabs>
                <w:tab w:val="decimal" w:pos="951"/>
              </w:tabs>
              <w:spacing w:line="240" w:lineRule="exact"/>
              <w:rPr>
                <w:color w:val="000000"/>
                <w:szCs w:val="22"/>
              </w:rPr>
            </w:pPr>
          </w:p>
        </w:tc>
        <w:tc>
          <w:tcPr>
            <w:tcW w:w="1197" w:type="dxa"/>
            <w:tcBorders>
              <w:top w:val="single" w:sz="4" w:space="0" w:color="auto"/>
              <w:bottom w:val="double" w:sz="4" w:space="0" w:color="auto"/>
            </w:tcBorders>
          </w:tcPr>
          <w:p w14:paraId="34CCF111" w14:textId="513C0A5E" w:rsidR="00F421BE" w:rsidRPr="0033367F" w:rsidRDefault="00F421BE" w:rsidP="00F421BE">
            <w:pPr>
              <w:tabs>
                <w:tab w:val="decimal" w:pos="951"/>
              </w:tabs>
              <w:spacing w:line="240" w:lineRule="atLeast"/>
              <w:rPr>
                <w:b/>
                <w:bCs/>
                <w:color w:val="000000"/>
                <w:szCs w:val="22"/>
              </w:rPr>
            </w:pPr>
            <w:r w:rsidRPr="0033367F">
              <w:rPr>
                <w:b/>
                <w:bCs/>
                <w:color w:val="000000"/>
                <w:szCs w:val="22"/>
              </w:rPr>
              <w:t>3,378</w:t>
            </w:r>
          </w:p>
        </w:tc>
      </w:tr>
      <w:tr w:rsidR="00966889" w:rsidRPr="00002868" w14:paraId="298D72E0" w14:textId="77777777" w:rsidTr="00D53E07">
        <w:trPr>
          <w:cantSplit/>
        </w:trPr>
        <w:tc>
          <w:tcPr>
            <w:tcW w:w="3948" w:type="dxa"/>
            <w:vAlign w:val="bottom"/>
          </w:tcPr>
          <w:p w14:paraId="3D8B0462" w14:textId="77777777" w:rsidR="00966889" w:rsidRPr="00871CC3" w:rsidRDefault="00966889" w:rsidP="00966889">
            <w:pPr>
              <w:spacing w:line="240" w:lineRule="exact"/>
              <w:ind w:left="270" w:hanging="270"/>
              <w:rPr>
                <w:color w:val="000000"/>
                <w:szCs w:val="22"/>
              </w:rPr>
            </w:pPr>
          </w:p>
        </w:tc>
        <w:tc>
          <w:tcPr>
            <w:tcW w:w="1197" w:type="dxa"/>
            <w:tcBorders>
              <w:top w:val="double" w:sz="4" w:space="0" w:color="auto"/>
            </w:tcBorders>
          </w:tcPr>
          <w:p w14:paraId="19340BA9" w14:textId="77777777" w:rsidR="00966889" w:rsidRPr="00871CC3" w:rsidRDefault="00966889" w:rsidP="00966889">
            <w:pPr>
              <w:tabs>
                <w:tab w:val="decimal" w:pos="951"/>
              </w:tabs>
              <w:spacing w:line="240" w:lineRule="exact"/>
              <w:rPr>
                <w:szCs w:val="22"/>
              </w:rPr>
            </w:pPr>
          </w:p>
        </w:tc>
        <w:tc>
          <w:tcPr>
            <w:tcW w:w="181" w:type="dxa"/>
          </w:tcPr>
          <w:p w14:paraId="7CB01933" w14:textId="77777777" w:rsidR="00966889" w:rsidRPr="00871CC3" w:rsidRDefault="00966889" w:rsidP="00966889">
            <w:pPr>
              <w:tabs>
                <w:tab w:val="decimal" w:pos="951"/>
              </w:tabs>
              <w:spacing w:line="240" w:lineRule="exact"/>
              <w:rPr>
                <w:color w:val="000000"/>
                <w:szCs w:val="22"/>
              </w:rPr>
            </w:pPr>
          </w:p>
        </w:tc>
        <w:tc>
          <w:tcPr>
            <w:tcW w:w="1205" w:type="dxa"/>
            <w:tcBorders>
              <w:top w:val="double" w:sz="4" w:space="0" w:color="auto"/>
            </w:tcBorders>
          </w:tcPr>
          <w:p w14:paraId="0AC3AC52" w14:textId="77777777" w:rsidR="00966889" w:rsidRPr="00444271" w:rsidRDefault="00966889" w:rsidP="00966889">
            <w:pPr>
              <w:tabs>
                <w:tab w:val="decimal" w:pos="951"/>
              </w:tabs>
              <w:spacing w:line="240" w:lineRule="atLeast"/>
              <w:rPr>
                <w:color w:val="000000"/>
                <w:szCs w:val="22"/>
              </w:rPr>
            </w:pPr>
          </w:p>
        </w:tc>
        <w:tc>
          <w:tcPr>
            <w:tcW w:w="181" w:type="dxa"/>
          </w:tcPr>
          <w:p w14:paraId="0FB683C2" w14:textId="77777777" w:rsidR="00966889" w:rsidRPr="00002868" w:rsidRDefault="00966889" w:rsidP="00966889">
            <w:pPr>
              <w:tabs>
                <w:tab w:val="decimal" w:pos="951"/>
              </w:tabs>
              <w:spacing w:line="240" w:lineRule="exact"/>
              <w:rPr>
                <w:color w:val="000000"/>
                <w:szCs w:val="22"/>
              </w:rPr>
            </w:pPr>
          </w:p>
        </w:tc>
        <w:tc>
          <w:tcPr>
            <w:tcW w:w="1197" w:type="dxa"/>
            <w:tcBorders>
              <w:top w:val="double" w:sz="4" w:space="0" w:color="auto"/>
            </w:tcBorders>
            <w:shd w:val="clear" w:color="auto" w:fill="auto"/>
          </w:tcPr>
          <w:p w14:paraId="67E96544" w14:textId="77777777" w:rsidR="00966889" w:rsidRPr="00002868" w:rsidRDefault="00966889" w:rsidP="00966889">
            <w:pPr>
              <w:tabs>
                <w:tab w:val="decimal" w:pos="737"/>
              </w:tabs>
              <w:spacing w:line="240" w:lineRule="exact"/>
              <w:rPr>
                <w:szCs w:val="22"/>
              </w:rPr>
            </w:pPr>
          </w:p>
        </w:tc>
        <w:tc>
          <w:tcPr>
            <w:tcW w:w="180" w:type="dxa"/>
          </w:tcPr>
          <w:p w14:paraId="7FDEDFF4" w14:textId="77777777" w:rsidR="00966889" w:rsidRPr="00002868" w:rsidRDefault="00966889" w:rsidP="00966889">
            <w:pPr>
              <w:tabs>
                <w:tab w:val="decimal" w:pos="951"/>
              </w:tabs>
              <w:spacing w:line="240" w:lineRule="exact"/>
              <w:rPr>
                <w:color w:val="000000"/>
                <w:szCs w:val="22"/>
              </w:rPr>
            </w:pPr>
          </w:p>
        </w:tc>
        <w:tc>
          <w:tcPr>
            <w:tcW w:w="1197" w:type="dxa"/>
            <w:tcBorders>
              <w:top w:val="double" w:sz="4" w:space="0" w:color="auto"/>
            </w:tcBorders>
          </w:tcPr>
          <w:p w14:paraId="24429651" w14:textId="77777777" w:rsidR="00966889" w:rsidRPr="00510D3E" w:rsidRDefault="00966889" w:rsidP="00966889">
            <w:pPr>
              <w:tabs>
                <w:tab w:val="decimal" w:pos="951"/>
              </w:tabs>
              <w:spacing w:line="240" w:lineRule="atLeast"/>
              <w:rPr>
                <w:color w:val="000000"/>
                <w:szCs w:val="22"/>
              </w:rPr>
            </w:pPr>
          </w:p>
        </w:tc>
      </w:tr>
      <w:tr w:rsidR="00966889" w:rsidRPr="00002868" w14:paraId="044154FF" w14:textId="77777777" w:rsidTr="00343E2B">
        <w:trPr>
          <w:cantSplit/>
        </w:trPr>
        <w:tc>
          <w:tcPr>
            <w:tcW w:w="3948" w:type="dxa"/>
            <w:vAlign w:val="bottom"/>
          </w:tcPr>
          <w:p w14:paraId="32BF100A" w14:textId="151601D9" w:rsidR="00966889" w:rsidRPr="00871CC3" w:rsidRDefault="00966889" w:rsidP="00966889">
            <w:pPr>
              <w:spacing w:line="240" w:lineRule="exact"/>
              <w:ind w:left="270" w:hanging="270"/>
              <w:rPr>
                <w:color w:val="000000"/>
                <w:szCs w:val="22"/>
              </w:rPr>
            </w:pPr>
            <w:r w:rsidRPr="006C28AB">
              <w:rPr>
                <w:b/>
                <w:bCs/>
                <w:i/>
                <w:iCs/>
              </w:rPr>
              <w:t>Accrued income</w:t>
            </w:r>
          </w:p>
        </w:tc>
        <w:tc>
          <w:tcPr>
            <w:tcW w:w="1197" w:type="dxa"/>
          </w:tcPr>
          <w:p w14:paraId="66D723C6" w14:textId="77777777" w:rsidR="00966889" w:rsidRPr="00871CC3" w:rsidRDefault="00966889" w:rsidP="00966889">
            <w:pPr>
              <w:tabs>
                <w:tab w:val="decimal" w:pos="951"/>
              </w:tabs>
              <w:spacing w:line="240" w:lineRule="exact"/>
              <w:rPr>
                <w:szCs w:val="22"/>
              </w:rPr>
            </w:pPr>
          </w:p>
        </w:tc>
        <w:tc>
          <w:tcPr>
            <w:tcW w:w="181" w:type="dxa"/>
          </w:tcPr>
          <w:p w14:paraId="66846275" w14:textId="77777777" w:rsidR="00966889" w:rsidRPr="00871CC3" w:rsidRDefault="00966889" w:rsidP="00966889">
            <w:pPr>
              <w:tabs>
                <w:tab w:val="decimal" w:pos="951"/>
              </w:tabs>
              <w:spacing w:line="240" w:lineRule="exact"/>
              <w:rPr>
                <w:color w:val="000000"/>
                <w:szCs w:val="22"/>
              </w:rPr>
            </w:pPr>
          </w:p>
        </w:tc>
        <w:tc>
          <w:tcPr>
            <w:tcW w:w="1205" w:type="dxa"/>
          </w:tcPr>
          <w:p w14:paraId="7FC2022F" w14:textId="77777777" w:rsidR="00966889" w:rsidRPr="00444271" w:rsidRDefault="00966889" w:rsidP="00966889">
            <w:pPr>
              <w:tabs>
                <w:tab w:val="decimal" w:pos="951"/>
              </w:tabs>
              <w:spacing w:line="240" w:lineRule="atLeast"/>
              <w:rPr>
                <w:color w:val="000000"/>
                <w:szCs w:val="22"/>
              </w:rPr>
            </w:pPr>
          </w:p>
        </w:tc>
        <w:tc>
          <w:tcPr>
            <w:tcW w:w="181" w:type="dxa"/>
          </w:tcPr>
          <w:p w14:paraId="50DAC38D" w14:textId="77777777" w:rsidR="00966889" w:rsidRPr="00002868" w:rsidRDefault="00966889" w:rsidP="00966889">
            <w:pPr>
              <w:tabs>
                <w:tab w:val="decimal" w:pos="951"/>
              </w:tabs>
              <w:spacing w:line="240" w:lineRule="exact"/>
              <w:rPr>
                <w:color w:val="000000"/>
                <w:szCs w:val="22"/>
              </w:rPr>
            </w:pPr>
          </w:p>
        </w:tc>
        <w:tc>
          <w:tcPr>
            <w:tcW w:w="1197" w:type="dxa"/>
            <w:shd w:val="clear" w:color="auto" w:fill="auto"/>
          </w:tcPr>
          <w:p w14:paraId="738CE970" w14:textId="77777777" w:rsidR="00966889" w:rsidRPr="00002868" w:rsidRDefault="00966889" w:rsidP="00966889">
            <w:pPr>
              <w:tabs>
                <w:tab w:val="decimal" w:pos="737"/>
              </w:tabs>
              <w:spacing w:line="240" w:lineRule="exact"/>
              <w:rPr>
                <w:szCs w:val="22"/>
              </w:rPr>
            </w:pPr>
          </w:p>
        </w:tc>
        <w:tc>
          <w:tcPr>
            <w:tcW w:w="180" w:type="dxa"/>
          </w:tcPr>
          <w:p w14:paraId="7FE45922" w14:textId="77777777" w:rsidR="00966889" w:rsidRPr="00002868" w:rsidRDefault="00966889" w:rsidP="00966889">
            <w:pPr>
              <w:tabs>
                <w:tab w:val="decimal" w:pos="951"/>
              </w:tabs>
              <w:spacing w:line="240" w:lineRule="exact"/>
              <w:rPr>
                <w:color w:val="000000"/>
                <w:szCs w:val="22"/>
              </w:rPr>
            </w:pPr>
          </w:p>
        </w:tc>
        <w:tc>
          <w:tcPr>
            <w:tcW w:w="1197" w:type="dxa"/>
          </w:tcPr>
          <w:p w14:paraId="763C5978" w14:textId="77777777" w:rsidR="00966889" w:rsidRPr="00510D3E" w:rsidRDefault="00966889" w:rsidP="00966889">
            <w:pPr>
              <w:tabs>
                <w:tab w:val="decimal" w:pos="951"/>
              </w:tabs>
              <w:spacing w:line="240" w:lineRule="atLeast"/>
              <w:rPr>
                <w:color w:val="000000"/>
                <w:szCs w:val="22"/>
              </w:rPr>
            </w:pPr>
          </w:p>
        </w:tc>
      </w:tr>
      <w:tr w:rsidR="006A7671" w:rsidRPr="00002868" w14:paraId="412D75D0" w14:textId="77777777" w:rsidTr="006A7671">
        <w:trPr>
          <w:cantSplit/>
        </w:trPr>
        <w:tc>
          <w:tcPr>
            <w:tcW w:w="3948" w:type="dxa"/>
            <w:vAlign w:val="bottom"/>
          </w:tcPr>
          <w:p w14:paraId="0548AF4D" w14:textId="0851996F" w:rsidR="006A7671" w:rsidRPr="00871CC3" w:rsidRDefault="006A7671" w:rsidP="006A7671">
            <w:pPr>
              <w:spacing w:line="240" w:lineRule="exact"/>
              <w:ind w:left="270" w:hanging="270"/>
              <w:rPr>
                <w:color w:val="000000"/>
                <w:szCs w:val="22"/>
              </w:rPr>
            </w:pPr>
            <w:r w:rsidRPr="001D5188">
              <w:rPr>
                <w:szCs w:val="22"/>
              </w:rPr>
              <w:t>Former parent</w:t>
            </w:r>
          </w:p>
        </w:tc>
        <w:tc>
          <w:tcPr>
            <w:tcW w:w="1197" w:type="dxa"/>
            <w:shd w:val="clear" w:color="auto" w:fill="auto"/>
          </w:tcPr>
          <w:p w14:paraId="5079CDFA" w14:textId="44952E0D" w:rsidR="006A7671" w:rsidRPr="00871CC3" w:rsidRDefault="006A7671" w:rsidP="006A7671">
            <w:pPr>
              <w:tabs>
                <w:tab w:val="decimal" w:pos="737"/>
              </w:tabs>
              <w:spacing w:line="240" w:lineRule="exact"/>
              <w:rPr>
                <w:szCs w:val="22"/>
              </w:rPr>
            </w:pPr>
            <w:r w:rsidRPr="006A7671">
              <w:rPr>
                <w:szCs w:val="22"/>
              </w:rPr>
              <w:t>-</w:t>
            </w:r>
          </w:p>
        </w:tc>
        <w:tc>
          <w:tcPr>
            <w:tcW w:w="181" w:type="dxa"/>
            <w:shd w:val="clear" w:color="auto" w:fill="auto"/>
          </w:tcPr>
          <w:p w14:paraId="6BDFC1B7" w14:textId="77777777" w:rsidR="006A7671" w:rsidRPr="00871CC3" w:rsidRDefault="006A7671" w:rsidP="006A7671">
            <w:pPr>
              <w:tabs>
                <w:tab w:val="decimal" w:pos="951"/>
              </w:tabs>
              <w:spacing w:line="240" w:lineRule="exact"/>
              <w:rPr>
                <w:color w:val="000000"/>
                <w:szCs w:val="22"/>
              </w:rPr>
            </w:pPr>
          </w:p>
        </w:tc>
        <w:tc>
          <w:tcPr>
            <w:tcW w:w="1205" w:type="dxa"/>
            <w:shd w:val="clear" w:color="auto" w:fill="auto"/>
          </w:tcPr>
          <w:p w14:paraId="021777C7" w14:textId="4B4BADCE" w:rsidR="006A7671" w:rsidRPr="00444271" w:rsidRDefault="006A7671" w:rsidP="006A7671">
            <w:pPr>
              <w:tabs>
                <w:tab w:val="decimal" w:pos="951"/>
              </w:tabs>
              <w:spacing w:line="240" w:lineRule="atLeast"/>
              <w:rPr>
                <w:color w:val="000000"/>
                <w:szCs w:val="22"/>
              </w:rPr>
            </w:pPr>
            <w:r w:rsidRPr="00444271">
              <w:rPr>
                <w:color w:val="000000"/>
                <w:szCs w:val="22"/>
              </w:rPr>
              <w:t>1,568</w:t>
            </w:r>
          </w:p>
        </w:tc>
        <w:tc>
          <w:tcPr>
            <w:tcW w:w="181" w:type="dxa"/>
            <w:shd w:val="clear" w:color="auto" w:fill="auto"/>
          </w:tcPr>
          <w:p w14:paraId="595ACF27" w14:textId="77777777" w:rsidR="006A7671" w:rsidRPr="00002868" w:rsidRDefault="006A7671" w:rsidP="006A7671">
            <w:pPr>
              <w:tabs>
                <w:tab w:val="decimal" w:pos="951"/>
              </w:tabs>
              <w:spacing w:line="240" w:lineRule="exact"/>
              <w:rPr>
                <w:color w:val="000000"/>
                <w:szCs w:val="22"/>
              </w:rPr>
            </w:pPr>
          </w:p>
        </w:tc>
        <w:tc>
          <w:tcPr>
            <w:tcW w:w="1197" w:type="dxa"/>
            <w:shd w:val="clear" w:color="auto" w:fill="auto"/>
          </w:tcPr>
          <w:p w14:paraId="0BC9FE6A" w14:textId="0981F6A1" w:rsidR="006A7671" w:rsidRPr="00002868" w:rsidRDefault="006A7671" w:rsidP="006A7671">
            <w:pPr>
              <w:tabs>
                <w:tab w:val="decimal" w:pos="737"/>
              </w:tabs>
              <w:spacing w:line="240" w:lineRule="exact"/>
              <w:rPr>
                <w:szCs w:val="22"/>
              </w:rPr>
            </w:pPr>
            <w:r w:rsidRPr="007660F8">
              <w:t>-</w:t>
            </w:r>
          </w:p>
        </w:tc>
        <w:tc>
          <w:tcPr>
            <w:tcW w:w="180" w:type="dxa"/>
          </w:tcPr>
          <w:p w14:paraId="5F31DA8F" w14:textId="77777777" w:rsidR="006A7671" w:rsidRPr="00002868" w:rsidRDefault="006A7671" w:rsidP="006A7671">
            <w:pPr>
              <w:tabs>
                <w:tab w:val="decimal" w:pos="951"/>
              </w:tabs>
              <w:spacing w:line="240" w:lineRule="exact"/>
              <w:rPr>
                <w:color w:val="000000"/>
                <w:szCs w:val="22"/>
              </w:rPr>
            </w:pPr>
          </w:p>
        </w:tc>
        <w:tc>
          <w:tcPr>
            <w:tcW w:w="1197" w:type="dxa"/>
          </w:tcPr>
          <w:p w14:paraId="169A86AE" w14:textId="31578995" w:rsidR="006A7671" w:rsidRPr="00510D3E" w:rsidRDefault="006A7671" w:rsidP="006A7671">
            <w:pPr>
              <w:tabs>
                <w:tab w:val="decimal" w:pos="951"/>
              </w:tabs>
              <w:spacing w:line="240" w:lineRule="atLeast"/>
              <w:rPr>
                <w:color w:val="000000"/>
                <w:szCs w:val="22"/>
              </w:rPr>
            </w:pPr>
            <w:r w:rsidRPr="00510D3E">
              <w:rPr>
                <w:color w:val="000000"/>
                <w:szCs w:val="22"/>
              </w:rPr>
              <w:t>1,370</w:t>
            </w:r>
          </w:p>
        </w:tc>
      </w:tr>
      <w:tr w:rsidR="006A7671" w:rsidRPr="00002868" w14:paraId="61E587B0" w14:textId="77777777" w:rsidTr="006A7671">
        <w:trPr>
          <w:cantSplit/>
        </w:trPr>
        <w:tc>
          <w:tcPr>
            <w:tcW w:w="3948" w:type="dxa"/>
            <w:vAlign w:val="bottom"/>
          </w:tcPr>
          <w:p w14:paraId="14EC2E40" w14:textId="3D77E242" w:rsidR="006A7671" w:rsidRPr="00871CC3" w:rsidRDefault="006A7671" w:rsidP="006A7671">
            <w:pPr>
              <w:spacing w:line="240" w:lineRule="exact"/>
              <w:ind w:left="270" w:hanging="270"/>
              <w:rPr>
                <w:color w:val="000000"/>
                <w:szCs w:val="22"/>
              </w:rPr>
            </w:pPr>
            <w:r w:rsidRPr="006C28AB">
              <w:rPr>
                <w:szCs w:val="22"/>
              </w:rPr>
              <w:t>Subsidiaries and indirect subsidiary</w:t>
            </w:r>
          </w:p>
        </w:tc>
        <w:tc>
          <w:tcPr>
            <w:tcW w:w="1197" w:type="dxa"/>
            <w:shd w:val="clear" w:color="auto" w:fill="auto"/>
          </w:tcPr>
          <w:p w14:paraId="43B701ED" w14:textId="2A147081" w:rsidR="006A7671" w:rsidRPr="00871CC3" w:rsidRDefault="006A7671" w:rsidP="006A7671">
            <w:pPr>
              <w:tabs>
                <w:tab w:val="decimal" w:pos="737"/>
              </w:tabs>
              <w:spacing w:line="240" w:lineRule="exact"/>
              <w:rPr>
                <w:szCs w:val="22"/>
              </w:rPr>
            </w:pPr>
            <w:r w:rsidRPr="006A7671">
              <w:rPr>
                <w:szCs w:val="22"/>
              </w:rPr>
              <w:t>-</w:t>
            </w:r>
          </w:p>
        </w:tc>
        <w:tc>
          <w:tcPr>
            <w:tcW w:w="181" w:type="dxa"/>
            <w:shd w:val="clear" w:color="auto" w:fill="auto"/>
          </w:tcPr>
          <w:p w14:paraId="5ED1BAAC" w14:textId="77777777" w:rsidR="006A7671" w:rsidRPr="00871CC3" w:rsidRDefault="006A7671" w:rsidP="006A7671">
            <w:pPr>
              <w:tabs>
                <w:tab w:val="decimal" w:pos="951"/>
              </w:tabs>
              <w:spacing w:line="240" w:lineRule="exact"/>
              <w:rPr>
                <w:color w:val="000000"/>
                <w:szCs w:val="22"/>
              </w:rPr>
            </w:pPr>
          </w:p>
        </w:tc>
        <w:tc>
          <w:tcPr>
            <w:tcW w:w="1205" w:type="dxa"/>
            <w:shd w:val="clear" w:color="auto" w:fill="auto"/>
          </w:tcPr>
          <w:p w14:paraId="2EF34B47" w14:textId="0645F97E" w:rsidR="006A7671" w:rsidRPr="00444271" w:rsidRDefault="006A7671" w:rsidP="006A7671">
            <w:pPr>
              <w:tabs>
                <w:tab w:val="decimal" w:pos="737"/>
              </w:tabs>
              <w:spacing w:line="240" w:lineRule="atLeast"/>
              <w:rPr>
                <w:color w:val="000000"/>
                <w:szCs w:val="22"/>
              </w:rPr>
            </w:pPr>
            <w:r w:rsidRPr="00444271">
              <w:rPr>
                <w:color w:val="000000"/>
                <w:szCs w:val="22"/>
              </w:rPr>
              <w:t>-</w:t>
            </w:r>
          </w:p>
        </w:tc>
        <w:tc>
          <w:tcPr>
            <w:tcW w:w="181" w:type="dxa"/>
            <w:shd w:val="clear" w:color="auto" w:fill="auto"/>
          </w:tcPr>
          <w:p w14:paraId="469BA0C2" w14:textId="77777777" w:rsidR="006A7671" w:rsidRPr="00002868" w:rsidRDefault="006A7671" w:rsidP="006A7671">
            <w:pPr>
              <w:tabs>
                <w:tab w:val="decimal" w:pos="951"/>
              </w:tabs>
              <w:spacing w:line="240" w:lineRule="exact"/>
              <w:rPr>
                <w:color w:val="000000"/>
                <w:szCs w:val="22"/>
              </w:rPr>
            </w:pPr>
          </w:p>
        </w:tc>
        <w:tc>
          <w:tcPr>
            <w:tcW w:w="1197" w:type="dxa"/>
            <w:shd w:val="clear" w:color="auto" w:fill="auto"/>
          </w:tcPr>
          <w:p w14:paraId="5B7314A2" w14:textId="59DF2214" w:rsidR="006A7671" w:rsidRPr="00002868" w:rsidRDefault="006A7671" w:rsidP="006A7671">
            <w:pPr>
              <w:tabs>
                <w:tab w:val="decimal" w:pos="737"/>
              </w:tabs>
              <w:spacing w:line="240" w:lineRule="exact"/>
              <w:rPr>
                <w:szCs w:val="22"/>
              </w:rPr>
            </w:pPr>
            <w:r w:rsidRPr="007660F8">
              <w:t>-</w:t>
            </w:r>
          </w:p>
        </w:tc>
        <w:tc>
          <w:tcPr>
            <w:tcW w:w="180" w:type="dxa"/>
          </w:tcPr>
          <w:p w14:paraId="68EB62BE" w14:textId="77777777" w:rsidR="006A7671" w:rsidRPr="00002868" w:rsidRDefault="006A7671" w:rsidP="006A7671">
            <w:pPr>
              <w:tabs>
                <w:tab w:val="decimal" w:pos="951"/>
              </w:tabs>
              <w:spacing w:line="240" w:lineRule="exact"/>
              <w:rPr>
                <w:color w:val="000000"/>
                <w:szCs w:val="22"/>
              </w:rPr>
            </w:pPr>
          </w:p>
        </w:tc>
        <w:tc>
          <w:tcPr>
            <w:tcW w:w="1197" w:type="dxa"/>
          </w:tcPr>
          <w:p w14:paraId="2937EF56" w14:textId="4580FA84" w:rsidR="006A7671" w:rsidRPr="00510D3E" w:rsidRDefault="006A7671" w:rsidP="006A7671">
            <w:pPr>
              <w:tabs>
                <w:tab w:val="decimal" w:pos="951"/>
              </w:tabs>
              <w:spacing w:line="240" w:lineRule="atLeast"/>
              <w:rPr>
                <w:color w:val="000000"/>
                <w:szCs w:val="22"/>
              </w:rPr>
            </w:pPr>
            <w:r w:rsidRPr="00510D3E">
              <w:rPr>
                <w:color w:val="000000"/>
                <w:szCs w:val="22"/>
              </w:rPr>
              <w:t>484</w:t>
            </w:r>
          </w:p>
        </w:tc>
      </w:tr>
      <w:tr w:rsidR="006A7671" w:rsidRPr="00002868" w14:paraId="3BE95E9C" w14:textId="77777777" w:rsidTr="006A7671">
        <w:trPr>
          <w:cantSplit/>
        </w:trPr>
        <w:tc>
          <w:tcPr>
            <w:tcW w:w="3948" w:type="dxa"/>
          </w:tcPr>
          <w:p w14:paraId="063FB1B0" w14:textId="3B2FDAE3" w:rsidR="006A7671" w:rsidRPr="00871CC3" w:rsidRDefault="006A7671" w:rsidP="006A7671">
            <w:pPr>
              <w:spacing w:line="240" w:lineRule="exact"/>
              <w:ind w:left="270" w:hanging="270"/>
              <w:rPr>
                <w:color w:val="000000"/>
                <w:szCs w:val="22"/>
              </w:rPr>
            </w:pPr>
            <w:r w:rsidRPr="006C28AB">
              <w:rPr>
                <w:color w:val="000000"/>
                <w:szCs w:val="22"/>
              </w:rPr>
              <w:t>Other related parties</w:t>
            </w:r>
          </w:p>
        </w:tc>
        <w:tc>
          <w:tcPr>
            <w:tcW w:w="1197" w:type="dxa"/>
            <w:tcBorders>
              <w:bottom w:val="single" w:sz="4" w:space="0" w:color="auto"/>
            </w:tcBorders>
            <w:shd w:val="clear" w:color="auto" w:fill="auto"/>
          </w:tcPr>
          <w:p w14:paraId="549061C3" w14:textId="6D2CDF26" w:rsidR="006A7671" w:rsidRPr="00871CC3" w:rsidRDefault="006A7671" w:rsidP="006A7671">
            <w:pPr>
              <w:tabs>
                <w:tab w:val="decimal" w:pos="737"/>
              </w:tabs>
              <w:spacing w:line="240" w:lineRule="exact"/>
              <w:rPr>
                <w:szCs w:val="22"/>
              </w:rPr>
            </w:pPr>
            <w:r w:rsidRPr="006A7671">
              <w:rPr>
                <w:szCs w:val="22"/>
              </w:rPr>
              <w:t>-</w:t>
            </w:r>
          </w:p>
        </w:tc>
        <w:tc>
          <w:tcPr>
            <w:tcW w:w="181" w:type="dxa"/>
            <w:shd w:val="clear" w:color="auto" w:fill="auto"/>
          </w:tcPr>
          <w:p w14:paraId="420351DA" w14:textId="77777777" w:rsidR="006A7671" w:rsidRPr="00871CC3" w:rsidRDefault="006A7671" w:rsidP="006A7671">
            <w:pPr>
              <w:tabs>
                <w:tab w:val="decimal" w:pos="951"/>
              </w:tabs>
              <w:spacing w:line="240" w:lineRule="exact"/>
              <w:rPr>
                <w:color w:val="000000"/>
                <w:szCs w:val="22"/>
              </w:rPr>
            </w:pPr>
          </w:p>
        </w:tc>
        <w:tc>
          <w:tcPr>
            <w:tcW w:w="1205" w:type="dxa"/>
            <w:tcBorders>
              <w:bottom w:val="single" w:sz="4" w:space="0" w:color="auto"/>
            </w:tcBorders>
            <w:shd w:val="clear" w:color="auto" w:fill="auto"/>
          </w:tcPr>
          <w:p w14:paraId="1467F423" w14:textId="00176616" w:rsidR="006A7671" w:rsidRPr="00444271" w:rsidRDefault="006A7671" w:rsidP="006A7671">
            <w:pPr>
              <w:tabs>
                <w:tab w:val="decimal" w:pos="951"/>
              </w:tabs>
              <w:spacing w:line="240" w:lineRule="atLeast"/>
              <w:rPr>
                <w:color w:val="000000"/>
                <w:szCs w:val="22"/>
              </w:rPr>
            </w:pPr>
            <w:r w:rsidRPr="00444271">
              <w:rPr>
                <w:color w:val="000000"/>
                <w:szCs w:val="22"/>
              </w:rPr>
              <w:t>3,905</w:t>
            </w:r>
          </w:p>
        </w:tc>
        <w:tc>
          <w:tcPr>
            <w:tcW w:w="181" w:type="dxa"/>
            <w:shd w:val="clear" w:color="auto" w:fill="auto"/>
          </w:tcPr>
          <w:p w14:paraId="730D9151" w14:textId="77777777" w:rsidR="006A7671" w:rsidRPr="00002868" w:rsidRDefault="006A7671" w:rsidP="006A7671">
            <w:pPr>
              <w:tabs>
                <w:tab w:val="decimal" w:pos="951"/>
              </w:tabs>
              <w:spacing w:line="240" w:lineRule="exact"/>
              <w:rPr>
                <w:color w:val="000000"/>
                <w:szCs w:val="22"/>
              </w:rPr>
            </w:pPr>
          </w:p>
        </w:tc>
        <w:tc>
          <w:tcPr>
            <w:tcW w:w="1197" w:type="dxa"/>
            <w:tcBorders>
              <w:bottom w:val="single" w:sz="4" w:space="0" w:color="auto"/>
            </w:tcBorders>
            <w:shd w:val="clear" w:color="auto" w:fill="auto"/>
          </w:tcPr>
          <w:p w14:paraId="6A8CCFE0" w14:textId="602B3DD1" w:rsidR="006A7671" w:rsidRPr="00002868" w:rsidRDefault="006A7671" w:rsidP="006A7671">
            <w:pPr>
              <w:tabs>
                <w:tab w:val="decimal" w:pos="737"/>
              </w:tabs>
              <w:spacing w:line="240" w:lineRule="exact"/>
              <w:rPr>
                <w:szCs w:val="22"/>
              </w:rPr>
            </w:pPr>
            <w:r w:rsidRPr="007660F8">
              <w:t>-</w:t>
            </w:r>
          </w:p>
        </w:tc>
        <w:tc>
          <w:tcPr>
            <w:tcW w:w="180" w:type="dxa"/>
          </w:tcPr>
          <w:p w14:paraId="370FC387" w14:textId="77777777" w:rsidR="006A7671" w:rsidRPr="00002868" w:rsidRDefault="006A7671" w:rsidP="006A7671">
            <w:pPr>
              <w:tabs>
                <w:tab w:val="decimal" w:pos="951"/>
              </w:tabs>
              <w:spacing w:line="240" w:lineRule="exact"/>
              <w:rPr>
                <w:color w:val="000000"/>
                <w:szCs w:val="22"/>
              </w:rPr>
            </w:pPr>
          </w:p>
        </w:tc>
        <w:tc>
          <w:tcPr>
            <w:tcW w:w="1197" w:type="dxa"/>
            <w:tcBorders>
              <w:bottom w:val="single" w:sz="4" w:space="0" w:color="auto"/>
            </w:tcBorders>
          </w:tcPr>
          <w:p w14:paraId="72CCF53F" w14:textId="1CB3FC16" w:rsidR="006A7671" w:rsidRPr="00510D3E" w:rsidRDefault="006A7671" w:rsidP="006A7671">
            <w:pPr>
              <w:tabs>
                <w:tab w:val="decimal" w:pos="951"/>
              </w:tabs>
              <w:spacing w:line="240" w:lineRule="atLeast"/>
              <w:rPr>
                <w:color w:val="000000"/>
                <w:szCs w:val="22"/>
              </w:rPr>
            </w:pPr>
            <w:r w:rsidRPr="00510D3E">
              <w:rPr>
                <w:color w:val="000000"/>
                <w:szCs w:val="22"/>
              </w:rPr>
              <w:t>3,619</w:t>
            </w:r>
          </w:p>
        </w:tc>
      </w:tr>
      <w:tr w:rsidR="006A7671" w:rsidRPr="00002868" w14:paraId="40286AA6" w14:textId="77777777" w:rsidTr="006A7671">
        <w:trPr>
          <w:cantSplit/>
        </w:trPr>
        <w:tc>
          <w:tcPr>
            <w:tcW w:w="3948" w:type="dxa"/>
          </w:tcPr>
          <w:p w14:paraId="21D92860" w14:textId="35ED194C" w:rsidR="006A7671" w:rsidRPr="00871CC3" w:rsidRDefault="006A7671" w:rsidP="006A7671">
            <w:pPr>
              <w:spacing w:line="240" w:lineRule="exact"/>
              <w:ind w:left="270" w:hanging="270"/>
              <w:rPr>
                <w:color w:val="000000"/>
                <w:szCs w:val="22"/>
              </w:rPr>
            </w:pPr>
            <w:r w:rsidRPr="006C28AB">
              <w:rPr>
                <w:b/>
                <w:bCs/>
              </w:rPr>
              <w:t>Total</w:t>
            </w:r>
          </w:p>
        </w:tc>
        <w:tc>
          <w:tcPr>
            <w:tcW w:w="1197" w:type="dxa"/>
            <w:tcBorders>
              <w:top w:val="single" w:sz="4" w:space="0" w:color="auto"/>
              <w:bottom w:val="double" w:sz="4" w:space="0" w:color="auto"/>
            </w:tcBorders>
            <w:shd w:val="clear" w:color="auto" w:fill="auto"/>
          </w:tcPr>
          <w:p w14:paraId="22EEC192" w14:textId="6D79B049" w:rsidR="006A7671" w:rsidRPr="006A7671" w:rsidRDefault="006A7671" w:rsidP="006A7671">
            <w:pPr>
              <w:tabs>
                <w:tab w:val="decimal" w:pos="737"/>
              </w:tabs>
              <w:spacing w:line="240" w:lineRule="exact"/>
              <w:rPr>
                <w:b/>
                <w:bCs/>
                <w:szCs w:val="22"/>
              </w:rPr>
            </w:pPr>
            <w:r w:rsidRPr="006A7671">
              <w:rPr>
                <w:b/>
                <w:bCs/>
                <w:szCs w:val="22"/>
              </w:rPr>
              <w:t>-</w:t>
            </w:r>
          </w:p>
        </w:tc>
        <w:tc>
          <w:tcPr>
            <w:tcW w:w="181" w:type="dxa"/>
            <w:shd w:val="clear" w:color="auto" w:fill="auto"/>
          </w:tcPr>
          <w:p w14:paraId="3C84B796" w14:textId="77777777" w:rsidR="006A7671" w:rsidRPr="00871CC3" w:rsidRDefault="006A7671" w:rsidP="006A7671">
            <w:pPr>
              <w:tabs>
                <w:tab w:val="decimal" w:pos="951"/>
              </w:tabs>
              <w:spacing w:line="240" w:lineRule="exact"/>
              <w:rPr>
                <w:color w:val="000000"/>
                <w:szCs w:val="22"/>
              </w:rPr>
            </w:pPr>
          </w:p>
        </w:tc>
        <w:tc>
          <w:tcPr>
            <w:tcW w:w="1205" w:type="dxa"/>
            <w:tcBorders>
              <w:top w:val="single" w:sz="4" w:space="0" w:color="auto"/>
              <w:bottom w:val="double" w:sz="4" w:space="0" w:color="auto"/>
            </w:tcBorders>
            <w:shd w:val="clear" w:color="auto" w:fill="auto"/>
          </w:tcPr>
          <w:p w14:paraId="4A83BC26" w14:textId="3FDAA445" w:rsidR="006A7671" w:rsidRPr="00776C53" w:rsidRDefault="006A7671" w:rsidP="006A7671">
            <w:pPr>
              <w:tabs>
                <w:tab w:val="decimal" w:pos="951"/>
              </w:tabs>
              <w:spacing w:line="240" w:lineRule="atLeast"/>
              <w:rPr>
                <w:b/>
                <w:bCs/>
                <w:color w:val="000000"/>
                <w:szCs w:val="22"/>
              </w:rPr>
            </w:pPr>
            <w:r w:rsidRPr="00776C53">
              <w:rPr>
                <w:b/>
                <w:bCs/>
                <w:color w:val="000000"/>
                <w:szCs w:val="22"/>
              </w:rPr>
              <w:t>5,473</w:t>
            </w:r>
          </w:p>
        </w:tc>
        <w:tc>
          <w:tcPr>
            <w:tcW w:w="181" w:type="dxa"/>
            <w:shd w:val="clear" w:color="auto" w:fill="auto"/>
          </w:tcPr>
          <w:p w14:paraId="3AD5E2A9" w14:textId="77777777" w:rsidR="006A7671" w:rsidRPr="00002868" w:rsidRDefault="006A7671" w:rsidP="006A7671">
            <w:pPr>
              <w:tabs>
                <w:tab w:val="decimal" w:pos="951"/>
              </w:tabs>
              <w:spacing w:line="240" w:lineRule="exact"/>
              <w:rPr>
                <w:color w:val="000000"/>
                <w:szCs w:val="22"/>
              </w:rPr>
            </w:pPr>
          </w:p>
        </w:tc>
        <w:tc>
          <w:tcPr>
            <w:tcW w:w="1197" w:type="dxa"/>
            <w:tcBorders>
              <w:top w:val="single" w:sz="4" w:space="0" w:color="auto"/>
              <w:bottom w:val="double" w:sz="4" w:space="0" w:color="auto"/>
            </w:tcBorders>
            <w:shd w:val="clear" w:color="auto" w:fill="auto"/>
          </w:tcPr>
          <w:p w14:paraId="3A65339A" w14:textId="75EF71FC" w:rsidR="006A7671" w:rsidRPr="006A7671" w:rsidRDefault="006A7671" w:rsidP="006A7671">
            <w:pPr>
              <w:tabs>
                <w:tab w:val="decimal" w:pos="737"/>
              </w:tabs>
              <w:spacing w:line="240" w:lineRule="exact"/>
              <w:rPr>
                <w:b/>
                <w:bCs/>
                <w:szCs w:val="22"/>
              </w:rPr>
            </w:pPr>
            <w:r w:rsidRPr="006A7671">
              <w:rPr>
                <w:b/>
                <w:bCs/>
              </w:rPr>
              <w:t>-</w:t>
            </w:r>
          </w:p>
        </w:tc>
        <w:tc>
          <w:tcPr>
            <w:tcW w:w="180" w:type="dxa"/>
          </w:tcPr>
          <w:p w14:paraId="57797C5A" w14:textId="77777777" w:rsidR="006A7671" w:rsidRPr="00002868" w:rsidRDefault="006A7671" w:rsidP="006A7671">
            <w:pPr>
              <w:tabs>
                <w:tab w:val="decimal" w:pos="951"/>
              </w:tabs>
              <w:spacing w:line="240" w:lineRule="exact"/>
              <w:rPr>
                <w:color w:val="000000"/>
                <w:szCs w:val="22"/>
              </w:rPr>
            </w:pPr>
          </w:p>
        </w:tc>
        <w:tc>
          <w:tcPr>
            <w:tcW w:w="1197" w:type="dxa"/>
            <w:tcBorders>
              <w:top w:val="single" w:sz="4" w:space="0" w:color="auto"/>
              <w:bottom w:val="double" w:sz="4" w:space="0" w:color="auto"/>
            </w:tcBorders>
          </w:tcPr>
          <w:p w14:paraId="6AA467A1" w14:textId="41DCCF19" w:rsidR="006A7671" w:rsidRPr="0033367F" w:rsidRDefault="006A7671" w:rsidP="006A7671">
            <w:pPr>
              <w:tabs>
                <w:tab w:val="decimal" w:pos="951"/>
              </w:tabs>
              <w:spacing w:line="240" w:lineRule="atLeast"/>
              <w:rPr>
                <w:b/>
                <w:bCs/>
                <w:color w:val="000000"/>
                <w:szCs w:val="22"/>
              </w:rPr>
            </w:pPr>
            <w:r w:rsidRPr="0033367F">
              <w:rPr>
                <w:b/>
                <w:bCs/>
                <w:color w:val="000000"/>
                <w:szCs w:val="22"/>
              </w:rPr>
              <w:t>5,473</w:t>
            </w:r>
          </w:p>
        </w:tc>
      </w:tr>
      <w:tr w:rsidR="00966889" w:rsidRPr="00002868" w14:paraId="1C4E6B9D" w14:textId="77777777" w:rsidTr="00162A4D">
        <w:trPr>
          <w:cantSplit/>
          <w:trHeight w:val="30"/>
        </w:trPr>
        <w:tc>
          <w:tcPr>
            <w:tcW w:w="3948" w:type="dxa"/>
            <w:vAlign w:val="bottom"/>
          </w:tcPr>
          <w:p w14:paraId="7D964450" w14:textId="77777777" w:rsidR="00966889" w:rsidRPr="00162A4D" w:rsidRDefault="00966889" w:rsidP="00162A4D"/>
        </w:tc>
        <w:tc>
          <w:tcPr>
            <w:tcW w:w="1197" w:type="dxa"/>
            <w:tcBorders>
              <w:top w:val="double" w:sz="4" w:space="0" w:color="auto"/>
            </w:tcBorders>
          </w:tcPr>
          <w:p w14:paraId="08C7AF9F" w14:textId="77777777" w:rsidR="00966889" w:rsidRPr="00162A4D" w:rsidRDefault="00966889" w:rsidP="00162A4D"/>
        </w:tc>
        <w:tc>
          <w:tcPr>
            <w:tcW w:w="181" w:type="dxa"/>
          </w:tcPr>
          <w:p w14:paraId="6FA9124B" w14:textId="77777777" w:rsidR="00966889" w:rsidRPr="00162A4D" w:rsidRDefault="00966889" w:rsidP="00162A4D"/>
        </w:tc>
        <w:tc>
          <w:tcPr>
            <w:tcW w:w="1205" w:type="dxa"/>
            <w:tcBorders>
              <w:top w:val="double" w:sz="4" w:space="0" w:color="auto"/>
            </w:tcBorders>
          </w:tcPr>
          <w:p w14:paraId="442FB58A" w14:textId="77777777" w:rsidR="00966889" w:rsidRPr="00162A4D" w:rsidRDefault="00966889" w:rsidP="00162A4D">
            <w:pPr>
              <w:rPr>
                <w:cs/>
              </w:rPr>
            </w:pPr>
          </w:p>
        </w:tc>
        <w:tc>
          <w:tcPr>
            <w:tcW w:w="181" w:type="dxa"/>
          </w:tcPr>
          <w:p w14:paraId="7554575B" w14:textId="77777777" w:rsidR="00966889" w:rsidRPr="00162A4D" w:rsidRDefault="00966889" w:rsidP="00162A4D"/>
        </w:tc>
        <w:tc>
          <w:tcPr>
            <w:tcW w:w="1197" w:type="dxa"/>
            <w:tcBorders>
              <w:top w:val="double" w:sz="4" w:space="0" w:color="auto"/>
            </w:tcBorders>
            <w:shd w:val="clear" w:color="auto" w:fill="auto"/>
          </w:tcPr>
          <w:p w14:paraId="3FA8314C" w14:textId="77777777" w:rsidR="00966889" w:rsidRPr="00162A4D" w:rsidRDefault="00966889" w:rsidP="00162A4D"/>
        </w:tc>
        <w:tc>
          <w:tcPr>
            <w:tcW w:w="180" w:type="dxa"/>
          </w:tcPr>
          <w:p w14:paraId="32781889" w14:textId="77777777" w:rsidR="00966889" w:rsidRPr="00162A4D" w:rsidRDefault="00966889" w:rsidP="00162A4D"/>
        </w:tc>
        <w:tc>
          <w:tcPr>
            <w:tcW w:w="1197" w:type="dxa"/>
            <w:tcBorders>
              <w:top w:val="double" w:sz="4" w:space="0" w:color="auto"/>
            </w:tcBorders>
          </w:tcPr>
          <w:p w14:paraId="44521723" w14:textId="77777777" w:rsidR="00966889" w:rsidRPr="00162A4D" w:rsidRDefault="00966889" w:rsidP="00162A4D"/>
        </w:tc>
      </w:tr>
      <w:tr w:rsidR="00966889" w:rsidRPr="00002868" w14:paraId="31C58AD8" w14:textId="77777777" w:rsidTr="00D47D2B">
        <w:trPr>
          <w:cantSplit/>
        </w:trPr>
        <w:tc>
          <w:tcPr>
            <w:tcW w:w="3948" w:type="dxa"/>
            <w:vAlign w:val="bottom"/>
          </w:tcPr>
          <w:p w14:paraId="7BA0669D" w14:textId="61D9A6C3" w:rsidR="00966889" w:rsidRPr="00871CC3" w:rsidRDefault="00966889" w:rsidP="00966889">
            <w:pPr>
              <w:spacing w:line="240" w:lineRule="exact"/>
              <w:ind w:left="270" w:hanging="270"/>
              <w:rPr>
                <w:color w:val="000000"/>
                <w:szCs w:val="22"/>
              </w:rPr>
            </w:pPr>
            <w:r w:rsidRPr="006C28AB">
              <w:rPr>
                <w:b/>
                <w:bCs/>
                <w:i/>
                <w:iCs/>
                <w:szCs w:val="22"/>
              </w:rPr>
              <w:t xml:space="preserve">Short-term loan to </w:t>
            </w:r>
            <w:r w:rsidRPr="006C28AB" w:rsidDel="005411A2">
              <w:rPr>
                <w:i/>
                <w:iCs/>
                <w:color w:val="0000FF"/>
                <w:szCs w:val="22"/>
              </w:rPr>
              <w:t xml:space="preserve"> </w:t>
            </w:r>
          </w:p>
        </w:tc>
        <w:tc>
          <w:tcPr>
            <w:tcW w:w="1197" w:type="dxa"/>
          </w:tcPr>
          <w:p w14:paraId="538D9F6D" w14:textId="77777777" w:rsidR="00966889" w:rsidRPr="00871CC3" w:rsidRDefault="00966889" w:rsidP="00966889">
            <w:pPr>
              <w:tabs>
                <w:tab w:val="decimal" w:pos="951"/>
              </w:tabs>
              <w:spacing w:line="240" w:lineRule="exact"/>
              <w:rPr>
                <w:szCs w:val="22"/>
              </w:rPr>
            </w:pPr>
          </w:p>
        </w:tc>
        <w:tc>
          <w:tcPr>
            <w:tcW w:w="181" w:type="dxa"/>
          </w:tcPr>
          <w:p w14:paraId="7B2A0551" w14:textId="77777777" w:rsidR="00966889" w:rsidRPr="00871CC3" w:rsidRDefault="00966889" w:rsidP="00966889">
            <w:pPr>
              <w:tabs>
                <w:tab w:val="decimal" w:pos="951"/>
              </w:tabs>
              <w:spacing w:line="240" w:lineRule="exact"/>
              <w:rPr>
                <w:color w:val="000000"/>
                <w:szCs w:val="22"/>
              </w:rPr>
            </w:pPr>
          </w:p>
        </w:tc>
        <w:tc>
          <w:tcPr>
            <w:tcW w:w="1205" w:type="dxa"/>
          </w:tcPr>
          <w:p w14:paraId="161AE3C6" w14:textId="77777777" w:rsidR="00966889" w:rsidRPr="00776C53" w:rsidRDefault="00966889" w:rsidP="00966889">
            <w:pPr>
              <w:tabs>
                <w:tab w:val="decimal" w:pos="951"/>
              </w:tabs>
              <w:spacing w:line="240" w:lineRule="atLeast"/>
              <w:rPr>
                <w:b/>
                <w:bCs/>
                <w:color w:val="000000"/>
                <w:szCs w:val="22"/>
              </w:rPr>
            </w:pPr>
          </w:p>
        </w:tc>
        <w:tc>
          <w:tcPr>
            <w:tcW w:w="181" w:type="dxa"/>
          </w:tcPr>
          <w:p w14:paraId="20A0D369" w14:textId="77777777" w:rsidR="00966889" w:rsidRPr="00002868" w:rsidRDefault="00966889" w:rsidP="00966889">
            <w:pPr>
              <w:tabs>
                <w:tab w:val="decimal" w:pos="951"/>
              </w:tabs>
              <w:spacing w:line="240" w:lineRule="exact"/>
              <w:rPr>
                <w:color w:val="000000"/>
                <w:szCs w:val="22"/>
              </w:rPr>
            </w:pPr>
          </w:p>
        </w:tc>
        <w:tc>
          <w:tcPr>
            <w:tcW w:w="1197" w:type="dxa"/>
            <w:shd w:val="clear" w:color="auto" w:fill="auto"/>
          </w:tcPr>
          <w:p w14:paraId="54DB2AA0" w14:textId="77777777" w:rsidR="00966889" w:rsidRPr="00002868" w:rsidRDefault="00966889" w:rsidP="00966889">
            <w:pPr>
              <w:tabs>
                <w:tab w:val="decimal" w:pos="737"/>
              </w:tabs>
              <w:spacing w:line="240" w:lineRule="exact"/>
              <w:rPr>
                <w:szCs w:val="22"/>
              </w:rPr>
            </w:pPr>
          </w:p>
        </w:tc>
        <w:tc>
          <w:tcPr>
            <w:tcW w:w="180" w:type="dxa"/>
          </w:tcPr>
          <w:p w14:paraId="76FF20E7" w14:textId="77777777" w:rsidR="00966889" w:rsidRPr="00002868" w:rsidRDefault="00966889" w:rsidP="00966889">
            <w:pPr>
              <w:tabs>
                <w:tab w:val="decimal" w:pos="951"/>
              </w:tabs>
              <w:spacing w:line="240" w:lineRule="exact"/>
              <w:rPr>
                <w:color w:val="000000"/>
                <w:szCs w:val="22"/>
              </w:rPr>
            </w:pPr>
          </w:p>
        </w:tc>
        <w:tc>
          <w:tcPr>
            <w:tcW w:w="1197" w:type="dxa"/>
          </w:tcPr>
          <w:p w14:paraId="349E2386" w14:textId="77777777" w:rsidR="00966889" w:rsidRPr="00510D3E" w:rsidRDefault="00966889" w:rsidP="00966889">
            <w:pPr>
              <w:tabs>
                <w:tab w:val="decimal" w:pos="951"/>
              </w:tabs>
              <w:spacing w:line="240" w:lineRule="atLeast"/>
              <w:rPr>
                <w:color w:val="000000"/>
                <w:szCs w:val="22"/>
              </w:rPr>
            </w:pPr>
          </w:p>
        </w:tc>
      </w:tr>
      <w:tr w:rsidR="00966889" w:rsidRPr="005E1716" w14:paraId="0732F5B5" w14:textId="77777777" w:rsidTr="00AC7E7C">
        <w:trPr>
          <w:cantSplit/>
        </w:trPr>
        <w:tc>
          <w:tcPr>
            <w:tcW w:w="3948" w:type="dxa"/>
          </w:tcPr>
          <w:p w14:paraId="2BA451DA" w14:textId="75DF6732" w:rsidR="00966889" w:rsidRPr="005E1716" w:rsidRDefault="00966889" w:rsidP="00966889">
            <w:pPr>
              <w:spacing w:line="240" w:lineRule="exact"/>
              <w:ind w:left="270" w:hanging="270"/>
              <w:rPr>
                <w:color w:val="000000"/>
                <w:szCs w:val="22"/>
              </w:rPr>
            </w:pPr>
            <w:r w:rsidRPr="005E1716">
              <w:rPr>
                <w:szCs w:val="22"/>
              </w:rPr>
              <w:t>Subsidiary</w:t>
            </w:r>
          </w:p>
        </w:tc>
        <w:tc>
          <w:tcPr>
            <w:tcW w:w="1197" w:type="dxa"/>
            <w:tcBorders>
              <w:bottom w:val="double" w:sz="4" w:space="0" w:color="auto"/>
            </w:tcBorders>
            <w:shd w:val="clear" w:color="auto" w:fill="auto"/>
          </w:tcPr>
          <w:p w14:paraId="59E4EDFD" w14:textId="3112C727" w:rsidR="00966889" w:rsidRPr="005E1716" w:rsidRDefault="00BB31DD" w:rsidP="00BB31DD">
            <w:pPr>
              <w:tabs>
                <w:tab w:val="decimal" w:pos="737"/>
              </w:tabs>
              <w:spacing w:line="240" w:lineRule="exact"/>
              <w:rPr>
                <w:b/>
                <w:bCs/>
                <w:szCs w:val="22"/>
              </w:rPr>
            </w:pPr>
            <w:r w:rsidRPr="005E1716">
              <w:rPr>
                <w:b/>
                <w:bCs/>
                <w:szCs w:val="22"/>
              </w:rPr>
              <w:t>-</w:t>
            </w:r>
          </w:p>
        </w:tc>
        <w:tc>
          <w:tcPr>
            <w:tcW w:w="181" w:type="dxa"/>
            <w:shd w:val="clear" w:color="auto" w:fill="auto"/>
          </w:tcPr>
          <w:p w14:paraId="3E8ADBED" w14:textId="77777777" w:rsidR="00966889" w:rsidRPr="005E1716" w:rsidRDefault="00966889" w:rsidP="00966889">
            <w:pPr>
              <w:tabs>
                <w:tab w:val="decimal" w:pos="951"/>
              </w:tabs>
              <w:spacing w:line="240" w:lineRule="exact"/>
              <w:rPr>
                <w:color w:val="000000"/>
                <w:szCs w:val="22"/>
              </w:rPr>
            </w:pPr>
          </w:p>
        </w:tc>
        <w:tc>
          <w:tcPr>
            <w:tcW w:w="1205" w:type="dxa"/>
            <w:tcBorders>
              <w:bottom w:val="double" w:sz="4" w:space="0" w:color="auto"/>
            </w:tcBorders>
            <w:shd w:val="clear" w:color="auto" w:fill="auto"/>
          </w:tcPr>
          <w:p w14:paraId="7023E4D8" w14:textId="1686D9A2" w:rsidR="00966889" w:rsidRPr="005E1716" w:rsidRDefault="00966889" w:rsidP="00966889">
            <w:pPr>
              <w:tabs>
                <w:tab w:val="decimal" w:pos="737"/>
              </w:tabs>
              <w:spacing w:line="240" w:lineRule="atLeast"/>
              <w:rPr>
                <w:b/>
                <w:bCs/>
                <w:color w:val="000000"/>
                <w:szCs w:val="22"/>
              </w:rPr>
            </w:pPr>
            <w:r w:rsidRPr="005E1716">
              <w:rPr>
                <w:b/>
                <w:bCs/>
                <w:color w:val="000000"/>
                <w:szCs w:val="22"/>
              </w:rPr>
              <w:t>-</w:t>
            </w:r>
          </w:p>
        </w:tc>
        <w:tc>
          <w:tcPr>
            <w:tcW w:w="181" w:type="dxa"/>
            <w:shd w:val="clear" w:color="auto" w:fill="auto"/>
          </w:tcPr>
          <w:p w14:paraId="2C0F12D4" w14:textId="77777777" w:rsidR="00966889" w:rsidRPr="005E1716" w:rsidRDefault="00966889" w:rsidP="00966889">
            <w:pPr>
              <w:tabs>
                <w:tab w:val="decimal" w:pos="951"/>
              </w:tabs>
              <w:spacing w:line="240" w:lineRule="exact"/>
              <w:rPr>
                <w:color w:val="000000"/>
                <w:szCs w:val="22"/>
              </w:rPr>
            </w:pPr>
          </w:p>
        </w:tc>
        <w:tc>
          <w:tcPr>
            <w:tcW w:w="1197" w:type="dxa"/>
            <w:tcBorders>
              <w:bottom w:val="double" w:sz="4" w:space="0" w:color="auto"/>
            </w:tcBorders>
            <w:shd w:val="clear" w:color="auto" w:fill="auto"/>
          </w:tcPr>
          <w:p w14:paraId="59521945" w14:textId="386F01A7" w:rsidR="00966889" w:rsidRPr="005E1716" w:rsidRDefault="00BB31DD" w:rsidP="00966889">
            <w:pPr>
              <w:tabs>
                <w:tab w:val="decimal" w:pos="737"/>
              </w:tabs>
              <w:spacing w:line="240" w:lineRule="exact"/>
              <w:rPr>
                <w:b/>
                <w:bCs/>
                <w:szCs w:val="22"/>
              </w:rPr>
            </w:pPr>
            <w:r w:rsidRPr="005E1716">
              <w:rPr>
                <w:b/>
                <w:bCs/>
                <w:szCs w:val="22"/>
              </w:rPr>
              <w:t>-</w:t>
            </w:r>
          </w:p>
        </w:tc>
        <w:tc>
          <w:tcPr>
            <w:tcW w:w="180" w:type="dxa"/>
          </w:tcPr>
          <w:p w14:paraId="3DA04621" w14:textId="77777777" w:rsidR="00966889" w:rsidRPr="005E1716" w:rsidRDefault="00966889" w:rsidP="00966889">
            <w:pPr>
              <w:tabs>
                <w:tab w:val="decimal" w:pos="951"/>
              </w:tabs>
              <w:spacing w:line="240" w:lineRule="exact"/>
              <w:rPr>
                <w:color w:val="000000"/>
                <w:szCs w:val="22"/>
              </w:rPr>
            </w:pPr>
          </w:p>
        </w:tc>
        <w:tc>
          <w:tcPr>
            <w:tcW w:w="1197" w:type="dxa"/>
            <w:tcBorders>
              <w:bottom w:val="double" w:sz="4" w:space="0" w:color="auto"/>
            </w:tcBorders>
          </w:tcPr>
          <w:p w14:paraId="48AF4691" w14:textId="4E57E80E" w:rsidR="00966889" w:rsidRPr="005E1716" w:rsidRDefault="00966889" w:rsidP="00966889">
            <w:pPr>
              <w:tabs>
                <w:tab w:val="decimal" w:pos="951"/>
              </w:tabs>
              <w:spacing w:line="240" w:lineRule="atLeast"/>
              <w:rPr>
                <w:b/>
                <w:bCs/>
                <w:color w:val="000000"/>
                <w:szCs w:val="22"/>
              </w:rPr>
            </w:pPr>
            <w:r w:rsidRPr="005E1716">
              <w:rPr>
                <w:b/>
                <w:bCs/>
                <w:color w:val="000000"/>
                <w:szCs w:val="22"/>
              </w:rPr>
              <w:t>81,600</w:t>
            </w:r>
          </w:p>
        </w:tc>
      </w:tr>
    </w:tbl>
    <w:p w14:paraId="2B1E17F9" w14:textId="37D3BD47" w:rsidR="0069718F" w:rsidRPr="005E1716" w:rsidRDefault="0069718F" w:rsidP="00224E38">
      <w:pPr>
        <w:spacing w:line="180" w:lineRule="atLeast"/>
        <w:ind w:left="547"/>
        <w:rPr>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931686" w:rsidRPr="005E1716" w14:paraId="4A3F5F45" w14:textId="77777777" w:rsidTr="00343E2B">
        <w:trPr>
          <w:cantSplit/>
          <w:tblHeader/>
        </w:trPr>
        <w:tc>
          <w:tcPr>
            <w:tcW w:w="3948" w:type="dxa"/>
          </w:tcPr>
          <w:p w14:paraId="1F83F6B2" w14:textId="77777777" w:rsidR="00931686" w:rsidRPr="005E1716" w:rsidRDefault="00931686" w:rsidP="00931686">
            <w:pPr>
              <w:spacing w:line="240" w:lineRule="exact"/>
              <w:rPr>
                <w:b/>
                <w:i/>
                <w:iCs/>
                <w:color w:val="000000"/>
                <w:szCs w:val="22"/>
              </w:rPr>
            </w:pPr>
          </w:p>
          <w:p w14:paraId="36AD1A2A" w14:textId="0F573474" w:rsidR="00931686" w:rsidRPr="005E1716" w:rsidRDefault="00931686" w:rsidP="00931686">
            <w:pPr>
              <w:spacing w:line="240" w:lineRule="exact"/>
              <w:rPr>
                <w:szCs w:val="22"/>
              </w:rPr>
            </w:pPr>
            <w:r w:rsidRPr="005E1716">
              <w:rPr>
                <w:b/>
                <w:i/>
                <w:iCs/>
                <w:color w:val="000000"/>
                <w:szCs w:val="22"/>
              </w:rPr>
              <w:t xml:space="preserve">Reversal of expected credit losses </w:t>
            </w:r>
          </w:p>
        </w:tc>
        <w:tc>
          <w:tcPr>
            <w:tcW w:w="2583" w:type="dxa"/>
            <w:gridSpan w:val="3"/>
          </w:tcPr>
          <w:p w14:paraId="29D18963" w14:textId="77777777" w:rsidR="00931686" w:rsidRPr="005E1716" w:rsidRDefault="00931686" w:rsidP="00931686">
            <w:pPr>
              <w:pStyle w:val="acctmergecolhdg"/>
              <w:spacing w:line="240" w:lineRule="exact"/>
              <w:rPr>
                <w:szCs w:val="22"/>
              </w:rPr>
            </w:pPr>
            <w:r w:rsidRPr="005E1716">
              <w:rPr>
                <w:szCs w:val="22"/>
              </w:rPr>
              <w:t xml:space="preserve">Consolidated </w:t>
            </w:r>
          </w:p>
          <w:p w14:paraId="6690636B" w14:textId="77777777" w:rsidR="00931686" w:rsidRPr="005E1716" w:rsidRDefault="00931686" w:rsidP="00931686">
            <w:pPr>
              <w:pStyle w:val="acctmergecolhdg"/>
              <w:spacing w:line="240" w:lineRule="exact"/>
              <w:rPr>
                <w:szCs w:val="22"/>
              </w:rPr>
            </w:pPr>
            <w:r w:rsidRPr="005E1716">
              <w:rPr>
                <w:szCs w:val="22"/>
              </w:rPr>
              <w:t>financial statements</w:t>
            </w:r>
          </w:p>
        </w:tc>
        <w:tc>
          <w:tcPr>
            <w:tcW w:w="181" w:type="dxa"/>
          </w:tcPr>
          <w:p w14:paraId="4C42F283" w14:textId="77777777" w:rsidR="00931686" w:rsidRPr="005E1716" w:rsidRDefault="00931686" w:rsidP="00931686">
            <w:pPr>
              <w:pStyle w:val="acctmergecolhdg"/>
              <w:spacing w:line="240" w:lineRule="exact"/>
              <w:rPr>
                <w:szCs w:val="22"/>
              </w:rPr>
            </w:pPr>
          </w:p>
        </w:tc>
        <w:tc>
          <w:tcPr>
            <w:tcW w:w="2574" w:type="dxa"/>
            <w:gridSpan w:val="3"/>
          </w:tcPr>
          <w:p w14:paraId="3F5E61FC" w14:textId="77777777" w:rsidR="00931686" w:rsidRPr="005E1716" w:rsidRDefault="00931686" w:rsidP="00931686">
            <w:pPr>
              <w:pStyle w:val="acctmergecolhdg"/>
              <w:spacing w:line="240" w:lineRule="exact"/>
              <w:rPr>
                <w:szCs w:val="22"/>
              </w:rPr>
            </w:pPr>
            <w:r w:rsidRPr="005E1716">
              <w:rPr>
                <w:szCs w:val="22"/>
              </w:rPr>
              <w:t xml:space="preserve">Separate </w:t>
            </w:r>
          </w:p>
          <w:p w14:paraId="22E1C495" w14:textId="77777777" w:rsidR="00931686" w:rsidRPr="005E1716" w:rsidRDefault="00931686" w:rsidP="00931686">
            <w:pPr>
              <w:pStyle w:val="acctmergecolhdg"/>
              <w:spacing w:line="240" w:lineRule="exact"/>
              <w:rPr>
                <w:szCs w:val="22"/>
              </w:rPr>
            </w:pPr>
            <w:r w:rsidRPr="005E1716">
              <w:rPr>
                <w:szCs w:val="22"/>
              </w:rPr>
              <w:t>financial statements</w:t>
            </w:r>
          </w:p>
        </w:tc>
      </w:tr>
      <w:tr w:rsidR="00931686" w:rsidRPr="005E1716" w14:paraId="459D3D97" w14:textId="77777777" w:rsidTr="00343E2B">
        <w:trPr>
          <w:cantSplit/>
          <w:tblHeader/>
        </w:trPr>
        <w:tc>
          <w:tcPr>
            <w:tcW w:w="3948" w:type="dxa"/>
          </w:tcPr>
          <w:p w14:paraId="7C36BD6B" w14:textId="5C5CB98B" w:rsidR="00931686" w:rsidRPr="005E1716" w:rsidRDefault="00931686" w:rsidP="00931686">
            <w:pPr>
              <w:pStyle w:val="acctfourfigures"/>
              <w:tabs>
                <w:tab w:val="clear" w:pos="765"/>
              </w:tabs>
              <w:spacing w:line="240" w:lineRule="exact"/>
              <w:rPr>
                <w:b/>
                <w:bCs/>
                <w:i/>
                <w:iCs/>
                <w:szCs w:val="22"/>
              </w:rPr>
            </w:pPr>
            <w:r w:rsidRPr="005E1716">
              <w:rPr>
                <w:b/>
                <w:i/>
                <w:iCs/>
                <w:color w:val="000000"/>
                <w:szCs w:val="22"/>
              </w:rPr>
              <w:t>Year ended</w:t>
            </w:r>
            <w:r w:rsidRPr="005E1716">
              <w:rPr>
                <w:b/>
                <w:bCs/>
                <w:i/>
                <w:iCs/>
                <w:color w:val="000000"/>
                <w:szCs w:val="22"/>
              </w:rPr>
              <w:t xml:space="preserve"> 31 December</w:t>
            </w:r>
          </w:p>
        </w:tc>
        <w:tc>
          <w:tcPr>
            <w:tcW w:w="1197" w:type="dxa"/>
          </w:tcPr>
          <w:p w14:paraId="5B0DAC87" w14:textId="77777777" w:rsidR="00931686" w:rsidRPr="005E1716" w:rsidRDefault="00931686" w:rsidP="00931686">
            <w:pPr>
              <w:pStyle w:val="acctmergecolhdg"/>
              <w:spacing w:line="240" w:lineRule="exact"/>
              <w:rPr>
                <w:b w:val="0"/>
                <w:bCs/>
                <w:szCs w:val="22"/>
              </w:rPr>
            </w:pPr>
            <w:r w:rsidRPr="005E1716">
              <w:rPr>
                <w:b w:val="0"/>
                <w:bCs/>
                <w:szCs w:val="22"/>
              </w:rPr>
              <w:t>2022</w:t>
            </w:r>
          </w:p>
        </w:tc>
        <w:tc>
          <w:tcPr>
            <w:tcW w:w="181" w:type="dxa"/>
          </w:tcPr>
          <w:p w14:paraId="36A09E38" w14:textId="77777777" w:rsidR="00931686" w:rsidRPr="005E1716" w:rsidRDefault="00931686" w:rsidP="00931686">
            <w:pPr>
              <w:pStyle w:val="acctmergecolhdg"/>
              <w:spacing w:line="240" w:lineRule="exact"/>
              <w:rPr>
                <w:b w:val="0"/>
                <w:bCs/>
                <w:szCs w:val="22"/>
              </w:rPr>
            </w:pPr>
          </w:p>
        </w:tc>
        <w:tc>
          <w:tcPr>
            <w:tcW w:w="1205" w:type="dxa"/>
          </w:tcPr>
          <w:p w14:paraId="4AE2A8C1" w14:textId="77777777" w:rsidR="00931686" w:rsidRPr="005E1716" w:rsidRDefault="00931686" w:rsidP="00931686">
            <w:pPr>
              <w:pStyle w:val="acctmergecolhdg"/>
              <w:spacing w:line="240" w:lineRule="exact"/>
              <w:rPr>
                <w:b w:val="0"/>
                <w:bCs/>
                <w:szCs w:val="22"/>
              </w:rPr>
            </w:pPr>
            <w:r w:rsidRPr="005E1716">
              <w:rPr>
                <w:b w:val="0"/>
                <w:bCs/>
                <w:szCs w:val="22"/>
              </w:rPr>
              <w:t>2021</w:t>
            </w:r>
          </w:p>
        </w:tc>
        <w:tc>
          <w:tcPr>
            <w:tcW w:w="181" w:type="dxa"/>
          </w:tcPr>
          <w:p w14:paraId="7470C8DB" w14:textId="77777777" w:rsidR="00931686" w:rsidRPr="005E1716" w:rsidRDefault="00931686" w:rsidP="00931686">
            <w:pPr>
              <w:pStyle w:val="acctmergecolhdg"/>
              <w:spacing w:line="240" w:lineRule="exact"/>
              <w:rPr>
                <w:b w:val="0"/>
                <w:bCs/>
                <w:szCs w:val="22"/>
              </w:rPr>
            </w:pPr>
          </w:p>
        </w:tc>
        <w:tc>
          <w:tcPr>
            <w:tcW w:w="1197" w:type="dxa"/>
          </w:tcPr>
          <w:p w14:paraId="25D6641C" w14:textId="77777777" w:rsidR="00931686" w:rsidRPr="005E1716" w:rsidRDefault="00931686" w:rsidP="00931686">
            <w:pPr>
              <w:pStyle w:val="acctmergecolhdg"/>
              <w:spacing w:line="240" w:lineRule="exact"/>
              <w:rPr>
                <w:b w:val="0"/>
                <w:bCs/>
                <w:szCs w:val="22"/>
              </w:rPr>
            </w:pPr>
            <w:r w:rsidRPr="005E1716">
              <w:rPr>
                <w:b w:val="0"/>
                <w:bCs/>
                <w:szCs w:val="22"/>
              </w:rPr>
              <w:t>2022</w:t>
            </w:r>
          </w:p>
        </w:tc>
        <w:tc>
          <w:tcPr>
            <w:tcW w:w="180" w:type="dxa"/>
          </w:tcPr>
          <w:p w14:paraId="2CCB450A" w14:textId="77777777" w:rsidR="00931686" w:rsidRPr="005E1716" w:rsidRDefault="00931686" w:rsidP="00931686">
            <w:pPr>
              <w:pStyle w:val="acctmergecolhdg"/>
              <w:spacing w:line="240" w:lineRule="exact"/>
              <w:rPr>
                <w:b w:val="0"/>
                <w:bCs/>
                <w:szCs w:val="22"/>
              </w:rPr>
            </w:pPr>
          </w:p>
        </w:tc>
        <w:tc>
          <w:tcPr>
            <w:tcW w:w="1197" w:type="dxa"/>
          </w:tcPr>
          <w:p w14:paraId="0D245353" w14:textId="77777777" w:rsidR="00931686" w:rsidRPr="005E1716" w:rsidRDefault="00931686" w:rsidP="00931686">
            <w:pPr>
              <w:pStyle w:val="acctmergecolhdg"/>
              <w:spacing w:line="240" w:lineRule="exact"/>
              <w:rPr>
                <w:b w:val="0"/>
                <w:bCs/>
                <w:szCs w:val="22"/>
              </w:rPr>
            </w:pPr>
            <w:r w:rsidRPr="005E1716">
              <w:rPr>
                <w:b w:val="0"/>
                <w:bCs/>
                <w:szCs w:val="22"/>
              </w:rPr>
              <w:t>2021</w:t>
            </w:r>
          </w:p>
        </w:tc>
      </w:tr>
      <w:tr w:rsidR="00931686" w:rsidRPr="005E1716" w14:paraId="6561F576" w14:textId="77777777" w:rsidTr="00343E2B">
        <w:trPr>
          <w:cantSplit/>
          <w:tblHeader/>
        </w:trPr>
        <w:tc>
          <w:tcPr>
            <w:tcW w:w="3948" w:type="dxa"/>
          </w:tcPr>
          <w:p w14:paraId="3C50AAAA" w14:textId="77777777" w:rsidR="00931686" w:rsidRPr="005E1716" w:rsidRDefault="00931686" w:rsidP="00931686">
            <w:pPr>
              <w:spacing w:line="240" w:lineRule="exact"/>
              <w:rPr>
                <w:b/>
                <w:bCs/>
                <w:i/>
                <w:iCs/>
                <w:szCs w:val="22"/>
              </w:rPr>
            </w:pPr>
          </w:p>
        </w:tc>
        <w:tc>
          <w:tcPr>
            <w:tcW w:w="5338" w:type="dxa"/>
            <w:gridSpan w:val="7"/>
          </w:tcPr>
          <w:p w14:paraId="7DB0094E" w14:textId="77777777" w:rsidR="00931686" w:rsidRPr="005E1716" w:rsidRDefault="00931686" w:rsidP="00931686">
            <w:pPr>
              <w:pStyle w:val="acctfourfigures"/>
              <w:spacing w:line="240" w:lineRule="exact"/>
              <w:jc w:val="center"/>
              <w:rPr>
                <w:i/>
                <w:iCs/>
                <w:szCs w:val="22"/>
              </w:rPr>
            </w:pPr>
            <w:r w:rsidRPr="005E1716">
              <w:rPr>
                <w:i/>
                <w:iCs/>
                <w:szCs w:val="22"/>
              </w:rPr>
              <w:t>(in thousand Baht)</w:t>
            </w:r>
          </w:p>
        </w:tc>
      </w:tr>
      <w:tr w:rsidR="00A8502E" w:rsidRPr="005E1716" w14:paraId="243F97BF" w14:textId="77777777" w:rsidTr="00AC7E7C">
        <w:trPr>
          <w:cantSplit/>
        </w:trPr>
        <w:tc>
          <w:tcPr>
            <w:tcW w:w="3948" w:type="dxa"/>
            <w:vAlign w:val="bottom"/>
          </w:tcPr>
          <w:p w14:paraId="3555D324" w14:textId="5EAB99D4" w:rsidR="00A8502E" w:rsidRPr="005E1716" w:rsidRDefault="00A8502E" w:rsidP="00A8502E">
            <w:pPr>
              <w:spacing w:line="240" w:lineRule="exact"/>
              <w:rPr>
                <w:b/>
                <w:bCs/>
                <w:szCs w:val="22"/>
              </w:rPr>
            </w:pPr>
            <w:r w:rsidRPr="005E1716">
              <w:rPr>
                <w:szCs w:val="22"/>
              </w:rPr>
              <w:t>Trade receivables</w:t>
            </w:r>
          </w:p>
        </w:tc>
        <w:tc>
          <w:tcPr>
            <w:tcW w:w="1197" w:type="dxa"/>
            <w:shd w:val="clear" w:color="auto" w:fill="auto"/>
          </w:tcPr>
          <w:p w14:paraId="3891DD60" w14:textId="523A06BB" w:rsidR="00A8502E" w:rsidRPr="005E1716" w:rsidRDefault="00A8502E" w:rsidP="00A8502E">
            <w:pPr>
              <w:tabs>
                <w:tab w:val="decimal" w:pos="737"/>
              </w:tabs>
              <w:spacing w:line="240" w:lineRule="exact"/>
              <w:rPr>
                <w:szCs w:val="22"/>
              </w:rPr>
            </w:pPr>
            <w:r w:rsidRPr="005E1716">
              <w:rPr>
                <w:szCs w:val="22"/>
              </w:rPr>
              <w:t>-</w:t>
            </w:r>
          </w:p>
        </w:tc>
        <w:tc>
          <w:tcPr>
            <w:tcW w:w="181" w:type="dxa"/>
            <w:shd w:val="clear" w:color="auto" w:fill="auto"/>
          </w:tcPr>
          <w:p w14:paraId="4EE688C9" w14:textId="77777777" w:rsidR="00A8502E" w:rsidRPr="005E1716" w:rsidRDefault="00A8502E" w:rsidP="00A8502E">
            <w:pPr>
              <w:pStyle w:val="acctfourfigures"/>
              <w:tabs>
                <w:tab w:val="clear" w:pos="765"/>
                <w:tab w:val="decimal" w:pos="951"/>
              </w:tabs>
              <w:spacing w:line="240" w:lineRule="exact"/>
              <w:rPr>
                <w:szCs w:val="22"/>
              </w:rPr>
            </w:pPr>
          </w:p>
        </w:tc>
        <w:tc>
          <w:tcPr>
            <w:tcW w:w="1205" w:type="dxa"/>
            <w:shd w:val="clear" w:color="auto" w:fill="auto"/>
          </w:tcPr>
          <w:p w14:paraId="7D1A69D9" w14:textId="10E4CA5F" w:rsidR="00A8502E" w:rsidRPr="005E1716" w:rsidRDefault="00A8502E" w:rsidP="00A8502E">
            <w:pPr>
              <w:tabs>
                <w:tab w:val="decimal" w:pos="951"/>
              </w:tabs>
              <w:spacing w:line="240" w:lineRule="atLeast"/>
              <w:rPr>
                <w:color w:val="000000"/>
                <w:szCs w:val="22"/>
              </w:rPr>
            </w:pPr>
            <w:r w:rsidRPr="005E1716">
              <w:t>(33,767)</w:t>
            </w:r>
          </w:p>
        </w:tc>
        <w:tc>
          <w:tcPr>
            <w:tcW w:w="181" w:type="dxa"/>
            <w:shd w:val="clear" w:color="auto" w:fill="auto"/>
          </w:tcPr>
          <w:p w14:paraId="795B9A12" w14:textId="77777777" w:rsidR="00A8502E" w:rsidRPr="005E1716" w:rsidRDefault="00A8502E" w:rsidP="00A8502E">
            <w:pPr>
              <w:pStyle w:val="acctfourfigures"/>
              <w:tabs>
                <w:tab w:val="clear" w:pos="765"/>
                <w:tab w:val="decimal" w:pos="951"/>
              </w:tabs>
              <w:spacing w:line="240" w:lineRule="exact"/>
              <w:rPr>
                <w:szCs w:val="22"/>
              </w:rPr>
            </w:pPr>
          </w:p>
        </w:tc>
        <w:tc>
          <w:tcPr>
            <w:tcW w:w="1197" w:type="dxa"/>
            <w:shd w:val="clear" w:color="auto" w:fill="auto"/>
          </w:tcPr>
          <w:p w14:paraId="4A32A8A3" w14:textId="72CA750B" w:rsidR="00A8502E" w:rsidRPr="005E1716" w:rsidRDefault="00A8502E" w:rsidP="00A8502E">
            <w:pPr>
              <w:tabs>
                <w:tab w:val="decimal" w:pos="737"/>
              </w:tabs>
              <w:spacing w:line="240" w:lineRule="exact"/>
              <w:rPr>
                <w:szCs w:val="22"/>
              </w:rPr>
            </w:pPr>
            <w:r w:rsidRPr="005E1716">
              <w:t>-</w:t>
            </w:r>
          </w:p>
        </w:tc>
        <w:tc>
          <w:tcPr>
            <w:tcW w:w="180" w:type="dxa"/>
          </w:tcPr>
          <w:p w14:paraId="147C580C" w14:textId="77777777" w:rsidR="00A8502E" w:rsidRPr="005E1716" w:rsidRDefault="00A8502E" w:rsidP="00A8502E">
            <w:pPr>
              <w:pStyle w:val="acctfourfigures"/>
              <w:tabs>
                <w:tab w:val="clear" w:pos="765"/>
                <w:tab w:val="decimal" w:pos="951"/>
              </w:tabs>
              <w:spacing w:line="240" w:lineRule="exact"/>
              <w:rPr>
                <w:szCs w:val="22"/>
              </w:rPr>
            </w:pPr>
          </w:p>
        </w:tc>
        <w:tc>
          <w:tcPr>
            <w:tcW w:w="1197" w:type="dxa"/>
          </w:tcPr>
          <w:p w14:paraId="014A8E3E" w14:textId="7935E430" w:rsidR="00A8502E" w:rsidRPr="005E1716" w:rsidRDefault="00A8502E" w:rsidP="00A8502E">
            <w:pPr>
              <w:tabs>
                <w:tab w:val="decimal" w:pos="951"/>
              </w:tabs>
              <w:spacing w:line="240" w:lineRule="atLeast"/>
              <w:rPr>
                <w:color w:val="000000"/>
                <w:szCs w:val="22"/>
              </w:rPr>
            </w:pPr>
            <w:r w:rsidRPr="005E1716">
              <w:t>(32,789)</w:t>
            </w:r>
          </w:p>
        </w:tc>
      </w:tr>
      <w:tr w:rsidR="00A8502E" w:rsidRPr="00510D3E" w14:paraId="06815E2E" w14:textId="77777777" w:rsidTr="00AC7E7C">
        <w:trPr>
          <w:cantSplit/>
        </w:trPr>
        <w:tc>
          <w:tcPr>
            <w:tcW w:w="3948" w:type="dxa"/>
            <w:vAlign w:val="bottom"/>
          </w:tcPr>
          <w:p w14:paraId="1D760193" w14:textId="7839483B" w:rsidR="00A8502E" w:rsidRPr="005E1716" w:rsidRDefault="00A8502E" w:rsidP="00A8502E">
            <w:pPr>
              <w:spacing w:line="240" w:lineRule="auto"/>
              <w:ind w:left="270" w:hanging="270"/>
              <w:rPr>
                <w:color w:val="000000"/>
                <w:sz w:val="18"/>
                <w:szCs w:val="18"/>
              </w:rPr>
            </w:pPr>
            <w:r w:rsidRPr="005E1716">
              <w:rPr>
                <w:color w:val="000000"/>
                <w:szCs w:val="22"/>
              </w:rPr>
              <w:t>Other receivables</w:t>
            </w:r>
          </w:p>
        </w:tc>
        <w:tc>
          <w:tcPr>
            <w:tcW w:w="1197" w:type="dxa"/>
            <w:shd w:val="clear" w:color="auto" w:fill="auto"/>
          </w:tcPr>
          <w:p w14:paraId="5327272A" w14:textId="17211FC2" w:rsidR="00A8502E" w:rsidRPr="005E1716" w:rsidRDefault="00A8502E" w:rsidP="00A8502E">
            <w:pPr>
              <w:tabs>
                <w:tab w:val="decimal" w:pos="737"/>
              </w:tabs>
              <w:spacing w:line="240" w:lineRule="exact"/>
              <w:rPr>
                <w:szCs w:val="22"/>
              </w:rPr>
            </w:pPr>
            <w:r w:rsidRPr="005E1716">
              <w:rPr>
                <w:szCs w:val="22"/>
              </w:rPr>
              <w:t>-</w:t>
            </w:r>
          </w:p>
        </w:tc>
        <w:tc>
          <w:tcPr>
            <w:tcW w:w="181" w:type="dxa"/>
            <w:shd w:val="clear" w:color="auto" w:fill="auto"/>
          </w:tcPr>
          <w:p w14:paraId="20164A08" w14:textId="77777777" w:rsidR="00A8502E" w:rsidRPr="005E1716" w:rsidRDefault="00A8502E" w:rsidP="00A8502E">
            <w:pPr>
              <w:tabs>
                <w:tab w:val="decimal" w:pos="951"/>
              </w:tabs>
              <w:spacing w:line="240" w:lineRule="exact"/>
              <w:rPr>
                <w:color w:val="000000"/>
                <w:sz w:val="18"/>
                <w:szCs w:val="18"/>
              </w:rPr>
            </w:pPr>
          </w:p>
        </w:tc>
        <w:tc>
          <w:tcPr>
            <w:tcW w:w="1205" w:type="dxa"/>
            <w:shd w:val="clear" w:color="auto" w:fill="auto"/>
          </w:tcPr>
          <w:p w14:paraId="1222CB3B" w14:textId="34346B50" w:rsidR="00A8502E" w:rsidRPr="005E1716" w:rsidRDefault="00A8502E" w:rsidP="00A8502E">
            <w:pPr>
              <w:tabs>
                <w:tab w:val="decimal" w:pos="951"/>
              </w:tabs>
              <w:spacing w:line="240" w:lineRule="atLeast"/>
              <w:rPr>
                <w:color w:val="000000"/>
                <w:szCs w:val="22"/>
              </w:rPr>
            </w:pPr>
            <w:r w:rsidRPr="005E1716">
              <w:t>(27,528)</w:t>
            </w:r>
          </w:p>
        </w:tc>
        <w:tc>
          <w:tcPr>
            <w:tcW w:w="181" w:type="dxa"/>
            <w:shd w:val="clear" w:color="auto" w:fill="auto"/>
          </w:tcPr>
          <w:p w14:paraId="5BDB645C" w14:textId="77777777" w:rsidR="00A8502E" w:rsidRPr="005E1716" w:rsidRDefault="00A8502E" w:rsidP="00A8502E">
            <w:pPr>
              <w:tabs>
                <w:tab w:val="decimal" w:pos="951"/>
              </w:tabs>
              <w:spacing w:line="240" w:lineRule="exact"/>
              <w:rPr>
                <w:color w:val="000000"/>
                <w:sz w:val="18"/>
                <w:szCs w:val="18"/>
              </w:rPr>
            </w:pPr>
          </w:p>
        </w:tc>
        <w:tc>
          <w:tcPr>
            <w:tcW w:w="1197" w:type="dxa"/>
            <w:shd w:val="clear" w:color="auto" w:fill="auto"/>
          </w:tcPr>
          <w:p w14:paraId="0AA5F3AB" w14:textId="5BF92121" w:rsidR="00A8502E" w:rsidRPr="005E1716" w:rsidRDefault="00A8502E" w:rsidP="00A8502E">
            <w:pPr>
              <w:tabs>
                <w:tab w:val="decimal" w:pos="951"/>
              </w:tabs>
              <w:spacing w:line="240" w:lineRule="exact"/>
              <w:rPr>
                <w:sz w:val="18"/>
                <w:szCs w:val="18"/>
              </w:rPr>
            </w:pPr>
            <w:r w:rsidRPr="005E1716">
              <w:t>(59,708)</w:t>
            </w:r>
          </w:p>
        </w:tc>
        <w:tc>
          <w:tcPr>
            <w:tcW w:w="180" w:type="dxa"/>
          </w:tcPr>
          <w:p w14:paraId="1B819D39" w14:textId="77777777" w:rsidR="00A8502E" w:rsidRPr="005E1716" w:rsidRDefault="00A8502E" w:rsidP="00A8502E">
            <w:pPr>
              <w:tabs>
                <w:tab w:val="decimal" w:pos="951"/>
              </w:tabs>
              <w:spacing w:line="240" w:lineRule="exact"/>
              <w:rPr>
                <w:color w:val="000000"/>
                <w:sz w:val="18"/>
                <w:szCs w:val="18"/>
              </w:rPr>
            </w:pPr>
          </w:p>
        </w:tc>
        <w:tc>
          <w:tcPr>
            <w:tcW w:w="1197" w:type="dxa"/>
          </w:tcPr>
          <w:p w14:paraId="56794CBA" w14:textId="23800066" w:rsidR="00A8502E" w:rsidRPr="00510D3E" w:rsidRDefault="00A8502E" w:rsidP="00A8502E">
            <w:pPr>
              <w:tabs>
                <w:tab w:val="decimal" w:pos="951"/>
              </w:tabs>
              <w:spacing w:line="240" w:lineRule="atLeast"/>
              <w:rPr>
                <w:color w:val="000000"/>
                <w:szCs w:val="22"/>
              </w:rPr>
            </w:pPr>
            <w:r w:rsidRPr="005E1716">
              <w:t>(52,616)</w:t>
            </w:r>
          </w:p>
        </w:tc>
      </w:tr>
    </w:tbl>
    <w:p w14:paraId="40ADC54A" w14:textId="06205A3B" w:rsidR="001231A9" w:rsidRPr="00B870B3" w:rsidRDefault="001231A9" w:rsidP="00BB0B59">
      <w:pPr>
        <w:spacing w:line="240" w:lineRule="atLeast"/>
        <w:ind w:left="270" w:hanging="270"/>
        <w:rPr>
          <w:b/>
          <w:bCs/>
          <w:color w:val="000000"/>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B870B3" w:rsidRPr="00871CC3" w14:paraId="67F3A6CA" w14:textId="77777777" w:rsidTr="00343E2B">
        <w:trPr>
          <w:cantSplit/>
          <w:tblHeader/>
        </w:trPr>
        <w:tc>
          <w:tcPr>
            <w:tcW w:w="3948" w:type="dxa"/>
          </w:tcPr>
          <w:p w14:paraId="3F944E5F" w14:textId="77777777" w:rsidR="00B870B3" w:rsidRDefault="00B870B3" w:rsidP="00343E2B">
            <w:pPr>
              <w:spacing w:line="240" w:lineRule="exact"/>
              <w:rPr>
                <w:b/>
                <w:bCs/>
                <w:i/>
                <w:iCs/>
                <w:szCs w:val="22"/>
              </w:rPr>
            </w:pPr>
          </w:p>
          <w:p w14:paraId="378F6190" w14:textId="61FD14D4" w:rsidR="00B870B3" w:rsidRPr="00871CC3" w:rsidRDefault="00B870B3" w:rsidP="00343E2B">
            <w:pPr>
              <w:spacing w:line="240" w:lineRule="exact"/>
              <w:rPr>
                <w:szCs w:val="22"/>
              </w:rPr>
            </w:pPr>
            <w:r>
              <w:rPr>
                <w:b/>
                <w:bCs/>
                <w:i/>
                <w:iCs/>
                <w:szCs w:val="22"/>
              </w:rPr>
              <w:t>Balance</w:t>
            </w:r>
            <w:r w:rsidR="00FC2E53">
              <w:rPr>
                <w:b/>
                <w:bCs/>
                <w:i/>
                <w:iCs/>
                <w:szCs w:val="22"/>
              </w:rPr>
              <w:t>s</w:t>
            </w:r>
            <w:r>
              <w:rPr>
                <w:b/>
                <w:bCs/>
                <w:i/>
                <w:iCs/>
                <w:szCs w:val="22"/>
              </w:rPr>
              <w:t xml:space="preserve"> with related parties</w:t>
            </w:r>
          </w:p>
        </w:tc>
        <w:tc>
          <w:tcPr>
            <w:tcW w:w="2583" w:type="dxa"/>
            <w:gridSpan w:val="3"/>
          </w:tcPr>
          <w:p w14:paraId="129E9CFE" w14:textId="77777777" w:rsidR="00B870B3" w:rsidRPr="00871CC3" w:rsidRDefault="00B870B3" w:rsidP="00343E2B">
            <w:pPr>
              <w:pStyle w:val="acctmergecolhdg"/>
              <w:spacing w:line="240" w:lineRule="exact"/>
              <w:rPr>
                <w:szCs w:val="22"/>
              </w:rPr>
            </w:pPr>
            <w:r w:rsidRPr="00871CC3">
              <w:rPr>
                <w:szCs w:val="22"/>
              </w:rPr>
              <w:t xml:space="preserve">Consolidated </w:t>
            </w:r>
          </w:p>
          <w:p w14:paraId="69F98148" w14:textId="77777777" w:rsidR="00B870B3" w:rsidRPr="00871CC3" w:rsidRDefault="00B870B3" w:rsidP="00343E2B">
            <w:pPr>
              <w:pStyle w:val="acctmergecolhdg"/>
              <w:spacing w:line="240" w:lineRule="exact"/>
              <w:rPr>
                <w:szCs w:val="22"/>
              </w:rPr>
            </w:pPr>
            <w:r w:rsidRPr="00871CC3">
              <w:rPr>
                <w:szCs w:val="22"/>
              </w:rPr>
              <w:t>financial statements</w:t>
            </w:r>
          </w:p>
        </w:tc>
        <w:tc>
          <w:tcPr>
            <w:tcW w:w="181" w:type="dxa"/>
          </w:tcPr>
          <w:p w14:paraId="23E18C29" w14:textId="77777777" w:rsidR="00B870B3" w:rsidRPr="00871CC3" w:rsidRDefault="00B870B3" w:rsidP="00343E2B">
            <w:pPr>
              <w:pStyle w:val="acctmergecolhdg"/>
              <w:spacing w:line="240" w:lineRule="exact"/>
              <w:rPr>
                <w:szCs w:val="22"/>
              </w:rPr>
            </w:pPr>
          </w:p>
        </w:tc>
        <w:tc>
          <w:tcPr>
            <w:tcW w:w="2574" w:type="dxa"/>
            <w:gridSpan w:val="3"/>
          </w:tcPr>
          <w:p w14:paraId="1ECAD50B" w14:textId="77777777" w:rsidR="00B870B3" w:rsidRPr="00871CC3" w:rsidRDefault="00B870B3" w:rsidP="00343E2B">
            <w:pPr>
              <w:pStyle w:val="acctmergecolhdg"/>
              <w:spacing w:line="240" w:lineRule="exact"/>
              <w:rPr>
                <w:szCs w:val="22"/>
              </w:rPr>
            </w:pPr>
            <w:r w:rsidRPr="00871CC3">
              <w:rPr>
                <w:szCs w:val="22"/>
              </w:rPr>
              <w:t xml:space="preserve">Separate </w:t>
            </w:r>
          </w:p>
          <w:p w14:paraId="665BB9CC" w14:textId="77777777" w:rsidR="00B870B3" w:rsidRPr="00871CC3" w:rsidRDefault="00B870B3" w:rsidP="00343E2B">
            <w:pPr>
              <w:pStyle w:val="acctmergecolhdg"/>
              <w:spacing w:line="240" w:lineRule="exact"/>
              <w:rPr>
                <w:szCs w:val="22"/>
              </w:rPr>
            </w:pPr>
            <w:r w:rsidRPr="00871CC3">
              <w:rPr>
                <w:szCs w:val="22"/>
              </w:rPr>
              <w:t>financial statements</w:t>
            </w:r>
          </w:p>
        </w:tc>
      </w:tr>
      <w:tr w:rsidR="00B870B3" w:rsidRPr="00871CC3" w14:paraId="404D8069" w14:textId="77777777" w:rsidTr="00343E2B">
        <w:trPr>
          <w:cantSplit/>
          <w:tblHeader/>
        </w:trPr>
        <w:tc>
          <w:tcPr>
            <w:tcW w:w="3948" w:type="dxa"/>
          </w:tcPr>
          <w:p w14:paraId="095291DE" w14:textId="5BD9B491" w:rsidR="00B870B3" w:rsidRPr="00871CC3" w:rsidRDefault="00B870B3" w:rsidP="00343E2B">
            <w:pPr>
              <w:pStyle w:val="acctfourfigures"/>
              <w:tabs>
                <w:tab w:val="clear" w:pos="765"/>
              </w:tabs>
              <w:spacing w:line="240" w:lineRule="exact"/>
              <w:rPr>
                <w:b/>
                <w:bCs/>
                <w:i/>
                <w:iCs/>
                <w:szCs w:val="22"/>
              </w:rPr>
            </w:pPr>
            <w:r>
              <w:rPr>
                <w:b/>
                <w:bCs/>
                <w:i/>
                <w:iCs/>
                <w:szCs w:val="22"/>
              </w:rPr>
              <w:t xml:space="preserve">At </w:t>
            </w:r>
            <w:r w:rsidR="001D3B29">
              <w:rPr>
                <w:b/>
                <w:bCs/>
                <w:i/>
                <w:iCs/>
                <w:szCs w:val="22"/>
              </w:rPr>
              <w:t>3</w:t>
            </w:r>
            <w:r>
              <w:rPr>
                <w:b/>
                <w:bCs/>
                <w:i/>
                <w:iCs/>
                <w:szCs w:val="22"/>
              </w:rPr>
              <w:t>1 December</w:t>
            </w:r>
          </w:p>
        </w:tc>
        <w:tc>
          <w:tcPr>
            <w:tcW w:w="1197" w:type="dxa"/>
          </w:tcPr>
          <w:p w14:paraId="3FB29624" w14:textId="77777777" w:rsidR="00B870B3" w:rsidRPr="00871CC3" w:rsidRDefault="00B870B3" w:rsidP="00343E2B">
            <w:pPr>
              <w:pStyle w:val="acctmergecolhdg"/>
              <w:spacing w:line="240" w:lineRule="exact"/>
              <w:rPr>
                <w:b w:val="0"/>
                <w:bCs/>
                <w:szCs w:val="22"/>
              </w:rPr>
            </w:pPr>
            <w:r w:rsidRPr="00871CC3">
              <w:rPr>
                <w:b w:val="0"/>
                <w:bCs/>
                <w:szCs w:val="22"/>
              </w:rPr>
              <w:t>2022</w:t>
            </w:r>
          </w:p>
        </w:tc>
        <w:tc>
          <w:tcPr>
            <w:tcW w:w="181" w:type="dxa"/>
          </w:tcPr>
          <w:p w14:paraId="4136A82A" w14:textId="77777777" w:rsidR="00B870B3" w:rsidRPr="00871CC3" w:rsidRDefault="00B870B3" w:rsidP="00343E2B">
            <w:pPr>
              <w:pStyle w:val="acctmergecolhdg"/>
              <w:spacing w:line="240" w:lineRule="exact"/>
              <w:rPr>
                <w:b w:val="0"/>
                <w:bCs/>
                <w:szCs w:val="22"/>
              </w:rPr>
            </w:pPr>
          </w:p>
        </w:tc>
        <w:tc>
          <w:tcPr>
            <w:tcW w:w="1205" w:type="dxa"/>
          </w:tcPr>
          <w:p w14:paraId="68DE18DD" w14:textId="77777777" w:rsidR="00B870B3" w:rsidRPr="00871CC3" w:rsidRDefault="00B870B3" w:rsidP="00343E2B">
            <w:pPr>
              <w:pStyle w:val="acctmergecolhdg"/>
              <w:spacing w:line="240" w:lineRule="exact"/>
              <w:rPr>
                <w:b w:val="0"/>
                <w:bCs/>
                <w:szCs w:val="22"/>
              </w:rPr>
            </w:pPr>
            <w:r w:rsidRPr="00871CC3">
              <w:rPr>
                <w:b w:val="0"/>
                <w:bCs/>
                <w:szCs w:val="22"/>
              </w:rPr>
              <w:t>2021</w:t>
            </w:r>
          </w:p>
        </w:tc>
        <w:tc>
          <w:tcPr>
            <w:tcW w:w="181" w:type="dxa"/>
          </w:tcPr>
          <w:p w14:paraId="2B6CCCAC" w14:textId="77777777" w:rsidR="00B870B3" w:rsidRPr="00871CC3" w:rsidRDefault="00B870B3" w:rsidP="00343E2B">
            <w:pPr>
              <w:pStyle w:val="acctmergecolhdg"/>
              <w:spacing w:line="240" w:lineRule="exact"/>
              <w:rPr>
                <w:b w:val="0"/>
                <w:bCs/>
                <w:szCs w:val="22"/>
              </w:rPr>
            </w:pPr>
          </w:p>
        </w:tc>
        <w:tc>
          <w:tcPr>
            <w:tcW w:w="1197" w:type="dxa"/>
          </w:tcPr>
          <w:p w14:paraId="07F4BC07" w14:textId="77777777" w:rsidR="00B870B3" w:rsidRPr="00871CC3" w:rsidRDefault="00B870B3" w:rsidP="00343E2B">
            <w:pPr>
              <w:pStyle w:val="acctmergecolhdg"/>
              <w:spacing w:line="240" w:lineRule="exact"/>
              <w:rPr>
                <w:b w:val="0"/>
                <w:bCs/>
                <w:szCs w:val="22"/>
              </w:rPr>
            </w:pPr>
            <w:r w:rsidRPr="00871CC3">
              <w:rPr>
                <w:b w:val="0"/>
                <w:bCs/>
                <w:szCs w:val="22"/>
              </w:rPr>
              <w:t>2022</w:t>
            </w:r>
          </w:p>
        </w:tc>
        <w:tc>
          <w:tcPr>
            <w:tcW w:w="180" w:type="dxa"/>
          </w:tcPr>
          <w:p w14:paraId="52DE0E57" w14:textId="77777777" w:rsidR="00B870B3" w:rsidRPr="00871CC3" w:rsidRDefault="00B870B3" w:rsidP="00343E2B">
            <w:pPr>
              <w:pStyle w:val="acctmergecolhdg"/>
              <w:spacing w:line="240" w:lineRule="exact"/>
              <w:rPr>
                <w:b w:val="0"/>
                <w:bCs/>
                <w:szCs w:val="22"/>
              </w:rPr>
            </w:pPr>
          </w:p>
        </w:tc>
        <w:tc>
          <w:tcPr>
            <w:tcW w:w="1197" w:type="dxa"/>
          </w:tcPr>
          <w:p w14:paraId="2BD9097B" w14:textId="77777777" w:rsidR="00B870B3" w:rsidRPr="00871CC3" w:rsidRDefault="00B870B3" w:rsidP="00343E2B">
            <w:pPr>
              <w:pStyle w:val="acctmergecolhdg"/>
              <w:spacing w:line="240" w:lineRule="exact"/>
              <w:rPr>
                <w:b w:val="0"/>
                <w:bCs/>
                <w:szCs w:val="22"/>
              </w:rPr>
            </w:pPr>
            <w:r w:rsidRPr="00871CC3">
              <w:rPr>
                <w:b w:val="0"/>
                <w:bCs/>
                <w:szCs w:val="22"/>
              </w:rPr>
              <w:t>2021</w:t>
            </w:r>
          </w:p>
        </w:tc>
      </w:tr>
      <w:tr w:rsidR="00B870B3" w:rsidRPr="00871CC3" w14:paraId="5A88DBE2" w14:textId="77777777" w:rsidTr="00343E2B">
        <w:trPr>
          <w:cantSplit/>
          <w:tblHeader/>
        </w:trPr>
        <w:tc>
          <w:tcPr>
            <w:tcW w:w="3948" w:type="dxa"/>
          </w:tcPr>
          <w:p w14:paraId="784415FB" w14:textId="77777777" w:rsidR="00B870B3" w:rsidRPr="00871CC3" w:rsidRDefault="00B870B3" w:rsidP="00343E2B">
            <w:pPr>
              <w:spacing w:line="240" w:lineRule="exact"/>
              <w:rPr>
                <w:b/>
                <w:bCs/>
                <w:i/>
                <w:iCs/>
                <w:szCs w:val="22"/>
              </w:rPr>
            </w:pPr>
          </w:p>
        </w:tc>
        <w:tc>
          <w:tcPr>
            <w:tcW w:w="5338" w:type="dxa"/>
            <w:gridSpan w:val="7"/>
          </w:tcPr>
          <w:p w14:paraId="670C3637" w14:textId="77777777" w:rsidR="00B870B3" w:rsidRPr="00871CC3" w:rsidRDefault="00B870B3" w:rsidP="00343E2B">
            <w:pPr>
              <w:pStyle w:val="acctfourfigures"/>
              <w:spacing w:line="240" w:lineRule="exact"/>
              <w:jc w:val="center"/>
              <w:rPr>
                <w:i/>
                <w:iCs/>
                <w:szCs w:val="22"/>
              </w:rPr>
            </w:pPr>
            <w:r w:rsidRPr="00871CC3">
              <w:rPr>
                <w:i/>
                <w:iCs/>
                <w:szCs w:val="22"/>
              </w:rPr>
              <w:t>(in thousand Baht)</w:t>
            </w:r>
          </w:p>
        </w:tc>
      </w:tr>
      <w:tr w:rsidR="00EC5715" w:rsidRPr="00871CC3" w14:paraId="2869FFB5" w14:textId="77777777" w:rsidTr="009D0EF0">
        <w:trPr>
          <w:cantSplit/>
        </w:trPr>
        <w:tc>
          <w:tcPr>
            <w:tcW w:w="3948" w:type="dxa"/>
            <w:vAlign w:val="center"/>
          </w:tcPr>
          <w:p w14:paraId="4F684943" w14:textId="7BF7F41B" w:rsidR="00EC5715" w:rsidRPr="00871CC3" w:rsidRDefault="00EC5715" w:rsidP="00EC5715">
            <w:pPr>
              <w:spacing w:line="240" w:lineRule="exact"/>
              <w:rPr>
                <w:b/>
                <w:bCs/>
                <w:i/>
                <w:iCs/>
                <w:szCs w:val="22"/>
              </w:rPr>
            </w:pPr>
            <w:r w:rsidRPr="006C28AB">
              <w:rPr>
                <w:b/>
                <w:bCs/>
                <w:i/>
                <w:iCs/>
                <w:szCs w:val="22"/>
              </w:rPr>
              <w:t>Investment in equity instrument</w:t>
            </w:r>
          </w:p>
        </w:tc>
        <w:tc>
          <w:tcPr>
            <w:tcW w:w="5338" w:type="dxa"/>
            <w:gridSpan w:val="7"/>
          </w:tcPr>
          <w:p w14:paraId="6ECF7936" w14:textId="77777777" w:rsidR="00EC5715" w:rsidRPr="00871CC3" w:rsidRDefault="00EC5715" w:rsidP="00EC5715">
            <w:pPr>
              <w:pStyle w:val="acctfourfigures"/>
              <w:spacing w:line="240" w:lineRule="exact"/>
              <w:jc w:val="center"/>
              <w:rPr>
                <w:i/>
                <w:iCs/>
                <w:szCs w:val="22"/>
              </w:rPr>
            </w:pPr>
          </w:p>
        </w:tc>
      </w:tr>
      <w:tr w:rsidR="00EC5715" w:rsidRPr="00510D3E" w14:paraId="4E14D038" w14:textId="77777777" w:rsidTr="00785094">
        <w:trPr>
          <w:cantSplit/>
        </w:trPr>
        <w:tc>
          <w:tcPr>
            <w:tcW w:w="3948" w:type="dxa"/>
          </w:tcPr>
          <w:p w14:paraId="05839C99" w14:textId="69CAA9F9" w:rsidR="00EC5715" w:rsidRPr="00871CC3" w:rsidRDefault="00EC5715" w:rsidP="00EC5715">
            <w:pPr>
              <w:spacing w:line="240" w:lineRule="exact"/>
              <w:rPr>
                <w:b/>
                <w:bCs/>
                <w:szCs w:val="22"/>
              </w:rPr>
            </w:pPr>
            <w:r w:rsidRPr="006C28AB">
              <w:rPr>
                <w:color w:val="000000"/>
                <w:szCs w:val="22"/>
              </w:rPr>
              <w:t xml:space="preserve">Other related party </w:t>
            </w:r>
          </w:p>
        </w:tc>
        <w:tc>
          <w:tcPr>
            <w:tcW w:w="1197" w:type="dxa"/>
            <w:tcBorders>
              <w:bottom w:val="double" w:sz="4" w:space="0" w:color="auto"/>
            </w:tcBorders>
            <w:shd w:val="clear" w:color="auto" w:fill="auto"/>
          </w:tcPr>
          <w:p w14:paraId="251B44E4" w14:textId="42090E7D" w:rsidR="00EC5715" w:rsidRPr="005B55B8" w:rsidRDefault="005B55B8" w:rsidP="005B55B8">
            <w:pPr>
              <w:tabs>
                <w:tab w:val="decimal" w:pos="737"/>
              </w:tabs>
              <w:spacing w:line="240" w:lineRule="exact"/>
              <w:rPr>
                <w:rFonts w:cs="Angsana New"/>
                <w:b/>
                <w:bCs/>
                <w:szCs w:val="28"/>
                <w:lang w:bidi="th-TH"/>
              </w:rPr>
            </w:pPr>
            <w:r>
              <w:rPr>
                <w:rFonts w:cs="Angsana New"/>
                <w:b/>
                <w:bCs/>
                <w:szCs w:val="28"/>
                <w:lang w:bidi="th-TH"/>
              </w:rPr>
              <w:t>-</w:t>
            </w:r>
          </w:p>
        </w:tc>
        <w:tc>
          <w:tcPr>
            <w:tcW w:w="181" w:type="dxa"/>
            <w:shd w:val="clear" w:color="auto" w:fill="auto"/>
          </w:tcPr>
          <w:p w14:paraId="222EB838" w14:textId="77777777" w:rsidR="00EC5715" w:rsidRPr="005A2E53" w:rsidRDefault="00EC5715" w:rsidP="00EC5715">
            <w:pPr>
              <w:pStyle w:val="acctfourfigures"/>
              <w:tabs>
                <w:tab w:val="clear" w:pos="765"/>
                <w:tab w:val="decimal" w:pos="951"/>
              </w:tabs>
              <w:spacing w:line="240" w:lineRule="exact"/>
              <w:rPr>
                <w:b/>
                <w:bCs/>
                <w:szCs w:val="22"/>
              </w:rPr>
            </w:pPr>
          </w:p>
        </w:tc>
        <w:tc>
          <w:tcPr>
            <w:tcW w:w="1205" w:type="dxa"/>
            <w:tcBorders>
              <w:bottom w:val="double" w:sz="4" w:space="0" w:color="auto"/>
            </w:tcBorders>
            <w:shd w:val="clear" w:color="auto" w:fill="auto"/>
          </w:tcPr>
          <w:p w14:paraId="755E0A91" w14:textId="354B9E74" w:rsidR="00EC5715" w:rsidRPr="005A2E53" w:rsidRDefault="00EC5715" w:rsidP="00EC5715">
            <w:pPr>
              <w:tabs>
                <w:tab w:val="decimal" w:pos="951"/>
              </w:tabs>
              <w:spacing w:line="240" w:lineRule="atLeast"/>
              <w:rPr>
                <w:b/>
                <w:bCs/>
                <w:color w:val="000000"/>
                <w:szCs w:val="22"/>
              </w:rPr>
            </w:pPr>
            <w:r w:rsidRPr="005A2E53">
              <w:rPr>
                <w:b/>
                <w:bCs/>
                <w:color w:val="000000"/>
                <w:szCs w:val="22"/>
              </w:rPr>
              <w:t>51,745</w:t>
            </w:r>
          </w:p>
        </w:tc>
        <w:tc>
          <w:tcPr>
            <w:tcW w:w="181" w:type="dxa"/>
            <w:shd w:val="clear" w:color="auto" w:fill="auto"/>
          </w:tcPr>
          <w:p w14:paraId="33C84ECB" w14:textId="77777777" w:rsidR="00EC5715" w:rsidRPr="005A2E53" w:rsidRDefault="00EC5715" w:rsidP="00EC5715">
            <w:pPr>
              <w:pStyle w:val="acctfourfigures"/>
              <w:tabs>
                <w:tab w:val="clear" w:pos="765"/>
                <w:tab w:val="decimal" w:pos="951"/>
              </w:tabs>
              <w:spacing w:line="240" w:lineRule="exact"/>
              <w:rPr>
                <w:b/>
                <w:bCs/>
                <w:szCs w:val="22"/>
              </w:rPr>
            </w:pPr>
          </w:p>
        </w:tc>
        <w:tc>
          <w:tcPr>
            <w:tcW w:w="1197" w:type="dxa"/>
            <w:tcBorders>
              <w:bottom w:val="double" w:sz="4" w:space="0" w:color="auto"/>
            </w:tcBorders>
            <w:shd w:val="clear" w:color="auto" w:fill="auto"/>
          </w:tcPr>
          <w:p w14:paraId="26838DCD" w14:textId="2FEA4EA1" w:rsidR="00EC5715" w:rsidRPr="005B55B8" w:rsidRDefault="005B55B8" w:rsidP="005B55B8">
            <w:pPr>
              <w:tabs>
                <w:tab w:val="decimal" w:pos="737"/>
              </w:tabs>
              <w:spacing w:line="240" w:lineRule="exact"/>
              <w:rPr>
                <w:b/>
                <w:bCs/>
                <w:szCs w:val="22"/>
                <w:lang w:val="en-US"/>
              </w:rPr>
            </w:pPr>
            <w:r>
              <w:rPr>
                <w:b/>
                <w:bCs/>
                <w:szCs w:val="22"/>
                <w:lang w:val="en-US"/>
              </w:rPr>
              <w:t>-</w:t>
            </w:r>
          </w:p>
        </w:tc>
        <w:tc>
          <w:tcPr>
            <w:tcW w:w="180" w:type="dxa"/>
          </w:tcPr>
          <w:p w14:paraId="1FE3B2F6" w14:textId="77777777" w:rsidR="00EC5715" w:rsidRPr="005A2E53" w:rsidRDefault="00EC5715" w:rsidP="00EC5715">
            <w:pPr>
              <w:pStyle w:val="acctfourfigures"/>
              <w:tabs>
                <w:tab w:val="clear" w:pos="765"/>
                <w:tab w:val="decimal" w:pos="951"/>
              </w:tabs>
              <w:spacing w:line="240" w:lineRule="exact"/>
              <w:rPr>
                <w:b/>
                <w:bCs/>
                <w:szCs w:val="22"/>
              </w:rPr>
            </w:pPr>
          </w:p>
        </w:tc>
        <w:tc>
          <w:tcPr>
            <w:tcW w:w="1197" w:type="dxa"/>
            <w:tcBorders>
              <w:bottom w:val="double" w:sz="4" w:space="0" w:color="auto"/>
            </w:tcBorders>
          </w:tcPr>
          <w:p w14:paraId="7D5557C3" w14:textId="7EF2377E" w:rsidR="00EC5715" w:rsidRPr="005A2E53" w:rsidRDefault="00EC5715" w:rsidP="00EC5715">
            <w:pPr>
              <w:tabs>
                <w:tab w:val="decimal" w:pos="951"/>
              </w:tabs>
              <w:spacing w:line="240" w:lineRule="atLeast"/>
              <w:rPr>
                <w:b/>
                <w:bCs/>
                <w:color w:val="000000"/>
                <w:szCs w:val="22"/>
              </w:rPr>
            </w:pPr>
            <w:r w:rsidRPr="005A2E53">
              <w:rPr>
                <w:b/>
                <w:bCs/>
              </w:rPr>
              <w:t>51,745</w:t>
            </w:r>
          </w:p>
        </w:tc>
      </w:tr>
      <w:tr w:rsidR="00B870B3" w:rsidRPr="00510D3E" w14:paraId="55CC5699" w14:textId="77777777" w:rsidTr="00247AE9">
        <w:trPr>
          <w:cantSplit/>
        </w:trPr>
        <w:tc>
          <w:tcPr>
            <w:tcW w:w="3948" w:type="dxa"/>
            <w:vAlign w:val="bottom"/>
          </w:tcPr>
          <w:p w14:paraId="0F84E244" w14:textId="6D03ABE6" w:rsidR="00B870B3" w:rsidRPr="00871CC3" w:rsidRDefault="00B870B3" w:rsidP="00343E2B">
            <w:pPr>
              <w:spacing w:line="240" w:lineRule="exact"/>
              <w:ind w:left="270" w:hanging="270"/>
              <w:rPr>
                <w:szCs w:val="22"/>
              </w:rPr>
            </w:pPr>
          </w:p>
        </w:tc>
        <w:tc>
          <w:tcPr>
            <w:tcW w:w="1197" w:type="dxa"/>
            <w:tcBorders>
              <w:top w:val="double" w:sz="4" w:space="0" w:color="auto"/>
            </w:tcBorders>
          </w:tcPr>
          <w:p w14:paraId="77E91015" w14:textId="77777777" w:rsidR="00B870B3" w:rsidRPr="00871CC3" w:rsidRDefault="00B870B3" w:rsidP="00343E2B">
            <w:pPr>
              <w:tabs>
                <w:tab w:val="decimal" w:pos="951"/>
              </w:tabs>
              <w:spacing w:line="240" w:lineRule="exact"/>
              <w:rPr>
                <w:szCs w:val="22"/>
              </w:rPr>
            </w:pPr>
          </w:p>
        </w:tc>
        <w:tc>
          <w:tcPr>
            <w:tcW w:w="181" w:type="dxa"/>
          </w:tcPr>
          <w:p w14:paraId="431AFD79" w14:textId="77777777" w:rsidR="00B870B3" w:rsidRPr="00871CC3" w:rsidRDefault="00B870B3" w:rsidP="00343E2B">
            <w:pPr>
              <w:tabs>
                <w:tab w:val="decimal" w:pos="951"/>
              </w:tabs>
              <w:spacing w:line="240" w:lineRule="exact"/>
              <w:rPr>
                <w:color w:val="000000"/>
                <w:szCs w:val="22"/>
              </w:rPr>
            </w:pPr>
          </w:p>
        </w:tc>
        <w:tc>
          <w:tcPr>
            <w:tcW w:w="1205" w:type="dxa"/>
          </w:tcPr>
          <w:p w14:paraId="7D7AF0EE" w14:textId="54E4EA77" w:rsidR="00B870B3" w:rsidRPr="00444271" w:rsidRDefault="00B870B3" w:rsidP="000357D4">
            <w:pPr>
              <w:tabs>
                <w:tab w:val="decimal" w:pos="951"/>
              </w:tabs>
              <w:spacing w:line="240" w:lineRule="atLeast"/>
              <w:rPr>
                <w:color w:val="000000"/>
                <w:szCs w:val="22"/>
              </w:rPr>
            </w:pPr>
          </w:p>
        </w:tc>
        <w:tc>
          <w:tcPr>
            <w:tcW w:w="181" w:type="dxa"/>
          </w:tcPr>
          <w:p w14:paraId="7079E2D4" w14:textId="77777777" w:rsidR="00B870B3" w:rsidRPr="00002868" w:rsidRDefault="00B870B3" w:rsidP="00343E2B">
            <w:pPr>
              <w:tabs>
                <w:tab w:val="decimal" w:pos="951"/>
              </w:tabs>
              <w:spacing w:line="240" w:lineRule="exact"/>
              <w:rPr>
                <w:color w:val="000000"/>
                <w:szCs w:val="22"/>
              </w:rPr>
            </w:pPr>
          </w:p>
        </w:tc>
        <w:tc>
          <w:tcPr>
            <w:tcW w:w="1197" w:type="dxa"/>
          </w:tcPr>
          <w:p w14:paraId="0EFFCF56" w14:textId="77777777" w:rsidR="00B870B3" w:rsidRPr="00002868" w:rsidRDefault="00B870B3" w:rsidP="00343E2B">
            <w:pPr>
              <w:tabs>
                <w:tab w:val="decimal" w:pos="951"/>
              </w:tabs>
              <w:spacing w:line="240" w:lineRule="exact"/>
              <w:rPr>
                <w:szCs w:val="22"/>
              </w:rPr>
            </w:pPr>
          </w:p>
        </w:tc>
        <w:tc>
          <w:tcPr>
            <w:tcW w:w="180" w:type="dxa"/>
          </w:tcPr>
          <w:p w14:paraId="06C1D483" w14:textId="77777777" w:rsidR="00B870B3" w:rsidRPr="00002868" w:rsidRDefault="00B870B3" w:rsidP="00343E2B">
            <w:pPr>
              <w:tabs>
                <w:tab w:val="decimal" w:pos="951"/>
              </w:tabs>
              <w:spacing w:line="240" w:lineRule="exact"/>
              <w:rPr>
                <w:color w:val="000000"/>
                <w:szCs w:val="22"/>
              </w:rPr>
            </w:pPr>
          </w:p>
        </w:tc>
        <w:tc>
          <w:tcPr>
            <w:tcW w:w="1197" w:type="dxa"/>
          </w:tcPr>
          <w:p w14:paraId="550256E4" w14:textId="5D4FAE77" w:rsidR="00B870B3" w:rsidRPr="00510D3E" w:rsidRDefault="00B870B3" w:rsidP="00343E2B">
            <w:pPr>
              <w:tabs>
                <w:tab w:val="decimal" w:pos="951"/>
              </w:tabs>
              <w:spacing w:line="240" w:lineRule="atLeast"/>
              <w:rPr>
                <w:color w:val="000000"/>
                <w:szCs w:val="22"/>
              </w:rPr>
            </w:pPr>
          </w:p>
        </w:tc>
      </w:tr>
      <w:tr w:rsidR="00D72615" w:rsidRPr="00510D3E" w14:paraId="17590835" w14:textId="77777777" w:rsidTr="00B62955">
        <w:trPr>
          <w:cantSplit/>
        </w:trPr>
        <w:tc>
          <w:tcPr>
            <w:tcW w:w="3948" w:type="dxa"/>
            <w:vAlign w:val="bottom"/>
          </w:tcPr>
          <w:p w14:paraId="1B230965" w14:textId="56411494" w:rsidR="00D72615" w:rsidRPr="001D79E1" w:rsidRDefault="00D72615" w:rsidP="00D72615">
            <w:pPr>
              <w:spacing w:line="240" w:lineRule="auto"/>
              <w:ind w:left="270" w:hanging="270"/>
              <w:rPr>
                <w:color w:val="000000"/>
                <w:sz w:val="18"/>
                <w:szCs w:val="18"/>
              </w:rPr>
            </w:pPr>
            <w:r w:rsidRPr="006C28AB">
              <w:rPr>
                <w:b/>
                <w:bCs/>
                <w:i/>
                <w:iCs/>
                <w:szCs w:val="22"/>
              </w:rPr>
              <w:t>Trade payables</w:t>
            </w:r>
          </w:p>
        </w:tc>
        <w:tc>
          <w:tcPr>
            <w:tcW w:w="1197" w:type="dxa"/>
          </w:tcPr>
          <w:p w14:paraId="2A2C2B0E" w14:textId="77777777" w:rsidR="00D72615" w:rsidRPr="001D79E1" w:rsidRDefault="00D72615" w:rsidP="00D72615">
            <w:pPr>
              <w:tabs>
                <w:tab w:val="decimal" w:pos="951"/>
              </w:tabs>
              <w:spacing w:line="240" w:lineRule="exact"/>
              <w:rPr>
                <w:sz w:val="18"/>
                <w:szCs w:val="18"/>
              </w:rPr>
            </w:pPr>
          </w:p>
        </w:tc>
        <w:tc>
          <w:tcPr>
            <w:tcW w:w="181" w:type="dxa"/>
          </w:tcPr>
          <w:p w14:paraId="7B7C76DF" w14:textId="77777777" w:rsidR="00D72615" w:rsidRPr="001D79E1" w:rsidRDefault="00D72615" w:rsidP="00D72615">
            <w:pPr>
              <w:tabs>
                <w:tab w:val="decimal" w:pos="951"/>
              </w:tabs>
              <w:spacing w:line="240" w:lineRule="exact"/>
              <w:rPr>
                <w:color w:val="000000"/>
                <w:sz w:val="18"/>
                <w:szCs w:val="18"/>
              </w:rPr>
            </w:pPr>
          </w:p>
        </w:tc>
        <w:tc>
          <w:tcPr>
            <w:tcW w:w="1205" w:type="dxa"/>
          </w:tcPr>
          <w:p w14:paraId="70E95174" w14:textId="64E853A0" w:rsidR="00D72615" w:rsidRPr="00444271" w:rsidRDefault="00D72615" w:rsidP="00D72615">
            <w:pPr>
              <w:tabs>
                <w:tab w:val="decimal" w:pos="951"/>
              </w:tabs>
              <w:spacing w:line="240" w:lineRule="atLeast"/>
              <w:rPr>
                <w:color w:val="000000"/>
                <w:szCs w:val="22"/>
              </w:rPr>
            </w:pPr>
          </w:p>
        </w:tc>
        <w:tc>
          <w:tcPr>
            <w:tcW w:w="181" w:type="dxa"/>
          </w:tcPr>
          <w:p w14:paraId="41E6C680" w14:textId="77777777" w:rsidR="00D72615" w:rsidRPr="001D79E1" w:rsidRDefault="00D72615" w:rsidP="00D72615">
            <w:pPr>
              <w:tabs>
                <w:tab w:val="decimal" w:pos="951"/>
              </w:tabs>
              <w:spacing w:line="240" w:lineRule="exact"/>
              <w:rPr>
                <w:color w:val="000000"/>
                <w:sz w:val="18"/>
                <w:szCs w:val="18"/>
              </w:rPr>
            </w:pPr>
          </w:p>
        </w:tc>
        <w:tc>
          <w:tcPr>
            <w:tcW w:w="1197" w:type="dxa"/>
          </w:tcPr>
          <w:p w14:paraId="4D5A03FA" w14:textId="77777777" w:rsidR="00D72615" w:rsidRPr="001D79E1" w:rsidRDefault="00D72615" w:rsidP="00D72615">
            <w:pPr>
              <w:tabs>
                <w:tab w:val="decimal" w:pos="680"/>
              </w:tabs>
              <w:spacing w:line="240" w:lineRule="exact"/>
              <w:rPr>
                <w:sz w:val="18"/>
                <w:szCs w:val="18"/>
              </w:rPr>
            </w:pPr>
          </w:p>
        </w:tc>
        <w:tc>
          <w:tcPr>
            <w:tcW w:w="180" w:type="dxa"/>
          </w:tcPr>
          <w:p w14:paraId="115761BE" w14:textId="77777777" w:rsidR="00D72615" w:rsidRPr="001D79E1" w:rsidRDefault="00D72615" w:rsidP="00D72615">
            <w:pPr>
              <w:tabs>
                <w:tab w:val="decimal" w:pos="951"/>
              </w:tabs>
              <w:spacing w:line="240" w:lineRule="exact"/>
              <w:rPr>
                <w:color w:val="000000"/>
                <w:sz w:val="18"/>
                <w:szCs w:val="18"/>
              </w:rPr>
            </w:pPr>
          </w:p>
        </w:tc>
        <w:tc>
          <w:tcPr>
            <w:tcW w:w="1197" w:type="dxa"/>
          </w:tcPr>
          <w:p w14:paraId="604D7A48" w14:textId="40E67A22" w:rsidR="00D72615" w:rsidRPr="00510D3E" w:rsidRDefault="00D72615" w:rsidP="00D72615">
            <w:pPr>
              <w:tabs>
                <w:tab w:val="decimal" w:pos="951"/>
              </w:tabs>
              <w:spacing w:line="240" w:lineRule="atLeast"/>
              <w:rPr>
                <w:color w:val="000000"/>
                <w:szCs w:val="22"/>
              </w:rPr>
            </w:pPr>
          </w:p>
        </w:tc>
      </w:tr>
      <w:tr w:rsidR="006A2271" w:rsidRPr="0033367F" w14:paraId="3A08ABCE" w14:textId="77777777" w:rsidTr="00630CD7">
        <w:trPr>
          <w:cantSplit/>
        </w:trPr>
        <w:tc>
          <w:tcPr>
            <w:tcW w:w="3948" w:type="dxa"/>
            <w:vAlign w:val="bottom"/>
          </w:tcPr>
          <w:p w14:paraId="4D9C89E2" w14:textId="19BF58B8" w:rsidR="006A2271" w:rsidRPr="00871CC3" w:rsidRDefault="006A2271" w:rsidP="006A2271">
            <w:pPr>
              <w:spacing w:line="240" w:lineRule="exact"/>
              <w:ind w:left="270" w:hanging="270"/>
              <w:rPr>
                <w:color w:val="000000"/>
                <w:szCs w:val="22"/>
              </w:rPr>
            </w:pPr>
            <w:r w:rsidRPr="001D5188">
              <w:rPr>
                <w:szCs w:val="22"/>
              </w:rPr>
              <w:t>Former parent</w:t>
            </w:r>
          </w:p>
        </w:tc>
        <w:tc>
          <w:tcPr>
            <w:tcW w:w="1197" w:type="dxa"/>
            <w:shd w:val="clear" w:color="auto" w:fill="auto"/>
          </w:tcPr>
          <w:p w14:paraId="09627886" w14:textId="4947CC11" w:rsidR="006A2271" w:rsidRPr="00871CC3" w:rsidRDefault="006A2271" w:rsidP="000F2A59">
            <w:pPr>
              <w:tabs>
                <w:tab w:val="decimal" w:pos="737"/>
              </w:tabs>
              <w:spacing w:line="240" w:lineRule="exact"/>
              <w:rPr>
                <w:szCs w:val="22"/>
              </w:rPr>
            </w:pPr>
            <w:r w:rsidRPr="005E4D45">
              <w:t>-</w:t>
            </w:r>
          </w:p>
        </w:tc>
        <w:tc>
          <w:tcPr>
            <w:tcW w:w="181" w:type="dxa"/>
            <w:shd w:val="clear" w:color="auto" w:fill="auto"/>
          </w:tcPr>
          <w:p w14:paraId="21B662DB" w14:textId="77777777" w:rsidR="006A2271" w:rsidRPr="00871CC3" w:rsidRDefault="006A2271" w:rsidP="006A2271">
            <w:pPr>
              <w:tabs>
                <w:tab w:val="decimal" w:pos="951"/>
              </w:tabs>
              <w:spacing w:line="240" w:lineRule="exact"/>
              <w:rPr>
                <w:color w:val="000000"/>
                <w:szCs w:val="22"/>
              </w:rPr>
            </w:pPr>
          </w:p>
        </w:tc>
        <w:tc>
          <w:tcPr>
            <w:tcW w:w="1205" w:type="dxa"/>
            <w:shd w:val="clear" w:color="auto" w:fill="auto"/>
          </w:tcPr>
          <w:p w14:paraId="6CFB2B8C" w14:textId="5CBB5459" w:rsidR="006A2271" w:rsidRPr="000357D4" w:rsidRDefault="006A2271" w:rsidP="006A2271">
            <w:pPr>
              <w:tabs>
                <w:tab w:val="decimal" w:pos="951"/>
              </w:tabs>
              <w:spacing w:line="240" w:lineRule="atLeast"/>
              <w:rPr>
                <w:color w:val="000000"/>
                <w:szCs w:val="22"/>
              </w:rPr>
            </w:pPr>
            <w:r w:rsidRPr="000357D4">
              <w:rPr>
                <w:color w:val="000000"/>
                <w:szCs w:val="22"/>
              </w:rPr>
              <w:t>1,599</w:t>
            </w:r>
          </w:p>
        </w:tc>
        <w:tc>
          <w:tcPr>
            <w:tcW w:w="181" w:type="dxa"/>
            <w:shd w:val="clear" w:color="auto" w:fill="auto"/>
          </w:tcPr>
          <w:p w14:paraId="7AC27857" w14:textId="77777777" w:rsidR="006A2271" w:rsidRPr="00002868" w:rsidRDefault="006A2271" w:rsidP="006A2271">
            <w:pPr>
              <w:tabs>
                <w:tab w:val="decimal" w:pos="951"/>
              </w:tabs>
              <w:spacing w:line="240" w:lineRule="exact"/>
              <w:rPr>
                <w:color w:val="000000"/>
                <w:szCs w:val="22"/>
              </w:rPr>
            </w:pPr>
          </w:p>
        </w:tc>
        <w:tc>
          <w:tcPr>
            <w:tcW w:w="1197" w:type="dxa"/>
            <w:shd w:val="clear" w:color="auto" w:fill="auto"/>
          </w:tcPr>
          <w:p w14:paraId="118FA3C2" w14:textId="76E13D01" w:rsidR="006A2271" w:rsidRPr="00002868" w:rsidRDefault="006A2271" w:rsidP="00874EE1">
            <w:pPr>
              <w:tabs>
                <w:tab w:val="decimal" w:pos="737"/>
              </w:tabs>
              <w:spacing w:line="240" w:lineRule="exact"/>
              <w:rPr>
                <w:szCs w:val="22"/>
              </w:rPr>
            </w:pPr>
            <w:r w:rsidRPr="008F501D">
              <w:t>-</w:t>
            </w:r>
          </w:p>
        </w:tc>
        <w:tc>
          <w:tcPr>
            <w:tcW w:w="180" w:type="dxa"/>
          </w:tcPr>
          <w:p w14:paraId="4E8A1095" w14:textId="77777777" w:rsidR="006A2271" w:rsidRPr="00002868" w:rsidRDefault="006A2271" w:rsidP="006A2271">
            <w:pPr>
              <w:tabs>
                <w:tab w:val="decimal" w:pos="951"/>
              </w:tabs>
              <w:spacing w:line="240" w:lineRule="exact"/>
              <w:rPr>
                <w:color w:val="000000"/>
                <w:szCs w:val="22"/>
              </w:rPr>
            </w:pPr>
          </w:p>
        </w:tc>
        <w:tc>
          <w:tcPr>
            <w:tcW w:w="1197" w:type="dxa"/>
          </w:tcPr>
          <w:p w14:paraId="21AB0C6E" w14:textId="199FBB71" w:rsidR="006A2271" w:rsidRPr="0033367F" w:rsidRDefault="006A2271" w:rsidP="006A2271">
            <w:pPr>
              <w:tabs>
                <w:tab w:val="decimal" w:pos="951"/>
              </w:tabs>
              <w:spacing w:line="240" w:lineRule="atLeast"/>
              <w:rPr>
                <w:b/>
                <w:bCs/>
                <w:color w:val="000000"/>
                <w:szCs w:val="22"/>
              </w:rPr>
            </w:pPr>
            <w:r w:rsidRPr="00D61D03">
              <w:rPr>
                <w:bCs/>
              </w:rPr>
              <w:t>942</w:t>
            </w:r>
          </w:p>
        </w:tc>
      </w:tr>
      <w:tr w:rsidR="006A2271" w:rsidRPr="00510D3E" w14:paraId="16E2B7E6" w14:textId="77777777" w:rsidTr="00630CD7">
        <w:trPr>
          <w:cantSplit/>
        </w:trPr>
        <w:tc>
          <w:tcPr>
            <w:tcW w:w="3948" w:type="dxa"/>
          </w:tcPr>
          <w:p w14:paraId="79B3E17D" w14:textId="1FE6A11D" w:rsidR="006A2271" w:rsidRPr="00871CC3" w:rsidRDefault="006A2271" w:rsidP="006A2271">
            <w:pPr>
              <w:spacing w:line="240" w:lineRule="exact"/>
              <w:ind w:left="270" w:hanging="270"/>
              <w:rPr>
                <w:color w:val="000000"/>
                <w:szCs w:val="22"/>
              </w:rPr>
            </w:pPr>
            <w:r w:rsidRPr="006C28AB">
              <w:rPr>
                <w:szCs w:val="22"/>
              </w:rPr>
              <w:t>Subsidiaries and indirect subsidiary</w:t>
            </w:r>
          </w:p>
        </w:tc>
        <w:tc>
          <w:tcPr>
            <w:tcW w:w="1197" w:type="dxa"/>
            <w:shd w:val="clear" w:color="auto" w:fill="auto"/>
          </w:tcPr>
          <w:p w14:paraId="04DE6895" w14:textId="626C7AE5" w:rsidR="006A2271" w:rsidRPr="00871CC3" w:rsidRDefault="006A2271" w:rsidP="006A2271">
            <w:pPr>
              <w:tabs>
                <w:tab w:val="decimal" w:pos="737"/>
              </w:tabs>
              <w:spacing w:line="240" w:lineRule="exact"/>
              <w:rPr>
                <w:szCs w:val="22"/>
              </w:rPr>
            </w:pPr>
            <w:r w:rsidRPr="005E4D45">
              <w:t>-</w:t>
            </w:r>
          </w:p>
        </w:tc>
        <w:tc>
          <w:tcPr>
            <w:tcW w:w="181" w:type="dxa"/>
            <w:shd w:val="clear" w:color="auto" w:fill="auto"/>
          </w:tcPr>
          <w:p w14:paraId="635ECC75" w14:textId="77777777" w:rsidR="006A2271" w:rsidRPr="00871CC3" w:rsidRDefault="006A2271" w:rsidP="006A2271">
            <w:pPr>
              <w:tabs>
                <w:tab w:val="decimal" w:pos="951"/>
              </w:tabs>
              <w:spacing w:line="240" w:lineRule="exact"/>
              <w:rPr>
                <w:color w:val="000000"/>
                <w:szCs w:val="22"/>
              </w:rPr>
            </w:pPr>
          </w:p>
        </w:tc>
        <w:tc>
          <w:tcPr>
            <w:tcW w:w="1205" w:type="dxa"/>
            <w:shd w:val="clear" w:color="auto" w:fill="auto"/>
          </w:tcPr>
          <w:p w14:paraId="46D68469" w14:textId="6DBF9ED0" w:rsidR="006A2271" w:rsidRPr="00444271" w:rsidRDefault="006A2271" w:rsidP="006A2271">
            <w:pPr>
              <w:tabs>
                <w:tab w:val="decimal" w:pos="737"/>
              </w:tabs>
              <w:spacing w:line="240" w:lineRule="atLeast"/>
              <w:rPr>
                <w:color w:val="000000"/>
                <w:szCs w:val="22"/>
              </w:rPr>
            </w:pPr>
            <w:r w:rsidRPr="000357D4">
              <w:rPr>
                <w:color w:val="000000"/>
                <w:szCs w:val="22"/>
              </w:rPr>
              <w:t>-</w:t>
            </w:r>
          </w:p>
        </w:tc>
        <w:tc>
          <w:tcPr>
            <w:tcW w:w="181" w:type="dxa"/>
            <w:shd w:val="clear" w:color="auto" w:fill="auto"/>
          </w:tcPr>
          <w:p w14:paraId="2EA29D2B" w14:textId="77777777" w:rsidR="006A2271" w:rsidRPr="00002868" w:rsidRDefault="006A2271" w:rsidP="006A2271">
            <w:pPr>
              <w:tabs>
                <w:tab w:val="decimal" w:pos="951"/>
              </w:tabs>
              <w:spacing w:line="240" w:lineRule="exact"/>
              <w:rPr>
                <w:color w:val="000000"/>
                <w:szCs w:val="22"/>
              </w:rPr>
            </w:pPr>
          </w:p>
        </w:tc>
        <w:tc>
          <w:tcPr>
            <w:tcW w:w="1197" w:type="dxa"/>
            <w:shd w:val="clear" w:color="auto" w:fill="auto"/>
          </w:tcPr>
          <w:p w14:paraId="2F74391D" w14:textId="059D68F1" w:rsidR="006A2271" w:rsidRPr="00002868" w:rsidRDefault="006A2271" w:rsidP="006A2271">
            <w:pPr>
              <w:tabs>
                <w:tab w:val="decimal" w:pos="951"/>
              </w:tabs>
              <w:spacing w:line="240" w:lineRule="exact"/>
              <w:rPr>
                <w:rFonts w:cstheme="minorBidi"/>
                <w:szCs w:val="28"/>
                <w:cs/>
                <w:lang w:bidi="th-TH"/>
              </w:rPr>
            </w:pPr>
            <w:r w:rsidRPr="008F501D">
              <w:t>111</w:t>
            </w:r>
          </w:p>
        </w:tc>
        <w:tc>
          <w:tcPr>
            <w:tcW w:w="180" w:type="dxa"/>
          </w:tcPr>
          <w:p w14:paraId="18BFD3BF" w14:textId="77777777" w:rsidR="006A2271" w:rsidRPr="00002868" w:rsidRDefault="006A2271" w:rsidP="006A2271">
            <w:pPr>
              <w:tabs>
                <w:tab w:val="decimal" w:pos="951"/>
              </w:tabs>
              <w:spacing w:line="240" w:lineRule="exact"/>
              <w:rPr>
                <w:color w:val="000000"/>
                <w:szCs w:val="22"/>
              </w:rPr>
            </w:pPr>
          </w:p>
        </w:tc>
        <w:tc>
          <w:tcPr>
            <w:tcW w:w="1197" w:type="dxa"/>
          </w:tcPr>
          <w:p w14:paraId="122B016F" w14:textId="6B3C8420" w:rsidR="006A2271" w:rsidRPr="00510D3E" w:rsidRDefault="006A2271" w:rsidP="006A2271">
            <w:pPr>
              <w:tabs>
                <w:tab w:val="decimal" w:pos="951"/>
              </w:tabs>
              <w:spacing w:line="240" w:lineRule="atLeast"/>
              <w:rPr>
                <w:color w:val="000000"/>
                <w:szCs w:val="22"/>
              </w:rPr>
            </w:pPr>
            <w:r w:rsidRPr="00D61D03">
              <w:rPr>
                <w:bCs/>
              </w:rPr>
              <w:t>4,878</w:t>
            </w:r>
          </w:p>
        </w:tc>
      </w:tr>
      <w:tr w:rsidR="006A2271" w:rsidRPr="0033367F" w14:paraId="68EAAB19" w14:textId="77777777" w:rsidTr="00630CD7">
        <w:trPr>
          <w:cantSplit/>
        </w:trPr>
        <w:tc>
          <w:tcPr>
            <w:tcW w:w="3948" w:type="dxa"/>
          </w:tcPr>
          <w:p w14:paraId="12B5AB5A" w14:textId="0BA5B57E" w:rsidR="006A2271" w:rsidRPr="00871CC3" w:rsidRDefault="006A2271" w:rsidP="006A2271">
            <w:pPr>
              <w:spacing w:line="240" w:lineRule="exact"/>
              <w:ind w:left="270" w:hanging="270"/>
              <w:rPr>
                <w:color w:val="000000"/>
                <w:szCs w:val="22"/>
              </w:rPr>
            </w:pPr>
            <w:r w:rsidRPr="006C28AB">
              <w:rPr>
                <w:color w:val="000000"/>
                <w:szCs w:val="22"/>
              </w:rPr>
              <w:t>Other related parties</w:t>
            </w:r>
          </w:p>
        </w:tc>
        <w:tc>
          <w:tcPr>
            <w:tcW w:w="1197" w:type="dxa"/>
            <w:tcBorders>
              <w:bottom w:val="single" w:sz="4" w:space="0" w:color="auto"/>
            </w:tcBorders>
            <w:shd w:val="clear" w:color="auto" w:fill="auto"/>
          </w:tcPr>
          <w:p w14:paraId="5E7B6965" w14:textId="76B39168" w:rsidR="006A2271" w:rsidRPr="00871CC3" w:rsidRDefault="006A2271" w:rsidP="006A2271">
            <w:pPr>
              <w:tabs>
                <w:tab w:val="decimal" w:pos="737"/>
              </w:tabs>
              <w:spacing w:line="240" w:lineRule="exact"/>
              <w:rPr>
                <w:szCs w:val="22"/>
              </w:rPr>
            </w:pPr>
            <w:r w:rsidRPr="005E4D45">
              <w:t>-</w:t>
            </w:r>
          </w:p>
        </w:tc>
        <w:tc>
          <w:tcPr>
            <w:tcW w:w="181" w:type="dxa"/>
            <w:shd w:val="clear" w:color="auto" w:fill="auto"/>
          </w:tcPr>
          <w:p w14:paraId="3F872F64" w14:textId="77777777" w:rsidR="006A2271" w:rsidRPr="00871CC3" w:rsidRDefault="006A2271" w:rsidP="006A2271">
            <w:pPr>
              <w:tabs>
                <w:tab w:val="decimal" w:pos="951"/>
              </w:tabs>
              <w:spacing w:line="240" w:lineRule="exact"/>
              <w:rPr>
                <w:color w:val="000000"/>
                <w:szCs w:val="22"/>
              </w:rPr>
            </w:pPr>
          </w:p>
        </w:tc>
        <w:tc>
          <w:tcPr>
            <w:tcW w:w="1205" w:type="dxa"/>
            <w:tcBorders>
              <w:bottom w:val="single" w:sz="4" w:space="0" w:color="auto"/>
            </w:tcBorders>
            <w:shd w:val="clear" w:color="auto" w:fill="auto"/>
          </w:tcPr>
          <w:p w14:paraId="4031F827" w14:textId="6F304B9B" w:rsidR="006A2271" w:rsidRPr="000357D4" w:rsidRDefault="006A2271" w:rsidP="006A2271">
            <w:pPr>
              <w:tabs>
                <w:tab w:val="decimal" w:pos="951"/>
              </w:tabs>
              <w:spacing w:line="240" w:lineRule="atLeast"/>
              <w:rPr>
                <w:color w:val="000000"/>
                <w:szCs w:val="22"/>
              </w:rPr>
            </w:pPr>
            <w:r w:rsidRPr="000357D4">
              <w:rPr>
                <w:color w:val="000000"/>
                <w:szCs w:val="22"/>
              </w:rPr>
              <w:t>1,141</w:t>
            </w:r>
          </w:p>
        </w:tc>
        <w:tc>
          <w:tcPr>
            <w:tcW w:w="181" w:type="dxa"/>
            <w:shd w:val="clear" w:color="auto" w:fill="auto"/>
          </w:tcPr>
          <w:p w14:paraId="5809CE6D" w14:textId="77777777" w:rsidR="006A2271" w:rsidRPr="00002868" w:rsidRDefault="006A2271" w:rsidP="006A2271">
            <w:pPr>
              <w:tabs>
                <w:tab w:val="decimal" w:pos="951"/>
              </w:tabs>
              <w:spacing w:line="240" w:lineRule="exact"/>
              <w:rPr>
                <w:color w:val="000000"/>
                <w:szCs w:val="22"/>
              </w:rPr>
            </w:pPr>
          </w:p>
        </w:tc>
        <w:tc>
          <w:tcPr>
            <w:tcW w:w="1197" w:type="dxa"/>
            <w:tcBorders>
              <w:bottom w:val="single" w:sz="4" w:space="0" w:color="auto"/>
            </w:tcBorders>
            <w:shd w:val="clear" w:color="auto" w:fill="auto"/>
          </w:tcPr>
          <w:p w14:paraId="0B4118C6" w14:textId="724B0669" w:rsidR="006A2271" w:rsidRPr="00002868" w:rsidRDefault="006A2271" w:rsidP="00874EE1">
            <w:pPr>
              <w:tabs>
                <w:tab w:val="decimal" w:pos="737"/>
              </w:tabs>
              <w:spacing w:line="240" w:lineRule="exact"/>
              <w:rPr>
                <w:szCs w:val="22"/>
              </w:rPr>
            </w:pPr>
            <w:r w:rsidRPr="008F501D">
              <w:t>-</w:t>
            </w:r>
          </w:p>
        </w:tc>
        <w:tc>
          <w:tcPr>
            <w:tcW w:w="180" w:type="dxa"/>
          </w:tcPr>
          <w:p w14:paraId="5B6009FE" w14:textId="77777777" w:rsidR="006A2271" w:rsidRPr="00002868" w:rsidRDefault="006A2271" w:rsidP="006A2271">
            <w:pPr>
              <w:tabs>
                <w:tab w:val="decimal" w:pos="951"/>
              </w:tabs>
              <w:spacing w:line="240" w:lineRule="exact"/>
              <w:rPr>
                <w:color w:val="000000"/>
                <w:szCs w:val="22"/>
              </w:rPr>
            </w:pPr>
          </w:p>
        </w:tc>
        <w:tc>
          <w:tcPr>
            <w:tcW w:w="1197" w:type="dxa"/>
            <w:tcBorders>
              <w:bottom w:val="single" w:sz="4" w:space="0" w:color="auto"/>
            </w:tcBorders>
          </w:tcPr>
          <w:p w14:paraId="0E6C399B" w14:textId="2AD1794A" w:rsidR="006A2271" w:rsidRPr="0033367F" w:rsidRDefault="006A2271" w:rsidP="006A2271">
            <w:pPr>
              <w:tabs>
                <w:tab w:val="decimal" w:pos="951"/>
              </w:tabs>
              <w:spacing w:line="240" w:lineRule="atLeast"/>
              <w:rPr>
                <w:b/>
                <w:bCs/>
                <w:color w:val="000000"/>
                <w:szCs w:val="22"/>
              </w:rPr>
            </w:pPr>
            <w:r w:rsidRPr="00D61D03">
              <w:rPr>
                <w:bCs/>
              </w:rPr>
              <w:t>700</w:t>
            </w:r>
          </w:p>
        </w:tc>
      </w:tr>
      <w:tr w:rsidR="006A2271" w:rsidRPr="00510D3E" w14:paraId="1C07D1BE" w14:textId="77777777" w:rsidTr="00630CD7">
        <w:trPr>
          <w:cantSplit/>
        </w:trPr>
        <w:tc>
          <w:tcPr>
            <w:tcW w:w="3948" w:type="dxa"/>
            <w:vAlign w:val="center"/>
          </w:tcPr>
          <w:p w14:paraId="0DB2DC57" w14:textId="4126C8A6" w:rsidR="006A2271" w:rsidRPr="001D79E1" w:rsidRDefault="006A2271" w:rsidP="006A2271">
            <w:pPr>
              <w:spacing w:line="240" w:lineRule="auto"/>
              <w:ind w:left="270" w:hanging="270"/>
              <w:rPr>
                <w:color w:val="000000"/>
                <w:sz w:val="18"/>
                <w:szCs w:val="18"/>
              </w:rPr>
            </w:pPr>
            <w:r w:rsidRPr="006C28AB">
              <w:rPr>
                <w:b/>
                <w:bCs/>
                <w:color w:val="000000"/>
                <w:szCs w:val="22"/>
              </w:rPr>
              <w:t>Total</w:t>
            </w:r>
          </w:p>
        </w:tc>
        <w:tc>
          <w:tcPr>
            <w:tcW w:w="1197" w:type="dxa"/>
            <w:tcBorders>
              <w:top w:val="single" w:sz="4" w:space="0" w:color="auto"/>
              <w:bottom w:val="double" w:sz="4" w:space="0" w:color="auto"/>
            </w:tcBorders>
            <w:shd w:val="clear" w:color="auto" w:fill="auto"/>
          </w:tcPr>
          <w:p w14:paraId="21BBAB8E" w14:textId="61DE4A66" w:rsidR="006A2271" w:rsidRPr="000F2A59" w:rsidRDefault="006A2271" w:rsidP="006A2271">
            <w:pPr>
              <w:tabs>
                <w:tab w:val="decimal" w:pos="737"/>
              </w:tabs>
              <w:spacing w:line="240" w:lineRule="exact"/>
              <w:rPr>
                <w:b/>
                <w:bCs/>
                <w:sz w:val="18"/>
                <w:szCs w:val="18"/>
              </w:rPr>
            </w:pPr>
            <w:r w:rsidRPr="000F2A59">
              <w:rPr>
                <w:b/>
                <w:bCs/>
              </w:rPr>
              <w:t>-</w:t>
            </w:r>
          </w:p>
        </w:tc>
        <w:tc>
          <w:tcPr>
            <w:tcW w:w="181" w:type="dxa"/>
            <w:shd w:val="clear" w:color="auto" w:fill="auto"/>
          </w:tcPr>
          <w:p w14:paraId="37B13809" w14:textId="77777777" w:rsidR="006A2271" w:rsidRPr="000F2A59" w:rsidRDefault="006A2271" w:rsidP="006A2271">
            <w:pPr>
              <w:tabs>
                <w:tab w:val="decimal" w:pos="951"/>
              </w:tabs>
              <w:spacing w:line="240" w:lineRule="auto"/>
              <w:rPr>
                <w:b/>
                <w:bCs/>
                <w:color w:val="000000"/>
                <w:sz w:val="18"/>
                <w:szCs w:val="18"/>
              </w:rPr>
            </w:pPr>
          </w:p>
        </w:tc>
        <w:tc>
          <w:tcPr>
            <w:tcW w:w="1205" w:type="dxa"/>
            <w:tcBorders>
              <w:top w:val="single" w:sz="4" w:space="0" w:color="auto"/>
              <w:bottom w:val="double" w:sz="4" w:space="0" w:color="auto"/>
            </w:tcBorders>
            <w:shd w:val="clear" w:color="auto" w:fill="auto"/>
          </w:tcPr>
          <w:p w14:paraId="24BF75C2" w14:textId="07EC6E10" w:rsidR="006A2271" w:rsidRPr="000F2A59" w:rsidRDefault="006A2271" w:rsidP="006A2271">
            <w:pPr>
              <w:tabs>
                <w:tab w:val="decimal" w:pos="951"/>
              </w:tabs>
              <w:spacing w:line="240" w:lineRule="atLeast"/>
              <w:rPr>
                <w:b/>
                <w:bCs/>
                <w:color w:val="000000"/>
                <w:szCs w:val="22"/>
              </w:rPr>
            </w:pPr>
            <w:r w:rsidRPr="000F2A59">
              <w:rPr>
                <w:b/>
                <w:bCs/>
                <w:color w:val="000000"/>
                <w:szCs w:val="22"/>
              </w:rPr>
              <w:t>2,740</w:t>
            </w:r>
          </w:p>
        </w:tc>
        <w:tc>
          <w:tcPr>
            <w:tcW w:w="181" w:type="dxa"/>
            <w:shd w:val="clear" w:color="auto" w:fill="auto"/>
          </w:tcPr>
          <w:p w14:paraId="601547B3" w14:textId="77777777" w:rsidR="006A2271" w:rsidRPr="000F2A59" w:rsidRDefault="006A2271" w:rsidP="006A2271">
            <w:pPr>
              <w:tabs>
                <w:tab w:val="decimal" w:pos="951"/>
              </w:tabs>
              <w:spacing w:line="240" w:lineRule="auto"/>
              <w:rPr>
                <w:b/>
                <w:bCs/>
                <w:color w:val="000000"/>
                <w:sz w:val="18"/>
                <w:szCs w:val="18"/>
              </w:rPr>
            </w:pPr>
          </w:p>
        </w:tc>
        <w:tc>
          <w:tcPr>
            <w:tcW w:w="1197" w:type="dxa"/>
            <w:tcBorders>
              <w:top w:val="single" w:sz="4" w:space="0" w:color="auto"/>
              <w:bottom w:val="double" w:sz="4" w:space="0" w:color="auto"/>
            </w:tcBorders>
            <w:shd w:val="clear" w:color="auto" w:fill="auto"/>
          </w:tcPr>
          <w:p w14:paraId="2B6C8F05" w14:textId="4F10CBE3" w:rsidR="006A2271" w:rsidRPr="000F2A59" w:rsidRDefault="006A2271" w:rsidP="006A2271">
            <w:pPr>
              <w:tabs>
                <w:tab w:val="decimal" w:pos="951"/>
              </w:tabs>
              <w:spacing w:line="240" w:lineRule="auto"/>
              <w:rPr>
                <w:b/>
                <w:bCs/>
                <w:sz w:val="18"/>
                <w:szCs w:val="18"/>
              </w:rPr>
            </w:pPr>
            <w:r w:rsidRPr="000F2A59">
              <w:rPr>
                <w:b/>
                <w:bCs/>
              </w:rPr>
              <w:t>111</w:t>
            </w:r>
          </w:p>
        </w:tc>
        <w:tc>
          <w:tcPr>
            <w:tcW w:w="180" w:type="dxa"/>
          </w:tcPr>
          <w:p w14:paraId="7EB7895B" w14:textId="77777777" w:rsidR="006A2271" w:rsidRPr="001D79E1" w:rsidRDefault="006A2271" w:rsidP="006A2271">
            <w:pPr>
              <w:tabs>
                <w:tab w:val="decimal" w:pos="951"/>
              </w:tabs>
              <w:spacing w:line="240" w:lineRule="auto"/>
              <w:rPr>
                <w:color w:val="000000"/>
                <w:sz w:val="18"/>
                <w:szCs w:val="18"/>
              </w:rPr>
            </w:pPr>
          </w:p>
        </w:tc>
        <w:tc>
          <w:tcPr>
            <w:tcW w:w="1197" w:type="dxa"/>
            <w:tcBorders>
              <w:top w:val="single" w:sz="4" w:space="0" w:color="auto"/>
              <w:bottom w:val="double" w:sz="4" w:space="0" w:color="auto"/>
            </w:tcBorders>
          </w:tcPr>
          <w:p w14:paraId="621D6064" w14:textId="1447028E" w:rsidR="006A2271" w:rsidRPr="005A2E53" w:rsidRDefault="006A2271" w:rsidP="006A2271">
            <w:pPr>
              <w:tabs>
                <w:tab w:val="decimal" w:pos="951"/>
              </w:tabs>
              <w:spacing w:line="240" w:lineRule="atLeast"/>
              <w:rPr>
                <w:b/>
                <w:bCs/>
                <w:color w:val="000000"/>
                <w:szCs w:val="22"/>
              </w:rPr>
            </w:pPr>
            <w:r w:rsidRPr="005A2E53">
              <w:rPr>
                <w:b/>
                <w:bCs/>
              </w:rPr>
              <w:t>6,520</w:t>
            </w:r>
          </w:p>
        </w:tc>
      </w:tr>
      <w:tr w:rsidR="00D72615" w:rsidRPr="00510D3E" w14:paraId="1B7A72AC" w14:textId="77777777" w:rsidTr="00247AE9">
        <w:trPr>
          <w:cantSplit/>
        </w:trPr>
        <w:tc>
          <w:tcPr>
            <w:tcW w:w="3948" w:type="dxa"/>
            <w:vAlign w:val="center"/>
          </w:tcPr>
          <w:p w14:paraId="3ECC030C" w14:textId="77777777" w:rsidR="00D72615" w:rsidRPr="006C28AB" w:rsidRDefault="00D72615" w:rsidP="00D72615">
            <w:pPr>
              <w:spacing w:line="240" w:lineRule="auto"/>
              <w:ind w:left="270" w:hanging="270"/>
              <w:rPr>
                <w:b/>
                <w:bCs/>
                <w:color w:val="000000"/>
                <w:szCs w:val="22"/>
              </w:rPr>
            </w:pPr>
          </w:p>
        </w:tc>
        <w:tc>
          <w:tcPr>
            <w:tcW w:w="1197" w:type="dxa"/>
            <w:tcBorders>
              <w:top w:val="double" w:sz="4" w:space="0" w:color="auto"/>
            </w:tcBorders>
          </w:tcPr>
          <w:p w14:paraId="339DC2F8" w14:textId="77777777" w:rsidR="00D72615" w:rsidRPr="001D79E1" w:rsidRDefault="00D72615" w:rsidP="00D72615">
            <w:pPr>
              <w:tabs>
                <w:tab w:val="decimal" w:pos="737"/>
              </w:tabs>
              <w:spacing w:line="240" w:lineRule="exact"/>
              <w:rPr>
                <w:sz w:val="18"/>
                <w:szCs w:val="18"/>
              </w:rPr>
            </w:pPr>
          </w:p>
        </w:tc>
        <w:tc>
          <w:tcPr>
            <w:tcW w:w="181" w:type="dxa"/>
          </w:tcPr>
          <w:p w14:paraId="464D753E" w14:textId="77777777" w:rsidR="00D72615" w:rsidRPr="001D79E1" w:rsidRDefault="00D72615" w:rsidP="00D72615">
            <w:pPr>
              <w:tabs>
                <w:tab w:val="decimal" w:pos="951"/>
              </w:tabs>
              <w:spacing w:line="240" w:lineRule="auto"/>
              <w:rPr>
                <w:color w:val="000000"/>
                <w:sz w:val="18"/>
                <w:szCs w:val="18"/>
              </w:rPr>
            </w:pPr>
          </w:p>
        </w:tc>
        <w:tc>
          <w:tcPr>
            <w:tcW w:w="1205" w:type="dxa"/>
            <w:tcBorders>
              <w:top w:val="double" w:sz="4" w:space="0" w:color="auto"/>
            </w:tcBorders>
          </w:tcPr>
          <w:p w14:paraId="24979A80" w14:textId="77777777" w:rsidR="00D72615" w:rsidRPr="000357D4" w:rsidRDefault="00D72615" w:rsidP="00D72615">
            <w:pPr>
              <w:tabs>
                <w:tab w:val="decimal" w:pos="951"/>
              </w:tabs>
              <w:spacing w:line="240" w:lineRule="atLeast"/>
              <w:rPr>
                <w:color w:val="000000"/>
                <w:szCs w:val="22"/>
              </w:rPr>
            </w:pPr>
          </w:p>
        </w:tc>
        <w:tc>
          <w:tcPr>
            <w:tcW w:w="181" w:type="dxa"/>
          </w:tcPr>
          <w:p w14:paraId="670EE535" w14:textId="77777777" w:rsidR="00D72615" w:rsidRPr="001D79E1" w:rsidRDefault="00D72615" w:rsidP="00D72615">
            <w:pPr>
              <w:tabs>
                <w:tab w:val="decimal" w:pos="951"/>
              </w:tabs>
              <w:spacing w:line="240" w:lineRule="auto"/>
              <w:rPr>
                <w:color w:val="000000"/>
                <w:sz w:val="18"/>
                <w:szCs w:val="18"/>
              </w:rPr>
            </w:pPr>
          </w:p>
        </w:tc>
        <w:tc>
          <w:tcPr>
            <w:tcW w:w="1197" w:type="dxa"/>
            <w:tcBorders>
              <w:top w:val="double" w:sz="4" w:space="0" w:color="auto"/>
            </w:tcBorders>
          </w:tcPr>
          <w:p w14:paraId="417C11BF" w14:textId="77777777" w:rsidR="00D72615" w:rsidRPr="001D79E1" w:rsidRDefault="00D72615" w:rsidP="00D72615">
            <w:pPr>
              <w:tabs>
                <w:tab w:val="decimal" w:pos="951"/>
              </w:tabs>
              <w:spacing w:line="240" w:lineRule="auto"/>
              <w:rPr>
                <w:sz w:val="18"/>
                <w:szCs w:val="18"/>
              </w:rPr>
            </w:pPr>
          </w:p>
        </w:tc>
        <w:tc>
          <w:tcPr>
            <w:tcW w:w="180" w:type="dxa"/>
          </w:tcPr>
          <w:p w14:paraId="4FC1B104" w14:textId="77777777" w:rsidR="00D72615" w:rsidRPr="001D79E1" w:rsidRDefault="00D72615" w:rsidP="00D72615">
            <w:pPr>
              <w:tabs>
                <w:tab w:val="decimal" w:pos="951"/>
              </w:tabs>
              <w:spacing w:line="240" w:lineRule="auto"/>
              <w:rPr>
                <w:color w:val="000000"/>
                <w:sz w:val="18"/>
                <w:szCs w:val="18"/>
              </w:rPr>
            </w:pPr>
          </w:p>
        </w:tc>
        <w:tc>
          <w:tcPr>
            <w:tcW w:w="1197" w:type="dxa"/>
            <w:tcBorders>
              <w:top w:val="double" w:sz="4" w:space="0" w:color="auto"/>
            </w:tcBorders>
          </w:tcPr>
          <w:p w14:paraId="54B0BE1E" w14:textId="77777777" w:rsidR="00D72615" w:rsidRPr="00580FD4" w:rsidRDefault="00D72615" w:rsidP="00D72615">
            <w:pPr>
              <w:tabs>
                <w:tab w:val="decimal" w:pos="951"/>
              </w:tabs>
              <w:spacing w:line="240" w:lineRule="atLeast"/>
            </w:pPr>
          </w:p>
        </w:tc>
      </w:tr>
      <w:tr w:rsidR="00D72615" w:rsidRPr="00510D3E" w14:paraId="2C0D7E2E" w14:textId="77777777" w:rsidTr="005700E4">
        <w:trPr>
          <w:cantSplit/>
        </w:trPr>
        <w:tc>
          <w:tcPr>
            <w:tcW w:w="3948" w:type="dxa"/>
            <w:vAlign w:val="bottom"/>
          </w:tcPr>
          <w:p w14:paraId="3866053D" w14:textId="69A790E4" w:rsidR="00D72615" w:rsidRPr="006C28AB" w:rsidRDefault="00D72615" w:rsidP="00D72615">
            <w:pPr>
              <w:spacing w:line="240" w:lineRule="auto"/>
              <w:ind w:left="270" w:hanging="270"/>
              <w:rPr>
                <w:b/>
                <w:bCs/>
                <w:color w:val="000000"/>
                <w:szCs w:val="22"/>
              </w:rPr>
            </w:pPr>
            <w:r w:rsidRPr="006C28AB">
              <w:rPr>
                <w:b/>
                <w:bCs/>
                <w:i/>
                <w:iCs/>
                <w:szCs w:val="22"/>
              </w:rPr>
              <w:t>Other payables</w:t>
            </w:r>
          </w:p>
        </w:tc>
        <w:tc>
          <w:tcPr>
            <w:tcW w:w="1197" w:type="dxa"/>
          </w:tcPr>
          <w:p w14:paraId="3CE3BCA4" w14:textId="77777777" w:rsidR="00D72615" w:rsidRPr="001D79E1" w:rsidRDefault="00D72615" w:rsidP="00D72615">
            <w:pPr>
              <w:tabs>
                <w:tab w:val="decimal" w:pos="737"/>
              </w:tabs>
              <w:spacing w:line="240" w:lineRule="exact"/>
              <w:rPr>
                <w:sz w:val="18"/>
                <w:szCs w:val="18"/>
              </w:rPr>
            </w:pPr>
          </w:p>
        </w:tc>
        <w:tc>
          <w:tcPr>
            <w:tcW w:w="181" w:type="dxa"/>
          </w:tcPr>
          <w:p w14:paraId="07C8C45C" w14:textId="77777777" w:rsidR="00D72615" w:rsidRPr="001D79E1" w:rsidRDefault="00D72615" w:rsidP="00D72615">
            <w:pPr>
              <w:tabs>
                <w:tab w:val="decimal" w:pos="951"/>
              </w:tabs>
              <w:spacing w:line="240" w:lineRule="auto"/>
              <w:rPr>
                <w:color w:val="000000"/>
                <w:sz w:val="18"/>
                <w:szCs w:val="18"/>
              </w:rPr>
            </w:pPr>
          </w:p>
        </w:tc>
        <w:tc>
          <w:tcPr>
            <w:tcW w:w="1205" w:type="dxa"/>
          </w:tcPr>
          <w:p w14:paraId="3C21BCA9" w14:textId="77777777" w:rsidR="00D72615" w:rsidRPr="000357D4" w:rsidRDefault="00D72615" w:rsidP="00D72615">
            <w:pPr>
              <w:tabs>
                <w:tab w:val="decimal" w:pos="951"/>
              </w:tabs>
              <w:spacing w:line="240" w:lineRule="atLeast"/>
              <w:rPr>
                <w:color w:val="000000"/>
                <w:szCs w:val="22"/>
              </w:rPr>
            </w:pPr>
          </w:p>
        </w:tc>
        <w:tc>
          <w:tcPr>
            <w:tcW w:w="181" w:type="dxa"/>
          </w:tcPr>
          <w:p w14:paraId="754F84EB" w14:textId="77777777" w:rsidR="00D72615" w:rsidRPr="001D79E1" w:rsidRDefault="00D72615" w:rsidP="00D72615">
            <w:pPr>
              <w:tabs>
                <w:tab w:val="decimal" w:pos="951"/>
              </w:tabs>
              <w:spacing w:line="240" w:lineRule="auto"/>
              <w:rPr>
                <w:color w:val="000000"/>
                <w:sz w:val="18"/>
                <w:szCs w:val="18"/>
              </w:rPr>
            </w:pPr>
          </w:p>
        </w:tc>
        <w:tc>
          <w:tcPr>
            <w:tcW w:w="1197" w:type="dxa"/>
          </w:tcPr>
          <w:p w14:paraId="06AB304C" w14:textId="77777777" w:rsidR="00D72615" w:rsidRPr="001D79E1" w:rsidRDefault="00D72615" w:rsidP="00D72615">
            <w:pPr>
              <w:tabs>
                <w:tab w:val="decimal" w:pos="951"/>
              </w:tabs>
              <w:spacing w:line="240" w:lineRule="auto"/>
              <w:rPr>
                <w:sz w:val="18"/>
                <w:szCs w:val="18"/>
              </w:rPr>
            </w:pPr>
          </w:p>
        </w:tc>
        <w:tc>
          <w:tcPr>
            <w:tcW w:w="180" w:type="dxa"/>
          </w:tcPr>
          <w:p w14:paraId="70689013" w14:textId="77777777" w:rsidR="00D72615" w:rsidRPr="001D79E1" w:rsidRDefault="00D72615" w:rsidP="00D72615">
            <w:pPr>
              <w:tabs>
                <w:tab w:val="decimal" w:pos="951"/>
              </w:tabs>
              <w:spacing w:line="240" w:lineRule="auto"/>
              <w:rPr>
                <w:color w:val="000000"/>
                <w:sz w:val="18"/>
                <w:szCs w:val="18"/>
              </w:rPr>
            </w:pPr>
          </w:p>
        </w:tc>
        <w:tc>
          <w:tcPr>
            <w:tcW w:w="1197" w:type="dxa"/>
          </w:tcPr>
          <w:p w14:paraId="766C1924" w14:textId="77777777" w:rsidR="00D72615" w:rsidRPr="00580FD4" w:rsidRDefault="00D72615" w:rsidP="00D72615">
            <w:pPr>
              <w:tabs>
                <w:tab w:val="decimal" w:pos="951"/>
              </w:tabs>
              <w:spacing w:line="240" w:lineRule="atLeast"/>
            </w:pPr>
          </w:p>
        </w:tc>
      </w:tr>
      <w:tr w:rsidR="001D1F98" w:rsidRPr="00510D3E" w14:paraId="5C670D1A" w14:textId="77777777" w:rsidTr="003563A5">
        <w:trPr>
          <w:cantSplit/>
        </w:trPr>
        <w:tc>
          <w:tcPr>
            <w:tcW w:w="3948" w:type="dxa"/>
            <w:vAlign w:val="bottom"/>
          </w:tcPr>
          <w:p w14:paraId="1168385B" w14:textId="5C6E5890" w:rsidR="001D1F98" w:rsidRPr="006C28AB" w:rsidRDefault="001D1F98" w:rsidP="001D1F98">
            <w:pPr>
              <w:spacing w:line="240" w:lineRule="auto"/>
              <w:ind w:left="270" w:hanging="270"/>
              <w:rPr>
                <w:b/>
                <w:bCs/>
                <w:color w:val="000000"/>
                <w:szCs w:val="22"/>
              </w:rPr>
            </w:pPr>
            <w:r w:rsidRPr="001D5188">
              <w:rPr>
                <w:szCs w:val="22"/>
              </w:rPr>
              <w:t>Former parent</w:t>
            </w:r>
          </w:p>
        </w:tc>
        <w:tc>
          <w:tcPr>
            <w:tcW w:w="1197" w:type="dxa"/>
            <w:shd w:val="clear" w:color="auto" w:fill="auto"/>
          </w:tcPr>
          <w:p w14:paraId="6646AB3C" w14:textId="1037F4E8" w:rsidR="001D1F98" w:rsidRPr="001D79E1" w:rsidRDefault="001D1F98" w:rsidP="001D1F98">
            <w:pPr>
              <w:tabs>
                <w:tab w:val="decimal" w:pos="737"/>
              </w:tabs>
              <w:spacing w:line="240" w:lineRule="exact"/>
              <w:rPr>
                <w:sz w:val="18"/>
                <w:szCs w:val="18"/>
              </w:rPr>
            </w:pPr>
            <w:r w:rsidRPr="002B677C">
              <w:t>-</w:t>
            </w:r>
          </w:p>
        </w:tc>
        <w:tc>
          <w:tcPr>
            <w:tcW w:w="181" w:type="dxa"/>
            <w:shd w:val="clear" w:color="auto" w:fill="auto"/>
          </w:tcPr>
          <w:p w14:paraId="40241522" w14:textId="77777777" w:rsidR="001D1F98" w:rsidRPr="001D79E1" w:rsidRDefault="001D1F98" w:rsidP="001D1F98">
            <w:pPr>
              <w:tabs>
                <w:tab w:val="decimal" w:pos="951"/>
              </w:tabs>
              <w:spacing w:line="240" w:lineRule="auto"/>
              <w:rPr>
                <w:color w:val="000000"/>
                <w:sz w:val="18"/>
                <w:szCs w:val="18"/>
              </w:rPr>
            </w:pPr>
          </w:p>
        </w:tc>
        <w:tc>
          <w:tcPr>
            <w:tcW w:w="1205" w:type="dxa"/>
            <w:shd w:val="clear" w:color="auto" w:fill="auto"/>
          </w:tcPr>
          <w:p w14:paraId="434B8840" w14:textId="10487A89" w:rsidR="001D1F98" w:rsidRPr="000357D4" w:rsidRDefault="001D1F98" w:rsidP="001D1F98">
            <w:pPr>
              <w:tabs>
                <w:tab w:val="decimal" w:pos="951"/>
              </w:tabs>
              <w:spacing w:line="240" w:lineRule="atLeast"/>
              <w:rPr>
                <w:color w:val="000000"/>
                <w:szCs w:val="22"/>
              </w:rPr>
            </w:pPr>
            <w:r w:rsidRPr="000357D4">
              <w:rPr>
                <w:color w:val="000000"/>
                <w:szCs w:val="22"/>
              </w:rPr>
              <w:t>15,024</w:t>
            </w:r>
          </w:p>
        </w:tc>
        <w:tc>
          <w:tcPr>
            <w:tcW w:w="181" w:type="dxa"/>
            <w:shd w:val="clear" w:color="auto" w:fill="auto"/>
          </w:tcPr>
          <w:p w14:paraId="43B6E35B" w14:textId="77777777" w:rsidR="001D1F98" w:rsidRPr="001D79E1" w:rsidRDefault="001D1F98" w:rsidP="001D1F98">
            <w:pPr>
              <w:tabs>
                <w:tab w:val="decimal" w:pos="951"/>
              </w:tabs>
              <w:spacing w:line="240" w:lineRule="auto"/>
              <w:rPr>
                <w:color w:val="000000"/>
                <w:sz w:val="18"/>
                <w:szCs w:val="18"/>
              </w:rPr>
            </w:pPr>
          </w:p>
        </w:tc>
        <w:tc>
          <w:tcPr>
            <w:tcW w:w="1197" w:type="dxa"/>
            <w:shd w:val="clear" w:color="auto" w:fill="auto"/>
          </w:tcPr>
          <w:p w14:paraId="5A3CE74F" w14:textId="4893F11E" w:rsidR="001D1F98" w:rsidRPr="001D79E1" w:rsidRDefault="001D1F98" w:rsidP="001D1F98">
            <w:pPr>
              <w:tabs>
                <w:tab w:val="decimal" w:pos="737"/>
              </w:tabs>
              <w:spacing w:line="240" w:lineRule="exact"/>
              <w:rPr>
                <w:sz w:val="18"/>
                <w:szCs w:val="18"/>
              </w:rPr>
            </w:pPr>
            <w:r w:rsidRPr="00E136D8">
              <w:t>-</w:t>
            </w:r>
          </w:p>
        </w:tc>
        <w:tc>
          <w:tcPr>
            <w:tcW w:w="180" w:type="dxa"/>
          </w:tcPr>
          <w:p w14:paraId="6D82A5F3" w14:textId="77777777" w:rsidR="001D1F98" w:rsidRPr="001D79E1" w:rsidRDefault="001D1F98" w:rsidP="001D1F98">
            <w:pPr>
              <w:tabs>
                <w:tab w:val="decimal" w:pos="951"/>
              </w:tabs>
              <w:spacing w:line="240" w:lineRule="auto"/>
              <w:rPr>
                <w:color w:val="000000"/>
                <w:sz w:val="18"/>
                <w:szCs w:val="18"/>
              </w:rPr>
            </w:pPr>
          </w:p>
        </w:tc>
        <w:tc>
          <w:tcPr>
            <w:tcW w:w="1197" w:type="dxa"/>
          </w:tcPr>
          <w:p w14:paraId="48255CD4" w14:textId="479194AA" w:rsidR="001D1F98" w:rsidRPr="00580FD4" w:rsidRDefault="001D1F98" w:rsidP="001D1F98">
            <w:pPr>
              <w:tabs>
                <w:tab w:val="decimal" w:pos="951"/>
              </w:tabs>
              <w:spacing w:line="240" w:lineRule="atLeast"/>
            </w:pPr>
            <w:r w:rsidRPr="00D61D03">
              <w:rPr>
                <w:bCs/>
              </w:rPr>
              <w:t>8,628</w:t>
            </w:r>
          </w:p>
        </w:tc>
      </w:tr>
      <w:tr w:rsidR="001D1F98" w:rsidRPr="00510D3E" w14:paraId="0A7F181D" w14:textId="77777777" w:rsidTr="003563A5">
        <w:trPr>
          <w:cantSplit/>
        </w:trPr>
        <w:tc>
          <w:tcPr>
            <w:tcW w:w="3948" w:type="dxa"/>
          </w:tcPr>
          <w:p w14:paraId="08607708" w14:textId="37010EC2" w:rsidR="001D1F98" w:rsidRPr="006C28AB" w:rsidRDefault="001D1F98" w:rsidP="001D1F98">
            <w:pPr>
              <w:spacing w:line="240" w:lineRule="auto"/>
              <w:ind w:left="270" w:hanging="270"/>
              <w:rPr>
                <w:b/>
                <w:bCs/>
                <w:color w:val="000000"/>
                <w:szCs w:val="22"/>
              </w:rPr>
            </w:pPr>
            <w:r w:rsidRPr="006C28AB">
              <w:rPr>
                <w:szCs w:val="22"/>
              </w:rPr>
              <w:t>Subsidiaries and indirect subsidiary</w:t>
            </w:r>
          </w:p>
        </w:tc>
        <w:tc>
          <w:tcPr>
            <w:tcW w:w="1197" w:type="dxa"/>
            <w:tcBorders>
              <w:bottom w:val="single" w:sz="4" w:space="0" w:color="auto"/>
            </w:tcBorders>
            <w:shd w:val="clear" w:color="auto" w:fill="auto"/>
          </w:tcPr>
          <w:p w14:paraId="77C33310" w14:textId="4DBB1E27" w:rsidR="001D1F98" w:rsidRPr="001D79E1" w:rsidRDefault="001D1F98" w:rsidP="001D1F98">
            <w:pPr>
              <w:tabs>
                <w:tab w:val="decimal" w:pos="737"/>
              </w:tabs>
              <w:spacing w:line="240" w:lineRule="exact"/>
              <w:rPr>
                <w:sz w:val="18"/>
                <w:szCs w:val="18"/>
              </w:rPr>
            </w:pPr>
            <w:r w:rsidRPr="002B677C">
              <w:t>-</w:t>
            </w:r>
          </w:p>
        </w:tc>
        <w:tc>
          <w:tcPr>
            <w:tcW w:w="181" w:type="dxa"/>
            <w:shd w:val="clear" w:color="auto" w:fill="auto"/>
          </w:tcPr>
          <w:p w14:paraId="168ADFC1" w14:textId="77777777" w:rsidR="001D1F98" w:rsidRPr="001D79E1" w:rsidRDefault="001D1F98" w:rsidP="001D1F98">
            <w:pPr>
              <w:tabs>
                <w:tab w:val="decimal" w:pos="951"/>
              </w:tabs>
              <w:spacing w:line="240" w:lineRule="auto"/>
              <w:rPr>
                <w:color w:val="000000"/>
                <w:sz w:val="18"/>
                <w:szCs w:val="18"/>
              </w:rPr>
            </w:pPr>
          </w:p>
        </w:tc>
        <w:tc>
          <w:tcPr>
            <w:tcW w:w="1205" w:type="dxa"/>
            <w:tcBorders>
              <w:bottom w:val="single" w:sz="4" w:space="0" w:color="auto"/>
            </w:tcBorders>
            <w:shd w:val="clear" w:color="auto" w:fill="auto"/>
          </w:tcPr>
          <w:p w14:paraId="68B6BB2A" w14:textId="3E9FE984" w:rsidR="001D1F98" w:rsidRPr="000357D4" w:rsidRDefault="001D1F98" w:rsidP="001D1F98">
            <w:pPr>
              <w:tabs>
                <w:tab w:val="decimal" w:pos="737"/>
              </w:tabs>
              <w:spacing w:line="240" w:lineRule="atLeast"/>
              <w:rPr>
                <w:color w:val="000000"/>
                <w:szCs w:val="22"/>
              </w:rPr>
            </w:pPr>
            <w:r w:rsidRPr="000357D4">
              <w:rPr>
                <w:color w:val="000000"/>
                <w:szCs w:val="22"/>
              </w:rPr>
              <w:t>-</w:t>
            </w:r>
          </w:p>
        </w:tc>
        <w:tc>
          <w:tcPr>
            <w:tcW w:w="181" w:type="dxa"/>
            <w:shd w:val="clear" w:color="auto" w:fill="auto"/>
          </w:tcPr>
          <w:p w14:paraId="4537221C" w14:textId="77777777" w:rsidR="001D1F98" w:rsidRPr="001D79E1" w:rsidRDefault="001D1F98" w:rsidP="001D1F98">
            <w:pPr>
              <w:tabs>
                <w:tab w:val="decimal" w:pos="951"/>
              </w:tabs>
              <w:spacing w:line="240" w:lineRule="auto"/>
              <w:rPr>
                <w:color w:val="000000"/>
                <w:sz w:val="18"/>
                <w:szCs w:val="18"/>
              </w:rPr>
            </w:pPr>
          </w:p>
        </w:tc>
        <w:tc>
          <w:tcPr>
            <w:tcW w:w="1197" w:type="dxa"/>
            <w:tcBorders>
              <w:bottom w:val="single" w:sz="4" w:space="0" w:color="auto"/>
            </w:tcBorders>
            <w:shd w:val="clear" w:color="auto" w:fill="auto"/>
          </w:tcPr>
          <w:p w14:paraId="6F245C91" w14:textId="6E95DC25" w:rsidR="001D1F98" w:rsidRPr="001D79E1" w:rsidRDefault="001D1F98" w:rsidP="001D1F98">
            <w:pPr>
              <w:tabs>
                <w:tab w:val="decimal" w:pos="951"/>
              </w:tabs>
              <w:spacing w:line="240" w:lineRule="auto"/>
              <w:rPr>
                <w:sz w:val="18"/>
                <w:szCs w:val="18"/>
              </w:rPr>
            </w:pPr>
            <w:r w:rsidRPr="00E136D8">
              <w:t>91</w:t>
            </w:r>
          </w:p>
        </w:tc>
        <w:tc>
          <w:tcPr>
            <w:tcW w:w="180" w:type="dxa"/>
          </w:tcPr>
          <w:p w14:paraId="6100230E" w14:textId="77777777" w:rsidR="001D1F98" w:rsidRPr="001D79E1" w:rsidRDefault="001D1F98" w:rsidP="001D1F98">
            <w:pPr>
              <w:tabs>
                <w:tab w:val="decimal" w:pos="951"/>
              </w:tabs>
              <w:spacing w:line="240" w:lineRule="auto"/>
              <w:rPr>
                <w:color w:val="000000"/>
                <w:sz w:val="18"/>
                <w:szCs w:val="18"/>
              </w:rPr>
            </w:pPr>
          </w:p>
        </w:tc>
        <w:tc>
          <w:tcPr>
            <w:tcW w:w="1197" w:type="dxa"/>
            <w:tcBorders>
              <w:bottom w:val="single" w:sz="4" w:space="0" w:color="auto"/>
            </w:tcBorders>
          </w:tcPr>
          <w:p w14:paraId="5D4DBE01" w14:textId="17CE39E8" w:rsidR="001D1F98" w:rsidRPr="00580FD4" w:rsidRDefault="001D1F98" w:rsidP="001D1F98">
            <w:pPr>
              <w:tabs>
                <w:tab w:val="decimal" w:pos="951"/>
              </w:tabs>
              <w:spacing w:line="240" w:lineRule="atLeast"/>
            </w:pPr>
            <w:r w:rsidRPr="00D61D03">
              <w:rPr>
                <w:bCs/>
              </w:rPr>
              <w:t>18</w:t>
            </w:r>
          </w:p>
        </w:tc>
      </w:tr>
      <w:tr w:rsidR="001D1F98" w:rsidRPr="00510D3E" w14:paraId="5C0F880B" w14:textId="77777777" w:rsidTr="003563A5">
        <w:trPr>
          <w:cantSplit/>
        </w:trPr>
        <w:tc>
          <w:tcPr>
            <w:tcW w:w="3948" w:type="dxa"/>
            <w:vAlign w:val="center"/>
          </w:tcPr>
          <w:p w14:paraId="7BA964AB" w14:textId="2B38D63A" w:rsidR="001D1F98" w:rsidRPr="006C28AB" w:rsidRDefault="001D1F98" w:rsidP="001D1F98">
            <w:pPr>
              <w:spacing w:line="240" w:lineRule="auto"/>
              <w:ind w:left="270" w:hanging="270"/>
              <w:rPr>
                <w:b/>
                <w:bCs/>
                <w:color w:val="000000"/>
                <w:szCs w:val="22"/>
              </w:rPr>
            </w:pPr>
            <w:r w:rsidRPr="006C28AB">
              <w:rPr>
                <w:b/>
                <w:bCs/>
                <w:color w:val="000000"/>
                <w:szCs w:val="22"/>
              </w:rPr>
              <w:t>Total</w:t>
            </w:r>
          </w:p>
        </w:tc>
        <w:tc>
          <w:tcPr>
            <w:tcW w:w="1197" w:type="dxa"/>
            <w:tcBorders>
              <w:top w:val="single" w:sz="4" w:space="0" w:color="auto"/>
              <w:bottom w:val="double" w:sz="4" w:space="0" w:color="auto"/>
            </w:tcBorders>
            <w:shd w:val="clear" w:color="auto" w:fill="auto"/>
          </w:tcPr>
          <w:p w14:paraId="2C87EABC" w14:textId="1E80AF03" w:rsidR="001D1F98" w:rsidRPr="001D1F98" w:rsidRDefault="001D1F98" w:rsidP="001D1F98">
            <w:pPr>
              <w:tabs>
                <w:tab w:val="decimal" w:pos="737"/>
              </w:tabs>
              <w:spacing w:line="240" w:lineRule="exact"/>
              <w:rPr>
                <w:b/>
                <w:bCs/>
                <w:sz w:val="18"/>
                <w:szCs w:val="18"/>
              </w:rPr>
            </w:pPr>
            <w:r w:rsidRPr="001D1F98">
              <w:rPr>
                <w:b/>
                <w:bCs/>
              </w:rPr>
              <w:t>-</w:t>
            </w:r>
          </w:p>
        </w:tc>
        <w:tc>
          <w:tcPr>
            <w:tcW w:w="181" w:type="dxa"/>
            <w:shd w:val="clear" w:color="auto" w:fill="auto"/>
          </w:tcPr>
          <w:p w14:paraId="7544F673" w14:textId="77777777" w:rsidR="001D1F98" w:rsidRPr="00863719" w:rsidRDefault="001D1F98" w:rsidP="001D1F98">
            <w:pPr>
              <w:tabs>
                <w:tab w:val="decimal" w:pos="951"/>
              </w:tabs>
              <w:spacing w:line="240" w:lineRule="auto"/>
              <w:rPr>
                <w:b/>
                <w:bCs/>
                <w:color w:val="000000"/>
                <w:sz w:val="18"/>
                <w:szCs w:val="18"/>
              </w:rPr>
            </w:pPr>
          </w:p>
        </w:tc>
        <w:tc>
          <w:tcPr>
            <w:tcW w:w="1205" w:type="dxa"/>
            <w:tcBorders>
              <w:top w:val="single" w:sz="4" w:space="0" w:color="auto"/>
              <w:bottom w:val="double" w:sz="4" w:space="0" w:color="auto"/>
            </w:tcBorders>
            <w:shd w:val="clear" w:color="auto" w:fill="auto"/>
          </w:tcPr>
          <w:p w14:paraId="71AF96E8" w14:textId="7AAA932C" w:rsidR="001D1F98" w:rsidRPr="00863719" w:rsidRDefault="001D1F98" w:rsidP="001D1F98">
            <w:pPr>
              <w:tabs>
                <w:tab w:val="decimal" w:pos="951"/>
              </w:tabs>
              <w:spacing w:line="240" w:lineRule="atLeast"/>
              <w:rPr>
                <w:b/>
                <w:bCs/>
                <w:color w:val="000000"/>
                <w:szCs w:val="22"/>
              </w:rPr>
            </w:pPr>
            <w:r w:rsidRPr="00863719">
              <w:rPr>
                <w:b/>
                <w:bCs/>
                <w:color w:val="000000"/>
                <w:szCs w:val="22"/>
              </w:rPr>
              <w:t>15,024</w:t>
            </w:r>
          </w:p>
        </w:tc>
        <w:tc>
          <w:tcPr>
            <w:tcW w:w="181" w:type="dxa"/>
            <w:shd w:val="clear" w:color="auto" w:fill="auto"/>
          </w:tcPr>
          <w:p w14:paraId="783D294E" w14:textId="77777777" w:rsidR="001D1F98" w:rsidRPr="00863719" w:rsidRDefault="001D1F98" w:rsidP="001D1F98">
            <w:pPr>
              <w:tabs>
                <w:tab w:val="decimal" w:pos="951"/>
              </w:tabs>
              <w:spacing w:line="240" w:lineRule="auto"/>
              <w:rPr>
                <w:b/>
                <w:bCs/>
                <w:color w:val="000000"/>
                <w:sz w:val="18"/>
                <w:szCs w:val="18"/>
              </w:rPr>
            </w:pPr>
          </w:p>
        </w:tc>
        <w:tc>
          <w:tcPr>
            <w:tcW w:w="1197" w:type="dxa"/>
            <w:tcBorders>
              <w:top w:val="single" w:sz="4" w:space="0" w:color="auto"/>
              <w:bottom w:val="double" w:sz="4" w:space="0" w:color="auto"/>
            </w:tcBorders>
            <w:shd w:val="clear" w:color="auto" w:fill="auto"/>
          </w:tcPr>
          <w:p w14:paraId="5D668C3F" w14:textId="062B65E4" w:rsidR="001D1F98" w:rsidRPr="001D1F98" w:rsidRDefault="001D1F98" w:rsidP="001D1F98">
            <w:pPr>
              <w:tabs>
                <w:tab w:val="decimal" w:pos="951"/>
              </w:tabs>
              <w:spacing w:line="240" w:lineRule="auto"/>
              <w:rPr>
                <w:b/>
                <w:bCs/>
                <w:sz w:val="18"/>
                <w:szCs w:val="18"/>
              </w:rPr>
            </w:pPr>
            <w:r w:rsidRPr="001D1F98">
              <w:rPr>
                <w:b/>
                <w:bCs/>
              </w:rPr>
              <w:t>91</w:t>
            </w:r>
          </w:p>
        </w:tc>
        <w:tc>
          <w:tcPr>
            <w:tcW w:w="180" w:type="dxa"/>
          </w:tcPr>
          <w:p w14:paraId="421F30EB" w14:textId="77777777" w:rsidR="001D1F98" w:rsidRPr="00863719" w:rsidRDefault="001D1F98" w:rsidP="001D1F98">
            <w:pPr>
              <w:tabs>
                <w:tab w:val="decimal" w:pos="951"/>
              </w:tabs>
              <w:spacing w:line="240" w:lineRule="auto"/>
              <w:rPr>
                <w:b/>
                <w:bCs/>
                <w:color w:val="000000"/>
                <w:sz w:val="18"/>
                <w:szCs w:val="18"/>
              </w:rPr>
            </w:pPr>
          </w:p>
        </w:tc>
        <w:tc>
          <w:tcPr>
            <w:tcW w:w="1197" w:type="dxa"/>
            <w:tcBorders>
              <w:top w:val="single" w:sz="4" w:space="0" w:color="auto"/>
              <w:bottom w:val="double" w:sz="4" w:space="0" w:color="auto"/>
            </w:tcBorders>
          </w:tcPr>
          <w:p w14:paraId="41A46DA7" w14:textId="71AD7B2C" w:rsidR="001D1F98" w:rsidRPr="00863719" w:rsidRDefault="001D1F98" w:rsidP="001D1F98">
            <w:pPr>
              <w:tabs>
                <w:tab w:val="decimal" w:pos="951"/>
              </w:tabs>
              <w:spacing w:line="240" w:lineRule="atLeast"/>
              <w:rPr>
                <w:b/>
                <w:bCs/>
              </w:rPr>
            </w:pPr>
            <w:r w:rsidRPr="00863719">
              <w:rPr>
                <w:b/>
                <w:bCs/>
              </w:rPr>
              <w:t>8,646</w:t>
            </w:r>
          </w:p>
        </w:tc>
      </w:tr>
      <w:tr w:rsidR="006A1A6D" w:rsidRPr="00510D3E" w14:paraId="618024DF" w14:textId="77777777" w:rsidTr="003E508A">
        <w:trPr>
          <w:cantSplit/>
        </w:trPr>
        <w:tc>
          <w:tcPr>
            <w:tcW w:w="3948" w:type="dxa"/>
            <w:vAlign w:val="center"/>
          </w:tcPr>
          <w:p w14:paraId="5119A4C0" w14:textId="77777777" w:rsidR="006A1A6D" w:rsidRPr="006C28AB" w:rsidRDefault="006A1A6D" w:rsidP="006A1A6D">
            <w:pPr>
              <w:spacing w:line="240" w:lineRule="auto"/>
              <w:ind w:left="270" w:hanging="270"/>
              <w:rPr>
                <w:b/>
                <w:bCs/>
                <w:color w:val="000000"/>
                <w:szCs w:val="22"/>
              </w:rPr>
            </w:pPr>
          </w:p>
        </w:tc>
        <w:tc>
          <w:tcPr>
            <w:tcW w:w="1197" w:type="dxa"/>
            <w:tcBorders>
              <w:top w:val="double" w:sz="4" w:space="0" w:color="auto"/>
            </w:tcBorders>
          </w:tcPr>
          <w:p w14:paraId="5FD23D41" w14:textId="77777777" w:rsidR="006A1A6D" w:rsidRPr="001D79E1" w:rsidRDefault="006A1A6D" w:rsidP="006A1A6D">
            <w:pPr>
              <w:tabs>
                <w:tab w:val="decimal" w:pos="737"/>
              </w:tabs>
              <w:spacing w:line="240" w:lineRule="exact"/>
              <w:rPr>
                <w:sz w:val="18"/>
                <w:szCs w:val="18"/>
              </w:rPr>
            </w:pPr>
          </w:p>
        </w:tc>
        <w:tc>
          <w:tcPr>
            <w:tcW w:w="181" w:type="dxa"/>
          </w:tcPr>
          <w:p w14:paraId="1F84C8D9" w14:textId="77777777" w:rsidR="006A1A6D" w:rsidRPr="001D79E1" w:rsidRDefault="006A1A6D" w:rsidP="006A1A6D">
            <w:pPr>
              <w:tabs>
                <w:tab w:val="decimal" w:pos="951"/>
              </w:tabs>
              <w:spacing w:line="240" w:lineRule="auto"/>
              <w:rPr>
                <w:color w:val="000000"/>
                <w:sz w:val="18"/>
                <w:szCs w:val="18"/>
              </w:rPr>
            </w:pPr>
          </w:p>
        </w:tc>
        <w:tc>
          <w:tcPr>
            <w:tcW w:w="1205" w:type="dxa"/>
            <w:tcBorders>
              <w:top w:val="double" w:sz="4" w:space="0" w:color="auto"/>
            </w:tcBorders>
          </w:tcPr>
          <w:p w14:paraId="4419E554" w14:textId="77777777" w:rsidR="006A1A6D" w:rsidRPr="000357D4" w:rsidRDefault="006A1A6D" w:rsidP="006A1A6D">
            <w:pPr>
              <w:tabs>
                <w:tab w:val="decimal" w:pos="951"/>
              </w:tabs>
              <w:spacing w:line="240" w:lineRule="atLeast"/>
              <w:rPr>
                <w:color w:val="000000"/>
                <w:szCs w:val="22"/>
              </w:rPr>
            </w:pPr>
          </w:p>
        </w:tc>
        <w:tc>
          <w:tcPr>
            <w:tcW w:w="181" w:type="dxa"/>
          </w:tcPr>
          <w:p w14:paraId="307F9FB5" w14:textId="77777777" w:rsidR="006A1A6D" w:rsidRPr="001D79E1" w:rsidRDefault="006A1A6D" w:rsidP="006A1A6D">
            <w:pPr>
              <w:tabs>
                <w:tab w:val="decimal" w:pos="951"/>
              </w:tabs>
              <w:spacing w:line="240" w:lineRule="auto"/>
              <w:rPr>
                <w:color w:val="000000"/>
                <w:sz w:val="18"/>
                <w:szCs w:val="18"/>
              </w:rPr>
            </w:pPr>
          </w:p>
        </w:tc>
        <w:tc>
          <w:tcPr>
            <w:tcW w:w="1197" w:type="dxa"/>
            <w:tcBorders>
              <w:top w:val="double" w:sz="4" w:space="0" w:color="auto"/>
            </w:tcBorders>
          </w:tcPr>
          <w:p w14:paraId="2B1EB494" w14:textId="77777777" w:rsidR="006A1A6D" w:rsidRPr="001D79E1" w:rsidRDefault="006A1A6D" w:rsidP="006A1A6D">
            <w:pPr>
              <w:tabs>
                <w:tab w:val="decimal" w:pos="951"/>
              </w:tabs>
              <w:spacing w:line="240" w:lineRule="auto"/>
              <w:rPr>
                <w:sz w:val="18"/>
                <w:szCs w:val="18"/>
              </w:rPr>
            </w:pPr>
          </w:p>
        </w:tc>
        <w:tc>
          <w:tcPr>
            <w:tcW w:w="180" w:type="dxa"/>
          </w:tcPr>
          <w:p w14:paraId="540252BA" w14:textId="77777777" w:rsidR="006A1A6D" w:rsidRPr="001D79E1" w:rsidRDefault="006A1A6D" w:rsidP="006A1A6D">
            <w:pPr>
              <w:tabs>
                <w:tab w:val="decimal" w:pos="951"/>
              </w:tabs>
              <w:spacing w:line="240" w:lineRule="auto"/>
              <w:rPr>
                <w:color w:val="000000"/>
                <w:sz w:val="18"/>
                <w:szCs w:val="18"/>
              </w:rPr>
            </w:pPr>
          </w:p>
        </w:tc>
        <w:tc>
          <w:tcPr>
            <w:tcW w:w="1197" w:type="dxa"/>
            <w:tcBorders>
              <w:top w:val="double" w:sz="4" w:space="0" w:color="auto"/>
            </w:tcBorders>
          </w:tcPr>
          <w:p w14:paraId="782C95EA" w14:textId="77777777" w:rsidR="006A1A6D" w:rsidRPr="00580FD4" w:rsidRDefault="006A1A6D" w:rsidP="006A1A6D">
            <w:pPr>
              <w:tabs>
                <w:tab w:val="decimal" w:pos="951"/>
              </w:tabs>
              <w:spacing w:line="240" w:lineRule="atLeast"/>
            </w:pPr>
          </w:p>
        </w:tc>
      </w:tr>
      <w:tr w:rsidR="00C37620" w:rsidRPr="00510D3E" w14:paraId="0FFD94C0" w14:textId="77777777" w:rsidTr="00437E13">
        <w:trPr>
          <w:cantSplit/>
        </w:trPr>
        <w:tc>
          <w:tcPr>
            <w:tcW w:w="3948" w:type="dxa"/>
            <w:vAlign w:val="bottom"/>
          </w:tcPr>
          <w:p w14:paraId="4DD31B5E" w14:textId="7FB6D778" w:rsidR="00C37620" w:rsidRPr="006C28AB" w:rsidRDefault="00C37620" w:rsidP="00C37620">
            <w:pPr>
              <w:spacing w:line="240" w:lineRule="auto"/>
              <w:ind w:left="270" w:hanging="270"/>
              <w:rPr>
                <w:b/>
                <w:bCs/>
                <w:color w:val="000000"/>
                <w:szCs w:val="22"/>
              </w:rPr>
            </w:pPr>
            <w:r w:rsidRPr="008C1E02">
              <w:rPr>
                <w:b/>
                <w:bCs/>
              </w:rPr>
              <w:t>Advance income</w:t>
            </w:r>
          </w:p>
        </w:tc>
        <w:tc>
          <w:tcPr>
            <w:tcW w:w="1197" w:type="dxa"/>
          </w:tcPr>
          <w:p w14:paraId="36CDC116" w14:textId="77777777" w:rsidR="00C37620" w:rsidRPr="001D79E1" w:rsidRDefault="00C37620" w:rsidP="00C37620">
            <w:pPr>
              <w:tabs>
                <w:tab w:val="decimal" w:pos="737"/>
              </w:tabs>
              <w:spacing w:line="240" w:lineRule="exact"/>
              <w:rPr>
                <w:sz w:val="18"/>
                <w:szCs w:val="18"/>
              </w:rPr>
            </w:pPr>
          </w:p>
        </w:tc>
        <w:tc>
          <w:tcPr>
            <w:tcW w:w="181" w:type="dxa"/>
          </w:tcPr>
          <w:p w14:paraId="0E753DF7" w14:textId="77777777" w:rsidR="00C37620" w:rsidRPr="001D79E1" w:rsidRDefault="00C37620" w:rsidP="00C37620">
            <w:pPr>
              <w:tabs>
                <w:tab w:val="decimal" w:pos="951"/>
              </w:tabs>
              <w:spacing w:line="240" w:lineRule="auto"/>
              <w:rPr>
                <w:color w:val="000000"/>
                <w:sz w:val="18"/>
                <w:szCs w:val="18"/>
              </w:rPr>
            </w:pPr>
          </w:p>
        </w:tc>
        <w:tc>
          <w:tcPr>
            <w:tcW w:w="1205" w:type="dxa"/>
          </w:tcPr>
          <w:p w14:paraId="42D6DF75" w14:textId="77777777" w:rsidR="00C37620" w:rsidRPr="000357D4" w:rsidRDefault="00C37620" w:rsidP="00C37620">
            <w:pPr>
              <w:tabs>
                <w:tab w:val="decimal" w:pos="951"/>
              </w:tabs>
              <w:spacing w:line="240" w:lineRule="atLeast"/>
              <w:rPr>
                <w:color w:val="000000"/>
                <w:szCs w:val="22"/>
              </w:rPr>
            </w:pPr>
          </w:p>
        </w:tc>
        <w:tc>
          <w:tcPr>
            <w:tcW w:w="181" w:type="dxa"/>
          </w:tcPr>
          <w:p w14:paraId="48476438" w14:textId="77777777" w:rsidR="00C37620" w:rsidRPr="001D79E1" w:rsidRDefault="00C37620" w:rsidP="00C37620">
            <w:pPr>
              <w:tabs>
                <w:tab w:val="decimal" w:pos="951"/>
              </w:tabs>
              <w:spacing w:line="240" w:lineRule="auto"/>
              <w:rPr>
                <w:color w:val="000000"/>
                <w:sz w:val="18"/>
                <w:szCs w:val="18"/>
              </w:rPr>
            </w:pPr>
          </w:p>
        </w:tc>
        <w:tc>
          <w:tcPr>
            <w:tcW w:w="1197" w:type="dxa"/>
          </w:tcPr>
          <w:p w14:paraId="75DC9494" w14:textId="77777777" w:rsidR="00C37620" w:rsidRPr="001D79E1" w:rsidRDefault="00C37620" w:rsidP="00C37620">
            <w:pPr>
              <w:tabs>
                <w:tab w:val="decimal" w:pos="951"/>
              </w:tabs>
              <w:spacing w:line="240" w:lineRule="auto"/>
              <w:rPr>
                <w:sz w:val="18"/>
                <w:szCs w:val="18"/>
              </w:rPr>
            </w:pPr>
          </w:p>
        </w:tc>
        <w:tc>
          <w:tcPr>
            <w:tcW w:w="180" w:type="dxa"/>
          </w:tcPr>
          <w:p w14:paraId="2A3CE29C" w14:textId="77777777" w:rsidR="00C37620" w:rsidRPr="001D79E1" w:rsidRDefault="00C37620" w:rsidP="00C37620">
            <w:pPr>
              <w:tabs>
                <w:tab w:val="decimal" w:pos="951"/>
              </w:tabs>
              <w:spacing w:line="240" w:lineRule="auto"/>
              <w:rPr>
                <w:color w:val="000000"/>
                <w:sz w:val="18"/>
                <w:szCs w:val="18"/>
              </w:rPr>
            </w:pPr>
          </w:p>
        </w:tc>
        <w:tc>
          <w:tcPr>
            <w:tcW w:w="1197" w:type="dxa"/>
          </w:tcPr>
          <w:p w14:paraId="7CCE436D" w14:textId="77777777" w:rsidR="00C37620" w:rsidRPr="00580FD4" w:rsidRDefault="00C37620" w:rsidP="00C37620">
            <w:pPr>
              <w:tabs>
                <w:tab w:val="decimal" w:pos="951"/>
              </w:tabs>
              <w:spacing w:line="240" w:lineRule="atLeast"/>
            </w:pPr>
          </w:p>
        </w:tc>
      </w:tr>
      <w:tr w:rsidR="00AD4D0E" w:rsidRPr="00510D3E" w14:paraId="027FEF2F" w14:textId="77777777" w:rsidTr="00715608">
        <w:trPr>
          <w:cantSplit/>
        </w:trPr>
        <w:tc>
          <w:tcPr>
            <w:tcW w:w="3948" w:type="dxa"/>
            <w:vAlign w:val="bottom"/>
          </w:tcPr>
          <w:p w14:paraId="0142D3C4" w14:textId="2475160C" w:rsidR="00AD4D0E" w:rsidRPr="006C28AB" w:rsidRDefault="00AD4D0E" w:rsidP="00AD4D0E">
            <w:pPr>
              <w:spacing w:line="240" w:lineRule="auto"/>
              <w:ind w:left="270" w:hanging="270"/>
              <w:rPr>
                <w:b/>
                <w:bCs/>
                <w:color w:val="000000"/>
                <w:szCs w:val="22"/>
              </w:rPr>
            </w:pPr>
            <w:r w:rsidRPr="001D5188">
              <w:rPr>
                <w:szCs w:val="22"/>
              </w:rPr>
              <w:t>Former parent</w:t>
            </w:r>
          </w:p>
        </w:tc>
        <w:tc>
          <w:tcPr>
            <w:tcW w:w="1197" w:type="dxa"/>
            <w:shd w:val="clear" w:color="auto" w:fill="auto"/>
          </w:tcPr>
          <w:p w14:paraId="7BC2BFF8" w14:textId="6DA899EB" w:rsidR="00AD4D0E" w:rsidRPr="001D79E1" w:rsidRDefault="00AD4D0E" w:rsidP="00AD4D0E">
            <w:pPr>
              <w:tabs>
                <w:tab w:val="decimal" w:pos="737"/>
              </w:tabs>
              <w:spacing w:line="240" w:lineRule="exact"/>
              <w:rPr>
                <w:sz w:val="18"/>
                <w:szCs w:val="18"/>
              </w:rPr>
            </w:pPr>
            <w:r w:rsidRPr="002B677C">
              <w:t>-</w:t>
            </w:r>
          </w:p>
        </w:tc>
        <w:tc>
          <w:tcPr>
            <w:tcW w:w="181" w:type="dxa"/>
            <w:shd w:val="clear" w:color="auto" w:fill="auto"/>
          </w:tcPr>
          <w:p w14:paraId="794B8F04" w14:textId="77777777" w:rsidR="00AD4D0E" w:rsidRPr="001D79E1" w:rsidRDefault="00AD4D0E" w:rsidP="00AD4D0E">
            <w:pPr>
              <w:tabs>
                <w:tab w:val="decimal" w:pos="951"/>
              </w:tabs>
              <w:spacing w:line="240" w:lineRule="auto"/>
              <w:rPr>
                <w:color w:val="000000"/>
                <w:sz w:val="18"/>
                <w:szCs w:val="18"/>
              </w:rPr>
            </w:pPr>
          </w:p>
        </w:tc>
        <w:tc>
          <w:tcPr>
            <w:tcW w:w="1205" w:type="dxa"/>
            <w:shd w:val="clear" w:color="auto" w:fill="auto"/>
          </w:tcPr>
          <w:p w14:paraId="62BA96D8" w14:textId="3ADBA326" w:rsidR="00AD4D0E" w:rsidRPr="000357D4" w:rsidRDefault="00AD4D0E" w:rsidP="00AD4D0E">
            <w:pPr>
              <w:tabs>
                <w:tab w:val="decimal" w:pos="951"/>
              </w:tabs>
              <w:spacing w:line="240" w:lineRule="atLeast"/>
              <w:rPr>
                <w:color w:val="000000"/>
                <w:szCs w:val="22"/>
              </w:rPr>
            </w:pPr>
            <w:r w:rsidRPr="000357D4">
              <w:rPr>
                <w:color w:val="000000"/>
                <w:szCs w:val="22"/>
              </w:rPr>
              <w:t>2,525</w:t>
            </w:r>
          </w:p>
        </w:tc>
        <w:tc>
          <w:tcPr>
            <w:tcW w:w="181" w:type="dxa"/>
            <w:shd w:val="clear" w:color="auto" w:fill="auto"/>
          </w:tcPr>
          <w:p w14:paraId="2B39C931" w14:textId="77777777" w:rsidR="00AD4D0E" w:rsidRPr="001D79E1" w:rsidRDefault="00AD4D0E" w:rsidP="00AD4D0E">
            <w:pPr>
              <w:tabs>
                <w:tab w:val="decimal" w:pos="951"/>
              </w:tabs>
              <w:spacing w:line="240" w:lineRule="auto"/>
              <w:rPr>
                <w:color w:val="000000"/>
                <w:sz w:val="18"/>
                <w:szCs w:val="18"/>
              </w:rPr>
            </w:pPr>
          </w:p>
        </w:tc>
        <w:tc>
          <w:tcPr>
            <w:tcW w:w="1197" w:type="dxa"/>
            <w:shd w:val="clear" w:color="auto" w:fill="auto"/>
          </w:tcPr>
          <w:p w14:paraId="62E825C7" w14:textId="0A1B034E" w:rsidR="00AD4D0E" w:rsidRPr="006A0519" w:rsidRDefault="00AD4D0E" w:rsidP="006A0519">
            <w:pPr>
              <w:tabs>
                <w:tab w:val="decimal" w:pos="737"/>
              </w:tabs>
              <w:spacing w:line="240" w:lineRule="exact"/>
            </w:pPr>
            <w:r w:rsidRPr="002B677C">
              <w:t>-</w:t>
            </w:r>
          </w:p>
        </w:tc>
        <w:tc>
          <w:tcPr>
            <w:tcW w:w="180" w:type="dxa"/>
          </w:tcPr>
          <w:p w14:paraId="7EFE4058" w14:textId="77777777" w:rsidR="00AD4D0E" w:rsidRPr="001D79E1" w:rsidRDefault="00AD4D0E" w:rsidP="00AD4D0E">
            <w:pPr>
              <w:tabs>
                <w:tab w:val="decimal" w:pos="951"/>
              </w:tabs>
              <w:spacing w:line="240" w:lineRule="auto"/>
              <w:rPr>
                <w:color w:val="000000"/>
                <w:sz w:val="18"/>
                <w:szCs w:val="18"/>
              </w:rPr>
            </w:pPr>
          </w:p>
        </w:tc>
        <w:tc>
          <w:tcPr>
            <w:tcW w:w="1197" w:type="dxa"/>
          </w:tcPr>
          <w:p w14:paraId="7AF7763D" w14:textId="170ECC03" w:rsidR="00AD4D0E" w:rsidRPr="00580FD4" w:rsidRDefault="00AD4D0E" w:rsidP="00AD4D0E">
            <w:pPr>
              <w:tabs>
                <w:tab w:val="decimal" w:pos="951"/>
              </w:tabs>
              <w:spacing w:line="240" w:lineRule="atLeast"/>
            </w:pPr>
            <w:r w:rsidRPr="00D61D03">
              <w:rPr>
                <w:bCs/>
              </w:rPr>
              <w:t>2,525</w:t>
            </w:r>
          </w:p>
        </w:tc>
      </w:tr>
      <w:tr w:rsidR="00AD4D0E" w:rsidRPr="00510D3E" w14:paraId="5EB1CDEC" w14:textId="77777777" w:rsidTr="00715608">
        <w:trPr>
          <w:cantSplit/>
        </w:trPr>
        <w:tc>
          <w:tcPr>
            <w:tcW w:w="3948" w:type="dxa"/>
          </w:tcPr>
          <w:p w14:paraId="41528D38" w14:textId="2DB55573" w:rsidR="00AD4D0E" w:rsidRPr="006C28AB" w:rsidRDefault="00AD4D0E" w:rsidP="00AD4D0E">
            <w:pPr>
              <w:spacing w:line="240" w:lineRule="auto"/>
              <w:ind w:left="270" w:hanging="270"/>
              <w:rPr>
                <w:b/>
                <w:bCs/>
                <w:color w:val="000000"/>
                <w:szCs w:val="22"/>
              </w:rPr>
            </w:pPr>
            <w:r w:rsidRPr="006C28AB">
              <w:rPr>
                <w:szCs w:val="22"/>
              </w:rPr>
              <w:t xml:space="preserve">Other related parties </w:t>
            </w:r>
          </w:p>
        </w:tc>
        <w:tc>
          <w:tcPr>
            <w:tcW w:w="1197" w:type="dxa"/>
            <w:tcBorders>
              <w:bottom w:val="single" w:sz="4" w:space="0" w:color="auto"/>
            </w:tcBorders>
            <w:shd w:val="clear" w:color="auto" w:fill="auto"/>
          </w:tcPr>
          <w:p w14:paraId="17007C48" w14:textId="7825C7ED" w:rsidR="00AD4D0E" w:rsidRPr="001D79E1" w:rsidRDefault="00AD4D0E" w:rsidP="00AD4D0E">
            <w:pPr>
              <w:tabs>
                <w:tab w:val="decimal" w:pos="737"/>
              </w:tabs>
              <w:spacing w:line="240" w:lineRule="exact"/>
              <w:rPr>
                <w:sz w:val="18"/>
                <w:szCs w:val="18"/>
              </w:rPr>
            </w:pPr>
            <w:r w:rsidRPr="002B677C">
              <w:t>-</w:t>
            </w:r>
          </w:p>
        </w:tc>
        <w:tc>
          <w:tcPr>
            <w:tcW w:w="181" w:type="dxa"/>
            <w:shd w:val="clear" w:color="auto" w:fill="auto"/>
          </w:tcPr>
          <w:p w14:paraId="08AC8EF5" w14:textId="77777777" w:rsidR="00AD4D0E" w:rsidRPr="001D79E1" w:rsidRDefault="00AD4D0E" w:rsidP="00AD4D0E">
            <w:pPr>
              <w:tabs>
                <w:tab w:val="decimal" w:pos="951"/>
              </w:tabs>
              <w:spacing w:line="240" w:lineRule="auto"/>
              <w:rPr>
                <w:color w:val="000000"/>
                <w:sz w:val="18"/>
                <w:szCs w:val="18"/>
              </w:rPr>
            </w:pPr>
          </w:p>
        </w:tc>
        <w:tc>
          <w:tcPr>
            <w:tcW w:w="1205" w:type="dxa"/>
            <w:tcBorders>
              <w:bottom w:val="single" w:sz="4" w:space="0" w:color="auto"/>
            </w:tcBorders>
            <w:shd w:val="clear" w:color="auto" w:fill="auto"/>
          </w:tcPr>
          <w:p w14:paraId="5EF4F457" w14:textId="209BE5C2" w:rsidR="00AD4D0E" w:rsidRPr="000357D4" w:rsidRDefault="00AD4D0E" w:rsidP="00AD4D0E">
            <w:pPr>
              <w:tabs>
                <w:tab w:val="decimal" w:pos="951"/>
              </w:tabs>
              <w:spacing w:line="240" w:lineRule="atLeast"/>
              <w:rPr>
                <w:color w:val="000000"/>
                <w:szCs w:val="22"/>
              </w:rPr>
            </w:pPr>
            <w:r w:rsidRPr="000357D4">
              <w:rPr>
                <w:color w:val="000000"/>
                <w:szCs w:val="22"/>
              </w:rPr>
              <w:t>819</w:t>
            </w:r>
          </w:p>
        </w:tc>
        <w:tc>
          <w:tcPr>
            <w:tcW w:w="181" w:type="dxa"/>
            <w:shd w:val="clear" w:color="auto" w:fill="auto"/>
          </w:tcPr>
          <w:p w14:paraId="764E954E" w14:textId="77777777" w:rsidR="00AD4D0E" w:rsidRPr="001D79E1" w:rsidRDefault="00AD4D0E" w:rsidP="00AD4D0E">
            <w:pPr>
              <w:tabs>
                <w:tab w:val="decimal" w:pos="951"/>
              </w:tabs>
              <w:spacing w:line="240" w:lineRule="auto"/>
              <w:rPr>
                <w:color w:val="000000"/>
                <w:sz w:val="18"/>
                <w:szCs w:val="18"/>
              </w:rPr>
            </w:pPr>
          </w:p>
        </w:tc>
        <w:tc>
          <w:tcPr>
            <w:tcW w:w="1197" w:type="dxa"/>
            <w:tcBorders>
              <w:bottom w:val="single" w:sz="4" w:space="0" w:color="auto"/>
            </w:tcBorders>
            <w:shd w:val="clear" w:color="auto" w:fill="auto"/>
          </w:tcPr>
          <w:p w14:paraId="3FC2BA29" w14:textId="495A744B" w:rsidR="00AD4D0E" w:rsidRPr="006A0519" w:rsidRDefault="00AD4D0E" w:rsidP="006A0519">
            <w:pPr>
              <w:tabs>
                <w:tab w:val="decimal" w:pos="737"/>
              </w:tabs>
              <w:spacing w:line="240" w:lineRule="exact"/>
            </w:pPr>
            <w:r w:rsidRPr="002B677C">
              <w:t>-</w:t>
            </w:r>
          </w:p>
        </w:tc>
        <w:tc>
          <w:tcPr>
            <w:tcW w:w="180" w:type="dxa"/>
          </w:tcPr>
          <w:p w14:paraId="2C6C953B" w14:textId="77777777" w:rsidR="00AD4D0E" w:rsidRPr="001D79E1" w:rsidRDefault="00AD4D0E" w:rsidP="00AD4D0E">
            <w:pPr>
              <w:tabs>
                <w:tab w:val="decimal" w:pos="951"/>
              </w:tabs>
              <w:spacing w:line="240" w:lineRule="auto"/>
              <w:rPr>
                <w:color w:val="000000"/>
                <w:sz w:val="18"/>
                <w:szCs w:val="18"/>
              </w:rPr>
            </w:pPr>
          </w:p>
        </w:tc>
        <w:tc>
          <w:tcPr>
            <w:tcW w:w="1197" w:type="dxa"/>
            <w:tcBorders>
              <w:bottom w:val="single" w:sz="4" w:space="0" w:color="auto"/>
            </w:tcBorders>
          </w:tcPr>
          <w:p w14:paraId="5CA5C635" w14:textId="17CA1A2C" w:rsidR="00AD4D0E" w:rsidRPr="00580FD4" w:rsidRDefault="00AD4D0E" w:rsidP="00AD4D0E">
            <w:pPr>
              <w:tabs>
                <w:tab w:val="decimal" w:pos="951"/>
              </w:tabs>
              <w:spacing w:line="240" w:lineRule="atLeast"/>
            </w:pPr>
            <w:r w:rsidRPr="00D61D03">
              <w:rPr>
                <w:bCs/>
              </w:rPr>
              <w:t>819</w:t>
            </w:r>
          </w:p>
        </w:tc>
      </w:tr>
      <w:tr w:rsidR="00AD4D0E" w:rsidRPr="00510D3E" w14:paraId="26562F84" w14:textId="77777777" w:rsidTr="00715608">
        <w:trPr>
          <w:cantSplit/>
        </w:trPr>
        <w:tc>
          <w:tcPr>
            <w:tcW w:w="3948" w:type="dxa"/>
            <w:vAlign w:val="center"/>
          </w:tcPr>
          <w:p w14:paraId="7F84018E" w14:textId="3F5AC388" w:rsidR="00AD4D0E" w:rsidRPr="006C28AB" w:rsidRDefault="00AD4D0E" w:rsidP="00AD4D0E">
            <w:pPr>
              <w:spacing w:line="240" w:lineRule="auto"/>
              <w:ind w:left="270" w:hanging="270"/>
              <w:rPr>
                <w:b/>
                <w:bCs/>
                <w:color w:val="000000"/>
                <w:szCs w:val="22"/>
              </w:rPr>
            </w:pPr>
            <w:r w:rsidRPr="006C28AB">
              <w:rPr>
                <w:b/>
                <w:bCs/>
                <w:color w:val="000000"/>
                <w:szCs w:val="22"/>
              </w:rPr>
              <w:t>Total</w:t>
            </w:r>
          </w:p>
        </w:tc>
        <w:tc>
          <w:tcPr>
            <w:tcW w:w="1197" w:type="dxa"/>
            <w:tcBorders>
              <w:top w:val="single" w:sz="4" w:space="0" w:color="auto"/>
              <w:bottom w:val="double" w:sz="4" w:space="0" w:color="auto"/>
            </w:tcBorders>
            <w:shd w:val="clear" w:color="auto" w:fill="auto"/>
          </w:tcPr>
          <w:p w14:paraId="063CA564" w14:textId="5C73BD2A" w:rsidR="00AD4D0E" w:rsidRPr="001D79E1" w:rsidRDefault="00AD4D0E" w:rsidP="00AD4D0E">
            <w:pPr>
              <w:tabs>
                <w:tab w:val="decimal" w:pos="737"/>
              </w:tabs>
              <w:spacing w:line="240" w:lineRule="exact"/>
              <w:rPr>
                <w:sz w:val="18"/>
                <w:szCs w:val="18"/>
              </w:rPr>
            </w:pPr>
            <w:r w:rsidRPr="001D1F98">
              <w:rPr>
                <w:b/>
                <w:bCs/>
              </w:rPr>
              <w:t>-</w:t>
            </w:r>
          </w:p>
        </w:tc>
        <w:tc>
          <w:tcPr>
            <w:tcW w:w="181" w:type="dxa"/>
            <w:shd w:val="clear" w:color="auto" w:fill="auto"/>
          </w:tcPr>
          <w:p w14:paraId="5FA1AA18" w14:textId="77777777" w:rsidR="00AD4D0E" w:rsidRPr="001D79E1" w:rsidRDefault="00AD4D0E" w:rsidP="00AD4D0E">
            <w:pPr>
              <w:tabs>
                <w:tab w:val="decimal" w:pos="951"/>
              </w:tabs>
              <w:spacing w:line="240" w:lineRule="auto"/>
              <w:rPr>
                <w:color w:val="000000"/>
                <w:sz w:val="18"/>
                <w:szCs w:val="18"/>
              </w:rPr>
            </w:pPr>
          </w:p>
        </w:tc>
        <w:tc>
          <w:tcPr>
            <w:tcW w:w="1205" w:type="dxa"/>
            <w:tcBorders>
              <w:top w:val="single" w:sz="4" w:space="0" w:color="auto"/>
              <w:bottom w:val="double" w:sz="4" w:space="0" w:color="auto"/>
            </w:tcBorders>
            <w:shd w:val="clear" w:color="auto" w:fill="auto"/>
          </w:tcPr>
          <w:p w14:paraId="58074078" w14:textId="180BFF11" w:rsidR="00AD4D0E" w:rsidRPr="0086561A" w:rsidRDefault="00AD4D0E" w:rsidP="00AD4D0E">
            <w:pPr>
              <w:tabs>
                <w:tab w:val="decimal" w:pos="951"/>
              </w:tabs>
              <w:spacing w:line="240" w:lineRule="atLeast"/>
              <w:rPr>
                <w:b/>
                <w:bCs/>
                <w:color w:val="000000"/>
                <w:szCs w:val="22"/>
              </w:rPr>
            </w:pPr>
            <w:r w:rsidRPr="0086561A">
              <w:rPr>
                <w:b/>
                <w:bCs/>
                <w:color w:val="000000"/>
                <w:szCs w:val="22"/>
              </w:rPr>
              <w:t>3,344</w:t>
            </w:r>
          </w:p>
        </w:tc>
        <w:tc>
          <w:tcPr>
            <w:tcW w:w="181" w:type="dxa"/>
            <w:shd w:val="clear" w:color="auto" w:fill="auto"/>
          </w:tcPr>
          <w:p w14:paraId="29412F0F" w14:textId="77777777" w:rsidR="00AD4D0E" w:rsidRPr="001D79E1" w:rsidRDefault="00AD4D0E" w:rsidP="00AD4D0E">
            <w:pPr>
              <w:tabs>
                <w:tab w:val="decimal" w:pos="951"/>
              </w:tabs>
              <w:spacing w:line="240" w:lineRule="auto"/>
              <w:rPr>
                <w:color w:val="000000"/>
                <w:sz w:val="18"/>
                <w:szCs w:val="18"/>
              </w:rPr>
            </w:pPr>
          </w:p>
        </w:tc>
        <w:tc>
          <w:tcPr>
            <w:tcW w:w="1197" w:type="dxa"/>
            <w:tcBorders>
              <w:top w:val="single" w:sz="4" w:space="0" w:color="auto"/>
              <w:bottom w:val="double" w:sz="4" w:space="0" w:color="auto"/>
            </w:tcBorders>
            <w:shd w:val="clear" w:color="auto" w:fill="auto"/>
          </w:tcPr>
          <w:p w14:paraId="44B728C4" w14:textId="2E2C3A7D" w:rsidR="00AD4D0E" w:rsidRPr="00B44DF4" w:rsidRDefault="00AD4D0E" w:rsidP="006A0519">
            <w:pPr>
              <w:tabs>
                <w:tab w:val="decimal" w:pos="737"/>
              </w:tabs>
              <w:spacing w:line="240" w:lineRule="exact"/>
              <w:rPr>
                <w:b/>
                <w:bCs/>
              </w:rPr>
            </w:pPr>
            <w:r w:rsidRPr="00B44DF4">
              <w:rPr>
                <w:b/>
                <w:bCs/>
              </w:rPr>
              <w:t>-</w:t>
            </w:r>
          </w:p>
        </w:tc>
        <w:tc>
          <w:tcPr>
            <w:tcW w:w="180" w:type="dxa"/>
          </w:tcPr>
          <w:p w14:paraId="41A3CAA2" w14:textId="77777777" w:rsidR="00AD4D0E" w:rsidRPr="001D79E1" w:rsidRDefault="00AD4D0E" w:rsidP="00AD4D0E">
            <w:pPr>
              <w:tabs>
                <w:tab w:val="decimal" w:pos="951"/>
              </w:tabs>
              <w:spacing w:line="240" w:lineRule="auto"/>
              <w:rPr>
                <w:color w:val="000000"/>
                <w:sz w:val="18"/>
                <w:szCs w:val="18"/>
              </w:rPr>
            </w:pPr>
          </w:p>
        </w:tc>
        <w:tc>
          <w:tcPr>
            <w:tcW w:w="1197" w:type="dxa"/>
            <w:tcBorders>
              <w:top w:val="single" w:sz="4" w:space="0" w:color="auto"/>
              <w:bottom w:val="double" w:sz="4" w:space="0" w:color="auto"/>
            </w:tcBorders>
          </w:tcPr>
          <w:p w14:paraId="43A1841D" w14:textId="1F44EDAB" w:rsidR="00AD4D0E" w:rsidRPr="005A2E53" w:rsidRDefault="00AD4D0E" w:rsidP="00AD4D0E">
            <w:pPr>
              <w:tabs>
                <w:tab w:val="decimal" w:pos="951"/>
              </w:tabs>
              <w:spacing w:line="240" w:lineRule="atLeast"/>
              <w:rPr>
                <w:b/>
                <w:bCs/>
              </w:rPr>
            </w:pPr>
            <w:r w:rsidRPr="005A2E53">
              <w:rPr>
                <w:b/>
                <w:bCs/>
              </w:rPr>
              <w:t>3,344</w:t>
            </w:r>
          </w:p>
        </w:tc>
      </w:tr>
      <w:tr w:rsidR="00AD4D0E" w:rsidRPr="00510D3E" w14:paraId="7EECCDC4" w14:textId="77777777" w:rsidTr="00B05475">
        <w:trPr>
          <w:cantSplit/>
        </w:trPr>
        <w:tc>
          <w:tcPr>
            <w:tcW w:w="3948" w:type="dxa"/>
            <w:vAlign w:val="center"/>
          </w:tcPr>
          <w:p w14:paraId="71D78F03" w14:textId="77777777" w:rsidR="00AD4D0E" w:rsidRPr="006C28AB" w:rsidRDefault="00AD4D0E" w:rsidP="00AD4D0E">
            <w:pPr>
              <w:spacing w:line="240" w:lineRule="auto"/>
              <w:ind w:left="270" w:hanging="270"/>
              <w:rPr>
                <w:b/>
                <w:bCs/>
                <w:color w:val="000000"/>
                <w:szCs w:val="22"/>
              </w:rPr>
            </w:pPr>
          </w:p>
        </w:tc>
        <w:tc>
          <w:tcPr>
            <w:tcW w:w="1197" w:type="dxa"/>
            <w:tcBorders>
              <w:top w:val="double" w:sz="4" w:space="0" w:color="auto"/>
            </w:tcBorders>
          </w:tcPr>
          <w:p w14:paraId="75965F2C" w14:textId="77777777" w:rsidR="00AD4D0E" w:rsidRPr="001D79E1" w:rsidRDefault="00AD4D0E" w:rsidP="00AD4D0E">
            <w:pPr>
              <w:tabs>
                <w:tab w:val="decimal" w:pos="737"/>
              </w:tabs>
              <w:spacing w:line="240" w:lineRule="exact"/>
              <w:rPr>
                <w:sz w:val="18"/>
                <w:szCs w:val="18"/>
              </w:rPr>
            </w:pPr>
          </w:p>
        </w:tc>
        <w:tc>
          <w:tcPr>
            <w:tcW w:w="181" w:type="dxa"/>
          </w:tcPr>
          <w:p w14:paraId="24CE0935" w14:textId="77777777" w:rsidR="00AD4D0E" w:rsidRPr="001D79E1" w:rsidRDefault="00AD4D0E" w:rsidP="00AD4D0E">
            <w:pPr>
              <w:tabs>
                <w:tab w:val="decimal" w:pos="951"/>
              </w:tabs>
              <w:spacing w:line="240" w:lineRule="auto"/>
              <w:rPr>
                <w:color w:val="000000"/>
                <w:sz w:val="18"/>
                <w:szCs w:val="18"/>
              </w:rPr>
            </w:pPr>
          </w:p>
        </w:tc>
        <w:tc>
          <w:tcPr>
            <w:tcW w:w="1205" w:type="dxa"/>
            <w:tcBorders>
              <w:top w:val="double" w:sz="4" w:space="0" w:color="auto"/>
            </w:tcBorders>
          </w:tcPr>
          <w:p w14:paraId="0F43F13A" w14:textId="77777777" w:rsidR="00AD4D0E" w:rsidRPr="000357D4" w:rsidRDefault="00AD4D0E" w:rsidP="00AD4D0E">
            <w:pPr>
              <w:tabs>
                <w:tab w:val="decimal" w:pos="951"/>
              </w:tabs>
              <w:spacing w:line="240" w:lineRule="atLeast"/>
              <w:rPr>
                <w:color w:val="000000"/>
                <w:szCs w:val="22"/>
              </w:rPr>
            </w:pPr>
          </w:p>
        </w:tc>
        <w:tc>
          <w:tcPr>
            <w:tcW w:w="181" w:type="dxa"/>
          </w:tcPr>
          <w:p w14:paraId="3C89EFAC" w14:textId="77777777" w:rsidR="00AD4D0E" w:rsidRPr="001D79E1" w:rsidRDefault="00AD4D0E" w:rsidP="00AD4D0E">
            <w:pPr>
              <w:tabs>
                <w:tab w:val="decimal" w:pos="951"/>
              </w:tabs>
              <w:spacing w:line="240" w:lineRule="auto"/>
              <w:rPr>
                <w:color w:val="000000"/>
                <w:sz w:val="18"/>
                <w:szCs w:val="18"/>
              </w:rPr>
            </w:pPr>
          </w:p>
        </w:tc>
        <w:tc>
          <w:tcPr>
            <w:tcW w:w="1197" w:type="dxa"/>
            <w:tcBorders>
              <w:top w:val="double" w:sz="4" w:space="0" w:color="auto"/>
            </w:tcBorders>
          </w:tcPr>
          <w:p w14:paraId="12BC7CC4" w14:textId="77777777" w:rsidR="00AD4D0E" w:rsidRPr="001D79E1" w:rsidRDefault="00AD4D0E" w:rsidP="00AD4D0E">
            <w:pPr>
              <w:tabs>
                <w:tab w:val="decimal" w:pos="951"/>
              </w:tabs>
              <w:spacing w:line="240" w:lineRule="auto"/>
              <w:rPr>
                <w:sz w:val="18"/>
                <w:szCs w:val="18"/>
              </w:rPr>
            </w:pPr>
          </w:p>
        </w:tc>
        <w:tc>
          <w:tcPr>
            <w:tcW w:w="180" w:type="dxa"/>
          </w:tcPr>
          <w:p w14:paraId="640B3887" w14:textId="77777777" w:rsidR="00AD4D0E" w:rsidRPr="001D79E1" w:rsidRDefault="00AD4D0E" w:rsidP="00AD4D0E">
            <w:pPr>
              <w:tabs>
                <w:tab w:val="decimal" w:pos="951"/>
              </w:tabs>
              <w:spacing w:line="240" w:lineRule="auto"/>
              <w:rPr>
                <w:color w:val="000000"/>
                <w:sz w:val="18"/>
                <w:szCs w:val="18"/>
              </w:rPr>
            </w:pPr>
          </w:p>
        </w:tc>
        <w:tc>
          <w:tcPr>
            <w:tcW w:w="1197" w:type="dxa"/>
            <w:tcBorders>
              <w:top w:val="double" w:sz="4" w:space="0" w:color="auto"/>
            </w:tcBorders>
          </w:tcPr>
          <w:p w14:paraId="1D847E45" w14:textId="77777777" w:rsidR="00AD4D0E" w:rsidRPr="00580FD4" w:rsidRDefault="00AD4D0E" w:rsidP="00AD4D0E">
            <w:pPr>
              <w:tabs>
                <w:tab w:val="decimal" w:pos="951"/>
              </w:tabs>
              <w:spacing w:line="240" w:lineRule="atLeast"/>
            </w:pPr>
          </w:p>
        </w:tc>
      </w:tr>
      <w:tr w:rsidR="00AD4D0E" w:rsidRPr="00510D3E" w14:paraId="1FE8AE8D" w14:textId="77777777" w:rsidTr="00437E13">
        <w:trPr>
          <w:cantSplit/>
        </w:trPr>
        <w:tc>
          <w:tcPr>
            <w:tcW w:w="3948" w:type="dxa"/>
            <w:vAlign w:val="bottom"/>
          </w:tcPr>
          <w:p w14:paraId="3116CFE2" w14:textId="325E7F54" w:rsidR="00AD4D0E" w:rsidRPr="006C28AB" w:rsidRDefault="00AD4D0E" w:rsidP="00AD4D0E">
            <w:pPr>
              <w:spacing w:line="240" w:lineRule="auto"/>
              <w:ind w:left="270" w:hanging="270"/>
              <w:rPr>
                <w:b/>
                <w:bCs/>
                <w:color w:val="000000"/>
                <w:szCs w:val="22"/>
              </w:rPr>
            </w:pPr>
            <w:r w:rsidRPr="006C28AB">
              <w:rPr>
                <w:b/>
                <w:bCs/>
                <w:i/>
                <w:iCs/>
                <w:szCs w:val="22"/>
              </w:rPr>
              <w:t>Accrued expenses</w:t>
            </w:r>
          </w:p>
        </w:tc>
        <w:tc>
          <w:tcPr>
            <w:tcW w:w="1197" w:type="dxa"/>
            <w:vAlign w:val="bottom"/>
          </w:tcPr>
          <w:p w14:paraId="5331CD6B" w14:textId="77777777" w:rsidR="00AD4D0E" w:rsidRPr="001D79E1" w:rsidRDefault="00AD4D0E" w:rsidP="00AD4D0E">
            <w:pPr>
              <w:tabs>
                <w:tab w:val="decimal" w:pos="737"/>
              </w:tabs>
              <w:spacing w:line="240" w:lineRule="exact"/>
              <w:rPr>
                <w:sz w:val="18"/>
                <w:szCs w:val="18"/>
              </w:rPr>
            </w:pPr>
          </w:p>
        </w:tc>
        <w:tc>
          <w:tcPr>
            <w:tcW w:w="181" w:type="dxa"/>
          </w:tcPr>
          <w:p w14:paraId="38A2642E" w14:textId="77777777" w:rsidR="00AD4D0E" w:rsidRPr="001D79E1" w:rsidRDefault="00AD4D0E" w:rsidP="00AD4D0E">
            <w:pPr>
              <w:tabs>
                <w:tab w:val="decimal" w:pos="951"/>
              </w:tabs>
              <w:spacing w:line="240" w:lineRule="auto"/>
              <w:rPr>
                <w:color w:val="000000"/>
                <w:sz w:val="18"/>
                <w:szCs w:val="18"/>
              </w:rPr>
            </w:pPr>
          </w:p>
        </w:tc>
        <w:tc>
          <w:tcPr>
            <w:tcW w:w="1205" w:type="dxa"/>
            <w:vAlign w:val="bottom"/>
          </w:tcPr>
          <w:p w14:paraId="48E9F82D" w14:textId="77777777" w:rsidR="00AD4D0E" w:rsidRPr="000357D4" w:rsidRDefault="00AD4D0E" w:rsidP="00AD4D0E">
            <w:pPr>
              <w:tabs>
                <w:tab w:val="decimal" w:pos="951"/>
              </w:tabs>
              <w:spacing w:line="240" w:lineRule="atLeast"/>
              <w:rPr>
                <w:color w:val="000000"/>
                <w:szCs w:val="22"/>
              </w:rPr>
            </w:pPr>
          </w:p>
        </w:tc>
        <w:tc>
          <w:tcPr>
            <w:tcW w:w="181" w:type="dxa"/>
            <w:vAlign w:val="bottom"/>
          </w:tcPr>
          <w:p w14:paraId="52E2AA6B" w14:textId="77777777" w:rsidR="00AD4D0E" w:rsidRPr="001D79E1" w:rsidRDefault="00AD4D0E" w:rsidP="00AD4D0E">
            <w:pPr>
              <w:tabs>
                <w:tab w:val="decimal" w:pos="951"/>
              </w:tabs>
              <w:spacing w:line="240" w:lineRule="auto"/>
              <w:rPr>
                <w:color w:val="000000"/>
                <w:sz w:val="18"/>
                <w:szCs w:val="18"/>
              </w:rPr>
            </w:pPr>
          </w:p>
        </w:tc>
        <w:tc>
          <w:tcPr>
            <w:tcW w:w="1197" w:type="dxa"/>
            <w:vAlign w:val="bottom"/>
          </w:tcPr>
          <w:p w14:paraId="5CB09D11" w14:textId="77777777" w:rsidR="00AD4D0E" w:rsidRPr="001D79E1" w:rsidRDefault="00AD4D0E" w:rsidP="00AD4D0E">
            <w:pPr>
              <w:tabs>
                <w:tab w:val="decimal" w:pos="951"/>
              </w:tabs>
              <w:spacing w:line="240" w:lineRule="auto"/>
              <w:rPr>
                <w:sz w:val="18"/>
                <w:szCs w:val="18"/>
              </w:rPr>
            </w:pPr>
          </w:p>
        </w:tc>
        <w:tc>
          <w:tcPr>
            <w:tcW w:w="180" w:type="dxa"/>
            <w:vAlign w:val="bottom"/>
          </w:tcPr>
          <w:p w14:paraId="7E8678FA" w14:textId="77777777" w:rsidR="00AD4D0E" w:rsidRPr="001D79E1" w:rsidRDefault="00AD4D0E" w:rsidP="00AD4D0E">
            <w:pPr>
              <w:tabs>
                <w:tab w:val="decimal" w:pos="951"/>
              </w:tabs>
              <w:spacing w:line="240" w:lineRule="auto"/>
              <w:rPr>
                <w:color w:val="000000"/>
                <w:sz w:val="18"/>
                <w:szCs w:val="18"/>
              </w:rPr>
            </w:pPr>
          </w:p>
        </w:tc>
        <w:tc>
          <w:tcPr>
            <w:tcW w:w="1197" w:type="dxa"/>
            <w:vAlign w:val="bottom"/>
          </w:tcPr>
          <w:p w14:paraId="07DC0CEE" w14:textId="77777777" w:rsidR="00AD4D0E" w:rsidRPr="00580FD4" w:rsidRDefault="00AD4D0E" w:rsidP="00AD4D0E">
            <w:pPr>
              <w:tabs>
                <w:tab w:val="decimal" w:pos="951"/>
              </w:tabs>
              <w:spacing w:line="240" w:lineRule="atLeast"/>
            </w:pPr>
          </w:p>
        </w:tc>
      </w:tr>
      <w:tr w:rsidR="0056259C" w:rsidRPr="00510D3E" w14:paraId="148034EA" w14:textId="77777777" w:rsidTr="00E34595">
        <w:trPr>
          <w:cantSplit/>
        </w:trPr>
        <w:tc>
          <w:tcPr>
            <w:tcW w:w="3948" w:type="dxa"/>
            <w:vAlign w:val="bottom"/>
          </w:tcPr>
          <w:p w14:paraId="07F6369B" w14:textId="6E479AEB" w:rsidR="0056259C" w:rsidRPr="006C28AB" w:rsidRDefault="0056259C" w:rsidP="0056259C">
            <w:pPr>
              <w:spacing w:line="240" w:lineRule="auto"/>
              <w:ind w:left="270" w:hanging="270"/>
              <w:rPr>
                <w:b/>
                <w:bCs/>
                <w:color w:val="000000"/>
                <w:szCs w:val="22"/>
              </w:rPr>
            </w:pPr>
            <w:r w:rsidRPr="005D7E9D">
              <w:rPr>
                <w:szCs w:val="22"/>
              </w:rPr>
              <w:t>Former parent</w:t>
            </w:r>
          </w:p>
        </w:tc>
        <w:tc>
          <w:tcPr>
            <w:tcW w:w="1197" w:type="dxa"/>
            <w:shd w:val="clear" w:color="auto" w:fill="auto"/>
          </w:tcPr>
          <w:p w14:paraId="0B998558" w14:textId="1810206D" w:rsidR="0056259C" w:rsidRPr="001D79E1" w:rsidRDefault="0056259C" w:rsidP="0056259C">
            <w:pPr>
              <w:tabs>
                <w:tab w:val="decimal" w:pos="737"/>
              </w:tabs>
              <w:spacing w:line="240" w:lineRule="exact"/>
              <w:rPr>
                <w:sz w:val="18"/>
                <w:szCs w:val="18"/>
              </w:rPr>
            </w:pPr>
            <w:r w:rsidRPr="00245816">
              <w:t>-</w:t>
            </w:r>
          </w:p>
        </w:tc>
        <w:tc>
          <w:tcPr>
            <w:tcW w:w="181" w:type="dxa"/>
            <w:shd w:val="clear" w:color="auto" w:fill="auto"/>
          </w:tcPr>
          <w:p w14:paraId="1B9D3AD1" w14:textId="77777777" w:rsidR="0056259C" w:rsidRPr="001D79E1" w:rsidRDefault="0056259C" w:rsidP="0056259C">
            <w:pPr>
              <w:tabs>
                <w:tab w:val="decimal" w:pos="951"/>
              </w:tabs>
              <w:spacing w:line="240" w:lineRule="auto"/>
              <w:rPr>
                <w:color w:val="000000"/>
                <w:sz w:val="18"/>
                <w:szCs w:val="18"/>
              </w:rPr>
            </w:pPr>
          </w:p>
        </w:tc>
        <w:tc>
          <w:tcPr>
            <w:tcW w:w="1205" w:type="dxa"/>
            <w:shd w:val="clear" w:color="auto" w:fill="auto"/>
          </w:tcPr>
          <w:p w14:paraId="79E62017" w14:textId="4C0F2EAB" w:rsidR="0056259C" w:rsidRPr="000357D4" w:rsidRDefault="0056259C" w:rsidP="0056259C">
            <w:pPr>
              <w:tabs>
                <w:tab w:val="decimal" w:pos="951"/>
              </w:tabs>
              <w:spacing w:line="240" w:lineRule="atLeast"/>
              <w:rPr>
                <w:color w:val="000000"/>
                <w:szCs w:val="22"/>
              </w:rPr>
            </w:pPr>
            <w:r w:rsidRPr="000357D4">
              <w:rPr>
                <w:color w:val="000000"/>
                <w:szCs w:val="22"/>
              </w:rPr>
              <w:t>761</w:t>
            </w:r>
          </w:p>
        </w:tc>
        <w:tc>
          <w:tcPr>
            <w:tcW w:w="181" w:type="dxa"/>
            <w:shd w:val="clear" w:color="auto" w:fill="auto"/>
          </w:tcPr>
          <w:p w14:paraId="0C6A0D17" w14:textId="77777777" w:rsidR="0056259C" w:rsidRPr="001D79E1" w:rsidRDefault="0056259C" w:rsidP="0056259C">
            <w:pPr>
              <w:tabs>
                <w:tab w:val="decimal" w:pos="951"/>
              </w:tabs>
              <w:spacing w:line="240" w:lineRule="auto"/>
              <w:rPr>
                <w:color w:val="000000"/>
                <w:sz w:val="18"/>
                <w:szCs w:val="18"/>
              </w:rPr>
            </w:pPr>
          </w:p>
        </w:tc>
        <w:tc>
          <w:tcPr>
            <w:tcW w:w="1197" w:type="dxa"/>
            <w:shd w:val="clear" w:color="auto" w:fill="auto"/>
          </w:tcPr>
          <w:p w14:paraId="5B84F336" w14:textId="56C3C525" w:rsidR="0056259C" w:rsidRPr="001D79E1" w:rsidRDefault="0056259C" w:rsidP="001F3691">
            <w:pPr>
              <w:tabs>
                <w:tab w:val="decimal" w:pos="737"/>
              </w:tabs>
              <w:spacing w:line="240" w:lineRule="exact"/>
              <w:rPr>
                <w:sz w:val="18"/>
                <w:szCs w:val="18"/>
              </w:rPr>
            </w:pPr>
            <w:r w:rsidRPr="00D40E43">
              <w:t>-</w:t>
            </w:r>
          </w:p>
        </w:tc>
        <w:tc>
          <w:tcPr>
            <w:tcW w:w="180" w:type="dxa"/>
          </w:tcPr>
          <w:p w14:paraId="16733FE1" w14:textId="77777777" w:rsidR="0056259C" w:rsidRPr="001D79E1" w:rsidRDefault="0056259C" w:rsidP="0056259C">
            <w:pPr>
              <w:tabs>
                <w:tab w:val="decimal" w:pos="951"/>
              </w:tabs>
              <w:spacing w:line="240" w:lineRule="auto"/>
              <w:rPr>
                <w:color w:val="000000"/>
                <w:sz w:val="18"/>
                <w:szCs w:val="18"/>
              </w:rPr>
            </w:pPr>
          </w:p>
        </w:tc>
        <w:tc>
          <w:tcPr>
            <w:tcW w:w="1197" w:type="dxa"/>
          </w:tcPr>
          <w:p w14:paraId="5E66455F" w14:textId="7D7E355A" w:rsidR="0056259C" w:rsidRPr="00580FD4" w:rsidRDefault="0056259C" w:rsidP="0056259C">
            <w:pPr>
              <w:tabs>
                <w:tab w:val="decimal" w:pos="951"/>
              </w:tabs>
              <w:spacing w:line="240" w:lineRule="atLeast"/>
            </w:pPr>
            <w:r w:rsidRPr="009652E7">
              <w:t>658</w:t>
            </w:r>
          </w:p>
        </w:tc>
      </w:tr>
      <w:tr w:rsidR="0056259C" w:rsidRPr="00510D3E" w14:paraId="7ED4B8B6" w14:textId="77777777" w:rsidTr="00E34595">
        <w:trPr>
          <w:cantSplit/>
        </w:trPr>
        <w:tc>
          <w:tcPr>
            <w:tcW w:w="3948" w:type="dxa"/>
          </w:tcPr>
          <w:p w14:paraId="4BA93514" w14:textId="6DD1B8BA" w:rsidR="0056259C" w:rsidRPr="006C28AB" w:rsidRDefault="0056259C" w:rsidP="0056259C">
            <w:pPr>
              <w:spacing w:line="240" w:lineRule="auto"/>
              <w:ind w:left="270" w:hanging="270"/>
              <w:rPr>
                <w:b/>
                <w:bCs/>
                <w:color w:val="000000"/>
                <w:szCs w:val="22"/>
              </w:rPr>
            </w:pPr>
            <w:r w:rsidRPr="006C28AB">
              <w:rPr>
                <w:szCs w:val="22"/>
              </w:rPr>
              <w:t>Subsidiaries and indirect subsidiary</w:t>
            </w:r>
          </w:p>
        </w:tc>
        <w:tc>
          <w:tcPr>
            <w:tcW w:w="1197" w:type="dxa"/>
            <w:shd w:val="clear" w:color="auto" w:fill="auto"/>
          </w:tcPr>
          <w:p w14:paraId="35661D07" w14:textId="3DB8A6C0" w:rsidR="0056259C" w:rsidRPr="001D79E1" w:rsidRDefault="0056259C" w:rsidP="0056259C">
            <w:pPr>
              <w:tabs>
                <w:tab w:val="decimal" w:pos="737"/>
              </w:tabs>
              <w:spacing w:line="240" w:lineRule="exact"/>
              <w:rPr>
                <w:sz w:val="18"/>
                <w:szCs w:val="18"/>
              </w:rPr>
            </w:pPr>
            <w:r w:rsidRPr="00245816">
              <w:t>-</w:t>
            </w:r>
          </w:p>
        </w:tc>
        <w:tc>
          <w:tcPr>
            <w:tcW w:w="181" w:type="dxa"/>
            <w:shd w:val="clear" w:color="auto" w:fill="auto"/>
          </w:tcPr>
          <w:p w14:paraId="29746A70" w14:textId="77777777" w:rsidR="0056259C" w:rsidRPr="001D79E1" w:rsidRDefault="0056259C" w:rsidP="0056259C">
            <w:pPr>
              <w:tabs>
                <w:tab w:val="decimal" w:pos="951"/>
              </w:tabs>
              <w:spacing w:line="240" w:lineRule="auto"/>
              <w:rPr>
                <w:color w:val="000000"/>
                <w:sz w:val="18"/>
                <w:szCs w:val="18"/>
              </w:rPr>
            </w:pPr>
          </w:p>
        </w:tc>
        <w:tc>
          <w:tcPr>
            <w:tcW w:w="1205" w:type="dxa"/>
            <w:shd w:val="clear" w:color="auto" w:fill="auto"/>
          </w:tcPr>
          <w:p w14:paraId="72241CCE" w14:textId="21A89B4D" w:rsidR="0056259C" w:rsidRPr="000357D4" w:rsidRDefault="0056259C" w:rsidP="0056259C">
            <w:pPr>
              <w:tabs>
                <w:tab w:val="decimal" w:pos="737"/>
              </w:tabs>
              <w:spacing w:line="240" w:lineRule="atLeast"/>
              <w:rPr>
                <w:color w:val="000000"/>
                <w:szCs w:val="22"/>
              </w:rPr>
            </w:pPr>
            <w:r w:rsidRPr="000357D4">
              <w:rPr>
                <w:color w:val="000000"/>
                <w:szCs w:val="22"/>
              </w:rPr>
              <w:t>-</w:t>
            </w:r>
          </w:p>
        </w:tc>
        <w:tc>
          <w:tcPr>
            <w:tcW w:w="181" w:type="dxa"/>
            <w:shd w:val="clear" w:color="auto" w:fill="auto"/>
          </w:tcPr>
          <w:p w14:paraId="6E720E08" w14:textId="77777777" w:rsidR="0056259C" w:rsidRPr="001D79E1" w:rsidRDefault="0056259C" w:rsidP="0056259C">
            <w:pPr>
              <w:tabs>
                <w:tab w:val="decimal" w:pos="951"/>
              </w:tabs>
              <w:spacing w:line="240" w:lineRule="auto"/>
              <w:rPr>
                <w:color w:val="000000"/>
                <w:sz w:val="18"/>
                <w:szCs w:val="18"/>
              </w:rPr>
            </w:pPr>
          </w:p>
        </w:tc>
        <w:tc>
          <w:tcPr>
            <w:tcW w:w="1197" w:type="dxa"/>
            <w:shd w:val="clear" w:color="auto" w:fill="auto"/>
          </w:tcPr>
          <w:p w14:paraId="28914B35" w14:textId="2F6F11A1" w:rsidR="0056259C" w:rsidRPr="001D79E1" w:rsidRDefault="0056259C" w:rsidP="0056259C">
            <w:pPr>
              <w:tabs>
                <w:tab w:val="decimal" w:pos="951"/>
              </w:tabs>
              <w:spacing w:line="240" w:lineRule="auto"/>
              <w:rPr>
                <w:sz w:val="18"/>
                <w:szCs w:val="18"/>
              </w:rPr>
            </w:pPr>
            <w:r w:rsidRPr="00D40E43">
              <w:t>287</w:t>
            </w:r>
          </w:p>
        </w:tc>
        <w:tc>
          <w:tcPr>
            <w:tcW w:w="180" w:type="dxa"/>
          </w:tcPr>
          <w:p w14:paraId="68FF054C" w14:textId="77777777" w:rsidR="0056259C" w:rsidRPr="001D79E1" w:rsidRDefault="0056259C" w:rsidP="0056259C">
            <w:pPr>
              <w:tabs>
                <w:tab w:val="decimal" w:pos="951"/>
              </w:tabs>
              <w:spacing w:line="240" w:lineRule="auto"/>
              <w:rPr>
                <w:color w:val="000000"/>
                <w:sz w:val="18"/>
                <w:szCs w:val="18"/>
              </w:rPr>
            </w:pPr>
          </w:p>
        </w:tc>
        <w:tc>
          <w:tcPr>
            <w:tcW w:w="1197" w:type="dxa"/>
          </w:tcPr>
          <w:p w14:paraId="1A7B14AC" w14:textId="5C5AA9D2" w:rsidR="0056259C" w:rsidRPr="00580FD4" w:rsidRDefault="0056259C" w:rsidP="0056259C">
            <w:pPr>
              <w:tabs>
                <w:tab w:val="decimal" w:pos="951"/>
              </w:tabs>
              <w:spacing w:line="240" w:lineRule="atLeast"/>
            </w:pPr>
            <w:r w:rsidRPr="009652E7">
              <w:t>1,367</w:t>
            </w:r>
          </w:p>
        </w:tc>
      </w:tr>
      <w:tr w:rsidR="0056259C" w:rsidRPr="00510D3E" w14:paraId="3B7C7755" w14:textId="77777777" w:rsidTr="00E34595">
        <w:trPr>
          <w:cantSplit/>
        </w:trPr>
        <w:tc>
          <w:tcPr>
            <w:tcW w:w="3948" w:type="dxa"/>
          </w:tcPr>
          <w:p w14:paraId="06C6FC42" w14:textId="1D31B6C2" w:rsidR="0056259C" w:rsidRPr="006C28AB" w:rsidRDefault="0056259C" w:rsidP="0056259C">
            <w:pPr>
              <w:spacing w:line="240" w:lineRule="auto"/>
              <w:ind w:left="270" w:hanging="270"/>
              <w:rPr>
                <w:b/>
                <w:bCs/>
                <w:color w:val="000000"/>
                <w:szCs w:val="22"/>
              </w:rPr>
            </w:pPr>
            <w:r w:rsidRPr="006C28AB">
              <w:rPr>
                <w:color w:val="000000"/>
                <w:szCs w:val="22"/>
              </w:rPr>
              <w:t xml:space="preserve">Other related parties </w:t>
            </w:r>
          </w:p>
        </w:tc>
        <w:tc>
          <w:tcPr>
            <w:tcW w:w="1197" w:type="dxa"/>
            <w:tcBorders>
              <w:bottom w:val="single" w:sz="4" w:space="0" w:color="auto"/>
            </w:tcBorders>
            <w:shd w:val="clear" w:color="auto" w:fill="auto"/>
          </w:tcPr>
          <w:p w14:paraId="1AC83417" w14:textId="6FE1F395" w:rsidR="0056259C" w:rsidRPr="001D79E1" w:rsidRDefault="0056259C" w:rsidP="0056259C">
            <w:pPr>
              <w:tabs>
                <w:tab w:val="decimal" w:pos="737"/>
              </w:tabs>
              <w:spacing w:line="240" w:lineRule="exact"/>
              <w:rPr>
                <w:sz w:val="18"/>
                <w:szCs w:val="18"/>
              </w:rPr>
            </w:pPr>
            <w:r w:rsidRPr="00245816">
              <w:t>-</w:t>
            </w:r>
          </w:p>
        </w:tc>
        <w:tc>
          <w:tcPr>
            <w:tcW w:w="181" w:type="dxa"/>
            <w:shd w:val="clear" w:color="auto" w:fill="auto"/>
          </w:tcPr>
          <w:p w14:paraId="0D830E1B" w14:textId="77777777" w:rsidR="0056259C" w:rsidRPr="001D79E1" w:rsidRDefault="0056259C" w:rsidP="0056259C">
            <w:pPr>
              <w:tabs>
                <w:tab w:val="decimal" w:pos="951"/>
              </w:tabs>
              <w:spacing w:line="240" w:lineRule="auto"/>
              <w:rPr>
                <w:color w:val="000000"/>
                <w:sz w:val="18"/>
                <w:szCs w:val="18"/>
              </w:rPr>
            </w:pPr>
          </w:p>
        </w:tc>
        <w:tc>
          <w:tcPr>
            <w:tcW w:w="1205" w:type="dxa"/>
            <w:tcBorders>
              <w:bottom w:val="single" w:sz="4" w:space="0" w:color="auto"/>
            </w:tcBorders>
            <w:shd w:val="clear" w:color="auto" w:fill="auto"/>
          </w:tcPr>
          <w:p w14:paraId="77C0DAAD" w14:textId="173CDF4F" w:rsidR="0056259C" w:rsidRPr="000357D4" w:rsidRDefault="0056259C" w:rsidP="0056259C">
            <w:pPr>
              <w:tabs>
                <w:tab w:val="decimal" w:pos="951"/>
              </w:tabs>
              <w:spacing w:line="240" w:lineRule="atLeast"/>
              <w:rPr>
                <w:color w:val="000000"/>
                <w:szCs w:val="22"/>
              </w:rPr>
            </w:pPr>
            <w:r w:rsidRPr="000357D4">
              <w:rPr>
                <w:color w:val="000000"/>
                <w:szCs w:val="22"/>
              </w:rPr>
              <w:t>302</w:t>
            </w:r>
          </w:p>
        </w:tc>
        <w:tc>
          <w:tcPr>
            <w:tcW w:w="181" w:type="dxa"/>
            <w:shd w:val="clear" w:color="auto" w:fill="auto"/>
          </w:tcPr>
          <w:p w14:paraId="3C9219E1" w14:textId="77777777" w:rsidR="0056259C" w:rsidRPr="001D79E1" w:rsidRDefault="0056259C" w:rsidP="0056259C">
            <w:pPr>
              <w:tabs>
                <w:tab w:val="decimal" w:pos="951"/>
              </w:tabs>
              <w:spacing w:line="240" w:lineRule="auto"/>
              <w:rPr>
                <w:color w:val="000000"/>
                <w:sz w:val="18"/>
                <w:szCs w:val="18"/>
              </w:rPr>
            </w:pPr>
          </w:p>
        </w:tc>
        <w:tc>
          <w:tcPr>
            <w:tcW w:w="1197" w:type="dxa"/>
            <w:tcBorders>
              <w:bottom w:val="single" w:sz="4" w:space="0" w:color="auto"/>
            </w:tcBorders>
            <w:shd w:val="clear" w:color="auto" w:fill="auto"/>
          </w:tcPr>
          <w:p w14:paraId="4BF7B078" w14:textId="53042AA0" w:rsidR="0056259C" w:rsidRPr="001D79E1" w:rsidRDefault="0056259C" w:rsidP="001F3691">
            <w:pPr>
              <w:tabs>
                <w:tab w:val="decimal" w:pos="737"/>
              </w:tabs>
              <w:spacing w:line="240" w:lineRule="exact"/>
              <w:rPr>
                <w:sz w:val="18"/>
                <w:szCs w:val="18"/>
              </w:rPr>
            </w:pPr>
            <w:r w:rsidRPr="00D40E43">
              <w:t>-</w:t>
            </w:r>
          </w:p>
        </w:tc>
        <w:tc>
          <w:tcPr>
            <w:tcW w:w="180" w:type="dxa"/>
          </w:tcPr>
          <w:p w14:paraId="7839BC5D" w14:textId="77777777" w:rsidR="0056259C" w:rsidRPr="001D79E1" w:rsidRDefault="0056259C" w:rsidP="0056259C">
            <w:pPr>
              <w:tabs>
                <w:tab w:val="decimal" w:pos="951"/>
              </w:tabs>
              <w:spacing w:line="240" w:lineRule="auto"/>
              <w:rPr>
                <w:color w:val="000000"/>
                <w:sz w:val="18"/>
                <w:szCs w:val="18"/>
              </w:rPr>
            </w:pPr>
          </w:p>
        </w:tc>
        <w:tc>
          <w:tcPr>
            <w:tcW w:w="1197" w:type="dxa"/>
            <w:tcBorders>
              <w:bottom w:val="single" w:sz="4" w:space="0" w:color="auto"/>
            </w:tcBorders>
          </w:tcPr>
          <w:p w14:paraId="59FC34A5" w14:textId="154FA155" w:rsidR="0056259C" w:rsidRPr="00580FD4" w:rsidRDefault="0056259C" w:rsidP="0056259C">
            <w:pPr>
              <w:tabs>
                <w:tab w:val="decimal" w:pos="951"/>
              </w:tabs>
              <w:spacing w:line="240" w:lineRule="atLeast"/>
            </w:pPr>
            <w:r w:rsidRPr="009652E7">
              <w:t>163</w:t>
            </w:r>
          </w:p>
        </w:tc>
      </w:tr>
      <w:tr w:rsidR="0056259C" w:rsidRPr="00510D3E" w14:paraId="0448A552" w14:textId="77777777" w:rsidTr="00E34595">
        <w:trPr>
          <w:cantSplit/>
        </w:trPr>
        <w:tc>
          <w:tcPr>
            <w:tcW w:w="3948" w:type="dxa"/>
            <w:vAlign w:val="center"/>
          </w:tcPr>
          <w:p w14:paraId="4D74C67B" w14:textId="2AED063C" w:rsidR="0056259C" w:rsidRPr="006C28AB" w:rsidRDefault="0056259C" w:rsidP="0056259C">
            <w:pPr>
              <w:spacing w:line="240" w:lineRule="auto"/>
              <w:ind w:left="270" w:hanging="270"/>
              <w:rPr>
                <w:b/>
                <w:bCs/>
                <w:color w:val="000000"/>
                <w:szCs w:val="22"/>
              </w:rPr>
            </w:pPr>
            <w:r w:rsidRPr="006C28AB">
              <w:rPr>
                <w:b/>
                <w:bCs/>
                <w:color w:val="000000"/>
                <w:szCs w:val="22"/>
              </w:rPr>
              <w:t>Total</w:t>
            </w:r>
          </w:p>
        </w:tc>
        <w:tc>
          <w:tcPr>
            <w:tcW w:w="1197" w:type="dxa"/>
            <w:tcBorders>
              <w:top w:val="single" w:sz="4" w:space="0" w:color="auto"/>
              <w:bottom w:val="double" w:sz="4" w:space="0" w:color="auto"/>
            </w:tcBorders>
            <w:shd w:val="clear" w:color="auto" w:fill="auto"/>
          </w:tcPr>
          <w:p w14:paraId="13EF2DD5" w14:textId="4A4A812E" w:rsidR="0056259C" w:rsidRPr="001D79E1" w:rsidRDefault="0056259C" w:rsidP="0056259C">
            <w:pPr>
              <w:tabs>
                <w:tab w:val="decimal" w:pos="737"/>
              </w:tabs>
              <w:spacing w:line="240" w:lineRule="exact"/>
              <w:rPr>
                <w:sz w:val="18"/>
                <w:szCs w:val="18"/>
              </w:rPr>
            </w:pPr>
            <w:r w:rsidRPr="00245816">
              <w:t>-</w:t>
            </w:r>
          </w:p>
        </w:tc>
        <w:tc>
          <w:tcPr>
            <w:tcW w:w="181" w:type="dxa"/>
            <w:shd w:val="clear" w:color="auto" w:fill="auto"/>
          </w:tcPr>
          <w:p w14:paraId="59BE135A" w14:textId="77777777" w:rsidR="0056259C" w:rsidRPr="001D79E1" w:rsidRDefault="0056259C" w:rsidP="0056259C">
            <w:pPr>
              <w:tabs>
                <w:tab w:val="decimal" w:pos="951"/>
              </w:tabs>
              <w:spacing w:line="240" w:lineRule="auto"/>
              <w:rPr>
                <w:color w:val="000000"/>
                <w:sz w:val="18"/>
                <w:szCs w:val="18"/>
              </w:rPr>
            </w:pPr>
          </w:p>
        </w:tc>
        <w:tc>
          <w:tcPr>
            <w:tcW w:w="1205" w:type="dxa"/>
            <w:tcBorders>
              <w:top w:val="single" w:sz="4" w:space="0" w:color="auto"/>
              <w:bottom w:val="double" w:sz="4" w:space="0" w:color="auto"/>
            </w:tcBorders>
            <w:shd w:val="clear" w:color="auto" w:fill="auto"/>
          </w:tcPr>
          <w:p w14:paraId="6BF94EC4" w14:textId="6214E2CB" w:rsidR="0056259C" w:rsidRPr="0086561A" w:rsidRDefault="0056259C" w:rsidP="0056259C">
            <w:pPr>
              <w:tabs>
                <w:tab w:val="decimal" w:pos="951"/>
              </w:tabs>
              <w:spacing w:line="240" w:lineRule="atLeast"/>
              <w:rPr>
                <w:b/>
                <w:bCs/>
                <w:color w:val="000000"/>
                <w:szCs w:val="22"/>
              </w:rPr>
            </w:pPr>
            <w:r w:rsidRPr="0086561A">
              <w:rPr>
                <w:b/>
                <w:bCs/>
                <w:color w:val="000000"/>
                <w:szCs w:val="22"/>
              </w:rPr>
              <w:t>1,063</w:t>
            </w:r>
          </w:p>
        </w:tc>
        <w:tc>
          <w:tcPr>
            <w:tcW w:w="181" w:type="dxa"/>
            <w:shd w:val="clear" w:color="auto" w:fill="auto"/>
          </w:tcPr>
          <w:p w14:paraId="564FA4B2" w14:textId="77777777" w:rsidR="0056259C" w:rsidRPr="001D79E1" w:rsidRDefault="0056259C" w:rsidP="0056259C">
            <w:pPr>
              <w:tabs>
                <w:tab w:val="decimal" w:pos="951"/>
              </w:tabs>
              <w:spacing w:line="240" w:lineRule="auto"/>
              <w:rPr>
                <w:color w:val="000000"/>
                <w:sz w:val="18"/>
                <w:szCs w:val="18"/>
              </w:rPr>
            </w:pPr>
          </w:p>
        </w:tc>
        <w:tc>
          <w:tcPr>
            <w:tcW w:w="1197" w:type="dxa"/>
            <w:tcBorders>
              <w:top w:val="single" w:sz="4" w:space="0" w:color="auto"/>
              <w:bottom w:val="double" w:sz="4" w:space="0" w:color="auto"/>
            </w:tcBorders>
            <w:shd w:val="clear" w:color="auto" w:fill="auto"/>
          </w:tcPr>
          <w:p w14:paraId="486E254B" w14:textId="61E40D7F" w:rsidR="0056259C" w:rsidRPr="00E33559" w:rsidRDefault="0056259C" w:rsidP="0056259C">
            <w:pPr>
              <w:tabs>
                <w:tab w:val="decimal" w:pos="951"/>
              </w:tabs>
              <w:spacing w:line="240" w:lineRule="auto"/>
              <w:rPr>
                <w:b/>
                <w:bCs/>
                <w:sz w:val="18"/>
                <w:szCs w:val="18"/>
              </w:rPr>
            </w:pPr>
            <w:r w:rsidRPr="00E33559">
              <w:rPr>
                <w:b/>
                <w:bCs/>
              </w:rPr>
              <w:t>287</w:t>
            </w:r>
          </w:p>
        </w:tc>
        <w:tc>
          <w:tcPr>
            <w:tcW w:w="180" w:type="dxa"/>
          </w:tcPr>
          <w:p w14:paraId="449985EA" w14:textId="77777777" w:rsidR="0056259C" w:rsidRPr="001D79E1" w:rsidRDefault="0056259C" w:rsidP="0056259C">
            <w:pPr>
              <w:tabs>
                <w:tab w:val="decimal" w:pos="951"/>
              </w:tabs>
              <w:spacing w:line="240" w:lineRule="auto"/>
              <w:rPr>
                <w:color w:val="000000"/>
                <w:sz w:val="18"/>
                <w:szCs w:val="18"/>
              </w:rPr>
            </w:pPr>
          </w:p>
        </w:tc>
        <w:tc>
          <w:tcPr>
            <w:tcW w:w="1197" w:type="dxa"/>
            <w:tcBorders>
              <w:top w:val="single" w:sz="4" w:space="0" w:color="auto"/>
              <w:bottom w:val="double" w:sz="4" w:space="0" w:color="auto"/>
            </w:tcBorders>
          </w:tcPr>
          <w:p w14:paraId="50B3296A" w14:textId="564D6C06" w:rsidR="0056259C" w:rsidRPr="00580FD4" w:rsidRDefault="0056259C" w:rsidP="0056259C">
            <w:pPr>
              <w:tabs>
                <w:tab w:val="decimal" w:pos="951"/>
              </w:tabs>
              <w:spacing w:line="240" w:lineRule="atLeast"/>
            </w:pPr>
            <w:r w:rsidRPr="00D61D03">
              <w:rPr>
                <w:b/>
                <w:bCs/>
              </w:rPr>
              <w:t>2,188</w:t>
            </w:r>
          </w:p>
        </w:tc>
      </w:tr>
      <w:tr w:rsidR="00AD4D0E" w:rsidRPr="00510D3E" w14:paraId="3C7926A9" w14:textId="77777777" w:rsidTr="00B05475">
        <w:trPr>
          <w:cantSplit/>
        </w:trPr>
        <w:tc>
          <w:tcPr>
            <w:tcW w:w="3948" w:type="dxa"/>
            <w:vAlign w:val="center"/>
          </w:tcPr>
          <w:p w14:paraId="033BB9AA" w14:textId="77777777" w:rsidR="00AD4D0E" w:rsidRPr="006C28AB" w:rsidRDefault="00AD4D0E" w:rsidP="00AD4D0E">
            <w:pPr>
              <w:spacing w:line="240" w:lineRule="auto"/>
              <w:ind w:left="270" w:hanging="270"/>
              <w:rPr>
                <w:b/>
                <w:bCs/>
                <w:color w:val="000000"/>
                <w:szCs w:val="22"/>
              </w:rPr>
            </w:pPr>
          </w:p>
        </w:tc>
        <w:tc>
          <w:tcPr>
            <w:tcW w:w="1197" w:type="dxa"/>
            <w:tcBorders>
              <w:top w:val="double" w:sz="4" w:space="0" w:color="auto"/>
            </w:tcBorders>
          </w:tcPr>
          <w:p w14:paraId="254E71F8" w14:textId="77777777" w:rsidR="00AD4D0E" w:rsidRPr="001D79E1" w:rsidRDefault="00AD4D0E" w:rsidP="00AD4D0E">
            <w:pPr>
              <w:tabs>
                <w:tab w:val="decimal" w:pos="737"/>
              </w:tabs>
              <w:spacing w:line="240" w:lineRule="exact"/>
              <w:rPr>
                <w:sz w:val="18"/>
                <w:szCs w:val="18"/>
              </w:rPr>
            </w:pPr>
          </w:p>
        </w:tc>
        <w:tc>
          <w:tcPr>
            <w:tcW w:w="181" w:type="dxa"/>
          </w:tcPr>
          <w:p w14:paraId="4D770E50" w14:textId="77777777" w:rsidR="00AD4D0E" w:rsidRPr="001D79E1" w:rsidRDefault="00AD4D0E" w:rsidP="00AD4D0E">
            <w:pPr>
              <w:tabs>
                <w:tab w:val="decimal" w:pos="951"/>
              </w:tabs>
              <w:spacing w:line="240" w:lineRule="auto"/>
              <w:rPr>
                <w:color w:val="000000"/>
                <w:sz w:val="18"/>
                <w:szCs w:val="18"/>
              </w:rPr>
            </w:pPr>
          </w:p>
        </w:tc>
        <w:tc>
          <w:tcPr>
            <w:tcW w:w="1205" w:type="dxa"/>
            <w:tcBorders>
              <w:top w:val="double" w:sz="4" w:space="0" w:color="auto"/>
            </w:tcBorders>
          </w:tcPr>
          <w:p w14:paraId="6B6CEE06" w14:textId="77777777" w:rsidR="00AD4D0E" w:rsidRPr="000357D4" w:rsidRDefault="00AD4D0E" w:rsidP="00AD4D0E">
            <w:pPr>
              <w:tabs>
                <w:tab w:val="decimal" w:pos="951"/>
              </w:tabs>
              <w:spacing w:line="240" w:lineRule="atLeast"/>
              <w:rPr>
                <w:color w:val="000000"/>
                <w:szCs w:val="22"/>
              </w:rPr>
            </w:pPr>
          </w:p>
        </w:tc>
        <w:tc>
          <w:tcPr>
            <w:tcW w:w="181" w:type="dxa"/>
          </w:tcPr>
          <w:p w14:paraId="4CF449A6" w14:textId="77777777" w:rsidR="00AD4D0E" w:rsidRPr="001D79E1" w:rsidRDefault="00AD4D0E" w:rsidP="00AD4D0E">
            <w:pPr>
              <w:tabs>
                <w:tab w:val="decimal" w:pos="951"/>
              </w:tabs>
              <w:spacing w:line="240" w:lineRule="auto"/>
              <w:rPr>
                <w:color w:val="000000"/>
                <w:sz w:val="18"/>
                <w:szCs w:val="18"/>
              </w:rPr>
            </w:pPr>
          </w:p>
        </w:tc>
        <w:tc>
          <w:tcPr>
            <w:tcW w:w="1197" w:type="dxa"/>
            <w:tcBorders>
              <w:top w:val="double" w:sz="4" w:space="0" w:color="auto"/>
            </w:tcBorders>
          </w:tcPr>
          <w:p w14:paraId="52BA4DAE" w14:textId="77777777" w:rsidR="00AD4D0E" w:rsidRPr="001D79E1" w:rsidRDefault="00AD4D0E" w:rsidP="00AD4D0E">
            <w:pPr>
              <w:tabs>
                <w:tab w:val="decimal" w:pos="951"/>
              </w:tabs>
              <w:spacing w:line="240" w:lineRule="auto"/>
              <w:rPr>
                <w:sz w:val="18"/>
                <w:szCs w:val="18"/>
              </w:rPr>
            </w:pPr>
          </w:p>
        </w:tc>
        <w:tc>
          <w:tcPr>
            <w:tcW w:w="180" w:type="dxa"/>
          </w:tcPr>
          <w:p w14:paraId="5042E706" w14:textId="77777777" w:rsidR="00AD4D0E" w:rsidRPr="001D79E1" w:rsidRDefault="00AD4D0E" w:rsidP="00AD4D0E">
            <w:pPr>
              <w:tabs>
                <w:tab w:val="decimal" w:pos="951"/>
              </w:tabs>
              <w:spacing w:line="240" w:lineRule="auto"/>
              <w:rPr>
                <w:color w:val="000000"/>
                <w:sz w:val="18"/>
                <w:szCs w:val="18"/>
              </w:rPr>
            </w:pPr>
          </w:p>
        </w:tc>
        <w:tc>
          <w:tcPr>
            <w:tcW w:w="1197" w:type="dxa"/>
            <w:tcBorders>
              <w:top w:val="double" w:sz="4" w:space="0" w:color="auto"/>
            </w:tcBorders>
          </w:tcPr>
          <w:p w14:paraId="31A5B0B7" w14:textId="77777777" w:rsidR="00AD4D0E" w:rsidRPr="00580FD4" w:rsidRDefault="00AD4D0E" w:rsidP="00AD4D0E">
            <w:pPr>
              <w:tabs>
                <w:tab w:val="decimal" w:pos="951"/>
              </w:tabs>
              <w:spacing w:line="240" w:lineRule="atLeast"/>
            </w:pPr>
          </w:p>
        </w:tc>
      </w:tr>
      <w:tr w:rsidR="00AD4D0E" w:rsidRPr="00510D3E" w14:paraId="7DDF6283" w14:textId="77777777" w:rsidTr="00B05475">
        <w:trPr>
          <w:cantSplit/>
        </w:trPr>
        <w:tc>
          <w:tcPr>
            <w:tcW w:w="3948" w:type="dxa"/>
            <w:vAlign w:val="center"/>
          </w:tcPr>
          <w:p w14:paraId="1004DF83" w14:textId="01E8EB81" w:rsidR="00AD4D0E" w:rsidRPr="006C28AB" w:rsidRDefault="00AD4D0E" w:rsidP="00AD4D0E">
            <w:pPr>
              <w:spacing w:line="240" w:lineRule="auto"/>
              <w:ind w:left="270" w:hanging="270"/>
              <w:rPr>
                <w:b/>
                <w:bCs/>
                <w:color w:val="000000"/>
                <w:szCs w:val="22"/>
              </w:rPr>
            </w:pPr>
            <w:r>
              <w:rPr>
                <w:b/>
                <w:bCs/>
                <w:i/>
                <w:iCs/>
                <w:szCs w:val="22"/>
              </w:rPr>
              <w:t>Long</w:t>
            </w:r>
            <w:r w:rsidRPr="001B0622">
              <w:rPr>
                <w:b/>
                <w:bCs/>
                <w:i/>
                <w:iCs/>
                <w:szCs w:val="22"/>
              </w:rPr>
              <w:t>-term loans</w:t>
            </w:r>
            <w:r>
              <w:rPr>
                <w:b/>
                <w:bCs/>
                <w:i/>
                <w:iCs/>
                <w:szCs w:val="22"/>
              </w:rPr>
              <w:t xml:space="preserve"> from</w:t>
            </w:r>
          </w:p>
        </w:tc>
        <w:tc>
          <w:tcPr>
            <w:tcW w:w="1197" w:type="dxa"/>
          </w:tcPr>
          <w:p w14:paraId="25FF6182" w14:textId="77777777" w:rsidR="00AD4D0E" w:rsidRPr="001D79E1" w:rsidRDefault="00AD4D0E" w:rsidP="00AD4D0E">
            <w:pPr>
              <w:tabs>
                <w:tab w:val="decimal" w:pos="737"/>
              </w:tabs>
              <w:spacing w:line="240" w:lineRule="exact"/>
              <w:rPr>
                <w:sz w:val="18"/>
                <w:szCs w:val="18"/>
              </w:rPr>
            </w:pPr>
          </w:p>
        </w:tc>
        <w:tc>
          <w:tcPr>
            <w:tcW w:w="181" w:type="dxa"/>
          </w:tcPr>
          <w:p w14:paraId="514C858D" w14:textId="77777777" w:rsidR="00AD4D0E" w:rsidRPr="001D79E1" w:rsidRDefault="00AD4D0E" w:rsidP="00AD4D0E">
            <w:pPr>
              <w:tabs>
                <w:tab w:val="decimal" w:pos="951"/>
              </w:tabs>
              <w:spacing w:line="240" w:lineRule="auto"/>
              <w:rPr>
                <w:color w:val="000000"/>
                <w:sz w:val="18"/>
                <w:szCs w:val="18"/>
              </w:rPr>
            </w:pPr>
          </w:p>
        </w:tc>
        <w:tc>
          <w:tcPr>
            <w:tcW w:w="1205" w:type="dxa"/>
          </w:tcPr>
          <w:p w14:paraId="7FAC5D71" w14:textId="77777777" w:rsidR="00AD4D0E" w:rsidRPr="000357D4" w:rsidRDefault="00AD4D0E" w:rsidP="00AD4D0E">
            <w:pPr>
              <w:tabs>
                <w:tab w:val="decimal" w:pos="951"/>
              </w:tabs>
              <w:spacing w:line="240" w:lineRule="atLeast"/>
              <w:rPr>
                <w:color w:val="000000"/>
                <w:szCs w:val="22"/>
              </w:rPr>
            </w:pPr>
          </w:p>
        </w:tc>
        <w:tc>
          <w:tcPr>
            <w:tcW w:w="181" w:type="dxa"/>
          </w:tcPr>
          <w:p w14:paraId="1289B57C" w14:textId="77777777" w:rsidR="00AD4D0E" w:rsidRPr="001D79E1" w:rsidRDefault="00AD4D0E" w:rsidP="00AD4D0E">
            <w:pPr>
              <w:tabs>
                <w:tab w:val="decimal" w:pos="951"/>
              </w:tabs>
              <w:spacing w:line="240" w:lineRule="auto"/>
              <w:rPr>
                <w:color w:val="000000"/>
                <w:sz w:val="18"/>
                <w:szCs w:val="18"/>
              </w:rPr>
            </w:pPr>
          </w:p>
        </w:tc>
        <w:tc>
          <w:tcPr>
            <w:tcW w:w="1197" w:type="dxa"/>
          </w:tcPr>
          <w:p w14:paraId="48040C38" w14:textId="77777777" w:rsidR="00AD4D0E" w:rsidRPr="001D79E1" w:rsidRDefault="00AD4D0E" w:rsidP="00AD4D0E">
            <w:pPr>
              <w:tabs>
                <w:tab w:val="decimal" w:pos="951"/>
              </w:tabs>
              <w:spacing w:line="240" w:lineRule="auto"/>
              <w:rPr>
                <w:sz w:val="18"/>
                <w:szCs w:val="18"/>
              </w:rPr>
            </w:pPr>
          </w:p>
        </w:tc>
        <w:tc>
          <w:tcPr>
            <w:tcW w:w="180" w:type="dxa"/>
          </w:tcPr>
          <w:p w14:paraId="5E55A6B2" w14:textId="77777777" w:rsidR="00AD4D0E" w:rsidRPr="001D79E1" w:rsidRDefault="00AD4D0E" w:rsidP="00AD4D0E">
            <w:pPr>
              <w:tabs>
                <w:tab w:val="decimal" w:pos="951"/>
              </w:tabs>
              <w:spacing w:line="240" w:lineRule="auto"/>
              <w:rPr>
                <w:color w:val="000000"/>
                <w:sz w:val="18"/>
                <w:szCs w:val="18"/>
              </w:rPr>
            </w:pPr>
          </w:p>
        </w:tc>
        <w:tc>
          <w:tcPr>
            <w:tcW w:w="1197" w:type="dxa"/>
          </w:tcPr>
          <w:p w14:paraId="16E8D927" w14:textId="77777777" w:rsidR="00AD4D0E" w:rsidRPr="00580FD4" w:rsidRDefault="00AD4D0E" w:rsidP="00AD4D0E">
            <w:pPr>
              <w:tabs>
                <w:tab w:val="decimal" w:pos="951"/>
              </w:tabs>
              <w:spacing w:line="240" w:lineRule="atLeast"/>
            </w:pPr>
          </w:p>
        </w:tc>
      </w:tr>
      <w:tr w:rsidR="00AD4D0E" w:rsidRPr="00510D3E" w14:paraId="0ADC0582" w14:textId="77777777" w:rsidTr="00842AA2">
        <w:trPr>
          <w:cantSplit/>
        </w:trPr>
        <w:tc>
          <w:tcPr>
            <w:tcW w:w="3948" w:type="dxa"/>
            <w:vAlign w:val="bottom"/>
          </w:tcPr>
          <w:p w14:paraId="6C04E25A" w14:textId="5F9F7041" w:rsidR="00AD4D0E" w:rsidRPr="006C28AB" w:rsidRDefault="00AD4D0E" w:rsidP="00AD4D0E">
            <w:pPr>
              <w:spacing w:line="240" w:lineRule="auto"/>
              <w:ind w:left="270" w:hanging="270"/>
              <w:rPr>
                <w:b/>
                <w:bCs/>
                <w:color w:val="000000"/>
                <w:szCs w:val="22"/>
              </w:rPr>
            </w:pPr>
            <w:r w:rsidRPr="006C28AB">
              <w:rPr>
                <w:color w:val="000000"/>
                <w:szCs w:val="22"/>
              </w:rPr>
              <w:t>Other related parties</w:t>
            </w:r>
          </w:p>
        </w:tc>
        <w:tc>
          <w:tcPr>
            <w:tcW w:w="1197" w:type="dxa"/>
            <w:tcBorders>
              <w:bottom w:val="double" w:sz="4" w:space="0" w:color="auto"/>
            </w:tcBorders>
            <w:shd w:val="clear" w:color="auto" w:fill="auto"/>
          </w:tcPr>
          <w:p w14:paraId="126C9122" w14:textId="5CC9EB38" w:rsidR="00AD4D0E" w:rsidRPr="001D79E1" w:rsidRDefault="007E270A" w:rsidP="00AD4D0E">
            <w:pPr>
              <w:tabs>
                <w:tab w:val="decimal" w:pos="737"/>
              </w:tabs>
              <w:spacing w:line="240" w:lineRule="exact"/>
              <w:rPr>
                <w:sz w:val="18"/>
                <w:szCs w:val="18"/>
              </w:rPr>
            </w:pPr>
            <w:r>
              <w:rPr>
                <w:sz w:val="18"/>
                <w:szCs w:val="18"/>
              </w:rPr>
              <w:t>-</w:t>
            </w:r>
          </w:p>
        </w:tc>
        <w:tc>
          <w:tcPr>
            <w:tcW w:w="181" w:type="dxa"/>
            <w:shd w:val="clear" w:color="auto" w:fill="auto"/>
          </w:tcPr>
          <w:p w14:paraId="6A087155" w14:textId="77777777" w:rsidR="00AD4D0E" w:rsidRPr="001D79E1" w:rsidRDefault="00AD4D0E" w:rsidP="00AD4D0E">
            <w:pPr>
              <w:tabs>
                <w:tab w:val="decimal" w:pos="951"/>
              </w:tabs>
              <w:spacing w:line="240" w:lineRule="auto"/>
              <w:rPr>
                <w:color w:val="000000"/>
                <w:sz w:val="18"/>
                <w:szCs w:val="18"/>
              </w:rPr>
            </w:pPr>
          </w:p>
        </w:tc>
        <w:tc>
          <w:tcPr>
            <w:tcW w:w="1205" w:type="dxa"/>
            <w:tcBorders>
              <w:bottom w:val="double" w:sz="4" w:space="0" w:color="auto"/>
            </w:tcBorders>
            <w:shd w:val="clear" w:color="auto" w:fill="auto"/>
          </w:tcPr>
          <w:p w14:paraId="60F0BB9E" w14:textId="02A256E5" w:rsidR="00AD4D0E" w:rsidRPr="0086561A" w:rsidRDefault="00AD4D0E" w:rsidP="00AD4D0E">
            <w:pPr>
              <w:tabs>
                <w:tab w:val="decimal" w:pos="951"/>
              </w:tabs>
              <w:spacing w:line="240" w:lineRule="atLeast"/>
              <w:rPr>
                <w:b/>
                <w:bCs/>
                <w:color w:val="000000"/>
                <w:szCs w:val="22"/>
              </w:rPr>
            </w:pPr>
            <w:r w:rsidRPr="0086561A">
              <w:rPr>
                <w:b/>
                <w:bCs/>
                <w:color w:val="000000"/>
                <w:szCs w:val="22"/>
              </w:rPr>
              <w:t>112,500</w:t>
            </w:r>
          </w:p>
        </w:tc>
        <w:tc>
          <w:tcPr>
            <w:tcW w:w="181" w:type="dxa"/>
            <w:shd w:val="clear" w:color="auto" w:fill="auto"/>
          </w:tcPr>
          <w:p w14:paraId="0E5A9244" w14:textId="77777777" w:rsidR="00AD4D0E" w:rsidRPr="001D79E1" w:rsidRDefault="00AD4D0E" w:rsidP="00AD4D0E">
            <w:pPr>
              <w:tabs>
                <w:tab w:val="decimal" w:pos="951"/>
              </w:tabs>
              <w:spacing w:line="240" w:lineRule="auto"/>
              <w:rPr>
                <w:color w:val="000000"/>
                <w:sz w:val="18"/>
                <w:szCs w:val="18"/>
              </w:rPr>
            </w:pPr>
          </w:p>
        </w:tc>
        <w:tc>
          <w:tcPr>
            <w:tcW w:w="1197" w:type="dxa"/>
            <w:tcBorders>
              <w:bottom w:val="double" w:sz="4" w:space="0" w:color="auto"/>
            </w:tcBorders>
            <w:shd w:val="clear" w:color="auto" w:fill="auto"/>
          </w:tcPr>
          <w:p w14:paraId="43A9E377" w14:textId="49519DA2" w:rsidR="00AD4D0E" w:rsidRPr="001D79E1" w:rsidRDefault="007E270A" w:rsidP="007E270A">
            <w:pPr>
              <w:tabs>
                <w:tab w:val="decimal" w:pos="737"/>
              </w:tabs>
              <w:spacing w:line="240" w:lineRule="exact"/>
              <w:rPr>
                <w:sz w:val="18"/>
                <w:szCs w:val="18"/>
              </w:rPr>
            </w:pPr>
            <w:r>
              <w:rPr>
                <w:sz w:val="18"/>
                <w:szCs w:val="18"/>
              </w:rPr>
              <w:t>-</w:t>
            </w:r>
          </w:p>
        </w:tc>
        <w:tc>
          <w:tcPr>
            <w:tcW w:w="180" w:type="dxa"/>
          </w:tcPr>
          <w:p w14:paraId="67881EE0" w14:textId="77777777" w:rsidR="00AD4D0E" w:rsidRPr="001D79E1" w:rsidRDefault="00AD4D0E" w:rsidP="00AD4D0E">
            <w:pPr>
              <w:tabs>
                <w:tab w:val="decimal" w:pos="951"/>
              </w:tabs>
              <w:spacing w:line="240" w:lineRule="auto"/>
              <w:rPr>
                <w:color w:val="000000"/>
                <w:sz w:val="18"/>
                <w:szCs w:val="18"/>
              </w:rPr>
            </w:pPr>
          </w:p>
        </w:tc>
        <w:tc>
          <w:tcPr>
            <w:tcW w:w="1197" w:type="dxa"/>
            <w:tcBorders>
              <w:bottom w:val="double" w:sz="4" w:space="0" w:color="auto"/>
            </w:tcBorders>
          </w:tcPr>
          <w:p w14:paraId="6C155EA0" w14:textId="28EC3B2D" w:rsidR="00AD4D0E" w:rsidRPr="00580FD4" w:rsidRDefault="00AD4D0E" w:rsidP="00AD4D0E">
            <w:pPr>
              <w:tabs>
                <w:tab w:val="decimal" w:pos="951"/>
              </w:tabs>
              <w:spacing w:line="240" w:lineRule="atLeast"/>
            </w:pPr>
            <w:r w:rsidRPr="009B1666">
              <w:rPr>
                <w:b/>
                <w:bCs/>
              </w:rPr>
              <w:t>30,000</w:t>
            </w:r>
          </w:p>
        </w:tc>
      </w:tr>
    </w:tbl>
    <w:p w14:paraId="617E1C99" w14:textId="3E1BF30C" w:rsidR="00FF05C2" w:rsidRPr="00B870B3" w:rsidRDefault="00FF05C2" w:rsidP="00BB0B59">
      <w:pPr>
        <w:spacing w:line="240" w:lineRule="atLeast"/>
        <w:ind w:left="270" w:hanging="270"/>
        <w:rPr>
          <w:b/>
          <w:bCs/>
          <w:color w:val="000000"/>
          <w:szCs w:val="22"/>
        </w:rPr>
      </w:pPr>
    </w:p>
    <w:p w14:paraId="7C999996" w14:textId="77777777" w:rsidR="00BF003A" w:rsidRPr="002B2168" w:rsidRDefault="00BF003A" w:rsidP="00BF003A">
      <w:pPr>
        <w:spacing w:line="240" w:lineRule="auto"/>
        <w:ind w:left="540"/>
        <w:jc w:val="thaiDistribute"/>
        <w:rPr>
          <w:szCs w:val="22"/>
          <w:lang w:val="en-US" w:bidi="th-TH"/>
        </w:rPr>
      </w:pPr>
      <w:r w:rsidRPr="002B2168">
        <w:rPr>
          <w:i/>
          <w:iCs/>
          <w:szCs w:val="22"/>
        </w:rPr>
        <w:t>Long-term loan from other related part</w:t>
      </w:r>
      <w:r>
        <w:rPr>
          <w:i/>
          <w:iCs/>
          <w:szCs w:val="22"/>
        </w:rPr>
        <w:t>ies</w:t>
      </w:r>
    </w:p>
    <w:p w14:paraId="2BA61098" w14:textId="77777777" w:rsidR="00BF003A" w:rsidRPr="00FD5DEC" w:rsidRDefault="00BF003A" w:rsidP="00BF003A">
      <w:pPr>
        <w:spacing w:line="240" w:lineRule="auto"/>
        <w:ind w:left="540"/>
        <w:jc w:val="thaiDistribute"/>
        <w:rPr>
          <w:szCs w:val="22"/>
          <w:lang w:bidi="th-TH"/>
        </w:rPr>
      </w:pPr>
    </w:p>
    <w:p w14:paraId="1CD76FDD" w14:textId="64D93C0F" w:rsidR="00BF003A" w:rsidRDefault="00BF003A" w:rsidP="00BF003A">
      <w:pPr>
        <w:spacing w:line="240" w:lineRule="auto"/>
        <w:ind w:left="540"/>
        <w:jc w:val="thaiDistribute"/>
        <w:rPr>
          <w:szCs w:val="22"/>
          <w:lang w:val="en-US" w:bidi="th-TH"/>
        </w:rPr>
      </w:pPr>
      <w:r w:rsidRPr="00907C9D">
        <w:rPr>
          <w:szCs w:val="22"/>
          <w:lang w:val="en-US" w:bidi="th-TH"/>
        </w:rPr>
        <w:t>A</w:t>
      </w:r>
      <w:r w:rsidR="006D1410">
        <w:rPr>
          <w:szCs w:val="22"/>
          <w:lang w:val="en-US" w:bidi="th-TH"/>
        </w:rPr>
        <w:t>s a</w:t>
      </w:r>
      <w:r w:rsidRPr="00907C9D">
        <w:rPr>
          <w:szCs w:val="22"/>
          <w:lang w:val="en-US" w:bidi="th-TH"/>
        </w:rPr>
        <w:t xml:space="preserve">t 31 December 2021, the Group </w:t>
      </w:r>
      <w:r>
        <w:rPr>
          <w:szCs w:val="22"/>
          <w:lang w:val="en-US" w:bidi="th-TH"/>
        </w:rPr>
        <w:t xml:space="preserve">and the Company </w:t>
      </w:r>
      <w:r w:rsidRPr="00907C9D">
        <w:rPr>
          <w:szCs w:val="22"/>
          <w:lang w:val="en-US" w:bidi="th-TH"/>
        </w:rPr>
        <w:t xml:space="preserve">had </w:t>
      </w:r>
      <w:r w:rsidRPr="00907C9D">
        <w:rPr>
          <w:rFonts w:cs="Angsana New"/>
          <w:szCs w:val="28"/>
          <w:lang w:val="en-US" w:bidi="th-TH"/>
        </w:rPr>
        <w:t>long</w:t>
      </w:r>
      <w:r w:rsidRPr="00907C9D">
        <w:rPr>
          <w:szCs w:val="22"/>
          <w:lang w:val="en-US" w:bidi="th-TH"/>
        </w:rPr>
        <w:t>-term loan agreement</w:t>
      </w:r>
      <w:bookmarkStart w:id="1" w:name="_Hlk78573469"/>
      <w:r>
        <w:rPr>
          <w:szCs w:val="22"/>
          <w:lang w:val="en-US" w:bidi="th-TH"/>
        </w:rPr>
        <w:t>s</w:t>
      </w:r>
      <w:r w:rsidRPr="00907C9D">
        <w:rPr>
          <w:szCs w:val="22"/>
          <w:lang w:val="en-US" w:bidi="th-TH"/>
        </w:rPr>
        <w:t>, unsecured with individual related part</w:t>
      </w:r>
      <w:r>
        <w:rPr>
          <w:szCs w:val="22"/>
          <w:lang w:val="en-US" w:bidi="th-TH"/>
        </w:rPr>
        <w:t>ies</w:t>
      </w:r>
      <w:r w:rsidRPr="00907C9D">
        <w:rPr>
          <w:szCs w:val="22"/>
          <w:lang w:val="en-US" w:bidi="th-TH"/>
        </w:rPr>
        <w:t xml:space="preserve"> </w:t>
      </w:r>
      <w:bookmarkEnd w:id="1"/>
      <w:r w:rsidRPr="00907C9D">
        <w:rPr>
          <w:szCs w:val="22"/>
          <w:lang w:val="en-US" w:bidi="th-TH"/>
        </w:rPr>
        <w:t>in amount of Baht</w:t>
      </w:r>
      <w:r w:rsidRPr="00907C9D">
        <w:rPr>
          <w:rFonts w:cs="Cordia New" w:hint="cs"/>
          <w:szCs w:val="22"/>
          <w:cs/>
          <w:lang w:val="en-US" w:bidi="th-TH"/>
        </w:rPr>
        <w:t xml:space="preserve"> </w:t>
      </w:r>
      <w:r w:rsidRPr="00907C9D">
        <w:rPr>
          <w:rFonts w:cs="Cordia New"/>
          <w:szCs w:val="22"/>
          <w:lang w:val="en-US" w:bidi="th-TH"/>
        </w:rPr>
        <w:t>112.50</w:t>
      </w:r>
      <w:r w:rsidRPr="00907C9D">
        <w:rPr>
          <w:szCs w:val="22"/>
          <w:lang w:val="en-US" w:bidi="th-TH"/>
        </w:rPr>
        <w:t xml:space="preserve"> million</w:t>
      </w:r>
      <w:r>
        <w:rPr>
          <w:szCs w:val="22"/>
          <w:lang w:val="en-US" w:bidi="th-TH"/>
        </w:rPr>
        <w:t xml:space="preserve"> and Baht 30 million, respectively</w:t>
      </w:r>
      <w:r w:rsidRPr="00907C9D">
        <w:rPr>
          <w:i/>
          <w:iCs/>
          <w:szCs w:val="22"/>
          <w:lang w:val="en-US" w:bidi="th-TH"/>
        </w:rPr>
        <w:t>.</w:t>
      </w:r>
      <w:r w:rsidRPr="00907C9D">
        <w:rPr>
          <w:szCs w:val="22"/>
          <w:lang w:val="en-US" w:bidi="th-TH"/>
        </w:rPr>
        <w:t xml:space="preserve"> Th</w:t>
      </w:r>
      <w:r>
        <w:rPr>
          <w:szCs w:val="22"/>
          <w:lang w:val="en-US" w:bidi="th-TH"/>
        </w:rPr>
        <w:t>ese</w:t>
      </w:r>
      <w:r w:rsidRPr="00907C9D">
        <w:rPr>
          <w:szCs w:val="22"/>
          <w:lang w:val="en-US" w:bidi="th-TH"/>
        </w:rPr>
        <w:t xml:space="preserve"> loan</w:t>
      </w:r>
      <w:r>
        <w:rPr>
          <w:szCs w:val="22"/>
          <w:lang w:val="en-US" w:bidi="th-TH"/>
        </w:rPr>
        <w:t>s</w:t>
      </w:r>
      <w:r w:rsidRPr="00907C9D">
        <w:rPr>
          <w:szCs w:val="22"/>
          <w:lang w:val="en-US" w:bidi="th-TH"/>
        </w:rPr>
        <w:t xml:space="preserve"> bear interest at the rate of 6.00% per annum which </w:t>
      </w:r>
      <w:r>
        <w:rPr>
          <w:szCs w:val="22"/>
          <w:lang w:val="en-US" w:bidi="th-TH"/>
        </w:rPr>
        <w:t>are</w:t>
      </w:r>
      <w:r w:rsidRPr="00907C9D">
        <w:rPr>
          <w:szCs w:val="22"/>
          <w:lang w:val="en-US" w:bidi="th-TH"/>
        </w:rPr>
        <w:t xml:space="preserve"> due for monthly interest payments and </w:t>
      </w:r>
      <w:r>
        <w:rPr>
          <w:szCs w:val="22"/>
          <w:lang w:val="en-US" w:bidi="th-TH"/>
        </w:rPr>
        <w:t>have</w:t>
      </w:r>
      <w:r w:rsidRPr="00907C9D">
        <w:rPr>
          <w:szCs w:val="22"/>
          <w:lang w:val="en-US" w:bidi="th-TH"/>
        </w:rPr>
        <w:t xml:space="preserve"> a period of maturity at </w:t>
      </w:r>
      <w:r w:rsidRPr="00907C9D">
        <w:rPr>
          <w:rFonts w:cs="Cordia New"/>
          <w:szCs w:val="22"/>
          <w:lang w:val="en-US" w:bidi="th-TH"/>
        </w:rPr>
        <w:t>28</w:t>
      </w:r>
      <w:r w:rsidRPr="00907C9D">
        <w:rPr>
          <w:szCs w:val="22"/>
          <w:lang w:val="en-US" w:bidi="th-TH"/>
        </w:rPr>
        <w:t xml:space="preserve"> February 2023. </w:t>
      </w:r>
      <w:r w:rsidR="000610A7">
        <w:rPr>
          <w:szCs w:val="22"/>
          <w:lang w:val="en-US" w:bidi="th-TH"/>
        </w:rPr>
        <w:t xml:space="preserve">Subsequently, during the year 2022, the </w:t>
      </w:r>
      <w:r w:rsidR="006721FA">
        <w:rPr>
          <w:rFonts w:cs="Angsana New"/>
          <w:szCs w:val="28"/>
          <w:lang w:val="en-US" w:bidi="th-TH"/>
        </w:rPr>
        <w:t xml:space="preserve">Group and the </w:t>
      </w:r>
      <w:r w:rsidR="000610A7">
        <w:rPr>
          <w:szCs w:val="22"/>
          <w:lang w:val="en-US" w:bidi="th-TH"/>
        </w:rPr>
        <w:t xml:space="preserve">Company had </w:t>
      </w:r>
      <w:r w:rsidR="00BA0376">
        <w:rPr>
          <w:szCs w:val="22"/>
          <w:lang w:val="en-US" w:bidi="th-TH"/>
        </w:rPr>
        <w:t>repaid</w:t>
      </w:r>
      <w:r w:rsidR="000610A7">
        <w:rPr>
          <w:szCs w:val="22"/>
          <w:lang w:val="en-US" w:bidi="th-TH"/>
        </w:rPr>
        <w:t xml:space="preserve"> the loans</w:t>
      </w:r>
      <w:r w:rsidR="00F415B4">
        <w:rPr>
          <w:szCs w:val="22"/>
          <w:lang w:val="en-US" w:bidi="th-TH"/>
        </w:rPr>
        <w:t xml:space="preserve"> along with any interest payables.</w:t>
      </w:r>
    </w:p>
    <w:p w14:paraId="6767F696" w14:textId="16A36CB5" w:rsidR="002213FB" w:rsidRPr="00BF003A" w:rsidRDefault="002213FB" w:rsidP="005324A5">
      <w:pPr>
        <w:spacing w:line="240" w:lineRule="auto"/>
        <w:ind w:left="547"/>
        <w:jc w:val="thaiDistribute"/>
        <w:rPr>
          <w:szCs w:val="22"/>
          <w:lang w:val="en-US"/>
        </w:rPr>
      </w:pPr>
    </w:p>
    <w:p w14:paraId="3BDF2182" w14:textId="77777777" w:rsidR="00DC466A" w:rsidRDefault="00DC466A">
      <w:pPr>
        <w:spacing w:line="240" w:lineRule="auto"/>
        <w:rPr>
          <w:b/>
          <w:bCs/>
          <w:i/>
          <w:iCs/>
          <w:szCs w:val="22"/>
        </w:rPr>
      </w:pPr>
      <w:r>
        <w:rPr>
          <w:b/>
          <w:bCs/>
          <w:i/>
          <w:iCs/>
          <w:szCs w:val="22"/>
        </w:rPr>
        <w:br w:type="page"/>
      </w:r>
    </w:p>
    <w:p w14:paraId="7E575C6D" w14:textId="13624433" w:rsidR="00390B9D" w:rsidRPr="009354ED" w:rsidRDefault="00390B9D" w:rsidP="00390B9D">
      <w:pPr>
        <w:spacing w:line="240" w:lineRule="atLeast"/>
        <w:ind w:left="540"/>
        <w:rPr>
          <w:b/>
          <w:bCs/>
          <w:i/>
          <w:iCs/>
          <w:szCs w:val="22"/>
        </w:rPr>
      </w:pPr>
      <w:r w:rsidRPr="009354ED">
        <w:rPr>
          <w:b/>
          <w:bCs/>
          <w:i/>
          <w:iCs/>
          <w:szCs w:val="22"/>
        </w:rPr>
        <w:lastRenderedPageBreak/>
        <w:t>Business restructuring</w:t>
      </w:r>
    </w:p>
    <w:p w14:paraId="7881C458" w14:textId="77777777" w:rsidR="00390B9D" w:rsidRPr="00A62647" w:rsidRDefault="00390B9D" w:rsidP="00390B9D">
      <w:pPr>
        <w:spacing w:line="240" w:lineRule="atLeast"/>
        <w:ind w:left="540"/>
        <w:jc w:val="thaiDistribute"/>
        <w:rPr>
          <w:rFonts w:cstheme="minorBidi"/>
          <w:sz w:val="14"/>
          <w:szCs w:val="14"/>
          <w:lang w:bidi="th-TH"/>
        </w:rPr>
      </w:pPr>
    </w:p>
    <w:p w14:paraId="255662D3" w14:textId="77777777" w:rsidR="00390B9D" w:rsidRPr="009354ED" w:rsidRDefault="00390B9D" w:rsidP="00390B9D">
      <w:pPr>
        <w:spacing w:line="240" w:lineRule="atLeast"/>
        <w:ind w:left="540"/>
        <w:jc w:val="thaiDistribute"/>
        <w:rPr>
          <w:szCs w:val="22"/>
          <w:lang w:bidi="th-TH"/>
        </w:rPr>
      </w:pPr>
      <w:r w:rsidRPr="009354ED">
        <w:rPr>
          <w:szCs w:val="22"/>
          <w:lang w:bidi="th-TH"/>
        </w:rPr>
        <w:t xml:space="preserve">The </w:t>
      </w:r>
      <w:r>
        <w:rPr>
          <w:szCs w:val="22"/>
          <w:lang w:bidi="th-TH"/>
        </w:rPr>
        <w:t>G</w:t>
      </w:r>
      <w:r w:rsidRPr="009354ED">
        <w:rPr>
          <w:szCs w:val="22"/>
          <w:lang w:bidi="th-TH"/>
        </w:rPr>
        <w:t>roup has restructured its business as follows:</w:t>
      </w:r>
    </w:p>
    <w:p w14:paraId="7E1A000E" w14:textId="77777777" w:rsidR="00390B9D" w:rsidRPr="00A62647" w:rsidRDefault="00390B9D" w:rsidP="00390B9D">
      <w:pPr>
        <w:spacing w:line="240" w:lineRule="auto"/>
        <w:rPr>
          <w:sz w:val="14"/>
          <w:szCs w:val="14"/>
        </w:rPr>
      </w:pPr>
    </w:p>
    <w:p w14:paraId="46811D42" w14:textId="24B79892" w:rsidR="00390B9D" w:rsidRPr="009354ED" w:rsidRDefault="00390B9D" w:rsidP="00390B9D">
      <w:pPr>
        <w:numPr>
          <w:ilvl w:val="0"/>
          <w:numId w:val="39"/>
        </w:numPr>
        <w:tabs>
          <w:tab w:val="num" w:pos="1150"/>
          <w:tab w:val="num" w:pos="2077"/>
        </w:tabs>
        <w:spacing w:line="240" w:lineRule="atLeast"/>
        <w:ind w:left="1080" w:hanging="540"/>
        <w:jc w:val="thaiDistribute"/>
        <w:rPr>
          <w:szCs w:val="22"/>
          <w:lang w:val="en-AU"/>
        </w:rPr>
      </w:pPr>
      <w:r w:rsidRPr="009354ED">
        <w:rPr>
          <w:szCs w:val="22"/>
          <w:lang w:val="en-AU"/>
        </w:rPr>
        <w:t>A subsidiary</w:t>
      </w:r>
      <w:r>
        <w:rPr>
          <w:rFonts w:cs="Angsana New"/>
          <w:szCs w:val="28"/>
          <w:lang w:val="en-US" w:bidi="th-TH"/>
        </w:rPr>
        <w:t>,</w:t>
      </w:r>
      <w:r w:rsidRPr="009354ED">
        <w:rPr>
          <w:szCs w:val="22"/>
          <w:lang w:val="en-AU"/>
        </w:rPr>
        <w:t xml:space="preserve"> </w:t>
      </w:r>
      <w:r w:rsidRPr="009A6926">
        <w:rPr>
          <w:szCs w:val="22"/>
          <w:lang w:val="en-AU"/>
        </w:rPr>
        <w:t xml:space="preserve">Nation TV </w:t>
      </w:r>
      <w:r>
        <w:rPr>
          <w:szCs w:val="22"/>
          <w:lang w:val="en-AU"/>
        </w:rPr>
        <w:t>Co., Ltd.</w:t>
      </w:r>
      <w:r w:rsidRPr="009A6926">
        <w:rPr>
          <w:szCs w:val="22"/>
          <w:lang w:val="en-AU"/>
        </w:rPr>
        <w:t xml:space="preserve"> (“NTV”)</w:t>
      </w:r>
      <w:r>
        <w:rPr>
          <w:szCs w:val="22"/>
          <w:lang w:val="en-AU"/>
        </w:rPr>
        <w:t>,</w:t>
      </w:r>
      <w:r w:rsidRPr="009354ED">
        <w:rPr>
          <w:szCs w:val="22"/>
          <w:lang w:val="en-AU"/>
        </w:rPr>
        <w:t xml:space="preserve"> purchased an additional 33.3</w:t>
      </w:r>
      <w:r>
        <w:rPr>
          <w:szCs w:val="22"/>
          <w:lang w:val="en-AU"/>
        </w:rPr>
        <w:t>3</w:t>
      </w:r>
      <w:r w:rsidRPr="009354ED">
        <w:rPr>
          <w:szCs w:val="22"/>
          <w:lang w:val="en-AU"/>
        </w:rPr>
        <w:t>% shareholding in Happy Products and Service Co., Ltd. (“HPS”), from an existing shareholder of HPS for Baht 10 million, resulting in N</w:t>
      </w:r>
      <w:r>
        <w:rPr>
          <w:szCs w:val="22"/>
          <w:lang w:val="en-AU"/>
        </w:rPr>
        <w:t>T</w:t>
      </w:r>
      <w:r w:rsidRPr="009354ED">
        <w:rPr>
          <w:szCs w:val="22"/>
          <w:lang w:val="en-AU"/>
        </w:rPr>
        <w:t xml:space="preserve">V’s total shareholding in HPS increasing to 50% of the issued and paid-up capital and HPS becoming a subsidiary (according to Note </w:t>
      </w:r>
      <w:r w:rsidR="00E27FB0">
        <w:rPr>
          <w:szCs w:val="22"/>
          <w:lang w:val="en-AU"/>
        </w:rPr>
        <w:t>3</w:t>
      </w:r>
      <w:r w:rsidRPr="009354ED">
        <w:rPr>
          <w:szCs w:val="22"/>
          <w:lang w:val="en-AU"/>
        </w:rPr>
        <w:t>). N</w:t>
      </w:r>
      <w:r>
        <w:rPr>
          <w:szCs w:val="22"/>
          <w:lang w:val="en-AU"/>
        </w:rPr>
        <w:t>T</w:t>
      </w:r>
      <w:r w:rsidRPr="009354ED">
        <w:rPr>
          <w:szCs w:val="22"/>
          <w:lang w:val="en-AU"/>
        </w:rPr>
        <w:t xml:space="preserve">V then transferred all of its shares in HPS to the Company for a consideration of Baht 25 million (according to Note </w:t>
      </w:r>
      <w:r w:rsidR="00AA62E4">
        <w:rPr>
          <w:szCs w:val="22"/>
          <w:lang w:val="en-AU"/>
        </w:rPr>
        <w:t>7</w:t>
      </w:r>
      <w:r w:rsidRPr="009354ED">
        <w:rPr>
          <w:szCs w:val="22"/>
          <w:lang w:val="en-AU"/>
        </w:rPr>
        <w:t>) in March 2022.</w:t>
      </w:r>
    </w:p>
    <w:p w14:paraId="624C56B3" w14:textId="77777777" w:rsidR="00390B9D" w:rsidRPr="009354ED" w:rsidRDefault="00390B9D" w:rsidP="00390B9D">
      <w:pPr>
        <w:numPr>
          <w:ilvl w:val="0"/>
          <w:numId w:val="39"/>
        </w:numPr>
        <w:tabs>
          <w:tab w:val="num" w:pos="1150"/>
          <w:tab w:val="num" w:pos="2077"/>
        </w:tabs>
        <w:spacing w:line="240" w:lineRule="atLeast"/>
        <w:ind w:left="1080" w:hanging="540"/>
        <w:jc w:val="thaiDistribute"/>
        <w:rPr>
          <w:szCs w:val="22"/>
          <w:lang w:val="en-AU"/>
        </w:rPr>
      </w:pPr>
      <w:r w:rsidRPr="009354ED">
        <w:rPr>
          <w:szCs w:val="22"/>
          <w:lang w:val="en-AU"/>
        </w:rPr>
        <w:t>Purchased the call center business unit from Nation News Co., Ltd., a subsidiary, to be operated by the Company for a consideration of Baht 40 million in March 2022.</w:t>
      </w:r>
    </w:p>
    <w:p w14:paraId="25A6F62F" w14:textId="77777777" w:rsidR="00390B9D" w:rsidRPr="00A62647" w:rsidRDefault="00390B9D" w:rsidP="00390B9D">
      <w:pPr>
        <w:spacing w:line="240" w:lineRule="atLeast"/>
        <w:ind w:left="540"/>
        <w:jc w:val="thaiDistribute"/>
        <w:rPr>
          <w:sz w:val="14"/>
          <w:szCs w:val="14"/>
          <w:lang w:val="en-AU" w:bidi="th-TH"/>
        </w:rPr>
      </w:pPr>
    </w:p>
    <w:p w14:paraId="113F24CC" w14:textId="77777777" w:rsidR="00390B9D" w:rsidRPr="009354ED" w:rsidRDefault="00390B9D" w:rsidP="00390B9D">
      <w:pPr>
        <w:spacing w:line="240" w:lineRule="atLeast"/>
        <w:ind w:left="540"/>
        <w:jc w:val="thaiDistribute"/>
        <w:rPr>
          <w:rFonts w:cs="Angsana New"/>
          <w:szCs w:val="28"/>
          <w:lang w:val="en-US" w:bidi="th-TH"/>
        </w:rPr>
      </w:pPr>
      <w:r w:rsidRPr="009354ED">
        <w:rPr>
          <w:szCs w:val="22"/>
          <w:lang w:bidi="th-TH"/>
        </w:rPr>
        <w:t>Business restructuring that resulted in the discontinuation of its television media operations and disposal of television media group are as follows</w:t>
      </w:r>
      <w:r w:rsidRPr="009354ED">
        <w:rPr>
          <w:rFonts w:cs="Angsana New"/>
          <w:szCs w:val="28"/>
          <w:lang w:val="en-US" w:bidi="th-TH"/>
        </w:rPr>
        <w:t>:</w:t>
      </w:r>
    </w:p>
    <w:p w14:paraId="3E7350AB" w14:textId="77777777" w:rsidR="00390B9D" w:rsidRPr="00A62647" w:rsidRDefault="00390B9D" w:rsidP="00390B9D">
      <w:pPr>
        <w:pStyle w:val="BodyText"/>
        <w:tabs>
          <w:tab w:val="num" w:pos="2077"/>
        </w:tabs>
        <w:spacing w:after="0" w:line="240" w:lineRule="atLeast"/>
        <w:jc w:val="thaiDistribute"/>
        <w:rPr>
          <w:rFonts w:cstheme="minorBidi"/>
          <w:sz w:val="14"/>
          <w:szCs w:val="14"/>
        </w:rPr>
      </w:pPr>
    </w:p>
    <w:p w14:paraId="68EA908D" w14:textId="77777777" w:rsidR="00390B9D" w:rsidRPr="009354ED" w:rsidRDefault="00390B9D" w:rsidP="00390B9D">
      <w:pPr>
        <w:numPr>
          <w:ilvl w:val="0"/>
          <w:numId w:val="40"/>
        </w:numPr>
        <w:tabs>
          <w:tab w:val="num" w:pos="2077"/>
        </w:tabs>
        <w:spacing w:line="240" w:lineRule="atLeast"/>
        <w:ind w:left="1080" w:hanging="540"/>
        <w:jc w:val="thaiDistribute"/>
        <w:rPr>
          <w:szCs w:val="22"/>
          <w:lang w:val="en-AU"/>
        </w:rPr>
      </w:pPr>
      <w:r w:rsidRPr="009354ED">
        <w:rPr>
          <w:szCs w:val="22"/>
          <w:lang w:val="en-AU"/>
        </w:rPr>
        <w:t>Transfer of the digital television business (Nation TV Channel 22) from the Company to be operated by N</w:t>
      </w:r>
      <w:r>
        <w:rPr>
          <w:szCs w:val="22"/>
          <w:lang w:val="en-AU"/>
        </w:rPr>
        <w:t>T</w:t>
      </w:r>
      <w:r w:rsidRPr="009354ED">
        <w:rPr>
          <w:szCs w:val="22"/>
          <w:lang w:val="en-AU"/>
        </w:rPr>
        <w:t>V. N</w:t>
      </w:r>
      <w:r>
        <w:rPr>
          <w:szCs w:val="22"/>
          <w:lang w:val="en-AU"/>
        </w:rPr>
        <w:t>T</w:t>
      </w:r>
      <w:r w:rsidRPr="009354ED">
        <w:rPr>
          <w:szCs w:val="22"/>
          <w:lang w:val="en-AU"/>
        </w:rPr>
        <w:t>V accepted employee transfers</w:t>
      </w:r>
      <w:r w:rsidRPr="009354ED">
        <w:rPr>
          <w:rFonts w:cs="Angsana New"/>
          <w:lang w:val="en-AU"/>
        </w:rPr>
        <w:t xml:space="preserve"> </w:t>
      </w:r>
      <w:r>
        <w:rPr>
          <w:rFonts w:cs="Angsana New"/>
          <w:lang w:val="en-AU"/>
        </w:rPr>
        <w:t xml:space="preserve">in January 2022 and </w:t>
      </w:r>
      <w:r w:rsidRPr="009354ED">
        <w:rPr>
          <w:szCs w:val="22"/>
          <w:lang w:val="en-AU"/>
        </w:rPr>
        <w:t xml:space="preserve">purchased the assets related to digital television </w:t>
      </w:r>
      <w:r>
        <w:rPr>
          <w:szCs w:val="22"/>
          <w:lang w:val="en-AU"/>
        </w:rPr>
        <w:t>in March 2022</w:t>
      </w:r>
      <w:r w:rsidRPr="009354ED">
        <w:rPr>
          <w:szCs w:val="22"/>
          <w:lang w:val="en-AU"/>
        </w:rPr>
        <w:t xml:space="preserve"> </w:t>
      </w:r>
      <w:r w:rsidRPr="009354ED">
        <w:rPr>
          <w:rFonts w:cs="Angsana New"/>
          <w:lang w:val="en-AU"/>
        </w:rPr>
        <w:t xml:space="preserve">for a </w:t>
      </w:r>
      <w:r w:rsidRPr="009354ED">
        <w:rPr>
          <w:rFonts w:cs="Angsana New"/>
        </w:rPr>
        <w:t xml:space="preserve">net </w:t>
      </w:r>
      <w:r w:rsidRPr="009354ED">
        <w:rPr>
          <w:szCs w:val="22"/>
          <w:lang w:val="en-AU"/>
        </w:rPr>
        <w:t>amount of Baht 60 million.</w:t>
      </w:r>
    </w:p>
    <w:p w14:paraId="09B868A9" w14:textId="77777777" w:rsidR="00390B9D" w:rsidRPr="009354ED" w:rsidRDefault="00390B9D" w:rsidP="00390B9D">
      <w:pPr>
        <w:numPr>
          <w:ilvl w:val="0"/>
          <w:numId w:val="40"/>
        </w:numPr>
        <w:tabs>
          <w:tab w:val="num" w:pos="1150"/>
          <w:tab w:val="num" w:pos="2077"/>
        </w:tabs>
        <w:spacing w:line="240" w:lineRule="atLeast"/>
        <w:ind w:left="1080" w:hanging="540"/>
        <w:jc w:val="thaiDistribute"/>
        <w:rPr>
          <w:szCs w:val="22"/>
          <w:lang w:val="en-AU"/>
        </w:rPr>
      </w:pPr>
      <w:r w:rsidRPr="009354ED">
        <w:rPr>
          <w:szCs w:val="22"/>
          <w:lang w:val="en-AU"/>
        </w:rPr>
        <w:t>Transfer of the Kom Chad Luek business unit from the Company to be operated by N</w:t>
      </w:r>
      <w:r>
        <w:rPr>
          <w:szCs w:val="22"/>
          <w:lang w:val="en-AU"/>
        </w:rPr>
        <w:t>T</w:t>
      </w:r>
      <w:r w:rsidRPr="009354ED">
        <w:rPr>
          <w:szCs w:val="22"/>
          <w:lang w:val="en-AU"/>
        </w:rPr>
        <w:t xml:space="preserve">V for Baht 70 million in March 2022. </w:t>
      </w:r>
    </w:p>
    <w:p w14:paraId="0293E368" w14:textId="63B58B34" w:rsidR="00390B9D" w:rsidRPr="009354ED" w:rsidRDefault="00390B9D" w:rsidP="00390B9D">
      <w:pPr>
        <w:numPr>
          <w:ilvl w:val="0"/>
          <w:numId w:val="40"/>
        </w:numPr>
        <w:tabs>
          <w:tab w:val="num" w:pos="2077"/>
        </w:tabs>
        <w:spacing w:line="240" w:lineRule="atLeast"/>
        <w:ind w:left="1080" w:hanging="540"/>
        <w:jc w:val="thaiDistribute"/>
        <w:rPr>
          <w:szCs w:val="22"/>
          <w:lang w:val="en-AU"/>
        </w:rPr>
      </w:pPr>
      <w:r w:rsidRPr="009354ED">
        <w:rPr>
          <w:szCs w:val="22"/>
          <w:lang w:val="en-AU"/>
        </w:rPr>
        <w:t>N</w:t>
      </w:r>
      <w:r>
        <w:rPr>
          <w:szCs w:val="22"/>
          <w:lang w:val="en-AU"/>
        </w:rPr>
        <w:t>T</w:t>
      </w:r>
      <w:r w:rsidRPr="009354ED">
        <w:rPr>
          <w:szCs w:val="22"/>
          <w:lang w:val="en-AU"/>
        </w:rPr>
        <w:t>V increased its paid-up capital from Baht 800 million to Baht 860 million</w:t>
      </w:r>
      <w:r w:rsidRPr="009354ED">
        <w:rPr>
          <w:lang w:val="en-AU"/>
        </w:rPr>
        <w:t xml:space="preserve"> </w:t>
      </w:r>
      <w:r w:rsidRPr="009354ED">
        <w:rPr>
          <w:szCs w:val="22"/>
          <w:lang w:val="en-AU"/>
        </w:rPr>
        <w:t xml:space="preserve">(according to        Note </w:t>
      </w:r>
      <w:r w:rsidR="00AA62E4">
        <w:rPr>
          <w:szCs w:val="22"/>
          <w:lang w:val="en-AU"/>
        </w:rPr>
        <w:t>7</w:t>
      </w:r>
      <w:r w:rsidRPr="009354ED">
        <w:rPr>
          <w:szCs w:val="22"/>
          <w:lang w:val="en-AU"/>
        </w:rPr>
        <w:t>) in March 2022.</w:t>
      </w:r>
    </w:p>
    <w:p w14:paraId="7E87AF3F" w14:textId="1ECCA40E" w:rsidR="00390B9D" w:rsidRPr="009354ED" w:rsidRDefault="00390B9D" w:rsidP="00390B9D">
      <w:pPr>
        <w:numPr>
          <w:ilvl w:val="0"/>
          <w:numId w:val="40"/>
        </w:numPr>
        <w:tabs>
          <w:tab w:val="num" w:pos="2077"/>
        </w:tabs>
        <w:spacing w:line="240" w:lineRule="atLeast"/>
        <w:ind w:left="1080" w:hanging="540"/>
        <w:jc w:val="thaiDistribute"/>
        <w:rPr>
          <w:szCs w:val="22"/>
          <w:lang w:val="en-AU"/>
        </w:rPr>
      </w:pPr>
      <w:r w:rsidRPr="009354ED">
        <w:rPr>
          <w:szCs w:val="22"/>
          <w:lang w:val="en-AU"/>
        </w:rPr>
        <w:t>The Company sold 85,999,997 ordinary shares held in N</w:t>
      </w:r>
      <w:r>
        <w:rPr>
          <w:szCs w:val="22"/>
          <w:lang w:val="en-AU"/>
        </w:rPr>
        <w:t>T</w:t>
      </w:r>
      <w:r w:rsidRPr="009354ED">
        <w:rPr>
          <w:szCs w:val="22"/>
          <w:lang w:val="en-AU"/>
        </w:rPr>
        <w:t>V, representing 99.99% of the issued and paid-up capital, including 60,000 ordinary shares representing 60% of the issued and paid</w:t>
      </w:r>
      <w:r>
        <w:rPr>
          <w:rFonts w:cs="Angsana New"/>
          <w:szCs w:val="28"/>
          <w:lang w:val="en-US" w:bidi="th-TH"/>
        </w:rPr>
        <w:t>-</w:t>
      </w:r>
      <w:r w:rsidRPr="009354ED">
        <w:rPr>
          <w:szCs w:val="22"/>
          <w:lang w:val="en-AU"/>
        </w:rPr>
        <w:t>up capital of Nation Coffee Co., Ltd. held by N</w:t>
      </w:r>
      <w:r>
        <w:rPr>
          <w:szCs w:val="22"/>
          <w:lang w:val="en-AU"/>
        </w:rPr>
        <w:t>T</w:t>
      </w:r>
      <w:r w:rsidRPr="009354ED">
        <w:rPr>
          <w:szCs w:val="22"/>
          <w:lang w:val="en-AU"/>
        </w:rPr>
        <w:t xml:space="preserve">V, to Nation Group (Thailand) Public Company Limited </w:t>
      </w:r>
      <w:r w:rsidRPr="009354ED">
        <w:t>for a consideration of Baht 239.73 million</w:t>
      </w:r>
      <w:r w:rsidRPr="009354ED">
        <w:rPr>
          <w:szCs w:val="22"/>
          <w:lang w:val="en-AU"/>
        </w:rPr>
        <w:t xml:space="preserve"> (according to Note </w:t>
      </w:r>
      <w:r w:rsidR="00A230D8">
        <w:rPr>
          <w:szCs w:val="22"/>
          <w:lang w:val="en-AU"/>
        </w:rPr>
        <w:t>16</w:t>
      </w:r>
      <w:r w:rsidRPr="009354ED">
        <w:rPr>
          <w:szCs w:val="22"/>
          <w:lang w:val="en-AU"/>
        </w:rPr>
        <w:t>) in May 2022.</w:t>
      </w:r>
    </w:p>
    <w:p w14:paraId="64E06D43" w14:textId="77777777" w:rsidR="00270DBE" w:rsidRPr="00A62647" w:rsidRDefault="00270DBE" w:rsidP="00390B9D">
      <w:pPr>
        <w:pStyle w:val="BodyText"/>
        <w:spacing w:after="0" w:line="240" w:lineRule="atLeast"/>
        <w:ind w:left="540"/>
        <w:jc w:val="thaiDistribute"/>
        <w:rPr>
          <w:sz w:val="20"/>
        </w:rPr>
      </w:pPr>
    </w:p>
    <w:p w14:paraId="365AF302" w14:textId="3B9D8BFB" w:rsidR="00390B9D" w:rsidRPr="009354ED" w:rsidRDefault="00390B9D" w:rsidP="00390B9D">
      <w:pPr>
        <w:pStyle w:val="BodyText"/>
        <w:spacing w:after="0" w:line="240" w:lineRule="atLeast"/>
        <w:ind w:left="540"/>
        <w:jc w:val="thaiDistribute"/>
        <w:rPr>
          <w:szCs w:val="22"/>
        </w:rPr>
      </w:pPr>
      <w:r w:rsidRPr="009354ED">
        <w:rPr>
          <w:szCs w:val="22"/>
        </w:rPr>
        <w:t xml:space="preserve">As at </w:t>
      </w:r>
      <w:r w:rsidR="00270DBE">
        <w:rPr>
          <w:szCs w:val="22"/>
        </w:rPr>
        <w:t>31</w:t>
      </w:r>
      <w:r w:rsidRPr="009354ED">
        <w:rPr>
          <w:szCs w:val="22"/>
        </w:rPr>
        <w:t xml:space="preserve"> </w:t>
      </w:r>
      <w:r w:rsidR="00270DBE">
        <w:rPr>
          <w:szCs w:val="22"/>
        </w:rPr>
        <w:t>December</w:t>
      </w:r>
      <w:r w:rsidRPr="009354ED">
        <w:rPr>
          <w:szCs w:val="22"/>
        </w:rPr>
        <w:t xml:space="preserve"> 2022, the aforementioned transactions have been completed and </w:t>
      </w:r>
      <w:r w:rsidRPr="009354ED">
        <w:rPr>
          <w:rFonts w:cs="Angsana New"/>
          <w:szCs w:val="28"/>
          <w:lang w:val="en-US" w:bidi="th-TH"/>
        </w:rPr>
        <w:t xml:space="preserve">collection and payment have been </w:t>
      </w:r>
      <w:r w:rsidRPr="009354ED">
        <w:rPr>
          <w:szCs w:val="22"/>
        </w:rPr>
        <w:t>settled.</w:t>
      </w:r>
    </w:p>
    <w:p w14:paraId="5A296C84" w14:textId="77777777" w:rsidR="00390B9D" w:rsidRPr="00A62647" w:rsidRDefault="00390B9D" w:rsidP="00390B9D">
      <w:pPr>
        <w:spacing w:line="240" w:lineRule="atLeast"/>
        <w:ind w:left="547"/>
        <w:jc w:val="both"/>
        <w:rPr>
          <w:b/>
          <w:bCs/>
          <w:i/>
          <w:iCs/>
          <w:sz w:val="20"/>
        </w:rPr>
      </w:pPr>
    </w:p>
    <w:p w14:paraId="0234E72A" w14:textId="6803AEC3" w:rsidR="00390B9D" w:rsidRPr="006C28AB" w:rsidRDefault="00390B9D" w:rsidP="00390B9D">
      <w:pPr>
        <w:spacing w:line="240" w:lineRule="atLeast"/>
        <w:ind w:left="547"/>
        <w:jc w:val="both"/>
        <w:rPr>
          <w:b/>
          <w:bCs/>
          <w:i/>
          <w:iCs/>
          <w:szCs w:val="22"/>
        </w:rPr>
      </w:pPr>
      <w:r w:rsidRPr="006C28AB">
        <w:rPr>
          <w:b/>
          <w:bCs/>
          <w:i/>
          <w:iCs/>
          <w:szCs w:val="22"/>
        </w:rPr>
        <w:t>Significant agreements with related part</w:t>
      </w:r>
      <w:r w:rsidR="00E81A64">
        <w:rPr>
          <w:b/>
          <w:bCs/>
          <w:i/>
          <w:iCs/>
          <w:szCs w:val="22"/>
        </w:rPr>
        <w:t>y</w:t>
      </w:r>
    </w:p>
    <w:p w14:paraId="4294D641" w14:textId="77777777" w:rsidR="00390B9D" w:rsidRPr="00A62647" w:rsidRDefault="00390B9D" w:rsidP="00390B9D">
      <w:pPr>
        <w:spacing w:line="240" w:lineRule="atLeast"/>
        <w:ind w:left="547"/>
        <w:jc w:val="both"/>
        <w:rPr>
          <w:b/>
          <w:bCs/>
          <w:i/>
          <w:iCs/>
          <w:sz w:val="20"/>
        </w:rPr>
      </w:pPr>
    </w:p>
    <w:p w14:paraId="62EC4498" w14:textId="77777777" w:rsidR="00390B9D" w:rsidRPr="006A0B20" w:rsidRDefault="00390B9D" w:rsidP="00390B9D">
      <w:pPr>
        <w:tabs>
          <w:tab w:val="left" w:pos="540"/>
        </w:tabs>
        <w:spacing w:line="240" w:lineRule="atLeast"/>
        <w:ind w:left="547"/>
        <w:jc w:val="thaiDistribute"/>
        <w:rPr>
          <w:szCs w:val="22"/>
        </w:rPr>
      </w:pPr>
      <w:r w:rsidRPr="006A0B20">
        <w:rPr>
          <w:szCs w:val="22"/>
        </w:rPr>
        <w:t>The Company entered into a call center service agreement with a subsidiary for a period of 1 year, commencing from 1 March 2022 to 28 February 2023. The Company will receive service fee as specified in the agreement.</w:t>
      </w:r>
    </w:p>
    <w:p w14:paraId="447BB5B7" w14:textId="58F71914" w:rsidR="004503AF" w:rsidRPr="00A62647" w:rsidRDefault="004503AF" w:rsidP="00113535">
      <w:pPr>
        <w:tabs>
          <w:tab w:val="left" w:pos="540"/>
        </w:tabs>
        <w:spacing w:line="240" w:lineRule="auto"/>
        <w:ind w:left="547"/>
        <w:jc w:val="thaiDistribute"/>
        <w:rPr>
          <w:sz w:val="20"/>
        </w:rPr>
      </w:pPr>
    </w:p>
    <w:p w14:paraId="44B57684" w14:textId="289A308B" w:rsidR="005365A6" w:rsidRDefault="005365A6" w:rsidP="00E94D36">
      <w:pPr>
        <w:pStyle w:val="Heading1"/>
        <w:numPr>
          <w:ilvl w:val="0"/>
          <w:numId w:val="22"/>
        </w:numPr>
        <w:spacing w:before="0" w:after="0" w:line="240" w:lineRule="atLeast"/>
        <w:ind w:left="540" w:hanging="540"/>
      </w:pPr>
      <w:r w:rsidRPr="00E50E15">
        <w:t>Cash and cash equivalents</w:t>
      </w:r>
    </w:p>
    <w:p w14:paraId="3E451545" w14:textId="7B4DCA8F" w:rsidR="00E26659" w:rsidRPr="00A62647" w:rsidRDefault="00E26659" w:rsidP="00E26659">
      <w:pPr>
        <w:pStyle w:val="BodyText"/>
        <w:spacing w:after="0" w:line="240" w:lineRule="auto"/>
        <w:rPr>
          <w:sz w:val="20"/>
          <w:lang w:val="en-GB"/>
        </w:rPr>
      </w:pPr>
    </w:p>
    <w:p w14:paraId="3747DA79" w14:textId="20DF2844" w:rsidR="00AF1467" w:rsidRPr="00AF1467" w:rsidRDefault="00AF1467" w:rsidP="00AF1467">
      <w:pPr>
        <w:ind w:left="540"/>
        <w:jc w:val="thaiDistribute"/>
        <w:rPr>
          <w:b/>
          <w:bCs/>
          <w:i/>
          <w:iCs/>
          <w:szCs w:val="22"/>
        </w:rPr>
      </w:pPr>
      <w:r w:rsidRPr="00AF1467">
        <w:rPr>
          <w:b/>
          <w:bCs/>
          <w:i/>
          <w:iCs/>
          <w:szCs w:val="22"/>
        </w:rPr>
        <w:t xml:space="preserve">Accounting policy </w:t>
      </w:r>
    </w:p>
    <w:p w14:paraId="7260CFA0" w14:textId="29787291" w:rsidR="00E26659" w:rsidRPr="00AF1467" w:rsidRDefault="00AF1467" w:rsidP="00AF1467">
      <w:pPr>
        <w:ind w:left="540"/>
        <w:jc w:val="thaiDistribute"/>
        <w:rPr>
          <w:szCs w:val="22"/>
        </w:rPr>
      </w:pPr>
      <w:r w:rsidRPr="00AF1467">
        <w:rPr>
          <w:szCs w:val="22"/>
        </w:rPr>
        <w:t xml:space="preserve">Cash and cash equivalents comprise cash balances, call deposits and highly liquid short-term investments which </w:t>
      </w:r>
      <w:r w:rsidR="00CC3EEA">
        <w:rPr>
          <w:szCs w:val="22"/>
        </w:rPr>
        <w:t>have maturities</w:t>
      </w:r>
      <w:r w:rsidRPr="00AF1467">
        <w:rPr>
          <w:szCs w:val="22"/>
        </w:rPr>
        <w:t xml:space="preserve"> of three months or less from the date of acquisition.</w:t>
      </w:r>
    </w:p>
    <w:p w14:paraId="408F7145" w14:textId="59F9361D" w:rsidR="005365A6" w:rsidRPr="00A62647" w:rsidRDefault="005365A6" w:rsidP="00E26659">
      <w:pPr>
        <w:spacing w:line="240" w:lineRule="auto"/>
        <w:ind w:left="540"/>
        <w:jc w:val="thaiDistribute"/>
        <w:rPr>
          <w:sz w:val="20"/>
        </w:rPr>
      </w:pPr>
    </w:p>
    <w:tbl>
      <w:tblPr>
        <w:tblW w:w="9288" w:type="dxa"/>
        <w:tblInd w:w="450" w:type="dxa"/>
        <w:tblLayout w:type="fixed"/>
        <w:tblLook w:val="0000" w:firstRow="0" w:lastRow="0" w:firstColumn="0" w:lastColumn="0" w:noHBand="0" w:noVBand="0"/>
      </w:tblPr>
      <w:tblGrid>
        <w:gridCol w:w="4520"/>
        <w:gridCol w:w="988"/>
        <w:gridCol w:w="275"/>
        <w:gridCol w:w="990"/>
        <w:gridCol w:w="269"/>
        <w:gridCol w:w="988"/>
        <w:gridCol w:w="238"/>
        <w:gridCol w:w="1020"/>
      </w:tblGrid>
      <w:tr w:rsidR="005365A6" w:rsidRPr="00E50E15" w14:paraId="4DD66424" w14:textId="77777777" w:rsidTr="00A20B71">
        <w:tc>
          <w:tcPr>
            <w:tcW w:w="2433" w:type="pct"/>
          </w:tcPr>
          <w:p w14:paraId="67E6A5AF" w14:textId="77777777" w:rsidR="005365A6" w:rsidRPr="00785DC9" w:rsidRDefault="005365A6" w:rsidP="00A20B71">
            <w:pPr>
              <w:spacing w:line="240" w:lineRule="atLeast"/>
              <w:rPr>
                <w:szCs w:val="22"/>
                <w:lang w:val="en-US"/>
              </w:rPr>
            </w:pPr>
          </w:p>
        </w:tc>
        <w:tc>
          <w:tcPr>
            <w:tcW w:w="1213" w:type="pct"/>
            <w:gridSpan w:val="3"/>
          </w:tcPr>
          <w:p w14:paraId="166F1127"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Consolidated</w:t>
            </w:r>
          </w:p>
        </w:tc>
        <w:tc>
          <w:tcPr>
            <w:tcW w:w="145" w:type="pct"/>
          </w:tcPr>
          <w:p w14:paraId="3DF1D232" w14:textId="77777777" w:rsidR="005365A6" w:rsidRPr="00E50E15" w:rsidRDefault="005365A6" w:rsidP="00A20B71">
            <w:pPr>
              <w:pStyle w:val="BodyText"/>
              <w:spacing w:after="0" w:line="240" w:lineRule="atLeast"/>
              <w:ind w:left="-108" w:right="-67"/>
              <w:jc w:val="center"/>
              <w:rPr>
                <w:szCs w:val="22"/>
                <w:lang w:val="en-GB"/>
              </w:rPr>
            </w:pPr>
          </w:p>
        </w:tc>
        <w:tc>
          <w:tcPr>
            <w:tcW w:w="1209" w:type="pct"/>
            <w:gridSpan w:val="3"/>
          </w:tcPr>
          <w:p w14:paraId="01199784"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Separate</w:t>
            </w:r>
          </w:p>
        </w:tc>
      </w:tr>
      <w:tr w:rsidR="005365A6" w:rsidRPr="00E50E15" w14:paraId="3ABC83BE" w14:textId="77777777" w:rsidTr="00A20B71">
        <w:tc>
          <w:tcPr>
            <w:tcW w:w="2433" w:type="pct"/>
          </w:tcPr>
          <w:p w14:paraId="34CC93F8" w14:textId="77777777" w:rsidR="005365A6" w:rsidRPr="00E50E15" w:rsidRDefault="005365A6" w:rsidP="00A20B71">
            <w:pPr>
              <w:spacing w:line="240" w:lineRule="atLeast"/>
              <w:rPr>
                <w:szCs w:val="22"/>
              </w:rPr>
            </w:pPr>
          </w:p>
        </w:tc>
        <w:tc>
          <w:tcPr>
            <w:tcW w:w="1213" w:type="pct"/>
            <w:gridSpan w:val="3"/>
          </w:tcPr>
          <w:p w14:paraId="27555CB3"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financial statements</w:t>
            </w:r>
          </w:p>
        </w:tc>
        <w:tc>
          <w:tcPr>
            <w:tcW w:w="145" w:type="pct"/>
          </w:tcPr>
          <w:p w14:paraId="10D1FD12" w14:textId="77777777" w:rsidR="005365A6" w:rsidRPr="00E50E15" w:rsidRDefault="005365A6" w:rsidP="00A20B71">
            <w:pPr>
              <w:pStyle w:val="BodyText"/>
              <w:spacing w:after="0" w:line="240" w:lineRule="atLeast"/>
              <w:ind w:left="-108" w:right="-67"/>
              <w:jc w:val="center"/>
              <w:rPr>
                <w:szCs w:val="22"/>
                <w:lang w:val="en-GB"/>
              </w:rPr>
            </w:pPr>
          </w:p>
        </w:tc>
        <w:tc>
          <w:tcPr>
            <w:tcW w:w="1209" w:type="pct"/>
            <w:gridSpan w:val="3"/>
          </w:tcPr>
          <w:p w14:paraId="62E65E4C"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financial statements</w:t>
            </w:r>
          </w:p>
        </w:tc>
      </w:tr>
      <w:tr w:rsidR="00996A96" w:rsidRPr="00E50E15" w14:paraId="10B1BCF0" w14:textId="77777777" w:rsidTr="00A20B71">
        <w:tc>
          <w:tcPr>
            <w:tcW w:w="2433" w:type="pct"/>
          </w:tcPr>
          <w:p w14:paraId="6D16ECB5" w14:textId="77777777" w:rsidR="00996A96" w:rsidRPr="00E50E15" w:rsidRDefault="00996A96" w:rsidP="00996A96">
            <w:pPr>
              <w:spacing w:line="240" w:lineRule="atLeast"/>
              <w:rPr>
                <w:szCs w:val="22"/>
              </w:rPr>
            </w:pPr>
          </w:p>
        </w:tc>
        <w:tc>
          <w:tcPr>
            <w:tcW w:w="532" w:type="pct"/>
          </w:tcPr>
          <w:p w14:paraId="2383D00B" w14:textId="39595A7E" w:rsidR="00996A96" w:rsidRPr="00E50E15" w:rsidRDefault="00996A96" w:rsidP="00996A96">
            <w:pPr>
              <w:pStyle w:val="acctmergecolhdg"/>
              <w:spacing w:line="240" w:lineRule="atLeast"/>
              <w:rPr>
                <w:b w:val="0"/>
                <w:bCs/>
                <w:szCs w:val="22"/>
              </w:rPr>
            </w:pPr>
            <w:r w:rsidRPr="00E50E15">
              <w:rPr>
                <w:b w:val="0"/>
                <w:bCs/>
                <w:szCs w:val="22"/>
              </w:rPr>
              <w:t>202</w:t>
            </w:r>
            <w:r>
              <w:rPr>
                <w:b w:val="0"/>
                <w:bCs/>
                <w:szCs w:val="22"/>
              </w:rPr>
              <w:t>2</w:t>
            </w:r>
          </w:p>
        </w:tc>
        <w:tc>
          <w:tcPr>
            <w:tcW w:w="148" w:type="pct"/>
          </w:tcPr>
          <w:p w14:paraId="12D10C3E" w14:textId="77777777" w:rsidR="00996A96" w:rsidRPr="00E50E15" w:rsidRDefault="00996A96" w:rsidP="00996A96">
            <w:pPr>
              <w:pStyle w:val="acctmergecolhdg"/>
              <w:spacing w:line="240" w:lineRule="atLeast"/>
              <w:rPr>
                <w:b w:val="0"/>
                <w:bCs/>
                <w:szCs w:val="22"/>
              </w:rPr>
            </w:pPr>
          </w:p>
        </w:tc>
        <w:tc>
          <w:tcPr>
            <w:tcW w:w="533" w:type="pct"/>
          </w:tcPr>
          <w:p w14:paraId="78CF5C9E" w14:textId="517F80C4" w:rsidR="00996A96" w:rsidRPr="00E50E15" w:rsidRDefault="00996A96" w:rsidP="00996A96">
            <w:pPr>
              <w:pStyle w:val="acctmergecolhdg"/>
              <w:spacing w:line="240" w:lineRule="atLeast"/>
              <w:rPr>
                <w:b w:val="0"/>
                <w:bCs/>
                <w:szCs w:val="22"/>
              </w:rPr>
            </w:pPr>
            <w:r w:rsidRPr="00E50E15">
              <w:rPr>
                <w:b w:val="0"/>
                <w:bCs/>
                <w:szCs w:val="22"/>
              </w:rPr>
              <w:t>202</w:t>
            </w:r>
            <w:r>
              <w:rPr>
                <w:b w:val="0"/>
                <w:bCs/>
                <w:szCs w:val="22"/>
              </w:rPr>
              <w:t>1</w:t>
            </w:r>
          </w:p>
        </w:tc>
        <w:tc>
          <w:tcPr>
            <w:tcW w:w="145" w:type="pct"/>
          </w:tcPr>
          <w:p w14:paraId="46211F25" w14:textId="77777777" w:rsidR="00996A96" w:rsidRPr="00E50E15" w:rsidRDefault="00996A96" w:rsidP="00996A96">
            <w:pPr>
              <w:pStyle w:val="acctmergecolhdg"/>
              <w:spacing w:line="240" w:lineRule="atLeast"/>
              <w:rPr>
                <w:b w:val="0"/>
                <w:bCs/>
                <w:szCs w:val="22"/>
              </w:rPr>
            </w:pPr>
          </w:p>
        </w:tc>
        <w:tc>
          <w:tcPr>
            <w:tcW w:w="532" w:type="pct"/>
          </w:tcPr>
          <w:p w14:paraId="7FB4B11E" w14:textId="0ADCD5A9" w:rsidR="00996A96" w:rsidRPr="00E50E15" w:rsidRDefault="00996A96" w:rsidP="00996A96">
            <w:pPr>
              <w:pStyle w:val="acctmergecolhdg"/>
              <w:spacing w:line="240" w:lineRule="atLeast"/>
              <w:rPr>
                <w:b w:val="0"/>
                <w:bCs/>
                <w:szCs w:val="22"/>
              </w:rPr>
            </w:pPr>
            <w:r w:rsidRPr="00E50E15">
              <w:rPr>
                <w:b w:val="0"/>
                <w:bCs/>
                <w:szCs w:val="22"/>
              </w:rPr>
              <w:t>202</w:t>
            </w:r>
            <w:r>
              <w:rPr>
                <w:b w:val="0"/>
                <w:bCs/>
                <w:szCs w:val="22"/>
              </w:rPr>
              <w:t>2</w:t>
            </w:r>
          </w:p>
        </w:tc>
        <w:tc>
          <w:tcPr>
            <w:tcW w:w="128" w:type="pct"/>
          </w:tcPr>
          <w:p w14:paraId="51FBD491" w14:textId="77777777" w:rsidR="00996A96" w:rsidRPr="00E50E15" w:rsidRDefault="00996A96" w:rsidP="00996A96">
            <w:pPr>
              <w:pStyle w:val="acctmergecolhdg"/>
              <w:spacing w:line="240" w:lineRule="atLeast"/>
              <w:rPr>
                <w:b w:val="0"/>
                <w:bCs/>
                <w:szCs w:val="22"/>
              </w:rPr>
            </w:pPr>
          </w:p>
        </w:tc>
        <w:tc>
          <w:tcPr>
            <w:tcW w:w="549" w:type="pct"/>
          </w:tcPr>
          <w:p w14:paraId="4516A481" w14:textId="18082D60" w:rsidR="00996A96" w:rsidRPr="00E50E15" w:rsidRDefault="00996A96" w:rsidP="00996A96">
            <w:pPr>
              <w:pStyle w:val="acctmergecolhdg"/>
              <w:spacing w:line="240" w:lineRule="atLeast"/>
              <w:rPr>
                <w:b w:val="0"/>
                <w:bCs/>
                <w:szCs w:val="22"/>
              </w:rPr>
            </w:pPr>
            <w:r w:rsidRPr="00E50E15">
              <w:rPr>
                <w:b w:val="0"/>
                <w:bCs/>
                <w:szCs w:val="22"/>
              </w:rPr>
              <w:t>202</w:t>
            </w:r>
            <w:r>
              <w:rPr>
                <w:b w:val="0"/>
                <w:bCs/>
                <w:szCs w:val="22"/>
              </w:rPr>
              <w:t>1</w:t>
            </w:r>
          </w:p>
        </w:tc>
      </w:tr>
      <w:tr w:rsidR="001E3E49" w:rsidRPr="00E50E15" w14:paraId="762A8980" w14:textId="77777777" w:rsidTr="00A20B71">
        <w:tc>
          <w:tcPr>
            <w:tcW w:w="2433" w:type="pct"/>
          </w:tcPr>
          <w:p w14:paraId="0DA9EF06" w14:textId="77777777" w:rsidR="001E3E49" w:rsidRPr="00E50E15" w:rsidRDefault="001E3E49" w:rsidP="001E3E49">
            <w:pPr>
              <w:spacing w:line="240" w:lineRule="atLeast"/>
              <w:rPr>
                <w:szCs w:val="22"/>
              </w:rPr>
            </w:pPr>
          </w:p>
        </w:tc>
        <w:tc>
          <w:tcPr>
            <w:tcW w:w="2567" w:type="pct"/>
            <w:gridSpan w:val="7"/>
          </w:tcPr>
          <w:p w14:paraId="4B43769F" w14:textId="77777777" w:rsidR="001E3E49" w:rsidRPr="00E50E15" w:rsidRDefault="001E3E49" w:rsidP="001E3E49">
            <w:pPr>
              <w:pStyle w:val="BodyText"/>
              <w:spacing w:after="0" w:line="240" w:lineRule="atLeast"/>
              <w:ind w:left="-108" w:right="-67"/>
              <w:jc w:val="center"/>
              <w:rPr>
                <w:szCs w:val="22"/>
                <w:lang w:val="en-GB"/>
              </w:rPr>
            </w:pPr>
            <w:r w:rsidRPr="00E50E15">
              <w:rPr>
                <w:i/>
                <w:iCs/>
                <w:szCs w:val="22"/>
                <w:lang w:val="en-GB"/>
              </w:rPr>
              <w:t>(in thousand Baht)</w:t>
            </w:r>
          </w:p>
        </w:tc>
      </w:tr>
      <w:tr w:rsidR="00BB12F7" w:rsidRPr="00E50E15" w14:paraId="4AFAEB7B" w14:textId="77777777" w:rsidTr="00BB12F7">
        <w:tc>
          <w:tcPr>
            <w:tcW w:w="2433" w:type="pct"/>
          </w:tcPr>
          <w:p w14:paraId="58E9E83D" w14:textId="77777777" w:rsidR="00BB12F7" w:rsidRPr="00E50E15" w:rsidRDefault="00BB12F7" w:rsidP="00BB12F7">
            <w:pPr>
              <w:tabs>
                <w:tab w:val="left" w:pos="0"/>
              </w:tabs>
              <w:spacing w:line="240" w:lineRule="atLeast"/>
              <w:rPr>
                <w:szCs w:val="22"/>
              </w:rPr>
            </w:pPr>
            <w:r w:rsidRPr="00E50E15">
              <w:rPr>
                <w:szCs w:val="22"/>
              </w:rPr>
              <w:t>Cash on hand</w:t>
            </w:r>
          </w:p>
        </w:tc>
        <w:tc>
          <w:tcPr>
            <w:tcW w:w="532" w:type="pct"/>
            <w:shd w:val="clear" w:color="auto" w:fill="auto"/>
          </w:tcPr>
          <w:p w14:paraId="207F4600" w14:textId="15566041" w:rsidR="00BB12F7" w:rsidRPr="00B7708C" w:rsidRDefault="00BB12F7" w:rsidP="00BB12F7">
            <w:pPr>
              <w:pStyle w:val="BodyText"/>
              <w:tabs>
                <w:tab w:val="decimal" w:pos="791"/>
              </w:tabs>
              <w:spacing w:after="0" w:line="240" w:lineRule="auto"/>
              <w:ind w:left="-87" w:right="-108"/>
              <w:rPr>
                <w:szCs w:val="22"/>
                <w:lang w:val="en-US"/>
              </w:rPr>
            </w:pPr>
            <w:r w:rsidRPr="00503C28">
              <w:t>46</w:t>
            </w:r>
          </w:p>
        </w:tc>
        <w:tc>
          <w:tcPr>
            <w:tcW w:w="148" w:type="pct"/>
          </w:tcPr>
          <w:p w14:paraId="4DAD3FAC"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3" w:type="pct"/>
          </w:tcPr>
          <w:p w14:paraId="0A7082E1" w14:textId="79FE65B1"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399</w:t>
            </w:r>
          </w:p>
        </w:tc>
        <w:tc>
          <w:tcPr>
            <w:tcW w:w="145" w:type="pct"/>
          </w:tcPr>
          <w:p w14:paraId="1959999A"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2" w:type="pct"/>
            <w:shd w:val="clear" w:color="auto" w:fill="auto"/>
          </w:tcPr>
          <w:p w14:paraId="1D6674B3" w14:textId="1F5C3F68" w:rsidR="00BB12F7" w:rsidRPr="00B7708C" w:rsidRDefault="00BB12F7" w:rsidP="00BB12F7">
            <w:pPr>
              <w:pStyle w:val="BodyText"/>
              <w:tabs>
                <w:tab w:val="decimal" w:pos="791"/>
              </w:tabs>
              <w:spacing w:after="0" w:line="240" w:lineRule="auto"/>
              <w:ind w:left="-87" w:right="-108"/>
              <w:rPr>
                <w:szCs w:val="22"/>
                <w:lang w:val="en-US"/>
              </w:rPr>
            </w:pPr>
            <w:r>
              <w:rPr>
                <w:szCs w:val="22"/>
                <w:lang w:val="en-US"/>
              </w:rPr>
              <w:t>23</w:t>
            </w:r>
          </w:p>
        </w:tc>
        <w:tc>
          <w:tcPr>
            <w:tcW w:w="128" w:type="pct"/>
          </w:tcPr>
          <w:p w14:paraId="7E97C300"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49" w:type="pct"/>
          </w:tcPr>
          <w:p w14:paraId="1F20DE3F" w14:textId="6497223C"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341</w:t>
            </w:r>
          </w:p>
        </w:tc>
      </w:tr>
      <w:tr w:rsidR="00BB12F7" w:rsidRPr="00E50E15" w14:paraId="48F87D38" w14:textId="77777777" w:rsidTr="00BB12F7">
        <w:tc>
          <w:tcPr>
            <w:tcW w:w="2433" w:type="pct"/>
          </w:tcPr>
          <w:p w14:paraId="1728AA4C" w14:textId="77777777" w:rsidR="00BB12F7" w:rsidRPr="00E50E15" w:rsidRDefault="00BB12F7" w:rsidP="00BB12F7">
            <w:pPr>
              <w:spacing w:line="240" w:lineRule="atLeast"/>
              <w:rPr>
                <w:szCs w:val="22"/>
              </w:rPr>
            </w:pPr>
            <w:r w:rsidRPr="00E50E15">
              <w:rPr>
                <w:szCs w:val="22"/>
              </w:rPr>
              <w:t xml:space="preserve">Cash at banks - current accounts </w:t>
            </w:r>
          </w:p>
        </w:tc>
        <w:tc>
          <w:tcPr>
            <w:tcW w:w="532" w:type="pct"/>
            <w:shd w:val="clear" w:color="auto" w:fill="auto"/>
          </w:tcPr>
          <w:p w14:paraId="0E19EC92" w14:textId="2DB74A92" w:rsidR="00BB12F7" w:rsidRPr="00B7708C" w:rsidRDefault="00BB12F7" w:rsidP="00BB12F7">
            <w:pPr>
              <w:pStyle w:val="BodyText"/>
              <w:tabs>
                <w:tab w:val="decimal" w:pos="791"/>
              </w:tabs>
              <w:spacing w:after="0" w:line="240" w:lineRule="auto"/>
              <w:ind w:left="-87" w:right="-108"/>
              <w:rPr>
                <w:szCs w:val="22"/>
                <w:lang w:val="en-US"/>
              </w:rPr>
            </w:pPr>
            <w:r w:rsidRPr="00503C28">
              <w:t>65</w:t>
            </w:r>
          </w:p>
        </w:tc>
        <w:tc>
          <w:tcPr>
            <w:tcW w:w="148" w:type="pct"/>
          </w:tcPr>
          <w:p w14:paraId="1395510B"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3" w:type="pct"/>
          </w:tcPr>
          <w:p w14:paraId="6252C8B8" w14:textId="48B9F81D"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184</w:t>
            </w:r>
          </w:p>
        </w:tc>
        <w:tc>
          <w:tcPr>
            <w:tcW w:w="145" w:type="pct"/>
          </w:tcPr>
          <w:p w14:paraId="1CEB1DC0"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2" w:type="pct"/>
            <w:shd w:val="clear" w:color="auto" w:fill="auto"/>
          </w:tcPr>
          <w:p w14:paraId="02E11F9A" w14:textId="467AC0E6" w:rsidR="00BB12F7" w:rsidRPr="00B7708C" w:rsidRDefault="00BB12F7" w:rsidP="00BB12F7">
            <w:pPr>
              <w:pStyle w:val="BodyText"/>
              <w:tabs>
                <w:tab w:val="decimal" w:pos="791"/>
              </w:tabs>
              <w:spacing w:after="0" w:line="240" w:lineRule="auto"/>
              <w:ind w:left="-87" w:right="-108"/>
              <w:rPr>
                <w:szCs w:val="22"/>
                <w:lang w:val="en-US"/>
              </w:rPr>
            </w:pPr>
            <w:r>
              <w:rPr>
                <w:szCs w:val="22"/>
                <w:lang w:val="en-US"/>
              </w:rPr>
              <w:t>61</w:t>
            </w:r>
          </w:p>
        </w:tc>
        <w:tc>
          <w:tcPr>
            <w:tcW w:w="128" w:type="pct"/>
          </w:tcPr>
          <w:p w14:paraId="11860A0D"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49" w:type="pct"/>
          </w:tcPr>
          <w:p w14:paraId="5E3C438E" w14:textId="1DDE9F16"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12</w:t>
            </w:r>
          </w:p>
        </w:tc>
      </w:tr>
      <w:tr w:rsidR="00BB12F7" w:rsidRPr="00E50E15" w14:paraId="68F58C68" w14:textId="77777777" w:rsidTr="00BB12F7">
        <w:tc>
          <w:tcPr>
            <w:tcW w:w="2433" w:type="pct"/>
          </w:tcPr>
          <w:p w14:paraId="7FE8B6FD" w14:textId="77777777" w:rsidR="00BB12F7" w:rsidRPr="00E50E15" w:rsidRDefault="00BB12F7" w:rsidP="00BB12F7">
            <w:pPr>
              <w:spacing w:line="240" w:lineRule="atLeast"/>
              <w:rPr>
                <w:szCs w:val="22"/>
              </w:rPr>
            </w:pPr>
            <w:r w:rsidRPr="00E50E15">
              <w:rPr>
                <w:szCs w:val="22"/>
              </w:rPr>
              <w:t>Cash at banks - savings accounts</w:t>
            </w:r>
          </w:p>
        </w:tc>
        <w:tc>
          <w:tcPr>
            <w:tcW w:w="532" w:type="pct"/>
            <w:shd w:val="clear" w:color="auto" w:fill="auto"/>
          </w:tcPr>
          <w:p w14:paraId="1DC10C76" w14:textId="6BB49C47" w:rsidR="00BB12F7" w:rsidRPr="00B7708C" w:rsidRDefault="00BB12F7" w:rsidP="00BB12F7">
            <w:pPr>
              <w:pStyle w:val="BodyText"/>
              <w:tabs>
                <w:tab w:val="decimal" w:pos="791"/>
              </w:tabs>
              <w:spacing w:after="0" w:line="240" w:lineRule="auto"/>
              <w:ind w:left="-87" w:right="-108"/>
              <w:rPr>
                <w:szCs w:val="22"/>
                <w:lang w:val="en-US"/>
              </w:rPr>
            </w:pPr>
            <w:r w:rsidRPr="00503C28">
              <w:t>556,514</w:t>
            </w:r>
          </w:p>
        </w:tc>
        <w:tc>
          <w:tcPr>
            <w:tcW w:w="148" w:type="pct"/>
          </w:tcPr>
          <w:p w14:paraId="1207CAC9"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3" w:type="pct"/>
          </w:tcPr>
          <w:p w14:paraId="4FFB322C" w14:textId="6B15FFBA"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17</w:t>
            </w:r>
            <w:r w:rsidRPr="00B7708C">
              <w:rPr>
                <w:szCs w:val="22"/>
                <w:cs/>
              </w:rPr>
              <w:t>,</w:t>
            </w:r>
            <w:r w:rsidRPr="00B7708C">
              <w:rPr>
                <w:szCs w:val="22"/>
                <w:rtl/>
                <w:cs/>
              </w:rPr>
              <w:t>079</w:t>
            </w:r>
          </w:p>
        </w:tc>
        <w:tc>
          <w:tcPr>
            <w:tcW w:w="145" w:type="pct"/>
          </w:tcPr>
          <w:p w14:paraId="72C0A1D1"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2" w:type="pct"/>
            <w:shd w:val="clear" w:color="auto" w:fill="auto"/>
          </w:tcPr>
          <w:p w14:paraId="630CB4FA" w14:textId="349F3D02" w:rsidR="00BB12F7" w:rsidRPr="00B7708C" w:rsidRDefault="00BB12F7" w:rsidP="00BB12F7">
            <w:pPr>
              <w:pStyle w:val="BodyText"/>
              <w:tabs>
                <w:tab w:val="decimal" w:pos="791"/>
              </w:tabs>
              <w:spacing w:after="0" w:line="240" w:lineRule="auto"/>
              <w:ind w:left="-87" w:right="-108"/>
              <w:rPr>
                <w:szCs w:val="22"/>
                <w:lang w:val="en-US"/>
              </w:rPr>
            </w:pPr>
            <w:r>
              <w:rPr>
                <w:szCs w:val="22"/>
                <w:lang w:val="en-US"/>
              </w:rPr>
              <w:t>548,159</w:t>
            </w:r>
          </w:p>
        </w:tc>
        <w:tc>
          <w:tcPr>
            <w:tcW w:w="128" w:type="pct"/>
          </w:tcPr>
          <w:p w14:paraId="7987C3F1"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49" w:type="pct"/>
          </w:tcPr>
          <w:p w14:paraId="6874EEAF" w14:textId="41FE8FDC"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12</w:t>
            </w:r>
            <w:r w:rsidRPr="00B7708C">
              <w:rPr>
                <w:szCs w:val="22"/>
                <w:cs/>
              </w:rPr>
              <w:t>,</w:t>
            </w:r>
            <w:r w:rsidRPr="00B7708C">
              <w:rPr>
                <w:szCs w:val="22"/>
                <w:rtl/>
                <w:cs/>
              </w:rPr>
              <w:t>669</w:t>
            </w:r>
          </w:p>
        </w:tc>
      </w:tr>
      <w:tr w:rsidR="00BB12F7" w:rsidRPr="00E50E15" w14:paraId="5B32F8EA" w14:textId="77777777" w:rsidTr="00BB12F7">
        <w:trPr>
          <w:trHeight w:val="53"/>
        </w:trPr>
        <w:tc>
          <w:tcPr>
            <w:tcW w:w="2433" w:type="pct"/>
          </w:tcPr>
          <w:p w14:paraId="2F187402" w14:textId="77777777" w:rsidR="00BB12F7" w:rsidRPr="00E50E15" w:rsidRDefault="00BB12F7" w:rsidP="00BB12F7">
            <w:pPr>
              <w:spacing w:line="240" w:lineRule="atLeast"/>
              <w:rPr>
                <w:szCs w:val="22"/>
              </w:rPr>
            </w:pPr>
            <w:r w:rsidRPr="00E50E15">
              <w:rPr>
                <w:szCs w:val="22"/>
              </w:rPr>
              <w:t>Highly liquid short-term investments</w:t>
            </w:r>
          </w:p>
        </w:tc>
        <w:tc>
          <w:tcPr>
            <w:tcW w:w="532" w:type="pct"/>
            <w:tcBorders>
              <w:bottom w:val="single" w:sz="4" w:space="0" w:color="auto"/>
            </w:tcBorders>
            <w:shd w:val="clear" w:color="auto" w:fill="auto"/>
          </w:tcPr>
          <w:p w14:paraId="58273EBA" w14:textId="0ADC3673" w:rsidR="00BB12F7" w:rsidRPr="00B7708C" w:rsidRDefault="00BB12F7" w:rsidP="00BB12F7">
            <w:pPr>
              <w:pStyle w:val="BodyText"/>
              <w:tabs>
                <w:tab w:val="decimal" w:pos="500"/>
              </w:tabs>
              <w:spacing w:after="0" w:line="240" w:lineRule="auto"/>
              <w:ind w:left="-87" w:right="-108"/>
              <w:rPr>
                <w:szCs w:val="22"/>
                <w:lang w:val="en-US"/>
              </w:rPr>
            </w:pPr>
            <w:r w:rsidRPr="00503C28">
              <w:t>-</w:t>
            </w:r>
          </w:p>
        </w:tc>
        <w:tc>
          <w:tcPr>
            <w:tcW w:w="148" w:type="pct"/>
          </w:tcPr>
          <w:p w14:paraId="749E42C7"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3" w:type="pct"/>
            <w:tcBorders>
              <w:bottom w:val="single" w:sz="4" w:space="0" w:color="auto"/>
            </w:tcBorders>
          </w:tcPr>
          <w:p w14:paraId="7674CAFE" w14:textId="1A6F713B"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w:t>
            </w:r>
          </w:p>
        </w:tc>
        <w:tc>
          <w:tcPr>
            <w:tcW w:w="145" w:type="pct"/>
          </w:tcPr>
          <w:p w14:paraId="799C7878"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2" w:type="pct"/>
            <w:tcBorders>
              <w:bottom w:val="single" w:sz="4" w:space="0" w:color="auto"/>
            </w:tcBorders>
            <w:shd w:val="clear" w:color="auto" w:fill="auto"/>
          </w:tcPr>
          <w:p w14:paraId="02C679BA" w14:textId="6E471C08" w:rsidR="00BB12F7" w:rsidRPr="00B7708C" w:rsidRDefault="00BB12F7" w:rsidP="00BB12F7">
            <w:pPr>
              <w:pStyle w:val="BodyText"/>
              <w:tabs>
                <w:tab w:val="decimal" w:pos="500"/>
              </w:tabs>
              <w:spacing w:after="0" w:line="240" w:lineRule="auto"/>
              <w:ind w:left="-87" w:right="-108"/>
              <w:rPr>
                <w:szCs w:val="22"/>
                <w:lang w:val="en-US"/>
              </w:rPr>
            </w:pPr>
            <w:r>
              <w:rPr>
                <w:szCs w:val="22"/>
                <w:lang w:val="en-US"/>
              </w:rPr>
              <w:t>-</w:t>
            </w:r>
          </w:p>
        </w:tc>
        <w:tc>
          <w:tcPr>
            <w:tcW w:w="128" w:type="pct"/>
          </w:tcPr>
          <w:p w14:paraId="133877DD"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49" w:type="pct"/>
            <w:tcBorders>
              <w:bottom w:val="single" w:sz="4" w:space="0" w:color="auto"/>
            </w:tcBorders>
          </w:tcPr>
          <w:p w14:paraId="785B21F7" w14:textId="36A8881C" w:rsidR="00BB12F7" w:rsidRPr="00B7708C" w:rsidRDefault="00BB12F7" w:rsidP="00BB12F7">
            <w:pPr>
              <w:pStyle w:val="BodyText"/>
              <w:tabs>
                <w:tab w:val="decimal" w:pos="791"/>
              </w:tabs>
              <w:spacing w:after="0" w:line="240" w:lineRule="auto"/>
              <w:ind w:left="-87" w:right="-108"/>
              <w:rPr>
                <w:szCs w:val="22"/>
                <w:lang w:val="en-US"/>
              </w:rPr>
            </w:pPr>
            <w:r w:rsidRPr="00B7708C">
              <w:rPr>
                <w:szCs w:val="22"/>
                <w:rtl/>
                <w:cs/>
              </w:rPr>
              <w:t>1</w:t>
            </w:r>
          </w:p>
        </w:tc>
      </w:tr>
      <w:tr w:rsidR="00BB12F7" w:rsidRPr="00E50E15" w14:paraId="763A5195" w14:textId="77777777" w:rsidTr="00BB12F7">
        <w:tc>
          <w:tcPr>
            <w:tcW w:w="2433" w:type="pct"/>
          </w:tcPr>
          <w:p w14:paraId="4D841055" w14:textId="77777777" w:rsidR="00BB12F7" w:rsidRPr="00E50E15" w:rsidRDefault="00BB12F7" w:rsidP="00BB12F7">
            <w:pPr>
              <w:spacing w:line="240" w:lineRule="atLeast"/>
              <w:rPr>
                <w:b/>
                <w:bCs/>
                <w:szCs w:val="22"/>
              </w:rPr>
            </w:pPr>
            <w:r w:rsidRPr="00E50E15">
              <w:rPr>
                <w:b/>
                <w:bCs/>
                <w:szCs w:val="22"/>
              </w:rPr>
              <w:t>Total</w:t>
            </w:r>
          </w:p>
        </w:tc>
        <w:tc>
          <w:tcPr>
            <w:tcW w:w="532" w:type="pct"/>
            <w:tcBorders>
              <w:top w:val="single" w:sz="4" w:space="0" w:color="auto"/>
              <w:bottom w:val="double" w:sz="4" w:space="0" w:color="auto"/>
            </w:tcBorders>
            <w:shd w:val="clear" w:color="auto" w:fill="auto"/>
          </w:tcPr>
          <w:p w14:paraId="5E737939" w14:textId="3D21878F" w:rsidR="00BB12F7" w:rsidRPr="00BB12F7" w:rsidRDefault="00BB12F7" w:rsidP="00BB12F7">
            <w:pPr>
              <w:pStyle w:val="BodyText"/>
              <w:tabs>
                <w:tab w:val="decimal" w:pos="791"/>
              </w:tabs>
              <w:spacing w:after="0" w:line="240" w:lineRule="auto"/>
              <w:ind w:left="-87" w:right="-108"/>
              <w:rPr>
                <w:b/>
                <w:bCs/>
                <w:szCs w:val="22"/>
                <w:lang w:val="en-US"/>
              </w:rPr>
            </w:pPr>
            <w:r w:rsidRPr="00BB12F7">
              <w:rPr>
                <w:b/>
                <w:bCs/>
              </w:rPr>
              <w:t>556,625</w:t>
            </w:r>
          </w:p>
        </w:tc>
        <w:tc>
          <w:tcPr>
            <w:tcW w:w="148" w:type="pct"/>
          </w:tcPr>
          <w:p w14:paraId="0EFE7293" w14:textId="77777777" w:rsidR="00BB12F7" w:rsidRPr="00B7708C" w:rsidRDefault="00BB12F7" w:rsidP="00BB12F7">
            <w:pPr>
              <w:pStyle w:val="BodyText"/>
              <w:tabs>
                <w:tab w:val="decimal" w:pos="791"/>
              </w:tabs>
              <w:spacing w:after="0" w:line="240" w:lineRule="auto"/>
              <w:ind w:left="-87" w:right="-108"/>
              <w:rPr>
                <w:szCs w:val="22"/>
                <w:lang w:val="en-US"/>
              </w:rPr>
            </w:pPr>
          </w:p>
        </w:tc>
        <w:tc>
          <w:tcPr>
            <w:tcW w:w="533" w:type="pct"/>
            <w:tcBorders>
              <w:top w:val="single" w:sz="4" w:space="0" w:color="auto"/>
              <w:bottom w:val="double" w:sz="4" w:space="0" w:color="auto"/>
            </w:tcBorders>
          </w:tcPr>
          <w:p w14:paraId="527E3656" w14:textId="7E5F954D" w:rsidR="00BB12F7" w:rsidRPr="00B7708C" w:rsidRDefault="00BB12F7" w:rsidP="00BB12F7">
            <w:pPr>
              <w:pStyle w:val="BodyText"/>
              <w:tabs>
                <w:tab w:val="decimal" w:pos="791"/>
              </w:tabs>
              <w:spacing w:after="0" w:line="240" w:lineRule="auto"/>
              <w:ind w:left="-87" w:right="-108"/>
              <w:rPr>
                <w:b/>
                <w:bCs/>
                <w:szCs w:val="22"/>
                <w:lang w:val="en-US"/>
              </w:rPr>
            </w:pPr>
            <w:r w:rsidRPr="00B7708C">
              <w:rPr>
                <w:b/>
                <w:bCs/>
                <w:szCs w:val="22"/>
                <w:rtl/>
                <w:cs/>
              </w:rPr>
              <w:t>17</w:t>
            </w:r>
            <w:r w:rsidRPr="00B7708C">
              <w:rPr>
                <w:b/>
                <w:bCs/>
                <w:szCs w:val="22"/>
                <w:cs/>
              </w:rPr>
              <w:t>,</w:t>
            </w:r>
            <w:r w:rsidRPr="00B7708C">
              <w:rPr>
                <w:b/>
                <w:bCs/>
                <w:szCs w:val="22"/>
              </w:rPr>
              <w:t>6</w:t>
            </w:r>
            <w:r w:rsidRPr="00B7708C">
              <w:rPr>
                <w:b/>
                <w:bCs/>
                <w:szCs w:val="22"/>
                <w:rtl/>
                <w:cs/>
              </w:rPr>
              <w:t>63</w:t>
            </w:r>
          </w:p>
        </w:tc>
        <w:tc>
          <w:tcPr>
            <w:tcW w:w="145" w:type="pct"/>
          </w:tcPr>
          <w:p w14:paraId="4EF75F47" w14:textId="77777777" w:rsidR="00BB12F7" w:rsidRPr="00B7708C" w:rsidRDefault="00BB12F7" w:rsidP="00BB12F7">
            <w:pPr>
              <w:pStyle w:val="BodyText"/>
              <w:tabs>
                <w:tab w:val="decimal" w:pos="791"/>
              </w:tabs>
              <w:spacing w:after="0" w:line="240" w:lineRule="auto"/>
              <w:ind w:left="-87" w:right="-108"/>
              <w:rPr>
                <w:b/>
                <w:bCs/>
                <w:szCs w:val="22"/>
                <w:lang w:val="en-US"/>
              </w:rPr>
            </w:pPr>
          </w:p>
        </w:tc>
        <w:tc>
          <w:tcPr>
            <w:tcW w:w="532" w:type="pct"/>
            <w:tcBorders>
              <w:top w:val="single" w:sz="4" w:space="0" w:color="auto"/>
              <w:bottom w:val="double" w:sz="4" w:space="0" w:color="auto"/>
            </w:tcBorders>
            <w:shd w:val="clear" w:color="auto" w:fill="auto"/>
          </w:tcPr>
          <w:p w14:paraId="030EFF10" w14:textId="229C9574" w:rsidR="00BB12F7" w:rsidRPr="00B7708C" w:rsidRDefault="00BB12F7" w:rsidP="00BB12F7">
            <w:pPr>
              <w:pStyle w:val="BodyText"/>
              <w:tabs>
                <w:tab w:val="decimal" w:pos="791"/>
              </w:tabs>
              <w:spacing w:after="0" w:line="240" w:lineRule="auto"/>
              <w:ind w:left="-87" w:right="-108"/>
              <w:rPr>
                <w:b/>
                <w:bCs/>
                <w:szCs w:val="22"/>
                <w:lang w:val="en-US"/>
              </w:rPr>
            </w:pPr>
            <w:r>
              <w:rPr>
                <w:b/>
                <w:bCs/>
                <w:szCs w:val="22"/>
                <w:lang w:val="en-US"/>
              </w:rPr>
              <w:t>548,243</w:t>
            </w:r>
          </w:p>
        </w:tc>
        <w:tc>
          <w:tcPr>
            <w:tcW w:w="128" w:type="pct"/>
          </w:tcPr>
          <w:p w14:paraId="715BBB3D" w14:textId="77777777" w:rsidR="00BB12F7" w:rsidRPr="00B7708C" w:rsidRDefault="00BB12F7" w:rsidP="00BB12F7">
            <w:pPr>
              <w:pStyle w:val="BodyText"/>
              <w:tabs>
                <w:tab w:val="decimal" w:pos="791"/>
              </w:tabs>
              <w:spacing w:after="0" w:line="240" w:lineRule="auto"/>
              <w:ind w:left="-87" w:right="-108"/>
              <w:rPr>
                <w:b/>
                <w:bCs/>
                <w:szCs w:val="22"/>
                <w:lang w:val="en-US"/>
              </w:rPr>
            </w:pPr>
          </w:p>
        </w:tc>
        <w:tc>
          <w:tcPr>
            <w:tcW w:w="549" w:type="pct"/>
            <w:tcBorders>
              <w:top w:val="single" w:sz="4" w:space="0" w:color="auto"/>
              <w:bottom w:val="double" w:sz="4" w:space="0" w:color="auto"/>
            </w:tcBorders>
          </w:tcPr>
          <w:p w14:paraId="672AF65E" w14:textId="45A7B570" w:rsidR="00BB12F7" w:rsidRPr="00B7708C" w:rsidRDefault="00BB12F7" w:rsidP="00BB12F7">
            <w:pPr>
              <w:pStyle w:val="BodyText"/>
              <w:tabs>
                <w:tab w:val="decimal" w:pos="791"/>
              </w:tabs>
              <w:spacing w:after="0" w:line="240" w:lineRule="auto"/>
              <w:ind w:left="-87" w:right="-108"/>
              <w:rPr>
                <w:b/>
                <w:bCs/>
                <w:szCs w:val="22"/>
                <w:lang w:val="en-US"/>
              </w:rPr>
            </w:pPr>
            <w:r w:rsidRPr="00B7708C">
              <w:rPr>
                <w:b/>
                <w:bCs/>
                <w:szCs w:val="22"/>
                <w:rtl/>
                <w:cs/>
              </w:rPr>
              <w:t>13</w:t>
            </w:r>
            <w:r w:rsidRPr="00B7708C">
              <w:rPr>
                <w:b/>
                <w:bCs/>
                <w:szCs w:val="22"/>
                <w:cs/>
              </w:rPr>
              <w:t>,</w:t>
            </w:r>
            <w:r w:rsidRPr="00B7708C">
              <w:rPr>
                <w:b/>
                <w:bCs/>
                <w:szCs w:val="22"/>
                <w:rtl/>
                <w:cs/>
              </w:rPr>
              <w:t>023</w:t>
            </w:r>
          </w:p>
        </w:tc>
      </w:tr>
    </w:tbl>
    <w:p w14:paraId="29229AEC" w14:textId="43B87580" w:rsidR="009E4C84" w:rsidRDefault="009E4C84" w:rsidP="00AB6B09">
      <w:pPr>
        <w:pStyle w:val="Heading1"/>
        <w:numPr>
          <w:ilvl w:val="0"/>
          <w:numId w:val="22"/>
        </w:numPr>
        <w:spacing w:before="0" w:after="0" w:line="240" w:lineRule="auto"/>
        <w:ind w:left="540" w:hanging="540"/>
      </w:pPr>
      <w:r w:rsidRPr="009E4C84">
        <w:lastRenderedPageBreak/>
        <w:t>Trade receivables</w:t>
      </w:r>
    </w:p>
    <w:p w14:paraId="6D60FBB1" w14:textId="5DA60FDC" w:rsidR="009E4C84" w:rsidRPr="00657667" w:rsidRDefault="009E4C84" w:rsidP="00AB6B09">
      <w:pPr>
        <w:pStyle w:val="BodyText"/>
        <w:spacing w:after="0" w:line="240" w:lineRule="auto"/>
        <w:rPr>
          <w:szCs w:val="22"/>
          <w:lang w:val="en-GB"/>
        </w:rPr>
      </w:pPr>
    </w:p>
    <w:p w14:paraId="2E07FC4F" w14:textId="1D433F2B" w:rsidR="00406E26" w:rsidRPr="00B17C2C" w:rsidRDefault="00406E26" w:rsidP="00AB6B09">
      <w:pPr>
        <w:spacing w:line="240" w:lineRule="auto"/>
        <w:ind w:left="540"/>
        <w:jc w:val="thaiDistribute"/>
        <w:rPr>
          <w:b/>
          <w:bCs/>
          <w:i/>
          <w:iCs/>
          <w:szCs w:val="22"/>
        </w:rPr>
      </w:pPr>
      <w:r w:rsidRPr="00B17C2C">
        <w:rPr>
          <w:b/>
          <w:bCs/>
          <w:i/>
          <w:iCs/>
          <w:szCs w:val="22"/>
        </w:rPr>
        <w:t xml:space="preserve">Accounting policy </w:t>
      </w:r>
    </w:p>
    <w:p w14:paraId="03673221" w14:textId="5DD806FF" w:rsidR="00406E26" w:rsidRPr="00B17C2C" w:rsidRDefault="00406E26" w:rsidP="00AB6B09">
      <w:pPr>
        <w:spacing w:line="240" w:lineRule="auto"/>
        <w:ind w:left="540"/>
        <w:jc w:val="thaiDistribute"/>
        <w:rPr>
          <w:szCs w:val="22"/>
        </w:rPr>
      </w:pPr>
      <w:r w:rsidRPr="00B17C2C">
        <w:rPr>
          <w:szCs w:val="22"/>
        </w:rPr>
        <w:t xml:space="preserve">A trade receivable is recognised when the Group has an unconditional right to receive consideration. </w:t>
      </w:r>
      <w:r w:rsidR="00B244B4" w:rsidRPr="00B17C2C">
        <w:rPr>
          <w:szCs w:val="22"/>
        </w:rPr>
        <w:br/>
      </w:r>
      <w:r w:rsidRPr="00B17C2C">
        <w:rPr>
          <w:szCs w:val="22"/>
        </w:rPr>
        <w:t>A trade receivable is measured at transaction price less allowance for expected credit loss. Bad debts are written off when incurred.</w:t>
      </w:r>
    </w:p>
    <w:p w14:paraId="28FABDC8" w14:textId="77777777" w:rsidR="00406E26" w:rsidRPr="00657667" w:rsidRDefault="00406E26" w:rsidP="00AB6B09">
      <w:pPr>
        <w:spacing w:line="240" w:lineRule="auto"/>
        <w:ind w:left="540"/>
        <w:jc w:val="thaiDistribute"/>
        <w:rPr>
          <w:szCs w:val="22"/>
        </w:rPr>
      </w:pPr>
    </w:p>
    <w:p w14:paraId="364F786D" w14:textId="4FE3CE87" w:rsidR="00406E26" w:rsidRPr="00B17C2C" w:rsidRDefault="00406E26" w:rsidP="00AB6B09">
      <w:pPr>
        <w:spacing w:line="240" w:lineRule="auto"/>
        <w:ind w:left="540"/>
        <w:jc w:val="thaiDistribute"/>
        <w:rPr>
          <w:szCs w:val="22"/>
        </w:rPr>
      </w:pPr>
      <w:r w:rsidRPr="00B17C2C">
        <w:rPr>
          <w:szCs w:val="22"/>
        </w:rPr>
        <w:t xml:space="preserve">The Group estimates lifetime expected credit losses (ECLs), using a provision matrix to find </w:t>
      </w:r>
      <w:r w:rsidR="00BA1131">
        <w:rPr>
          <w:szCs w:val="22"/>
        </w:rPr>
        <w:t xml:space="preserve">the </w:t>
      </w:r>
      <w:r w:rsidRPr="00B17C2C">
        <w:rPr>
          <w:szCs w:val="22"/>
        </w:rPr>
        <w:t>ECLs rate</w:t>
      </w:r>
      <w:r w:rsidR="0094022E">
        <w:rPr>
          <w:szCs w:val="22"/>
        </w:rPr>
        <w:t>s</w:t>
      </w:r>
      <w:r w:rsidRPr="00B17C2C">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E68233C" w14:textId="56112CB8" w:rsidR="00AE35B3" w:rsidRPr="00657667" w:rsidRDefault="00AE35B3" w:rsidP="00AB6B09">
      <w:pPr>
        <w:spacing w:line="240" w:lineRule="auto"/>
        <w:ind w:left="540"/>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270"/>
        <w:gridCol w:w="1170"/>
        <w:gridCol w:w="270"/>
        <w:gridCol w:w="1170"/>
        <w:gridCol w:w="196"/>
        <w:gridCol w:w="1154"/>
      </w:tblGrid>
      <w:tr w:rsidR="00850416" w:rsidRPr="006C28AB" w14:paraId="1EAB149A" w14:textId="77777777" w:rsidTr="00775CDC">
        <w:trPr>
          <w:cantSplit/>
          <w:tblHeader/>
        </w:trPr>
        <w:tc>
          <w:tcPr>
            <w:tcW w:w="3330" w:type="dxa"/>
            <w:vAlign w:val="bottom"/>
          </w:tcPr>
          <w:p w14:paraId="6A07FB4A" w14:textId="77777777" w:rsidR="00850416" w:rsidRPr="006C28AB" w:rsidRDefault="00850416" w:rsidP="005E673E">
            <w:pPr>
              <w:spacing w:line="240" w:lineRule="auto"/>
              <w:ind w:right="-58"/>
              <w:rPr>
                <w:b/>
                <w:bCs/>
                <w:i/>
                <w:iCs/>
                <w:spacing w:val="-4"/>
                <w:szCs w:val="22"/>
              </w:rPr>
            </w:pPr>
          </w:p>
        </w:tc>
        <w:tc>
          <w:tcPr>
            <w:tcW w:w="630" w:type="dxa"/>
          </w:tcPr>
          <w:p w14:paraId="4F40402A" w14:textId="77777777" w:rsidR="00850416" w:rsidRPr="006C28AB" w:rsidRDefault="00850416" w:rsidP="005E673E">
            <w:pPr>
              <w:pStyle w:val="acctmergecolhdg"/>
              <w:spacing w:line="240" w:lineRule="auto"/>
              <w:rPr>
                <w:szCs w:val="22"/>
              </w:rPr>
            </w:pPr>
          </w:p>
        </w:tc>
        <w:tc>
          <w:tcPr>
            <w:tcW w:w="2700" w:type="dxa"/>
            <w:gridSpan w:val="3"/>
          </w:tcPr>
          <w:p w14:paraId="6EEA75E1" w14:textId="77777777" w:rsidR="00850416" w:rsidRPr="006C28AB" w:rsidRDefault="00850416" w:rsidP="005E673E">
            <w:pPr>
              <w:pStyle w:val="acctmergecolhdg"/>
              <w:spacing w:line="240" w:lineRule="auto"/>
              <w:rPr>
                <w:szCs w:val="22"/>
              </w:rPr>
            </w:pPr>
            <w:r w:rsidRPr="006C28AB">
              <w:rPr>
                <w:szCs w:val="22"/>
              </w:rPr>
              <w:t xml:space="preserve">Consolidated </w:t>
            </w:r>
          </w:p>
          <w:p w14:paraId="33B924C9" w14:textId="77777777" w:rsidR="00850416" w:rsidRPr="006C28AB" w:rsidRDefault="00850416" w:rsidP="005E673E">
            <w:pPr>
              <w:pStyle w:val="acctmergecolhdg"/>
              <w:spacing w:line="240" w:lineRule="auto"/>
              <w:rPr>
                <w:szCs w:val="22"/>
                <w:lang w:val="en-US" w:bidi="th-TH"/>
              </w:rPr>
            </w:pPr>
            <w:r w:rsidRPr="006C28AB">
              <w:rPr>
                <w:szCs w:val="22"/>
              </w:rPr>
              <w:t>financial statement</w:t>
            </w:r>
            <w:r w:rsidRPr="006C28AB">
              <w:rPr>
                <w:szCs w:val="22"/>
                <w:lang w:val="en-US" w:bidi="th-TH"/>
              </w:rPr>
              <w:t>s</w:t>
            </w:r>
          </w:p>
        </w:tc>
        <w:tc>
          <w:tcPr>
            <w:tcW w:w="270" w:type="dxa"/>
          </w:tcPr>
          <w:p w14:paraId="60C50A29" w14:textId="77777777" w:rsidR="00850416" w:rsidRPr="006C28AB" w:rsidRDefault="00850416" w:rsidP="005E673E">
            <w:pPr>
              <w:pStyle w:val="acctmergecolhdg"/>
              <w:spacing w:line="240" w:lineRule="auto"/>
              <w:rPr>
                <w:szCs w:val="22"/>
              </w:rPr>
            </w:pPr>
          </w:p>
        </w:tc>
        <w:tc>
          <w:tcPr>
            <w:tcW w:w="2520" w:type="dxa"/>
            <w:gridSpan w:val="3"/>
          </w:tcPr>
          <w:p w14:paraId="0223AA41" w14:textId="77777777" w:rsidR="00850416" w:rsidRPr="006C28AB" w:rsidRDefault="00850416" w:rsidP="005E673E">
            <w:pPr>
              <w:pStyle w:val="acctmergecolhdg"/>
              <w:spacing w:line="240" w:lineRule="auto"/>
              <w:rPr>
                <w:szCs w:val="22"/>
              </w:rPr>
            </w:pPr>
            <w:r w:rsidRPr="006C28AB">
              <w:rPr>
                <w:szCs w:val="22"/>
              </w:rPr>
              <w:t xml:space="preserve">Separate </w:t>
            </w:r>
          </w:p>
          <w:p w14:paraId="2D472D8C" w14:textId="77777777" w:rsidR="00850416" w:rsidRPr="006C28AB" w:rsidRDefault="00850416" w:rsidP="005E673E">
            <w:pPr>
              <w:pStyle w:val="acctmergecolhdg"/>
              <w:spacing w:line="240" w:lineRule="auto"/>
              <w:rPr>
                <w:szCs w:val="22"/>
              </w:rPr>
            </w:pPr>
            <w:r w:rsidRPr="006C28AB">
              <w:rPr>
                <w:szCs w:val="22"/>
              </w:rPr>
              <w:t>financial statements</w:t>
            </w:r>
          </w:p>
        </w:tc>
      </w:tr>
      <w:tr w:rsidR="00850416" w:rsidRPr="006C28AB" w14:paraId="73DE86FE" w14:textId="77777777" w:rsidTr="00775CDC">
        <w:trPr>
          <w:cantSplit/>
          <w:tblHeader/>
        </w:trPr>
        <w:tc>
          <w:tcPr>
            <w:tcW w:w="3330" w:type="dxa"/>
          </w:tcPr>
          <w:p w14:paraId="04DA1AD4" w14:textId="58EA3B18" w:rsidR="00850416" w:rsidRPr="005E5AC5" w:rsidRDefault="00850416" w:rsidP="00850416">
            <w:pPr>
              <w:spacing w:line="240" w:lineRule="auto"/>
              <w:rPr>
                <w:b/>
                <w:bCs/>
                <w:i/>
                <w:iCs/>
                <w:szCs w:val="22"/>
              </w:rPr>
            </w:pPr>
            <w:r w:rsidRPr="005E5AC5">
              <w:rPr>
                <w:b/>
                <w:bCs/>
                <w:i/>
                <w:iCs/>
                <w:szCs w:val="22"/>
              </w:rPr>
              <w:t>As at 31 December</w:t>
            </w:r>
          </w:p>
        </w:tc>
        <w:tc>
          <w:tcPr>
            <w:tcW w:w="630" w:type="dxa"/>
          </w:tcPr>
          <w:p w14:paraId="3E43D836" w14:textId="77777777" w:rsidR="00850416" w:rsidRPr="006C28AB" w:rsidRDefault="00850416" w:rsidP="00850416">
            <w:pPr>
              <w:pStyle w:val="acctmergecolhdg"/>
              <w:spacing w:line="240" w:lineRule="auto"/>
              <w:ind w:left="-85" w:right="-81"/>
              <w:rPr>
                <w:b w:val="0"/>
                <w:bCs/>
                <w:i/>
                <w:iCs/>
                <w:szCs w:val="22"/>
              </w:rPr>
            </w:pPr>
            <w:r w:rsidRPr="006C28AB">
              <w:rPr>
                <w:b w:val="0"/>
                <w:bCs/>
                <w:i/>
                <w:iCs/>
                <w:szCs w:val="22"/>
              </w:rPr>
              <w:t>Note</w:t>
            </w:r>
          </w:p>
        </w:tc>
        <w:tc>
          <w:tcPr>
            <w:tcW w:w="1260" w:type="dxa"/>
          </w:tcPr>
          <w:p w14:paraId="4BCA5500" w14:textId="77777777" w:rsidR="00850416" w:rsidRPr="006C28AB" w:rsidRDefault="00850416" w:rsidP="00850416">
            <w:pPr>
              <w:pStyle w:val="acctmergecolhdg"/>
              <w:spacing w:line="240" w:lineRule="auto"/>
              <w:rPr>
                <w:b w:val="0"/>
                <w:bCs/>
                <w:szCs w:val="22"/>
              </w:rPr>
            </w:pPr>
            <w:r w:rsidRPr="006C28AB">
              <w:rPr>
                <w:b w:val="0"/>
                <w:szCs w:val="22"/>
              </w:rPr>
              <w:t>2022</w:t>
            </w:r>
          </w:p>
        </w:tc>
        <w:tc>
          <w:tcPr>
            <w:tcW w:w="270" w:type="dxa"/>
          </w:tcPr>
          <w:p w14:paraId="2C2BC27C" w14:textId="77777777" w:rsidR="00850416" w:rsidRPr="006C28AB" w:rsidRDefault="00850416" w:rsidP="00850416">
            <w:pPr>
              <w:pStyle w:val="acctmergecolhdg"/>
              <w:spacing w:line="240" w:lineRule="auto"/>
              <w:rPr>
                <w:b w:val="0"/>
                <w:bCs/>
                <w:szCs w:val="22"/>
              </w:rPr>
            </w:pPr>
          </w:p>
        </w:tc>
        <w:tc>
          <w:tcPr>
            <w:tcW w:w="1170" w:type="dxa"/>
          </w:tcPr>
          <w:p w14:paraId="25D0CE97" w14:textId="77777777" w:rsidR="00850416" w:rsidRPr="006C28AB" w:rsidRDefault="00850416" w:rsidP="00850416">
            <w:pPr>
              <w:pStyle w:val="acctmergecolhdg"/>
              <w:spacing w:line="240" w:lineRule="auto"/>
              <w:rPr>
                <w:b w:val="0"/>
                <w:bCs/>
                <w:szCs w:val="22"/>
              </w:rPr>
            </w:pPr>
            <w:r w:rsidRPr="006C28AB">
              <w:rPr>
                <w:b w:val="0"/>
                <w:szCs w:val="22"/>
              </w:rPr>
              <w:t>2021</w:t>
            </w:r>
          </w:p>
        </w:tc>
        <w:tc>
          <w:tcPr>
            <w:tcW w:w="270" w:type="dxa"/>
          </w:tcPr>
          <w:p w14:paraId="56922B87" w14:textId="77777777" w:rsidR="00850416" w:rsidRPr="006C28AB" w:rsidRDefault="00850416" w:rsidP="00850416">
            <w:pPr>
              <w:pStyle w:val="acctmergecolhdg"/>
              <w:spacing w:line="240" w:lineRule="auto"/>
              <w:rPr>
                <w:b w:val="0"/>
                <w:bCs/>
                <w:szCs w:val="22"/>
              </w:rPr>
            </w:pPr>
          </w:p>
        </w:tc>
        <w:tc>
          <w:tcPr>
            <w:tcW w:w="1170" w:type="dxa"/>
          </w:tcPr>
          <w:p w14:paraId="409CCE7B" w14:textId="77777777" w:rsidR="00850416" w:rsidRPr="006C28AB" w:rsidRDefault="00850416" w:rsidP="00850416">
            <w:pPr>
              <w:pStyle w:val="acctmergecolhdg"/>
              <w:spacing w:line="240" w:lineRule="auto"/>
              <w:rPr>
                <w:b w:val="0"/>
                <w:bCs/>
                <w:szCs w:val="22"/>
              </w:rPr>
            </w:pPr>
            <w:r w:rsidRPr="006C28AB">
              <w:rPr>
                <w:b w:val="0"/>
                <w:szCs w:val="22"/>
              </w:rPr>
              <w:t>2022</w:t>
            </w:r>
          </w:p>
        </w:tc>
        <w:tc>
          <w:tcPr>
            <w:tcW w:w="196" w:type="dxa"/>
          </w:tcPr>
          <w:p w14:paraId="5AAA28DD" w14:textId="77777777" w:rsidR="00850416" w:rsidRPr="006C28AB" w:rsidRDefault="00850416" w:rsidP="00850416">
            <w:pPr>
              <w:pStyle w:val="acctmergecolhdg"/>
              <w:spacing w:line="240" w:lineRule="auto"/>
              <w:rPr>
                <w:b w:val="0"/>
                <w:bCs/>
                <w:szCs w:val="22"/>
              </w:rPr>
            </w:pPr>
          </w:p>
        </w:tc>
        <w:tc>
          <w:tcPr>
            <w:tcW w:w="1154" w:type="dxa"/>
          </w:tcPr>
          <w:p w14:paraId="4CEE7A81" w14:textId="77777777" w:rsidR="00850416" w:rsidRPr="006C28AB" w:rsidRDefault="00850416" w:rsidP="00850416">
            <w:pPr>
              <w:pStyle w:val="acctmergecolhdg"/>
              <w:spacing w:line="240" w:lineRule="auto"/>
              <w:rPr>
                <w:b w:val="0"/>
                <w:bCs/>
                <w:szCs w:val="22"/>
              </w:rPr>
            </w:pPr>
            <w:r w:rsidRPr="006C28AB">
              <w:rPr>
                <w:b w:val="0"/>
                <w:szCs w:val="22"/>
              </w:rPr>
              <w:t>2021</w:t>
            </w:r>
          </w:p>
        </w:tc>
      </w:tr>
      <w:tr w:rsidR="00850416" w:rsidRPr="006C28AB" w14:paraId="18974C6E" w14:textId="77777777" w:rsidTr="00775CDC">
        <w:trPr>
          <w:cantSplit/>
          <w:tblHeader/>
        </w:trPr>
        <w:tc>
          <w:tcPr>
            <w:tcW w:w="3330" w:type="dxa"/>
          </w:tcPr>
          <w:p w14:paraId="3AEDC033" w14:textId="77777777" w:rsidR="00850416" w:rsidRPr="006C28AB" w:rsidRDefault="00850416" w:rsidP="00850416">
            <w:pPr>
              <w:spacing w:line="240" w:lineRule="auto"/>
              <w:rPr>
                <w:b/>
                <w:bCs/>
                <w:szCs w:val="22"/>
                <w:lang w:val="en-US" w:bidi="th-TH"/>
              </w:rPr>
            </w:pPr>
          </w:p>
        </w:tc>
        <w:tc>
          <w:tcPr>
            <w:tcW w:w="630" w:type="dxa"/>
          </w:tcPr>
          <w:p w14:paraId="4DF33D2B" w14:textId="77777777" w:rsidR="00850416" w:rsidRPr="006C28AB" w:rsidRDefault="00850416" w:rsidP="00850416">
            <w:pPr>
              <w:pStyle w:val="acctfourfigures"/>
              <w:spacing w:line="240" w:lineRule="auto"/>
              <w:jc w:val="center"/>
              <w:rPr>
                <w:i/>
                <w:iCs/>
                <w:szCs w:val="22"/>
              </w:rPr>
            </w:pPr>
          </w:p>
        </w:tc>
        <w:tc>
          <w:tcPr>
            <w:tcW w:w="5490" w:type="dxa"/>
            <w:gridSpan w:val="7"/>
          </w:tcPr>
          <w:p w14:paraId="077E6FE5" w14:textId="77777777" w:rsidR="00850416" w:rsidRPr="006C28AB" w:rsidRDefault="00850416" w:rsidP="00850416">
            <w:pPr>
              <w:pStyle w:val="acctfourfigures"/>
              <w:spacing w:line="240" w:lineRule="auto"/>
              <w:jc w:val="center"/>
              <w:rPr>
                <w:i/>
                <w:iCs/>
                <w:szCs w:val="22"/>
              </w:rPr>
            </w:pPr>
            <w:r w:rsidRPr="006C28AB">
              <w:rPr>
                <w:i/>
                <w:iCs/>
                <w:szCs w:val="22"/>
              </w:rPr>
              <w:t>(in thousand Baht)</w:t>
            </w:r>
          </w:p>
        </w:tc>
      </w:tr>
      <w:tr w:rsidR="00850416" w:rsidRPr="006C28AB" w14:paraId="0B115342" w14:textId="77777777" w:rsidTr="00775CDC">
        <w:trPr>
          <w:cantSplit/>
        </w:trPr>
        <w:tc>
          <w:tcPr>
            <w:tcW w:w="3330" w:type="dxa"/>
          </w:tcPr>
          <w:p w14:paraId="7F5BE030" w14:textId="77777777" w:rsidR="00850416" w:rsidRPr="006C28AB" w:rsidRDefault="00850416" w:rsidP="00850416">
            <w:pPr>
              <w:spacing w:line="240" w:lineRule="auto"/>
              <w:rPr>
                <w:szCs w:val="22"/>
              </w:rPr>
            </w:pPr>
            <w:r w:rsidRPr="006C28AB">
              <w:rPr>
                <w:b/>
                <w:bCs/>
                <w:szCs w:val="22"/>
                <w:lang w:val="en-US" w:bidi="th-TH"/>
              </w:rPr>
              <w:t>Related parties</w:t>
            </w:r>
          </w:p>
        </w:tc>
        <w:tc>
          <w:tcPr>
            <w:tcW w:w="630" w:type="dxa"/>
          </w:tcPr>
          <w:p w14:paraId="02B4958A" w14:textId="77777777" w:rsidR="00850416" w:rsidRPr="006C28AB" w:rsidRDefault="00850416" w:rsidP="00850416">
            <w:pPr>
              <w:pStyle w:val="acctfourfigures"/>
              <w:spacing w:line="240" w:lineRule="auto"/>
              <w:rPr>
                <w:szCs w:val="22"/>
              </w:rPr>
            </w:pPr>
          </w:p>
        </w:tc>
        <w:tc>
          <w:tcPr>
            <w:tcW w:w="1260" w:type="dxa"/>
          </w:tcPr>
          <w:p w14:paraId="64D98B99" w14:textId="77777777" w:rsidR="00850416" w:rsidRPr="006C28AB" w:rsidRDefault="00850416" w:rsidP="00850416">
            <w:pPr>
              <w:pStyle w:val="acctfourfigures"/>
              <w:tabs>
                <w:tab w:val="clear" w:pos="765"/>
                <w:tab w:val="decimal" w:pos="1000"/>
              </w:tabs>
              <w:spacing w:line="240" w:lineRule="auto"/>
              <w:rPr>
                <w:szCs w:val="22"/>
                <w:cs/>
                <w:lang w:bidi="th-TH"/>
              </w:rPr>
            </w:pPr>
          </w:p>
        </w:tc>
        <w:tc>
          <w:tcPr>
            <w:tcW w:w="270" w:type="dxa"/>
          </w:tcPr>
          <w:p w14:paraId="08CD5CD5"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496EFF3E" w14:textId="77777777" w:rsidR="00850416" w:rsidRPr="006C28AB" w:rsidRDefault="00850416" w:rsidP="00850416">
            <w:pPr>
              <w:pStyle w:val="acctfourfigures"/>
              <w:tabs>
                <w:tab w:val="clear" w:pos="765"/>
                <w:tab w:val="decimal" w:pos="1000"/>
              </w:tabs>
              <w:spacing w:line="240" w:lineRule="auto"/>
              <w:rPr>
                <w:szCs w:val="22"/>
              </w:rPr>
            </w:pPr>
          </w:p>
        </w:tc>
        <w:tc>
          <w:tcPr>
            <w:tcW w:w="270" w:type="dxa"/>
          </w:tcPr>
          <w:p w14:paraId="4242B947"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14CAA4C6" w14:textId="77777777" w:rsidR="00850416" w:rsidRPr="006C28AB" w:rsidRDefault="00850416" w:rsidP="00850416">
            <w:pPr>
              <w:pStyle w:val="acctfourfigures"/>
              <w:tabs>
                <w:tab w:val="clear" w:pos="765"/>
                <w:tab w:val="decimal" w:pos="1000"/>
              </w:tabs>
              <w:spacing w:line="240" w:lineRule="auto"/>
              <w:rPr>
                <w:szCs w:val="22"/>
                <w:cs/>
                <w:lang w:bidi="th-TH"/>
              </w:rPr>
            </w:pPr>
          </w:p>
        </w:tc>
        <w:tc>
          <w:tcPr>
            <w:tcW w:w="196" w:type="dxa"/>
          </w:tcPr>
          <w:p w14:paraId="3D1FFA73" w14:textId="77777777" w:rsidR="00850416" w:rsidRPr="006C28AB" w:rsidRDefault="00850416" w:rsidP="00850416">
            <w:pPr>
              <w:pStyle w:val="acctfourfigures"/>
              <w:tabs>
                <w:tab w:val="clear" w:pos="765"/>
                <w:tab w:val="decimal" w:pos="1000"/>
              </w:tabs>
              <w:spacing w:line="240" w:lineRule="auto"/>
              <w:rPr>
                <w:szCs w:val="22"/>
              </w:rPr>
            </w:pPr>
          </w:p>
        </w:tc>
        <w:tc>
          <w:tcPr>
            <w:tcW w:w="1154" w:type="dxa"/>
          </w:tcPr>
          <w:p w14:paraId="0ED7E24D" w14:textId="77777777" w:rsidR="00850416" w:rsidRPr="006C28AB" w:rsidRDefault="00850416" w:rsidP="00850416">
            <w:pPr>
              <w:pStyle w:val="acctfourfigures"/>
              <w:tabs>
                <w:tab w:val="clear" w:pos="765"/>
                <w:tab w:val="decimal" w:pos="1000"/>
              </w:tabs>
              <w:spacing w:line="240" w:lineRule="auto"/>
              <w:rPr>
                <w:szCs w:val="22"/>
              </w:rPr>
            </w:pPr>
          </w:p>
        </w:tc>
      </w:tr>
      <w:tr w:rsidR="00850416" w:rsidRPr="006C28AB" w14:paraId="6ACED9A9" w14:textId="77777777" w:rsidTr="00883160">
        <w:trPr>
          <w:cantSplit/>
        </w:trPr>
        <w:tc>
          <w:tcPr>
            <w:tcW w:w="3330" w:type="dxa"/>
          </w:tcPr>
          <w:p w14:paraId="32B3AFB1" w14:textId="77777777" w:rsidR="00850416" w:rsidRPr="006C28AB" w:rsidRDefault="00850416" w:rsidP="00850416">
            <w:pPr>
              <w:spacing w:line="240" w:lineRule="auto"/>
              <w:rPr>
                <w:szCs w:val="22"/>
              </w:rPr>
            </w:pPr>
            <w:r w:rsidRPr="006C28AB">
              <w:rPr>
                <w:szCs w:val="22"/>
              </w:rPr>
              <w:t>Within credit terms</w:t>
            </w:r>
          </w:p>
        </w:tc>
        <w:tc>
          <w:tcPr>
            <w:tcW w:w="630" w:type="dxa"/>
          </w:tcPr>
          <w:p w14:paraId="3267F34A" w14:textId="77777777" w:rsidR="00850416" w:rsidRPr="006C28AB" w:rsidRDefault="00850416" w:rsidP="00850416">
            <w:pPr>
              <w:pStyle w:val="acctfourfigures"/>
              <w:spacing w:line="240" w:lineRule="auto"/>
              <w:rPr>
                <w:szCs w:val="22"/>
              </w:rPr>
            </w:pPr>
          </w:p>
        </w:tc>
        <w:tc>
          <w:tcPr>
            <w:tcW w:w="1260" w:type="dxa"/>
            <w:shd w:val="clear" w:color="auto" w:fill="auto"/>
          </w:tcPr>
          <w:p w14:paraId="58ED3D7D" w14:textId="51520300" w:rsidR="00850416" w:rsidRPr="00F832DB" w:rsidRDefault="00A3181C" w:rsidP="00850416">
            <w:pPr>
              <w:pStyle w:val="acctfourfigures"/>
              <w:tabs>
                <w:tab w:val="clear" w:pos="765"/>
                <w:tab w:val="decimal" w:pos="761"/>
              </w:tabs>
              <w:spacing w:line="240" w:lineRule="auto"/>
            </w:pPr>
            <w:r>
              <w:t>-</w:t>
            </w:r>
          </w:p>
        </w:tc>
        <w:tc>
          <w:tcPr>
            <w:tcW w:w="270" w:type="dxa"/>
          </w:tcPr>
          <w:p w14:paraId="205CDBEC"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256DBBB6" w14:textId="77777777" w:rsidR="00850416" w:rsidRPr="006C28AB" w:rsidRDefault="00850416" w:rsidP="004014B0">
            <w:pPr>
              <w:pStyle w:val="acctfourfigures"/>
              <w:tabs>
                <w:tab w:val="clear" w:pos="765"/>
                <w:tab w:val="decimal" w:pos="910"/>
              </w:tabs>
              <w:spacing w:line="240" w:lineRule="auto"/>
              <w:rPr>
                <w:szCs w:val="22"/>
              </w:rPr>
            </w:pPr>
            <w:r w:rsidRPr="00363045">
              <w:t>17,826</w:t>
            </w:r>
          </w:p>
        </w:tc>
        <w:tc>
          <w:tcPr>
            <w:tcW w:w="270" w:type="dxa"/>
          </w:tcPr>
          <w:p w14:paraId="7DC6F9D3"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shd w:val="clear" w:color="auto" w:fill="auto"/>
          </w:tcPr>
          <w:p w14:paraId="556B0325" w14:textId="3A65FE04" w:rsidR="00850416" w:rsidRPr="006C28AB" w:rsidRDefault="00E42FA7" w:rsidP="008966E6">
            <w:pPr>
              <w:pStyle w:val="acctfourfigures"/>
              <w:tabs>
                <w:tab w:val="clear" w:pos="765"/>
                <w:tab w:val="decimal" w:pos="910"/>
              </w:tabs>
              <w:spacing w:line="240" w:lineRule="auto"/>
              <w:rPr>
                <w:szCs w:val="22"/>
                <w:lang w:bidi="th-TH"/>
              </w:rPr>
            </w:pPr>
            <w:r>
              <w:rPr>
                <w:szCs w:val="22"/>
                <w:lang w:bidi="th-TH"/>
              </w:rPr>
              <w:t>5,136</w:t>
            </w:r>
          </w:p>
        </w:tc>
        <w:tc>
          <w:tcPr>
            <w:tcW w:w="196" w:type="dxa"/>
          </w:tcPr>
          <w:p w14:paraId="05648713" w14:textId="77777777" w:rsidR="00850416" w:rsidRPr="006C28AB" w:rsidRDefault="00850416" w:rsidP="00850416">
            <w:pPr>
              <w:pStyle w:val="acctfourfigures"/>
              <w:tabs>
                <w:tab w:val="clear" w:pos="765"/>
                <w:tab w:val="decimal" w:pos="1000"/>
              </w:tabs>
              <w:spacing w:line="240" w:lineRule="auto"/>
              <w:rPr>
                <w:szCs w:val="22"/>
              </w:rPr>
            </w:pPr>
          </w:p>
        </w:tc>
        <w:tc>
          <w:tcPr>
            <w:tcW w:w="1154" w:type="dxa"/>
          </w:tcPr>
          <w:p w14:paraId="7C9E9534" w14:textId="77777777" w:rsidR="00850416" w:rsidRPr="006C28AB" w:rsidRDefault="00850416" w:rsidP="00365ADB">
            <w:pPr>
              <w:pStyle w:val="acctfourfigures"/>
              <w:tabs>
                <w:tab w:val="clear" w:pos="765"/>
                <w:tab w:val="decimal" w:pos="890"/>
              </w:tabs>
              <w:spacing w:line="240" w:lineRule="auto"/>
              <w:rPr>
                <w:szCs w:val="22"/>
              </w:rPr>
            </w:pPr>
            <w:r w:rsidRPr="00363045">
              <w:t>12,182</w:t>
            </w:r>
          </w:p>
        </w:tc>
      </w:tr>
      <w:tr w:rsidR="00850416" w:rsidRPr="006C28AB" w14:paraId="0A02A20E" w14:textId="77777777" w:rsidTr="00883160">
        <w:trPr>
          <w:cantSplit/>
        </w:trPr>
        <w:tc>
          <w:tcPr>
            <w:tcW w:w="3330" w:type="dxa"/>
          </w:tcPr>
          <w:p w14:paraId="1C810648" w14:textId="77777777" w:rsidR="00850416" w:rsidRPr="00D337B8" w:rsidRDefault="00850416" w:rsidP="00850416">
            <w:pPr>
              <w:spacing w:line="240" w:lineRule="auto"/>
              <w:rPr>
                <w:sz w:val="20"/>
              </w:rPr>
            </w:pPr>
          </w:p>
        </w:tc>
        <w:tc>
          <w:tcPr>
            <w:tcW w:w="630" w:type="dxa"/>
          </w:tcPr>
          <w:p w14:paraId="1CDAC290" w14:textId="77777777" w:rsidR="00850416" w:rsidRPr="00D337B8" w:rsidRDefault="00850416" w:rsidP="00850416">
            <w:pPr>
              <w:pStyle w:val="acctfourfigures"/>
              <w:tabs>
                <w:tab w:val="clear" w:pos="765"/>
                <w:tab w:val="decimal" w:pos="780"/>
              </w:tabs>
              <w:spacing w:line="240" w:lineRule="auto"/>
              <w:ind w:right="-130"/>
              <w:rPr>
                <w:sz w:val="20"/>
              </w:rPr>
            </w:pPr>
          </w:p>
        </w:tc>
        <w:tc>
          <w:tcPr>
            <w:tcW w:w="1260" w:type="dxa"/>
            <w:shd w:val="clear" w:color="auto" w:fill="auto"/>
          </w:tcPr>
          <w:p w14:paraId="0F66CFF4" w14:textId="77777777" w:rsidR="00850416" w:rsidRPr="00D337B8" w:rsidRDefault="00850416" w:rsidP="00850416">
            <w:pPr>
              <w:pStyle w:val="acctfourfigures"/>
              <w:tabs>
                <w:tab w:val="clear" w:pos="765"/>
                <w:tab w:val="decimal" w:pos="761"/>
              </w:tabs>
              <w:spacing w:line="240" w:lineRule="auto"/>
              <w:rPr>
                <w:sz w:val="20"/>
              </w:rPr>
            </w:pPr>
          </w:p>
        </w:tc>
        <w:tc>
          <w:tcPr>
            <w:tcW w:w="270" w:type="dxa"/>
          </w:tcPr>
          <w:p w14:paraId="76447B9C" w14:textId="77777777" w:rsidR="00850416" w:rsidRPr="00D337B8" w:rsidRDefault="00850416" w:rsidP="00850416">
            <w:pPr>
              <w:pStyle w:val="acctfourfigures"/>
              <w:tabs>
                <w:tab w:val="clear" w:pos="765"/>
                <w:tab w:val="decimal" w:pos="1000"/>
              </w:tabs>
              <w:spacing w:line="240" w:lineRule="auto"/>
              <w:rPr>
                <w:sz w:val="20"/>
              </w:rPr>
            </w:pPr>
          </w:p>
        </w:tc>
        <w:tc>
          <w:tcPr>
            <w:tcW w:w="1170" w:type="dxa"/>
          </w:tcPr>
          <w:p w14:paraId="3C4703D0" w14:textId="77777777" w:rsidR="00850416" w:rsidRPr="00D337B8" w:rsidRDefault="00850416" w:rsidP="004014B0">
            <w:pPr>
              <w:pStyle w:val="acctfourfigures"/>
              <w:tabs>
                <w:tab w:val="clear" w:pos="765"/>
                <w:tab w:val="decimal" w:pos="910"/>
              </w:tabs>
              <w:spacing w:line="240" w:lineRule="auto"/>
              <w:rPr>
                <w:sz w:val="20"/>
              </w:rPr>
            </w:pPr>
          </w:p>
        </w:tc>
        <w:tc>
          <w:tcPr>
            <w:tcW w:w="270" w:type="dxa"/>
          </w:tcPr>
          <w:p w14:paraId="0B6A0B06" w14:textId="77777777" w:rsidR="00850416" w:rsidRPr="00D337B8" w:rsidRDefault="00850416" w:rsidP="00850416">
            <w:pPr>
              <w:pStyle w:val="acctfourfigures"/>
              <w:tabs>
                <w:tab w:val="clear" w:pos="765"/>
                <w:tab w:val="decimal" w:pos="1000"/>
              </w:tabs>
              <w:spacing w:line="240" w:lineRule="auto"/>
              <w:rPr>
                <w:sz w:val="20"/>
              </w:rPr>
            </w:pPr>
          </w:p>
        </w:tc>
        <w:tc>
          <w:tcPr>
            <w:tcW w:w="1170" w:type="dxa"/>
            <w:shd w:val="clear" w:color="auto" w:fill="auto"/>
          </w:tcPr>
          <w:p w14:paraId="7E358B17" w14:textId="77777777" w:rsidR="00850416" w:rsidRPr="00D337B8" w:rsidRDefault="00850416" w:rsidP="00850416">
            <w:pPr>
              <w:pStyle w:val="acctfourfigures"/>
              <w:tabs>
                <w:tab w:val="clear" w:pos="765"/>
                <w:tab w:val="decimal" w:pos="1000"/>
              </w:tabs>
              <w:spacing w:line="240" w:lineRule="auto"/>
              <w:rPr>
                <w:sz w:val="20"/>
                <w:lang w:bidi="th-TH"/>
              </w:rPr>
            </w:pPr>
          </w:p>
        </w:tc>
        <w:tc>
          <w:tcPr>
            <w:tcW w:w="196" w:type="dxa"/>
          </w:tcPr>
          <w:p w14:paraId="6725EE1C" w14:textId="77777777" w:rsidR="00850416" w:rsidRPr="00D337B8" w:rsidRDefault="00850416" w:rsidP="00850416">
            <w:pPr>
              <w:pStyle w:val="acctfourfigures"/>
              <w:tabs>
                <w:tab w:val="clear" w:pos="765"/>
                <w:tab w:val="decimal" w:pos="1000"/>
              </w:tabs>
              <w:spacing w:line="240" w:lineRule="auto"/>
              <w:rPr>
                <w:sz w:val="20"/>
              </w:rPr>
            </w:pPr>
          </w:p>
        </w:tc>
        <w:tc>
          <w:tcPr>
            <w:tcW w:w="1154" w:type="dxa"/>
          </w:tcPr>
          <w:p w14:paraId="352C92A5" w14:textId="77777777" w:rsidR="00850416" w:rsidRPr="00D337B8" w:rsidRDefault="00850416" w:rsidP="00365ADB">
            <w:pPr>
              <w:pStyle w:val="acctfourfigures"/>
              <w:tabs>
                <w:tab w:val="clear" w:pos="765"/>
                <w:tab w:val="decimal" w:pos="890"/>
              </w:tabs>
              <w:spacing w:line="240" w:lineRule="auto"/>
              <w:rPr>
                <w:sz w:val="20"/>
              </w:rPr>
            </w:pPr>
          </w:p>
        </w:tc>
      </w:tr>
      <w:tr w:rsidR="00850416" w:rsidRPr="006C28AB" w14:paraId="54A9AB4B" w14:textId="77777777" w:rsidTr="00883160">
        <w:trPr>
          <w:cantSplit/>
        </w:trPr>
        <w:tc>
          <w:tcPr>
            <w:tcW w:w="3330" w:type="dxa"/>
          </w:tcPr>
          <w:p w14:paraId="220FABF5" w14:textId="77777777" w:rsidR="00850416" w:rsidRPr="006C28AB" w:rsidRDefault="00850416" w:rsidP="00850416">
            <w:pPr>
              <w:spacing w:line="240" w:lineRule="auto"/>
              <w:rPr>
                <w:szCs w:val="22"/>
              </w:rPr>
            </w:pPr>
            <w:r w:rsidRPr="006C28AB">
              <w:rPr>
                <w:szCs w:val="22"/>
              </w:rPr>
              <w:t>Overdue:</w:t>
            </w:r>
          </w:p>
        </w:tc>
        <w:tc>
          <w:tcPr>
            <w:tcW w:w="630" w:type="dxa"/>
          </w:tcPr>
          <w:p w14:paraId="4E44AAAC" w14:textId="77777777" w:rsidR="00850416" w:rsidRPr="006C28AB" w:rsidRDefault="00850416" w:rsidP="00850416">
            <w:pPr>
              <w:pStyle w:val="acctfourfigures"/>
              <w:tabs>
                <w:tab w:val="clear" w:pos="765"/>
                <w:tab w:val="decimal" w:pos="780"/>
              </w:tabs>
              <w:spacing w:line="240" w:lineRule="auto"/>
              <w:ind w:right="-130"/>
              <w:rPr>
                <w:szCs w:val="22"/>
              </w:rPr>
            </w:pPr>
          </w:p>
        </w:tc>
        <w:tc>
          <w:tcPr>
            <w:tcW w:w="1260" w:type="dxa"/>
            <w:shd w:val="clear" w:color="auto" w:fill="auto"/>
          </w:tcPr>
          <w:p w14:paraId="3B546C11" w14:textId="77777777" w:rsidR="00850416" w:rsidRPr="00F832DB" w:rsidRDefault="00850416" w:rsidP="00850416">
            <w:pPr>
              <w:pStyle w:val="acctfourfigures"/>
              <w:tabs>
                <w:tab w:val="clear" w:pos="765"/>
                <w:tab w:val="decimal" w:pos="761"/>
              </w:tabs>
              <w:spacing w:line="240" w:lineRule="auto"/>
            </w:pPr>
          </w:p>
        </w:tc>
        <w:tc>
          <w:tcPr>
            <w:tcW w:w="270" w:type="dxa"/>
          </w:tcPr>
          <w:p w14:paraId="30C28B03"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325BCCD4" w14:textId="77777777" w:rsidR="00850416" w:rsidRPr="006C28AB" w:rsidRDefault="00850416" w:rsidP="004014B0">
            <w:pPr>
              <w:pStyle w:val="acctfourfigures"/>
              <w:tabs>
                <w:tab w:val="clear" w:pos="765"/>
                <w:tab w:val="decimal" w:pos="910"/>
              </w:tabs>
              <w:spacing w:line="240" w:lineRule="auto"/>
              <w:rPr>
                <w:szCs w:val="22"/>
              </w:rPr>
            </w:pPr>
          </w:p>
        </w:tc>
        <w:tc>
          <w:tcPr>
            <w:tcW w:w="270" w:type="dxa"/>
          </w:tcPr>
          <w:p w14:paraId="06CDB996"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shd w:val="clear" w:color="auto" w:fill="auto"/>
          </w:tcPr>
          <w:p w14:paraId="1D55576E" w14:textId="77777777" w:rsidR="00850416" w:rsidRPr="006C28AB" w:rsidRDefault="00850416" w:rsidP="00850416">
            <w:pPr>
              <w:pStyle w:val="acctfourfigures"/>
              <w:tabs>
                <w:tab w:val="clear" w:pos="765"/>
                <w:tab w:val="decimal" w:pos="1000"/>
              </w:tabs>
              <w:spacing w:line="240" w:lineRule="auto"/>
              <w:rPr>
                <w:szCs w:val="22"/>
                <w:lang w:bidi="th-TH"/>
              </w:rPr>
            </w:pPr>
          </w:p>
        </w:tc>
        <w:tc>
          <w:tcPr>
            <w:tcW w:w="196" w:type="dxa"/>
          </w:tcPr>
          <w:p w14:paraId="6E07E9AE" w14:textId="77777777" w:rsidR="00850416" w:rsidRPr="006C28AB" w:rsidRDefault="00850416" w:rsidP="00850416">
            <w:pPr>
              <w:pStyle w:val="acctfourfigures"/>
              <w:tabs>
                <w:tab w:val="clear" w:pos="765"/>
                <w:tab w:val="decimal" w:pos="1000"/>
              </w:tabs>
              <w:spacing w:line="240" w:lineRule="auto"/>
              <w:rPr>
                <w:szCs w:val="22"/>
              </w:rPr>
            </w:pPr>
          </w:p>
        </w:tc>
        <w:tc>
          <w:tcPr>
            <w:tcW w:w="1154" w:type="dxa"/>
          </w:tcPr>
          <w:p w14:paraId="409CA66E" w14:textId="77777777" w:rsidR="00850416" w:rsidRPr="006C28AB" w:rsidRDefault="00850416" w:rsidP="00365ADB">
            <w:pPr>
              <w:pStyle w:val="acctfourfigures"/>
              <w:tabs>
                <w:tab w:val="clear" w:pos="765"/>
                <w:tab w:val="decimal" w:pos="890"/>
              </w:tabs>
              <w:spacing w:line="240" w:lineRule="auto"/>
              <w:rPr>
                <w:szCs w:val="22"/>
              </w:rPr>
            </w:pPr>
          </w:p>
        </w:tc>
      </w:tr>
      <w:tr w:rsidR="00850416" w:rsidRPr="006C28AB" w14:paraId="0878B8D9" w14:textId="77777777" w:rsidTr="00883160">
        <w:trPr>
          <w:cantSplit/>
        </w:trPr>
        <w:tc>
          <w:tcPr>
            <w:tcW w:w="3330" w:type="dxa"/>
          </w:tcPr>
          <w:p w14:paraId="0C1D3437" w14:textId="77777777" w:rsidR="00850416" w:rsidRPr="006C28AB" w:rsidRDefault="00850416" w:rsidP="00850416">
            <w:pPr>
              <w:spacing w:line="240" w:lineRule="auto"/>
              <w:ind w:left="104"/>
              <w:rPr>
                <w:szCs w:val="22"/>
              </w:rPr>
            </w:pPr>
            <w:r w:rsidRPr="006C28AB">
              <w:rPr>
                <w:szCs w:val="22"/>
              </w:rPr>
              <w:t>Less than 3 months</w:t>
            </w:r>
          </w:p>
        </w:tc>
        <w:tc>
          <w:tcPr>
            <w:tcW w:w="630" w:type="dxa"/>
          </w:tcPr>
          <w:p w14:paraId="5768DEE5" w14:textId="77777777" w:rsidR="00850416" w:rsidRPr="006C28AB" w:rsidRDefault="00850416" w:rsidP="00850416">
            <w:pPr>
              <w:pStyle w:val="acctfourfigures"/>
              <w:tabs>
                <w:tab w:val="clear" w:pos="765"/>
                <w:tab w:val="decimal" w:pos="780"/>
              </w:tabs>
              <w:spacing w:line="240" w:lineRule="auto"/>
              <w:ind w:right="-130"/>
              <w:rPr>
                <w:szCs w:val="22"/>
              </w:rPr>
            </w:pPr>
          </w:p>
        </w:tc>
        <w:tc>
          <w:tcPr>
            <w:tcW w:w="1260" w:type="dxa"/>
            <w:shd w:val="clear" w:color="auto" w:fill="auto"/>
          </w:tcPr>
          <w:p w14:paraId="6D3BEAE1" w14:textId="5249E8AC" w:rsidR="00850416" w:rsidRPr="00F832DB" w:rsidRDefault="00A3181C" w:rsidP="00850416">
            <w:pPr>
              <w:pStyle w:val="acctfourfigures"/>
              <w:tabs>
                <w:tab w:val="clear" w:pos="765"/>
                <w:tab w:val="decimal" w:pos="761"/>
              </w:tabs>
              <w:spacing w:line="240" w:lineRule="auto"/>
            </w:pPr>
            <w:r>
              <w:t>-</w:t>
            </w:r>
          </w:p>
        </w:tc>
        <w:tc>
          <w:tcPr>
            <w:tcW w:w="270" w:type="dxa"/>
          </w:tcPr>
          <w:p w14:paraId="2EAEA4F6"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7CFB4881" w14:textId="77777777" w:rsidR="00850416" w:rsidRPr="006C28AB" w:rsidRDefault="00850416" w:rsidP="004014B0">
            <w:pPr>
              <w:pStyle w:val="acctfourfigures"/>
              <w:tabs>
                <w:tab w:val="clear" w:pos="765"/>
                <w:tab w:val="decimal" w:pos="910"/>
              </w:tabs>
              <w:spacing w:line="240" w:lineRule="auto"/>
              <w:rPr>
                <w:szCs w:val="22"/>
              </w:rPr>
            </w:pPr>
            <w:r w:rsidRPr="00F5172C">
              <w:t>13,595</w:t>
            </w:r>
          </w:p>
        </w:tc>
        <w:tc>
          <w:tcPr>
            <w:tcW w:w="270" w:type="dxa"/>
          </w:tcPr>
          <w:p w14:paraId="4F198695"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shd w:val="clear" w:color="auto" w:fill="auto"/>
          </w:tcPr>
          <w:p w14:paraId="214CD693" w14:textId="75CEBFBC" w:rsidR="00850416" w:rsidRPr="006C28AB" w:rsidRDefault="00E42FA7" w:rsidP="008966E6">
            <w:pPr>
              <w:pStyle w:val="acctfourfigures"/>
              <w:tabs>
                <w:tab w:val="clear" w:pos="765"/>
                <w:tab w:val="decimal" w:pos="640"/>
              </w:tabs>
              <w:spacing w:line="240" w:lineRule="auto"/>
              <w:rPr>
                <w:szCs w:val="22"/>
                <w:lang w:bidi="th-TH"/>
              </w:rPr>
            </w:pPr>
            <w:r>
              <w:rPr>
                <w:szCs w:val="22"/>
                <w:lang w:bidi="th-TH"/>
              </w:rPr>
              <w:t>-</w:t>
            </w:r>
          </w:p>
        </w:tc>
        <w:tc>
          <w:tcPr>
            <w:tcW w:w="196" w:type="dxa"/>
          </w:tcPr>
          <w:p w14:paraId="1BD09414" w14:textId="77777777" w:rsidR="00850416" w:rsidRPr="006C28AB" w:rsidRDefault="00850416" w:rsidP="00850416">
            <w:pPr>
              <w:pStyle w:val="acctfourfigures"/>
              <w:tabs>
                <w:tab w:val="clear" w:pos="765"/>
                <w:tab w:val="decimal" w:pos="1000"/>
              </w:tabs>
              <w:spacing w:line="240" w:lineRule="auto"/>
              <w:rPr>
                <w:szCs w:val="22"/>
              </w:rPr>
            </w:pPr>
          </w:p>
        </w:tc>
        <w:tc>
          <w:tcPr>
            <w:tcW w:w="1154" w:type="dxa"/>
          </w:tcPr>
          <w:p w14:paraId="2BCD9277" w14:textId="77777777" w:rsidR="00850416" w:rsidRPr="006C28AB" w:rsidRDefault="00850416" w:rsidP="00365ADB">
            <w:pPr>
              <w:pStyle w:val="acctfourfigures"/>
              <w:tabs>
                <w:tab w:val="clear" w:pos="765"/>
                <w:tab w:val="decimal" w:pos="890"/>
              </w:tabs>
              <w:spacing w:line="240" w:lineRule="auto"/>
              <w:rPr>
                <w:szCs w:val="22"/>
              </w:rPr>
            </w:pPr>
            <w:r w:rsidRPr="00F5172C">
              <w:t>12,609</w:t>
            </w:r>
          </w:p>
        </w:tc>
      </w:tr>
      <w:tr w:rsidR="00850416" w:rsidRPr="006C28AB" w14:paraId="38E93E34" w14:textId="77777777" w:rsidTr="00883160">
        <w:trPr>
          <w:cantSplit/>
        </w:trPr>
        <w:tc>
          <w:tcPr>
            <w:tcW w:w="3330" w:type="dxa"/>
          </w:tcPr>
          <w:p w14:paraId="1A58199A" w14:textId="77777777" w:rsidR="00850416" w:rsidRPr="006C28AB" w:rsidRDefault="00850416" w:rsidP="00850416">
            <w:pPr>
              <w:spacing w:line="240" w:lineRule="auto"/>
              <w:ind w:left="104"/>
              <w:rPr>
                <w:szCs w:val="22"/>
              </w:rPr>
            </w:pPr>
            <w:r w:rsidRPr="006C28AB">
              <w:rPr>
                <w:szCs w:val="22"/>
              </w:rPr>
              <w:t>3-6 months</w:t>
            </w:r>
          </w:p>
        </w:tc>
        <w:tc>
          <w:tcPr>
            <w:tcW w:w="630" w:type="dxa"/>
          </w:tcPr>
          <w:p w14:paraId="40DAE856" w14:textId="77777777" w:rsidR="00850416" w:rsidRPr="006C28AB" w:rsidRDefault="00850416" w:rsidP="00850416">
            <w:pPr>
              <w:pStyle w:val="acctfourfigures"/>
              <w:tabs>
                <w:tab w:val="clear" w:pos="765"/>
                <w:tab w:val="decimal" w:pos="780"/>
              </w:tabs>
              <w:spacing w:line="240" w:lineRule="auto"/>
              <w:ind w:right="-130"/>
              <w:rPr>
                <w:szCs w:val="22"/>
              </w:rPr>
            </w:pPr>
          </w:p>
        </w:tc>
        <w:tc>
          <w:tcPr>
            <w:tcW w:w="1260" w:type="dxa"/>
            <w:shd w:val="clear" w:color="auto" w:fill="auto"/>
          </w:tcPr>
          <w:p w14:paraId="290FF858" w14:textId="786FE7DF" w:rsidR="00850416" w:rsidRPr="00F832DB" w:rsidRDefault="00A3181C" w:rsidP="00850416">
            <w:pPr>
              <w:pStyle w:val="acctfourfigures"/>
              <w:tabs>
                <w:tab w:val="clear" w:pos="765"/>
                <w:tab w:val="decimal" w:pos="761"/>
              </w:tabs>
              <w:spacing w:line="240" w:lineRule="auto"/>
            </w:pPr>
            <w:r>
              <w:t>-</w:t>
            </w:r>
          </w:p>
        </w:tc>
        <w:tc>
          <w:tcPr>
            <w:tcW w:w="270" w:type="dxa"/>
          </w:tcPr>
          <w:p w14:paraId="64B71E49"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tcPr>
          <w:p w14:paraId="6011B9F3" w14:textId="77777777" w:rsidR="00850416" w:rsidRPr="006C28AB" w:rsidRDefault="00850416" w:rsidP="004014B0">
            <w:pPr>
              <w:pStyle w:val="acctfourfigures"/>
              <w:tabs>
                <w:tab w:val="clear" w:pos="765"/>
                <w:tab w:val="decimal" w:pos="910"/>
              </w:tabs>
              <w:spacing w:line="240" w:lineRule="auto"/>
              <w:rPr>
                <w:szCs w:val="22"/>
              </w:rPr>
            </w:pPr>
            <w:r w:rsidRPr="00F5172C">
              <w:t>1,027</w:t>
            </w:r>
          </w:p>
        </w:tc>
        <w:tc>
          <w:tcPr>
            <w:tcW w:w="270" w:type="dxa"/>
          </w:tcPr>
          <w:p w14:paraId="23177A8B" w14:textId="77777777" w:rsidR="00850416" w:rsidRPr="006C28AB" w:rsidRDefault="00850416" w:rsidP="00850416">
            <w:pPr>
              <w:pStyle w:val="acctfourfigures"/>
              <w:tabs>
                <w:tab w:val="clear" w:pos="765"/>
                <w:tab w:val="decimal" w:pos="1000"/>
              </w:tabs>
              <w:spacing w:line="240" w:lineRule="auto"/>
              <w:rPr>
                <w:szCs w:val="22"/>
              </w:rPr>
            </w:pPr>
          </w:p>
        </w:tc>
        <w:tc>
          <w:tcPr>
            <w:tcW w:w="1170" w:type="dxa"/>
            <w:shd w:val="clear" w:color="auto" w:fill="auto"/>
          </w:tcPr>
          <w:p w14:paraId="56C4E31D" w14:textId="179E78CC" w:rsidR="00850416" w:rsidRPr="006C28AB" w:rsidRDefault="00E42FA7" w:rsidP="008966E6">
            <w:pPr>
              <w:pStyle w:val="acctfourfigures"/>
              <w:tabs>
                <w:tab w:val="clear" w:pos="765"/>
                <w:tab w:val="decimal" w:pos="640"/>
              </w:tabs>
              <w:spacing w:line="240" w:lineRule="auto"/>
              <w:rPr>
                <w:szCs w:val="22"/>
                <w:lang w:bidi="th-TH"/>
              </w:rPr>
            </w:pPr>
            <w:r>
              <w:rPr>
                <w:szCs w:val="22"/>
                <w:lang w:bidi="th-TH"/>
              </w:rPr>
              <w:t>-</w:t>
            </w:r>
          </w:p>
        </w:tc>
        <w:tc>
          <w:tcPr>
            <w:tcW w:w="196" w:type="dxa"/>
          </w:tcPr>
          <w:p w14:paraId="5A49A75A" w14:textId="77777777" w:rsidR="00850416" w:rsidRPr="006C28AB" w:rsidRDefault="00850416" w:rsidP="00850416">
            <w:pPr>
              <w:pStyle w:val="acctfourfigures"/>
              <w:tabs>
                <w:tab w:val="clear" w:pos="765"/>
                <w:tab w:val="decimal" w:pos="1000"/>
              </w:tabs>
              <w:spacing w:line="240" w:lineRule="auto"/>
              <w:rPr>
                <w:szCs w:val="22"/>
              </w:rPr>
            </w:pPr>
          </w:p>
        </w:tc>
        <w:tc>
          <w:tcPr>
            <w:tcW w:w="1154" w:type="dxa"/>
          </w:tcPr>
          <w:p w14:paraId="56A5FD0A" w14:textId="77777777" w:rsidR="00850416" w:rsidRPr="006C28AB" w:rsidRDefault="00850416" w:rsidP="00365ADB">
            <w:pPr>
              <w:pStyle w:val="acctfourfigures"/>
              <w:tabs>
                <w:tab w:val="clear" w:pos="765"/>
                <w:tab w:val="decimal" w:pos="890"/>
              </w:tabs>
              <w:spacing w:line="240" w:lineRule="auto"/>
              <w:rPr>
                <w:szCs w:val="22"/>
              </w:rPr>
            </w:pPr>
            <w:r w:rsidRPr="00F5172C">
              <w:t>813</w:t>
            </w:r>
          </w:p>
        </w:tc>
      </w:tr>
      <w:tr w:rsidR="00E42FA7" w:rsidRPr="006C28AB" w14:paraId="5AD1981D" w14:textId="77777777" w:rsidTr="00883160">
        <w:trPr>
          <w:cantSplit/>
        </w:trPr>
        <w:tc>
          <w:tcPr>
            <w:tcW w:w="3330" w:type="dxa"/>
          </w:tcPr>
          <w:p w14:paraId="67041500" w14:textId="77777777" w:rsidR="00E42FA7" w:rsidRPr="006C28AB" w:rsidRDefault="00E42FA7" w:rsidP="00E42FA7">
            <w:pPr>
              <w:spacing w:line="240" w:lineRule="auto"/>
              <w:rPr>
                <w:b/>
                <w:bCs/>
                <w:szCs w:val="22"/>
              </w:rPr>
            </w:pPr>
            <w:r w:rsidRPr="006C28AB">
              <w:rPr>
                <w:b/>
                <w:bCs/>
                <w:szCs w:val="22"/>
              </w:rPr>
              <w:t>Total</w:t>
            </w:r>
          </w:p>
        </w:tc>
        <w:tc>
          <w:tcPr>
            <w:tcW w:w="630" w:type="dxa"/>
          </w:tcPr>
          <w:p w14:paraId="22A67F1D" w14:textId="77777777" w:rsidR="00E42FA7" w:rsidRPr="006C28AB" w:rsidRDefault="00E42FA7" w:rsidP="00E42FA7">
            <w:pPr>
              <w:pStyle w:val="acctfourfigures"/>
              <w:tabs>
                <w:tab w:val="clear" w:pos="765"/>
                <w:tab w:val="decimal" w:pos="277"/>
              </w:tabs>
              <w:spacing w:line="240" w:lineRule="auto"/>
              <w:ind w:right="-63"/>
              <w:rPr>
                <w:i/>
                <w:iCs/>
                <w:szCs w:val="22"/>
              </w:rPr>
            </w:pPr>
          </w:p>
        </w:tc>
        <w:tc>
          <w:tcPr>
            <w:tcW w:w="1260" w:type="dxa"/>
            <w:tcBorders>
              <w:top w:val="single" w:sz="4" w:space="0" w:color="auto"/>
              <w:left w:val="nil"/>
              <w:bottom w:val="nil"/>
              <w:right w:val="nil"/>
            </w:tcBorders>
            <w:shd w:val="clear" w:color="auto" w:fill="auto"/>
          </w:tcPr>
          <w:p w14:paraId="68673467" w14:textId="6A7CBC14" w:rsidR="00E42FA7" w:rsidRPr="00F832DB" w:rsidRDefault="00A3181C" w:rsidP="00E42FA7">
            <w:pPr>
              <w:pStyle w:val="acctfourfigures"/>
              <w:tabs>
                <w:tab w:val="clear" w:pos="765"/>
                <w:tab w:val="decimal" w:pos="761"/>
              </w:tabs>
              <w:spacing w:line="240" w:lineRule="auto"/>
              <w:rPr>
                <w:b/>
                <w:bCs/>
              </w:rPr>
            </w:pPr>
            <w:r>
              <w:rPr>
                <w:b/>
                <w:bCs/>
              </w:rPr>
              <w:t>-</w:t>
            </w:r>
          </w:p>
        </w:tc>
        <w:tc>
          <w:tcPr>
            <w:tcW w:w="270" w:type="dxa"/>
          </w:tcPr>
          <w:p w14:paraId="5A524E73" w14:textId="77777777" w:rsidR="00E42FA7" w:rsidRPr="003E7826" w:rsidRDefault="00E42FA7" w:rsidP="00E42FA7">
            <w:pPr>
              <w:pStyle w:val="acctfourfigures"/>
              <w:tabs>
                <w:tab w:val="clear" w:pos="765"/>
                <w:tab w:val="decimal" w:pos="1000"/>
              </w:tabs>
              <w:spacing w:line="240" w:lineRule="auto"/>
              <w:rPr>
                <w:b/>
                <w:bCs/>
                <w:szCs w:val="22"/>
              </w:rPr>
            </w:pPr>
          </w:p>
        </w:tc>
        <w:tc>
          <w:tcPr>
            <w:tcW w:w="1170" w:type="dxa"/>
            <w:tcBorders>
              <w:top w:val="single" w:sz="4" w:space="0" w:color="auto"/>
              <w:left w:val="nil"/>
              <w:bottom w:val="nil"/>
              <w:right w:val="nil"/>
            </w:tcBorders>
          </w:tcPr>
          <w:p w14:paraId="2298755C" w14:textId="77777777" w:rsidR="00E42FA7" w:rsidRPr="003E7826" w:rsidRDefault="00E42FA7" w:rsidP="00E42FA7">
            <w:pPr>
              <w:pStyle w:val="acctfourfigures"/>
              <w:tabs>
                <w:tab w:val="clear" w:pos="765"/>
                <w:tab w:val="decimal" w:pos="910"/>
              </w:tabs>
              <w:spacing w:line="240" w:lineRule="auto"/>
              <w:rPr>
                <w:b/>
                <w:bCs/>
                <w:szCs w:val="22"/>
              </w:rPr>
            </w:pPr>
            <w:r w:rsidRPr="003E7826">
              <w:rPr>
                <w:b/>
                <w:bCs/>
              </w:rPr>
              <w:t>32,448</w:t>
            </w:r>
          </w:p>
        </w:tc>
        <w:tc>
          <w:tcPr>
            <w:tcW w:w="270" w:type="dxa"/>
          </w:tcPr>
          <w:p w14:paraId="4DDB0D42" w14:textId="77777777" w:rsidR="00E42FA7" w:rsidRPr="003E7826" w:rsidRDefault="00E42FA7" w:rsidP="00E42FA7">
            <w:pPr>
              <w:pStyle w:val="acctfourfigures"/>
              <w:tabs>
                <w:tab w:val="clear" w:pos="765"/>
                <w:tab w:val="decimal" w:pos="1000"/>
              </w:tabs>
              <w:spacing w:line="240" w:lineRule="auto"/>
              <w:rPr>
                <w:b/>
                <w:bCs/>
                <w:szCs w:val="22"/>
              </w:rPr>
            </w:pPr>
          </w:p>
        </w:tc>
        <w:tc>
          <w:tcPr>
            <w:tcW w:w="1170" w:type="dxa"/>
            <w:tcBorders>
              <w:top w:val="single" w:sz="4" w:space="0" w:color="auto"/>
              <w:left w:val="nil"/>
              <w:bottom w:val="nil"/>
              <w:right w:val="nil"/>
            </w:tcBorders>
            <w:shd w:val="clear" w:color="auto" w:fill="auto"/>
          </w:tcPr>
          <w:p w14:paraId="679877B6" w14:textId="40DFFE3F" w:rsidR="00E42FA7" w:rsidRPr="00352AFB" w:rsidRDefault="00B63DB4" w:rsidP="004923C5">
            <w:pPr>
              <w:pStyle w:val="acctfourfigures"/>
              <w:tabs>
                <w:tab w:val="clear" w:pos="765"/>
                <w:tab w:val="decimal" w:pos="910"/>
              </w:tabs>
              <w:spacing w:line="240" w:lineRule="auto"/>
              <w:rPr>
                <w:b/>
                <w:bCs/>
                <w:szCs w:val="22"/>
              </w:rPr>
            </w:pPr>
            <w:r w:rsidRPr="00352AFB">
              <w:rPr>
                <w:b/>
                <w:bCs/>
                <w:szCs w:val="22"/>
                <w:lang w:bidi="th-TH"/>
              </w:rPr>
              <w:t>5,136</w:t>
            </w:r>
          </w:p>
        </w:tc>
        <w:tc>
          <w:tcPr>
            <w:tcW w:w="196" w:type="dxa"/>
          </w:tcPr>
          <w:p w14:paraId="5F35800B" w14:textId="77777777" w:rsidR="00E42FA7" w:rsidRPr="003E7826" w:rsidRDefault="00E42FA7" w:rsidP="00E42FA7">
            <w:pPr>
              <w:pStyle w:val="acctfourfigures"/>
              <w:tabs>
                <w:tab w:val="clear" w:pos="765"/>
                <w:tab w:val="decimal" w:pos="1000"/>
              </w:tabs>
              <w:spacing w:line="240" w:lineRule="auto"/>
              <w:rPr>
                <w:b/>
                <w:bCs/>
                <w:szCs w:val="22"/>
              </w:rPr>
            </w:pPr>
          </w:p>
        </w:tc>
        <w:tc>
          <w:tcPr>
            <w:tcW w:w="1154" w:type="dxa"/>
            <w:tcBorders>
              <w:top w:val="single" w:sz="4" w:space="0" w:color="auto"/>
              <w:left w:val="nil"/>
              <w:right w:val="nil"/>
            </w:tcBorders>
          </w:tcPr>
          <w:p w14:paraId="227E1AA9" w14:textId="77777777" w:rsidR="00E42FA7" w:rsidRPr="003E7826" w:rsidRDefault="00E42FA7" w:rsidP="00E42FA7">
            <w:pPr>
              <w:pStyle w:val="acctfourfigures"/>
              <w:tabs>
                <w:tab w:val="clear" w:pos="765"/>
                <w:tab w:val="decimal" w:pos="890"/>
              </w:tabs>
              <w:spacing w:line="240" w:lineRule="auto"/>
              <w:rPr>
                <w:b/>
                <w:bCs/>
                <w:szCs w:val="22"/>
              </w:rPr>
            </w:pPr>
            <w:r w:rsidRPr="003E7826">
              <w:rPr>
                <w:b/>
                <w:bCs/>
              </w:rPr>
              <w:t>25,604</w:t>
            </w:r>
          </w:p>
        </w:tc>
      </w:tr>
      <w:tr w:rsidR="00B63DB4" w:rsidRPr="006C28AB" w14:paraId="40098887" w14:textId="77777777" w:rsidTr="00883160">
        <w:trPr>
          <w:cantSplit/>
          <w:trHeight w:val="254"/>
        </w:trPr>
        <w:tc>
          <w:tcPr>
            <w:tcW w:w="3330" w:type="dxa"/>
          </w:tcPr>
          <w:p w14:paraId="35C57EC1" w14:textId="77777777" w:rsidR="00B63DB4" w:rsidRPr="006C28AB" w:rsidRDefault="00B63DB4" w:rsidP="00B63DB4">
            <w:pPr>
              <w:widowControl w:val="0"/>
              <w:spacing w:line="240" w:lineRule="auto"/>
              <w:rPr>
                <w:szCs w:val="22"/>
              </w:rPr>
            </w:pPr>
            <w:r w:rsidRPr="006C28AB">
              <w:rPr>
                <w:i/>
                <w:iCs/>
                <w:szCs w:val="22"/>
              </w:rPr>
              <w:t>Less</w:t>
            </w:r>
            <w:r w:rsidRPr="006C28AB">
              <w:rPr>
                <w:szCs w:val="22"/>
              </w:rPr>
              <w:t xml:space="preserve"> allowance for expected</w:t>
            </w:r>
          </w:p>
          <w:p w14:paraId="749C935E" w14:textId="77777777" w:rsidR="00B63DB4" w:rsidRPr="006C28AB" w:rsidRDefault="00B63DB4" w:rsidP="00B63DB4">
            <w:pPr>
              <w:spacing w:line="240" w:lineRule="auto"/>
              <w:ind w:right="-73"/>
              <w:rPr>
                <w:szCs w:val="22"/>
                <w:lang w:bidi="th-TH"/>
              </w:rPr>
            </w:pPr>
            <w:r w:rsidRPr="006C28AB">
              <w:rPr>
                <w:szCs w:val="22"/>
              </w:rPr>
              <w:t xml:space="preserve">   credit loss</w:t>
            </w:r>
          </w:p>
        </w:tc>
        <w:tc>
          <w:tcPr>
            <w:tcW w:w="630" w:type="dxa"/>
          </w:tcPr>
          <w:p w14:paraId="35CE7483" w14:textId="77777777" w:rsidR="00B63DB4" w:rsidRPr="006C28AB" w:rsidRDefault="00B63DB4" w:rsidP="00B63DB4">
            <w:pPr>
              <w:pStyle w:val="acctfourfigures"/>
              <w:tabs>
                <w:tab w:val="clear" w:pos="765"/>
                <w:tab w:val="decimal" w:pos="780"/>
              </w:tabs>
              <w:spacing w:line="240" w:lineRule="auto"/>
              <w:ind w:right="-130"/>
              <w:rPr>
                <w:szCs w:val="22"/>
              </w:rPr>
            </w:pPr>
          </w:p>
        </w:tc>
        <w:tc>
          <w:tcPr>
            <w:tcW w:w="1260" w:type="dxa"/>
            <w:tcBorders>
              <w:top w:val="nil"/>
              <w:left w:val="nil"/>
              <w:bottom w:val="single" w:sz="4" w:space="0" w:color="auto"/>
              <w:right w:val="nil"/>
            </w:tcBorders>
            <w:shd w:val="clear" w:color="auto" w:fill="auto"/>
          </w:tcPr>
          <w:p w14:paraId="42DDD64C" w14:textId="77777777" w:rsidR="00B63DB4" w:rsidRDefault="00B63DB4" w:rsidP="00B63DB4">
            <w:pPr>
              <w:pStyle w:val="acctfourfigures"/>
              <w:tabs>
                <w:tab w:val="clear" w:pos="765"/>
                <w:tab w:val="decimal" w:pos="761"/>
              </w:tabs>
              <w:spacing w:line="240" w:lineRule="auto"/>
            </w:pPr>
          </w:p>
          <w:p w14:paraId="7B347B4F" w14:textId="5372F7A0" w:rsidR="00A3181C" w:rsidRPr="00756F2E" w:rsidRDefault="00A3181C" w:rsidP="00B63DB4">
            <w:pPr>
              <w:pStyle w:val="acctfourfigures"/>
              <w:tabs>
                <w:tab w:val="clear" w:pos="765"/>
                <w:tab w:val="decimal" w:pos="761"/>
              </w:tabs>
              <w:spacing w:line="240" w:lineRule="auto"/>
            </w:pPr>
            <w:r>
              <w:t>-</w:t>
            </w:r>
          </w:p>
        </w:tc>
        <w:tc>
          <w:tcPr>
            <w:tcW w:w="270" w:type="dxa"/>
            <w:vAlign w:val="bottom"/>
          </w:tcPr>
          <w:p w14:paraId="276B7053" w14:textId="77777777" w:rsidR="00B63DB4" w:rsidRPr="00756F2E" w:rsidRDefault="00B63DB4" w:rsidP="00B63DB4">
            <w:pPr>
              <w:pStyle w:val="acctfourfigures"/>
              <w:tabs>
                <w:tab w:val="clear" w:pos="765"/>
                <w:tab w:val="decimal" w:pos="761"/>
              </w:tabs>
              <w:spacing w:line="240" w:lineRule="auto"/>
            </w:pPr>
          </w:p>
        </w:tc>
        <w:tc>
          <w:tcPr>
            <w:tcW w:w="1170" w:type="dxa"/>
            <w:tcBorders>
              <w:top w:val="nil"/>
              <w:left w:val="nil"/>
              <w:bottom w:val="single" w:sz="2" w:space="0" w:color="auto"/>
              <w:right w:val="nil"/>
            </w:tcBorders>
            <w:vAlign w:val="bottom"/>
          </w:tcPr>
          <w:p w14:paraId="5FC0E5E9" w14:textId="77777777" w:rsidR="00B63DB4" w:rsidRPr="00756F2E" w:rsidRDefault="00B63DB4" w:rsidP="00B63DB4">
            <w:pPr>
              <w:pStyle w:val="acctfourfigures"/>
              <w:tabs>
                <w:tab w:val="clear" w:pos="765"/>
                <w:tab w:val="decimal" w:pos="640"/>
              </w:tabs>
              <w:spacing w:line="240" w:lineRule="auto"/>
            </w:pPr>
            <w:r w:rsidRPr="00810B7E">
              <w:t>-</w:t>
            </w:r>
          </w:p>
        </w:tc>
        <w:tc>
          <w:tcPr>
            <w:tcW w:w="270" w:type="dxa"/>
            <w:vAlign w:val="bottom"/>
          </w:tcPr>
          <w:p w14:paraId="0640F99C" w14:textId="77777777" w:rsidR="00B63DB4" w:rsidRPr="00756F2E" w:rsidRDefault="00B63DB4" w:rsidP="00B63DB4">
            <w:pPr>
              <w:pStyle w:val="acctfourfigures"/>
              <w:tabs>
                <w:tab w:val="clear" w:pos="765"/>
                <w:tab w:val="decimal" w:pos="761"/>
              </w:tabs>
              <w:spacing w:line="240" w:lineRule="auto"/>
            </w:pPr>
          </w:p>
        </w:tc>
        <w:tc>
          <w:tcPr>
            <w:tcW w:w="1170" w:type="dxa"/>
            <w:tcBorders>
              <w:top w:val="nil"/>
              <w:left w:val="nil"/>
              <w:bottom w:val="single" w:sz="2" w:space="0" w:color="auto"/>
              <w:right w:val="nil"/>
            </w:tcBorders>
            <w:shd w:val="clear" w:color="auto" w:fill="auto"/>
          </w:tcPr>
          <w:p w14:paraId="562E5A75" w14:textId="4B511F95" w:rsidR="009931F1" w:rsidRDefault="009931F1" w:rsidP="00B63DB4">
            <w:pPr>
              <w:pStyle w:val="acctfourfigures"/>
              <w:tabs>
                <w:tab w:val="clear" w:pos="765"/>
                <w:tab w:val="decimal" w:pos="640"/>
              </w:tabs>
              <w:spacing w:line="240" w:lineRule="auto"/>
              <w:rPr>
                <w:szCs w:val="22"/>
                <w:lang w:bidi="th-TH"/>
              </w:rPr>
            </w:pPr>
          </w:p>
          <w:p w14:paraId="78B69737" w14:textId="5B653EFD" w:rsidR="00B63DB4" w:rsidRPr="00756F2E" w:rsidRDefault="00B63DB4" w:rsidP="00B63DB4">
            <w:pPr>
              <w:pStyle w:val="acctfourfigures"/>
              <w:tabs>
                <w:tab w:val="clear" w:pos="765"/>
                <w:tab w:val="decimal" w:pos="640"/>
              </w:tabs>
              <w:spacing w:line="240" w:lineRule="auto"/>
            </w:pPr>
            <w:r>
              <w:rPr>
                <w:szCs w:val="22"/>
                <w:lang w:bidi="th-TH"/>
              </w:rPr>
              <w:t>-</w:t>
            </w:r>
          </w:p>
        </w:tc>
        <w:tc>
          <w:tcPr>
            <w:tcW w:w="196" w:type="dxa"/>
            <w:vAlign w:val="bottom"/>
          </w:tcPr>
          <w:p w14:paraId="0FD4222D" w14:textId="77777777" w:rsidR="00B63DB4" w:rsidRPr="00756F2E" w:rsidRDefault="00B63DB4" w:rsidP="00B63DB4">
            <w:pPr>
              <w:pStyle w:val="acctfourfigures"/>
              <w:tabs>
                <w:tab w:val="clear" w:pos="765"/>
                <w:tab w:val="decimal" w:pos="761"/>
              </w:tabs>
              <w:spacing w:line="240" w:lineRule="auto"/>
            </w:pPr>
          </w:p>
        </w:tc>
        <w:tc>
          <w:tcPr>
            <w:tcW w:w="1154" w:type="dxa"/>
            <w:tcBorders>
              <w:left w:val="nil"/>
              <w:bottom w:val="single" w:sz="2" w:space="0" w:color="auto"/>
              <w:right w:val="nil"/>
            </w:tcBorders>
            <w:vAlign w:val="bottom"/>
          </w:tcPr>
          <w:p w14:paraId="582FE24D" w14:textId="77777777" w:rsidR="00B63DB4" w:rsidRPr="00756F2E" w:rsidRDefault="00B63DB4" w:rsidP="00B63DB4">
            <w:pPr>
              <w:pStyle w:val="acctfourfigures"/>
              <w:tabs>
                <w:tab w:val="clear" w:pos="765"/>
                <w:tab w:val="decimal" w:pos="620"/>
              </w:tabs>
              <w:spacing w:line="240" w:lineRule="auto"/>
            </w:pPr>
            <w:r w:rsidRPr="00810B7E">
              <w:t>-</w:t>
            </w:r>
          </w:p>
        </w:tc>
      </w:tr>
      <w:tr w:rsidR="0014054D" w:rsidRPr="006C28AB" w14:paraId="6DDC4936" w14:textId="77777777" w:rsidTr="00883160">
        <w:trPr>
          <w:cantSplit/>
          <w:trHeight w:val="254"/>
        </w:trPr>
        <w:tc>
          <w:tcPr>
            <w:tcW w:w="3330" w:type="dxa"/>
          </w:tcPr>
          <w:p w14:paraId="48C773BE" w14:textId="77777777" w:rsidR="0014054D" w:rsidRPr="00756F2E" w:rsidRDefault="0014054D" w:rsidP="0014054D">
            <w:pPr>
              <w:spacing w:line="240" w:lineRule="auto"/>
              <w:rPr>
                <w:szCs w:val="22"/>
              </w:rPr>
            </w:pPr>
          </w:p>
        </w:tc>
        <w:tc>
          <w:tcPr>
            <w:tcW w:w="630" w:type="dxa"/>
          </w:tcPr>
          <w:p w14:paraId="26B00B8E" w14:textId="255C4F8F" w:rsidR="0014054D" w:rsidRPr="006C28AB" w:rsidRDefault="0014054D" w:rsidP="0014054D">
            <w:pPr>
              <w:pStyle w:val="acctfourfigures"/>
              <w:tabs>
                <w:tab w:val="clear" w:pos="765"/>
                <w:tab w:val="decimal" w:pos="277"/>
              </w:tabs>
              <w:spacing w:line="240" w:lineRule="auto"/>
              <w:ind w:right="-130"/>
              <w:rPr>
                <w:i/>
                <w:iCs/>
                <w:szCs w:val="22"/>
              </w:rPr>
            </w:pPr>
            <w:r>
              <w:rPr>
                <w:i/>
                <w:iCs/>
                <w:szCs w:val="22"/>
              </w:rPr>
              <w:t>4</w:t>
            </w:r>
          </w:p>
        </w:tc>
        <w:tc>
          <w:tcPr>
            <w:tcW w:w="1260" w:type="dxa"/>
            <w:tcBorders>
              <w:top w:val="single" w:sz="4" w:space="0" w:color="auto"/>
              <w:left w:val="nil"/>
              <w:bottom w:val="single" w:sz="4" w:space="0" w:color="auto"/>
              <w:right w:val="nil"/>
            </w:tcBorders>
            <w:shd w:val="clear" w:color="auto" w:fill="auto"/>
          </w:tcPr>
          <w:p w14:paraId="4AB7FDA8" w14:textId="7C92A30B" w:rsidR="0014054D" w:rsidRPr="00F832DB" w:rsidRDefault="00A3181C" w:rsidP="0014054D">
            <w:pPr>
              <w:pStyle w:val="acctfourfigures"/>
              <w:tabs>
                <w:tab w:val="clear" w:pos="765"/>
                <w:tab w:val="decimal" w:pos="761"/>
              </w:tabs>
              <w:spacing w:line="240" w:lineRule="auto"/>
              <w:rPr>
                <w:b/>
                <w:bCs/>
              </w:rPr>
            </w:pPr>
            <w:r>
              <w:rPr>
                <w:b/>
                <w:bCs/>
              </w:rPr>
              <w:t>-</w:t>
            </w:r>
          </w:p>
        </w:tc>
        <w:tc>
          <w:tcPr>
            <w:tcW w:w="270" w:type="dxa"/>
          </w:tcPr>
          <w:p w14:paraId="0F8B0348" w14:textId="77777777" w:rsidR="0014054D" w:rsidRPr="003E7826" w:rsidRDefault="0014054D" w:rsidP="0014054D">
            <w:pPr>
              <w:pStyle w:val="acctfourfigures"/>
              <w:tabs>
                <w:tab w:val="clear" w:pos="765"/>
                <w:tab w:val="decimal" w:pos="1000"/>
              </w:tabs>
              <w:spacing w:line="240" w:lineRule="auto"/>
              <w:rPr>
                <w:b/>
                <w:bCs/>
                <w:szCs w:val="22"/>
              </w:rPr>
            </w:pPr>
          </w:p>
        </w:tc>
        <w:tc>
          <w:tcPr>
            <w:tcW w:w="1170" w:type="dxa"/>
            <w:tcBorders>
              <w:top w:val="single" w:sz="2" w:space="0" w:color="auto"/>
              <w:left w:val="nil"/>
              <w:bottom w:val="single" w:sz="4" w:space="0" w:color="auto"/>
              <w:right w:val="nil"/>
            </w:tcBorders>
          </w:tcPr>
          <w:p w14:paraId="63098E30" w14:textId="77777777" w:rsidR="0014054D" w:rsidRPr="003E7826" w:rsidRDefault="0014054D" w:rsidP="0014054D">
            <w:pPr>
              <w:pStyle w:val="acctfourfigures"/>
              <w:tabs>
                <w:tab w:val="clear" w:pos="765"/>
                <w:tab w:val="decimal" w:pos="910"/>
              </w:tabs>
              <w:spacing w:line="240" w:lineRule="auto"/>
              <w:rPr>
                <w:b/>
                <w:bCs/>
                <w:szCs w:val="22"/>
              </w:rPr>
            </w:pPr>
            <w:r w:rsidRPr="003E7826">
              <w:rPr>
                <w:b/>
                <w:bCs/>
              </w:rPr>
              <w:t>32,448</w:t>
            </w:r>
          </w:p>
        </w:tc>
        <w:tc>
          <w:tcPr>
            <w:tcW w:w="270" w:type="dxa"/>
          </w:tcPr>
          <w:p w14:paraId="00A0A7A6" w14:textId="77777777" w:rsidR="0014054D" w:rsidRPr="003E7826" w:rsidRDefault="0014054D" w:rsidP="0014054D">
            <w:pPr>
              <w:pStyle w:val="acctfourfigures"/>
              <w:tabs>
                <w:tab w:val="clear" w:pos="765"/>
                <w:tab w:val="decimal" w:pos="1000"/>
              </w:tabs>
              <w:spacing w:line="240" w:lineRule="auto"/>
              <w:rPr>
                <w:b/>
                <w:bCs/>
                <w:szCs w:val="22"/>
              </w:rPr>
            </w:pPr>
          </w:p>
        </w:tc>
        <w:tc>
          <w:tcPr>
            <w:tcW w:w="1170" w:type="dxa"/>
            <w:tcBorders>
              <w:top w:val="single" w:sz="2" w:space="0" w:color="auto"/>
              <w:left w:val="nil"/>
              <w:bottom w:val="single" w:sz="4" w:space="0" w:color="auto"/>
              <w:right w:val="nil"/>
            </w:tcBorders>
            <w:shd w:val="clear" w:color="auto" w:fill="auto"/>
          </w:tcPr>
          <w:p w14:paraId="2E4C4779" w14:textId="268039F4" w:rsidR="0014054D" w:rsidRPr="0014054D" w:rsidRDefault="0014054D" w:rsidP="0014054D">
            <w:pPr>
              <w:pStyle w:val="acctfourfigures"/>
              <w:tabs>
                <w:tab w:val="clear" w:pos="765"/>
                <w:tab w:val="decimal" w:pos="910"/>
              </w:tabs>
              <w:spacing w:line="240" w:lineRule="auto"/>
              <w:rPr>
                <w:b/>
                <w:bCs/>
                <w:szCs w:val="22"/>
              </w:rPr>
            </w:pPr>
            <w:r w:rsidRPr="0014054D">
              <w:rPr>
                <w:b/>
                <w:bCs/>
                <w:szCs w:val="22"/>
                <w:lang w:bidi="th-TH"/>
              </w:rPr>
              <w:t>5,136</w:t>
            </w:r>
          </w:p>
        </w:tc>
        <w:tc>
          <w:tcPr>
            <w:tcW w:w="196" w:type="dxa"/>
          </w:tcPr>
          <w:p w14:paraId="3F5EC154" w14:textId="77777777" w:rsidR="0014054D" w:rsidRPr="003E7826" w:rsidRDefault="0014054D" w:rsidP="0014054D">
            <w:pPr>
              <w:pStyle w:val="acctfourfigures"/>
              <w:tabs>
                <w:tab w:val="clear" w:pos="765"/>
                <w:tab w:val="decimal" w:pos="1000"/>
              </w:tabs>
              <w:spacing w:line="240" w:lineRule="auto"/>
              <w:rPr>
                <w:b/>
                <w:bCs/>
                <w:szCs w:val="22"/>
              </w:rPr>
            </w:pPr>
          </w:p>
        </w:tc>
        <w:tc>
          <w:tcPr>
            <w:tcW w:w="1154" w:type="dxa"/>
            <w:tcBorders>
              <w:top w:val="single" w:sz="2" w:space="0" w:color="auto"/>
              <w:bottom w:val="single" w:sz="4" w:space="0" w:color="auto"/>
            </w:tcBorders>
          </w:tcPr>
          <w:p w14:paraId="312B86BA" w14:textId="77777777" w:rsidR="0014054D" w:rsidRPr="003E7826" w:rsidRDefault="0014054D" w:rsidP="0014054D">
            <w:pPr>
              <w:pStyle w:val="acctfourfigures"/>
              <w:tabs>
                <w:tab w:val="clear" w:pos="765"/>
                <w:tab w:val="decimal" w:pos="890"/>
              </w:tabs>
              <w:spacing w:line="240" w:lineRule="auto"/>
              <w:rPr>
                <w:b/>
                <w:bCs/>
                <w:szCs w:val="22"/>
              </w:rPr>
            </w:pPr>
            <w:r w:rsidRPr="003E7826">
              <w:rPr>
                <w:b/>
                <w:bCs/>
              </w:rPr>
              <w:t>25,604</w:t>
            </w:r>
          </w:p>
        </w:tc>
      </w:tr>
      <w:tr w:rsidR="0014054D" w:rsidRPr="006C28AB" w14:paraId="0282E3A1" w14:textId="77777777" w:rsidTr="00883160">
        <w:trPr>
          <w:cantSplit/>
          <w:trHeight w:val="254"/>
        </w:trPr>
        <w:tc>
          <w:tcPr>
            <w:tcW w:w="3330" w:type="dxa"/>
          </w:tcPr>
          <w:p w14:paraId="36F18CF0" w14:textId="77777777" w:rsidR="0014054D" w:rsidRPr="00914D2D" w:rsidRDefault="0014054D" w:rsidP="0014054D">
            <w:pPr>
              <w:spacing w:line="240" w:lineRule="auto"/>
              <w:rPr>
                <w:b/>
                <w:bCs/>
                <w:sz w:val="12"/>
                <w:szCs w:val="12"/>
              </w:rPr>
            </w:pPr>
          </w:p>
        </w:tc>
        <w:tc>
          <w:tcPr>
            <w:tcW w:w="630" w:type="dxa"/>
          </w:tcPr>
          <w:p w14:paraId="6BB89173" w14:textId="77777777" w:rsidR="0014054D" w:rsidRPr="00914D2D" w:rsidRDefault="0014054D" w:rsidP="0014054D">
            <w:pPr>
              <w:pStyle w:val="acctfourfigures"/>
              <w:pageBreakBefore/>
              <w:tabs>
                <w:tab w:val="clear" w:pos="765"/>
                <w:tab w:val="decimal" w:pos="780"/>
              </w:tabs>
              <w:spacing w:line="240" w:lineRule="auto"/>
              <w:ind w:right="-130"/>
              <w:rPr>
                <w:b/>
                <w:bCs/>
                <w:sz w:val="12"/>
                <w:szCs w:val="12"/>
              </w:rPr>
            </w:pPr>
          </w:p>
        </w:tc>
        <w:tc>
          <w:tcPr>
            <w:tcW w:w="1260" w:type="dxa"/>
            <w:shd w:val="clear" w:color="auto" w:fill="auto"/>
            <w:vAlign w:val="bottom"/>
          </w:tcPr>
          <w:p w14:paraId="22B0E6CF" w14:textId="77777777" w:rsidR="0014054D" w:rsidRPr="00914D2D" w:rsidRDefault="0014054D" w:rsidP="0014054D">
            <w:pPr>
              <w:pStyle w:val="acctfourfigures"/>
              <w:pageBreakBefore/>
              <w:tabs>
                <w:tab w:val="clear" w:pos="765"/>
                <w:tab w:val="decimal" w:pos="1000"/>
              </w:tabs>
              <w:spacing w:line="240" w:lineRule="auto"/>
              <w:rPr>
                <w:sz w:val="12"/>
                <w:szCs w:val="12"/>
              </w:rPr>
            </w:pPr>
          </w:p>
        </w:tc>
        <w:tc>
          <w:tcPr>
            <w:tcW w:w="270" w:type="dxa"/>
            <w:vAlign w:val="bottom"/>
          </w:tcPr>
          <w:p w14:paraId="77935AC1" w14:textId="77777777" w:rsidR="0014054D" w:rsidRPr="00914D2D" w:rsidRDefault="0014054D" w:rsidP="0014054D">
            <w:pPr>
              <w:pStyle w:val="acctfourfigures"/>
              <w:pageBreakBefore/>
              <w:tabs>
                <w:tab w:val="clear" w:pos="765"/>
                <w:tab w:val="decimal" w:pos="1000"/>
              </w:tabs>
              <w:spacing w:line="240" w:lineRule="auto"/>
              <w:rPr>
                <w:sz w:val="12"/>
                <w:szCs w:val="12"/>
              </w:rPr>
            </w:pPr>
          </w:p>
        </w:tc>
        <w:tc>
          <w:tcPr>
            <w:tcW w:w="1170" w:type="dxa"/>
            <w:vAlign w:val="bottom"/>
          </w:tcPr>
          <w:p w14:paraId="6B0D89DC" w14:textId="77777777" w:rsidR="0014054D" w:rsidRPr="00914D2D" w:rsidRDefault="0014054D" w:rsidP="0014054D">
            <w:pPr>
              <w:pStyle w:val="acctfourfigures"/>
              <w:pageBreakBefore/>
              <w:tabs>
                <w:tab w:val="clear" w:pos="765"/>
                <w:tab w:val="decimal" w:pos="910"/>
              </w:tabs>
              <w:spacing w:line="240" w:lineRule="auto"/>
              <w:rPr>
                <w:sz w:val="12"/>
                <w:szCs w:val="12"/>
              </w:rPr>
            </w:pPr>
          </w:p>
        </w:tc>
        <w:tc>
          <w:tcPr>
            <w:tcW w:w="270" w:type="dxa"/>
            <w:vAlign w:val="bottom"/>
          </w:tcPr>
          <w:p w14:paraId="016E9E8F" w14:textId="77777777" w:rsidR="0014054D" w:rsidRPr="00914D2D" w:rsidRDefault="0014054D" w:rsidP="0014054D">
            <w:pPr>
              <w:pStyle w:val="acctfourfigures"/>
              <w:pageBreakBefore/>
              <w:tabs>
                <w:tab w:val="clear" w:pos="765"/>
                <w:tab w:val="decimal" w:pos="1000"/>
              </w:tabs>
              <w:spacing w:line="240" w:lineRule="auto"/>
              <w:rPr>
                <w:sz w:val="12"/>
                <w:szCs w:val="12"/>
              </w:rPr>
            </w:pPr>
          </w:p>
        </w:tc>
        <w:tc>
          <w:tcPr>
            <w:tcW w:w="1170" w:type="dxa"/>
            <w:vAlign w:val="bottom"/>
          </w:tcPr>
          <w:p w14:paraId="0BC57B24" w14:textId="77777777" w:rsidR="0014054D" w:rsidRPr="00914D2D" w:rsidRDefault="0014054D" w:rsidP="0014054D">
            <w:pPr>
              <w:pStyle w:val="acctfourfigures"/>
              <w:pageBreakBefore/>
              <w:tabs>
                <w:tab w:val="clear" w:pos="765"/>
                <w:tab w:val="decimal" w:pos="1000"/>
              </w:tabs>
              <w:spacing w:line="240" w:lineRule="auto"/>
              <w:rPr>
                <w:sz w:val="12"/>
                <w:szCs w:val="12"/>
              </w:rPr>
            </w:pPr>
          </w:p>
        </w:tc>
        <w:tc>
          <w:tcPr>
            <w:tcW w:w="196" w:type="dxa"/>
            <w:vAlign w:val="bottom"/>
          </w:tcPr>
          <w:p w14:paraId="3211C77B" w14:textId="77777777" w:rsidR="0014054D" w:rsidRPr="00914D2D" w:rsidRDefault="0014054D" w:rsidP="0014054D">
            <w:pPr>
              <w:pStyle w:val="acctfourfigures"/>
              <w:pageBreakBefore/>
              <w:tabs>
                <w:tab w:val="clear" w:pos="765"/>
                <w:tab w:val="decimal" w:pos="1000"/>
              </w:tabs>
              <w:spacing w:line="240" w:lineRule="auto"/>
              <w:rPr>
                <w:sz w:val="12"/>
                <w:szCs w:val="12"/>
              </w:rPr>
            </w:pPr>
          </w:p>
        </w:tc>
        <w:tc>
          <w:tcPr>
            <w:tcW w:w="1154" w:type="dxa"/>
            <w:vAlign w:val="bottom"/>
          </w:tcPr>
          <w:p w14:paraId="6F1E8FE3" w14:textId="77777777" w:rsidR="0014054D" w:rsidRPr="00914D2D" w:rsidRDefault="0014054D" w:rsidP="0014054D">
            <w:pPr>
              <w:pStyle w:val="acctfourfigures"/>
              <w:pageBreakBefore/>
              <w:tabs>
                <w:tab w:val="clear" w:pos="765"/>
                <w:tab w:val="decimal" w:pos="890"/>
              </w:tabs>
              <w:spacing w:line="240" w:lineRule="auto"/>
              <w:rPr>
                <w:sz w:val="12"/>
                <w:szCs w:val="12"/>
              </w:rPr>
            </w:pPr>
          </w:p>
        </w:tc>
      </w:tr>
      <w:tr w:rsidR="0014054D" w:rsidRPr="006C28AB" w14:paraId="2A9CA263" w14:textId="77777777" w:rsidTr="00883160">
        <w:trPr>
          <w:cantSplit/>
          <w:trHeight w:val="254"/>
        </w:trPr>
        <w:tc>
          <w:tcPr>
            <w:tcW w:w="3330" w:type="dxa"/>
          </w:tcPr>
          <w:p w14:paraId="72633F6C" w14:textId="77777777" w:rsidR="0014054D" w:rsidRPr="006C28AB" w:rsidRDefault="0014054D" w:rsidP="0014054D">
            <w:pPr>
              <w:spacing w:line="240" w:lineRule="auto"/>
              <w:rPr>
                <w:b/>
                <w:bCs/>
                <w:szCs w:val="22"/>
              </w:rPr>
            </w:pPr>
            <w:r w:rsidRPr="006C28AB">
              <w:rPr>
                <w:b/>
                <w:bCs/>
                <w:szCs w:val="22"/>
              </w:rPr>
              <w:t>Other parties</w:t>
            </w:r>
          </w:p>
        </w:tc>
        <w:tc>
          <w:tcPr>
            <w:tcW w:w="630" w:type="dxa"/>
          </w:tcPr>
          <w:p w14:paraId="64850B52" w14:textId="77777777" w:rsidR="0014054D" w:rsidRPr="006C28AB" w:rsidRDefault="0014054D" w:rsidP="0014054D">
            <w:pPr>
              <w:pStyle w:val="acctfourfigures"/>
              <w:pageBreakBefore/>
              <w:tabs>
                <w:tab w:val="clear" w:pos="765"/>
                <w:tab w:val="decimal" w:pos="780"/>
              </w:tabs>
              <w:spacing w:line="240" w:lineRule="auto"/>
              <w:ind w:right="-130"/>
              <w:rPr>
                <w:b/>
                <w:bCs/>
                <w:szCs w:val="22"/>
              </w:rPr>
            </w:pPr>
          </w:p>
        </w:tc>
        <w:tc>
          <w:tcPr>
            <w:tcW w:w="1260" w:type="dxa"/>
            <w:shd w:val="clear" w:color="auto" w:fill="auto"/>
            <w:vAlign w:val="bottom"/>
          </w:tcPr>
          <w:p w14:paraId="5F1027B9" w14:textId="77777777" w:rsidR="0014054D" w:rsidRPr="006C28AB" w:rsidRDefault="0014054D" w:rsidP="0014054D">
            <w:pPr>
              <w:pStyle w:val="acctfourfigures"/>
              <w:pageBreakBefore/>
              <w:tabs>
                <w:tab w:val="clear" w:pos="765"/>
                <w:tab w:val="decimal" w:pos="1000"/>
              </w:tabs>
              <w:spacing w:line="240" w:lineRule="auto"/>
              <w:rPr>
                <w:szCs w:val="22"/>
              </w:rPr>
            </w:pPr>
          </w:p>
        </w:tc>
        <w:tc>
          <w:tcPr>
            <w:tcW w:w="270" w:type="dxa"/>
            <w:vAlign w:val="bottom"/>
          </w:tcPr>
          <w:p w14:paraId="09D0C35F" w14:textId="77777777" w:rsidR="0014054D" w:rsidRPr="006C28AB" w:rsidRDefault="0014054D" w:rsidP="0014054D">
            <w:pPr>
              <w:pStyle w:val="acctfourfigures"/>
              <w:pageBreakBefore/>
              <w:tabs>
                <w:tab w:val="clear" w:pos="765"/>
                <w:tab w:val="decimal" w:pos="1000"/>
              </w:tabs>
              <w:spacing w:line="240" w:lineRule="auto"/>
              <w:rPr>
                <w:szCs w:val="22"/>
              </w:rPr>
            </w:pPr>
          </w:p>
        </w:tc>
        <w:tc>
          <w:tcPr>
            <w:tcW w:w="1170" w:type="dxa"/>
            <w:vAlign w:val="bottom"/>
          </w:tcPr>
          <w:p w14:paraId="28E3BADA" w14:textId="77777777" w:rsidR="0014054D" w:rsidRPr="006C28AB" w:rsidRDefault="0014054D" w:rsidP="0014054D">
            <w:pPr>
              <w:pStyle w:val="acctfourfigures"/>
              <w:pageBreakBefore/>
              <w:tabs>
                <w:tab w:val="clear" w:pos="765"/>
                <w:tab w:val="decimal" w:pos="910"/>
              </w:tabs>
              <w:spacing w:line="240" w:lineRule="auto"/>
              <w:rPr>
                <w:szCs w:val="22"/>
              </w:rPr>
            </w:pPr>
          </w:p>
        </w:tc>
        <w:tc>
          <w:tcPr>
            <w:tcW w:w="270" w:type="dxa"/>
            <w:vAlign w:val="bottom"/>
          </w:tcPr>
          <w:p w14:paraId="4383FE88" w14:textId="77777777" w:rsidR="0014054D" w:rsidRPr="006C28AB" w:rsidRDefault="0014054D" w:rsidP="0014054D">
            <w:pPr>
              <w:pStyle w:val="acctfourfigures"/>
              <w:pageBreakBefore/>
              <w:tabs>
                <w:tab w:val="clear" w:pos="765"/>
                <w:tab w:val="decimal" w:pos="1000"/>
              </w:tabs>
              <w:spacing w:line="240" w:lineRule="auto"/>
              <w:rPr>
                <w:szCs w:val="22"/>
              </w:rPr>
            </w:pPr>
          </w:p>
        </w:tc>
        <w:tc>
          <w:tcPr>
            <w:tcW w:w="1170" w:type="dxa"/>
            <w:shd w:val="clear" w:color="auto" w:fill="auto"/>
            <w:vAlign w:val="bottom"/>
          </w:tcPr>
          <w:p w14:paraId="39C8903B" w14:textId="77777777" w:rsidR="0014054D" w:rsidRPr="006C28AB" w:rsidRDefault="0014054D" w:rsidP="0014054D">
            <w:pPr>
              <w:pStyle w:val="acctfourfigures"/>
              <w:pageBreakBefore/>
              <w:tabs>
                <w:tab w:val="clear" w:pos="765"/>
                <w:tab w:val="decimal" w:pos="1000"/>
              </w:tabs>
              <w:spacing w:line="240" w:lineRule="auto"/>
              <w:rPr>
                <w:szCs w:val="22"/>
              </w:rPr>
            </w:pPr>
          </w:p>
        </w:tc>
        <w:tc>
          <w:tcPr>
            <w:tcW w:w="196" w:type="dxa"/>
            <w:vAlign w:val="bottom"/>
          </w:tcPr>
          <w:p w14:paraId="5E5205B1" w14:textId="77777777" w:rsidR="0014054D" w:rsidRPr="006C28AB" w:rsidRDefault="0014054D" w:rsidP="0014054D">
            <w:pPr>
              <w:pStyle w:val="acctfourfigures"/>
              <w:pageBreakBefore/>
              <w:tabs>
                <w:tab w:val="clear" w:pos="765"/>
                <w:tab w:val="decimal" w:pos="1000"/>
              </w:tabs>
              <w:spacing w:line="240" w:lineRule="auto"/>
              <w:rPr>
                <w:szCs w:val="22"/>
              </w:rPr>
            </w:pPr>
          </w:p>
        </w:tc>
        <w:tc>
          <w:tcPr>
            <w:tcW w:w="1154" w:type="dxa"/>
            <w:vAlign w:val="bottom"/>
          </w:tcPr>
          <w:p w14:paraId="0BB1447A" w14:textId="77777777" w:rsidR="0014054D" w:rsidRPr="006C28AB" w:rsidRDefault="0014054D" w:rsidP="0014054D">
            <w:pPr>
              <w:pStyle w:val="acctfourfigures"/>
              <w:pageBreakBefore/>
              <w:tabs>
                <w:tab w:val="clear" w:pos="765"/>
                <w:tab w:val="decimal" w:pos="890"/>
              </w:tabs>
              <w:spacing w:line="240" w:lineRule="auto"/>
              <w:rPr>
                <w:szCs w:val="22"/>
              </w:rPr>
            </w:pPr>
          </w:p>
        </w:tc>
      </w:tr>
      <w:tr w:rsidR="00E149D8" w:rsidRPr="006C28AB" w14:paraId="30A109B0" w14:textId="77777777" w:rsidTr="00883160">
        <w:trPr>
          <w:cantSplit/>
          <w:trHeight w:val="254"/>
        </w:trPr>
        <w:tc>
          <w:tcPr>
            <w:tcW w:w="3330" w:type="dxa"/>
          </w:tcPr>
          <w:p w14:paraId="560E6DEE" w14:textId="77777777" w:rsidR="00E149D8" w:rsidRPr="006C28AB" w:rsidRDefault="00E149D8" w:rsidP="00E149D8">
            <w:pPr>
              <w:spacing w:line="240" w:lineRule="auto"/>
              <w:rPr>
                <w:b/>
                <w:bCs/>
                <w:szCs w:val="22"/>
              </w:rPr>
            </w:pPr>
            <w:r w:rsidRPr="006C28AB">
              <w:rPr>
                <w:szCs w:val="22"/>
              </w:rPr>
              <w:t>Within credit terms</w:t>
            </w:r>
          </w:p>
        </w:tc>
        <w:tc>
          <w:tcPr>
            <w:tcW w:w="630" w:type="dxa"/>
          </w:tcPr>
          <w:p w14:paraId="029C259F"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3B5BF64A" w14:textId="4C820967" w:rsidR="00E149D8" w:rsidRPr="00A3181C" w:rsidRDefault="00E149D8" w:rsidP="00A620C0">
            <w:pPr>
              <w:pStyle w:val="acctfourfigures"/>
              <w:tabs>
                <w:tab w:val="clear" w:pos="765"/>
                <w:tab w:val="decimal" w:pos="1000"/>
              </w:tabs>
              <w:spacing w:line="240" w:lineRule="auto"/>
            </w:pPr>
            <w:r w:rsidRPr="004961ED">
              <w:t>1,484</w:t>
            </w:r>
          </w:p>
        </w:tc>
        <w:tc>
          <w:tcPr>
            <w:tcW w:w="270" w:type="dxa"/>
          </w:tcPr>
          <w:p w14:paraId="52045132"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tcPr>
          <w:p w14:paraId="0AABD39E" w14:textId="77777777" w:rsidR="00E149D8" w:rsidRPr="006C28AB" w:rsidRDefault="00E149D8" w:rsidP="00E149D8">
            <w:pPr>
              <w:pStyle w:val="acctfourfigures"/>
              <w:tabs>
                <w:tab w:val="clear" w:pos="765"/>
                <w:tab w:val="decimal" w:pos="910"/>
              </w:tabs>
              <w:spacing w:line="240" w:lineRule="auto"/>
              <w:rPr>
                <w:szCs w:val="22"/>
              </w:rPr>
            </w:pPr>
            <w:r w:rsidRPr="004816B5">
              <w:t>27,644</w:t>
            </w:r>
          </w:p>
        </w:tc>
        <w:tc>
          <w:tcPr>
            <w:tcW w:w="270" w:type="dxa"/>
          </w:tcPr>
          <w:p w14:paraId="7CE20FD0"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0785A058" w14:textId="0DC5DF3F" w:rsidR="00E149D8" w:rsidRPr="00C328F8" w:rsidRDefault="00E149D8" w:rsidP="00E149D8">
            <w:pPr>
              <w:pStyle w:val="acctfourfigures"/>
              <w:tabs>
                <w:tab w:val="clear" w:pos="765"/>
                <w:tab w:val="decimal" w:pos="640"/>
              </w:tabs>
              <w:spacing w:line="240" w:lineRule="auto"/>
            </w:pPr>
            <w:r w:rsidRPr="00C328F8">
              <w:t>-</w:t>
            </w:r>
          </w:p>
        </w:tc>
        <w:tc>
          <w:tcPr>
            <w:tcW w:w="196" w:type="dxa"/>
          </w:tcPr>
          <w:p w14:paraId="2C64F429"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Pr>
          <w:p w14:paraId="37F79878" w14:textId="77777777" w:rsidR="00E149D8" w:rsidRPr="006C28AB" w:rsidRDefault="00E149D8" w:rsidP="00E149D8">
            <w:pPr>
              <w:pStyle w:val="acctfourfigures"/>
              <w:tabs>
                <w:tab w:val="clear" w:pos="765"/>
                <w:tab w:val="decimal" w:pos="890"/>
              </w:tabs>
              <w:spacing w:line="240" w:lineRule="auto"/>
              <w:rPr>
                <w:szCs w:val="22"/>
              </w:rPr>
            </w:pPr>
            <w:r w:rsidRPr="004816B5">
              <w:t>23,488</w:t>
            </w:r>
          </w:p>
        </w:tc>
      </w:tr>
      <w:tr w:rsidR="00E149D8" w:rsidRPr="006C28AB" w14:paraId="5952C80E" w14:textId="77777777" w:rsidTr="00775CDC">
        <w:trPr>
          <w:cantSplit/>
          <w:trHeight w:val="254"/>
        </w:trPr>
        <w:tc>
          <w:tcPr>
            <w:tcW w:w="3330" w:type="dxa"/>
          </w:tcPr>
          <w:p w14:paraId="2CFD7377" w14:textId="77777777" w:rsidR="00E149D8" w:rsidRPr="006C28AB" w:rsidRDefault="00E149D8" w:rsidP="00E149D8">
            <w:pPr>
              <w:spacing w:line="240" w:lineRule="auto"/>
              <w:rPr>
                <w:szCs w:val="22"/>
              </w:rPr>
            </w:pPr>
            <w:r w:rsidRPr="006C28AB">
              <w:rPr>
                <w:szCs w:val="22"/>
              </w:rPr>
              <w:t>Overdue:</w:t>
            </w:r>
          </w:p>
        </w:tc>
        <w:tc>
          <w:tcPr>
            <w:tcW w:w="630" w:type="dxa"/>
          </w:tcPr>
          <w:p w14:paraId="12435D7F"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3D668CA1" w14:textId="77777777" w:rsidR="00E149D8" w:rsidRPr="00A3181C" w:rsidRDefault="00E149D8" w:rsidP="00A620C0">
            <w:pPr>
              <w:pStyle w:val="acctfourfigures"/>
              <w:tabs>
                <w:tab w:val="clear" w:pos="765"/>
                <w:tab w:val="decimal" w:pos="1000"/>
              </w:tabs>
              <w:spacing w:line="240" w:lineRule="auto"/>
            </w:pPr>
          </w:p>
        </w:tc>
        <w:tc>
          <w:tcPr>
            <w:tcW w:w="270" w:type="dxa"/>
          </w:tcPr>
          <w:p w14:paraId="222DDEDF"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tcPr>
          <w:p w14:paraId="54CBD772" w14:textId="77777777" w:rsidR="00E149D8" w:rsidRPr="006C28AB" w:rsidRDefault="00E149D8" w:rsidP="00E149D8">
            <w:pPr>
              <w:pStyle w:val="acctfourfigures"/>
              <w:tabs>
                <w:tab w:val="clear" w:pos="765"/>
                <w:tab w:val="decimal" w:pos="910"/>
              </w:tabs>
              <w:spacing w:line="240" w:lineRule="auto"/>
              <w:rPr>
                <w:szCs w:val="22"/>
              </w:rPr>
            </w:pPr>
          </w:p>
        </w:tc>
        <w:tc>
          <w:tcPr>
            <w:tcW w:w="270" w:type="dxa"/>
          </w:tcPr>
          <w:p w14:paraId="2B15005D"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5FBBC25B" w14:textId="77777777" w:rsidR="00E149D8" w:rsidRPr="00C328F8" w:rsidRDefault="00E149D8" w:rsidP="00E149D8">
            <w:pPr>
              <w:pStyle w:val="acctfourfigures"/>
              <w:tabs>
                <w:tab w:val="clear" w:pos="765"/>
                <w:tab w:val="decimal" w:pos="640"/>
              </w:tabs>
              <w:spacing w:line="240" w:lineRule="auto"/>
            </w:pPr>
          </w:p>
        </w:tc>
        <w:tc>
          <w:tcPr>
            <w:tcW w:w="196" w:type="dxa"/>
          </w:tcPr>
          <w:p w14:paraId="411BFD57"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Pr>
          <w:p w14:paraId="69D2DC1A" w14:textId="77777777" w:rsidR="00E149D8" w:rsidRPr="006C28AB" w:rsidRDefault="00E149D8" w:rsidP="00E149D8">
            <w:pPr>
              <w:pStyle w:val="acctfourfigures"/>
              <w:tabs>
                <w:tab w:val="clear" w:pos="765"/>
                <w:tab w:val="decimal" w:pos="890"/>
              </w:tabs>
              <w:spacing w:line="240" w:lineRule="auto"/>
              <w:rPr>
                <w:szCs w:val="22"/>
              </w:rPr>
            </w:pPr>
          </w:p>
        </w:tc>
      </w:tr>
      <w:tr w:rsidR="00E149D8" w:rsidRPr="006C28AB" w14:paraId="277F5923" w14:textId="77777777" w:rsidTr="00883160">
        <w:trPr>
          <w:cantSplit/>
          <w:trHeight w:val="254"/>
        </w:trPr>
        <w:tc>
          <w:tcPr>
            <w:tcW w:w="3330" w:type="dxa"/>
          </w:tcPr>
          <w:p w14:paraId="57D1AF87" w14:textId="77777777" w:rsidR="00E149D8" w:rsidRPr="006C28AB" w:rsidRDefault="00E149D8" w:rsidP="00E149D8">
            <w:pPr>
              <w:spacing w:line="240" w:lineRule="auto"/>
              <w:rPr>
                <w:szCs w:val="22"/>
              </w:rPr>
            </w:pPr>
            <w:r w:rsidRPr="006C28AB">
              <w:rPr>
                <w:szCs w:val="22"/>
              </w:rPr>
              <w:t xml:space="preserve">   Less than 3 months</w:t>
            </w:r>
          </w:p>
        </w:tc>
        <w:tc>
          <w:tcPr>
            <w:tcW w:w="630" w:type="dxa"/>
          </w:tcPr>
          <w:p w14:paraId="2247C435"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363EE9E4" w14:textId="7391ED62" w:rsidR="00E149D8" w:rsidRPr="00A3181C" w:rsidRDefault="00E149D8" w:rsidP="00A620C0">
            <w:pPr>
              <w:pStyle w:val="acctfourfigures"/>
              <w:tabs>
                <w:tab w:val="clear" w:pos="765"/>
                <w:tab w:val="decimal" w:pos="1000"/>
              </w:tabs>
              <w:spacing w:line="240" w:lineRule="auto"/>
            </w:pPr>
            <w:r w:rsidRPr="004961ED">
              <w:t>1,254</w:t>
            </w:r>
          </w:p>
        </w:tc>
        <w:tc>
          <w:tcPr>
            <w:tcW w:w="270" w:type="dxa"/>
          </w:tcPr>
          <w:p w14:paraId="269F91FE"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tcPr>
          <w:p w14:paraId="52B07FA9" w14:textId="77777777" w:rsidR="00E149D8" w:rsidRPr="006C28AB" w:rsidRDefault="00E149D8" w:rsidP="00E149D8">
            <w:pPr>
              <w:pStyle w:val="acctfourfigures"/>
              <w:tabs>
                <w:tab w:val="clear" w:pos="765"/>
                <w:tab w:val="decimal" w:pos="910"/>
              </w:tabs>
              <w:spacing w:line="240" w:lineRule="auto"/>
              <w:rPr>
                <w:szCs w:val="22"/>
              </w:rPr>
            </w:pPr>
            <w:r w:rsidRPr="00A85F89">
              <w:t>20,601</w:t>
            </w:r>
          </w:p>
        </w:tc>
        <w:tc>
          <w:tcPr>
            <w:tcW w:w="270" w:type="dxa"/>
          </w:tcPr>
          <w:p w14:paraId="581E4DAF"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1D9723DE" w14:textId="49F11A5A" w:rsidR="00E149D8" w:rsidRPr="00C328F8" w:rsidRDefault="00E149D8" w:rsidP="00E149D8">
            <w:pPr>
              <w:pStyle w:val="acctfourfigures"/>
              <w:tabs>
                <w:tab w:val="clear" w:pos="765"/>
                <w:tab w:val="decimal" w:pos="640"/>
              </w:tabs>
              <w:spacing w:line="240" w:lineRule="auto"/>
            </w:pPr>
            <w:r w:rsidRPr="00C328F8">
              <w:t>-</w:t>
            </w:r>
          </w:p>
        </w:tc>
        <w:tc>
          <w:tcPr>
            <w:tcW w:w="196" w:type="dxa"/>
          </w:tcPr>
          <w:p w14:paraId="4A47C7B3"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Pr>
          <w:p w14:paraId="3EC505E1" w14:textId="77777777" w:rsidR="00E149D8" w:rsidRPr="006C28AB" w:rsidRDefault="00E149D8" w:rsidP="00E149D8">
            <w:pPr>
              <w:pStyle w:val="acctfourfigures"/>
              <w:tabs>
                <w:tab w:val="clear" w:pos="765"/>
                <w:tab w:val="decimal" w:pos="890"/>
              </w:tabs>
              <w:spacing w:line="240" w:lineRule="auto"/>
              <w:rPr>
                <w:szCs w:val="22"/>
              </w:rPr>
            </w:pPr>
            <w:r w:rsidRPr="00A85F89">
              <w:t>17,744</w:t>
            </w:r>
          </w:p>
        </w:tc>
      </w:tr>
      <w:tr w:rsidR="00E149D8" w:rsidRPr="006C28AB" w14:paraId="066176CA" w14:textId="77777777" w:rsidTr="00883160">
        <w:trPr>
          <w:cantSplit/>
          <w:trHeight w:val="254"/>
        </w:trPr>
        <w:tc>
          <w:tcPr>
            <w:tcW w:w="3330" w:type="dxa"/>
          </w:tcPr>
          <w:p w14:paraId="5B8B69BB" w14:textId="77777777" w:rsidR="00E149D8" w:rsidRPr="006C28AB" w:rsidRDefault="00E149D8" w:rsidP="00E149D8">
            <w:pPr>
              <w:spacing w:line="240" w:lineRule="auto"/>
              <w:rPr>
                <w:b/>
                <w:bCs/>
                <w:szCs w:val="22"/>
              </w:rPr>
            </w:pPr>
            <w:r w:rsidRPr="006C28AB">
              <w:rPr>
                <w:szCs w:val="22"/>
              </w:rPr>
              <w:t xml:space="preserve">   3-6 months</w:t>
            </w:r>
          </w:p>
        </w:tc>
        <w:tc>
          <w:tcPr>
            <w:tcW w:w="630" w:type="dxa"/>
          </w:tcPr>
          <w:p w14:paraId="0E6418DB"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311A4EF2" w14:textId="5BE5E269" w:rsidR="00E149D8" w:rsidRPr="00A3181C" w:rsidRDefault="00E149D8" w:rsidP="00A620C0">
            <w:pPr>
              <w:pStyle w:val="acctfourfigures"/>
              <w:tabs>
                <w:tab w:val="clear" w:pos="765"/>
                <w:tab w:val="decimal" w:pos="1000"/>
              </w:tabs>
              <w:spacing w:line="240" w:lineRule="auto"/>
            </w:pPr>
            <w:r w:rsidRPr="004961ED">
              <w:t>10</w:t>
            </w:r>
          </w:p>
        </w:tc>
        <w:tc>
          <w:tcPr>
            <w:tcW w:w="270" w:type="dxa"/>
          </w:tcPr>
          <w:p w14:paraId="59535508"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tcPr>
          <w:p w14:paraId="6CF1F9CE" w14:textId="77777777" w:rsidR="00E149D8" w:rsidRPr="006C28AB" w:rsidRDefault="00E149D8" w:rsidP="00E149D8">
            <w:pPr>
              <w:pStyle w:val="acctfourfigures"/>
              <w:tabs>
                <w:tab w:val="clear" w:pos="765"/>
                <w:tab w:val="decimal" w:pos="910"/>
              </w:tabs>
              <w:spacing w:line="240" w:lineRule="auto"/>
              <w:rPr>
                <w:szCs w:val="22"/>
              </w:rPr>
            </w:pPr>
            <w:r w:rsidRPr="00A85F89">
              <w:t>712</w:t>
            </w:r>
          </w:p>
        </w:tc>
        <w:tc>
          <w:tcPr>
            <w:tcW w:w="270" w:type="dxa"/>
          </w:tcPr>
          <w:p w14:paraId="1A09553D"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7317D34F" w14:textId="418CD5A6" w:rsidR="00E149D8" w:rsidRPr="00C328F8" w:rsidRDefault="00E149D8" w:rsidP="00E149D8">
            <w:pPr>
              <w:pStyle w:val="acctfourfigures"/>
              <w:tabs>
                <w:tab w:val="clear" w:pos="765"/>
                <w:tab w:val="decimal" w:pos="640"/>
              </w:tabs>
              <w:spacing w:line="240" w:lineRule="auto"/>
            </w:pPr>
            <w:r w:rsidRPr="00C328F8">
              <w:t>-</w:t>
            </w:r>
          </w:p>
        </w:tc>
        <w:tc>
          <w:tcPr>
            <w:tcW w:w="196" w:type="dxa"/>
          </w:tcPr>
          <w:p w14:paraId="741268D8"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Pr>
          <w:p w14:paraId="014D1D16" w14:textId="77777777" w:rsidR="00E149D8" w:rsidRPr="006C28AB" w:rsidRDefault="00E149D8" w:rsidP="00E149D8">
            <w:pPr>
              <w:pStyle w:val="acctfourfigures"/>
              <w:tabs>
                <w:tab w:val="clear" w:pos="765"/>
                <w:tab w:val="decimal" w:pos="890"/>
              </w:tabs>
              <w:spacing w:line="240" w:lineRule="auto"/>
              <w:rPr>
                <w:szCs w:val="22"/>
              </w:rPr>
            </w:pPr>
            <w:r w:rsidRPr="00A85F89">
              <w:t>712</w:t>
            </w:r>
          </w:p>
        </w:tc>
      </w:tr>
      <w:tr w:rsidR="00E149D8" w:rsidRPr="006C28AB" w14:paraId="1147D408" w14:textId="77777777" w:rsidTr="00883160">
        <w:trPr>
          <w:cantSplit/>
          <w:trHeight w:val="254"/>
        </w:trPr>
        <w:tc>
          <w:tcPr>
            <w:tcW w:w="3330" w:type="dxa"/>
          </w:tcPr>
          <w:p w14:paraId="6416D3C9" w14:textId="77777777" w:rsidR="00E149D8" w:rsidRPr="006C28AB" w:rsidRDefault="00E149D8" w:rsidP="00E149D8">
            <w:pPr>
              <w:spacing w:line="240" w:lineRule="auto"/>
              <w:rPr>
                <w:b/>
                <w:bCs/>
                <w:szCs w:val="22"/>
              </w:rPr>
            </w:pPr>
            <w:r w:rsidRPr="006C28AB">
              <w:rPr>
                <w:szCs w:val="22"/>
              </w:rPr>
              <w:t xml:space="preserve">   6-12 months</w:t>
            </w:r>
          </w:p>
        </w:tc>
        <w:tc>
          <w:tcPr>
            <w:tcW w:w="630" w:type="dxa"/>
          </w:tcPr>
          <w:p w14:paraId="5AC7B864"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3AF9C446" w14:textId="31F6B21B" w:rsidR="00E149D8" w:rsidRPr="00A3181C" w:rsidRDefault="00E149D8" w:rsidP="00E149D8">
            <w:pPr>
              <w:pStyle w:val="acctfourfigures"/>
              <w:tabs>
                <w:tab w:val="clear" w:pos="765"/>
                <w:tab w:val="decimal" w:pos="761"/>
              </w:tabs>
              <w:spacing w:line="240" w:lineRule="auto"/>
            </w:pPr>
            <w:r w:rsidRPr="004961ED">
              <w:t>-</w:t>
            </w:r>
          </w:p>
        </w:tc>
        <w:tc>
          <w:tcPr>
            <w:tcW w:w="270" w:type="dxa"/>
          </w:tcPr>
          <w:p w14:paraId="1AEB7325"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tcPr>
          <w:p w14:paraId="55AD1161" w14:textId="77777777" w:rsidR="00E149D8" w:rsidRPr="006C28AB" w:rsidRDefault="00E149D8" w:rsidP="00E149D8">
            <w:pPr>
              <w:pStyle w:val="acctfourfigures"/>
              <w:tabs>
                <w:tab w:val="clear" w:pos="765"/>
                <w:tab w:val="decimal" w:pos="910"/>
              </w:tabs>
              <w:spacing w:line="240" w:lineRule="auto"/>
              <w:rPr>
                <w:szCs w:val="22"/>
              </w:rPr>
            </w:pPr>
            <w:r w:rsidRPr="00A85F89">
              <w:t>1,329</w:t>
            </w:r>
          </w:p>
        </w:tc>
        <w:tc>
          <w:tcPr>
            <w:tcW w:w="270" w:type="dxa"/>
          </w:tcPr>
          <w:p w14:paraId="6B80A641"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4176FAA8" w14:textId="52ED0ACF" w:rsidR="00E149D8" w:rsidRPr="00C328F8" w:rsidRDefault="00E149D8" w:rsidP="00E149D8">
            <w:pPr>
              <w:pStyle w:val="acctfourfigures"/>
              <w:tabs>
                <w:tab w:val="clear" w:pos="765"/>
                <w:tab w:val="decimal" w:pos="640"/>
              </w:tabs>
              <w:spacing w:line="240" w:lineRule="auto"/>
            </w:pPr>
            <w:r w:rsidRPr="00C328F8">
              <w:t>-</w:t>
            </w:r>
          </w:p>
        </w:tc>
        <w:tc>
          <w:tcPr>
            <w:tcW w:w="196" w:type="dxa"/>
          </w:tcPr>
          <w:p w14:paraId="0C7AE05E"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Pr>
          <w:p w14:paraId="60FE27C0" w14:textId="77777777" w:rsidR="00E149D8" w:rsidRPr="006C28AB" w:rsidRDefault="00E149D8" w:rsidP="00E149D8">
            <w:pPr>
              <w:pStyle w:val="acctfourfigures"/>
              <w:tabs>
                <w:tab w:val="clear" w:pos="765"/>
                <w:tab w:val="decimal" w:pos="890"/>
              </w:tabs>
              <w:spacing w:line="240" w:lineRule="auto"/>
              <w:rPr>
                <w:szCs w:val="22"/>
              </w:rPr>
            </w:pPr>
            <w:r w:rsidRPr="00A85F89">
              <w:t>1,329</w:t>
            </w:r>
          </w:p>
        </w:tc>
      </w:tr>
      <w:tr w:rsidR="00E149D8" w:rsidRPr="006C28AB" w14:paraId="66B6C973" w14:textId="77777777" w:rsidTr="00883160">
        <w:trPr>
          <w:cantSplit/>
          <w:trHeight w:val="254"/>
        </w:trPr>
        <w:tc>
          <w:tcPr>
            <w:tcW w:w="3330" w:type="dxa"/>
          </w:tcPr>
          <w:p w14:paraId="0B9E043C" w14:textId="77777777" w:rsidR="00E149D8" w:rsidRPr="006C28AB" w:rsidRDefault="00E149D8" w:rsidP="00E149D8">
            <w:pPr>
              <w:spacing w:line="240" w:lineRule="auto"/>
              <w:rPr>
                <w:b/>
                <w:bCs/>
                <w:szCs w:val="22"/>
              </w:rPr>
            </w:pPr>
            <w:r w:rsidRPr="006C28AB">
              <w:rPr>
                <w:szCs w:val="22"/>
                <w:rtl/>
                <w:cs/>
              </w:rPr>
              <w:t xml:space="preserve"> </w:t>
            </w:r>
            <w:r w:rsidRPr="006C28AB">
              <w:rPr>
                <w:szCs w:val="22"/>
                <w:rtl/>
              </w:rPr>
              <w:t xml:space="preserve">  </w:t>
            </w:r>
            <w:r w:rsidRPr="006C28AB">
              <w:rPr>
                <w:szCs w:val="22"/>
              </w:rPr>
              <w:t>Over 12 months</w:t>
            </w:r>
          </w:p>
        </w:tc>
        <w:tc>
          <w:tcPr>
            <w:tcW w:w="630" w:type="dxa"/>
          </w:tcPr>
          <w:p w14:paraId="481536A8"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shd w:val="clear" w:color="auto" w:fill="auto"/>
          </w:tcPr>
          <w:p w14:paraId="70DEA218" w14:textId="1A321E33" w:rsidR="00E149D8" w:rsidRPr="00A3181C" w:rsidRDefault="00E149D8" w:rsidP="00E149D8">
            <w:pPr>
              <w:pStyle w:val="acctfourfigures"/>
              <w:tabs>
                <w:tab w:val="clear" w:pos="765"/>
                <w:tab w:val="decimal" w:pos="761"/>
              </w:tabs>
              <w:spacing w:line="240" w:lineRule="auto"/>
            </w:pPr>
            <w:r w:rsidRPr="004961ED">
              <w:t>-</w:t>
            </w:r>
          </w:p>
        </w:tc>
        <w:tc>
          <w:tcPr>
            <w:tcW w:w="270" w:type="dxa"/>
          </w:tcPr>
          <w:p w14:paraId="27FD7578"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bottom w:val="single" w:sz="4" w:space="0" w:color="auto"/>
              <w:right w:val="nil"/>
            </w:tcBorders>
          </w:tcPr>
          <w:p w14:paraId="41905516" w14:textId="77777777" w:rsidR="00E149D8" w:rsidRPr="006C28AB" w:rsidRDefault="00E149D8" w:rsidP="00E149D8">
            <w:pPr>
              <w:pStyle w:val="acctfourfigures"/>
              <w:tabs>
                <w:tab w:val="clear" w:pos="765"/>
                <w:tab w:val="decimal" w:pos="910"/>
              </w:tabs>
              <w:spacing w:line="240" w:lineRule="auto"/>
              <w:rPr>
                <w:szCs w:val="22"/>
              </w:rPr>
            </w:pPr>
            <w:r w:rsidRPr="00A85F89">
              <w:t>2,186</w:t>
            </w:r>
          </w:p>
        </w:tc>
        <w:tc>
          <w:tcPr>
            <w:tcW w:w="270" w:type="dxa"/>
          </w:tcPr>
          <w:p w14:paraId="591CF453" w14:textId="77777777" w:rsidR="00E149D8" w:rsidRPr="006C28AB" w:rsidRDefault="00E149D8" w:rsidP="00E149D8">
            <w:pPr>
              <w:pStyle w:val="acctfourfigures"/>
              <w:tabs>
                <w:tab w:val="clear" w:pos="765"/>
                <w:tab w:val="decimal" w:pos="1000"/>
              </w:tabs>
              <w:spacing w:line="240" w:lineRule="auto"/>
              <w:rPr>
                <w:szCs w:val="22"/>
              </w:rPr>
            </w:pPr>
          </w:p>
        </w:tc>
        <w:tc>
          <w:tcPr>
            <w:tcW w:w="1170" w:type="dxa"/>
            <w:tcBorders>
              <w:left w:val="nil"/>
              <w:bottom w:val="single" w:sz="4" w:space="0" w:color="auto"/>
              <w:right w:val="nil"/>
            </w:tcBorders>
            <w:shd w:val="clear" w:color="auto" w:fill="auto"/>
          </w:tcPr>
          <w:p w14:paraId="46D5EAFF" w14:textId="6AC4884E" w:rsidR="00E149D8" w:rsidRPr="00C328F8" w:rsidRDefault="00E149D8" w:rsidP="00E149D8">
            <w:pPr>
              <w:pStyle w:val="acctfourfigures"/>
              <w:tabs>
                <w:tab w:val="clear" w:pos="765"/>
                <w:tab w:val="decimal" w:pos="640"/>
              </w:tabs>
              <w:spacing w:line="240" w:lineRule="auto"/>
            </w:pPr>
            <w:r w:rsidRPr="00C328F8">
              <w:t>-</w:t>
            </w:r>
          </w:p>
        </w:tc>
        <w:tc>
          <w:tcPr>
            <w:tcW w:w="196" w:type="dxa"/>
          </w:tcPr>
          <w:p w14:paraId="17A5001F" w14:textId="77777777" w:rsidR="00E149D8" w:rsidRPr="006C28AB" w:rsidRDefault="00E149D8" w:rsidP="00E149D8">
            <w:pPr>
              <w:pStyle w:val="acctfourfigures"/>
              <w:tabs>
                <w:tab w:val="clear" w:pos="765"/>
                <w:tab w:val="decimal" w:pos="1000"/>
              </w:tabs>
              <w:spacing w:line="240" w:lineRule="auto"/>
              <w:rPr>
                <w:szCs w:val="22"/>
              </w:rPr>
            </w:pPr>
          </w:p>
        </w:tc>
        <w:tc>
          <w:tcPr>
            <w:tcW w:w="1154" w:type="dxa"/>
            <w:tcBorders>
              <w:bottom w:val="single" w:sz="4" w:space="0" w:color="auto"/>
            </w:tcBorders>
          </w:tcPr>
          <w:p w14:paraId="300263AE" w14:textId="77777777" w:rsidR="00E149D8" w:rsidRPr="006C28AB" w:rsidRDefault="00E149D8" w:rsidP="00E149D8">
            <w:pPr>
              <w:pStyle w:val="acctfourfigures"/>
              <w:tabs>
                <w:tab w:val="clear" w:pos="765"/>
                <w:tab w:val="decimal" w:pos="890"/>
              </w:tabs>
              <w:spacing w:line="240" w:lineRule="auto"/>
              <w:rPr>
                <w:szCs w:val="22"/>
              </w:rPr>
            </w:pPr>
            <w:r w:rsidRPr="00A85F89">
              <w:t>1,606</w:t>
            </w:r>
          </w:p>
        </w:tc>
      </w:tr>
      <w:tr w:rsidR="00E149D8" w:rsidRPr="003E7826" w14:paraId="69B77E24" w14:textId="77777777" w:rsidTr="00883160">
        <w:trPr>
          <w:cantSplit/>
          <w:trHeight w:val="254"/>
        </w:trPr>
        <w:tc>
          <w:tcPr>
            <w:tcW w:w="3330" w:type="dxa"/>
          </w:tcPr>
          <w:p w14:paraId="0D5B264F" w14:textId="77777777" w:rsidR="00E149D8" w:rsidRPr="006C28AB" w:rsidRDefault="00E149D8" w:rsidP="00E149D8">
            <w:pPr>
              <w:spacing w:line="240" w:lineRule="auto"/>
              <w:rPr>
                <w:b/>
                <w:bCs/>
                <w:szCs w:val="22"/>
              </w:rPr>
            </w:pPr>
            <w:r w:rsidRPr="006C28AB">
              <w:rPr>
                <w:b/>
                <w:bCs/>
                <w:szCs w:val="22"/>
              </w:rPr>
              <w:t>Total</w:t>
            </w:r>
          </w:p>
        </w:tc>
        <w:tc>
          <w:tcPr>
            <w:tcW w:w="630" w:type="dxa"/>
          </w:tcPr>
          <w:p w14:paraId="7CD95CE4" w14:textId="77777777" w:rsidR="00E149D8" w:rsidRPr="006C28AB" w:rsidRDefault="00E149D8" w:rsidP="00E149D8">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right w:val="nil"/>
            </w:tcBorders>
            <w:shd w:val="clear" w:color="auto" w:fill="auto"/>
          </w:tcPr>
          <w:p w14:paraId="39CD9FDF" w14:textId="69A1A24D" w:rsidR="00E149D8" w:rsidRPr="000765DA" w:rsidRDefault="00E149D8" w:rsidP="00A620C0">
            <w:pPr>
              <w:pStyle w:val="acctfourfigures"/>
              <w:tabs>
                <w:tab w:val="clear" w:pos="765"/>
                <w:tab w:val="decimal" w:pos="1000"/>
              </w:tabs>
              <w:spacing w:line="240" w:lineRule="auto"/>
              <w:rPr>
                <w:b/>
                <w:bCs/>
              </w:rPr>
            </w:pPr>
            <w:r w:rsidRPr="000765DA">
              <w:rPr>
                <w:b/>
                <w:bCs/>
              </w:rPr>
              <w:t>2,748</w:t>
            </w:r>
          </w:p>
        </w:tc>
        <w:tc>
          <w:tcPr>
            <w:tcW w:w="270" w:type="dxa"/>
          </w:tcPr>
          <w:p w14:paraId="207B1065" w14:textId="77777777" w:rsidR="00E149D8" w:rsidRPr="00011239" w:rsidRDefault="00E149D8" w:rsidP="00E149D8">
            <w:pPr>
              <w:pStyle w:val="acctfourfigures"/>
              <w:tabs>
                <w:tab w:val="clear" w:pos="765"/>
                <w:tab w:val="decimal" w:pos="1000"/>
              </w:tabs>
              <w:spacing w:line="240" w:lineRule="auto"/>
              <w:rPr>
                <w:b/>
                <w:bCs/>
                <w:szCs w:val="22"/>
              </w:rPr>
            </w:pPr>
          </w:p>
        </w:tc>
        <w:tc>
          <w:tcPr>
            <w:tcW w:w="1170" w:type="dxa"/>
            <w:tcBorders>
              <w:top w:val="single" w:sz="4" w:space="0" w:color="auto"/>
              <w:left w:val="nil"/>
              <w:right w:val="nil"/>
            </w:tcBorders>
          </w:tcPr>
          <w:p w14:paraId="2C30B920" w14:textId="77777777" w:rsidR="00E149D8" w:rsidRPr="00011239" w:rsidRDefault="00E149D8" w:rsidP="00E149D8">
            <w:pPr>
              <w:pStyle w:val="acctfourfigures"/>
              <w:tabs>
                <w:tab w:val="clear" w:pos="765"/>
                <w:tab w:val="decimal" w:pos="910"/>
              </w:tabs>
              <w:spacing w:line="240" w:lineRule="auto"/>
              <w:rPr>
                <w:b/>
                <w:bCs/>
                <w:szCs w:val="22"/>
              </w:rPr>
            </w:pPr>
            <w:r w:rsidRPr="00011239">
              <w:rPr>
                <w:b/>
                <w:bCs/>
              </w:rPr>
              <w:t>52,472</w:t>
            </w:r>
          </w:p>
        </w:tc>
        <w:tc>
          <w:tcPr>
            <w:tcW w:w="270" w:type="dxa"/>
          </w:tcPr>
          <w:p w14:paraId="643AD092" w14:textId="77777777" w:rsidR="00E149D8" w:rsidRPr="00011239" w:rsidRDefault="00E149D8" w:rsidP="00E149D8">
            <w:pPr>
              <w:pStyle w:val="acctfourfigures"/>
              <w:tabs>
                <w:tab w:val="clear" w:pos="765"/>
                <w:tab w:val="decimal" w:pos="1000"/>
              </w:tabs>
              <w:spacing w:line="240" w:lineRule="auto"/>
              <w:rPr>
                <w:b/>
                <w:bCs/>
                <w:szCs w:val="22"/>
              </w:rPr>
            </w:pPr>
          </w:p>
        </w:tc>
        <w:tc>
          <w:tcPr>
            <w:tcW w:w="1170" w:type="dxa"/>
            <w:tcBorders>
              <w:top w:val="single" w:sz="4" w:space="0" w:color="auto"/>
              <w:left w:val="nil"/>
              <w:right w:val="nil"/>
            </w:tcBorders>
            <w:shd w:val="clear" w:color="auto" w:fill="auto"/>
          </w:tcPr>
          <w:p w14:paraId="3F6069F9" w14:textId="10AE01C3" w:rsidR="00E149D8" w:rsidRPr="00C328F8" w:rsidRDefault="00E149D8" w:rsidP="00E149D8">
            <w:pPr>
              <w:pStyle w:val="acctfourfigures"/>
              <w:tabs>
                <w:tab w:val="clear" w:pos="765"/>
                <w:tab w:val="decimal" w:pos="640"/>
              </w:tabs>
              <w:spacing w:line="240" w:lineRule="auto"/>
              <w:rPr>
                <w:b/>
                <w:bCs/>
              </w:rPr>
            </w:pPr>
            <w:r w:rsidRPr="00C328F8">
              <w:rPr>
                <w:b/>
                <w:bCs/>
              </w:rPr>
              <w:t>-</w:t>
            </w:r>
          </w:p>
        </w:tc>
        <w:tc>
          <w:tcPr>
            <w:tcW w:w="196" w:type="dxa"/>
          </w:tcPr>
          <w:p w14:paraId="70CE55BD" w14:textId="77777777" w:rsidR="00E149D8" w:rsidRPr="003E7826" w:rsidRDefault="00E149D8" w:rsidP="00E149D8">
            <w:pPr>
              <w:pStyle w:val="acctfourfigures"/>
              <w:tabs>
                <w:tab w:val="clear" w:pos="765"/>
                <w:tab w:val="decimal" w:pos="1000"/>
              </w:tabs>
              <w:spacing w:line="240" w:lineRule="auto"/>
              <w:rPr>
                <w:b/>
                <w:bCs/>
                <w:szCs w:val="22"/>
              </w:rPr>
            </w:pPr>
          </w:p>
        </w:tc>
        <w:tc>
          <w:tcPr>
            <w:tcW w:w="1154" w:type="dxa"/>
            <w:tcBorders>
              <w:top w:val="single" w:sz="4" w:space="0" w:color="auto"/>
            </w:tcBorders>
          </w:tcPr>
          <w:p w14:paraId="36BC1D29" w14:textId="77777777" w:rsidR="00E149D8" w:rsidRPr="003E7826" w:rsidRDefault="00E149D8" w:rsidP="00E149D8">
            <w:pPr>
              <w:pStyle w:val="acctfourfigures"/>
              <w:tabs>
                <w:tab w:val="clear" w:pos="765"/>
                <w:tab w:val="decimal" w:pos="890"/>
              </w:tabs>
              <w:spacing w:line="240" w:lineRule="auto"/>
              <w:rPr>
                <w:b/>
                <w:bCs/>
                <w:szCs w:val="22"/>
              </w:rPr>
            </w:pPr>
            <w:r w:rsidRPr="003E7826">
              <w:rPr>
                <w:b/>
                <w:bCs/>
              </w:rPr>
              <w:t>44,879</w:t>
            </w:r>
          </w:p>
        </w:tc>
      </w:tr>
      <w:tr w:rsidR="007719C2" w:rsidRPr="006C28AB" w14:paraId="5DF698E5" w14:textId="77777777" w:rsidTr="00775CDC">
        <w:trPr>
          <w:cantSplit/>
          <w:trHeight w:val="40"/>
        </w:trPr>
        <w:tc>
          <w:tcPr>
            <w:tcW w:w="3330" w:type="dxa"/>
          </w:tcPr>
          <w:p w14:paraId="3F6F1986" w14:textId="77777777" w:rsidR="007719C2" w:rsidRPr="00D337B8" w:rsidRDefault="007719C2" w:rsidP="007719C2">
            <w:pPr>
              <w:spacing w:line="240" w:lineRule="auto"/>
              <w:rPr>
                <w:b/>
                <w:bCs/>
                <w:sz w:val="20"/>
              </w:rPr>
            </w:pPr>
          </w:p>
        </w:tc>
        <w:tc>
          <w:tcPr>
            <w:tcW w:w="630" w:type="dxa"/>
          </w:tcPr>
          <w:p w14:paraId="2432F97B" w14:textId="77777777" w:rsidR="007719C2" w:rsidRPr="00D337B8" w:rsidRDefault="007719C2" w:rsidP="007719C2">
            <w:pPr>
              <w:pStyle w:val="acctfourfigures"/>
              <w:tabs>
                <w:tab w:val="clear" w:pos="765"/>
                <w:tab w:val="decimal" w:pos="780"/>
              </w:tabs>
              <w:spacing w:line="240" w:lineRule="auto"/>
              <w:ind w:right="-130"/>
              <w:rPr>
                <w:b/>
                <w:bCs/>
                <w:sz w:val="20"/>
              </w:rPr>
            </w:pPr>
          </w:p>
        </w:tc>
        <w:tc>
          <w:tcPr>
            <w:tcW w:w="1260" w:type="dxa"/>
            <w:shd w:val="clear" w:color="auto" w:fill="auto"/>
          </w:tcPr>
          <w:p w14:paraId="5299A851" w14:textId="77777777" w:rsidR="007719C2" w:rsidRPr="00A3181C" w:rsidRDefault="007719C2" w:rsidP="00A3181C">
            <w:pPr>
              <w:pStyle w:val="acctfourfigures"/>
              <w:tabs>
                <w:tab w:val="clear" w:pos="765"/>
                <w:tab w:val="decimal" w:pos="761"/>
              </w:tabs>
              <w:spacing w:line="240" w:lineRule="auto"/>
            </w:pPr>
          </w:p>
        </w:tc>
        <w:tc>
          <w:tcPr>
            <w:tcW w:w="270" w:type="dxa"/>
            <w:vAlign w:val="bottom"/>
          </w:tcPr>
          <w:p w14:paraId="6BDB13F3" w14:textId="77777777" w:rsidR="007719C2" w:rsidRPr="00D337B8" w:rsidRDefault="007719C2" w:rsidP="007719C2">
            <w:pPr>
              <w:pStyle w:val="acctfourfigures"/>
              <w:tabs>
                <w:tab w:val="clear" w:pos="765"/>
                <w:tab w:val="decimal" w:pos="1000"/>
              </w:tabs>
              <w:spacing w:line="240" w:lineRule="auto"/>
              <w:rPr>
                <w:b/>
                <w:bCs/>
                <w:sz w:val="20"/>
              </w:rPr>
            </w:pPr>
          </w:p>
        </w:tc>
        <w:tc>
          <w:tcPr>
            <w:tcW w:w="1170" w:type="dxa"/>
            <w:vAlign w:val="bottom"/>
          </w:tcPr>
          <w:p w14:paraId="4E993A07" w14:textId="77777777" w:rsidR="007719C2" w:rsidRPr="00D337B8" w:rsidRDefault="007719C2" w:rsidP="007719C2">
            <w:pPr>
              <w:pStyle w:val="acctfourfigures"/>
              <w:tabs>
                <w:tab w:val="clear" w:pos="765"/>
                <w:tab w:val="decimal" w:pos="910"/>
              </w:tabs>
              <w:spacing w:line="240" w:lineRule="auto"/>
              <w:rPr>
                <w:b/>
                <w:bCs/>
                <w:sz w:val="20"/>
              </w:rPr>
            </w:pPr>
          </w:p>
        </w:tc>
        <w:tc>
          <w:tcPr>
            <w:tcW w:w="270" w:type="dxa"/>
            <w:vAlign w:val="bottom"/>
          </w:tcPr>
          <w:p w14:paraId="6753F5FB" w14:textId="77777777" w:rsidR="007719C2" w:rsidRPr="00D337B8" w:rsidRDefault="007719C2" w:rsidP="007719C2">
            <w:pPr>
              <w:pStyle w:val="acctfourfigures"/>
              <w:tabs>
                <w:tab w:val="clear" w:pos="765"/>
                <w:tab w:val="decimal" w:pos="1000"/>
              </w:tabs>
              <w:spacing w:line="240" w:lineRule="auto"/>
              <w:rPr>
                <w:b/>
                <w:bCs/>
                <w:sz w:val="20"/>
              </w:rPr>
            </w:pPr>
          </w:p>
        </w:tc>
        <w:tc>
          <w:tcPr>
            <w:tcW w:w="1170" w:type="dxa"/>
            <w:shd w:val="clear" w:color="auto" w:fill="auto"/>
          </w:tcPr>
          <w:p w14:paraId="1B109D6A" w14:textId="77777777" w:rsidR="007719C2" w:rsidRPr="00C328F8" w:rsidRDefault="007719C2" w:rsidP="006435E5">
            <w:pPr>
              <w:pStyle w:val="acctfourfigures"/>
              <w:tabs>
                <w:tab w:val="clear" w:pos="765"/>
                <w:tab w:val="decimal" w:pos="640"/>
              </w:tabs>
              <w:spacing w:line="240" w:lineRule="auto"/>
            </w:pPr>
          </w:p>
        </w:tc>
        <w:tc>
          <w:tcPr>
            <w:tcW w:w="196" w:type="dxa"/>
            <w:vAlign w:val="bottom"/>
          </w:tcPr>
          <w:p w14:paraId="6773AF51" w14:textId="77777777" w:rsidR="007719C2" w:rsidRPr="00D337B8" w:rsidRDefault="007719C2" w:rsidP="007719C2">
            <w:pPr>
              <w:pStyle w:val="acctfourfigures"/>
              <w:tabs>
                <w:tab w:val="clear" w:pos="765"/>
                <w:tab w:val="decimal" w:pos="1000"/>
              </w:tabs>
              <w:spacing w:line="240" w:lineRule="auto"/>
              <w:rPr>
                <w:b/>
                <w:bCs/>
                <w:sz w:val="20"/>
              </w:rPr>
            </w:pPr>
          </w:p>
        </w:tc>
        <w:tc>
          <w:tcPr>
            <w:tcW w:w="1154" w:type="dxa"/>
            <w:vAlign w:val="bottom"/>
          </w:tcPr>
          <w:p w14:paraId="5C199F06" w14:textId="77777777" w:rsidR="007719C2" w:rsidRPr="00D337B8" w:rsidRDefault="007719C2" w:rsidP="007719C2">
            <w:pPr>
              <w:pStyle w:val="acctfourfigures"/>
              <w:tabs>
                <w:tab w:val="clear" w:pos="765"/>
                <w:tab w:val="decimal" w:pos="890"/>
              </w:tabs>
              <w:spacing w:line="240" w:lineRule="auto"/>
              <w:rPr>
                <w:b/>
                <w:bCs/>
                <w:sz w:val="20"/>
              </w:rPr>
            </w:pPr>
          </w:p>
        </w:tc>
      </w:tr>
      <w:tr w:rsidR="007719C2" w:rsidRPr="006C28AB" w14:paraId="195476D3" w14:textId="77777777" w:rsidTr="00883160">
        <w:trPr>
          <w:cantSplit/>
          <w:trHeight w:val="472"/>
        </w:trPr>
        <w:tc>
          <w:tcPr>
            <w:tcW w:w="3330" w:type="dxa"/>
            <w:vAlign w:val="bottom"/>
          </w:tcPr>
          <w:p w14:paraId="585482B9" w14:textId="77777777" w:rsidR="007719C2" w:rsidRPr="006C28AB" w:rsidRDefault="007719C2" w:rsidP="007719C2">
            <w:pPr>
              <w:widowControl w:val="0"/>
              <w:spacing w:line="240" w:lineRule="auto"/>
              <w:rPr>
                <w:szCs w:val="22"/>
              </w:rPr>
            </w:pPr>
            <w:r w:rsidRPr="006C28AB">
              <w:rPr>
                <w:i/>
                <w:iCs/>
                <w:szCs w:val="22"/>
              </w:rPr>
              <w:t xml:space="preserve">Less </w:t>
            </w:r>
            <w:r w:rsidRPr="006C28AB">
              <w:rPr>
                <w:szCs w:val="22"/>
              </w:rPr>
              <w:t>allowance for expected</w:t>
            </w:r>
          </w:p>
          <w:p w14:paraId="3D27E4E0" w14:textId="77777777" w:rsidR="007719C2" w:rsidRPr="006C28AB" w:rsidRDefault="007719C2" w:rsidP="007719C2">
            <w:pPr>
              <w:spacing w:line="240" w:lineRule="auto"/>
              <w:rPr>
                <w:b/>
                <w:bCs/>
                <w:szCs w:val="22"/>
              </w:rPr>
            </w:pPr>
            <w:r w:rsidRPr="006C28AB">
              <w:rPr>
                <w:szCs w:val="22"/>
              </w:rPr>
              <w:t xml:space="preserve">   credit loss</w:t>
            </w:r>
          </w:p>
        </w:tc>
        <w:tc>
          <w:tcPr>
            <w:tcW w:w="630" w:type="dxa"/>
          </w:tcPr>
          <w:p w14:paraId="3E842DE8" w14:textId="77777777" w:rsidR="007719C2" w:rsidRPr="006C28AB" w:rsidRDefault="007719C2" w:rsidP="007719C2">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shd w:val="clear" w:color="auto" w:fill="auto"/>
          </w:tcPr>
          <w:p w14:paraId="124B5997" w14:textId="77777777" w:rsidR="00430813" w:rsidRDefault="00430813" w:rsidP="00A3181C">
            <w:pPr>
              <w:pStyle w:val="acctfourfigures"/>
              <w:tabs>
                <w:tab w:val="clear" w:pos="765"/>
                <w:tab w:val="decimal" w:pos="761"/>
              </w:tabs>
              <w:spacing w:line="240" w:lineRule="auto"/>
            </w:pPr>
          </w:p>
          <w:p w14:paraId="49D53D50" w14:textId="6B937062" w:rsidR="007719C2" w:rsidRPr="00A2568C" w:rsidRDefault="00A3181C" w:rsidP="00A3181C">
            <w:pPr>
              <w:pStyle w:val="acctfourfigures"/>
              <w:tabs>
                <w:tab w:val="clear" w:pos="765"/>
                <w:tab w:val="decimal" w:pos="761"/>
              </w:tabs>
              <w:spacing w:line="240" w:lineRule="auto"/>
            </w:pPr>
            <w:r>
              <w:t>-</w:t>
            </w:r>
          </w:p>
        </w:tc>
        <w:tc>
          <w:tcPr>
            <w:tcW w:w="270" w:type="dxa"/>
            <w:vAlign w:val="bottom"/>
          </w:tcPr>
          <w:p w14:paraId="149E10FD" w14:textId="77777777" w:rsidR="007719C2" w:rsidRPr="006C28AB" w:rsidRDefault="007719C2" w:rsidP="007719C2">
            <w:pPr>
              <w:pStyle w:val="acctfourfigures"/>
              <w:tabs>
                <w:tab w:val="clear" w:pos="765"/>
                <w:tab w:val="decimal" w:pos="1000"/>
              </w:tabs>
              <w:spacing w:line="240" w:lineRule="auto"/>
              <w:rPr>
                <w:b/>
                <w:bCs/>
                <w:szCs w:val="22"/>
              </w:rPr>
            </w:pPr>
          </w:p>
        </w:tc>
        <w:tc>
          <w:tcPr>
            <w:tcW w:w="1170" w:type="dxa"/>
            <w:tcBorders>
              <w:left w:val="nil"/>
              <w:bottom w:val="single" w:sz="4" w:space="0" w:color="auto"/>
              <w:right w:val="nil"/>
            </w:tcBorders>
            <w:vAlign w:val="bottom"/>
          </w:tcPr>
          <w:p w14:paraId="0EFE751B" w14:textId="77777777" w:rsidR="007719C2" w:rsidRPr="006C28AB" w:rsidRDefault="007719C2" w:rsidP="007719C2">
            <w:pPr>
              <w:pStyle w:val="acctfourfigures"/>
              <w:tabs>
                <w:tab w:val="clear" w:pos="765"/>
                <w:tab w:val="decimal" w:pos="910"/>
              </w:tabs>
              <w:spacing w:line="240" w:lineRule="auto"/>
              <w:rPr>
                <w:szCs w:val="22"/>
              </w:rPr>
            </w:pPr>
            <w:r w:rsidRPr="006C28AB">
              <w:rPr>
                <w:szCs w:val="22"/>
              </w:rPr>
              <w:t>(2,186)</w:t>
            </w:r>
          </w:p>
        </w:tc>
        <w:tc>
          <w:tcPr>
            <w:tcW w:w="270" w:type="dxa"/>
            <w:vAlign w:val="bottom"/>
          </w:tcPr>
          <w:p w14:paraId="52DF5351" w14:textId="77777777" w:rsidR="007719C2" w:rsidRPr="006C28AB" w:rsidRDefault="007719C2" w:rsidP="007719C2">
            <w:pPr>
              <w:pStyle w:val="acctfourfigures"/>
              <w:tabs>
                <w:tab w:val="clear" w:pos="765"/>
                <w:tab w:val="decimal" w:pos="1000"/>
              </w:tabs>
              <w:spacing w:line="240" w:lineRule="auto"/>
              <w:rPr>
                <w:szCs w:val="22"/>
              </w:rPr>
            </w:pPr>
          </w:p>
        </w:tc>
        <w:tc>
          <w:tcPr>
            <w:tcW w:w="1170" w:type="dxa"/>
            <w:tcBorders>
              <w:left w:val="nil"/>
              <w:bottom w:val="single" w:sz="4" w:space="0" w:color="auto"/>
              <w:right w:val="nil"/>
            </w:tcBorders>
            <w:shd w:val="clear" w:color="auto" w:fill="auto"/>
          </w:tcPr>
          <w:p w14:paraId="06E7FB6C" w14:textId="00E6AE52" w:rsidR="007719C2" w:rsidRPr="00C328F8" w:rsidRDefault="007719C2" w:rsidP="006435E5">
            <w:pPr>
              <w:pStyle w:val="acctfourfigures"/>
              <w:tabs>
                <w:tab w:val="clear" w:pos="765"/>
                <w:tab w:val="decimal" w:pos="640"/>
              </w:tabs>
              <w:spacing w:line="240" w:lineRule="auto"/>
            </w:pPr>
            <w:r w:rsidRPr="00C328F8">
              <w:t>-</w:t>
            </w:r>
          </w:p>
        </w:tc>
        <w:tc>
          <w:tcPr>
            <w:tcW w:w="196" w:type="dxa"/>
            <w:vAlign w:val="bottom"/>
          </w:tcPr>
          <w:p w14:paraId="0CA51888" w14:textId="77777777" w:rsidR="007719C2" w:rsidRPr="006C28AB" w:rsidRDefault="007719C2" w:rsidP="007719C2">
            <w:pPr>
              <w:pStyle w:val="acctfourfigures"/>
              <w:tabs>
                <w:tab w:val="clear" w:pos="765"/>
                <w:tab w:val="decimal" w:pos="1000"/>
              </w:tabs>
              <w:spacing w:line="240" w:lineRule="auto"/>
              <w:rPr>
                <w:szCs w:val="22"/>
              </w:rPr>
            </w:pPr>
          </w:p>
        </w:tc>
        <w:tc>
          <w:tcPr>
            <w:tcW w:w="1154" w:type="dxa"/>
            <w:tcBorders>
              <w:bottom w:val="single" w:sz="4" w:space="0" w:color="auto"/>
            </w:tcBorders>
            <w:vAlign w:val="bottom"/>
          </w:tcPr>
          <w:p w14:paraId="34AAD905" w14:textId="77777777" w:rsidR="007719C2" w:rsidRPr="006C28AB" w:rsidRDefault="007719C2" w:rsidP="007719C2">
            <w:pPr>
              <w:pStyle w:val="acctfourfigures"/>
              <w:tabs>
                <w:tab w:val="clear" w:pos="765"/>
                <w:tab w:val="decimal" w:pos="890"/>
              </w:tabs>
              <w:spacing w:line="240" w:lineRule="auto"/>
              <w:rPr>
                <w:szCs w:val="22"/>
              </w:rPr>
            </w:pPr>
            <w:r w:rsidRPr="006C28AB">
              <w:rPr>
                <w:szCs w:val="22"/>
                <w:lang w:val="en-US" w:bidi="th-TH"/>
              </w:rPr>
              <w:t>(1,606)</w:t>
            </w:r>
          </w:p>
        </w:tc>
      </w:tr>
      <w:tr w:rsidR="000765DA" w:rsidRPr="00093F4F" w14:paraId="06060BA0" w14:textId="77777777" w:rsidTr="00883160">
        <w:trPr>
          <w:cantSplit/>
          <w:trHeight w:val="254"/>
        </w:trPr>
        <w:tc>
          <w:tcPr>
            <w:tcW w:w="3330" w:type="dxa"/>
          </w:tcPr>
          <w:p w14:paraId="585F469B" w14:textId="77777777" w:rsidR="000765DA" w:rsidRPr="006C28AB" w:rsidRDefault="000765DA" w:rsidP="000765DA">
            <w:pPr>
              <w:spacing w:line="240" w:lineRule="auto"/>
              <w:rPr>
                <w:b/>
                <w:bCs/>
                <w:szCs w:val="22"/>
              </w:rPr>
            </w:pPr>
          </w:p>
        </w:tc>
        <w:tc>
          <w:tcPr>
            <w:tcW w:w="630" w:type="dxa"/>
          </w:tcPr>
          <w:p w14:paraId="5A248CDC" w14:textId="77777777" w:rsidR="000765DA" w:rsidRPr="006C28AB" w:rsidRDefault="000765DA" w:rsidP="000765DA">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bottom w:val="single" w:sz="4" w:space="0" w:color="auto"/>
              <w:right w:val="nil"/>
            </w:tcBorders>
            <w:shd w:val="clear" w:color="auto" w:fill="auto"/>
          </w:tcPr>
          <w:p w14:paraId="473CCAFC" w14:textId="7D460D32" w:rsidR="000765DA" w:rsidRPr="00883160" w:rsidRDefault="000765DA" w:rsidP="00A620C0">
            <w:pPr>
              <w:pStyle w:val="acctfourfigures"/>
              <w:tabs>
                <w:tab w:val="clear" w:pos="765"/>
                <w:tab w:val="decimal" w:pos="1000"/>
              </w:tabs>
              <w:spacing w:line="240" w:lineRule="auto"/>
              <w:rPr>
                <w:b/>
                <w:bCs/>
              </w:rPr>
            </w:pPr>
            <w:r w:rsidRPr="000765DA">
              <w:rPr>
                <w:b/>
                <w:bCs/>
              </w:rPr>
              <w:t>2,748</w:t>
            </w:r>
          </w:p>
        </w:tc>
        <w:tc>
          <w:tcPr>
            <w:tcW w:w="270" w:type="dxa"/>
          </w:tcPr>
          <w:p w14:paraId="0243F114" w14:textId="77777777" w:rsidR="000765DA" w:rsidRPr="00011239" w:rsidRDefault="000765DA" w:rsidP="000765DA">
            <w:pPr>
              <w:pStyle w:val="acctfourfigures"/>
              <w:tabs>
                <w:tab w:val="clear" w:pos="765"/>
                <w:tab w:val="decimal" w:pos="1000"/>
              </w:tabs>
              <w:spacing w:line="240" w:lineRule="auto"/>
              <w:rPr>
                <w:b/>
                <w:bCs/>
                <w:szCs w:val="22"/>
              </w:rPr>
            </w:pPr>
          </w:p>
        </w:tc>
        <w:tc>
          <w:tcPr>
            <w:tcW w:w="1170" w:type="dxa"/>
            <w:tcBorders>
              <w:top w:val="single" w:sz="4" w:space="0" w:color="auto"/>
              <w:left w:val="nil"/>
              <w:bottom w:val="single" w:sz="4" w:space="0" w:color="auto"/>
              <w:right w:val="nil"/>
            </w:tcBorders>
          </w:tcPr>
          <w:p w14:paraId="03844358" w14:textId="77777777" w:rsidR="000765DA" w:rsidRPr="00011239" w:rsidRDefault="000765DA" w:rsidP="000765DA">
            <w:pPr>
              <w:pStyle w:val="acctfourfigures"/>
              <w:tabs>
                <w:tab w:val="clear" w:pos="765"/>
                <w:tab w:val="decimal" w:pos="910"/>
              </w:tabs>
              <w:spacing w:line="240" w:lineRule="auto"/>
              <w:rPr>
                <w:b/>
                <w:bCs/>
                <w:szCs w:val="22"/>
              </w:rPr>
            </w:pPr>
            <w:r w:rsidRPr="00011239">
              <w:rPr>
                <w:b/>
                <w:bCs/>
              </w:rPr>
              <w:t>50,286</w:t>
            </w:r>
          </w:p>
        </w:tc>
        <w:tc>
          <w:tcPr>
            <w:tcW w:w="270" w:type="dxa"/>
          </w:tcPr>
          <w:p w14:paraId="0418277E" w14:textId="77777777" w:rsidR="000765DA" w:rsidRPr="00011239" w:rsidRDefault="000765DA" w:rsidP="000765DA">
            <w:pPr>
              <w:pStyle w:val="acctfourfigures"/>
              <w:tabs>
                <w:tab w:val="clear" w:pos="765"/>
                <w:tab w:val="decimal" w:pos="1000"/>
              </w:tabs>
              <w:spacing w:line="240" w:lineRule="auto"/>
              <w:rPr>
                <w:b/>
                <w:bCs/>
                <w:szCs w:val="22"/>
              </w:rPr>
            </w:pPr>
          </w:p>
        </w:tc>
        <w:tc>
          <w:tcPr>
            <w:tcW w:w="1170" w:type="dxa"/>
            <w:tcBorders>
              <w:top w:val="single" w:sz="4" w:space="0" w:color="auto"/>
              <w:left w:val="nil"/>
              <w:bottom w:val="single" w:sz="4" w:space="0" w:color="auto"/>
              <w:right w:val="nil"/>
            </w:tcBorders>
            <w:shd w:val="clear" w:color="auto" w:fill="auto"/>
          </w:tcPr>
          <w:p w14:paraId="2DAFD0CD" w14:textId="4A0DF64F" w:rsidR="000765DA" w:rsidRPr="00C328F8" w:rsidRDefault="000765DA" w:rsidP="000765DA">
            <w:pPr>
              <w:pStyle w:val="acctfourfigures"/>
              <w:tabs>
                <w:tab w:val="clear" w:pos="765"/>
                <w:tab w:val="decimal" w:pos="640"/>
              </w:tabs>
              <w:spacing w:line="240" w:lineRule="auto"/>
              <w:rPr>
                <w:b/>
                <w:bCs/>
              </w:rPr>
            </w:pPr>
            <w:r w:rsidRPr="00C328F8">
              <w:rPr>
                <w:b/>
                <w:bCs/>
              </w:rPr>
              <w:t>-</w:t>
            </w:r>
          </w:p>
        </w:tc>
        <w:tc>
          <w:tcPr>
            <w:tcW w:w="196" w:type="dxa"/>
          </w:tcPr>
          <w:p w14:paraId="4CEA105B" w14:textId="77777777" w:rsidR="000765DA" w:rsidRPr="00093F4F" w:rsidRDefault="000765DA" w:rsidP="000765DA">
            <w:pPr>
              <w:pStyle w:val="acctfourfigures"/>
              <w:tabs>
                <w:tab w:val="clear" w:pos="765"/>
                <w:tab w:val="decimal" w:pos="1000"/>
              </w:tabs>
              <w:spacing w:line="240" w:lineRule="auto"/>
              <w:rPr>
                <w:b/>
                <w:bCs/>
                <w:szCs w:val="22"/>
              </w:rPr>
            </w:pPr>
          </w:p>
        </w:tc>
        <w:tc>
          <w:tcPr>
            <w:tcW w:w="1154" w:type="dxa"/>
            <w:tcBorders>
              <w:top w:val="single" w:sz="4" w:space="0" w:color="auto"/>
              <w:bottom w:val="single" w:sz="4" w:space="0" w:color="auto"/>
            </w:tcBorders>
          </w:tcPr>
          <w:p w14:paraId="4A825BBC" w14:textId="77777777" w:rsidR="000765DA" w:rsidRPr="00093F4F" w:rsidRDefault="000765DA" w:rsidP="000765DA">
            <w:pPr>
              <w:pStyle w:val="acctfourfigures"/>
              <w:tabs>
                <w:tab w:val="clear" w:pos="765"/>
                <w:tab w:val="decimal" w:pos="890"/>
              </w:tabs>
              <w:spacing w:line="240" w:lineRule="auto"/>
              <w:rPr>
                <w:b/>
                <w:bCs/>
                <w:szCs w:val="22"/>
              </w:rPr>
            </w:pPr>
            <w:r w:rsidRPr="00093F4F">
              <w:rPr>
                <w:b/>
                <w:bCs/>
              </w:rPr>
              <w:t>43,273</w:t>
            </w:r>
          </w:p>
        </w:tc>
      </w:tr>
      <w:tr w:rsidR="007719C2" w:rsidRPr="006C28AB" w14:paraId="3A81076A" w14:textId="77777777" w:rsidTr="00775CDC">
        <w:trPr>
          <w:cantSplit/>
          <w:trHeight w:val="60"/>
        </w:trPr>
        <w:tc>
          <w:tcPr>
            <w:tcW w:w="3330" w:type="dxa"/>
          </w:tcPr>
          <w:p w14:paraId="30F8A1D0" w14:textId="77777777" w:rsidR="007719C2" w:rsidRPr="00A56212" w:rsidRDefault="007719C2" w:rsidP="007719C2">
            <w:pPr>
              <w:spacing w:line="240" w:lineRule="auto"/>
              <w:rPr>
                <w:b/>
                <w:bCs/>
                <w:sz w:val="18"/>
                <w:szCs w:val="18"/>
              </w:rPr>
            </w:pPr>
          </w:p>
        </w:tc>
        <w:tc>
          <w:tcPr>
            <w:tcW w:w="630" w:type="dxa"/>
          </w:tcPr>
          <w:p w14:paraId="4D64743D" w14:textId="77777777" w:rsidR="007719C2" w:rsidRPr="00A56212" w:rsidRDefault="007719C2" w:rsidP="007719C2">
            <w:pPr>
              <w:pStyle w:val="acctfourfigures"/>
              <w:tabs>
                <w:tab w:val="clear" w:pos="765"/>
                <w:tab w:val="decimal" w:pos="780"/>
              </w:tabs>
              <w:spacing w:line="240" w:lineRule="auto"/>
              <w:ind w:right="-130"/>
              <w:rPr>
                <w:b/>
                <w:bCs/>
                <w:sz w:val="18"/>
                <w:szCs w:val="18"/>
              </w:rPr>
            </w:pPr>
          </w:p>
        </w:tc>
        <w:tc>
          <w:tcPr>
            <w:tcW w:w="1260" w:type="dxa"/>
            <w:tcBorders>
              <w:top w:val="single" w:sz="4" w:space="0" w:color="auto"/>
              <w:left w:val="nil"/>
              <w:right w:val="nil"/>
            </w:tcBorders>
            <w:shd w:val="clear" w:color="auto" w:fill="auto"/>
          </w:tcPr>
          <w:p w14:paraId="21CC3389" w14:textId="77777777" w:rsidR="007719C2" w:rsidRPr="00A56212" w:rsidRDefault="007719C2" w:rsidP="00A3181C">
            <w:pPr>
              <w:pStyle w:val="acctfourfigures"/>
              <w:tabs>
                <w:tab w:val="clear" w:pos="765"/>
                <w:tab w:val="decimal" w:pos="761"/>
              </w:tabs>
              <w:spacing w:line="240" w:lineRule="auto"/>
              <w:rPr>
                <w:sz w:val="18"/>
                <w:szCs w:val="18"/>
              </w:rPr>
            </w:pPr>
          </w:p>
        </w:tc>
        <w:tc>
          <w:tcPr>
            <w:tcW w:w="270" w:type="dxa"/>
          </w:tcPr>
          <w:p w14:paraId="31E1CD69" w14:textId="77777777" w:rsidR="007719C2" w:rsidRPr="00A56212" w:rsidRDefault="007719C2" w:rsidP="007719C2">
            <w:pPr>
              <w:pStyle w:val="acctfourfigures"/>
              <w:tabs>
                <w:tab w:val="clear" w:pos="765"/>
                <w:tab w:val="decimal" w:pos="1000"/>
              </w:tabs>
              <w:spacing w:line="240" w:lineRule="auto"/>
              <w:rPr>
                <w:b/>
                <w:bCs/>
                <w:sz w:val="18"/>
                <w:szCs w:val="18"/>
              </w:rPr>
            </w:pPr>
          </w:p>
        </w:tc>
        <w:tc>
          <w:tcPr>
            <w:tcW w:w="1170" w:type="dxa"/>
            <w:tcBorders>
              <w:top w:val="single" w:sz="4" w:space="0" w:color="auto"/>
              <w:left w:val="nil"/>
              <w:right w:val="nil"/>
            </w:tcBorders>
          </w:tcPr>
          <w:p w14:paraId="3E92094A" w14:textId="77777777" w:rsidR="007719C2" w:rsidRPr="00A56212" w:rsidRDefault="007719C2" w:rsidP="007719C2">
            <w:pPr>
              <w:pStyle w:val="acctfourfigures"/>
              <w:tabs>
                <w:tab w:val="clear" w:pos="765"/>
                <w:tab w:val="decimal" w:pos="910"/>
              </w:tabs>
              <w:spacing w:line="240" w:lineRule="auto"/>
              <w:rPr>
                <w:sz w:val="18"/>
                <w:szCs w:val="18"/>
              </w:rPr>
            </w:pPr>
          </w:p>
        </w:tc>
        <w:tc>
          <w:tcPr>
            <w:tcW w:w="270" w:type="dxa"/>
          </w:tcPr>
          <w:p w14:paraId="037B350D" w14:textId="77777777" w:rsidR="007719C2" w:rsidRPr="00A56212" w:rsidRDefault="007719C2" w:rsidP="007719C2">
            <w:pPr>
              <w:pStyle w:val="acctfourfigures"/>
              <w:tabs>
                <w:tab w:val="clear" w:pos="765"/>
                <w:tab w:val="decimal" w:pos="1000"/>
              </w:tabs>
              <w:spacing w:line="240" w:lineRule="auto"/>
              <w:rPr>
                <w:b/>
                <w:bCs/>
                <w:sz w:val="18"/>
                <w:szCs w:val="18"/>
              </w:rPr>
            </w:pPr>
          </w:p>
        </w:tc>
        <w:tc>
          <w:tcPr>
            <w:tcW w:w="1170" w:type="dxa"/>
            <w:tcBorders>
              <w:top w:val="single" w:sz="4" w:space="0" w:color="auto"/>
              <w:left w:val="nil"/>
              <w:right w:val="nil"/>
            </w:tcBorders>
            <w:shd w:val="clear" w:color="auto" w:fill="auto"/>
          </w:tcPr>
          <w:p w14:paraId="28AEED0B" w14:textId="77777777" w:rsidR="007719C2" w:rsidRPr="00A56212" w:rsidRDefault="007719C2" w:rsidP="007719C2">
            <w:pPr>
              <w:pStyle w:val="acctfourfigures"/>
              <w:tabs>
                <w:tab w:val="clear" w:pos="765"/>
                <w:tab w:val="decimal" w:pos="1000"/>
              </w:tabs>
              <w:spacing w:line="240" w:lineRule="auto"/>
              <w:rPr>
                <w:sz w:val="18"/>
                <w:szCs w:val="18"/>
              </w:rPr>
            </w:pPr>
          </w:p>
        </w:tc>
        <w:tc>
          <w:tcPr>
            <w:tcW w:w="196" w:type="dxa"/>
          </w:tcPr>
          <w:p w14:paraId="59C8971C" w14:textId="77777777" w:rsidR="007719C2" w:rsidRPr="00A56212" w:rsidRDefault="007719C2" w:rsidP="007719C2">
            <w:pPr>
              <w:pStyle w:val="acctfourfigures"/>
              <w:tabs>
                <w:tab w:val="clear" w:pos="765"/>
                <w:tab w:val="decimal" w:pos="1000"/>
              </w:tabs>
              <w:spacing w:line="240" w:lineRule="auto"/>
              <w:rPr>
                <w:b/>
                <w:bCs/>
                <w:sz w:val="18"/>
                <w:szCs w:val="18"/>
              </w:rPr>
            </w:pPr>
          </w:p>
        </w:tc>
        <w:tc>
          <w:tcPr>
            <w:tcW w:w="1154" w:type="dxa"/>
            <w:tcBorders>
              <w:top w:val="single" w:sz="4" w:space="0" w:color="auto"/>
            </w:tcBorders>
          </w:tcPr>
          <w:p w14:paraId="7F59FE63" w14:textId="77777777" w:rsidR="007719C2" w:rsidRPr="00A56212" w:rsidRDefault="007719C2" w:rsidP="007719C2">
            <w:pPr>
              <w:pStyle w:val="acctfourfigures"/>
              <w:tabs>
                <w:tab w:val="clear" w:pos="765"/>
                <w:tab w:val="decimal" w:pos="890"/>
              </w:tabs>
              <w:spacing w:line="240" w:lineRule="auto"/>
              <w:rPr>
                <w:b/>
                <w:bCs/>
                <w:sz w:val="18"/>
                <w:szCs w:val="18"/>
              </w:rPr>
            </w:pPr>
          </w:p>
        </w:tc>
      </w:tr>
      <w:tr w:rsidR="00F7174C" w:rsidRPr="003E7826" w14:paraId="56E76324" w14:textId="77777777" w:rsidTr="00883160">
        <w:trPr>
          <w:cantSplit/>
          <w:trHeight w:val="101"/>
        </w:trPr>
        <w:tc>
          <w:tcPr>
            <w:tcW w:w="3330" w:type="dxa"/>
          </w:tcPr>
          <w:p w14:paraId="03063345" w14:textId="77777777" w:rsidR="00F7174C" w:rsidRPr="006C28AB" w:rsidRDefault="00F7174C" w:rsidP="00F7174C">
            <w:pPr>
              <w:spacing w:line="240" w:lineRule="auto"/>
              <w:rPr>
                <w:b/>
                <w:bCs/>
                <w:szCs w:val="22"/>
              </w:rPr>
            </w:pPr>
            <w:r w:rsidRPr="006C28AB">
              <w:rPr>
                <w:b/>
                <w:bCs/>
                <w:szCs w:val="22"/>
              </w:rPr>
              <w:t>Net</w:t>
            </w:r>
          </w:p>
        </w:tc>
        <w:tc>
          <w:tcPr>
            <w:tcW w:w="630" w:type="dxa"/>
          </w:tcPr>
          <w:p w14:paraId="1FE995AA" w14:textId="77777777" w:rsidR="00F7174C" w:rsidRPr="006C28AB" w:rsidRDefault="00F7174C" w:rsidP="00F7174C">
            <w:pPr>
              <w:pStyle w:val="acctfourfigures"/>
              <w:tabs>
                <w:tab w:val="clear" w:pos="765"/>
                <w:tab w:val="decimal" w:pos="780"/>
              </w:tabs>
              <w:spacing w:line="240" w:lineRule="auto"/>
              <w:ind w:right="-130"/>
              <w:rPr>
                <w:b/>
                <w:bCs/>
                <w:szCs w:val="22"/>
              </w:rPr>
            </w:pPr>
          </w:p>
        </w:tc>
        <w:tc>
          <w:tcPr>
            <w:tcW w:w="1260" w:type="dxa"/>
            <w:tcBorders>
              <w:left w:val="nil"/>
              <w:bottom w:val="double" w:sz="4" w:space="0" w:color="auto"/>
              <w:right w:val="nil"/>
            </w:tcBorders>
            <w:shd w:val="clear" w:color="auto" w:fill="auto"/>
          </w:tcPr>
          <w:p w14:paraId="5F1F6C0E" w14:textId="318ACA6C" w:rsidR="00F7174C" w:rsidRPr="00883160" w:rsidRDefault="00F7174C" w:rsidP="00A620C0">
            <w:pPr>
              <w:pStyle w:val="acctfourfigures"/>
              <w:tabs>
                <w:tab w:val="clear" w:pos="765"/>
                <w:tab w:val="decimal" w:pos="1000"/>
              </w:tabs>
              <w:spacing w:line="240" w:lineRule="auto"/>
              <w:rPr>
                <w:b/>
                <w:bCs/>
              </w:rPr>
            </w:pPr>
            <w:r w:rsidRPr="000765DA">
              <w:rPr>
                <w:b/>
                <w:bCs/>
              </w:rPr>
              <w:t>2,748</w:t>
            </w:r>
          </w:p>
        </w:tc>
        <w:tc>
          <w:tcPr>
            <w:tcW w:w="270" w:type="dxa"/>
          </w:tcPr>
          <w:p w14:paraId="53814900"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bottom w:val="double" w:sz="4" w:space="0" w:color="auto"/>
              <w:right w:val="nil"/>
            </w:tcBorders>
          </w:tcPr>
          <w:p w14:paraId="21DA5EC4" w14:textId="77777777" w:rsidR="00F7174C" w:rsidRPr="003E7826" w:rsidRDefault="00F7174C" w:rsidP="00F7174C">
            <w:pPr>
              <w:pStyle w:val="acctfourfigures"/>
              <w:tabs>
                <w:tab w:val="clear" w:pos="765"/>
                <w:tab w:val="decimal" w:pos="910"/>
              </w:tabs>
              <w:spacing w:line="240" w:lineRule="auto"/>
              <w:rPr>
                <w:b/>
                <w:bCs/>
                <w:szCs w:val="22"/>
              </w:rPr>
            </w:pPr>
            <w:r w:rsidRPr="003E7826">
              <w:rPr>
                <w:b/>
                <w:bCs/>
              </w:rPr>
              <w:t>82,734</w:t>
            </w:r>
          </w:p>
        </w:tc>
        <w:tc>
          <w:tcPr>
            <w:tcW w:w="270" w:type="dxa"/>
          </w:tcPr>
          <w:p w14:paraId="51724FE8"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bottom w:val="double" w:sz="4" w:space="0" w:color="auto"/>
              <w:right w:val="nil"/>
            </w:tcBorders>
            <w:shd w:val="clear" w:color="auto" w:fill="auto"/>
          </w:tcPr>
          <w:p w14:paraId="297054CB" w14:textId="59A8D3FC" w:rsidR="00F7174C" w:rsidRPr="003E7826" w:rsidRDefault="00F7174C" w:rsidP="00F7174C">
            <w:pPr>
              <w:pStyle w:val="acctfourfigures"/>
              <w:tabs>
                <w:tab w:val="clear" w:pos="765"/>
                <w:tab w:val="decimal" w:pos="910"/>
              </w:tabs>
              <w:spacing w:line="240" w:lineRule="auto"/>
              <w:rPr>
                <w:b/>
                <w:bCs/>
                <w:szCs w:val="22"/>
              </w:rPr>
            </w:pPr>
            <w:r>
              <w:rPr>
                <w:b/>
                <w:bCs/>
                <w:szCs w:val="22"/>
              </w:rPr>
              <w:t>5,136</w:t>
            </w:r>
          </w:p>
        </w:tc>
        <w:tc>
          <w:tcPr>
            <w:tcW w:w="196" w:type="dxa"/>
          </w:tcPr>
          <w:p w14:paraId="5571BD98"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Borders>
              <w:bottom w:val="double" w:sz="4" w:space="0" w:color="auto"/>
            </w:tcBorders>
          </w:tcPr>
          <w:p w14:paraId="078365DC" w14:textId="77777777" w:rsidR="00F7174C" w:rsidRPr="003E7826" w:rsidRDefault="00F7174C" w:rsidP="00F7174C">
            <w:pPr>
              <w:pStyle w:val="acctfourfigures"/>
              <w:tabs>
                <w:tab w:val="clear" w:pos="765"/>
                <w:tab w:val="decimal" w:pos="890"/>
              </w:tabs>
              <w:spacing w:line="240" w:lineRule="auto"/>
              <w:rPr>
                <w:b/>
                <w:bCs/>
                <w:szCs w:val="22"/>
              </w:rPr>
            </w:pPr>
            <w:r w:rsidRPr="003E7826">
              <w:rPr>
                <w:b/>
                <w:bCs/>
              </w:rPr>
              <w:t>68,877</w:t>
            </w:r>
          </w:p>
        </w:tc>
      </w:tr>
      <w:tr w:rsidR="00F7174C" w:rsidRPr="003E7826" w14:paraId="7D7B52B6" w14:textId="77777777" w:rsidTr="00775CDC">
        <w:trPr>
          <w:cantSplit/>
          <w:trHeight w:val="101"/>
        </w:trPr>
        <w:tc>
          <w:tcPr>
            <w:tcW w:w="3330" w:type="dxa"/>
          </w:tcPr>
          <w:p w14:paraId="2FB12780" w14:textId="77777777" w:rsidR="00F7174C" w:rsidRPr="00A56212" w:rsidRDefault="00F7174C" w:rsidP="00F7174C">
            <w:pPr>
              <w:spacing w:line="240" w:lineRule="auto"/>
              <w:rPr>
                <w:b/>
                <w:bCs/>
                <w:sz w:val="18"/>
                <w:szCs w:val="18"/>
              </w:rPr>
            </w:pPr>
          </w:p>
        </w:tc>
        <w:tc>
          <w:tcPr>
            <w:tcW w:w="630" w:type="dxa"/>
          </w:tcPr>
          <w:p w14:paraId="3A45343D" w14:textId="77777777" w:rsidR="00F7174C" w:rsidRPr="00A56212" w:rsidRDefault="00F7174C" w:rsidP="00F7174C">
            <w:pPr>
              <w:pStyle w:val="acctfourfigures"/>
              <w:tabs>
                <w:tab w:val="clear" w:pos="765"/>
                <w:tab w:val="decimal" w:pos="780"/>
              </w:tabs>
              <w:spacing w:line="240" w:lineRule="auto"/>
              <w:ind w:right="-130"/>
              <w:rPr>
                <w:b/>
                <w:bCs/>
                <w:sz w:val="18"/>
                <w:szCs w:val="18"/>
              </w:rPr>
            </w:pPr>
          </w:p>
        </w:tc>
        <w:tc>
          <w:tcPr>
            <w:tcW w:w="1260" w:type="dxa"/>
            <w:tcBorders>
              <w:top w:val="double" w:sz="4" w:space="0" w:color="auto"/>
              <w:left w:val="nil"/>
              <w:right w:val="nil"/>
            </w:tcBorders>
            <w:shd w:val="clear" w:color="auto" w:fill="auto"/>
          </w:tcPr>
          <w:p w14:paraId="0BF1E0BB" w14:textId="77777777" w:rsidR="00F7174C" w:rsidRPr="00A56212" w:rsidRDefault="00F7174C" w:rsidP="00F7174C">
            <w:pPr>
              <w:pStyle w:val="acctfourfigures"/>
              <w:tabs>
                <w:tab w:val="clear" w:pos="765"/>
                <w:tab w:val="decimal" w:pos="1095"/>
              </w:tabs>
              <w:spacing w:line="240" w:lineRule="auto"/>
              <w:rPr>
                <w:b/>
                <w:bCs/>
                <w:sz w:val="18"/>
                <w:szCs w:val="18"/>
              </w:rPr>
            </w:pPr>
          </w:p>
        </w:tc>
        <w:tc>
          <w:tcPr>
            <w:tcW w:w="270" w:type="dxa"/>
          </w:tcPr>
          <w:p w14:paraId="59470DDF" w14:textId="77777777" w:rsidR="00F7174C" w:rsidRPr="00A56212" w:rsidRDefault="00F7174C" w:rsidP="00F7174C">
            <w:pPr>
              <w:pStyle w:val="acctfourfigures"/>
              <w:tabs>
                <w:tab w:val="clear" w:pos="765"/>
                <w:tab w:val="decimal" w:pos="1000"/>
              </w:tabs>
              <w:spacing w:line="240" w:lineRule="auto"/>
              <w:rPr>
                <w:b/>
                <w:bCs/>
                <w:sz w:val="18"/>
                <w:szCs w:val="18"/>
              </w:rPr>
            </w:pPr>
          </w:p>
        </w:tc>
        <w:tc>
          <w:tcPr>
            <w:tcW w:w="1170" w:type="dxa"/>
            <w:tcBorders>
              <w:top w:val="double" w:sz="4" w:space="0" w:color="auto"/>
              <w:left w:val="nil"/>
              <w:right w:val="nil"/>
            </w:tcBorders>
          </w:tcPr>
          <w:p w14:paraId="15EBF6BC" w14:textId="77777777" w:rsidR="00F7174C" w:rsidRPr="00A56212" w:rsidRDefault="00F7174C" w:rsidP="00F7174C">
            <w:pPr>
              <w:pStyle w:val="acctfourfigures"/>
              <w:tabs>
                <w:tab w:val="clear" w:pos="765"/>
                <w:tab w:val="decimal" w:pos="910"/>
              </w:tabs>
              <w:spacing w:line="240" w:lineRule="auto"/>
              <w:rPr>
                <w:b/>
                <w:bCs/>
                <w:sz w:val="18"/>
                <w:szCs w:val="18"/>
              </w:rPr>
            </w:pPr>
          </w:p>
        </w:tc>
        <w:tc>
          <w:tcPr>
            <w:tcW w:w="270" w:type="dxa"/>
          </w:tcPr>
          <w:p w14:paraId="18655228" w14:textId="77777777" w:rsidR="00F7174C" w:rsidRPr="00A56212" w:rsidRDefault="00F7174C" w:rsidP="00F7174C">
            <w:pPr>
              <w:pStyle w:val="acctfourfigures"/>
              <w:tabs>
                <w:tab w:val="clear" w:pos="765"/>
                <w:tab w:val="decimal" w:pos="1000"/>
              </w:tabs>
              <w:spacing w:line="240" w:lineRule="auto"/>
              <w:rPr>
                <w:b/>
                <w:bCs/>
                <w:sz w:val="18"/>
                <w:szCs w:val="18"/>
              </w:rPr>
            </w:pPr>
          </w:p>
        </w:tc>
        <w:tc>
          <w:tcPr>
            <w:tcW w:w="1170" w:type="dxa"/>
            <w:tcBorders>
              <w:top w:val="double" w:sz="4" w:space="0" w:color="auto"/>
              <w:left w:val="nil"/>
              <w:right w:val="nil"/>
            </w:tcBorders>
            <w:shd w:val="clear" w:color="auto" w:fill="auto"/>
          </w:tcPr>
          <w:p w14:paraId="020D836E" w14:textId="77777777" w:rsidR="00F7174C" w:rsidRPr="00A56212" w:rsidRDefault="00F7174C" w:rsidP="00F7174C">
            <w:pPr>
              <w:pStyle w:val="acctfourfigures"/>
              <w:tabs>
                <w:tab w:val="clear" w:pos="765"/>
                <w:tab w:val="decimal" w:pos="1000"/>
              </w:tabs>
              <w:spacing w:line="240" w:lineRule="auto"/>
              <w:rPr>
                <w:b/>
                <w:bCs/>
                <w:sz w:val="18"/>
                <w:szCs w:val="18"/>
              </w:rPr>
            </w:pPr>
          </w:p>
        </w:tc>
        <w:tc>
          <w:tcPr>
            <w:tcW w:w="196" w:type="dxa"/>
          </w:tcPr>
          <w:p w14:paraId="5B77BD98" w14:textId="77777777" w:rsidR="00F7174C" w:rsidRPr="00A56212" w:rsidRDefault="00F7174C" w:rsidP="00F7174C">
            <w:pPr>
              <w:pStyle w:val="acctfourfigures"/>
              <w:tabs>
                <w:tab w:val="clear" w:pos="765"/>
                <w:tab w:val="decimal" w:pos="1000"/>
              </w:tabs>
              <w:spacing w:line="240" w:lineRule="auto"/>
              <w:rPr>
                <w:b/>
                <w:bCs/>
                <w:sz w:val="18"/>
                <w:szCs w:val="18"/>
              </w:rPr>
            </w:pPr>
          </w:p>
        </w:tc>
        <w:tc>
          <w:tcPr>
            <w:tcW w:w="1154" w:type="dxa"/>
            <w:tcBorders>
              <w:top w:val="double" w:sz="4" w:space="0" w:color="auto"/>
            </w:tcBorders>
          </w:tcPr>
          <w:p w14:paraId="1BB157A0" w14:textId="77777777" w:rsidR="00F7174C" w:rsidRPr="00A56212" w:rsidRDefault="00F7174C" w:rsidP="00F7174C">
            <w:pPr>
              <w:pStyle w:val="acctfourfigures"/>
              <w:tabs>
                <w:tab w:val="clear" w:pos="765"/>
                <w:tab w:val="decimal" w:pos="890"/>
              </w:tabs>
              <w:spacing w:line="240" w:lineRule="auto"/>
              <w:rPr>
                <w:b/>
                <w:bCs/>
                <w:sz w:val="18"/>
                <w:szCs w:val="18"/>
              </w:rPr>
            </w:pPr>
          </w:p>
        </w:tc>
      </w:tr>
      <w:tr w:rsidR="00F7174C" w:rsidRPr="003E7826" w14:paraId="46CFB655" w14:textId="77777777" w:rsidTr="00775CDC">
        <w:trPr>
          <w:cantSplit/>
          <w:trHeight w:val="101"/>
        </w:trPr>
        <w:tc>
          <w:tcPr>
            <w:tcW w:w="3960" w:type="dxa"/>
            <w:gridSpan w:val="2"/>
            <w:vAlign w:val="bottom"/>
          </w:tcPr>
          <w:p w14:paraId="2396C3EB" w14:textId="2BF6FB4D" w:rsidR="00F7174C" w:rsidRPr="006C28AB" w:rsidRDefault="00F7174C" w:rsidP="00F7174C">
            <w:pPr>
              <w:pStyle w:val="acctfourfigures"/>
              <w:tabs>
                <w:tab w:val="clear" w:pos="765"/>
                <w:tab w:val="decimal" w:pos="780"/>
              </w:tabs>
              <w:spacing w:line="240" w:lineRule="auto"/>
              <w:ind w:right="-130"/>
              <w:rPr>
                <w:b/>
                <w:bCs/>
                <w:szCs w:val="22"/>
              </w:rPr>
            </w:pPr>
            <w:r>
              <w:rPr>
                <w:b/>
                <w:bCs/>
                <w:i/>
                <w:iCs/>
                <w:szCs w:val="22"/>
              </w:rPr>
              <w:t>Allowance for expected credit loss</w:t>
            </w:r>
          </w:p>
        </w:tc>
        <w:tc>
          <w:tcPr>
            <w:tcW w:w="1260" w:type="dxa"/>
            <w:tcBorders>
              <w:left w:val="nil"/>
              <w:right w:val="nil"/>
            </w:tcBorders>
            <w:shd w:val="clear" w:color="auto" w:fill="auto"/>
          </w:tcPr>
          <w:p w14:paraId="69E6D22E" w14:textId="77777777" w:rsidR="00F7174C" w:rsidRPr="003E7826" w:rsidRDefault="00F7174C" w:rsidP="00F7174C">
            <w:pPr>
              <w:pStyle w:val="acctfourfigures"/>
              <w:tabs>
                <w:tab w:val="clear" w:pos="765"/>
                <w:tab w:val="decimal" w:pos="1095"/>
              </w:tabs>
              <w:spacing w:line="240" w:lineRule="auto"/>
              <w:rPr>
                <w:b/>
                <w:bCs/>
                <w:szCs w:val="22"/>
              </w:rPr>
            </w:pPr>
          </w:p>
        </w:tc>
        <w:tc>
          <w:tcPr>
            <w:tcW w:w="270" w:type="dxa"/>
          </w:tcPr>
          <w:p w14:paraId="571A174F"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right w:val="nil"/>
            </w:tcBorders>
          </w:tcPr>
          <w:p w14:paraId="1EFD216B" w14:textId="77777777" w:rsidR="00F7174C" w:rsidRPr="003E7826" w:rsidRDefault="00F7174C" w:rsidP="00F7174C">
            <w:pPr>
              <w:pStyle w:val="acctfourfigures"/>
              <w:tabs>
                <w:tab w:val="clear" w:pos="765"/>
                <w:tab w:val="decimal" w:pos="910"/>
              </w:tabs>
              <w:spacing w:line="240" w:lineRule="auto"/>
              <w:rPr>
                <w:b/>
                <w:bCs/>
              </w:rPr>
            </w:pPr>
          </w:p>
        </w:tc>
        <w:tc>
          <w:tcPr>
            <w:tcW w:w="270" w:type="dxa"/>
          </w:tcPr>
          <w:p w14:paraId="6FF7D90A"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right w:val="nil"/>
            </w:tcBorders>
            <w:shd w:val="clear" w:color="auto" w:fill="auto"/>
          </w:tcPr>
          <w:p w14:paraId="124E464D" w14:textId="77777777" w:rsidR="00F7174C" w:rsidRPr="003E7826" w:rsidRDefault="00F7174C" w:rsidP="00F7174C">
            <w:pPr>
              <w:pStyle w:val="acctfourfigures"/>
              <w:tabs>
                <w:tab w:val="clear" w:pos="765"/>
                <w:tab w:val="decimal" w:pos="1000"/>
              </w:tabs>
              <w:spacing w:line="240" w:lineRule="auto"/>
              <w:rPr>
                <w:b/>
                <w:bCs/>
                <w:szCs w:val="22"/>
              </w:rPr>
            </w:pPr>
          </w:p>
        </w:tc>
        <w:tc>
          <w:tcPr>
            <w:tcW w:w="196" w:type="dxa"/>
          </w:tcPr>
          <w:p w14:paraId="5FEBC094"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Pr>
          <w:p w14:paraId="7247C7FA" w14:textId="77777777" w:rsidR="00F7174C" w:rsidRPr="003E7826" w:rsidRDefault="00F7174C" w:rsidP="00F7174C">
            <w:pPr>
              <w:pStyle w:val="acctfourfigures"/>
              <w:tabs>
                <w:tab w:val="clear" w:pos="765"/>
                <w:tab w:val="decimal" w:pos="890"/>
              </w:tabs>
              <w:spacing w:line="240" w:lineRule="auto"/>
              <w:rPr>
                <w:b/>
                <w:bCs/>
              </w:rPr>
            </w:pPr>
          </w:p>
        </w:tc>
      </w:tr>
      <w:tr w:rsidR="00F7174C" w:rsidRPr="003E7826" w14:paraId="39CE005F" w14:textId="77777777" w:rsidTr="00F5288C">
        <w:trPr>
          <w:cantSplit/>
          <w:trHeight w:val="101"/>
        </w:trPr>
        <w:tc>
          <w:tcPr>
            <w:tcW w:w="3330" w:type="dxa"/>
          </w:tcPr>
          <w:p w14:paraId="563EC0D7" w14:textId="51AA1481" w:rsidR="00F7174C" w:rsidRPr="006C28AB" w:rsidRDefault="00F7174C" w:rsidP="00F7174C">
            <w:pPr>
              <w:spacing w:line="240" w:lineRule="auto"/>
              <w:rPr>
                <w:b/>
                <w:bCs/>
                <w:szCs w:val="22"/>
              </w:rPr>
            </w:pPr>
            <w:r>
              <w:t xml:space="preserve">At 1 January </w:t>
            </w:r>
          </w:p>
        </w:tc>
        <w:tc>
          <w:tcPr>
            <w:tcW w:w="630" w:type="dxa"/>
          </w:tcPr>
          <w:p w14:paraId="4078D28B" w14:textId="77777777" w:rsidR="00F7174C" w:rsidRPr="006C28AB" w:rsidRDefault="00F7174C" w:rsidP="00F7174C">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7632018C" w14:textId="0B136274" w:rsidR="00F7174C" w:rsidRPr="00A620C0" w:rsidRDefault="00F7174C" w:rsidP="00A620C0">
            <w:pPr>
              <w:pStyle w:val="acctfourfigures"/>
              <w:tabs>
                <w:tab w:val="clear" w:pos="765"/>
                <w:tab w:val="decimal" w:pos="1000"/>
              </w:tabs>
              <w:spacing w:line="240" w:lineRule="auto"/>
            </w:pPr>
            <w:r w:rsidRPr="006B0B03">
              <w:t xml:space="preserve"> 2,186 </w:t>
            </w:r>
          </w:p>
        </w:tc>
        <w:tc>
          <w:tcPr>
            <w:tcW w:w="270" w:type="dxa"/>
          </w:tcPr>
          <w:p w14:paraId="77725D01"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right w:val="nil"/>
            </w:tcBorders>
          </w:tcPr>
          <w:p w14:paraId="7966E705" w14:textId="62E9DB4E" w:rsidR="00F7174C" w:rsidRPr="00E15302" w:rsidRDefault="00F7174C" w:rsidP="00F7174C">
            <w:pPr>
              <w:pStyle w:val="acctfourfigures"/>
              <w:tabs>
                <w:tab w:val="clear" w:pos="765"/>
                <w:tab w:val="decimal" w:pos="910"/>
              </w:tabs>
              <w:spacing w:line="240" w:lineRule="auto"/>
            </w:pPr>
            <w:r w:rsidRPr="00E15302">
              <w:t>33,812</w:t>
            </w:r>
          </w:p>
        </w:tc>
        <w:tc>
          <w:tcPr>
            <w:tcW w:w="270" w:type="dxa"/>
          </w:tcPr>
          <w:p w14:paraId="7BB9AE2A" w14:textId="77777777" w:rsidR="00F7174C" w:rsidRPr="003E7826" w:rsidRDefault="00F7174C" w:rsidP="00F7174C">
            <w:pPr>
              <w:pStyle w:val="acctfourfigures"/>
              <w:tabs>
                <w:tab w:val="clear" w:pos="765"/>
                <w:tab w:val="decimal" w:pos="910"/>
              </w:tabs>
              <w:spacing w:line="240" w:lineRule="auto"/>
              <w:rPr>
                <w:b/>
                <w:bCs/>
                <w:szCs w:val="22"/>
              </w:rPr>
            </w:pPr>
          </w:p>
        </w:tc>
        <w:tc>
          <w:tcPr>
            <w:tcW w:w="1170" w:type="dxa"/>
            <w:tcBorders>
              <w:left w:val="nil"/>
              <w:right w:val="nil"/>
            </w:tcBorders>
            <w:shd w:val="clear" w:color="auto" w:fill="auto"/>
          </w:tcPr>
          <w:p w14:paraId="1D5B6B22" w14:textId="314B58D9" w:rsidR="00F7174C" w:rsidRPr="00BF2019" w:rsidRDefault="00F7174C" w:rsidP="00F7174C">
            <w:pPr>
              <w:pStyle w:val="acctfourfigures"/>
              <w:tabs>
                <w:tab w:val="clear" w:pos="765"/>
                <w:tab w:val="decimal" w:pos="910"/>
              </w:tabs>
              <w:spacing w:line="240" w:lineRule="auto"/>
              <w:rPr>
                <w:szCs w:val="22"/>
              </w:rPr>
            </w:pPr>
            <w:r w:rsidRPr="00BF2019">
              <w:rPr>
                <w:szCs w:val="22"/>
              </w:rPr>
              <w:t>1,606</w:t>
            </w:r>
          </w:p>
        </w:tc>
        <w:tc>
          <w:tcPr>
            <w:tcW w:w="196" w:type="dxa"/>
          </w:tcPr>
          <w:p w14:paraId="5729C427"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Pr>
          <w:p w14:paraId="7856ECF9" w14:textId="276293CE" w:rsidR="00F7174C" w:rsidRPr="00365ADB" w:rsidRDefault="00F7174C" w:rsidP="00F7174C">
            <w:pPr>
              <w:pStyle w:val="acctfourfigures"/>
              <w:tabs>
                <w:tab w:val="clear" w:pos="765"/>
                <w:tab w:val="decimal" w:pos="890"/>
              </w:tabs>
              <w:spacing w:line="240" w:lineRule="auto"/>
            </w:pPr>
            <w:r w:rsidRPr="00365ADB">
              <w:t>32,834</w:t>
            </w:r>
          </w:p>
        </w:tc>
      </w:tr>
      <w:tr w:rsidR="00F7174C" w:rsidRPr="003E7826" w14:paraId="5A814AD7" w14:textId="77777777" w:rsidTr="00F5288C">
        <w:trPr>
          <w:cantSplit/>
          <w:trHeight w:val="101"/>
        </w:trPr>
        <w:tc>
          <w:tcPr>
            <w:tcW w:w="3330" w:type="dxa"/>
          </w:tcPr>
          <w:p w14:paraId="7D914EA5" w14:textId="04E18357" w:rsidR="00F7174C" w:rsidRPr="006C28AB" w:rsidRDefault="00F7174C" w:rsidP="00F7174C">
            <w:pPr>
              <w:spacing w:line="240" w:lineRule="auto"/>
              <w:rPr>
                <w:b/>
                <w:bCs/>
                <w:szCs w:val="22"/>
              </w:rPr>
            </w:pPr>
            <w:r>
              <w:t>Addition</w:t>
            </w:r>
          </w:p>
        </w:tc>
        <w:tc>
          <w:tcPr>
            <w:tcW w:w="630" w:type="dxa"/>
          </w:tcPr>
          <w:p w14:paraId="4A82FA90" w14:textId="77777777" w:rsidR="00F7174C" w:rsidRPr="006C28AB" w:rsidRDefault="00F7174C" w:rsidP="00F7174C">
            <w:pPr>
              <w:pStyle w:val="acctfourfigures"/>
              <w:tabs>
                <w:tab w:val="clear" w:pos="765"/>
                <w:tab w:val="decimal" w:pos="780"/>
              </w:tabs>
              <w:spacing w:line="240" w:lineRule="auto"/>
              <w:ind w:right="-130"/>
              <w:rPr>
                <w:b/>
                <w:bCs/>
                <w:szCs w:val="22"/>
              </w:rPr>
            </w:pPr>
          </w:p>
        </w:tc>
        <w:tc>
          <w:tcPr>
            <w:tcW w:w="1260" w:type="dxa"/>
            <w:tcBorders>
              <w:left w:val="nil"/>
              <w:right w:val="nil"/>
            </w:tcBorders>
            <w:shd w:val="clear" w:color="auto" w:fill="auto"/>
          </w:tcPr>
          <w:p w14:paraId="1DD35270" w14:textId="01B4B11E" w:rsidR="00F7174C" w:rsidRPr="00A620C0" w:rsidRDefault="00F7174C" w:rsidP="00A620C0">
            <w:pPr>
              <w:pStyle w:val="acctfourfigures"/>
              <w:tabs>
                <w:tab w:val="clear" w:pos="765"/>
                <w:tab w:val="decimal" w:pos="1000"/>
              </w:tabs>
              <w:spacing w:line="240" w:lineRule="auto"/>
            </w:pPr>
            <w:r w:rsidRPr="006B0B03">
              <w:t xml:space="preserve"> 9,767 </w:t>
            </w:r>
          </w:p>
        </w:tc>
        <w:tc>
          <w:tcPr>
            <w:tcW w:w="270" w:type="dxa"/>
          </w:tcPr>
          <w:p w14:paraId="4F0E4A49"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right w:val="nil"/>
            </w:tcBorders>
          </w:tcPr>
          <w:p w14:paraId="7244A3D0" w14:textId="5F0DBBD8" w:rsidR="00F7174C" w:rsidRPr="00E15302" w:rsidRDefault="00F7174C" w:rsidP="00F7174C">
            <w:pPr>
              <w:pStyle w:val="acctfourfigures"/>
              <w:tabs>
                <w:tab w:val="clear" w:pos="765"/>
                <w:tab w:val="decimal" w:pos="910"/>
              </w:tabs>
              <w:spacing w:line="240" w:lineRule="auto"/>
            </w:pPr>
            <w:r w:rsidRPr="00E15302">
              <w:t>1,561</w:t>
            </w:r>
          </w:p>
        </w:tc>
        <w:tc>
          <w:tcPr>
            <w:tcW w:w="270" w:type="dxa"/>
          </w:tcPr>
          <w:p w14:paraId="4E4D65D6"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right w:val="nil"/>
            </w:tcBorders>
            <w:shd w:val="clear" w:color="auto" w:fill="auto"/>
          </w:tcPr>
          <w:p w14:paraId="0A48A594" w14:textId="6F785774" w:rsidR="00F7174C" w:rsidRPr="00955F14" w:rsidRDefault="00F7174C" w:rsidP="00F7174C">
            <w:pPr>
              <w:pStyle w:val="acctfourfigures"/>
              <w:tabs>
                <w:tab w:val="clear" w:pos="765"/>
                <w:tab w:val="decimal" w:pos="910"/>
              </w:tabs>
              <w:spacing w:line="240" w:lineRule="auto"/>
              <w:rPr>
                <w:szCs w:val="22"/>
              </w:rPr>
            </w:pPr>
            <w:r w:rsidRPr="00955F14">
              <w:rPr>
                <w:szCs w:val="22"/>
              </w:rPr>
              <w:t>9,767</w:t>
            </w:r>
          </w:p>
        </w:tc>
        <w:tc>
          <w:tcPr>
            <w:tcW w:w="196" w:type="dxa"/>
          </w:tcPr>
          <w:p w14:paraId="2004C249"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Pr>
          <w:p w14:paraId="719E21BD" w14:textId="1FB2394F" w:rsidR="00F7174C" w:rsidRPr="00365ADB" w:rsidRDefault="00F7174C" w:rsidP="00F7174C">
            <w:pPr>
              <w:pStyle w:val="acctfourfigures"/>
              <w:tabs>
                <w:tab w:val="clear" w:pos="765"/>
                <w:tab w:val="decimal" w:pos="890"/>
              </w:tabs>
              <w:spacing w:line="240" w:lineRule="auto"/>
            </w:pPr>
            <w:r w:rsidRPr="00365ADB">
              <w:t>1,561</w:t>
            </w:r>
          </w:p>
        </w:tc>
      </w:tr>
      <w:tr w:rsidR="00F7174C" w:rsidRPr="003E7826" w14:paraId="7BD52EDB" w14:textId="77777777" w:rsidTr="00F5288C">
        <w:trPr>
          <w:cantSplit/>
          <w:trHeight w:val="101"/>
        </w:trPr>
        <w:tc>
          <w:tcPr>
            <w:tcW w:w="3960" w:type="dxa"/>
            <w:gridSpan w:val="2"/>
          </w:tcPr>
          <w:p w14:paraId="2EC6D059" w14:textId="4E3C2034" w:rsidR="00F7174C" w:rsidRPr="006C28AB" w:rsidRDefault="00F7174C" w:rsidP="00F7174C">
            <w:pPr>
              <w:spacing w:line="240" w:lineRule="auto"/>
              <w:rPr>
                <w:b/>
                <w:bCs/>
                <w:szCs w:val="22"/>
              </w:rPr>
            </w:pPr>
            <w:r>
              <w:rPr>
                <w:szCs w:val="22"/>
              </w:rPr>
              <w:t>Acquisition through business combination</w:t>
            </w:r>
          </w:p>
        </w:tc>
        <w:tc>
          <w:tcPr>
            <w:tcW w:w="1260" w:type="dxa"/>
            <w:tcBorders>
              <w:left w:val="nil"/>
              <w:right w:val="nil"/>
            </w:tcBorders>
            <w:shd w:val="clear" w:color="auto" w:fill="auto"/>
          </w:tcPr>
          <w:p w14:paraId="1C33BA7B" w14:textId="3F833D42" w:rsidR="00F7174C" w:rsidRPr="00A251D1" w:rsidRDefault="00F7174C" w:rsidP="00F7174C">
            <w:pPr>
              <w:pStyle w:val="acctfourfigures"/>
              <w:tabs>
                <w:tab w:val="clear" w:pos="765"/>
                <w:tab w:val="decimal" w:pos="761"/>
              </w:tabs>
              <w:spacing w:line="240" w:lineRule="auto"/>
              <w:rPr>
                <w:szCs w:val="22"/>
              </w:rPr>
            </w:pPr>
            <w:r w:rsidRPr="00A251D1">
              <w:t>-</w:t>
            </w:r>
          </w:p>
        </w:tc>
        <w:tc>
          <w:tcPr>
            <w:tcW w:w="270" w:type="dxa"/>
          </w:tcPr>
          <w:p w14:paraId="0785B37D" w14:textId="62A38E05" w:rsidR="00F7174C" w:rsidRPr="00A251D1" w:rsidRDefault="00F7174C" w:rsidP="00F7174C">
            <w:pPr>
              <w:pStyle w:val="acctfourfigures"/>
              <w:tabs>
                <w:tab w:val="clear" w:pos="765"/>
                <w:tab w:val="decimal" w:pos="1000"/>
              </w:tabs>
              <w:spacing w:line="240" w:lineRule="auto"/>
              <w:rPr>
                <w:szCs w:val="22"/>
              </w:rPr>
            </w:pPr>
          </w:p>
        </w:tc>
        <w:tc>
          <w:tcPr>
            <w:tcW w:w="1170" w:type="dxa"/>
            <w:tcBorders>
              <w:left w:val="nil"/>
              <w:right w:val="nil"/>
            </w:tcBorders>
          </w:tcPr>
          <w:p w14:paraId="2F437BBB" w14:textId="65694D17" w:rsidR="00F7174C" w:rsidRPr="00A251D1" w:rsidRDefault="00F7174C" w:rsidP="00F7174C">
            <w:pPr>
              <w:pStyle w:val="acctfourfigures"/>
              <w:tabs>
                <w:tab w:val="clear" w:pos="765"/>
                <w:tab w:val="decimal" w:pos="910"/>
              </w:tabs>
              <w:spacing w:line="240" w:lineRule="auto"/>
            </w:pPr>
            <w:r w:rsidRPr="00A251D1">
              <w:t>580</w:t>
            </w:r>
          </w:p>
        </w:tc>
        <w:tc>
          <w:tcPr>
            <w:tcW w:w="270" w:type="dxa"/>
          </w:tcPr>
          <w:p w14:paraId="4AEE8D0D" w14:textId="77777777" w:rsidR="00F7174C" w:rsidRPr="00A251D1" w:rsidRDefault="00F7174C" w:rsidP="00F7174C">
            <w:pPr>
              <w:pStyle w:val="acctfourfigures"/>
              <w:tabs>
                <w:tab w:val="clear" w:pos="765"/>
                <w:tab w:val="decimal" w:pos="1000"/>
              </w:tabs>
              <w:spacing w:line="240" w:lineRule="auto"/>
              <w:rPr>
                <w:szCs w:val="22"/>
              </w:rPr>
            </w:pPr>
          </w:p>
        </w:tc>
        <w:tc>
          <w:tcPr>
            <w:tcW w:w="1170" w:type="dxa"/>
            <w:tcBorders>
              <w:left w:val="nil"/>
              <w:right w:val="nil"/>
            </w:tcBorders>
            <w:shd w:val="clear" w:color="auto" w:fill="auto"/>
          </w:tcPr>
          <w:p w14:paraId="3CA5F694" w14:textId="525D3889" w:rsidR="00F7174C" w:rsidRPr="00A251D1" w:rsidRDefault="00F7174C" w:rsidP="00F7174C">
            <w:pPr>
              <w:pStyle w:val="acctfourfigures"/>
              <w:tabs>
                <w:tab w:val="clear" w:pos="765"/>
                <w:tab w:val="decimal" w:pos="640"/>
              </w:tabs>
              <w:spacing w:line="240" w:lineRule="auto"/>
              <w:rPr>
                <w:szCs w:val="22"/>
              </w:rPr>
            </w:pPr>
            <w:r w:rsidRPr="00A251D1">
              <w:t>-</w:t>
            </w:r>
          </w:p>
        </w:tc>
        <w:tc>
          <w:tcPr>
            <w:tcW w:w="196" w:type="dxa"/>
          </w:tcPr>
          <w:p w14:paraId="45F150D9" w14:textId="77777777" w:rsidR="00F7174C" w:rsidRPr="00A251D1" w:rsidRDefault="00F7174C" w:rsidP="00F7174C">
            <w:pPr>
              <w:pStyle w:val="acctfourfigures"/>
              <w:tabs>
                <w:tab w:val="clear" w:pos="765"/>
                <w:tab w:val="decimal" w:pos="1000"/>
              </w:tabs>
              <w:spacing w:line="240" w:lineRule="auto"/>
              <w:rPr>
                <w:szCs w:val="22"/>
              </w:rPr>
            </w:pPr>
          </w:p>
        </w:tc>
        <w:tc>
          <w:tcPr>
            <w:tcW w:w="1154" w:type="dxa"/>
          </w:tcPr>
          <w:p w14:paraId="55B780CD" w14:textId="3CDAABD8" w:rsidR="00F7174C" w:rsidRPr="00A251D1" w:rsidRDefault="00F7174C" w:rsidP="00F7174C">
            <w:pPr>
              <w:pStyle w:val="acctfourfigures"/>
              <w:tabs>
                <w:tab w:val="clear" w:pos="765"/>
                <w:tab w:val="decimal" w:pos="620"/>
              </w:tabs>
              <w:spacing w:line="240" w:lineRule="auto"/>
            </w:pPr>
            <w:r w:rsidRPr="00A251D1">
              <w:t>-</w:t>
            </w:r>
          </w:p>
        </w:tc>
      </w:tr>
      <w:tr w:rsidR="00F7174C" w:rsidRPr="003E7826" w14:paraId="5FCB4E2B" w14:textId="77777777" w:rsidTr="00F5288C">
        <w:trPr>
          <w:cantSplit/>
          <w:trHeight w:val="101"/>
        </w:trPr>
        <w:tc>
          <w:tcPr>
            <w:tcW w:w="3330" w:type="dxa"/>
          </w:tcPr>
          <w:p w14:paraId="172DA6F8" w14:textId="66BAA621" w:rsidR="00F7174C" w:rsidRPr="006C28AB" w:rsidRDefault="00F7174C" w:rsidP="00F7174C">
            <w:pPr>
              <w:spacing w:line="240" w:lineRule="auto"/>
              <w:rPr>
                <w:b/>
                <w:bCs/>
                <w:szCs w:val="22"/>
              </w:rPr>
            </w:pPr>
            <w:r>
              <w:t>Reversal</w:t>
            </w:r>
          </w:p>
        </w:tc>
        <w:tc>
          <w:tcPr>
            <w:tcW w:w="630" w:type="dxa"/>
          </w:tcPr>
          <w:p w14:paraId="4D6B2A72" w14:textId="77777777" w:rsidR="00F7174C" w:rsidRPr="006C28AB" w:rsidRDefault="00F7174C" w:rsidP="00F7174C">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shd w:val="clear" w:color="auto" w:fill="auto"/>
          </w:tcPr>
          <w:p w14:paraId="234833A7" w14:textId="4CBC5BBE" w:rsidR="00F7174C" w:rsidRPr="003E7826" w:rsidRDefault="00F7174C" w:rsidP="00A620C0">
            <w:pPr>
              <w:pStyle w:val="acctfourfigures"/>
              <w:tabs>
                <w:tab w:val="clear" w:pos="765"/>
                <w:tab w:val="decimal" w:pos="1000"/>
              </w:tabs>
              <w:spacing w:line="240" w:lineRule="auto"/>
              <w:rPr>
                <w:b/>
                <w:bCs/>
                <w:szCs w:val="22"/>
              </w:rPr>
            </w:pPr>
            <w:r w:rsidRPr="006B0B03">
              <w:t xml:space="preserve"> (11,953)</w:t>
            </w:r>
          </w:p>
        </w:tc>
        <w:tc>
          <w:tcPr>
            <w:tcW w:w="270" w:type="dxa"/>
          </w:tcPr>
          <w:p w14:paraId="23F25826"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bottom w:val="single" w:sz="4" w:space="0" w:color="auto"/>
              <w:right w:val="nil"/>
            </w:tcBorders>
          </w:tcPr>
          <w:p w14:paraId="232C726A" w14:textId="18CE049B" w:rsidR="00F7174C" w:rsidRPr="00E15302" w:rsidRDefault="00F7174C" w:rsidP="00F7174C">
            <w:pPr>
              <w:pStyle w:val="acctfourfigures"/>
              <w:tabs>
                <w:tab w:val="clear" w:pos="765"/>
                <w:tab w:val="decimal" w:pos="910"/>
              </w:tabs>
              <w:spacing w:line="240" w:lineRule="auto"/>
            </w:pPr>
            <w:r w:rsidRPr="00E15302">
              <w:t>(33,767)</w:t>
            </w:r>
          </w:p>
        </w:tc>
        <w:tc>
          <w:tcPr>
            <w:tcW w:w="270" w:type="dxa"/>
          </w:tcPr>
          <w:p w14:paraId="7B2E005B"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left w:val="nil"/>
              <w:bottom w:val="single" w:sz="4" w:space="0" w:color="auto"/>
              <w:right w:val="nil"/>
            </w:tcBorders>
            <w:shd w:val="clear" w:color="auto" w:fill="auto"/>
          </w:tcPr>
          <w:p w14:paraId="2ED09793" w14:textId="5F662DAE" w:rsidR="00F7174C" w:rsidRPr="00AF1189" w:rsidRDefault="00F7174C" w:rsidP="00F7174C">
            <w:pPr>
              <w:pStyle w:val="acctfourfigures"/>
              <w:tabs>
                <w:tab w:val="clear" w:pos="765"/>
                <w:tab w:val="decimal" w:pos="910"/>
              </w:tabs>
              <w:spacing w:line="240" w:lineRule="auto"/>
              <w:rPr>
                <w:szCs w:val="22"/>
              </w:rPr>
            </w:pPr>
            <w:r w:rsidRPr="00AF1189">
              <w:rPr>
                <w:szCs w:val="22"/>
              </w:rPr>
              <w:t>(</w:t>
            </w:r>
            <w:r>
              <w:rPr>
                <w:szCs w:val="22"/>
              </w:rPr>
              <w:t>11,373</w:t>
            </w:r>
            <w:r w:rsidRPr="00AF1189">
              <w:rPr>
                <w:szCs w:val="22"/>
              </w:rPr>
              <w:t>)</w:t>
            </w:r>
          </w:p>
        </w:tc>
        <w:tc>
          <w:tcPr>
            <w:tcW w:w="196" w:type="dxa"/>
          </w:tcPr>
          <w:p w14:paraId="1353A744"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Borders>
              <w:bottom w:val="single" w:sz="4" w:space="0" w:color="auto"/>
            </w:tcBorders>
          </w:tcPr>
          <w:p w14:paraId="0B448C69" w14:textId="58D488F2" w:rsidR="00F7174C" w:rsidRPr="00365ADB" w:rsidRDefault="00F7174C" w:rsidP="00F7174C">
            <w:pPr>
              <w:pStyle w:val="acctfourfigures"/>
              <w:tabs>
                <w:tab w:val="clear" w:pos="765"/>
                <w:tab w:val="decimal" w:pos="890"/>
              </w:tabs>
              <w:spacing w:line="240" w:lineRule="auto"/>
            </w:pPr>
            <w:r w:rsidRPr="00365ADB">
              <w:t>(32,789)</w:t>
            </w:r>
          </w:p>
        </w:tc>
      </w:tr>
      <w:tr w:rsidR="00F7174C" w:rsidRPr="003E7826" w14:paraId="29DE1E04" w14:textId="77777777" w:rsidTr="00F5288C">
        <w:trPr>
          <w:cantSplit/>
          <w:trHeight w:val="101"/>
        </w:trPr>
        <w:tc>
          <w:tcPr>
            <w:tcW w:w="3330" w:type="dxa"/>
          </w:tcPr>
          <w:p w14:paraId="64070E42" w14:textId="21842392" w:rsidR="00F7174C" w:rsidRPr="006C28AB" w:rsidRDefault="00F7174C" w:rsidP="00F7174C">
            <w:pPr>
              <w:spacing w:line="240" w:lineRule="auto"/>
              <w:rPr>
                <w:b/>
                <w:bCs/>
                <w:szCs w:val="22"/>
              </w:rPr>
            </w:pPr>
            <w:r>
              <w:rPr>
                <w:b/>
                <w:bCs/>
              </w:rPr>
              <w:t>At 31 December</w:t>
            </w:r>
          </w:p>
        </w:tc>
        <w:tc>
          <w:tcPr>
            <w:tcW w:w="630" w:type="dxa"/>
          </w:tcPr>
          <w:p w14:paraId="7DBAEB1D" w14:textId="77777777" w:rsidR="00F7174C" w:rsidRPr="006C28AB" w:rsidRDefault="00F7174C" w:rsidP="00F7174C">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bottom w:val="double" w:sz="4" w:space="0" w:color="auto"/>
              <w:right w:val="nil"/>
            </w:tcBorders>
            <w:shd w:val="clear" w:color="auto" w:fill="auto"/>
          </w:tcPr>
          <w:p w14:paraId="06DAC262" w14:textId="130E5C73" w:rsidR="00F7174C" w:rsidRPr="003E7826" w:rsidRDefault="00F7174C" w:rsidP="00F7174C">
            <w:pPr>
              <w:pStyle w:val="acctfourfigures"/>
              <w:tabs>
                <w:tab w:val="clear" w:pos="765"/>
                <w:tab w:val="decimal" w:pos="761"/>
              </w:tabs>
              <w:spacing w:line="240" w:lineRule="auto"/>
              <w:rPr>
                <w:b/>
                <w:bCs/>
                <w:szCs w:val="22"/>
              </w:rPr>
            </w:pPr>
            <w:r>
              <w:rPr>
                <w:b/>
                <w:bCs/>
                <w:szCs w:val="22"/>
              </w:rPr>
              <w:t>-</w:t>
            </w:r>
          </w:p>
        </w:tc>
        <w:tc>
          <w:tcPr>
            <w:tcW w:w="270" w:type="dxa"/>
          </w:tcPr>
          <w:p w14:paraId="115FCD0C"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top w:val="single" w:sz="4" w:space="0" w:color="auto"/>
              <w:left w:val="nil"/>
              <w:bottom w:val="double" w:sz="4" w:space="0" w:color="auto"/>
              <w:right w:val="nil"/>
            </w:tcBorders>
          </w:tcPr>
          <w:p w14:paraId="2349F59E" w14:textId="1C1EE2E3" w:rsidR="00F7174C" w:rsidRPr="003E7826" w:rsidRDefault="00F7174C" w:rsidP="00F7174C">
            <w:pPr>
              <w:pStyle w:val="acctfourfigures"/>
              <w:tabs>
                <w:tab w:val="clear" w:pos="765"/>
                <w:tab w:val="decimal" w:pos="910"/>
              </w:tabs>
              <w:spacing w:line="240" w:lineRule="auto"/>
              <w:rPr>
                <w:b/>
                <w:bCs/>
              </w:rPr>
            </w:pPr>
            <w:r>
              <w:rPr>
                <w:b/>
                <w:bCs/>
              </w:rPr>
              <w:t>2,186</w:t>
            </w:r>
          </w:p>
        </w:tc>
        <w:tc>
          <w:tcPr>
            <w:tcW w:w="270" w:type="dxa"/>
          </w:tcPr>
          <w:p w14:paraId="676060F9" w14:textId="77777777" w:rsidR="00F7174C" w:rsidRPr="003E7826" w:rsidRDefault="00F7174C" w:rsidP="00F7174C">
            <w:pPr>
              <w:pStyle w:val="acctfourfigures"/>
              <w:tabs>
                <w:tab w:val="clear" w:pos="765"/>
                <w:tab w:val="decimal" w:pos="1000"/>
              </w:tabs>
              <w:spacing w:line="240" w:lineRule="auto"/>
              <w:rPr>
                <w:b/>
                <w:bCs/>
                <w:szCs w:val="22"/>
              </w:rPr>
            </w:pPr>
          </w:p>
        </w:tc>
        <w:tc>
          <w:tcPr>
            <w:tcW w:w="1170" w:type="dxa"/>
            <w:tcBorders>
              <w:top w:val="single" w:sz="4" w:space="0" w:color="auto"/>
              <w:left w:val="nil"/>
              <w:bottom w:val="double" w:sz="4" w:space="0" w:color="auto"/>
              <w:right w:val="nil"/>
            </w:tcBorders>
            <w:shd w:val="clear" w:color="auto" w:fill="auto"/>
          </w:tcPr>
          <w:p w14:paraId="77752198" w14:textId="680F3919" w:rsidR="00F7174C" w:rsidRPr="003E7826" w:rsidRDefault="00F7174C" w:rsidP="00F7174C">
            <w:pPr>
              <w:pStyle w:val="acctfourfigures"/>
              <w:tabs>
                <w:tab w:val="clear" w:pos="765"/>
                <w:tab w:val="decimal" w:pos="640"/>
              </w:tabs>
              <w:spacing w:line="240" w:lineRule="auto"/>
              <w:rPr>
                <w:b/>
                <w:bCs/>
                <w:szCs w:val="22"/>
              </w:rPr>
            </w:pPr>
            <w:r w:rsidRPr="00C328F8">
              <w:rPr>
                <w:b/>
                <w:bCs/>
              </w:rPr>
              <w:t>-</w:t>
            </w:r>
          </w:p>
        </w:tc>
        <w:tc>
          <w:tcPr>
            <w:tcW w:w="196" w:type="dxa"/>
          </w:tcPr>
          <w:p w14:paraId="6396CF0F" w14:textId="77777777" w:rsidR="00F7174C" w:rsidRPr="003E7826" w:rsidRDefault="00F7174C" w:rsidP="00F7174C">
            <w:pPr>
              <w:pStyle w:val="acctfourfigures"/>
              <w:tabs>
                <w:tab w:val="clear" w:pos="765"/>
                <w:tab w:val="decimal" w:pos="1000"/>
              </w:tabs>
              <w:spacing w:line="240" w:lineRule="auto"/>
              <w:rPr>
                <w:b/>
                <w:bCs/>
                <w:szCs w:val="22"/>
              </w:rPr>
            </w:pPr>
          </w:p>
        </w:tc>
        <w:tc>
          <w:tcPr>
            <w:tcW w:w="1154" w:type="dxa"/>
            <w:tcBorders>
              <w:top w:val="single" w:sz="4" w:space="0" w:color="auto"/>
              <w:bottom w:val="double" w:sz="4" w:space="0" w:color="auto"/>
            </w:tcBorders>
          </w:tcPr>
          <w:p w14:paraId="2B92629E" w14:textId="6473EF6E" w:rsidR="00F7174C" w:rsidRPr="003E7826" w:rsidRDefault="00F7174C" w:rsidP="00F7174C">
            <w:pPr>
              <w:pStyle w:val="acctfourfigures"/>
              <w:tabs>
                <w:tab w:val="clear" w:pos="765"/>
                <w:tab w:val="decimal" w:pos="890"/>
              </w:tabs>
              <w:spacing w:line="240" w:lineRule="auto"/>
              <w:rPr>
                <w:b/>
                <w:bCs/>
              </w:rPr>
            </w:pPr>
            <w:r>
              <w:rPr>
                <w:b/>
                <w:bCs/>
              </w:rPr>
              <w:t>1,606</w:t>
            </w:r>
          </w:p>
        </w:tc>
      </w:tr>
    </w:tbl>
    <w:p w14:paraId="5794319B" w14:textId="434ECF74" w:rsidR="00AB61FB" w:rsidRDefault="00AB61FB" w:rsidP="00AB6B09">
      <w:pPr>
        <w:spacing w:line="240" w:lineRule="auto"/>
        <w:ind w:left="540"/>
        <w:jc w:val="thaiDistribute"/>
        <w:rPr>
          <w:szCs w:val="22"/>
        </w:rPr>
      </w:pPr>
    </w:p>
    <w:p w14:paraId="417962FE" w14:textId="68D7798C" w:rsidR="00686FF3" w:rsidRDefault="00686FF3" w:rsidP="00AB6B09">
      <w:pPr>
        <w:spacing w:line="240" w:lineRule="auto"/>
        <w:ind w:left="540"/>
        <w:jc w:val="thaiDistribute"/>
        <w:rPr>
          <w:szCs w:val="22"/>
        </w:rPr>
      </w:pPr>
    </w:p>
    <w:p w14:paraId="2D5ED072" w14:textId="77777777" w:rsidR="00686FF3" w:rsidRPr="00A76EC9" w:rsidRDefault="00686FF3" w:rsidP="00AB6B09">
      <w:pPr>
        <w:spacing w:line="240" w:lineRule="auto"/>
        <w:ind w:left="540"/>
        <w:jc w:val="thaiDistribute"/>
        <w:rPr>
          <w:szCs w:val="22"/>
        </w:rPr>
      </w:pPr>
    </w:p>
    <w:p w14:paraId="4FEB8E3E" w14:textId="5E2024B0" w:rsidR="00CA0DC4" w:rsidRPr="004C6A52" w:rsidRDefault="00CA0DC4" w:rsidP="00AB6B09">
      <w:pPr>
        <w:pStyle w:val="Heading1"/>
        <w:numPr>
          <w:ilvl w:val="0"/>
          <w:numId w:val="22"/>
        </w:numPr>
        <w:spacing w:before="0" w:after="0" w:line="240" w:lineRule="auto"/>
        <w:ind w:left="540" w:hanging="540"/>
        <w:rPr>
          <w:sz w:val="22"/>
          <w:szCs w:val="22"/>
        </w:rPr>
      </w:pPr>
      <w:r w:rsidRPr="004C6A52">
        <w:rPr>
          <w:sz w:val="22"/>
          <w:szCs w:val="22"/>
        </w:rPr>
        <w:lastRenderedPageBreak/>
        <w:t>Investment in subsidiaries</w:t>
      </w:r>
    </w:p>
    <w:p w14:paraId="161DDF3B" w14:textId="68E80E60" w:rsidR="00054A7C" w:rsidRPr="004C6A52" w:rsidRDefault="00054A7C" w:rsidP="00AB6B09">
      <w:pPr>
        <w:pStyle w:val="BodyText"/>
        <w:spacing w:after="0" w:line="240" w:lineRule="auto"/>
        <w:rPr>
          <w:szCs w:val="22"/>
          <w:lang w:val="en-GB"/>
        </w:rPr>
      </w:pPr>
    </w:p>
    <w:p w14:paraId="7FB06B6A" w14:textId="794D5390" w:rsidR="00054A7C" w:rsidRPr="004C6A52" w:rsidRDefault="00054A7C" w:rsidP="00AB6B09">
      <w:pPr>
        <w:spacing w:line="240" w:lineRule="auto"/>
        <w:ind w:left="540"/>
        <w:jc w:val="thaiDistribute"/>
        <w:rPr>
          <w:b/>
          <w:bCs/>
          <w:i/>
          <w:iCs/>
          <w:szCs w:val="22"/>
        </w:rPr>
      </w:pPr>
      <w:r w:rsidRPr="004C6A52">
        <w:rPr>
          <w:b/>
          <w:bCs/>
          <w:i/>
          <w:iCs/>
          <w:szCs w:val="22"/>
        </w:rPr>
        <w:t xml:space="preserve">Accounting policy </w:t>
      </w:r>
    </w:p>
    <w:p w14:paraId="297C6B38" w14:textId="0393D38B" w:rsidR="00054A7C" w:rsidRPr="004C6A52" w:rsidRDefault="00054A7C" w:rsidP="00AB6B09">
      <w:pPr>
        <w:spacing w:line="240" w:lineRule="auto"/>
        <w:ind w:left="540"/>
        <w:jc w:val="thaiDistribute"/>
        <w:rPr>
          <w:szCs w:val="22"/>
        </w:rPr>
      </w:pPr>
      <w:r w:rsidRPr="004C6A52">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92729CD" w14:textId="4E7B810D" w:rsidR="00410C9D" w:rsidRPr="004C6A52" w:rsidRDefault="00410C9D" w:rsidP="00AB6B09">
      <w:pPr>
        <w:spacing w:line="240" w:lineRule="auto"/>
        <w:ind w:left="540"/>
        <w:jc w:val="thaiDistribute"/>
        <w:rPr>
          <w:szCs w:val="22"/>
        </w:rPr>
      </w:pPr>
    </w:p>
    <w:p w14:paraId="7312B8EB" w14:textId="3940AEFD" w:rsidR="00410C9D" w:rsidRPr="004C6A52" w:rsidRDefault="00AE7F03" w:rsidP="00AB6B09">
      <w:pPr>
        <w:spacing w:line="240" w:lineRule="auto"/>
        <w:ind w:left="540"/>
        <w:jc w:val="thaiDistribute"/>
        <w:rPr>
          <w:szCs w:val="22"/>
        </w:rPr>
      </w:pPr>
      <w:r w:rsidRPr="004C6A52">
        <w:rPr>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0450DE">
        <w:rPr>
          <w:szCs w:val="22"/>
        </w:rPr>
        <w:t>is</w:t>
      </w:r>
      <w:r w:rsidRPr="004C6A52">
        <w:rPr>
          <w:szCs w:val="22"/>
        </w:rPr>
        <w:t xml:space="preserve"> accounted for as other surpluses/deficits in equity.</w:t>
      </w:r>
    </w:p>
    <w:p w14:paraId="72E8FA8B" w14:textId="11E8E4FF" w:rsidR="00054A7C" w:rsidRPr="004C6A52" w:rsidRDefault="00054A7C" w:rsidP="00AB6B09">
      <w:pPr>
        <w:spacing w:line="240" w:lineRule="auto"/>
        <w:ind w:left="540"/>
        <w:jc w:val="thaiDistribute"/>
        <w:rPr>
          <w:szCs w:val="22"/>
        </w:rPr>
      </w:pPr>
    </w:p>
    <w:p w14:paraId="0C6E1E83" w14:textId="7AC2FB11" w:rsidR="00081CF4" w:rsidRPr="004C6A52" w:rsidRDefault="00081CF4" w:rsidP="00AB6B09">
      <w:pPr>
        <w:spacing w:line="240" w:lineRule="auto"/>
        <w:ind w:left="544"/>
        <w:jc w:val="thaiDistribute"/>
        <w:rPr>
          <w:szCs w:val="22"/>
        </w:rPr>
      </w:pPr>
      <w:r w:rsidRPr="004C6A52">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526BF47" w14:textId="77777777" w:rsidR="006C7AF7" w:rsidRPr="004C6A52" w:rsidRDefault="006C7AF7" w:rsidP="00AB6B09">
      <w:pPr>
        <w:spacing w:line="240" w:lineRule="auto"/>
        <w:ind w:left="547"/>
        <w:jc w:val="thaiDistribute"/>
        <w:rPr>
          <w:szCs w:val="22"/>
        </w:rPr>
      </w:pPr>
    </w:p>
    <w:p w14:paraId="26EC3E4D" w14:textId="16AA99B3" w:rsidR="0073401C" w:rsidRPr="00081CF4" w:rsidRDefault="0073401C" w:rsidP="00AB6B09">
      <w:pPr>
        <w:spacing w:line="240" w:lineRule="auto"/>
        <w:ind w:left="540"/>
        <w:jc w:val="thaiDistribute"/>
        <w:rPr>
          <w:szCs w:val="22"/>
        </w:rPr>
      </w:pPr>
      <w:r w:rsidRPr="004C6A52">
        <w:rPr>
          <w:szCs w:val="22"/>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w:t>
      </w:r>
      <w:r w:rsidRPr="0073401C">
        <w:rPr>
          <w:szCs w:val="22"/>
        </w:rPr>
        <w:t xml:space="preserve"> are recognised in profit or loss. </w:t>
      </w:r>
    </w:p>
    <w:p w14:paraId="40A1B65D" w14:textId="3CA49416" w:rsidR="009E4C84" w:rsidRPr="009E4C84" w:rsidRDefault="009E4C84" w:rsidP="009E4C84">
      <w:pPr>
        <w:pStyle w:val="BodyText"/>
        <w:spacing w:after="0" w:line="240" w:lineRule="auto"/>
        <w:rPr>
          <w:lang w:val="en-GB"/>
        </w:rPr>
        <w:sectPr w:rsidR="009E4C84" w:rsidRPr="009E4C84" w:rsidSect="00102C6C">
          <w:headerReference w:type="default" r:id="rId8"/>
          <w:footerReference w:type="default" r:id="rId9"/>
          <w:headerReference w:type="first" r:id="rId10"/>
          <w:footerReference w:type="first" r:id="rId11"/>
          <w:pgSz w:w="11907" w:h="16840"/>
          <w:pgMar w:top="691" w:right="1152" w:bottom="576" w:left="1152" w:header="720" w:footer="720" w:gutter="0"/>
          <w:pgNumType w:start="14"/>
          <w:cols w:space="720"/>
          <w:titlePg/>
          <w:docGrid w:linePitch="299"/>
        </w:sectPr>
      </w:pPr>
    </w:p>
    <w:p w14:paraId="5C47BD0F" w14:textId="77777777" w:rsidR="001F3D87" w:rsidRPr="000156E9" w:rsidRDefault="001F3D87" w:rsidP="00EF1348">
      <w:pPr>
        <w:pStyle w:val="block"/>
        <w:pageBreakBefore/>
        <w:spacing w:after="0" w:line="240" w:lineRule="auto"/>
        <w:ind w:left="547" w:hanging="547"/>
        <w:jc w:val="both"/>
        <w:rPr>
          <w:b/>
          <w:bCs/>
          <w:sz w:val="4"/>
          <w:szCs w:val="4"/>
          <w:lang w:val="en-US"/>
        </w:rPr>
      </w:pPr>
    </w:p>
    <w:tbl>
      <w:tblPr>
        <w:tblW w:w="14542" w:type="dxa"/>
        <w:tblInd w:w="450" w:type="dxa"/>
        <w:tblLayout w:type="fixed"/>
        <w:tblCellMar>
          <w:left w:w="79" w:type="dxa"/>
          <w:right w:w="79" w:type="dxa"/>
        </w:tblCellMar>
        <w:tblLook w:val="0000" w:firstRow="0" w:lastRow="0" w:firstColumn="0" w:lastColumn="0" w:noHBand="0" w:noVBand="0"/>
      </w:tblPr>
      <w:tblGrid>
        <w:gridCol w:w="1224"/>
        <w:gridCol w:w="1296"/>
        <w:gridCol w:w="734"/>
        <w:gridCol w:w="180"/>
        <w:gridCol w:w="864"/>
        <w:gridCol w:w="180"/>
        <w:gridCol w:w="756"/>
        <w:gridCol w:w="180"/>
        <w:gridCol w:w="856"/>
        <w:gridCol w:w="182"/>
        <w:gridCol w:w="838"/>
        <w:gridCol w:w="180"/>
        <w:gridCol w:w="809"/>
        <w:gridCol w:w="178"/>
        <w:gridCol w:w="813"/>
        <w:gridCol w:w="180"/>
        <w:gridCol w:w="919"/>
        <w:gridCol w:w="182"/>
        <w:gridCol w:w="789"/>
        <w:gridCol w:w="180"/>
        <w:gridCol w:w="904"/>
        <w:gridCol w:w="180"/>
        <w:gridCol w:w="872"/>
        <w:gridCol w:w="180"/>
        <w:gridCol w:w="886"/>
      </w:tblGrid>
      <w:tr w:rsidR="001D3C68" w:rsidRPr="006C28AB" w14:paraId="084DA9BC" w14:textId="77777777" w:rsidTr="005E673E">
        <w:trPr>
          <w:cantSplit/>
          <w:tblHeader/>
        </w:trPr>
        <w:tc>
          <w:tcPr>
            <w:tcW w:w="1224" w:type="dxa"/>
          </w:tcPr>
          <w:p w14:paraId="10CFB54B" w14:textId="77777777" w:rsidR="001D3C68" w:rsidRPr="006C28AB" w:rsidRDefault="001D3C68" w:rsidP="005E673E">
            <w:pPr>
              <w:spacing w:line="240" w:lineRule="atLeast"/>
              <w:ind w:right="-61"/>
              <w:rPr>
                <w:b/>
                <w:bCs/>
                <w:i/>
                <w:iCs/>
                <w:sz w:val="16"/>
                <w:szCs w:val="16"/>
                <w:lang w:val="en-US"/>
              </w:rPr>
            </w:pPr>
          </w:p>
        </w:tc>
        <w:tc>
          <w:tcPr>
            <w:tcW w:w="1296" w:type="dxa"/>
          </w:tcPr>
          <w:p w14:paraId="0B6AC68E" w14:textId="77777777" w:rsidR="001D3C68" w:rsidRPr="006C28AB" w:rsidRDefault="001D3C68" w:rsidP="005E673E">
            <w:pPr>
              <w:spacing w:line="240" w:lineRule="atLeast"/>
              <w:ind w:right="-61"/>
              <w:jc w:val="center"/>
              <w:rPr>
                <w:sz w:val="16"/>
                <w:szCs w:val="16"/>
                <w:lang w:val="en-US"/>
              </w:rPr>
            </w:pPr>
          </w:p>
        </w:tc>
        <w:tc>
          <w:tcPr>
            <w:tcW w:w="12022" w:type="dxa"/>
            <w:gridSpan w:val="23"/>
            <w:shd w:val="clear" w:color="auto" w:fill="auto"/>
          </w:tcPr>
          <w:p w14:paraId="1A4FF3EE" w14:textId="77777777" w:rsidR="001D3C68" w:rsidRPr="006C28AB" w:rsidRDefault="001D3C68" w:rsidP="005E673E">
            <w:pPr>
              <w:pStyle w:val="acctmergecolhdg"/>
              <w:spacing w:line="240" w:lineRule="atLeast"/>
              <w:rPr>
                <w:sz w:val="16"/>
                <w:szCs w:val="16"/>
              </w:rPr>
            </w:pPr>
          </w:p>
        </w:tc>
      </w:tr>
      <w:tr w:rsidR="001D3C68" w:rsidRPr="006C28AB" w14:paraId="634A5E40" w14:textId="77777777" w:rsidTr="005E673E">
        <w:trPr>
          <w:cantSplit/>
          <w:tblHeader/>
        </w:trPr>
        <w:tc>
          <w:tcPr>
            <w:tcW w:w="1224" w:type="dxa"/>
          </w:tcPr>
          <w:p w14:paraId="26755496" w14:textId="77777777" w:rsidR="001D3C68" w:rsidRPr="006C28AB" w:rsidRDefault="001D3C68" w:rsidP="005E673E">
            <w:pPr>
              <w:spacing w:line="240" w:lineRule="atLeast"/>
              <w:ind w:right="-61"/>
              <w:rPr>
                <w:b/>
                <w:bCs/>
                <w:i/>
                <w:iCs/>
                <w:sz w:val="16"/>
                <w:szCs w:val="16"/>
                <w:lang w:val="en-US"/>
              </w:rPr>
            </w:pPr>
          </w:p>
        </w:tc>
        <w:tc>
          <w:tcPr>
            <w:tcW w:w="1296" w:type="dxa"/>
          </w:tcPr>
          <w:p w14:paraId="7E3AB64F" w14:textId="77777777" w:rsidR="001D3C68" w:rsidRPr="006C28AB" w:rsidRDefault="001D3C68" w:rsidP="005E673E">
            <w:pPr>
              <w:spacing w:line="240" w:lineRule="atLeast"/>
              <w:ind w:right="-61"/>
              <w:jc w:val="center"/>
              <w:rPr>
                <w:sz w:val="16"/>
                <w:szCs w:val="16"/>
                <w:lang w:val="en-US"/>
              </w:rPr>
            </w:pPr>
          </w:p>
        </w:tc>
        <w:tc>
          <w:tcPr>
            <w:tcW w:w="12022" w:type="dxa"/>
            <w:gridSpan w:val="23"/>
            <w:shd w:val="clear" w:color="auto" w:fill="auto"/>
          </w:tcPr>
          <w:p w14:paraId="2D710144" w14:textId="77777777" w:rsidR="001D3C68" w:rsidRPr="006C28AB" w:rsidRDefault="001D3C68" w:rsidP="005E673E">
            <w:pPr>
              <w:pStyle w:val="acctmergecolhdg"/>
              <w:spacing w:line="240" w:lineRule="atLeast"/>
              <w:rPr>
                <w:b w:val="0"/>
                <w:bCs/>
                <w:sz w:val="16"/>
                <w:szCs w:val="16"/>
              </w:rPr>
            </w:pPr>
            <w:r w:rsidRPr="006C28AB">
              <w:rPr>
                <w:sz w:val="16"/>
                <w:szCs w:val="16"/>
              </w:rPr>
              <w:t>Separate financial statements</w:t>
            </w:r>
          </w:p>
        </w:tc>
      </w:tr>
      <w:tr w:rsidR="001D3C68" w:rsidRPr="006C28AB" w14:paraId="6ACF5FFD" w14:textId="77777777" w:rsidTr="005E673E">
        <w:trPr>
          <w:cantSplit/>
          <w:tblHeader/>
        </w:trPr>
        <w:tc>
          <w:tcPr>
            <w:tcW w:w="1224" w:type="dxa"/>
            <w:vAlign w:val="bottom"/>
          </w:tcPr>
          <w:p w14:paraId="370EA135" w14:textId="77777777" w:rsidR="001D3C68" w:rsidRPr="006C28AB" w:rsidRDefault="001D3C68" w:rsidP="005E673E">
            <w:pPr>
              <w:spacing w:line="240" w:lineRule="atLeast"/>
              <w:ind w:right="-61"/>
              <w:jc w:val="center"/>
              <w:rPr>
                <w:sz w:val="16"/>
                <w:szCs w:val="16"/>
                <w:lang w:val="en-US"/>
              </w:rPr>
            </w:pPr>
          </w:p>
        </w:tc>
        <w:tc>
          <w:tcPr>
            <w:tcW w:w="1296" w:type="dxa"/>
          </w:tcPr>
          <w:p w14:paraId="474B2D91" w14:textId="77777777" w:rsidR="001D3C68" w:rsidRPr="006C28AB" w:rsidRDefault="001D3C68" w:rsidP="005E673E">
            <w:pPr>
              <w:tabs>
                <w:tab w:val="left" w:pos="0"/>
              </w:tabs>
              <w:spacing w:line="240" w:lineRule="atLeast"/>
              <w:ind w:right="-60"/>
              <w:jc w:val="center"/>
              <w:rPr>
                <w:sz w:val="16"/>
                <w:szCs w:val="16"/>
                <w:lang w:val="en-US"/>
              </w:rPr>
            </w:pPr>
            <w:r w:rsidRPr="006C28AB">
              <w:rPr>
                <w:sz w:val="16"/>
                <w:szCs w:val="16"/>
                <w:lang w:val="en-US"/>
              </w:rPr>
              <w:t>Type of</w:t>
            </w:r>
          </w:p>
          <w:p w14:paraId="2A20002C" w14:textId="77777777" w:rsidR="001D3C68" w:rsidRPr="006C28AB" w:rsidRDefault="001D3C68" w:rsidP="005E673E">
            <w:pPr>
              <w:tabs>
                <w:tab w:val="left" w:pos="0"/>
              </w:tabs>
              <w:spacing w:line="240" w:lineRule="atLeast"/>
              <w:ind w:right="-60"/>
              <w:jc w:val="center"/>
              <w:rPr>
                <w:sz w:val="16"/>
                <w:szCs w:val="16"/>
                <w:lang w:val="en-US"/>
              </w:rPr>
            </w:pPr>
            <w:r w:rsidRPr="006C28AB">
              <w:rPr>
                <w:sz w:val="16"/>
                <w:szCs w:val="16"/>
                <w:lang w:val="en-US"/>
              </w:rPr>
              <w:t>business</w:t>
            </w:r>
          </w:p>
        </w:tc>
        <w:tc>
          <w:tcPr>
            <w:tcW w:w="1778" w:type="dxa"/>
            <w:gridSpan w:val="3"/>
            <w:shd w:val="clear" w:color="auto" w:fill="auto"/>
            <w:vAlign w:val="bottom"/>
          </w:tcPr>
          <w:p w14:paraId="28B3726D" w14:textId="77777777" w:rsidR="001D3C68" w:rsidRPr="006C28AB" w:rsidRDefault="001D3C68" w:rsidP="005E673E">
            <w:pPr>
              <w:spacing w:line="240" w:lineRule="atLeast"/>
              <w:ind w:left="-79" w:right="-79"/>
              <w:jc w:val="center"/>
              <w:rPr>
                <w:sz w:val="16"/>
                <w:szCs w:val="16"/>
              </w:rPr>
            </w:pPr>
            <w:r w:rsidRPr="006C28AB">
              <w:rPr>
                <w:sz w:val="16"/>
                <w:szCs w:val="16"/>
              </w:rPr>
              <w:t>Ownership interest</w:t>
            </w:r>
            <w:r w:rsidRPr="006C28AB">
              <w:rPr>
                <w:i/>
                <w:iCs/>
                <w:sz w:val="16"/>
                <w:szCs w:val="16"/>
              </w:rPr>
              <w:t xml:space="preserve"> </w:t>
            </w:r>
          </w:p>
        </w:tc>
        <w:tc>
          <w:tcPr>
            <w:tcW w:w="180" w:type="dxa"/>
            <w:shd w:val="clear" w:color="auto" w:fill="auto"/>
          </w:tcPr>
          <w:p w14:paraId="07397C4B" w14:textId="77777777" w:rsidR="001D3C68" w:rsidRPr="006C28AB" w:rsidRDefault="001D3C68" w:rsidP="005E673E">
            <w:pPr>
              <w:spacing w:line="240" w:lineRule="atLeast"/>
              <w:rPr>
                <w:i/>
                <w:iCs/>
                <w:sz w:val="16"/>
                <w:szCs w:val="16"/>
              </w:rPr>
            </w:pPr>
          </w:p>
        </w:tc>
        <w:tc>
          <w:tcPr>
            <w:tcW w:w="1792" w:type="dxa"/>
            <w:gridSpan w:val="3"/>
            <w:vAlign w:val="bottom"/>
          </w:tcPr>
          <w:p w14:paraId="436201AB" w14:textId="77777777" w:rsidR="001D3C68" w:rsidRPr="006C28AB" w:rsidRDefault="001D3C68" w:rsidP="005E673E">
            <w:pPr>
              <w:pStyle w:val="acctmergecolhdg"/>
              <w:spacing w:line="240" w:lineRule="atLeast"/>
              <w:rPr>
                <w:b w:val="0"/>
                <w:bCs/>
                <w:sz w:val="16"/>
                <w:szCs w:val="16"/>
              </w:rPr>
            </w:pPr>
            <w:r w:rsidRPr="006C28AB">
              <w:rPr>
                <w:b w:val="0"/>
                <w:bCs/>
                <w:sz w:val="16"/>
                <w:szCs w:val="16"/>
              </w:rPr>
              <w:t>Paid-up capital</w:t>
            </w:r>
          </w:p>
        </w:tc>
        <w:tc>
          <w:tcPr>
            <w:tcW w:w="182" w:type="dxa"/>
            <w:vAlign w:val="bottom"/>
          </w:tcPr>
          <w:p w14:paraId="21E6CE58" w14:textId="77777777" w:rsidR="001D3C68" w:rsidRPr="006C28AB" w:rsidRDefault="001D3C68" w:rsidP="005E673E">
            <w:pPr>
              <w:pStyle w:val="acctfourfigures"/>
              <w:spacing w:line="240" w:lineRule="atLeast"/>
              <w:jc w:val="center"/>
              <w:rPr>
                <w:i/>
                <w:iCs/>
                <w:sz w:val="16"/>
                <w:szCs w:val="16"/>
              </w:rPr>
            </w:pPr>
          </w:p>
        </w:tc>
        <w:tc>
          <w:tcPr>
            <w:tcW w:w="1827" w:type="dxa"/>
            <w:gridSpan w:val="3"/>
            <w:vAlign w:val="bottom"/>
          </w:tcPr>
          <w:p w14:paraId="2E86DBEA" w14:textId="77777777" w:rsidR="001D3C68" w:rsidRPr="006C28AB" w:rsidRDefault="001D3C68" w:rsidP="005E673E">
            <w:pPr>
              <w:pStyle w:val="acctmergecolhdg"/>
              <w:spacing w:line="240" w:lineRule="atLeast"/>
              <w:rPr>
                <w:b w:val="0"/>
                <w:bCs/>
                <w:sz w:val="16"/>
                <w:szCs w:val="16"/>
              </w:rPr>
            </w:pPr>
            <w:r w:rsidRPr="006C28AB">
              <w:rPr>
                <w:b w:val="0"/>
                <w:bCs/>
                <w:sz w:val="16"/>
                <w:szCs w:val="16"/>
              </w:rPr>
              <w:t xml:space="preserve">Cost </w:t>
            </w:r>
          </w:p>
        </w:tc>
        <w:tc>
          <w:tcPr>
            <w:tcW w:w="178" w:type="dxa"/>
            <w:vAlign w:val="bottom"/>
          </w:tcPr>
          <w:p w14:paraId="06AF609A" w14:textId="77777777" w:rsidR="001D3C68" w:rsidRPr="006C28AB" w:rsidRDefault="001D3C68" w:rsidP="005E673E">
            <w:pPr>
              <w:pStyle w:val="acctfourfigures"/>
              <w:spacing w:line="240" w:lineRule="atLeast"/>
              <w:jc w:val="center"/>
              <w:rPr>
                <w:i/>
                <w:iCs/>
                <w:sz w:val="16"/>
                <w:szCs w:val="16"/>
              </w:rPr>
            </w:pPr>
          </w:p>
        </w:tc>
        <w:tc>
          <w:tcPr>
            <w:tcW w:w="1912" w:type="dxa"/>
            <w:gridSpan w:val="3"/>
            <w:vAlign w:val="bottom"/>
          </w:tcPr>
          <w:p w14:paraId="11199717" w14:textId="77777777" w:rsidR="001D3C68" w:rsidRPr="006C28AB" w:rsidRDefault="001D3C68" w:rsidP="005E673E">
            <w:pPr>
              <w:pStyle w:val="acctmergecolhdg"/>
              <w:spacing w:line="240" w:lineRule="atLeast"/>
              <w:rPr>
                <w:b w:val="0"/>
                <w:bCs/>
                <w:sz w:val="16"/>
                <w:szCs w:val="16"/>
              </w:rPr>
            </w:pPr>
            <w:r w:rsidRPr="006C28AB">
              <w:rPr>
                <w:b w:val="0"/>
                <w:bCs/>
                <w:sz w:val="16"/>
                <w:szCs w:val="16"/>
              </w:rPr>
              <w:t>Impairment</w:t>
            </w:r>
          </w:p>
        </w:tc>
        <w:tc>
          <w:tcPr>
            <w:tcW w:w="182" w:type="dxa"/>
            <w:vAlign w:val="bottom"/>
          </w:tcPr>
          <w:p w14:paraId="1DC6081A" w14:textId="77777777" w:rsidR="001D3C68" w:rsidRPr="006C28AB" w:rsidRDefault="001D3C68" w:rsidP="005E673E">
            <w:pPr>
              <w:pStyle w:val="acctfourfigures"/>
              <w:spacing w:line="240" w:lineRule="atLeast"/>
              <w:jc w:val="center"/>
              <w:rPr>
                <w:i/>
                <w:iCs/>
                <w:sz w:val="16"/>
                <w:szCs w:val="16"/>
              </w:rPr>
            </w:pPr>
          </w:p>
        </w:tc>
        <w:tc>
          <w:tcPr>
            <w:tcW w:w="1873" w:type="dxa"/>
            <w:gridSpan w:val="3"/>
            <w:vAlign w:val="bottom"/>
          </w:tcPr>
          <w:p w14:paraId="51319081" w14:textId="77777777" w:rsidR="001D3C68" w:rsidRPr="006C28AB" w:rsidRDefault="001D3C68" w:rsidP="005E673E">
            <w:pPr>
              <w:pStyle w:val="acctmergecolhdg"/>
              <w:spacing w:line="240" w:lineRule="atLeast"/>
              <w:rPr>
                <w:b w:val="0"/>
                <w:bCs/>
                <w:sz w:val="16"/>
                <w:szCs w:val="16"/>
              </w:rPr>
            </w:pPr>
            <w:r w:rsidRPr="006C28AB">
              <w:rPr>
                <w:b w:val="0"/>
                <w:bCs/>
                <w:sz w:val="16"/>
                <w:szCs w:val="16"/>
              </w:rPr>
              <w:t>At cost - net</w:t>
            </w:r>
          </w:p>
        </w:tc>
        <w:tc>
          <w:tcPr>
            <w:tcW w:w="180" w:type="dxa"/>
          </w:tcPr>
          <w:p w14:paraId="75819481" w14:textId="77777777" w:rsidR="001D3C68" w:rsidRPr="006C28AB" w:rsidRDefault="001D3C68" w:rsidP="005E673E">
            <w:pPr>
              <w:pStyle w:val="acctfourfigures"/>
              <w:tabs>
                <w:tab w:val="clear" w:pos="765"/>
                <w:tab w:val="decimal" w:pos="731"/>
              </w:tabs>
              <w:spacing w:line="240" w:lineRule="atLeast"/>
              <w:ind w:right="11"/>
              <w:rPr>
                <w:i/>
                <w:iCs/>
                <w:sz w:val="16"/>
                <w:szCs w:val="16"/>
              </w:rPr>
            </w:pPr>
          </w:p>
        </w:tc>
        <w:tc>
          <w:tcPr>
            <w:tcW w:w="1938" w:type="dxa"/>
            <w:gridSpan w:val="3"/>
          </w:tcPr>
          <w:p w14:paraId="072B0B6F" w14:textId="77777777" w:rsidR="001D3C68" w:rsidRPr="006C28AB" w:rsidRDefault="001D3C68" w:rsidP="005E673E">
            <w:pPr>
              <w:pStyle w:val="acctfourfigures"/>
              <w:tabs>
                <w:tab w:val="clear" w:pos="765"/>
              </w:tabs>
              <w:spacing w:line="240" w:lineRule="atLeast"/>
              <w:ind w:left="-100" w:right="-110"/>
              <w:jc w:val="center"/>
              <w:rPr>
                <w:sz w:val="16"/>
                <w:szCs w:val="16"/>
              </w:rPr>
            </w:pPr>
            <w:r w:rsidRPr="006C28AB">
              <w:rPr>
                <w:sz w:val="16"/>
                <w:szCs w:val="16"/>
              </w:rPr>
              <w:t xml:space="preserve">Dividend income </w:t>
            </w:r>
          </w:p>
          <w:p w14:paraId="19624A76" w14:textId="420228D4" w:rsidR="001D3C68" w:rsidRPr="006C28AB" w:rsidRDefault="005C7FBD" w:rsidP="005E673E">
            <w:pPr>
              <w:pStyle w:val="acctfourfigures"/>
              <w:tabs>
                <w:tab w:val="clear" w:pos="765"/>
              </w:tabs>
              <w:spacing w:line="240" w:lineRule="atLeast"/>
              <w:ind w:left="-100" w:right="-110"/>
              <w:jc w:val="center"/>
              <w:rPr>
                <w:sz w:val="16"/>
                <w:szCs w:val="16"/>
              </w:rPr>
            </w:pPr>
            <w:r>
              <w:rPr>
                <w:sz w:val="16"/>
                <w:szCs w:val="16"/>
              </w:rPr>
              <w:t>f</w:t>
            </w:r>
            <w:r w:rsidR="00624F24">
              <w:rPr>
                <w:sz w:val="16"/>
                <w:szCs w:val="16"/>
              </w:rPr>
              <w:t xml:space="preserve">or the </w:t>
            </w:r>
            <w:r w:rsidR="001F1F4C">
              <w:rPr>
                <w:sz w:val="16"/>
                <w:szCs w:val="16"/>
              </w:rPr>
              <w:t>year</w:t>
            </w:r>
          </w:p>
        </w:tc>
      </w:tr>
      <w:tr w:rsidR="001D3C68" w:rsidRPr="006C28AB" w14:paraId="4C941F42" w14:textId="77777777" w:rsidTr="005E673E">
        <w:trPr>
          <w:cantSplit/>
          <w:tblHeader/>
        </w:trPr>
        <w:tc>
          <w:tcPr>
            <w:tcW w:w="1224" w:type="dxa"/>
          </w:tcPr>
          <w:p w14:paraId="66B1A651" w14:textId="77777777" w:rsidR="001D3C68" w:rsidRPr="006C28AB" w:rsidRDefault="001D3C68" w:rsidP="005E673E">
            <w:pPr>
              <w:spacing w:line="240" w:lineRule="atLeast"/>
              <w:ind w:right="-61"/>
              <w:rPr>
                <w:b/>
                <w:bCs/>
                <w:i/>
                <w:iCs/>
                <w:sz w:val="16"/>
                <w:szCs w:val="16"/>
                <w:lang w:val="en-US"/>
              </w:rPr>
            </w:pPr>
          </w:p>
        </w:tc>
        <w:tc>
          <w:tcPr>
            <w:tcW w:w="1296" w:type="dxa"/>
          </w:tcPr>
          <w:p w14:paraId="48465B4D" w14:textId="77777777" w:rsidR="001D3C68" w:rsidRPr="006C28AB" w:rsidRDefault="001D3C68" w:rsidP="005E673E">
            <w:pPr>
              <w:spacing w:line="240" w:lineRule="atLeast"/>
              <w:ind w:right="-61"/>
              <w:jc w:val="center"/>
              <w:rPr>
                <w:sz w:val="16"/>
                <w:szCs w:val="16"/>
                <w:lang w:val="en-US"/>
              </w:rPr>
            </w:pPr>
          </w:p>
        </w:tc>
        <w:tc>
          <w:tcPr>
            <w:tcW w:w="734" w:type="dxa"/>
            <w:shd w:val="clear" w:color="auto" w:fill="auto"/>
          </w:tcPr>
          <w:p w14:paraId="4E2965B3" w14:textId="77777777" w:rsidR="001D3C68" w:rsidRPr="006C28AB" w:rsidRDefault="001D3C68" w:rsidP="005E673E">
            <w:pPr>
              <w:spacing w:line="240" w:lineRule="atLeast"/>
              <w:ind w:left="-77" w:right="-68"/>
              <w:jc w:val="center"/>
              <w:rPr>
                <w:sz w:val="16"/>
                <w:szCs w:val="16"/>
              </w:rPr>
            </w:pPr>
            <w:r w:rsidRPr="006C28AB">
              <w:rPr>
                <w:sz w:val="16"/>
                <w:szCs w:val="16"/>
              </w:rPr>
              <w:t>2022</w:t>
            </w:r>
          </w:p>
        </w:tc>
        <w:tc>
          <w:tcPr>
            <w:tcW w:w="180" w:type="dxa"/>
            <w:shd w:val="clear" w:color="auto" w:fill="auto"/>
          </w:tcPr>
          <w:p w14:paraId="252F5DDE" w14:textId="77777777" w:rsidR="001D3C68" w:rsidRPr="006C28AB" w:rsidRDefault="001D3C68" w:rsidP="005E673E">
            <w:pPr>
              <w:spacing w:line="240" w:lineRule="atLeast"/>
              <w:jc w:val="center"/>
              <w:rPr>
                <w:sz w:val="16"/>
                <w:szCs w:val="16"/>
              </w:rPr>
            </w:pPr>
          </w:p>
        </w:tc>
        <w:tc>
          <w:tcPr>
            <w:tcW w:w="864" w:type="dxa"/>
            <w:shd w:val="clear" w:color="auto" w:fill="auto"/>
          </w:tcPr>
          <w:p w14:paraId="2530DF52" w14:textId="77777777" w:rsidR="001D3C68" w:rsidRPr="006C28AB" w:rsidRDefault="001D3C68" w:rsidP="005E673E">
            <w:pPr>
              <w:spacing w:line="240" w:lineRule="atLeast"/>
              <w:jc w:val="center"/>
              <w:rPr>
                <w:sz w:val="16"/>
                <w:szCs w:val="16"/>
              </w:rPr>
            </w:pPr>
            <w:r w:rsidRPr="006C28AB">
              <w:rPr>
                <w:sz w:val="16"/>
                <w:szCs w:val="16"/>
              </w:rPr>
              <w:t>2021</w:t>
            </w:r>
          </w:p>
        </w:tc>
        <w:tc>
          <w:tcPr>
            <w:tcW w:w="180" w:type="dxa"/>
            <w:shd w:val="clear" w:color="auto" w:fill="auto"/>
          </w:tcPr>
          <w:p w14:paraId="5EF4262D" w14:textId="77777777" w:rsidR="001D3C68" w:rsidRPr="006C28AB" w:rsidRDefault="001D3C68" w:rsidP="005E673E">
            <w:pPr>
              <w:spacing w:line="240" w:lineRule="atLeast"/>
              <w:rPr>
                <w:i/>
                <w:iCs/>
                <w:sz w:val="16"/>
                <w:szCs w:val="16"/>
              </w:rPr>
            </w:pPr>
          </w:p>
        </w:tc>
        <w:tc>
          <w:tcPr>
            <w:tcW w:w="756" w:type="dxa"/>
          </w:tcPr>
          <w:p w14:paraId="576980EF" w14:textId="77777777" w:rsidR="001D3C68" w:rsidRPr="006C28AB" w:rsidRDefault="001D3C68" w:rsidP="005E673E">
            <w:pPr>
              <w:spacing w:line="240" w:lineRule="atLeast"/>
              <w:ind w:left="-110" w:right="-66"/>
              <w:jc w:val="center"/>
              <w:rPr>
                <w:sz w:val="16"/>
                <w:szCs w:val="16"/>
              </w:rPr>
            </w:pPr>
            <w:r w:rsidRPr="006C28AB">
              <w:rPr>
                <w:sz w:val="16"/>
                <w:szCs w:val="16"/>
              </w:rPr>
              <w:t>2022</w:t>
            </w:r>
          </w:p>
        </w:tc>
        <w:tc>
          <w:tcPr>
            <w:tcW w:w="180" w:type="dxa"/>
          </w:tcPr>
          <w:p w14:paraId="058442F2" w14:textId="77777777" w:rsidR="001D3C68" w:rsidRPr="006C28AB" w:rsidRDefault="001D3C68" w:rsidP="005E673E">
            <w:pPr>
              <w:spacing w:line="240" w:lineRule="atLeast"/>
              <w:jc w:val="center"/>
              <w:rPr>
                <w:sz w:val="16"/>
                <w:szCs w:val="16"/>
              </w:rPr>
            </w:pPr>
          </w:p>
        </w:tc>
        <w:tc>
          <w:tcPr>
            <w:tcW w:w="856" w:type="dxa"/>
          </w:tcPr>
          <w:p w14:paraId="3E08E387" w14:textId="77777777" w:rsidR="001D3C68" w:rsidRPr="006C28AB" w:rsidRDefault="001D3C68" w:rsidP="005E673E">
            <w:pPr>
              <w:spacing w:line="240" w:lineRule="atLeast"/>
              <w:jc w:val="center"/>
              <w:rPr>
                <w:sz w:val="16"/>
                <w:szCs w:val="16"/>
              </w:rPr>
            </w:pPr>
            <w:r w:rsidRPr="006C28AB">
              <w:rPr>
                <w:sz w:val="16"/>
                <w:szCs w:val="16"/>
              </w:rPr>
              <w:t>2021</w:t>
            </w:r>
          </w:p>
        </w:tc>
        <w:tc>
          <w:tcPr>
            <w:tcW w:w="182" w:type="dxa"/>
          </w:tcPr>
          <w:p w14:paraId="760D92EC" w14:textId="77777777" w:rsidR="001D3C68" w:rsidRPr="006C28AB" w:rsidRDefault="001D3C68" w:rsidP="005E673E">
            <w:pPr>
              <w:pStyle w:val="acctfourfigures"/>
              <w:spacing w:line="240" w:lineRule="atLeast"/>
              <w:rPr>
                <w:i/>
                <w:iCs/>
                <w:sz w:val="16"/>
                <w:szCs w:val="16"/>
              </w:rPr>
            </w:pPr>
          </w:p>
        </w:tc>
        <w:tc>
          <w:tcPr>
            <w:tcW w:w="838" w:type="dxa"/>
          </w:tcPr>
          <w:p w14:paraId="01CA629F" w14:textId="77777777" w:rsidR="001D3C68" w:rsidRPr="006C28AB" w:rsidRDefault="001D3C68" w:rsidP="005E673E">
            <w:pPr>
              <w:spacing w:line="240" w:lineRule="atLeast"/>
              <w:ind w:left="-78" w:right="-66" w:firstLine="21"/>
              <w:jc w:val="center"/>
              <w:rPr>
                <w:sz w:val="16"/>
                <w:szCs w:val="16"/>
              </w:rPr>
            </w:pPr>
            <w:r w:rsidRPr="006C28AB">
              <w:rPr>
                <w:sz w:val="16"/>
                <w:szCs w:val="16"/>
              </w:rPr>
              <w:t>2022</w:t>
            </w:r>
          </w:p>
        </w:tc>
        <w:tc>
          <w:tcPr>
            <w:tcW w:w="180" w:type="dxa"/>
          </w:tcPr>
          <w:p w14:paraId="4C361D0B" w14:textId="77777777" w:rsidR="001D3C68" w:rsidRPr="006C28AB" w:rsidRDefault="001D3C68" w:rsidP="005E673E">
            <w:pPr>
              <w:spacing w:line="240" w:lineRule="atLeast"/>
              <w:jc w:val="center"/>
              <w:rPr>
                <w:sz w:val="16"/>
                <w:szCs w:val="16"/>
              </w:rPr>
            </w:pPr>
          </w:p>
        </w:tc>
        <w:tc>
          <w:tcPr>
            <w:tcW w:w="809" w:type="dxa"/>
          </w:tcPr>
          <w:p w14:paraId="5304FA13" w14:textId="77777777" w:rsidR="001D3C68" w:rsidRPr="006C28AB" w:rsidRDefault="001D3C68" w:rsidP="005E673E">
            <w:pPr>
              <w:spacing w:line="240" w:lineRule="atLeast"/>
              <w:jc w:val="center"/>
              <w:rPr>
                <w:sz w:val="16"/>
                <w:szCs w:val="16"/>
              </w:rPr>
            </w:pPr>
            <w:r w:rsidRPr="006C28AB">
              <w:rPr>
                <w:sz w:val="16"/>
                <w:szCs w:val="16"/>
              </w:rPr>
              <w:t>2021</w:t>
            </w:r>
          </w:p>
        </w:tc>
        <w:tc>
          <w:tcPr>
            <w:tcW w:w="178" w:type="dxa"/>
          </w:tcPr>
          <w:p w14:paraId="00FA9BE6" w14:textId="77777777" w:rsidR="001D3C68" w:rsidRPr="006C28AB" w:rsidRDefault="001D3C68" w:rsidP="005E673E">
            <w:pPr>
              <w:pStyle w:val="acctfourfigures"/>
              <w:spacing w:line="240" w:lineRule="atLeast"/>
              <w:rPr>
                <w:i/>
                <w:iCs/>
                <w:sz w:val="16"/>
                <w:szCs w:val="16"/>
              </w:rPr>
            </w:pPr>
          </w:p>
        </w:tc>
        <w:tc>
          <w:tcPr>
            <w:tcW w:w="813" w:type="dxa"/>
          </w:tcPr>
          <w:p w14:paraId="293B76BC" w14:textId="77777777" w:rsidR="001D3C68" w:rsidRPr="006C28AB" w:rsidRDefault="001D3C68" w:rsidP="005E673E">
            <w:pPr>
              <w:spacing w:line="240" w:lineRule="atLeast"/>
              <w:ind w:left="-74" w:right="-83"/>
              <w:jc w:val="center"/>
              <w:rPr>
                <w:sz w:val="16"/>
                <w:szCs w:val="16"/>
              </w:rPr>
            </w:pPr>
            <w:r w:rsidRPr="006C28AB">
              <w:rPr>
                <w:sz w:val="16"/>
                <w:szCs w:val="16"/>
              </w:rPr>
              <w:t>2022</w:t>
            </w:r>
          </w:p>
        </w:tc>
        <w:tc>
          <w:tcPr>
            <w:tcW w:w="180" w:type="dxa"/>
          </w:tcPr>
          <w:p w14:paraId="6946DC44" w14:textId="77777777" w:rsidR="001D3C68" w:rsidRPr="006C28AB" w:rsidRDefault="001D3C68" w:rsidP="005E673E">
            <w:pPr>
              <w:spacing w:line="240" w:lineRule="atLeast"/>
              <w:jc w:val="center"/>
              <w:rPr>
                <w:sz w:val="16"/>
                <w:szCs w:val="16"/>
              </w:rPr>
            </w:pPr>
          </w:p>
        </w:tc>
        <w:tc>
          <w:tcPr>
            <w:tcW w:w="919" w:type="dxa"/>
          </w:tcPr>
          <w:p w14:paraId="5E7D1D77" w14:textId="77777777" w:rsidR="001D3C68" w:rsidRPr="006C28AB" w:rsidRDefault="001D3C68" w:rsidP="005E673E">
            <w:pPr>
              <w:spacing w:line="240" w:lineRule="atLeast"/>
              <w:jc w:val="center"/>
              <w:rPr>
                <w:sz w:val="16"/>
                <w:szCs w:val="16"/>
              </w:rPr>
            </w:pPr>
            <w:r w:rsidRPr="006C28AB">
              <w:rPr>
                <w:sz w:val="16"/>
                <w:szCs w:val="16"/>
              </w:rPr>
              <w:t>2021</w:t>
            </w:r>
          </w:p>
        </w:tc>
        <w:tc>
          <w:tcPr>
            <w:tcW w:w="182" w:type="dxa"/>
          </w:tcPr>
          <w:p w14:paraId="00E05106" w14:textId="77777777" w:rsidR="001D3C68" w:rsidRPr="006C28AB" w:rsidRDefault="001D3C68" w:rsidP="005E673E">
            <w:pPr>
              <w:pStyle w:val="acctfourfigures"/>
              <w:spacing w:line="240" w:lineRule="atLeast"/>
              <w:rPr>
                <w:i/>
                <w:iCs/>
                <w:sz w:val="16"/>
                <w:szCs w:val="16"/>
              </w:rPr>
            </w:pPr>
          </w:p>
        </w:tc>
        <w:tc>
          <w:tcPr>
            <w:tcW w:w="789" w:type="dxa"/>
          </w:tcPr>
          <w:p w14:paraId="38911125" w14:textId="77777777" w:rsidR="001D3C68" w:rsidRPr="006C28AB" w:rsidRDefault="001D3C68" w:rsidP="005E673E">
            <w:pPr>
              <w:spacing w:line="240" w:lineRule="atLeast"/>
              <w:ind w:left="-100" w:right="-83" w:firstLine="3"/>
              <w:jc w:val="center"/>
              <w:rPr>
                <w:sz w:val="16"/>
                <w:szCs w:val="16"/>
              </w:rPr>
            </w:pPr>
            <w:r w:rsidRPr="006C28AB">
              <w:rPr>
                <w:sz w:val="16"/>
                <w:szCs w:val="16"/>
              </w:rPr>
              <w:t>2022</w:t>
            </w:r>
          </w:p>
        </w:tc>
        <w:tc>
          <w:tcPr>
            <w:tcW w:w="180" w:type="dxa"/>
          </w:tcPr>
          <w:p w14:paraId="304B9A9A" w14:textId="77777777" w:rsidR="001D3C68" w:rsidRPr="006C28AB" w:rsidRDefault="001D3C68" w:rsidP="005E673E">
            <w:pPr>
              <w:spacing w:line="240" w:lineRule="atLeast"/>
              <w:jc w:val="center"/>
              <w:rPr>
                <w:sz w:val="16"/>
                <w:szCs w:val="16"/>
              </w:rPr>
            </w:pPr>
          </w:p>
        </w:tc>
        <w:tc>
          <w:tcPr>
            <w:tcW w:w="904" w:type="dxa"/>
          </w:tcPr>
          <w:p w14:paraId="5F76C2EF" w14:textId="77777777" w:rsidR="001D3C68" w:rsidRPr="006C28AB" w:rsidRDefault="001D3C68" w:rsidP="005E673E">
            <w:pPr>
              <w:spacing w:line="240" w:lineRule="atLeast"/>
              <w:jc w:val="center"/>
              <w:rPr>
                <w:sz w:val="16"/>
                <w:szCs w:val="16"/>
              </w:rPr>
            </w:pPr>
            <w:r w:rsidRPr="006C28AB">
              <w:rPr>
                <w:sz w:val="16"/>
                <w:szCs w:val="16"/>
              </w:rPr>
              <w:t>2021</w:t>
            </w:r>
          </w:p>
        </w:tc>
        <w:tc>
          <w:tcPr>
            <w:tcW w:w="180" w:type="dxa"/>
          </w:tcPr>
          <w:p w14:paraId="6A21457B" w14:textId="77777777" w:rsidR="001D3C68" w:rsidRPr="006C28AB" w:rsidRDefault="001D3C68" w:rsidP="005E673E">
            <w:pPr>
              <w:pStyle w:val="acctfourfigures"/>
              <w:tabs>
                <w:tab w:val="clear" w:pos="765"/>
                <w:tab w:val="decimal" w:pos="731"/>
              </w:tabs>
              <w:spacing w:line="240" w:lineRule="atLeast"/>
              <w:ind w:right="11"/>
              <w:rPr>
                <w:i/>
                <w:iCs/>
                <w:sz w:val="16"/>
                <w:szCs w:val="16"/>
              </w:rPr>
            </w:pPr>
          </w:p>
        </w:tc>
        <w:tc>
          <w:tcPr>
            <w:tcW w:w="872" w:type="dxa"/>
          </w:tcPr>
          <w:p w14:paraId="197366CA" w14:textId="77777777" w:rsidR="001D3C68" w:rsidRPr="006C28AB" w:rsidRDefault="001D3C68" w:rsidP="005E673E">
            <w:pPr>
              <w:spacing w:line="240" w:lineRule="atLeast"/>
              <w:ind w:left="-100" w:right="-83" w:firstLine="3"/>
              <w:jc w:val="center"/>
              <w:rPr>
                <w:sz w:val="16"/>
                <w:szCs w:val="16"/>
              </w:rPr>
            </w:pPr>
            <w:r w:rsidRPr="006C28AB">
              <w:rPr>
                <w:sz w:val="16"/>
                <w:szCs w:val="16"/>
              </w:rPr>
              <w:t>2022</w:t>
            </w:r>
          </w:p>
        </w:tc>
        <w:tc>
          <w:tcPr>
            <w:tcW w:w="180" w:type="dxa"/>
          </w:tcPr>
          <w:p w14:paraId="7B3B0475" w14:textId="77777777" w:rsidR="001D3C68" w:rsidRPr="006C28AB" w:rsidRDefault="001D3C68" w:rsidP="005E673E">
            <w:pPr>
              <w:spacing w:line="240" w:lineRule="atLeast"/>
              <w:jc w:val="center"/>
              <w:rPr>
                <w:sz w:val="16"/>
                <w:szCs w:val="16"/>
              </w:rPr>
            </w:pPr>
          </w:p>
        </w:tc>
        <w:tc>
          <w:tcPr>
            <w:tcW w:w="886" w:type="dxa"/>
          </w:tcPr>
          <w:p w14:paraId="2226FBBC" w14:textId="77777777" w:rsidR="001D3C68" w:rsidRPr="006C28AB" w:rsidRDefault="001D3C68" w:rsidP="005E673E">
            <w:pPr>
              <w:spacing w:line="240" w:lineRule="atLeast"/>
              <w:jc w:val="center"/>
              <w:rPr>
                <w:sz w:val="16"/>
                <w:szCs w:val="16"/>
              </w:rPr>
            </w:pPr>
            <w:r w:rsidRPr="006C28AB">
              <w:rPr>
                <w:sz w:val="16"/>
                <w:szCs w:val="16"/>
              </w:rPr>
              <w:t>2021</w:t>
            </w:r>
          </w:p>
        </w:tc>
      </w:tr>
      <w:tr w:rsidR="001D3C68" w:rsidRPr="006C28AB" w14:paraId="2CFC7B90" w14:textId="77777777" w:rsidTr="005E673E">
        <w:trPr>
          <w:cantSplit/>
          <w:tblHeader/>
        </w:trPr>
        <w:tc>
          <w:tcPr>
            <w:tcW w:w="1224" w:type="dxa"/>
          </w:tcPr>
          <w:p w14:paraId="697FF726" w14:textId="77777777" w:rsidR="001D3C68" w:rsidRPr="00EF7DBD" w:rsidRDefault="001D3C68" w:rsidP="005E673E">
            <w:pPr>
              <w:spacing w:line="240" w:lineRule="atLeast"/>
              <w:ind w:right="-61"/>
              <w:rPr>
                <w:b/>
                <w:bCs/>
                <w:i/>
                <w:iCs/>
                <w:sz w:val="16"/>
                <w:szCs w:val="16"/>
                <w:lang w:val="en-US"/>
              </w:rPr>
            </w:pPr>
          </w:p>
        </w:tc>
        <w:tc>
          <w:tcPr>
            <w:tcW w:w="1296" w:type="dxa"/>
          </w:tcPr>
          <w:p w14:paraId="6D395447" w14:textId="77777777" w:rsidR="001D3C68" w:rsidRPr="00EF7DBD" w:rsidRDefault="001D3C68" w:rsidP="005E673E">
            <w:pPr>
              <w:spacing w:line="240" w:lineRule="atLeast"/>
              <w:ind w:right="-61"/>
              <w:rPr>
                <w:sz w:val="16"/>
                <w:szCs w:val="16"/>
                <w:lang w:val="en-US"/>
              </w:rPr>
            </w:pPr>
          </w:p>
        </w:tc>
        <w:tc>
          <w:tcPr>
            <w:tcW w:w="1778" w:type="dxa"/>
            <w:gridSpan w:val="3"/>
            <w:shd w:val="clear" w:color="auto" w:fill="auto"/>
          </w:tcPr>
          <w:p w14:paraId="4B632213" w14:textId="77777777" w:rsidR="001D3C68" w:rsidRPr="00EF7DBD" w:rsidRDefault="001D3C68" w:rsidP="005E673E">
            <w:pPr>
              <w:spacing w:line="240" w:lineRule="atLeast"/>
              <w:jc w:val="center"/>
              <w:rPr>
                <w:i/>
                <w:iCs/>
                <w:sz w:val="16"/>
                <w:szCs w:val="16"/>
              </w:rPr>
            </w:pPr>
            <w:r w:rsidRPr="00EF7DBD">
              <w:rPr>
                <w:i/>
                <w:iCs/>
                <w:sz w:val="16"/>
                <w:szCs w:val="16"/>
              </w:rPr>
              <w:t>(%)</w:t>
            </w:r>
          </w:p>
        </w:tc>
        <w:tc>
          <w:tcPr>
            <w:tcW w:w="180" w:type="dxa"/>
            <w:shd w:val="clear" w:color="auto" w:fill="auto"/>
          </w:tcPr>
          <w:p w14:paraId="351F1D87" w14:textId="77777777" w:rsidR="001D3C68" w:rsidRPr="00EF7DBD" w:rsidRDefault="001D3C68" w:rsidP="005E673E">
            <w:pPr>
              <w:spacing w:line="240" w:lineRule="atLeast"/>
              <w:rPr>
                <w:i/>
                <w:iCs/>
                <w:sz w:val="16"/>
                <w:szCs w:val="16"/>
              </w:rPr>
            </w:pPr>
          </w:p>
        </w:tc>
        <w:tc>
          <w:tcPr>
            <w:tcW w:w="10064" w:type="dxa"/>
            <w:gridSpan w:val="19"/>
          </w:tcPr>
          <w:p w14:paraId="05BC89BB" w14:textId="77777777" w:rsidR="001D3C68" w:rsidRPr="00EF7DBD" w:rsidRDefault="001D3C68" w:rsidP="005E673E">
            <w:pPr>
              <w:pStyle w:val="acctfourfigures"/>
              <w:tabs>
                <w:tab w:val="clear" w:pos="765"/>
              </w:tabs>
              <w:spacing w:line="240" w:lineRule="atLeast"/>
              <w:ind w:left="-54" w:right="-120"/>
              <w:jc w:val="center"/>
              <w:rPr>
                <w:i/>
                <w:iCs/>
                <w:sz w:val="16"/>
                <w:szCs w:val="16"/>
              </w:rPr>
            </w:pPr>
            <w:r w:rsidRPr="00EF7DBD">
              <w:rPr>
                <w:i/>
                <w:iCs/>
                <w:sz w:val="16"/>
                <w:szCs w:val="16"/>
              </w:rPr>
              <w:t>(in thousand Baht)</w:t>
            </w:r>
          </w:p>
        </w:tc>
      </w:tr>
      <w:tr w:rsidR="001D3C68" w:rsidRPr="006C28AB" w14:paraId="5733D507" w14:textId="77777777" w:rsidTr="005E673E">
        <w:trPr>
          <w:cantSplit/>
          <w:trHeight w:val="75"/>
        </w:trPr>
        <w:tc>
          <w:tcPr>
            <w:tcW w:w="2520" w:type="dxa"/>
            <w:gridSpan w:val="2"/>
          </w:tcPr>
          <w:p w14:paraId="6D1D18BA" w14:textId="77777777" w:rsidR="001D3C68" w:rsidRPr="00EF7DBD" w:rsidRDefault="001D3C68" w:rsidP="005E673E">
            <w:pPr>
              <w:tabs>
                <w:tab w:val="left" w:pos="252"/>
              </w:tabs>
              <w:spacing w:line="240" w:lineRule="atLeast"/>
              <w:ind w:right="-108"/>
              <w:rPr>
                <w:b/>
                <w:bCs/>
                <w:i/>
                <w:iCs/>
                <w:sz w:val="16"/>
                <w:szCs w:val="16"/>
              </w:rPr>
            </w:pPr>
            <w:r w:rsidRPr="00EF7DBD">
              <w:rPr>
                <w:b/>
                <w:bCs/>
                <w:i/>
                <w:iCs/>
                <w:sz w:val="16"/>
                <w:szCs w:val="16"/>
              </w:rPr>
              <w:t>Direct subsidiaries</w:t>
            </w:r>
          </w:p>
        </w:tc>
        <w:tc>
          <w:tcPr>
            <w:tcW w:w="734" w:type="dxa"/>
            <w:shd w:val="clear" w:color="auto" w:fill="auto"/>
            <w:vAlign w:val="bottom"/>
          </w:tcPr>
          <w:p w14:paraId="104A9A79" w14:textId="77777777" w:rsidR="001D3C68" w:rsidRPr="00EF7DBD" w:rsidRDefault="001D3C68" w:rsidP="005E673E">
            <w:pPr>
              <w:tabs>
                <w:tab w:val="decimal" w:pos="461"/>
              </w:tabs>
              <w:spacing w:line="240" w:lineRule="atLeast"/>
              <w:rPr>
                <w:b/>
                <w:bCs/>
                <w:i/>
                <w:iCs/>
                <w:sz w:val="16"/>
                <w:szCs w:val="16"/>
              </w:rPr>
            </w:pPr>
          </w:p>
        </w:tc>
        <w:tc>
          <w:tcPr>
            <w:tcW w:w="180" w:type="dxa"/>
            <w:shd w:val="clear" w:color="auto" w:fill="auto"/>
            <w:vAlign w:val="bottom"/>
          </w:tcPr>
          <w:p w14:paraId="1914D406" w14:textId="77777777" w:rsidR="001D3C68" w:rsidRPr="00EF7DBD" w:rsidRDefault="001D3C68" w:rsidP="005E673E">
            <w:pPr>
              <w:spacing w:line="240" w:lineRule="atLeast"/>
              <w:rPr>
                <w:b/>
                <w:bCs/>
                <w:i/>
                <w:iCs/>
                <w:sz w:val="16"/>
                <w:szCs w:val="16"/>
              </w:rPr>
            </w:pPr>
          </w:p>
        </w:tc>
        <w:tc>
          <w:tcPr>
            <w:tcW w:w="864" w:type="dxa"/>
            <w:shd w:val="clear" w:color="auto" w:fill="auto"/>
            <w:vAlign w:val="bottom"/>
          </w:tcPr>
          <w:p w14:paraId="4F16A945" w14:textId="77777777" w:rsidR="001D3C68" w:rsidRPr="00EF7DBD" w:rsidRDefault="001D3C68" w:rsidP="005E673E">
            <w:pPr>
              <w:tabs>
                <w:tab w:val="decimal" w:pos="461"/>
              </w:tabs>
              <w:spacing w:line="240" w:lineRule="atLeast"/>
              <w:rPr>
                <w:b/>
                <w:bCs/>
                <w:i/>
                <w:iCs/>
                <w:sz w:val="16"/>
                <w:szCs w:val="16"/>
              </w:rPr>
            </w:pPr>
          </w:p>
        </w:tc>
        <w:tc>
          <w:tcPr>
            <w:tcW w:w="180" w:type="dxa"/>
            <w:shd w:val="clear" w:color="auto" w:fill="auto"/>
            <w:vAlign w:val="bottom"/>
          </w:tcPr>
          <w:p w14:paraId="336893A9"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756" w:type="dxa"/>
            <w:vAlign w:val="bottom"/>
          </w:tcPr>
          <w:p w14:paraId="4DF57AD5" w14:textId="77777777" w:rsidR="001D3C68" w:rsidRPr="00EF7DBD" w:rsidRDefault="001D3C68" w:rsidP="005E673E">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D761F4F"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179C030D" w14:textId="77777777" w:rsidR="001D3C68" w:rsidRPr="00EF7DBD" w:rsidRDefault="001D3C68" w:rsidP="005E673E">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572DCC08"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838" w:type="dxa"/>
            <w:vAlign w:val="bottom"/>
          </w:tcPr>
          <w:p w14:paraId="12F94599" w14:textId="77777777" w:rsidR="001D3C68" w:rsidRPr="00EF7DBD" w:rsidRDefault="001D3C68" w:rsidP="005E673E">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7FEFA744" w14:textId="77777777" w:rsidR="001D3C68" w:rsidRPr="00EF7DBD" w:rsidRDefault="001D3C68" w:rsidP="005E673E">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27F0CDBF" w14:textId="77777777" w:rsidR="001D3C68" w:rsidRPr="00EF7DBD" w:rsidRDefault="001D3C68" w:rsidP="005E673E">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5C11DD8B"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813" w:type="dxa"/>
            <w:vAlign w:val="bottom"/>
          </w:tcPr>
          <w:p w14:paraId="346D1070" w14:textId="77777777" w:rsidR="001D3C68" w:rsidRPr="00EF7DBD" w:rsidRDefault="001D3C68" w:rsidP="005E673E">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571C6497"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774BCEC4" w14:textId="77777777" w:rsidR="001D3C68" w:rsidRPr="00EF7DBD" w:rsidRDefault="001D3C68" w:rsidP="005E673E">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32483435"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789" w:type="dxa"/>
            <w:vAlign w:val="bottom"/>
          </w:tcPr>
          <w:p w14:paraId="1707AA9A" w14:textId="77777777" w:rsidR="001D3C68" w:rsidRPr="00EF7DBD" w:rsidRDefault="001D3C68" w:rsidP="005E673E">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1C288527"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5988ED47" w14:textId="77777777" w:rsidR="001D3C68" w:rsidRPr="00EF7DBD" w:rsidRDefault="001D3C68" w:rsidP="005E673E">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5039AE6"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65A6F27" w14:textId="77777777" w:rsidR="001D3C68" w:rsidRPr="00EF7DBD" w:rsidRDefault="001D3C68" w:rsidP="005E673E">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7666FFE9" w14:textId="77777777" w:rsidR="001D3C68" w:rsidRPr="00EF7DBD" w:rsidRDefault="001D3C68" w:rsidP="005E673E">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8747831" w14:textId="77777777" w:rsidR="001D3C68" w:rsidRPr="00EF7DBD" w:rsidRDefault="001D3C68" w:rsidP="005E673E">
            <w:pPr>
              <w:pStyle w:val="acctfourfigures"/>
              <w:tabs>
                <w:tab w:val="clear" w:pos="765"/>
                <w:tab w:val="decimal" w:pos="353"/>
              </w:tabs>
              <w:spacing w:line="240" w:lineRule="atLeast"/>
              <w:ind w:left="-71" w:right="-99"/>
              <w:rPr>
                <w:b/>
                <w:bCs/>
                <w:i/>
                <w:iCs/>
                <w:sz w:val="16"/>
                <w:szCs w:val="16"/>
              </w:rPr>
            </w:pPr>
          </w:p>
        </w:tc>
      </w:tr>
      <w:tr w:rsidR="001D3C68" w:rsidRPr="006C28AB" w14:paraId="001A6FE6" w14:textId="77777777" w:rsidTr="005E673E">
        <w:trPr>
          <w:cantSplit/>
          <w:trHeight w:val="75"/>
        </w:trPr>
        <w:tc>
          <w:tcPr>
            <w:tcW w:w="1224" w:type="dxa"/>
          </w:tcPr>
          <w:p w14:paraId="7A805697" w14:textId="77777777" w:rsidR="001D3C68" w:rsidRPr="00EF7DBD" w:rsidRDefault="001D3C68" w:rsidP="005E673E">
            <w:pPr>
              <w:spacing w:line="240" w:lineRule="atLeast"/>
              <w:ind w:left="101" w:right="-61" w:hanging="101"/>
              <w:rPr>
                <w:sz w:val="16"/>
                <w:szCs w:val="16"/>
              </w:rPr>
            </w:pPr>
            <w:r w:rsidRPr="006A1E62">
              <w:rPr>
                <w:sz w:val="16"/>
                <w:szCs w:val="16"/>
              </w:rPr>
              <w:t xml:space="preserve">Nation TV </w:t>
            </w:r>
            <w:r>
              <w:rPr>
                <w:sz w:val="16"/>
                <w:szCs w:val="16"/>
              </w:rPr>
              <w:t>Co., Ltd.</w:t>
            </w:r>
            <w:r w:rsidRPr="006A1E62">
              <w:rPr>
                <w:sz w:val="16"/>
                <w:szCs w:val="16"/>
              </w:rPr>
              <w:t xml:space="preserve"> </w:t>
            </w:r>
          </w:p>
        </w:tc>
        <w:tc>
          <w:tcPr>
            <w:tcW w:w="1296" w:type="dxa"/>
          </w:tcPr>
          <w:p w14:paraId="2886D206" w14:textId="77777777" w:rsidR="001D3C68" w:rsidRPr="00EF7DBD" w:rsidRDefault="001D3C68" w:rsidP="005E673E">
            <w:pPr>
              <w:spacing w:line="240" w:lineRule="atLeast"/>
              <w:ind w:left="65" w:right="-108" w:hanging="99"/>
              <w:rPr>
                <w:sz w:val="16"/>
                <w:szCs w:val="16"/>
                <w:lang w:val="en-US" w:bidi="th-TH"/>
              </w:rPr>
            </w:pPr>
            <w:r w:rsidRPr="00EF7DBD">
              <w:rPr>
                <w:sz w:val="16"/>
                <w:szCs w:val="16"/>
              </w:rPr>
              <w:t xml:space="preserve">Production of TV </w:t>
            </w:r>
            <w:r w:rsidRPr="00EF7DBD">
              <w:rPr>
                <w:sz w:val="16"/>
                <w:szCs w:val="16"/>
                <w:cs/>
                <w:lang w:bidi="th-TH"/>
              </w:rPr>
              <w:t xml:space="preserve">  </w:t>
            </w:r>
            <w:r w:rsidRPr="00EF7DBD">
              <w:rPr>
                <w:sz w:val="16"/>
                <w:szCs w:val="16"/>
              </w:rPr>
              <w:t xml:space="preserve">programme and advertisements </w:t>
            </w:r>
            <w:r w:rsidRPr="00EF7DBD">
              <w:rPr>
                <w:sz w:val="16"/>
                <w:szCs w:val="16"/>
              </w:rPr>
              <w:br/>
              <w:t>through TV</w:t>
            </w:r>
            <w:r w:rsidRPr="00EF7DBD">
              <w:rPr>
                <w:sz w:val="16"/>
                <w:szCs w:val="16"/>
                <w:cs/>
                <w:lang w:bidi="th-TH"/>
              </w:rPr>
              <w:t xml:space="preserve"> </w:t>
            </w:r>
            <w:r w:rsidRPr="00EF7DBD">
              <w:rPr>
                <w:sz w:val="16"/>
                <w:szCs w:val="16"/>
              </w:rPr>
              <w:t>media</w:t>
            </w:r>
            <w:r w:rsidRPr="00EF7DBD">
              <w:rPr>
                <w:sz w:val="16"/>
                <w:szCs w:val="16"/>
                <w:cs/>
                <w:lang w:bidi="th-TH"/>
              </w:rPr>
              <w:t xml:space="preserve"> </w:t>
            </w:r>
            <w:r w:rsidRPr="00EF7DBD">
              <w:rPr>
                <w:sz w:val="16"/>
                <w:szCs w:val="16"/>
                <w:lang w:val="en-US" w:bidi="th-TH"/>
              </w:rPr>
              <w:t>and new media advertising</w:t>
            </w:r>
          </w:p>
        </w:tc>
        <w:tc>
          <w:tcPr>
            <w:tcW w:w="734" w:type="dxa"/>
            <w:shd w:val="clear" w:color="auto" w:fill="auto"/>
            <w:vAlign w:val="bottom"/>
          </w:tcPr>
          <w:p w14:paraId="5733EAB3" w14:textId="77777777" w:rsidR="001D3C68" w:rsidRPr="00EF7DBD" w:rsidRDefault="001D3C68" w:rsidP="005E673E">
            <w:pPr>
              <w:spacing w:line="240" w:lineRule="atLeast"/>
              <w:ind w:right="-72"/>
              <w:jc w:val="center"/>
              <w:rPr>
                <w:sz w:val="16"/>
                <w:szCs w:val="16"/>
                <w:cs/>
                <w:lang w:bidi="th-TH"/>
              </w:rPr>
            </w:pPr>
            <w:r w:rsidRPr="00EF7DBD">
              <w:rPr>
                <w:sz w:val="16"/>
                <w:szCs w:val="16"/>
                <w:lang w:bidi="th-TH"/>
              </w:rPr>
              <w:t>-</w:t>
            </w:r>
          </w:p>
        </w:tc>
        <w:tc>
          <w:tcPr>
            <w:tcW w:w="180" w:type="dxa"/>
            <w:shd w:val="clear" w:color="auto" w:fill="auto"/>
            <w:vAlign w:val="bottom"/>
          </w:tcPr>
          <w:p w14:paraId="7DBFA98B" w14:textId="77777777" w:rsidR="001D3C68" w:rsidRPr="00EF7DBD" w:rsidRDefault="001D3C68" w:rsidP="005E673E">
            <w:pPr>
              <w:spacing w:line="240" w:lineRule="atLeast"/>
              <w:jc w:val="center"/>
              <w:rPr>
                <w:sz w:val="16"/>
                <w:szCs w:val="16"/>
              </w:rPr>
            </w:pPr>
          </w:p>
        </w:tc>
        <w:tc>
          <w:tcPr>
            <w:tcW w:w="864" w:type="dxa"/>
            <w:shd w:val="clear" w:color="auto" w:fill="auto"/>
            <w:vAlign w:val="bottom"/>
          </w:tcPr>
          <w:p w14:paraId="3CD83581" w14:textId="77777777" w:rsidR="001D3C68" w:rsidRPr="00EF7DBD" w:rsidRDefault="001D3C68" w:rsidP="005E673E">
            <w:pPr>
              <w:pStyle w:val="acctfourfigures"/>
              <w:tabs>
                <w:tab w:val="clear" w:pos="765"/>
              </w:tabs>
              <w:spacing w:line="240" w:lineRule="auto"/>
              <w:ind w:left="-79"/>
              <w:jc w:val="center"/>
              <w:rPr>
                <w:sz w:val="16"/>
                <w:szCs w:val="16"/>
              </w:rPr>
            </w:pPr>
          </w:p>
          <w:p w14:paraId="4D896104" w14:textId="77777777" w:rsidR="001D3C68" w:rsidRPr="00EF7DBD" w:rsidRDefault="001D3C68" w:rsidP="005E673E">
            <w:pPr>
              <w:pStyle w:val="acctfourfigures"/>
              <w:tabs>
                <w:tab w:val="clear" w:pos="765"/>
              </w:tabs>
              <w:spacing w:line="240" w:lineRule="auto"/>
              <w:ind w:left="-79"/>
              <w:jc w:val="center"/>
              <w:rPr>
                <w:sz w:val="16"/>
                <w:szCs w:val="16"/>
              </w:rPr>
            </w:pPr>
          </w:p>
          <w:p w14:paraId="2A5BB769" w14:textId="77777777" w:rsidR="001D3C68" w:rsidRPr="00EF7DBD" w:rsidRDefault="001D3C68" w:rsidP="005E673E">
            <w:pPr>
              <w:spacing w:line="240" w:lineRule="atLeast"/>
              <w:jc w:val="center"/>
              <w:rPr>
                <w:sz w:val="16"/>
                <w:szCs w:val="16"/>
              </w:rPr>
            </w:pPr>
            <w:r w:rsidRPr="00EF7DBD">
              <w:rPr>
                <w:sz w:val="16"/>
                <w:szCs w:val="16"/>
              </w:rPr>
              <w:t>99.99</w:t>
            </w:r>
          </w:p>
        </w:tc>
        <w:tc>
          <w:tcPr>
            <w:tcW w:w="180" w:type="dxa"/>
            <w:shd w:val="clear" w:color="auto" w:fill="auto"/>
            <w:vAlign w:val="bottom"/>
          </w:tcPr>
          <w:p w14:paraId="1B9812A2"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40FA260" w14:textId="77777777" w:rsidR="001D3C68" w:rsidRPr="00EF7DBD" w:rsidRDefault="001D3C68" w:rsidP="005E673E">
            <w:pPr>
              <w:pStyle w:val="acctfourfigures"/>
              <w:tabs>
                <w:tab w:val="clear" w:pos="765"/>
                <w:tab w:val="decimal" w:pos="396"/>
              </w:tabs>
              <w:spacing w:line="240" w:lineRule="atLeast"/>
              <w:ind w:left="-71" w:right="-99"/>
              <w:rPr>
                <w:sz w:val="16"/>
                <w:szCs w:val="16"/>
              </w:rPr>
            </w:pPr>
            <w:r w:rsidRPr="00EF7DBD">
              <w:rPr>
                <w:sz w:val="16"/>
                <w:szCs w:val="16"/>
              </w:rPr>
              <w:t>-</w:t>
            </w:r>
          </w:p>
        </w:tc>
        <w:tc>
          <w:tcPr>
            <w:tcW w:w="180" w:type="dxa"/>
            <w:vAlign w:val="bottom"/>
          </w:tcPr>
          <w:p w14:paraId="56D50854"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56" w:type="dxa"/>
            <w:vAlign w:val="bottom"/>
          </w:tcPr>
          <w:p w14:paraId="45AD54FC" w14:textId="77777777" w:rsidR="001D3C68" w:rsidRPr="00EF7DBD" w:rsidRDefault="001D3C68" w:rsidP="005E673E">
            <w:pPr>
              <w:pStyle w:val="acctfourfigures"/>
              <w:tabs>
                <w:tab w:val="clear" w:pos="765"/>
                <w:tab w:val="decimal" w:pos="623"/>
              </w:tabs>
              <w:spacing w:line="240" w:lineRule="atLeast"/>
              <w:ind w:left="-71" w:right="-99"/>
              <w:rPr>
                <w:sz w:val="16"/>
                <w:szCs w:val="16"/>
              </w:rPr>
            </w:pPr>
          </w:p>
          <w:p w14:paraId="25A2128D" w14:textId="77777777" w:rsidR="001D3C68" w:rsidRPr="00EF7DBD" w:rsidRDefault="001D3C68" w:rsidP="005E673E">
            <w:pPr>
              <w:pStyle w:val="acctfourfigures"/>
              <w:tabs>
                <w:tab w:val="clear" w:pos="765"/>
                <w:tab w:val="decimal" w:pos="623"/>
              </w:tabs>
              <w:spacing w:line="240" w:lineRule="atLeast"/>
              <w:ind w:left="-71" w:right="-99"/>
              <w:rPr>
                <w:sz w:val="16"/>
                <w:szCs w:val="16"/>
              </w:rPr>
            </w:pPr>
          </w:p>
          <w:p w14:paraId="55AE7E3E" w14:textId="77777777" w:rsidR="001D3C68" w:rsidRPr="00EF7DBD" w:rsidRDefault="001D3C68" w:rsidP="005E673E">
            <w:pPr>
              <w:pStyle w:val="acctfourfigures"/>
              <w:tabs>
                <w:tab w:val="clear" w:pos="765"/>
                <w:tab w:val="decimal" w:pos="623"/>
              </w:tabs>
              <w:spacing w:line="240" w:lineRule="atLeast"/>
              <w:ind w:left="-71" w:right="-99"/>
              <w:rPr>
                <w:sz w:val="16"/>
                <w:szCs w:val="16"/>
              </w:rPr>
            </w:pPr>
            <w:r w:rsidRPr="00EF7DBD">
              <w:rPr>
                <w:sz w:val="16"/>
                <w:szCs w:val="16"/>
              </w:rPr>
              <w:t>800,000</w:t>
            </w:r>
          </w:p>
        </w:tc>
        <w:tc>
          <w:tcPr>
            <w:tcW w:w="182" w:type="dxa"/>
            <w:vAlign w:val="bottom"/>
          </w:tcPr>
          <w:p w14:paraId="222DF441"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38" w:type="dxa"/>
            <w:vAlign w:val="bottom"/>
          </w:tcPr>
          <w:p w14:paraId="58003263" w14:textId="77777777" w:rsidR="001D3C68" w:rsidRPr="00EF7DBD" w:rsidRDefault="001D3C68" w:rsidP="005E673E">
            <w:pPr>
              <w:pStyle w:val="acctfourfigures"/>
              <w:tabs>
                <w:tab w:val="clear" w:pos="765"/>
                <w:tab w:val="decimal" w:pos="397"/>
              </w:tabs>
              <w:spacing w:line="220" w:lineRule="exact"/>
              <w:ind w:right="-99"/>
              <w:rPr>
                <w:sz w:val="16"/>
                <w:szCs w:val="16"/>
              </w:rPr>
            </w:pPr>
            <w:r w:rsidRPr="00EF7DBD">
              <w:rPr>
                <w:sz w:val="16"/>
                <w:szCs w:val="16"/>
              </w:rPr>
              <w:t>-</w:t>
            </w:r>
          </w:p>
        </w:tc>
        <w:tc>
          <w:tcPr>
            <w:tcW w:w="180" w:type="dxa"/>
            <w:vAlign w:val="bottom"/>
          </w:tcPr>
          <w:p w14:paraId="1A99D277" w14:textId="77777777" w:rsidR="001D3C68" w:rsidRPr="00EF7DBD" w:rsidRDefault="001D3C68" w:rsidP="005E673E">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1A2BD22F" w14:textId="77777777" w:rsidR="001D3C68" w:rsidRPr="00EF7DBD" w:rsidRDefault="001D3C68" w:rsidP="005E673E">
            <w:pPr>
              <w:pStyle w:val="acctfourfigures"/>
              <w:tabs>
                <w:tab w:val="clear" w:pos="765"/>
                <w:tab w:val="decimal" w:pos="640"/>
              </w:tabs>
              <w:spacing w:line="240" w:lineRule="atLeast"/>
              <w:ind w:left="-79" w:right="-79"/>
              <w:jc w:val="center"/>
              <w:rPr>
                <w:sz w:val="16"/>
                <w:szCs w:val="16"/>
              </w:rPr>
            </w:pPr>
          </w:p>
          <w:p w14:paraId="1E2B1C55" w14:textId="77777777" w:rsidR="001D3C68" w:rsidRPr="00EF7DBD" w:rsidRDefault="001D3C68" w:rsidP="005E673E">
            <w:pPr>
              <w:pStyle w:val="acctfourfigures"/>
              <w:tabs>
                <w:tab w:val="clear" w:pos="765"/>
                <w:tab w:val="decimal" w:pos="640"/>
              </w:tabs>
              <w:spacing w:line="240" w:lineRule="atLeast"/>
              <w:ind w:left="-79" w:right="-79"/>
              <w:jc w:val="center"/>
              <w:rPr>
                <w:sz w:val="16"/>
                <w:szCs w:val="16"/>
              </w:rPr>
            </w:pPr>
          </w:p>
          <w:p w14:paraId="76EAB8C0" w14:textId="77777777" w:rsidR="001D3C68" w:rsidRPr="00EF7DBD" w:rsidRDefault="001D3C68" w:rsidP="005E673E">
            <w:pPr>
              <w:pStyle w:val="acctfourfigures"/>
              <w:tabs>
                <w:tab w:val="clear" w:pos="765"/>
                <w:tab w:val="decimal" w:pos="630"/>
              </w:tabs>
              <w:spacing w:line="240" w:lineRule="atLeast"/>
              <w:ind w:left="-71" w:right="-99"/>
              <w:rPr>
                <w:sz w:val="16"/>
                <w:szCs w:val="16"/>
              </w:rPr>
            </w:pPr>
            <w:r w:rsidRPr="00EF7DBD">
              <w:rPr>
                <w:sz w:val="16"/>
                <w:szCs w:val="16"/>
              </w:rPr>
              <w:t>800,000</w:t>
            </w:r>
          </w:p>
        </w:tc>
        <w:tc>
          <w:tcPr>
            <w:tcW w:w="178" w:type="dxa"/>
            <w:vAlign w:val="bottom"/>
          </w:tcPr>
          <w:p w14:paraId="25BE8FB8"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13" w:type="dxa"/>
            <w:vAlign w:val="bottom"/>
          </w:tcPr>
          <w:p w14:paraId="1A9C43F6"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77E7FE18"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919" w:type="dxa"/>
            <w:vAlign w:val="bottom"/>
          </w:tcPr>
          <w:p w14:paraId="1A0BD4BC" w14:textId="77777777" w:rsidR="001D3C68" w:rsidRPr="00EF7DBD" w:rsidRDefault="001D3C68" w:rsidP="005E673E">
            <w:pPr>
              <w:pStyle w:val="acctfourfigures"/>
              <w:tabs>
                <w:tab w:val="clear" w:pos="765"/>
                <w:tab w:val="decimal" w:pos="640"/>
              </w:tabs>
              <w:spacing w:line="240" w:lineRule="atLeast"/>
              <w:ind w:left="-79" w:right="-185"/>
              <w:jc w:val="center"/>
              <w:rPr>
                <w:sz w:val="16"/>
                <w:szCs w:val="16"/>
              </w:rPr>
            </w:pPr>
          </w:p>
          <w:p w14:paraId="52ECE712" w14:textId="77777777" w:rsidR="001D3C68" w:rsidRPr="00EF7DBD" w:rsidRDefault="001D3C68" w:rsidP="005E673E">
            <w:pPr>
              <w:pStyle w:val="acctfourfigures"/>
              <w:tabs>
                <w:tab w:val="clear" w:pos="765"/>
                <w:tab w:val="decimal" w:pos="640"/>
              </w:tabs>
              <w:spacing w:line="240" w:lineRule="atLeast"/>
              <w:ind w:left="-79" w:right="-185"/>
              <w:jc w:val="center"/>
              <w:rPr>
                <w:sz w:val="16"/>
                <w:szCs w:val="16"/>
              </w:rPr>
            </w:pPr>
          </w:p>
          <w:p w14:paraId="65696EE9" w14:textId="77777777" w:rsidR="001D3C68" w:rsidRPr="00EF7DBD" w:rsidRDefault="001D3C68" w:rsidP="005E673E">
            <w:pPr>
              <w:pStyle w:val="acctfourfigures"/>
              <w:tabs>
                <w:tab w:val="clear" w:pos="765"/>
                <w:tab w:val="decimal" w:pos="642"/>
              </w:tabs>
              <w:spacing w:line="240" w:lineRule="atLeast"/>
              <w:ind w:left="-71" w:right="-99"/>
              <w:rPr>
                <w:sz w:val="16"/>
                <w:szCs w:val="16"/>
              </w:rPr>
            </w:pPr>
            <w:r w:rsidRPr="00EF7DBD">
              <w:rPr>
                <w:sz w:val="16"/>
                <w:szCs w:val="16"/>
              </w:rPr>
              <w:t>(8</w:t>
            </w:r>
            <w:r w:rsidRPr="00EF7DBD">
              <w:rPr>
                <w:sz w:val="16"/>
                <w:szCs w:val="16"/>
                <w:lang w:val="en-US" w:bidi="th-TH"/>
              </w:rPr>
              <w:t>0</w:t>
            </w:r>
            <w:r w:rsidRPr="00EF7DBD">
              <w:rPr>
                <w:sz w:val="16"/>
                <w:szCs w:val="16"/>
              </w:rPr>
              <w:t>0,000)</w:t>
            </w:r>
          </w:p>
        </w:tc>
        <w:tc>
          <w:tcPr>
            <w:tcW w:w="182" w:type="dxa"/>
            <w:vAlign w:val="bottom"/>
          </w:tcPr>
          <w:p w14:paraId="18D0C487"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789" w:type="dxa"/>
            <w:vAlign w:val="bottom"/>
          </w:tcPr>
          <w:p w14:paraId="1C102764"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32C3F195"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2217BB32"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03752D62"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tc>
        <w:tc>
          <w:tcPr>
            <w:tcW w:w="904" w:type="dxa"/>
            <w:vAlign w:val="bottom"/>
          </w:tcPr>
          <w:p w14:paraId="415AAF44" w14:textId="77777777" w:rsidR="001D3C68" w:rsidRPr="00EF7DBD" w:rsidRDefault="001D3C68" w:rsidP="005E673E">
            <w:pPr>
              <w:pStyle w:val="acctfourfigures"/>
              <w:tabs>
                <w:tab w:val="clear" w:pos="765"/>
                <w:tab w:val="decimal" w:pos="380"/>
              </w:tabs>
              <w:spacing w:line="240" w:lineRule="atLeast"/>
              <w:ind w:left="-71" w:right="-99" w:firstLine="50"/>
              <w:jc w:val="center"/>
              <w:rPr>
                <w:sz w:val="16"/>
                <w:szCs w:val="16"/>
              </w:rPr>
            </w:pPr>
          </w:p>
          <w:p w14:paraId="4F02930D" w14:textId="77777777" w:rsidR="001D3C68" w:rsidRPr="00EF7DBD" w:rsidRDefault="001D3C68" w:rsidP="005E673E">
            <w:pPr>
              <w:pStyle w:val="acctfourfigures"/>
              <w:tabs>
                <w:tab w:val="clear" w:pos="765"/>
                <w:tab w:val="decimal" w:pos="380"/>
              </w:tabs>
              <w:spacing w:line="240" w:lineRule="atLeast"/>
              <w:ind w:left="-71" w:right="-99" w:firstLine="50"/>
              <w:jc w:val="center"/>
              <w:rPr>
                <w:sz w:val="16"/>
                <w:szCs w:val="16"/>
              </w:rPr>
            </w:pPr>
          </w:p>
          <w:p w14:paraId="30D04146"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4064F551"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tc>
        <w:tc>
          <w:tcPr>
            <w:tcW w:w="872" w:type="dxa"/>
            <w:vAlign w:val="bottom"/>
          </w:tcPr>
          <w:p w14:paraId="7C240AED"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0DC41286"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36074BDD"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50F62511"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tc>
        <w:tc>
          <w:tcPr>
            <w:tcW w:w="886" w:type="dxa"/>
            <w:vAlign w:val="bottom"/>
          </w:tcPr>
          <w:p w14:paraId="0DF8D778"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1E6EC55A"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1A95CE5C"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r>
      <w:tr w:rsidR="001D3C68" w:rsidRPr="006C28AB" w14:paraId="45443F8C" w14:textId="77777777" w:rsidTr="005E673E">
        <w:trPr>
          <w:cantSplit/>
          <w:trHeight w:val="75"/>
        </w:trPr>
        <w:tc>
          <w:tcPr>
            <w:tcW w:w="1224" w:type="dxa"/>
          </w:tcPr>
          <w:p w14:paraId="1143812E" w14:textId="77777777" w:rsidR="001D3C68" w:rsidRPr="00EF7DBD" w:rsidRDefault="001D3C68" w:rsidP="005E673E">
            <w:pPr>
              <w:spacing w:line="240" w:lineRule="atLeast"/>
              <w:ind w:left="101" w:right="-61" w:hanging="101"/>
              <w:rPr>
                <w:sz w:val="16"/>
                <w:szCs w:val="16"/>
              </w:rPr>
            </w:pPr>
            <w:r w:rsidRPr="00EF7DBD">
              <w:rPr>
                <w:sz w:val="16"/>
                <w:szCs w:val="16"/>
              </w:rPr>
              <w:t>Nation News Co., Ltd.</w:t>
            </w:r>
          </w:p>
        </w:tc>
        <w:tc>
          <w:tcPr>
            <w:tcW w:w="1296" w:type="dxa"/>
          </w:tcPr>
          <w:p w14:paraId="65BF8525" w14:textId="77777777" w:rsidR="001D3C68" w:rsidRPr="00EF7DBD" w:rsidRDefault="001D3C68" w:rsidP="005E673E">
            <w:pPr>
              <w:tabs>
                <w:tab w:val="left" w:pos="252"/>
              </w:tabs>
              <w:spacing w:line="240" w:lineRule="atLeast"/>
              <w:ind w:right="-108"/>
              <w:rPr>
                <w:sz w:val="16"/>
                <w:szCs w:val="16"/>
              </w:rPr>
            </w:pPr>
            <w:r w:rsidRPr="00EF7DBD">
              <w:rPr>
                <w:sz w:val="16"/>
                <w:szCs w:val="16"/>
              </w:rPr>
              <w:t xml:space="preserve">Information </w:t>
            </w:r>
          </w:p>
          <w:p w14:paraId="7F63D6ED" w14:textId="77777777" w:rsidR="001D3C68" w:rsidRPr="00EF7DBD" w:rsidRDefault="001D3C68" w:rsidP="005E673E">
            <w:pPr>
              <w:tabs>
                <w:tab w:val="left" w:pos="252"/>
              </w:tabs>
              <w:spacing w:line="240" w:lineRule="atLeast"/>
              <w:ind w:right="-108"/>
              <w:rPr>
                <w:sz w:val="16"/>
                <w:szCs w:val="16"/>
              </w:rPr>
            </w:pPr>
            <w:r w:rsidRPr="00EF7DBD">
              <w:rPr>
                <w:sz w:val="16"/>
                <w:szCs w:val="16"/>
              </w:rPr>
              <w:t xml:space="preserve">   provider via </w:t>
            </w:r>
          </w:p>
          <w:p w14:paraId="3439497E" w14:textId="77777777" w:rsidR="001D3C68" w:rsidRPr="00EF7DBD" w:rsidRDefault="001D3C68" w:rsidP="005E673E">
            <w:pPr>
              <w:tabs>
                <w:tab w:val="left" w:pos="252"/>
              </w:tabs>
              <w:spacing w:line="240" w:lineRule="atLeast"/>
              <w:ind w:right="-108"/>
              <w:rPr>
                <w:sz w:val="16"/>
                <w:szCs w:val="16"/>
              </w:rPr>
            </w:pPr>
            <w:r w:rsidRPr="00EF7DBD">
              <w:rPr>
                <w:sz w:val="16"/>
                <w:szCs w:val="16"/>
              </w:rPr>
              <w:t xml:space="preserve">   online system </w:t>
            </w:r>
            <w:r w:rsidRPr="00EF7DBD">
              <w:rPr>
                <w:sz w:val="16"/>
                <w:szCs w:val="16"/>
              </w:rPr>
              <w:br/>
              <w:t xml:space="preserve">   and electronic</w:t>
            </w:r>
            <w:r w:rsidRPr="00EF7DBD">
              <w:rPr>
                <w:sz w:val="16"/>
                <w:szCs w:val="16"/>
              </w:rPr>
              <w:br/>
              <w:t xml:space="preserve">   media</w:t>
            </w:r>
          </w:p>
        </w:tc>
        <w:tc>
          <w:tcPr>
            <w:tcW w:w="734" w:type="dxa"/>
            <w:vAlign w:val="bottom"/>
          </w:tcPr>
          <w:p w14:paraId="14C5494F" w14:textId="77777777" w:rsidR="001D3C68" w:rsidRPr="00EF7DBD" w:rsidRDefault="001D3C68" w:rsidP="005E673E">
            <w:pPr>
              <w:spacing w:line="240" w:lineRule="atLeast"/>
              <w:ind w:right="-72"/>
              <w:jc w:val="center"/>
              <w:rPr>
                <w:sz w:val="16"/>
                <w:szCs w:val="16"/>
              </w:rPr>
            </w:pPr>
            <w:r w:rsidRPr="00EF7DBD">
              <w:rPr>
                <w:sz w:val="16"/>
                <w:szCs w:val="16"/>
                <w:lang w:bidi="th-TH"/>
              </w:rPr>
              <w:t>-</w:t>
            </w:r>
          </w:p>
        </w:tc>
        <w:tc>
          <w:tcPr>
            <w:tcW w:w="180" w:type="dxa"/>
            <w:vAlign w:val="bottom"/>
          </w:tcPr>
          <w:p w14:paraId="6F9A09B4" w14:textId="77777777" w:rsidR="001D3C68" w:rsidRPr="00EF7DBD" w:rsidRDefault="001D3C68" w:rsidP="005E673E">
            <w:pPr>
              <w:spacing w:line="240" w:lineRule="atLeast"/>
              <w:jc w:val="center"/>
              <w:rPr>
                <w:sz w:val="16"/>
                <w:szCs w:val="16"/>
              </w:rPr>
            </w:pPr>
          </w:p>
        </w:tc>
        <w:tc>
          <w:tcPr>
            <w:tcW w:w="864" w:type="dxa"/>
            <w:vAlign w:val="bottom"/>
          </w:tcPr>
          <w:p w14:paraId="03732C77" w14:textId="77777777" w:rsidR="001D3C68" w:rsidRPr="00EF7DBD" w:rsidRDefault="001D3C68" w:rsidP="005E673E">
            <w:pPr>
              <w:pStyle w:val="acctfourfigures"/>
              <w:tabs>
                <w:tab w:val="clear" w:pos="765"/>
              </w:tabs>
              <w:spacing w:line="240" w:lineRule="auto"/>
              <w:ind w:left="-79"/>
              <w:jc w:val="center"/>
              <w:rPr>
                <w:sz w:val="16"/>
                <w:szCs w:val="16"/>
              </w:rPr>
            </w:pPr>
          </w:p>
          <w:p w14:paraId="747D7E42" w14:textId="77777777" w:rsidR="001D3C68" w:rsidRPr="00EF7DBD" w:rsidRDefault="001D3C68" w:rsidP="005E673E">
            <w:pPr>
              <w:pStyle w:val="acctfourfigures"/>
              <w:tabs>
                <w:tab w:val="clear" w:pos="765"/>
              </w:tabs>
              <w:spacing w:line="240" w:lineRule="auto"/>
              <w:ind w:left="-79"/>
              <w:jc w:val="center"/>
              <w:rPr>
                <w:sz w:val="16"/>
                <w:szCs w:val="16"/>
              </w:rPr>
            </w:pPr>
          </w:p>
          <w:p w14:paraId="0D61B08D" w14:textId="77777777" w:rsidR="001D3C68" w:rsidRPr="00EF7DBD" w:rsidRDefault="001D3C68" w:rsidP="005E673E">
            <w:pPr>
              <w:spacing w:line="240" w:lineRule="atLeast"/>
              <w:jc w:val="center"/>
              <w:rPr>
                <w:sz w:val="16"/>
                <w:szCs w:val="16"/>
                <w:cs/>
                <w:lang w:bidi="th-TH"/>
              </w:rPr>
            </w:pPr>
            <w:r w:rsidRPr="00EF7DBD">
              <w:rPr>
                <w:sz w:val="16"/>
                <w:szCs w:val="16"/>
              </w:rPr>
              <w:t>99.99</w:t>
            </w:r>
          </w:p>
        </w:tc>
        <w:tc>
          <w:tcPr>
            <w:tcW w:w="180" w:type="dxa"/>
            <w:vAlign w:val="bottom"/>
          </w:tcPr>
          <w:p w14:paraId="77BECD63"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756" w:type="dxa"/>
            <w:vAlign w:val="bottom"/>
          </w:tcPr>
          <w:p w14:paraId="6DDA49B2" w14:textId="77777777" w:rsidR="001D3C68" w:rsidRPr="00EF7DBD" w:rsidRDefault="001D3C68" w:rsidP="005E673E">
            <w:pPr>
              <w:pStyle w:val="acctfourfigures"/>
              <w:tabs>
                <w:tab w:val="clear" w:pos="765"/>
                <w:tab w:val="decimal" w:pos="396"/>
              </w:tabs>
              <w:spacing w:line="240" w:lineRule="atLeast"/>
              <w:ind w:left="-71" w:right="-99"/>
              <w:rPr>
                <w:sz w:val="16"/>
                <w:szCs w:val="16"/>
                <w:cs/>
                <w:lang w:bidi="th-TH"/>
              </w:rPr>
            </w:pPr>
            <w:r w:rsidRPr="00EF7DBD">
              <w:rPr>
                <w:sz w:val="16"/>
                <w:szCs w:val="16"/>
              </w:rPr>
              <w:t>-</w:t>
            </w:r>
          </w:p>
        </w:tc>
        <w:tc>
          <w:tcPr>
            <w:tcW w:w="180" w:type="dxa"/>
            <w:vAlign w:val="bottom"/>
          </w:tcPr>
          <w:p w14:paraId="6A4A1FE2"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56" w:type="dxa"/>
            <w:vAlign w:val="bottom"/>
          </w:tcPr>
          <w:p w14:paraId="38B6026F" w14:textId="77777777" w:rsidR="001D3C68" w:rsidRPr="00EF7DBD" w:rsidRDefault="001D3C68" w:rsidP="005E673E">
            <w:pPr>
              <w:pStyle w:val="acctfourfigures"/>
              <w:tabs>
                <w:tab w:val="clear" w:pos="765"/>
                <w:tab w:val="decimal" w:pos="623"/>
              </w:tabs>
              <w:spacing w:line="240" w:lineRule="atLeast"/>
              <w:ind w:left="-71" w:right="-99"/>
              <w:rPr>
                <w:sz w:val="16"/>
                <w:szCs w:val="16"/>
              </w:rPr>
            </w:pPr>
          </w:p>
          <w:p w14:paraId="3988344A" w14:textId="77777777" w:rsidR="001D3C68" w:rsidRPr="00EF7DBD" w:rsidRDefault="001D3C68" w:rsidP="005E673E">
            <w:pPr>
              <w:pStyle w:val="acctfourfigures"/>
              <w:tabs>
                <w:tab w:val="clear" w:pos="765"/>
                <w:tab w:val="decimal" w:pos="623"/>
              </w:tabs>
              <w:spacing w:line="240" w:lineRule="atLeast"/>
              <w:ind w:left="-71" w:right="-99"/>
              <w:rPr>
                <w:sz w:val="16"/>
                <w:szCs w:val="16"/>
              </w:rPr>
            </w:pPr>
          </w:p>
          <w:p w14:paraId="394ADE2A" w14:textId="77777777" w:rsidR="001D3C68" w:rsidRPr="00EF7DBD" w:rsidRDefault="001D3C68" w:rsidP="005E673E">
            <w:pPr>
              <w:pStyle w:val="acctfourfigures"/>
              <w:tabs>
                <w:tab w:val="clear" w:pos="765"/>
                <w:tab w:val="decimal" w:pos="623"/>
              </w:tabs>
              <w:spacing w:line="240" w:lineRule="atLeast"/>
              <w:ind w:left="-71" w:right="-99"/>
              <w:rPr>
                <w:sz w:val="16"/>
                <w:szCs w:val="16"/>
              </w:rPr>
            </w:pPr>
            <w:r w:rsidRPr="00EF7DBD">
              <w:rPr>
                <w:sz w:val="16"/>
                <w:szCs w:val="16"/>
              </w:rPr>
              <w:t>19,000</w:t>
            </w:r>
          </w:p>
        </w:tc>
        <w:tc>
          <w:tcPr>
            <w:tcW w:w="182" w:type="dxa"/>
            <w:vAlign w:val="bottom"/>
          </w:tcPr>
          <w:p w14:paraId="0839BE96"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38" w:type="dxa"/>
            <w:vAlign w:val="bottom"/>
          </w:tcPr>
          <w:p w14:paraId="2A51455A" w14:textId="77777777" w:rsidR="001D3C68" w:rsidRPr="00EF7DBD" w:rsidRDefault="001D3C68" w:rsidP="005E673E">
            <w:pPr>
              <w:pStyle w:val="acctfourfigures"/>
              <w:tabs>
                <w:tab w:val="clear" w:pos="765"/>
                <w:tab w:val="decimal" w:pos="397"/>
              </w:tabs>
              <w:spacing w:line="220" w:lineRule="exact"/>
              <w:ind w:right="-99"/>
              <w:rPr>
                <w:sz w:val="16"/>
                <w:szCs w:val="16"/>
              </w:rPr>
            </w:pPr>
            <w:r w:rsidRPr="00EF7DBD">
              <w:rPr>
                <w:sz w:val="16"/>
                <w:szCs w:val="16"/>
              </w:rPr>
              <w:t>-</w:t>
            </w:r>
          </w:p>
        </w:tc>
        <w:tc>
          <w:tcPr>
            <w:tcW w:w="180" w:type="dxa"/>
            <w:vAlign w:val="bottom"/>
          </w:tcPr>
          <w:p w14:paraId="0ADE64C4" w14:textId="77777777" w:rsidR="001D3C68" w:rsidRPr="00EF7DBD" w:rsidRDefault="001D3C68" w:rsidP="005E673E">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10CC693B" w14:textId="77777777" w:rsidR="001D3C68" w:rsidRPr="00EF7DBD" w:rsidRDefault="001D3C68" w:rsidP="005E673E">
            <w:pPr>
              <w:pStyle w:val="acctfourfigures"/>
              <w:tabs>
                <w:tab w:val="clear" w:pos="765"/>
                <w:tab w:val="decimal" w:pos="640"/>
              </w:tabs>
              <w:spacing w:line="240" w:lineRule="atLeast"/>
              <w:ind w:left="-79" w:right="-79"/>
              <w:jc w:val="center"/>
              <w:rPr>
                <w:sz w:val="16"/>
                <w:szCs w:val="16"/>
              </w:rPr>
            </w:pPr>
          </w:p>
          <w:p w14:paraId="0CEDAE7D" w14:textId="77777777" w:rsidR="001D3C68" w:rsidRPr="00EF7DBD" w:rsidRDefault="001D3C68" w:rsidP="005E673E">
            <w:pPr>
              <w:pStyle w:val="acctfourfigures"/>
              <w:tabs>
                <w:tab w:val="clear" w:pos="765"/>
                <w:tab w:val="decimal" w:pos="640"/>
              </w:tabs>
              <w:spacing w:line="240" w:lineRule="atLeast"/>
              <w:ind w:left="-79" w:right="-79"/>
              <w:jc w:val="center"/>
              <w:rPr>
                <w:sz w:val="16"/>
                <w:szCs w:val="16"/>
              </w:rPr>
            </w:pPr>
          </w:p>
          <w:p w14:paraId="154BB1C7" w14:textId="77777777" w:rsidR="001D3C68" w:rsidRPr="00EF7DBD" w:rsidRDefault="001D3C68" w:rsidP="005E673E">
            <w:pPr>
              <w:pStyle w:val="acctfourfigures"/>
              <w:tabs>
                <w:tab w:val="clear" w:pos="765"/>
                <w:tab w:val="decimal" w:pos="634"/>
              </w:tabs>
              <w:spacing w:line="240" w:lineRule="atLeast"/>
              <w:ind w:left="-71" w:right="-99"/>
              <w:rPr>
                <w:sz w:val="16"/>
                <w:szCs w:val="16"/>
              </w:rPr>
            </w:pPr>
            <w:r w:rsidRPr="00EF7DBD">
              <w:rPr>
                <w:sz w:val="16"/>
                <w:szCs w:val="16"/>
              </w:rPr>
              <w:t>164,404</w:t>
            </w:r>
          </w:p>
        </w:tc>
        <w:tc>
          <w:tcPr>
            <w:tcW w:w="178" w:type="dxa"/>
            <w:vAlign w:val="bottom"/>
          </w:tcPr>
          <w:p w14:paraId="13EFD3E5"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13" w:type="dxa"/>
            <w:vAlign w:val="bottom"/>
          </w:tcPr>
          <w:p w14:paraId="72A0BF4C"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1BD7AEE9" w14:textId="77777777" w:rsidR="001D3C68" w:rsidRPr="00EF7DBD" w:rsidRDefault="001D3C68" w:rsidP="005E673E">
            <w:pPr>
              <w:pStyle w:val="acctfourfigures"/>
              <w:tabs>
                <w:tab w:val="clear" w:pos="765"/>
                <w:tab w:val="decimal" w:pos="713"/>
              </w:tabs>
              <w:spacing w:line="240" w:lineRule="atLeast"/>
              <w:ind w:left="-71" w:right="-99" w:firstLine="50"/>
              <w:jc w:val="center"/>
              <w:rPr>
                <w:sz w:val="16"/>
                <w:szCs w:val="16"/>
              </w:rPr>
            </w:pPr>
          </w:p>
        </w:tc>
        <w:tc>
          <w:tcPr>
            <w:tcW w:w="919" w:type="dxa"/>
            <w:vAlign w:val="bottom"/>
          </w:tcPr>
          <w:p w14:paraId="3C5DF47D"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7B794310"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760EACFA" w14:textId="77777777" w:rsidR="001D3C68" w:rsidRPr="00EF7DBD" w:rsidRDefault="001D3C68" w:rsidP="005E673E">
            <w:pPr>
              <w:pStyle w:val="acctfourfigures"/>
              <w:tabs>
                <w:tab w:val="clear" w:pos="765"/>
              </w:tabs>
              <w:spacing w:line="240" w:lineRule="atLeast"/>
              <w:ind w:left="-71" w:right="-99" w:firstLine="50"/>
              <w:jc w:val="center"/>
              <w:rPr>
                <w:sz w:val="16"/>
                <w:szCs w:val="16"/>
                <w:cs/>
                <w:lang w:bidi="th-TH"/>
              </w:rPr>
            </w:pPr>
            <w:r w:rsidRPr="00EF7DBD">
              <w:rPr>
                <w:sz w:val="16"/>
                <w:szCs w:val="16"/>
              </w:rPr>
              <w:t>-</w:t>
            </w:r>
          </w:p>
        </w:tc>
        <w:tc>
          <w:tcPr>
            <w:tcW w:w="182" w:type="dxa"/>
            <w:vAlign w:val="bottom"/>
          </w:tcPr>
          <w:p w14:paraId="2C0EEFE1"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789" w:type="dxa"/>
            <w:vAlign w:val="bottom"/>
          </w:tcPr>
          <w:p w14:paraId="5415445B"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4EEC4B0C"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5A07EC17"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7CF91B4C"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904" w:type="dxa"/>
            <w:vAlign w:val="bottom"/>
          </w:tcPr>
          <w:p w14:paraId="7B9936DB" w14:textId="77777777" w:rsidR="001D3C68" w:rsidRPr="00EF7DBD" w:rsidRDefault="001D3C68" w:rsidP="005E673E">
            <w:pPr>
              <w:pStyle w:val="acctfourfigures"/>
              <w:tabs>
                <w:tab w:val="clear" w:pos="765"/>
                <w:tab w:val="decimal" w:pos="650"/>
              </w:tabs>
              <w:spacing w:line="240" w:lineRule="auto"/>
              <w:ind w:left="-79"/>
              <w:jc w:val="center"/>
              <w:rPr>
                <w:sz w:val="16"/>
                <w:szCs w:val="16"/>
              </w:rPr>
            </w:pPr>
          </w:p>
          <w:p w14:paraId="3FDA6053" w14:textId="77777777" w:rsidR="001D3C68" w:rsidRPr="00EF7DBD" w:rsidRDefault="001D3C68" w:rsidP="005E673E">
            <w:pPr>
              <w:pStyle w:val="acctfourfigures"/>
              <w:tabs>
                <w:tab w:val="clear" w:pos="765"/>
                <w:tab w:val="decimal" w:pos="650"/>
              </w:tabs>
              <w:spacing w:line="240" w:lineRule="auto"/>
              <w:ind w:left="-79"/>
              <w:jc w:val="center"/>
              <w:rPr>
                <w:sz w:val="16"/>
                <w:szCs w:val="16"/>
              </w:rPr>
            </w:pPr>
          </w:p>
          <w:p w14:paraId="37AE383B" w14:textId="77777777" w:rsidR="001D3C68" w:rsidRPr="00EF7DBD" w:rsidRDefault="001D3C68" w:rsidP="005E673E">
            <w:pPr>
              <w:pStyle w:val="acctfourfigures"/>
              <w:tabs>
                <w:tab w:val="clear" w:pos="765"/>
                <w:tab w:val="decimal" w:pos="736"/>
              </w:tabs>
              <w:spacing w:line="240" w:lineRule="atLeast"/>
              <w:ind w:left="-71" w:right="-99"/>
              <w:rPr>
                <w:sz w:val="16"/>
                <w:szCs w:val="16"/>
              </w:rPr>
            </w:pPr>
            <w:r w:rsidRPr="00EF7DBD">
              <w:rPr>
                <w:sz w:val="16"/>
                <w:szCs w:val="16"/>
              </w:rPr>
              <w:t>164,404</w:t>
            </w:r>
          </w:p>
        </w:tc>
        <w:tc>
          <w:tcPr>
            <w:tcW w:w="180" w:type="dxa"/>
            <w:vAlign w:val="bottom"/>
          </w:tcPr>
          <w:p w14:paraId="31AFEE60"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72" w:type="dxa"/>
            <w:vAlign w:val="bottom"/>
          </w:tcPr>
          <w:p w14:paraId="4558A288"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74600415" w14:textId="77777777" w:rsidR="001D3C68" w:rsidRPr="00EF7DBD" w:rsidRDefault="001D3C68" w:rsidP="005E673E">
            <w:pPr>
              <w:pStyle w:val="acctfourfigures"/>
              <w:tabs>
                <w:tab w:val="clear" w:pos="765"/>
                <w:tab w:val="decimal" w:pos="316"/>
              </w:tabs>
              <w:spacing w:line="240" w:lineRule="auto"/>
              <w:ind w:left="-79"/>
              <w:jc w:val="center"/>
              <w:rPr>
                <w:sz w:val="16"/>
                <w:szCs w:val="16"/>
              </w:rPr>
            </w:pPr>
          </w:p>
          <w:p w14:paraId="2289A12D"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14F90574" w14:textId="77777777" w:rsidR="001D3C68" w:rsidRPr="00EF7DBD" w:rsidRDefault="001D3C68" w:rsidP="005E673E">
            <w:pPr>
              <w:pStyle w:val="acctfourfigures"/>
              <w:tabs>
                <w:tab w:val="clear" w:pos="765"/>
                <w:tab w:val="decimal" w:pos="713"/>
              </w:tabs>
              <w:spacing w:line="240" w:lineRule="atLeast"/>
              <w:ind w:left="-71" w:right="-99"/>
              <w:jc w:val="center"/>
              <w:rPr>
                <w:sz w:val="16"/>
                <w:szCs w:val="16"/>
              </w:rPr>
            </w:pPr>
          </w:p>
        </w:tc>
        <w:tc>
          <w:tcPr>
            <w:tcW w:w="886" w:type="dxa"/>
            <w:vAlign w:val="bottom"/>
          </w:tcPr>
          <w:p w14:paraId="3052FF45" w14:textId="77777777" w:rsidR="001D3C68" w:rsidRPr="00EF7DBD" w:rsidRDefault="001D3C68" w:rsidP="005E673E">
            <w:pPr>
              <w:pStyle w:val="acctfourfigures"/>
              <w:tabs>
                <w:tab w:val="clear" w:pos="765"/>
                <w:tab w:val="decimal" w:pos="316"/>
              </w:tabs>
              <w:spacing w:line="240" w:lineRule="auto"/>
              <w:jc w:val="center"/>
              <w:rPr>
                <w:sz w:val="16"/>
                <w:szCs w:val="16"/>
              </w:rPr>
            </w:pPr>
          </w:p>
          <w:p w14:paraId="7B17C285" w14:textId="77777777" w:rsidR="001D3C68" w:rsidRPr="00EF7DBD" w:rsidRDefault="001D3C68" w:rsidP="005E673E">
            <w:pPr>
              <w:pStyle w:val="acctfourfigures"/>
              <w:tabs>
                <w:tab w:val="clear" w:pos="765"/>
                <w:tab w:val="decimal" w:pos="316"/>
              </w:tabs>
              <w:spacing w:line="240" w:lineRule="auto"/>
              <w:jc w:val="center"/>
              <w:rPr>
                <w:sz w:val="16"/>
                <w:szCs w:val="16"/>
              </w:rPr>
            </w:pPr>
          </w:p>
          <w:p w14:paraId="598E5AF5"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r>
      <w:tr w:rsidR="00C83F7F" w:rsidRPr="006C28AB" w14:paraId="43F90EC3" w14:textId="77777777" w:rsidTr="00C83F7F">
        <w:trPr>
          <w:cantSplit/>
          <w:trHeight w:val="75"/>
        </w:trPr>
        <w:tc>
          <w:tcPr>
            <w:tcW w:w="1224" w:type="dxa"/>
          </w:tcPr>
          <w:p w14:paraId="6646AFD4" w14:textId="77777777" w:rsidR="00C83F7F" w:rsidRPr="00EF7DBD" w:rsidRDefault="00C83F7F" w:rsidP="00C83F7F">
            <w:pPr>
              <w:spacing w:line="240" w:lineRule="atLeast"/>
              <w:ind w:left="101" w:right="-61" w:hanging="101"/>
              <w:rPr>
                <w:sz w:val="16"/>
                <w:szCs w:val="16"/>
              </w:rPr>
            </w:pPr>
            <w:r w:rsidRPr="00EF7DBD">
              <w:rPr>
                <w:sz w:val="16"/>
                <w:szCs w:val="16"/>
              </w:rPr>
              <w:t>Happy Products and Service Co., Ltd.</w:t>
            </w:r>
          </w:p>
        </w:tc>
        <w:tc>
          <w:tcPr>
            <w:tcW w:w="1296" w:type="dxa"/>
          </w:tcPr>
          <w:p w14:paraId="40D44D47" w14:textId="77777777" w:rsidR="00C83F7F" w:rsidRPr="00EF7DBD" w:rsidRDefault="00C83F7F" w:rsidP="00C83F7F">
            <w:pPr>
              <w:tabs>
                <w:tab w:val="left" w:pos="252"/>
              </w:tabs>
              <w:spacing w:line="240" w:lineRule="atLeast"/>
              <w:ind w:right="-108"/>
              <w:rPr>
                <w:sz w:val="16"/>
                <w:szCs w:val="16"/>
              </w:rPr>
            </w:pPr>
            <w:r w:rsidRPr="00EF7DBD">
              <w:rPr>
                <w:sz w:val="16"/>
                <w:szCs w:val="16"/>
              </w:rPr>
              <w:t>Sale products</w:t>
            </w:r>
          </w:p>
        </w:tc>
        <w:tc>
          <w:tcPr>
            <w:tcW w:w="734" w:type="dxa"/>
            <w:vAlign w:val="bottom"/>
          </w:tcPr>
          <w:p w14:paraId="2BA580E6" w14:textId="77777777" w:rsidR="00C83F7F" w:rsidRPr="00EF7DBD" w:rsidRDefault="00C83F7F" w:rsidP="00C83F7F">
            <w:pPr>
              <w:spacing w:line="240" w:lineRule="atLeast"/>
              <w:jc w:val="center"/>
              <w:rPr>
                <w:sz w:val="16"/>
                <w:szCs w:val="16"/>
              </w:rPr>
            </w:pPr>
            <w:r w:rsidRPr="00EF7DBD">
              <w:rPr>
                <w:sz w:val="16"/>
                <w:szCs w:val="16"/>
              </w:rPr>
              <w:t>50.00</w:t>
            </w:r>
          </w:p>
        </w:tc>
        <w:tc>
          <w:tcPr>
            <w:tcW w:w="180" w:type="dxa"/>
            <w:vAlign w:val="bottom"/>
          </w:tcPr>
          <w:p w14:paraId="074EC4CF" w14:textId="77777777" w:rsidR="00C83F7F" w:rsidRPr="00EF7DBD" w:rsidRDefault="00C83F7F" w:rsidP="00C83F7F">
            <w:pPr>
              <w:spacing w:line="240" w:lineRule="atLeast"/>
              <w:jc w:val="center"/>
              <w:rPr>
                <w:sz w:val="16"/>
                <w:szCs w:val="16"/>
              </w:rPr>
            </w:pPr>
          </w:p>
        </w:tc>
        <w:tc>
          <w:tcPr>
            <w:tcW w:w="864" w:type="dxa"/>
            <w:vAlign w:val="bottom"/>
          </w:tcPr>
          <w:p w14:paraId="73E0F716" w14:textId="77777777" w:rsidR="00C83F7F" w:rsidRPr="00EF7DBD" w:rsidRDefault="00C83F7F" w:rsidP="00C83F7F">
            <w:pPr>
              <w:pStyle w:val="acctfourfigures"/>
              <w:tabs>
                <w:tab w:val="clear" w:pos="765"/>
              </w:tabs>
              <w:spacing w:line="240" w:lineRule="auto"/>
              <w:ind w:left="-79"/>
              <w:jc w:val="center"/>
              <w:rPr>
                <w:sz w:val="16"/>
                <w:szCs w:val="16"/>
              </w:rPr>
            </w:pPr>
          </w:p>
          <w:p w14:paraId="1874088C" w14:textId="77777777" w:rsidR="00C83F7F" w:rsidRPr="00EF7DBD" w:rsidRDefault="00C83F7F" w:rsidP="00C83F7F">
            <w:pPr>
              <w:pStyle w:val="acctfourfigures"/>
              <w:tabs>
                <w:tab w:val="clear" w:pos="765"/>
              </w:tabs>
              <w:spacing w:line="240" w:lineRule="auto"/>
              <w:ind w:left="-79"/>
              <w:jc w:val="center"/>
              <w:rPr>
                <w:sz w:val="16"/>
                <w:szCs w:val="16"/>
              </w:rPr>
            </w:pPr>
          </w:p>
          <w:p w14:paraId="36789895" w14:textId="77777777" w:rsidR="00C83F7F" w:rsidRPr="00EF7DBD" w:rsidRDefault="00C83F7F" w:rsidP="00C83F7F">
            <w:pPr>
              <w:spacing w:line="240" w:lineRule="atLeast"/>
              <w:jc w:val="center"/>
              <w:rPr>
                <w:sz w:val="16"/>
                <w:szCs w:val="16"/>
                <w:lang w:val="en-US" w:bidi="th-TH"/>
              </w:rPr>
            </w:pPr>
            <w:r w:rsidRPr="00EF7DBD">
              <w:rPr>
                <w:sz w:val="16"/>
                <w:szCs w:val="16"/>
              </w:rPr>
              <w:t>-</w:t>
            </w:r>
          </w:p>
        </w:tc>
        <w:tc>
          <w:tcPr>
            <w:tcW w:w="180" w:type="dxa"/>
            <w:vAlign w:val="bottom"/>
          </w:tcPr>
          <w:p w14:paraId="4B826F09"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756" w:type="dxa"/>
            <w:vAlign w:val="bottom"/>
          </w:tcPr>
          <w:p w14:paraId="65EA7D1D" w14:textId="77777777" w:rsidR="00C83F7F" w:rsidRPr="00EF7DBD" w:rsidRDefault="00C83F7F" w:rsidP="00C83F7F">
            <w:pPr>
              <w:pStyle w:val="acctfourfigures"/>
              <w:tabs>
                <w:tab w:val="clear" w:pos="765"/>
                <w:tab w:val="decimal" w:pos="571"/>
              </w:tabs>
              <w:spacing w:line="240" w:lineRule="atLeast"/>
              <w:ind w:left="-71" w:right="-99"/>
              <w:rPr>
                <w:sz w:val="16"/>
                <w:szCs w:val="16"/>
                <w:cs/>
                <w:lang w:bidi="th-TH"/>
              </w:rPr>
            </w:pPr>
            <w:r>
              <w:rPr>
                <w:rFonts w:cs="Angsana New"/>
                <w:sz w:val="16"/>
                <w:lang w:bidi="th-TH"/>
              </w:rPr>
              <w:t>9</w:t>
            </w:r>
            <w:r w:rsidRPr="00EF7DBD">
              <w:rPr>
                <w:sz w:val="16"/>
                <w:szCs w:val="16"/>
                <w:lang w:bidi="th-TH"/>
              </w:rPr>
              <w:t>0,000</w:t>
            </w:r>
          </w:p>
        </w:tc>
        <w:tc>
          <w:tcPr>
            <w:tcW w:w="180" w:type="dxa"/>
            <w:vAlign w:val="bottom"/>
          </w:tcPr>
          <w:p w14:paraId="6FCEC15C"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856" w:type="dxa"/>
            <w:vAlign w:val="bottom"/>
          </w:tcPr>
          <w:p w14:paraId="69DCE1FA" w14:textId="77777777" w:rsidR="00C83F7F" w:rsidRPr="00EF7DBD" w:rsidRDefault="00C83F7F" w:rsidP="00C83F7F">
            <w:pPr>
              <w:pStyle w:val="acctfourfigures"/>
              <w:tabs>
                <w:tab w:val="clear" w:pos="765"/>
                <w:tab w:val="decimal" w:pos="386"/>
              </w:tabs>
              <w:spacing w:line="240" w:lineRule="atLeast"/>
              <w:ind w:left="-79" w:right="-79"/>
              <w:jc w:val="center"/>
              <w:rPr>
                <w:sz w:val="16"/>
                <w:szCs w:val="16"/>
              </w:rPr>
            </w:pPr>
          </w:p>
          <w:p w14:paraId="59D621E4" w14:textId="77777777" w:rsidR="00C83F7F" w:rsidRPr="00EF7DBD" w:rsidRDefault="00C83F7F" w:rsidP="00C83F7F">
            <w:pPr>
              <w:pStyle w:val="acctfourfigures"/>
              <w:tabs>
                <w:tab w:val="clear" w:pos="765"/>
                <w:tab w:val="decimal" w:pos="386"/>
              </w:tabs>
              <w:spacing w:line="240" w:lineRule="atLeast"/>
              <w:ind w:left="-79" w:right="-79"/>
              <w:jc w:val="center"/>
              <w:rPr>
                <w:sz w:val="16"/>
                <w:szCs w:val="16"/>
              </w:rPr>
            </w:pPr>
          </w:p>
          <w:p w14:paraId="06DEFB27" w14:textId="77777777" w:rsidR="00C83F7F" w:rsidRPr="00EF7DBD" w:rsidRDefault="00C83F7F" w:rsidP="00C83F7F">
            <w:pPr>
              <w:pStyle w:val="acctfourfigures"/>
              <w:tabs>
                <w:tab w:val="clear" w:pos="765"/>
              </w:tabs>
              <w:spacing w:line="240" w:lineRule="atLeast"/>
              <w:ind w:left="-71" w:right="-99" w:firstLine="50"/>
              <w:jc w:val="center"/>
              <w:rPr>
                <w:sz w:val="16"/>
                <w:szCs w:val="16"/>
                <w:lang w:val="en-US" w:bidi="th-TH"/>
              </w:rPr>
            </w:pPr>
            <w:r w:rsidRPr="00EF7DBD">
              <w:rPr>
                <w:sz w:val="16"/>
                <w:szCs w:val="16"/>
              </w:rPr>
              <w:t>-</w:t>
            </w:r>
          </w:p>
        </w:tc>
        <w:tc>
          <w:tcPr>
            <w:tcW w:w="182" w:type="dxa"/>
            <w:vAlign w:val="bottom"/>
          </w:tcPr>
          <w:p w14:paraId="3355BA0C"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838" w:type="dxa"/>
            <w:tcBorders>
              <w:bottom w:val="single" w:sz="4" w:space="0" w:color="auto"/>
            </w:tcBorders>
            <w:vAlign w:val="bottom"/>
          </w:tcPr>
          <w:p w14:paraId="7ACF1EA5" w14:textId="77777777" w:rsidR="00C83F7F" w:rsidRPr="00EF7DBD" w:rsidRDefault="00C83F7F" w:rsidP="00C83F7F">
            <w:pPr>
              <w:pStyle w:val="acctfourfigures"/>
              <w:tabs>
                <w:tab w:val="clear" w:pos="765"/>
                <w:tab w:val="decimal" w:pos="589"/>
              </w:tabs>
              <w:spacing w:line="220" w:lineRule="exact"/>
              <w:ind w:right="-99"/>
              <w:rPr>
                <w:sz w:val="16"/>
                <w:szCs w:val="16"/>
              </w:rPr>
            </w:pPr>
            <w:r w:rsidRPr="00EF7DBD">
              <w:rPr>
                <w:sz w:val="16"/>
                <w:szCs w:val="16"/>
              </w:rPr>
              <w:t>55,000</w:t>
            </w:r>
          </w:p>
        </w:tc>
        <w:tc>
          <w:tcPr>
            <w:tcW w:w="180" w:type="dxa"/>
            <w:vAlign w:val="bottom"/>
          </w:tcPr>
          <w:p w14:paraId="76D79A4C" w14:textId="77777777" w:rsidR="00C83F7F" w:rsidRPr="00EF7DBD" w:rsidRDefault="00C83F7F" w:rsidP="00C83F7F">
            <w:pPr>
              <w:pStyle w:val="acctfourfigures"/>
              <w:tabs>
                <w:tab w:val="clear" w:pos="765"/>
                <w:tab w:val="decimal" w:pos="621"/>
                <w:tab w:val="decimal" w:pos="713"/>
              </w:tabs>
              <w:spacing w:line="240" w:lineRule="atLeast"/>
              <w:ind w:left="-71" w:right="-99"/>
              <w:jc w:val="center"/>
              <w:rPr>
                <w:sz w:val="16"/>
                <w:szCs w:val="16"/>
              </w:rPr>
            </w:pPr>
          </w:p>
        </w:tc>
        <w:tc>
          <w:tcPr>
            <w:tcW w:w="809" w:type="dxa"/>
            <w:tcBorders>
              <w:bottom w:val="single" w:sz="4" w:space="0" w:color="auto"/>
            </w:tcBorders>
            <w:vAlign w:val="bottom"/>
          </w:tcPr>
          <w:p w14:paraId="48474747" w14:textId="77777777" w:rsidR="00C83F7F" w:rsidRPr="00EF7DBD" w:rsidRDefault="00C83F7F" w:rsidP="00C83F7F">
            <w:pPr>
              <w:pStyle w:val="acctfourfigures"/>
              <w:tabs>
                <w:tab w:val="clear" w:pos="765"/>
                <w:tab w:val="decimal" w:pos="640"/>
              </w:tabs>
              <w:spacing w:line="240" w:lineRule="atLeast"/>
              <w:ind w:left="-79" w:right="-79"/>
              <w:jc w:val="center"/>
              <w:rPr>
                <w:sz w:val="16"/>
                <w:szCs w:val="16"/>
              </w:rPr>
            </w:pPr>
          </w:p>
          <w:p w14:paraId="71863765" w14:textId="77777777" w:rsidR="00C83F7F" w:rsidRPr="00EF7DBD" w:rsidRDefault="00C83F7F" w:rsidP="00C83F7F">
            <w:pPr>
              <w:pStyle w:val="acctfourfigures"/>
              <w:tabs>
                <w:tab w:val="clear" w:pos="765"/>
                <w:tab w:val="decimal" w:pos="640"/>
              </w:tabs>
              <w:spacing w:line="240" w:lineRule="atLeast"/>
              <w:ind w:left="-79" w:right="-79"/>
              <w:jc w:val="center"/>
              <w:rPr>
                <w:sz w:val="16"/>
                <w:szCs w:val="16"/>
              </w:rPr>
            </w:pPr>
          </w:p>
          <w:p w14:paraId="45081E45" w14:textId="77777777" w:rsidR="00C83F7F" w:rsidRPr="00EF7DBD" w:rsidRDefault="00C83F7F" w:rsidP="00C83F7F">
            <w:pPr>
              <w:pStyle w:val="acctfourfigures"/>
              <w:tabs>
                <w:tab w:val="clear" w:pos="765"/>
              </w:tabs>
              <w:spacing w:line="240" w:lineRule="atLeast"/>
              <w:ind w:left="-71" w:right="-99" w:firstLine="50"/>
              <w:jc w:val="center"/>
              <w:rPr>
                <w:sz w:val="16"/>
                <w:szCs w:val="16"/>
                <w:lang w:bidi="th-TH"/>
              </w:rPr>
            </w:pPr>
            <w:r w:rsidRPr="00EF7DBD">
              <w:rPr>
                <w:sz w:val="16"/>
                <w:szCs w:val="16"/>
              </w:rPr>
              <w:t>-</w:t>
            </w:r>
          </w:p>
        </w:tc>
        <w:tc>
          <w:tcPr>
            <w:tcW w:w="178" w:type="dxa"/>
            <w:vAlign w:val="bottom"/>
          </w:tcPr>
          <w:p w14:paraId="637E0B37"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813" w:type="dxa"/>
            <w:tcBorders>
              <w:bottom w:val="single" w:sz="4" w:space="0" w:color="auto"/>
            </w:tcBorders>
            <w:shd w:val="clear" w:color="auto" w:fill="auto"/>
          </w:tcPr>
          <w:p w14:paraId="1E9D36A7" w14:textId="77777777" w:rsidR="00C83F7F" w:rsidRDefault="00C83F7F" w:rsidP="00C83F7F">
            <w:pPr>
              <w:pStyle w:val="acctfourfigures"/>
              <w:tabs>
                <w:tab w:val="clear" w:pos="765"/>
                <w:tab w:val="decimal" w:pos="589"/>
              </w:tabs>
              <w:spacing w:line="220" w:lineRule="exact"/>
              <w:ind w:right="-99"/>
              <w:rPr>
                <w:sz w:val="16"/>
                <w:szCs w:val="16"/>
              </w:rPr>
            </w:pPr>
          </w:p>
          <w:p w14:paraId="7548D9C4" w14:textId="77777777" w:rsidR="00C83F7F" w:rsidRDefault="00C83F7F" w:rsidP="00C83F7F">
            <w:pPr>
              <w:pStyle w:val="acctfourfigures"/>
              <w:tabs>
                <w:tab w:val="clear" w:pos="765"/>
                <w:tab w:val="decimal" w:pos="589"/>
              </w:tabs>
              <w:spacing w:line="220" w:lineRule="exact"/>
              <w:ind w:right="-99"/>
              <w:rPr>
                <w:sz w:val="16"/>
                <w:szCs w:val="16"/>
              </w:rPr>
            </w:pPr>
          </w:p>
          <w:p w14:paraId="75812820" w14:textId="10465573" w:rsidR="00C83F7F" w:rsidRPr="00EF7DBD" w:rsidRDefault="00C83F7F" w:rsidP="00C83F7F">
            <w:pPr>
              <w:pStyle w:val="acctfourfigures"/>
              <w:tabs>
                <w:tab w:val="clear" w:pos="765"/>
                <w:tab w:val="decimal" w:pos="589"/>
              </w:tabs>
              <w:spacing w:line="220" w:lineRule="exact"/>
              <w:ind w:right="-99"/>
              <w:rPr>
                <w:sz w:val="16"/>
                <w:szCs w:val="16"/>
              </w:rPr>
            </w:pPr>
            <w:r w:rsidRPr="00C83F7F">
              <w:rPr>
                <w:sz w:val="16"/>
                <w:szCs w:val="16"/>
              </w:rPr>
              <w:t>(29,000)</w:t>
            </w:r>
          </w:p>
        </w:tc>
        <w:tc>
          <w:tcPr>
            <w:tcW w:w="180" w:type="dxa"/>
            <w:vAlign w:val="bottom"/>
          </w:tcPr>
          <w:p w14:paraId="76ED4A15" w14:textId="77777777" w:rsidR="00C83F7F" w:rsidRPr="00EF7DBD" w:rsidRDefault="00C83F7F" w:rsidP="00C83F7F">
            <w:pPr>
              <w:pStyle w:val="acctfourfigures"/>
              <w:tabs>
                <w:tab w:val="clear" w:pos="765"/>
                <w:tab w:val="decimal" w:pos="713"/>
              </w:tabs>
              <w:spacing w:line="240" w:lineRule="atLeast"/>
              <w:ind w:left="-71" w:right="-99" w:firstLine="50"/>
              <w:jc w:val="center"/>
              <w:rPr>
                <w:sz w:val="16"/>
                <w:szCs w:val="16"/>
              </w:rPr>
            </w:pPr>
          </w:p>
        </w:tc>
        <w:tc>
          <w:tcPr>
            <w:tcW w:w="919" w:type="dxa"/>
            <w:tcBorders>
              <w:bottom w:val="single" w:sz="4" w:space="0" w:color="auto"/>
            </w:tcBorders>
            <w:vAlign w:val="bottom"/>
          </w:tcPr>
          <w:p w14:paraId="08400E94"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1C7BFC7D"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5B920E24"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2" w:type="dxa"/>
            <w:vAlign w:val="bottom"/>
          </w:tcPr>
          <w:p w14:paraId="0D3566E7"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789" w:type="dxa"/>
            <w:tcBorders>
              <w:bottom w:val="single" w:sz="4" w:space="0" w:color="auto"/>
            </w:tcBorders>
            <w:vAlign w:val="bottom"/>
          </w:tcPr>
          <w:p w14:paraId="54B96E01" w14:textId="77777777" w:rsidR="00C83F7F" w:rsidRPr="00EF7DBD" w:rsidRDefault="00C83F7F" w:rsidP="00C83F7F">
            <w:pPr>
              <w:pStyle w:val="acctfourfigures"/>
              <w:tabs>
                <w:tab w:val="clear" w:pos="765"/>
                <w:tab w:val="decimal" w:pos="370"/>
              </w:tabs>
              <w:spacing w:line="240" w:lineRule="atLeast"/>
              <w:ind w:left="-79" w:right="-79"/>
              <w:jc w:val="center"/>
              <w:rPr>
                <w:sz w:val="16"/>
                <w:szCs w:val="16"/>
              </w:rPr>
            </w:pPr>
          </w:p>
          <w:p w14:paraId="68BDFE24" w14:textId="77777777" w:rsidR="00C83F7F" w:rsidRPr="00EF7DBD" w:rsidRDefault="00C83F7F" w:rsidP="00C83F7F">
            <w:pPr>
              <w:pStyle w:val="acctfourfigures"/>
              <w:tabs>
                <w:tab w:val="clear" w:pos="765"/>
                <w:tab w:val="decimal" w:pos="370"/>
              </w:tabs>
              <w:spacing w:line="240" w:lineRule="atLeast"/>
              <w:ind w:left="-79" w:right="-79"/>
              <w:jc w:val="center"/>
              <w:rPr>
                <w:sz w:val="16"/>
                <w:szCs w:val="16"/>
              </w:rPr>
            </w:pPr>
          </w:p>
          <w:p w14:paraId="5BCBACDA" w14:textId="556D4FBC" w:rsidR="00C83F7F" w:rsidRPr="00EF7DBD" w:rsidRDefault="005A2BBD" w:rsidP="00C83F7F">
            <w:pPr>
              <w:pStyle w:val="acctfourfigures"/>
              <w:tabs>
                <w:tab w:val="clear" w:pos="765"/>
                <w:tab w:val="decimal" w:pos="461"/>
              </w:tabs>
              <w:spacing w:line="240" w:lineRule="atLeast"/>
              <w:ind w:left="-71" w:right="-99"/>
              <w:jc w:val="center"/>
              <w:rPr>
                <w:sz w:val="16"/>
                <w:szCs w:val="16"/>
              </w:rPr>
            </w:pPr>
            <w:r>
              <w:rPr>
                <w:sz w:val="16"/>
                <w:szCs w:val="16"/>
              </w:rPr>
              <w:t>26</w:t>
            </w:r>
            <w:r w:rsidR="00C83F7F" w:rsidRPr="00EF7DBD">
              <w:rPr>
                <w:sz w:val="16"/>
                <w:szCs w:val="16"/>
              </w:rPr>
              <w:t>,000</w:t>
            </w:r>
          </w:p>
        </w:tc>
        <w:tc>
          <w:tcPr>
            <w:tcW w:w="180" w:type="dxa"/>
            <w:vAlign w:val="bottom"/>
          </w:tcPr>
          <w:p w14:paraId="2FB3181D" w14:textId="77777777" w:rsidR="00C83F7F" w:rsidRPr="00EF7DBD" w:rsidRDefault="00C83F7F" w:rsidP="00C83F7F">
            <w:pPr>
              <w:pStyle w:val="acctfourfigures"/>
              <w:tabs>
                <w:tab w:val="clear" w:pos="765"/>
                <w:tab w:val="decimal" w:pos="713"/>
              </w:tabs>
              <w:spacing w:line="240" w:lineRule="atLeast"/>
              <w:ind w:left="-71" w:right="-99"/>
              <w:jc w:val="center"/>
              <w:rPr>
                <w:sz w:val="16"/>
                <w:szCs w:val="16"/>
              </w:rPr>
            </w:pPr>
          </w:p>
        </w:tc>
        <w:tc>
          <w:tcPr>
            <w:tcW w:w="904" w:type="dxa"/>
            <w:tcBorders>
              <w:bottom w:val="single" w:sz="4" w:space="0" w:color="auto"/>
            </w:tcBorders>
            <w:vAlign w:val="bottom"/>
          </w:tcPr>
          <w:p w14:paraId="04B0E01D"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10926845"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5BB6C73A"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0E05E3B3" w14:textId="77777777" w:rsidR="00C83F7F" w:rsidRPr="00EF7DBD" w:rsidRDefault="00C83F7F" w:rsidP="00C83F7F">
            <w:pPr>
              <w:pStyle w:val="acctfourfigures"/>
              <w:tabs>
                <w:tab w:val="clear" w:pos="765"/>
                <w:tab w:val="decimal" w:pos="713"/>
              </w:tabs>
              <w:spacing w:line="240" w:lineRule="atLeast"/>
              <w:ind w:left="-71" w:right="-99" w:firstLine="50"/>
              <w:jc w:val="center"/>
              <w:rPr>
                <w:sz w:val="16"/>
                <w:szCs w:val="16"/>
              </w:rPr>
            </w:pPr>
          </w:p>
        </w:tc>
        <w:tc>
          <w:tcPr>
            <w:tcW w:w="872" w:type="dxa"/>
            <w:tcBorders>
              <w:bottom w:val="single" w:sz="4" w:space="0" w:color="auto"/>
            </w:tcBorders>
            <w:vAlign w:val="bottom"/>
          </w:tcPr>
          <w:p w14:paraId="12FD0586"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0FC9A1B3"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454D1676"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vAlign w:val="bottom"/>
          </w:tcPr>
          <w:p w14:paraId="39637CD1" w14:textId="77777777" w:rsidR="00C83F7F" w:rsidRPr="00EF7DBD" w:rsidRDefault="00C83F7F" w:rsidP="00C83F7F">
            <w:pPr>
              <w:pStyle w:val="acctfourfigures"/>
              <w:tabs>
                <w:tab w:val="clear" w:pos="765"/>
                <w:tab w:val="decimal" w:pos="713"/>
              </w:tabs>
              <w:spacing w:line="240" w:lineRule="atLeast"/>
              <w:ind w:left="-71" w:right="-99" w:firstLine="50"/>
              <w:jc w:val="center"/>
              <w:rPr>
                <w:sz w:val="16"/>
                <w:szCs w:val="16"/>
              </w:rPr>
            </w:pPr>
          </w:p>
        </w:tc>
        <w:tc>
          <w:tcPr>
            <w:tcW w:w="886" w:type="dxa"/>
            <w:tcBorders>
              <w:bottom w:val="single" w:sz="4" w:space="0" w:color="auto"/>
            </w:tcBorders>
            <w:vAlign w:val="bottom"/>
          </w:tcPr>
          <w:p w14:paraId="38B8307F"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0D29586C"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p>
          <w:p w14:paraId="0631EA60" w14:textId="77777777" w:rsidR="00C83F7F" w:rsidRPr="00EF7DBD" w:rsidRDefault="00C83F7F" w:rsidP="00C83F7F">
            <w:pPr>
              <w:pStyle w:val="acctfourfigures"/>
              <w:tabs>
                <w:tab w:val="clear" w:pos="765"/>
              </w:tabs>
              <w:spacing w:line="240" w:lineRule="atLeast"/>
              <w:ind w:left="-71" w:right="-99" w:firstLine="50"/>
              <w:jc w:val="center"/>
              <w:rPr>
                <w:sz w:val="16"/>
                <w:szCs w:val="16"/>
              </w:rPr>
            </w:pPr>
            <w:r w:rsidRPr="00EF7DBD">
              <w:rPr>
                <w:sz w:val="16"/>
                <w:szCs w:val="16"/>
              </w:rPr>
              <w:t>-</w:t>
            </w:r>
          </w:p>
        </w:tc>
      </w:tr>
      <w:tr w:rsidR="00C83F7F" w:rsidRPr="006C28AB" w14:paraId="4F176905" w14:textId="77777777" w:rsidTr="00C83F7F">
        <w:trPr>
          <w:cantSplit/>
          <w:trHeight w:val="75"/>
        </w:trPr>
        <w:tc>
          <w:tcPr>
            <w:tcW w:w="1224" w:type="dxa"/>
          </w:tcPr>
          <w:p w14:paraId="44B816EC" w14:textId="77777777" w:rsidR="00C83F7F" w:rsidRPr="00EF7DBD" w:rsidRDefault="00C83F7F" w:rsidP="00C83F7F">
            <w:pPr>
              <w:spacing w:line="240" w:lineRule="atLeast"/>
              <w:ind w:left="101" w:right="-61" w:hanging="101"/>
              <w:rPr>
                <w:b/>
                <w:bCs/>
                <w:sz w:val="16"/>
                <w:szCs w:val="16"/>
              </w:rPr>
            </w:pPr>
            <w:r w:rsidRPr="00EF7DBD">
              <w:rPr>
                <w:b/>
                <w:bCs/>
                <w:sz w:val="16"/>
                <w:szCs w:val="16"/>
              </w:rPr>
              <w:t>Total</w:t>
            </w:r>
          </w:p>
        </w:tc>
        <w:tc>
          <w:tcPr>
            <w:tcW w:w="1296" w:type="dxa"/>
          </w:tcPr>
          <w:p w14:paraId="65542B88" w14:textId="77777777" w:rsidR="00C83F7F" w:rsidRPr="00EF7DBD" w:rsidRDefault="00C83F7F" w:rsidP="00C83F7F">
            <w:pPr>
              <w:tabs>
                <w:tab w:val="left" w:pos="252"/>
              </w:tabs>
              <w:spacing w:line="240" w:lineRule="atLeast"/>
              <w:ind w:right="-108"/>
              <w:rPr>
                <w:b/>
                <w:bCs/>
                <w:sz w:val="16"/>
                <w:szCs w:val="16"/>
              </w:rPr>
            </w:pPr>
          </w:p>
        </w:tc>
        <w:tc>
          <w:tcPr>
            <w:tcW w:w="734" w:type="dxa"/>
            <w:shd w:val="clear" w:color="auto" w:fill="auto"/>
            <w:vAlign w:val="bottom"/>
          </w:tcPr>
          <w:p w14:paraId="6916EB67" w14:textId="77777777" w:rsidR="00C83F7F" w:rsidRPr="00EF7DBD" w:rsidRDefault="00C83F7F" w:rsidP="00C83F7F">
            <w:pPr>
              <w:tabs>
                <w:tab w:val="decimal" w:pos="461"/>
              </w:tabs>
              <w:spacing w:line="240" w:lineRule="atLeast"/>
              <w:jc w:val="center"/>
              <w:rPr>
                <w:b/>
                <w:bCs/>
                <w:sz w:val="16"/>
                <w:szCs w:val="16"/>
              </w:rPr>
            </w:pPr>
          </w:p>
        </w:tc>
        <w:tc>
          <w:tcPr>
            <w:tcW w:w="180" w:type="dxa"/>
            <w:shd w:val="clear" w:color="auto" w:fill="auto"/>
            <w:vAlign w:val="bottom"/>
          </w:tcPr>
          <w:p w14:paraId="2F51B6F2" w14:textId="77777777" w:rsidR="00C83F7F" w:rsidRPr="00EF7DBD" w:rsidRDefault="00C83F7F" w:rsidP="00C83F7F">
            <w:pPr>
              <w:spacing w:line="240" w:lineRule="atLeast"/>
              <w:jc w:val="center"/>
              <w:rPr>
                <w:b/>
                <w:bCs/>
                <w:sz w:val="16"/>
                <w:szCs w:val="16"/>
              </w:rPr>
            </w:pPr>
          </w:p>
        </w:tc>
        <w:tc>
          <w:tcPr>
            <w:tcW w:w="864" w:type="dxa"/>
            <w:shd w:val="clear" w:color="auto" w:fill="auto"/>
            <w:vAlign w:val="bottom"/>
          </w:tcPr>
          <w:p w14:paraId="6CE4244C" w14:textId="77777777" w:rsidR="00C83F7F" w:rsidRPr="00EF7DBD" w:rsidRDefault="00C83F7F" w:rsidP="00C83F7F">
            <w:pPr>
              <w:tabs>
                <w:tab w:val="decimal" w:pos="461"/>
              </w:tabs>
              <w:spacing w:line="240" w:lineRule="atLeast"/>
              <w:jc w:val="center"/>
              <w:rPr>
                <w:b/>
                <w:bCs/>
                <w:sz w:val="16"/>
                <w:szCs w:val="16"/>
              </w:rPr>
            </w:pPr>
          </w:p>
        </w:tc>
        <w:tc>
          <w:tcPr>
            <w:tcW w:w="180" w:type="dxa"/>
            <w:shd w:val="clear" w:color="auto" w:fill="auto"/>
            <w:vAlign w:val="bottom"/>
          </w:tcPr>
          <w:p w14:paraId="07517545"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5B0C7CB4" w14:textId="77777777" w:rsidR="00C83F7F" w:rsidRPr="00EF7DBD" w:rsidRDefault="00C83F7F" w:rsidP="00C83F7F">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0918FEC7"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1EF2D5A9" w14:textId="77777777" w:rsidR="00C83F7F" w:rsidRPr="00EF7DBD" w:rsidRDefault="00C83F7F" w:rsidP="00C83F7F">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64FB852A"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bottom w:val="single" w:sz="4" w:space="0" w:color="auto"/>
            </w:tcBorders>
            <w:vAlign w:val="bottom"/>
          </w:tcPr>
          <w:p w14:paraId="2030951F" w14:textId="77777777" w:rsidR="00C83F7F" w:rsidRPr="00EF7DBD" w:rsidRDefault="00C83F7F" w:rsidP="00C83F7F">
            <w:pPr>
              <w:pStyle w:val="acctfourfigures"/>
              <w:tabs>
                <w:tab w:val="clear" w:pos="765"/>
                <w:tab w:val="decimal" w:pos="589"/>
              </w:tabs>
              <w:spacing w:line="220" w:lineRule="exact"/>
              <w:ind w:left="-131" w:right="-99"/>
              <w:rPr>
                <w:b/>
                <w:bCs/>
                <w:sz w:val="16"/>
                <w:szCs w:val="16"/>
              </w:rPr>
            </w:pPr>
            <w:r w:rsidRPr="00EF7DBD">
              <w:rPr>
                <w:b/>
                <w:bCs/>
                <w:sz w:val="16"/>
                <w:szCs w:val="16"/>
              </w:rPr>
              <w:t>55,000</w:t>
            </w:r>
          </w:p>
        </w:tc>
        <w:tc>
          <w:tcPr>
            <w:tcW w:w="180" w:type="dxa"/>
            <w:vAlign w:val="bottom"/>
          </w:tcPr>
          <w:p w14:paraId="02D57938" w14:textId="77777777" w:rsidR="00C83F7F" w:rsidRPr="00EF7DBD" w:rsidRDefault="00C83F7F" w:rsidP="00C83F7F">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single" w:sz="4" w:space="0" w:color="auto"/>
            </w:tcBorders>
            <w:vAlign w:val="bottom"/>
          </w:tcPr>
          <w:p w14:paraId="5297FA3D" w14:textId="77777777" w:rsidR="00C83F7F" w:rsidRPr="00EF7DBD" w:rsidRDefault="00C83F7F" w:rsidP="00C83F7F">
            <w:pPr>
              <w:pStyle w:val="acctfourfigures"/>
              <w:tabs>
                <w:tab w:val="clear" w:pos="765"/>
                <w:tab w:val="decimal" w:pos="634"/>
              </w:tabs>
              <w:spacing w:line="240" w:lineRule="atLeast"/>
              <w:ind w:left="-71" w:right="-99"/>
              <w:rPr>
                <w:b/>
                <w:bCs/>
                <w:sz w:val="16"/>
                <w:szCs w:val="16"/>
              </w:rPr>
            </w:pPr>
            <w:r w:rsidRPr="00EF7DBD">
              <w:rPr>
                <w:b/>
                <w:bCs/>
                <w:sz w:val="16"/>
                <w:szCs w:val="16"/>
              </w:rPr>
              <w:t>964</w:t>
            </w:r>
            <w:r w:rsidRPr="00EF7DBD">
              <w:rPr>
                <w:b/>
                <w:bCs/>
                <w:sz w:val="16"/>
                <w:szCs w:val="16"/>
                <w:lang w:bidi="th-TH"/>
              </w:rPr>
              <w:t>,404</w:t>
            </w:r>
          </w:p>
        </w:tc>
        <w:tc>
          <w:tcPr>
            <w:tcW w:w="178" w:type="dxa"/>
            <w:vAlign w:val="bottom"/>
          </w:tcPr>
          <w:p w14:paraId="2B67C60A"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single" w:sz="4" w:space="0" w:color="auto"/>
            </w:tcBorders>
            <w:shd w:val="clear" w:color="auto" w:fill="auto"/>
          </w:tcPr>
          <w:p w14:paraId="472529E0" w14:textId="5FC58D7D" w:rsidR="00C83F7F" w:rsidRPr="00C83F7F" w:rsidRDefault="00C83F7F" w:rsidP="00C83F7F">
            <w:pPr>
              <w:pStyle w:val="acctfourfigures"/>
              <w:tabs>
                <w:tab w:val="clear" w:pos="765"/>
                <w:tab w:val="decimal" w:pos="589"/>
              </w:tabs>
              <w:spacing w:line="220" w:lineRule="exact"/>
              <w:ind w:right="-99"/>
              <w:rPr>
                <w:b/>
                <w:bCs/>
                <w:sz w:val="16"/>
                <w:szCs w:val="16"/>
              </w:rPr>
            </w:pPr>
            <w:r w:rsidRPr="00C83F7F">
              <w:rPr>
                <w:b/>
                <w:bCs/>
                <w:sz w:val="16"/>
                <w:szCs w:val="16"/>
              </w:rPr>
              <w:t>(29,000)</w:t>
            </w:r>
          </w:p>
        </w:tc>
        <w:tc>
          <w:tcPr>
            <w:tcW w:w="180" w:type="dxa"/>
            <w:vAlign w:val="bottom"/>
          </w:tcPr>
          <w:p w14:paraId="77C451B6"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single" w:sz="4" w:space="0" w:color="auto"/>
            </w:tcBorders>
            <w:vAlign w:val="bottom"/>
          </w:tcPr>
          <w:p w14:paraId="417F9D11" w14:textId="77777777" w:rsidR="00C83F7F" w:rsidRPr="00EF7DBD" w:rsidRDefault="00C83F7F" w:rsidP="00C83F7F">
            <w:pPr>
              <w:pStyle w:val="acctfourfigures"/>
              <w:tabs>
                <w:tab w:val="clear" w:pos="765"/>
                <w:tab w:val="decimal" w:pos="640"/>
              </w:tabs>
              <w:spacing w:line="240" w:lineRule="atLeast"/>
              <w:ind w:left="-71" w:right="-99"/>
              <w:rPr>
                <w:b/>
                <w:bCs/>
                <w:sz w:val="16"/>
                <w:szCs w:val="16"/>
                <w:cs/>
                <w:lang w:bidi="th-TH"/>
              </w:rPr>
            </w:pPr>
            <w:r w:rsidRPr="00EF7DBD">
              <w:rPr>
                <w:b/>
                <w:bCs/>
                <w:sz w:val="16"/>
                <w:szCs w:val="16"/>
              </w:rPr>
              <w:t>(800,000)</w:t>
            </w:r>
          </w:p>
        </w:tc>
        <w:tc>
          <w:tcPr>
            <w:tcW w:w="182" w:type="dxa"/>
            <w:vAlign w:val="bottom"/>
          </w:tcPr>
          <w:p w14:paraId="57B96905"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single" w:sz="4" w:space="0" w:color="auto"/>
            </w:tcBorders>
            <w:vAlign w:val="bottom"/>
          </w:tcPr>
          <w:p w14:paraId="7EFEC878" w14:textId="78F2017B" w:rsidR="00C83F7F" w:rsidRPr="00EF7DBD" w:rsidRDefault="005A2BBD" w:rsidP="00C83F7F">
            <w:pPr>
              <w:pStyle w:val="acctfourfigures"/>
              <w:tabs>
                <w:tab w:val="clear" w:pos="765"/>
                <w:tab w:val="decimal" w:pos="461"/>
              </w:tabs>
              <w:spacing w:line="240" w:lineRule="atLeast"/>
              <w:ind w:left="-71" w:right="-99"/>
              <w:jc w:val="center"/>
              <w:rPr>
                <w:b/>
                <w:bCs/>
                <w:sz w:val="16"/>
                <w:szCs w:val="16"/>
              </w:rPr>
            </w:pPr>
            <w:r>
              <w:rPr>
                <w:b/>
                <w:bCs/>
                <w:sz w:val="16"/>
                <w:szCs w:val="16"/>
                <w:lang w:bidi="th-TH"/>
              </w:rPr>
              <w:t>26</w:t>
            </w:r>
            <w:r w:rsidR="00C83F7F" w:rsidRPr="00EF7DBD">
              <w:rPr>
                <w:b/>
                <w:bCs/>
                <w:sz w:val="16"/>
                <w:szCs w:val="16"/>
                <w:lang w:bidi="th-TH"/>
              </w:rPr>
              <w:t>,000</w:t>
            </w:r>
          </w:p>
        </w:tc>
        <w:tc>
          <w:tcPr>
            <w:tcW w:w="180" w:type="dxa"/>
            <w:vAlign w:val="bottom"/>
          </w:tcPr>
          <w:p w14:paraId="0F5D93C4"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single" w:sz="4" w:space="0" w:color="auto"/>
            </w:tcBorders>
            <w:vAlign w:val="bottom"/>
          </w:tcPr>
          <w:p w14:paraId="13FA7689" w14:textId="77777777" w:rsidR="00C83F7F" w:rsidRPr="00EF7DBD" w:rsidRDefault="00C83F7F" w:rsidP="00C83F7F">
            <w:pPr>
              <w:pStyle w:val="acctfourfigures"/>
              <w:tabs>
                <w:tab w:val="clear" w:pos="765"/>
                <w:tab w:val="decimal" w:pos="736"/>
              </w:tabs>
              <w:spacing w:line="240" w:lineRule="atLeast"/>
              <w:ind w:left="-71" w:right="-99"/>
              <w:rPr>
                <w:b/>
                <w:bCs/>
                <w:sz w:val="16"/>
                <w:szCs w:val="16"/>
              </w:rPr>
            </w:pPr>
            <w:r w:rsidRPr="00EF7DBD">
              <w:rPr>
                <w:b/>
                <w:bCs/>
                <w:sz w:val="16"/>
                <w:szCs w:val="16"/>
                <w:lang w:bidi="th-TH"/>
              </w:rPr>
              <w:t>164,404</w:t>
            </w:r>
          </w:p>
        </w:tc>
        <w:tc>
          <w:tcPr>
            <w:tcW w:w="180" w:type="dxa"/>
            <w:vAlign w:val="bottom"/>
          </w:tcPr>
          <w:p w14:paraId="0AA21F51" w14:textId="77777777" w:rsidR="00C83F7F" w:rsidRPr="00EF7DBD" w:rsidRDefault="00C83F7F" w:rsidP="00C83F7F">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single" w:sz="4" w:space="0" w:color="auto"/>
            </w:tcBorders>
            <w:vAlign w:val="bottom"/>
          </w:tcPr>
          <w:p w14:paraId="08982D16" w14:textId="77777777" w:rsidR="00C83F7F" w:rsidRPr="00EF7DBD" w:rsidRDefault="00C83F7F" w:rsidP="00C83F7F">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c>
          <w:tcPr>
            <w:tcW w:w="180" w:type="dxa"/>
            <w:vAlign w:val="bottom"/>
          </w:tcPr>
          <w:p w14:paraId="5106637B" w14:textId="77777777" w:rsidR="00C83F7F" w:rsidRPr="00EF7DBD" w:rsidRDefault="00C83F7F" w:rsidP="00C83F7F">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single" w:sz="4" w:space="0" w:color="auto"/>
            </w:tcBorders>
            <w:vAlign w:val="bottom"/>
          </w:tcPr>
          <w:p w14:paraId="7D235240" w14:textId="77777777" w:rsidR="00C83F7F" w:rsidRPr="00EF7DBD" w:rsidRDefault="00C83F7F" w:rsidP="00C83F7F">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r>
      <w:tr w:rsidR="001D3C68" w:rsidRPr="006C28AB" w14:paraId="5AA127C6" w14:textId="77777777" w:rsidTr="005E673E">
        <w:trPr>
          <w:cantSplit/>
          <w:trHeight w:val="75"/>
        </w:trPr>
        <w:tc>
          <w:tcPr>
            <w:tcW w:w="1224" w:type="dxa"/>
          </w:tcPr>
          <w:p w14:paraId="5024C3C0" w14:textId="77777777" w:rsidR="001D3C68" w:rsidRPr="00EF7DBD" w:rsidRDefault="001D3C68" w:rsidP="005E673E">
            <w:pPr>
              <w:spacing w:line="240" w:lineRule="atLeast"/>
              <w:ind w:left="101" w:right="-61" w:hanging="101"/>
              <w:rPr>
                <w:b/>
                <w:bCs/>
                <w:sz w:val="16"/>
                <w:szCs w:val="16"/>
              </w:rPr>
            </w:pPr>
          </w:p>
        </w:tc>
        <w:tc>
          <w:tcPr>
            <w:tcW w:w="1296" w:type="dxa"/>
          </w:tcPr>
          <w:p w14:paraId="2D767BE9" w14:textId="77777777" w:rsidR="001D3C68" w:rsidRPr="00EF7DBD" w:rsidRDefault="001D3C68" w:rsidP="005E673E">
            <w:pPr>
              <w:tabs>
                <w:tab w:val="left" w:pos="252"/>
              </w:tabs>
              <w:spacing w:line="240" w:lineRule="atLeast"/>
              <w:ind w:right="-108"/>
              <w:rPr>
                <w:b/>
                <w:bCs/>
                <w:sz w:val="16"/>
                <w:szCs w:val="16"/>
              </w:rPr>
            </w:pPr>
          </w:p>
        </w:tc>
        <w:tc>
          <w:tcPr>
            <w:tcW w:w="734" w:type="dxa"/>
            <w:shd w:val="clear" w:color="auto" w:fill="auto"/>
            <w:vAlign w:val="bottom"/>
          </w:tcPr>
          <w:p w14:paraId="357C6759" w14:textId="77777777" w:rsidR="001D3C68" w:rsidRPr="00EF7DBD" w:rsidRDefault="001D3C68" w:rsidP="005E673E">
            <w:pPr>
              <w:tabs>
                <w:tab w:val="decimal" w:pos="461"/>
              </w:tabs>
              <w:spacing w:line="240" w:lineRule="atLeast"/>
              <w:jc w:val="center"/>
              <w:rPr>
                <w:b/>
                <w:bCs/>
                <w:sz w:val="16"/>
                <w:szCs w:val="16"/>
              </w:rPr>
            </w:pPr>
          </w:p>
        </w:tc>
        <w:tc>
          <w:tcPr>
            <w:tcW w:w="180" w:type="dxa"/>
            <w:shd w:val="clear" w:color="auto" w:fill="auto"/>
            <w:vAlign w:val="bottom"/>
          </w:tcPr>
          <w:p w14:paraId="009582AC" w14:textId="77777777" w:rsidR="001D3C68" w:rsidRPr="00EF7DBD" w:rsidRDefault="001D3C68" w:rsidP="005E673E">
            <w:pPr>
              <w:spacing w:line="240" w:lineRule="atLeast"/>
              <w:jc w:val="center"/>
              <w:rPr>
                <w:b/>
                <w:bCs/>
                <w:sz w:val="16"/>
                <w:szCs w:val="16"/>
              </w:rPr>
            </w:pPr>
          </w:p>
        </w:tc>
        <w:tc>
          <w:tcPr>
            <w:tcW w:w="864" w:type="dxa"/>
            <w:shd w:val="clear" w:color="auto" w:fill="auto"/>
            <w:vAlign w:val="bottom"/>
          </w:tcPr>
          <w:p w14:paraId="02C2C2F3" w14:textId="77777777" w:rsidR="001D3C68" w:rsidRPr="00EF7DBD" w:rsidRDefault="001D3C68" w:rsidP="005E673E">
            <w:pPr>
              <w:tabs>
                <w:tab w:val="decimal" w:pos="461"/>
              </w:tabs>
              <w:spacing w:line="240" w:lineRule="atLeast"/>
              <w:jc w:val="center"/>
              <w:rPr>
                <w:b/>
                <w:bCs/>
                <w:sz w:val="16"/>
                <w:szCs w:val="16"/>
              </w:rPr>
            </w:pPr>
          </w:p>
        </w:tc>
        <w:tc>
          <w:tcPr>
            <w:tcW w:w="180" w:type="dxa"/>
            <w:shd w:val="clear" w:color="auto" w:fill="auto"/>
            <w:vAlign w:val="bottom"/>
          </w:tcPr>
          <w:p w14:paraId="04BD9C2E"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791D3CA7" w14:textId="77777777" w:rsidR="001D3C68" w:rsidRPr="00EF7DBD" w:rsidRDefault="001D3C68" w:rsidP="005E673E">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71ACBD1C"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0ADFD861" w14:textId="77777777" w:rsidR="001D3C68" w:rsidRPr="00EF7DBD" w:rsidRDefault="001D3C68" w:rsidP="005E673E">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487CC8CB"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tcBorders>
            <w:vAlign w:val="bottom"/>
          </w:tcPr>
          <w:p w14:paraId="762FFF7D" w14:textId="77777777" w:rsidR="001D3C68" w:rsidRPr="00EF7DBD" w:rsidRDefault="001D3C68" w:rsidP="005E673E">
            <w:pPr>
              <w:pStyle w:val="acctfourfigures"/>
              <w:tabs>
                <w:tab w:val="clear" w:pos="765"/>
                <w:tab w:val="decimal" w:pos="589"/>
              </w:tabs>
              <w:spacing w:line="220" w:lineRule="exact"/>
              <w:ind w:left="-131" w:right="-99"/>
              <w:rPr>
                <w:b/>
                <w:bCs/>
                <w:sz w:val="16"/>
                <w:szCs w:val="16"/>
              </w:rPr>
            </w:pPr>
          </w:p>
        </w:tc>
        <w:tc>
          <w:tcPr>
            <w:tcW w:w="180" w:type="dxa"/>
            <w:vAlign w:val="bottom"/>
          </w:tcPr>
          <w:p w14:paraId="2A696642" w14:textId="77777777" w:rsidR="001D3C68" w:rsidRPr="00EF7DBD" w:rsidRDefault="001D3C68" w:rsidP="005E673E">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tcBorders>
            <w:vAlign w:val="bottom"/>
          </w:tcPr>
          <w:p w14:paraId="2884B198" w14:textId="77777777" w:rsidR="001D3C68" w:rsidRPr="00EF7DBD" w:rsidRDefault="001D3C68" w:rsidP="005E673E">
            <w:pPr>
              <w:pStyle w:val="acctfourfigures"/>
              <w:tabs>
                <w:tab w:val="clear" w:pos="765"/>
                <w:tab w:val="decimal" w:pos="634"/>
              </w:tabs>
              <w:spacing w:line="240" w:lineRule="atLeast"/>
              <w:ind w:left="-71" w:right="-99"/>
              <w:rPr>
                <w:b/>
                <w:bCs/>
                <w:sz w:val="16"/>
                <w:szCs w:val="16"/>
              </w:rPr>
            </w:pPr>
          </w:p>
        </w:tc>
        <w:tc>
          <w:tcPr>
            <w:tcW w:w="178" w:type="dxa"/>
            <w:vAlign w:val="bottom"/>
          </w:tcPr>
          <w:p w14:paraId="059DCFDE"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tcBorders>
            <w:vAlign w:val="bottom"/>
          </w:tcPr>
          <w:p w14:paraId="123C1B3E"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tc>
        <w:tc>
          <w:tcPr>
            <w:tcW w:w="180" w:type="dxa"/>
            <w:vAlign w:val="bottom"/>
          </w:tcPr>
          <w:p w14:paraId="26EDD7B7"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tcBorders>
            <w:vAlign w:val="bottom"/>
          </w:tcPr>
          <w:p w14:paraId="0D79582F" w14:textId="77777777" w:rsidR="001D3C68" w:rsidRPr="00EF7DBD" w:rsidRDefault="001D3C68" w:rsidP="005E673E">
            <w:pPr>
              <w:pStyle w:val="acctfourfigures"/>
              <w:tabs>
                <w:tab w:val="clear" w:pos="765"/>
                <w:tab w:val="decimal" w:pos="640"/>
              </w:tabs>
              <w:spacing w:line="240" w:lineRule="atLeast"/>
              <w:ind w:left="-71" w:right="-99"/>
              <w:rPr>
                <w:b/>
                <w:bCs/>
                <w:sz w:val="16"/>
                <w:szCs w:val="16"/>
              </w:rPr>
            </w:pPr>
          </w:p>
        </w:tc>
        <w:tc>
          <w:tcPr>
            <w:tcW w:w="182" w:type="dxa"/>
            <w:vAlign w:val="bottom"/>
          </w:tcPr>
          <w:p w14:paraId="0338A83E"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tcBorders>
            <w:vAlign w:val="bottom"/>
          </w:tcPr>
          <w:p w14:paraId="2F9B0999" w14:textId="77777777" w:rsidR="001D3C68" w:rsidRPr="00EF7DBD" w:rsidRDefault="001D3C68" w:rsidP="005E673E">
            <w:pPr>
              <w:pStyle w:val="acctfourfigures"/>
              <w:tabs>
                <w:tab w:val="clear" w:pos="765"/>
                <w:tab w:val="decimal" w:pos="461"/>
              </w:tabs>
              <w:spacing w:line="240" w:lineRule="atLeast"/>
              <w:ind w:left="-71" w:right="-99"/>
              <w:jc w:val="center"/>
              <w:rPr>
                <w:b/>
                <w:bCs/>
                <w:sz w:val="16"/>
                <w:szCs w:val="16"/>
                <w:lang w:bidi="th-TH"/>
              </w:rPr>
            </w:pPr>
          </w:p>
        </w:tc>
        <w:tc>
          <w:tcPr>
            <w:tcW w:w="180" w:type="dxa"/>
            <w:vAlign w:val="bottom"/>
          </w:tcPr>
          <w:p w14:paraId="69CBF977"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tcBorders>
            <w:vAlign w:val="bottom"/>
          </w:tcPr>
          <w:p w14:paraId="512E34A1" w14:textId="77777777" w:rsidR="001D3C68" w:rsidRPr="00EF7DBD" w:rsidRDefault="001D3C68" w:rsidP="005E673E">
            <w:pPr>
              <w:pStyle w:val="acctfourfigures"/>
              <w:tabs>
                <w:tab w:val="clear" w:pos="765"/>
                <w:tab w:val="decimal" w:pos="736"/>
              </w:tabs>
              <w:spacing w:line="240" w:lineRule="atLeast"/>
              <w:ind w:left="-71" w:right="-99"/>
              <w:rPr>
                <w:b/>
                <w:bCs/>
                <w:sz w:val="16"/>
                <w:szCs w:val="16"/>
                <w:lang w:bidi="th-TH"/>
              </w:rPr>
            </w:pPr>
          </w:p>
        </w:tc>
        <w:tc>
          <w:tcPr>
            <w:tcW w:w="180" w:type="dxa"/>
            <w:vAlign w:val="bottom"/>
          </w:tcPr>
          <w:p w14:paraId="74A5DBA1"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tcBorders>
            <w:vAlign w:val="bottom"/>
          </w:tcPr>
          <w:p w14:paraId="19E792D9"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p>
        </w:tc>
        <w:tc>
          <w:tcPr>
            <w:tcW w:w="180" w:type="dxa"/>
            <w:vAlign w:val="bottom"/>
          </w:tcPr>
          <w:p w14:paraId="63F93CE9" w14:textId="77777777" w:rsidR="001D3C68" w:rsidRPr="00EF7DBD" w:rsidRDefault="001D3C68" w:rsidP="005E673E">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tcBorders>
            <w:vAlign w:val="bottom"/>
          </w:tcPr>
          <w:p w14:paraId="6BA2ABAE"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p>
        </w:tc>
      </w:tr>
      <w:tr w:rsidR="001D3C68" w:rsidRPr="006C28AB" w14:paraId="04A78780" w14:textId="77777777" w:rsidTr="00013685">
        <w:trPr>
          <w:cantSplit/>
          <w:trHeight w:val="75"/>
        </w:trPr>
        <w:tc>
          <w:tcPr>
            <w:tcW w:w="14542" w:type="dxa"/>
            <w:gridSpan w:val="25"/>
            <w:shd w:val="clear" w:color="auto" w:fill="auto"/>
          </w:tcPr>
          <w:p w14:paraId="737FB09E" w14:textId="59574D5C" w:rsidR="001D3C68" w:rsidRPr="00EF7DBD" w:rsidRDefault="001D3C68" w:rsidP="005E673E">
            <w:pPr>
              <w:pStyle w:val="acctfourfigures"/>
              <w:tabs>
                <w:tab w:val="clear" w:pos="765"/>
              </w:tabs>
              <w:spacing w:line="240" w:lineRule="atLeast"/>
              <w:ind w:left="-71" w:right="-99" w:firstLine="50"/>
              <w:rPr>
                <w:b/>
                <w:bCs/>
                <w:sz w:val="16"/>
                <w:szCs w:val="16"/>
              </w:rPr>
            </w:pPr>
            <w:r w:rsidRPr="00EF7DBD">
              <w:rPr>
                <w:b/>
                <w:bCs/>
                <w:i/>
                <w:iCs/>
                <w:sz w:val="16"/>
                <w:szCs w:val="16"/>
              </w:rPr>
              <w:t>Direct subsidiar</w:t>
            </w:r>
            <w:r w:rsidR="00246915">
              <w:rPr>
                <w:b/>
                <w:bCs/>
                <w:i/>
                <w:iCs/>
                <w:sz w:val="16"/>
                <w:szCs w:val="16"/>
              </w:rPr>
              <w:t>y</w:t>
            </w:r>
            <w:r w:rsidRPr="00EF7DBD">
              <w:rPr>
                <w:b/>
                <w:bCs/>
                <w:i/>
                <w:iCs/>
                <w:sz w:val="16"/>
                <w:szCs w:val="16"/>
              </w:rPr>
              <w:t xml:space="preserve"> classified as disposal groups classified as held for sale</w:t>
            </w:r>
          </w:p>
        </w:tc>
      </w:tr>
      <w:tr w:rsidR="00013685" w:rsidRPr="006C28AB" w14:paraId="768E9D12" w14:textId="77777777" w:rsidTr="00013685">
        <w:trPr>
          <w:cantSplit/>
          <w:trHeight w:val="75"/>
        </w:trPr>
        <w:tc>
          <w:tcPr>
            <w:tcW w:w="1224" w:type="dxa"/>
            <w:shd w:val="clear" w:color="auto" w:fill="auto"/>
          </w:tcPr>
          <w:p w14:paraId="2A05F4C5" w14:textId="77777777" w:rsidR="001D3C68" w:rsidRPr="00EF7DBD" w:rsidRDefault="001D3C68" w:rsidP="005E673E">
            <w:pPr>
              <w:spacing w:line="240" w:lineRule="atLeast"/>
              <w:ind w:left="101" w:right="-61" w:hanging="101"/>
              <w:rPr>
                <w:b/>
                <w:bCs/>
                <w:sz w:val="16"/>
                <w:szCs w:val="16"/>
              </w:rPr>
            </w:pPr>
            <w:r w:rsidRPr="00EF7DBD">
              <w:rPr>
                <w:sz w:val="16"/>
                <w:szCs w:val="16"/>
              </w:rPr>
              <w:t>Nation News Co., Ltd.</w:t>
            </w:r>
          </w:p>
        </w:tc>
        <w:tc>
          <w:tcPr>
            <w:tcW w:w="1296" w:type="dxa"/>
            <w:shd w:val="clear" w:color="auto" w:fill="auto"/>
          </w:tcPr>
          <w:p w14:paraId="418BF70B" w14:textId="77777777" w:rsidR="001D3C68" w:rsidRPr="00EF7DBD" w:rsidRDefault="001D3C68" w:rsidP="005E673E">
            <w:pPr>
              <w:tabs>
                <w:tab w:val="left" w:pos="252"/>
              </w:tabs>
              <w:spacing w:line="240" w:lineRule="atLeast"/>
              <w:ind w:right="-108"/>
              <w:rPr>
                <w:sz w:val="16"/>
                <w:szCs w:val="16"/>
              </w:rPr>
            </w:pPr>
            <w:r w:rsidRPr="00EF7DBD">
              <w:rPr>
                <w:sz w:val="16"/>
                <w:szCs w:val="16"/>
              </w:rPr>
              <w:t xml:space="preserve">Information </w:t>
            </w:r>
          </w:p>
          <w:p w14:paraId="319133CB" w14:textId="77777777" w:rsidR="001D3C68" w:rsidRPr="00EF7DBD" w:rsidRDefault="001D3C68" w:rsidP="005E673E">
            <w:pPr>
              <w:tabs>
                <w:tab w:val="left" w:pos="252"/>
              </w:tabs>
              <w:spacing w:line="240" w:lineRule="atLeast"/>
              <w:ind w:right="-108"/>
              <w:rPr>
                <w:sz w:val="16"/>
                <w:szCs w:val="16"/>
              </w:rPr>
            </w:pPr>
            <w:r w:rsidRPr="00EF7DBD">
              <w:rPr>
                <w:sz w:val="16"/>
                <w:szCs w:val="16"/>
              </w:rPr>
              <w:t xml:space="preserve">   provider via </w:t>
            </w:r>
          </w:p>
          <w:p w14:paraId="2A7CC193" w14:textId="77777777" w:rsidR="001D3C68" w:rsidRPr="00EF7DBD" w:rsidRDefault="001D3C68" w:rsidP="005E673E">
            <w:pPr>
              <w:tabs>
                <w:tab w:val="left" w:pos="252"/>
              </w:tabs>
              <w:spacing w:line="240" w:lineRule="atLeast"/>
              <w:ind w:right="-108"/>
              <w:rPr>
                <w:b/>
                <w:bCs/>
                <w:sz w:val="16"/>
                <w:szCs w:val="16"/>
              </w:rPr>
            </w:pPr>
            <w:r w:rsidRPr="00EF7DBD">
              <w:rPr>
                <w:sz w:val="16"/>
                <w:szCs w:val="16"/>
              </w:rPr>
              <w:t xml:space="preserve">   online system </w:t>
            </w:r>
            <w:r w:rsidRPr="00EF7DBD">
              <w:rPr>
                <w:sz w:val="16"/>
                <w:szCs w:val="16"/>
              </w:rPr>
              <w:br/>
              <w:t xml:space="preserve">   and electronic</w:t>
            </w:r>
            <w:r w:rsidRPr="00EF7DBD">
              <w:rPr>
                <w:sz w:val="16"/>
                <w:szCs w:val="16"/>
              </w:rPr>
              <w:br/>
              <w:t xml:space="preserve">   media</w:t>
            </w:r>
          </w:p>
        </w:tc>
        <w:tc>
          <w:tcPr>
            <w:tcW w:w="734" w:type="dxa"/>
            <w:shd w:val="clear" w:color="auto" w:fill="auto"/>
            <w:vAlign w:val="bottom"/>
          </w:tcPr>
          <w:p w14:paraId="0F1ADB2E" w14:textId="77777777" w:rsidR="001D3C68" w:rsidRPr="00EF7DBD" w:rsidRDefault="001D3C68" w:rsidP="005E673E">
            <w:pPr>
              <w:spacing w:line="240" w:lineRule="atLeast"/>
              <w:jc w:val="center"/>
              <w:rPr>
                <w:b/>
                <w:bCs/>
                <w:sz w:val="16"/>
                <w:szCs w:val="16"/>
              </w:rPr>
            </w:pPr>
            <w:r w:rsidRPr="00EF7DBD">
              <w:rPr>
                <w:sz w:val="16"/>
                <w:szCs w:val="16"/>
              </w:rPr>
              <w:t>99.99</w:t>
            </w:r>
          </w:p>
        </w:tc>
        <w:tc>
          <w:tcPr>
            <w:tcW w:w="180" w:type="dxa"/>
            <w:shd w:val="clear" w:color="auto" w:fill="auto"/>
            <w:vAlign w:val="bottom"/>
          </w:tcPr>
          <w:p w14:paraId="14571EB9" w14:textId="77777777" w:rsidR="001D3C68" w:rsidRPr="00EF7DBD" w:rsidRDefault="001D3C68" w:rsidP="005E673E">
            <w:pPr>
              <w:spacing w:line="240" w:lineRule="atLeast"/>
              <w:jc w:val="center"/>
              <w:rPr>
                <w:b/>
                <w:bCs/>
                <w:sz w:val="16"/>
                <w:szCs w:val="16"/>
              </w:rPr>
            </w:pPr>
          </w:p>
        </w:tc>
        <w:tc>
          <w:tcPr>
            <w:tcW w:w="864" w:type="dxa"/>
            <w:shd w:val="clear" w:color="auto" w:fill="auto"/>
            <w:vAlign w:val="bottom"/>
          </w:tcPr>
          <w:p w14:paraId="6D425CB9" w14:textId="77777777" w:rsidR="001D3C68" w:rsidRPr="00EF7DBD" w:rsidRDefault="001D3C68" w:rsidP="005E673E">
            <w:pPr>
              <w:pStyle w:val="acctfourfigures"/>
              <w:tabs>
                <w:tab w:val="clear" w:pos="765"/>
              </w:tabs>
              <w:spacing w:line="240" w:lineRule="auto"/>
              <w:ind w:left="-79"/>
              <w:jc w:val="center"/>
              <w:rPr>
                <w:sz w:val="16"/>
                <w:szCs w:val="16"/>
              </w:rPr>
            </w:pPr>
          </w:p>
          <w:p w14:paraId="25EC03EB" w14:textId="77777777" w:rsidR="001D3C68" w:rsidRPr="00EF7DBD" w:rsidRDefault="001D3C68" w:rsidP="005E673E">
            <w:pPr>
              <w:pStyle w:val="acctfourfigures"/>
              <w:tabs>
                <w:tab w:val="clear" w:pos="765"/>
              </w:tabs>
              <w:spacing w:line="240" w:lineRule="auto"/>
              <w:ind w:left="-79"/>
              <w:jc w:val="center"/>
              <w:rPr>
                <w:sz w:val="16"/>
                <w:szCs w:val="16"/>
              </w:rPr>
            </w:pPr>
          </w:p>
          <w:p w14:paraId="6A5F189F" w14:textId="77777777" w:rsidR="001D3C68" w:rsidRPr="00EF7DBD" w:rsidRDefault="001D3C68" w:rsidP="005E673E">
            <w:pPr>
              <w:spacing w:line="240" w:lineRule="atLeast"/>
              <w:jc w:val="center"/>
              <w:rPr>
                <w:b/>
                <w:bCs/>
                <w:sz w:val="16"/>
                <w:szCs w:val="16"/>
              </w:rPr>
            </w:pPr>
            <w:r w:rsidRPr="00EF7DBD">
              <w:rPr>
                <w:sz w:val="16"/>
                <w:szCs w:val="16"/>
              </w:rPr>
              <w:t>-</w:t>
            </w:r>
          </w:p>
        </w:tc>
        <w:tc>
          <w:tcPr>
            <w:tcW w:w="180" w:type="dxa"/>
            <w:shd w:val="clear" w:color="auto" w:fill="auto"/>
            <w:vAlign w:val="bottom"/>
          </w:tcPr>
          <w:p w14:paraId="5D408C30"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56" w:type="dxa"/>
            <w:shd w:val="clear" w:color="auto" w:fill="auto"/>
            <w:vAlign w:val="bottom"/>
          </w:tcPr>
          <w:p w14:paraId="104EF404" w14:textId="77777777" w:rsidR="001D3C68" w:rsidRPr="00EF7DBD" w:rsidRDefault="001D3C68" w:rsidP="005E673E">
            <w:pPr>
              <w:pStyle w:val="acctfourfigures"/>
              <w:tabs>
                <w:tab w:val="clear" w:pos="765"/>
                <w:tab w:val="decimal" w:pos="571"/>
              </w:tabs>
              <w:spacing w:line="240" w:lineRule="atLeast"/>
              <w:ind w:left="-71" w:right="-99"/>
              <w:rPr>
                <w:b/>
                <w:bCs/>
                <w:sz w:val="16"/>
                <w:szCs w:val="16"/>
              </w:rPr>
            </w:pPr>
            <w:r w:rsidRPr="00EF7DBD">
              <w:rPr>
                <w:sz w:val="16"/>
                <w:szCs w:val="16"/>
                <w:lang w:bidi="th-TH"/>
              </w:rPr>
              <w:t>19,000</w:t>
            </w:r>
          </w:p>
        </w:tc>
        <w:tc>
          <w:tcPr>
            <w:tcW w:w="180" w:type="dxa"/>
            <w:shd w:val="clear" w:color="auto" w:fill="auto"/>
            <w:vAlign w:val="bottom"/>
          </w:tcPr>
          <w:p w14:paraId="3FF40A7B"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56" w:type="dxa"/>
            <w:shd w:val="clear" w:color="auto" w:fill="auto"/>
            <w:vAlign w:val="bottom"/>
          </w:tcPr>
          <w:p w14:paraId="1042E009" w14:textId="77777777" w:rsidR="001D3C68" w:rsidRPr="00EF7DBD" w:rsidRDefault="001D3C68" w:rsidP="005E673E">
            <w:pPr>
              <w:pStyle w:val="acctfourfigures"/>
              <w:tabs>
                <w:tab w:val="clear" w:pos="765"/>
                <w:tab w:val="decimal" w:pos="386"/>
              </w:tabs>
              <w:spacing w:line="240" w:lineRule="atLeast"/>
              <w:ind w:left="-79" w:right="-79"/>
              <w:jc w:val="center"/>
              <w:rPr>
                <w:sz w:val="16"/>
                <w:szCs w:val="16"/>
              </w:rPr>
            </w:pPr>
          </w:p>
          <w:p w14:paraId="70997A74" w14:textId="77777777" w:rsidR="001D3C68" w:rsidRPr="00EF7DBD" w:rsidRDefault="001D3C68" w:rsidP="005E673E">
            <w:pPr>
              <w:pStyle w:val="acctfourfigures"/>
              <w:tabs>
                <w:tab w:val="clear" w:pos="765"/>
                <w:tab w:val="decimal" w:pos="386"/>
              </w:tabs>
              <w:spacing w:line="240" w:lineRule="atLeast"/>
              <w:ind w:left="-79" w:right="-79"/>
              <w:jc w:val="center"/>
              <w:rPr>
                <w:sz w:val="16"/>
                <w:szCs w:val="16"/>
              </w:rPr>
            </w:pPr>
          </w:p>
          <w:p w14:paraId="4AFBB564"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sz w:val="16"/>
                <w:szCs w:val="16"/>
              </w:rPr>
              <w:t>-</w:t>
            </w:r>
          </w:p>
        </w:tc>
        <w:tc>
          <w:tcPr>
            <w:tcW w:w="182" w:type="dxa"/>
            <w:shd w:val="clear" w:color="auto" w:fill="auto"/>
            <w:vAlign w:val="bottom"/>
          </w:tcPr>
          <w:p w14:paraId="356AA3E8"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38" w:type="dxa"/>
            <w:shd w:val="clear" w:color="auto" w:fill="auto"/>
            <w:vAlign w:val="bottom"/>
          </w:tcPr>
          <w:p w14:paraId="571EC84E" w14:textId="77777777" w:rsidR="001D3C68" w:rsidRPr="00EF7DBD" w:rsidRDefault="001D3C68" w:rsidP="005E673E">
            <w:pPr>
              <w:pStyle w:val="acctfourfigures"/>
              <w:tabs>
                <w:tab w:val="clear" w:pos="765"/>
                <w:tab w:val="decimal" w:pos="589"/>
              </w:tabs>
              <w:spacing w:line="220" w:lineRule="exact"/>
              <w:ind w:left="-131" w:right="-99"/>
              <w:rPr>
                <w:b/>
                <w:bCs/>
                <w:sz w:val="16"/>
                <w:szCs w:val="16"/>
              </w:rPr>
            </w:pPr>
            <w:r w:rsidRPr="00EF7DBD">
              <w:rPr>
                <w:sz w:val="16"/>
                <w:szCs w:val="16"/>
              </w:rPr>
              <w:t>164,404</w:t>
            </w:r>
          </w:p>
        </w:tc>
        <w:tc>
          <w:tcPr>
            <w:tcW w:w="180" w:type="dxa"/>
            <w:shd w:val="clear" w:color="auto" w:fill="auto"/>
            <w:vAlign w:val="bottom"/>
          </w:tcPr>
          <w:p w14:paraId="52F74E0C" w14:textId="77777777" w:rsidR="001D3C68" w:rsidRPr="00EF7DBD" w:rsidRDefault="001D3C68" w:rsidP="005E673E">
            <w:pPr>
              <w:pStyle w:val="acctfourfigures"/>
              <w:tabs>
                <w:tab w:val="clear" w:pos="765"/>
                <w:tab w:val="decimal" w:pos="621"/>
                <w:tab w:val="decimal" w:pos="713"/>
              </w:tabs>
              <w:spacing w:line="240" w:lineRule="atLeast"/>
              <w:ind w:left="-71" w:right="-99"/>
              <w:jc w:val="center"/>
              <w:rPr>
                <w:b/>
                <w:bCs/>
                <w:sz w:val="16"/>
                <w:szCs w:val="16"/>
              </w:rPr>
            </w:pPr>
          </w:p>
        </w:tc>
        <w:tc>
          <w:tcPr>
            <w:tcW w:w="809" w:type="dxa"/>
            <w:shd w:val="clear" w:color="auto" w:fill="auto"/>
            <w:vAlign w:val="bottom"/>
          </w:tcPr>
          <w:p w14:paraId="747A09E8" w14:textId="77777777" w:rsidR="001D3C68" w:rsidRPr="00EF7DBD" w:rsidRDefault="001D3C68" w:rsidP="005E673E">
            <w:pPr>
              <w:pStyle w:val="acctfourfigures"/>
              <w:tabs>
                <w:tab w:val="clear" w:pos="765"/>
              </w:tabs>
              <w:spacing w:line="240" w:lineRule="atLeast"/>
              <w:ind w:left="-79" w:right="-79"/>
              <w:jc w:val="center"/>
              <w:rPr>
                <w:sz w:val="16"/>
                <w:szCs w:val="16"/>
              </w:rPr>
            </w:pPr>
          </w:p>
          <w:p w14:paraId="08DB0A89" w14:textId="77777777" w:rsidR="001D3C68" w:rsidRPr="00EF7DBD" w:rsidRDefault="001D3C68" w:rsidP="005E673E">
            <w:pPr>
              <w:pStyle w:val="acctfourfigures"/>
              <w:tabs>
                <w:tab w:val="clear" w:pos="765"/>
              </w:tabs>
              <w:spacing w:line="240" w:lineRule="atLeast"/>
              <w:ind w:left="-79" w:right="-79"/>
              <w:jc w:val="center"/>
              <w:rPr>
                <w:sz w:val="16"/>
                <w:szCs w:val="16"/>
              </w:rPr>
            </w:pPr>
          </w:p>
          <w:p w14:paraId="562FE9FB" w14:textId="77777777" w:rsidR="001D3C68" w:rsidRPr="00EF7DBD" w:rsidRDefault="001D3C68" w:rsidP="005E673E">
            <w:pPr>
              <w:pStyle w:val="acctfourfigures"/>
              <w:tabs>
                <w:tab w:val="clear" w:pos="765"/>
              </w:tabs>
              <w:spacing w:line="240" w:lineRule="atLeast"/>
              <w:ind w:left="-71" w:right="-99"/>
              <w:jc w:val="center"/>
              <w:rPr>
                <w:b/>
                <w:bCs/>
                <w:sz w:val="16"/>
                <w:szCs w:val="16"/>
              </w:rPr>
            </w:pPr>
            <w:r w:rsidRPr="00EF7DBD">
              <w:rPr>
                <w:sz w:val="16"/>
                <w:szCs w:val="16"/>
              </w:rPr>
              <w:t>-</w:t>
            </w:r>
          </w:p>
        </w:tc>
        <w:tc>
          <w:tcPr>
            <w:tcW w:w="178" w:type="dxa"/>
            <w:shd w:val="clear" w:color="auto" w:fill="auto"/>
            <w:vAlign w:val="bottom"/>
          </w:tcPr>
          <w:p w14:paraId="07303594"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13" w:type="dxa"/>
            <w:shd w:val="clear" w:color="auto" w:fill="auto"/>
            <w:vAlign w:val="bottom"/>
          </w:tcPr>
          <w:p w14:paraId="5F8417C0"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0" w:type="dxa"/>
            <w:shd w:val="clear" w:color="auto" w:fill="auto"/>
            <w:vAlign w:val="bottom"/>
          </w:tcPr>
          <w:p w14:paraId="6990084C"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19" w:type="dxa"/>
            <w:shd w:val="clear" w:color="auto" w:fill="auto"/>
            <w:vAlign w:val="bottom"/>
          </w:tcPr>
          <w:p w14:paraId="559B4CDC"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41E07A6D"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5BC56DA7"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r w:rsidRPr="00EF7DBD">
              <w:rPr>
                <w:sz w:val="16"/>
                <w:szCs w:val="16"/>
              </w:rPr>
              <w:t>-</w:t>
            </w:r>
          </w:p>
        </w:tc>
        <w:tc>
          <w:tcPr>
            <w:tcW w:w="182" w:type="dxa"/>
            <w:shd w:val="clear" w:color="auto" w:fill="auto"/>
            <w:vAlign w:val="bottom"/>
          </w:tcPr>
          <w:p w14:paraId="400C9980"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89" w:type="dxa"/>
            <w:shd w:val="clear" w:color="auto" w:fill="auto"/>
            <w:vAlign w:val="bottom"/>
          </w:tcPr>
          <w:p w14:paraId="3E69AAAD" w14:textId="77777777" w:rsidR="001D3C68" w:rsidRPr="00EF7DBD" w:rsidRDefault="001D3C68" w:rsidP="005E673E">
            <w:pPr>
              <w:pStyle w:val="acctfourfigures"/>
              <w:tabs>
                <w:tab w:val="clear" w:pos="765"/>
                <w:tab w:val="decimal" w:pos="370"/>
              </w:tabs>
              <w:spacing w:line="240" w:lineRule="atLeast"/>
              <w:ind w:left="-79" w:right="-79"/>
              <w:jc w:val="center"/>
              <w:rPr>
                <w:sz w:val="16"/>
                <w:szCs w:val="16"/>
              </w:rPr>
            </w:pPr>
          </w:p>
          <w:p w14:paraId="76C58D41" w14:textId="77777777" w:rsidR="001D3C68" w:rsidRPr="00EF7DBD" w:rsidRDefault="001D3C68" w:rsidP="005E673E">
            <w:pPr>
              <w:pStyle w:val="acctfourfigures"/>
              <w:tabs>
                <w:tab w:val="clear" w:pos="765"/>
                <w:tab w:val="decimal" w:pos="370"/>
              </w:tabs>
              <w:spacing w:line="240" w:lineRule="atLeast"/>
              <w:ind w:left="-79" w:right="-79"/>
              <w:jc w:val="center"/>
              <w:rPr>
                <w:sz w:val="16"/>
                <w:szCs w:val="16"/>
              </w:rPr>
            </w:pPr>
          </w:p>
          <w:p w14:paraId="13C8F1B9" w14:textId="77777777" w:rsidR="001D3C68" w:rsidRPr="00EF7DBD" w:rsidRDefault="001D3C68" w:rsidP="005E673E">
            <w:pPr>
              <w:pStyle w:val="acctfourfigures"/>
              <w:tabs>
                <w:tab w:val="clear" w:pos="765"/>
                <w:tab w:val="decimal" w:pos="461"/>
              </w:tabs>
              <w:spacing w:line="240" w:lineRule="atLeast"/>
              <w:ind w:left="-71" w:right="-99"/>
              <w:jc w:val="center"/>
              <w:rPr>
                <w:b/>
                <w:bCs/>
                <w:sz w:val="16"/>
                <w:szCs w:val="16"/>
                <w:lang w:bidi="th-TH"/>
              </w:rPr>
            </w:pPr>
            <w:r w:rsidRPr="00EF7DBD">
              <w:rPr>
                <w:sz w:val="16"/>
                <w:szCs w:val="16"/>
              </w:rPr>
              <w:t>164,404</w:t>
            </w:r>
          </w:p>
        </w:tc>
        <w:tc>
          <w:tcPr>
            <w:tcW w:w="180" w:type="dxa"/>
            <w:shd w:val="clear" w:color="auto" w:fill="auto"/>
            <w:vAlign w:val="bottom"/>
          </w:tcPr>
          <w:p w14:paraId="1EEE0A78"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04" w:type="dxa"/>
            <w:shd w:val="clear" w:color="auto" w:fill="auto"/>
            <w:vAlign w:val="bottom"/>
          </w:tcPr>
          <w:p w14:paraId="2D146347"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023171CA" w14:textId="77777777" w:rsidR="001D3C68" w:rsidRPr="00EF7DBD" w:rsidRDefault="001D3C68" w:rsidP="005E673E">
            <w:pPr>
              <w:pStyle w:val="acctfourfigures"/>
              <w:tabs>
                <w:tab w:val="clear" w:pos="765"/>
              </w:tabs>
              <w:spacing w:line="240" w:lineRule="atLeast"/>
              <w:ind w:left="-71" w:right="-99"/>
              <w:jc w:val="center"/>
              <w:rPr>
                <w:b/>
                <w:bCs/>
                <w:sz w:val="16"/>
                <w:szCs w:val="16"/>
                <w:lang w:bidi="th-TH"/>
              </w:rPr>
            </w:pPr>
            <w:r w:rsidRPr="00EF7DBD">
              <w:rPr>
                <w:sz w:val="16"/>
                <w:szCs w:val="16"/>
              </w:rPr>
              <w:t>-</w:t>
            </w:r>
          </w:p>
        </w:tc>
        <w:tc>
          <w:tcPr>
            <w:tcW w:w="180" w:type="dxa"/>
            <w:shd w:val="clear" w:color="auto" w:fill="auto"/>
            <w:vAlign w:val="bottom"/>
          </w:tcPr>
          <w:p w14:paraId="3DE70170"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72" w:type="dxa"/>
            <w:shd w:val="clear" w:color="auto" w:fill="auto"/>
            <w:vAlign w:val="bottom"/>
          </w:tcPr>
          <w:p w14:paraId="622F0239" w14:textId="77777777" w:rsidR="001D3C68" w:rsidRPr="00EF7DBD" w:rsidRDefault="001D3C68" w:rsidP="005E673E">
            <w:pPr>
              <w:pStyle w:val="acctfourfigures"/>
              <w:tabs>
                <w:tab w:val="clear" w:pos="765"/>
              </w:tabs>
              <w:spacing w:line="240" w:lineRule="atLeast"/>
              <w:ind w:left="-71" w:right="-99" w:firstLine="50"/>
              <w:jc w:val="center"/>
              <w:rPr>
                <w:sz w:val="16"/>
                <w:szCs w:val="16"/>
              </w:rPr>
            </w:pPr>
          </w:p>
          <w:p w14:paraId="40754210" w14:textId="77777777" w:rsidR="001D3C68" w:rsidRPr="00EF7DBD" w:rsidRDefault="001D3C68" w:rsidP="005E673E">
            <w:pPr>
              <w:pStyle w:val="acctfourfigures"/>
              <w:tabs>
                <w:tab w:val="clear" w:pos="765"/>
                <w:tab w:val="decimal" w:pos="316"/>
              </w:tabs>
              <w:spacing w:line="240" w:lineRule="auto"/>
              <w:ind w:left="-79"/>
              <w:jc w:val="center"/>
              <w:rPr>
                <w:sz w:val="16"/>
                <w:szCs w:val="16"/>
              </w:rPr>
            </w:pPr>
          </w:p>
          <w:p w14:paraId="6D74353A"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sz w:val="16"/>
                <w:szCs w:val="16"/>
              </w:rPr>
              <w:t>-</w:t>
            </w:r>
          </w:p>
        </w:tc>
        <w:tc>
          <w:tcPr>
            <w:tcW w:w="180" w:type="dxa"/>
            <w:shd w:val="clear" w:color="auto" w:fill="auto"/>
            <w:vAlign w:val="bottom"/>
          </w:tcPr>
          <w:p w14:paraId="1E2AF4F9" w14:textId="77777777" w:rsidR="001D3C68" w:rsidRPr="00EF7DBD" w:rsidRDefault="001D3C68" w:rsidP="005E673E">
            <w:pPr>
              <w:pStyle w:val="acctfourfigures"/>
              <w:tabs>
                <w:tab w:val="clear" w:pos="765"/>
                <w:tab w:val="decimal" w:pos="713"/>
              </w:tabs>
              <w:spacing w:line="240" w:lineRule="atLeast"/>
              <w:ind w:left="-71" w:right="-99" w:firstLine="50"/>
              <w:jc w:val="center"/>
              <w:rPr>
                <w:b/>
                <w:bCs/>
                <w:sz w:val="16"/>
                <w:szCs w:val="16"/>
              </w:rPr>
            </w:pPr>
          </w:p>
        </w:tc>
        <w:tc>
          <w:tcPr>
            <w:tcW w:w="886" w:type="dxa"/>
            <w:shd w:val="clear" w:color="auto" w:fill="auto"/>
            <w:vAlign w:val="bottom"/>
          </w:tcPr>
          <w:p w14:paraId="7104B485" w14:textId="77777777" w:rsidR="001D3C68" w:rsidRPr="00EF7DBD" w:rsidRDefault="001D3C68" w:rsidP="005E673E">
            <w:pPr>
              <w:pStyle w:val="acctfourfigures"/>
              <w:tabs>
                <w:tab w:val="clear" w:pos="765"/>
                <w:tab w:val="decimal" w:pos="316"/>
              </w:tabs>
              <w:spacing w:line="240" w:lineRule="auto"/>
              <w:jc w:val="center"/>
              <w:rPr>
                <w:sz w:val="16"/>
                <w:szCs w:val="16"/>
              </w:rPr>
            </w:pPr>
          </w:p>
          <w:p w14:paraId="5C8E37C5" w14:textId="77777777" w:rsidR="001D3C68" w:rsidRPr="00EF7DBD" w:rsidRDefault="001D3C68" w:rsidP="005E673E">
            <w:pPr>
              <w:pStyle w:val="acctfourfigures"/>
              <w:tabs>
                <w:tab w:val="clear" w:pos="765"/>
                <w:tab w:val="decimal" w:pos="316"/>
              </w:tabs>
              <w:spacing w:line="240" w:lineRule="auto"/>
              <w:jc w:val="center"/>
              <w:rPr>
                <w:sz w:val="16"/>
                <w:szCs w:val="16"/>
              </w:rPr>
            </w:pPr>
          </w:p>
          <w:p w14:paraId="56FE584E"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sz w:val="16"/>
                <w:szCs w:val="16"/>
              </w:rPr>
              <w:t>-</w:t>
            </w:r>
          </w:p>
        </w:tc>
      </w:tr>
      <w:tr w:rsidR="00013685" w:rsidRPr="006C28AB" w14:paraId="5BE17A7C" w14:textId="77777777" w:rsidTr="00013685">
        <w:trPr>
          <w:cantSplit/>
          <w:trHeight w:val="75"/>
        </w:trPr>
        <w:tc>
          <w:tcPr>
            <w:tcW w:w="1224" w:type="dxa"/>
            <w:shd w:val="clear" w:color="auto" w:fill="auto"/>
          </w:tcPr>
          <w:p w14:paraId="582CBB97" w14:textId="77777777" w:rsidR="001D3C68" w:rsidRPr="00EF7DBD" w:rsidRDefault="001D3C68" w:rsidP="005E673E">
            <w:pPr>
              <w:spacing w:line="240" w:lineRule="atLeast"/>
              <w:ind w:left="101" w:right="-61" w:hanging="101"/>
              <w:rPr>
                <w:b/>
                <w:bCs/>
                <w:sz w:val="16"/>
                <w:szCs w:val="16"/>
              </w:rPr>
            </w:pPr>
          </w:p>
        </w:tc>
        <w:tc>
          <w:tcPr>
            <w:tcW w:w="1296" w:type="dxa"/>
            <w:shd w:val="clear" w:color="auto" w:fill="auto"/>
          </w:tcPr>
          <w:p w14:paraId="47257A07" w14:textId="77777777" w:rsidR="001D3C68" w:rsidRPr="00EF7DBD" w:rsidRDefault="001D3C68" w:rsidP="005E673E">
            <w:pPr>
              <w:tabs>
                <w:tab w:val="left" w:pos="252"/>
              </w:tabs>
              <w:spacing w:line="240" w:lineRule="atLeast"/>
              <w:ind w:right="-108"/>
              <w:rPr>
                <w:b/>
                <w:bCs/>
                <w:sz w:val="16"/>
                <w:szCs w:val="16"/>
              </w:rPr>
            </w:pPr>
          </w:p>
        </w:tc>
        <w:tc>
          <w:tcPr>
            <w:tcW w:w="734" w:type="dxa"/>
            <w:shd w:val="clear" w:color="auto" w:fill="auto"/>
            <w:vAlign w:val="bottom"/>
          </w:tcPr>
          <w:p w14:paraId="03C74726" w14:textId="77777777" w:rsidR="001D3C68" w:rsidRPr="00EF7DBD" w:rsidRDefault="001D3C68" w:rsidP="005E673E">
            <w:pPr>
              <w:tabs>
                <w:tab w:val="decimal" w:pos="461"/>
              </w:tabs>
              <w:spacing w:line="240" w:lineRule="atLeast"/>
              <w:jc w:val="center"/>
              <w:rPr>
                <w:b/>
                <w:bCs/>
                <w:sz w:val="16"/>
                <w:szCs w:val="16"/>
              </w:rPr>
            </w:pPr>
          </w:p>
        </w:tc>
        <w:tc>
          <w:tcPr>
            <w:tcW w:w="180" w:type="dxa"/>
            <w:shd w:val="clear" w:color="auto" w:fill="auto"/>
            <w:vAlign w:val="bottom"/>
          </w:tcPr>
          <w:p w14:paraId="0F011FCD" w14:textId="77777777" w:rsidR="001D3C68" w:rsidRPr="00EF7DBD" w:rsidRDefault="001D3C68" w:rsidP="005E673E">
            <w:pPr>
              <w:spacing w:line="240" w:lineRule="atLeast"/>
              <w:jc w:val="center"/>
              <w:rPr>
                <w:b/>
                <w:bCs/>
                <w:sz w:val="16"/>
                <w:szCs w:val="16"/>
              </w:rPr>
            </w:pPr>
          </w:p>
        </w:tc>
        <w:tc>
          <w:tcPr>
            <w:tcW w:w="864" w:type="dxa"/>
            <w:shd w:val="clear" w:color="auto" w:fill="auto"/>
            <w:vAlign w:val="bottom"/>
          </w:tcPr>
          <w:p w14:paraId="392DA848" w14:textId="77777777" w:rsidR="001D3C68" w:rsidRPr="00EF7DBD" w:rsidRDefault="001D3C68" w:rsidP="005E673E">
            <w:pPr>
              <w:tabs>
                <w:tab w:val="decimal" w:pos="461"/>
              </w:tabs>
              <w:spacing w:line="240" w:lineRule="atLeast"/>
              <w:jc w:val="center"/>
              <w:rPr>
                <w:b/>
                <w:bCs/>
                <w:sz w:val="16"/>
                <w:szCs w:val="16"/>
              </w:rPr>
            </w:pPr>
          </w:p>
        </w:tc>
        <w:tc>
          <w:tcPr>
            <w:tcW w:w="180" w:type="dxa"/>
            <w:shd w:val="clear" w:color="auto" w:fill="auto"/>
            <w:vAlign w:val="bottom"/>
          </w:tcPr>
          <w:p w14:paraId="279D9D76"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56" w:type="dxa"/>
            <w:shd w:val="clear" w:color="auto" w:fill="auto"/>
            <w:vAlign w:val="bottom"/>
          </w:tcPr>
          <w:p w14:paraId="64AE8065" w14:textId="77777777" w:rsidR="001D3C68" w:rsidRPr="00EF7DBD" w:rsidRDefault="001D3C68" w:rsidP="005E673E">
            <w:pPr>
              <w:pStyle w:val="acctfourfigures"/>
              <w:tabs>
                <w:tab w:val="clear" w:pos="765"/>
                <w:tab w:val="decimal" w:pos="623"/>
              </w:tabs>
              <w:spacing w:line="240" w:lineRule="atLeast"/>
              <w:ind w:left="-71" w:right="-99"/>
              <w:jc w:val="center"/>
              <w:rPr>
                <w:b/>
                <w:bCs/>
                <w:sz w:val="16"/>
                <w:szCs w:val="16"/>
              </w:rPr>
            </w:pPr>
          </w:p>
        </w:tc>
        <w:tc>
          <w:tcPr>
            <w:tcW w:w="180" w:type="dxa"/>
            <w:shd w:val="clear" w:color="auto" w:fill="auto"/>
            <w:vAlign w:val="bottom"/>
          </w:tcPr>
          <w:p w14:paraId="15809C4E"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56" w:type="dxa"/>
            <w:shd w:val="clear" w:color="auto" w:fill="auto"/>
            <w:vAlign w:val="bottom"/>
          </w:tcPr>
          <w:p w14:paraId="01F9083F" w14:textId="77777777" w:rsidR="001D3C68" w:rsidRPr="00EF7DBD" w:rsidRDefault="001D3C68" w:rsidP="005E673E">
            <w:pPr>
              <w:pStyle w:val="acctfourfigures"/>
              <w:tabs>
                <w:tab w:val="clear" w:pos="765"/>
                <w:tab w:val="decimal" w:pos="623"/>
              </w:tabs>
              <w:spacing w:line="240" w:lineRule="atLeast"/>
              <w:ind w:left="-71" w:right="-99"/>
              <w:jc w:val="center"/>
              <w:rPr>
                <w:b/>
                <w:bCs/>
                <w:sz w:val="16"/>
                <w:szCs w:val="16"/>
              </w:rPr>
            </w:pPr>
          </w:p>
        </w:tc>
        <w:tc>
          <w:tcPr>
            <w:tcW w:w="182" w:type="dxa"/>
            <w:shd w:val="clear" w:color="auto" w:fill="auto"/>
            <w:vAlign w:val="bottom"/>
          </w:tcPr>
          <w:p w14:paraId="49BE1D4C"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bottom w:val="double" w:sz="4" w:space="0" w:color="auto"/>
            </w:tcBorders>
            <w:shd w:val="clear" w:color="auto" w:fill="auto"/>
            <w:vAlign w:val="bottom"/>
          </w:tcPr>
          <w:p w14:paraId="1D76C03C" w14:textId="77777777" w:rsidR="001D3C68" w:rsidRPr="00EF7DBD" w:rsidRDefault="001D3C68" w:rsidP="005E673E">
            <w:pPr>
              <w:pStyle w:val="acctfourfigures"/>
              <w:tabs>
                <w:tab w:val="clear" w:pos="765"/>
                <w:tab w:val="decimal" w:pos="589"/>
              </w:tabs>
              <w:spacing w:line="220" w:lineRule="exact"/>
              <w:ind w:left="-131" w:right="-99"/>
              <w:rPr>
                <w:b/>
                <w:bCs/>
                <w:sz w:val="16"/>
                <w:szCs w:val="16"/>
              </w:rPr>
            </w:pPr>
            <w:r w:rsidRPr="00EF7DBD">
              <w:rPr>
                <w:b/>
                <w:bCs/>
                <w:sz w:val="16"/>
                <w:szCs w:val="16"/>
              </w:rPr>
              <w:t>164,404</w:t>
            </w:r>
          </w:p>
        </w:tc>
        <w:tc>
          <w:tcPr>
            <w:tcW w:w="180" w:type="dxa"/>
            <w:shd w:val="clear" w:color="auto" w:fill="auto"/>
            <w:vAlign w:val="bottom"/>
          </w:tcPr>
          <w:p w14:paraId="6FB97D2F" w14:textId="77777777" w:rsidR="001D3C68" w:rsidRPr="00EF7DBD" w:rsidRDefault="001D3C68" w:rsidP="005E673E">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double" w:sz="4" w:space="0" w:color="auto"/>
            </w:tcBorders>
            <w:shd w:val="clear" w:color="auto" w:fill="auto"/>
            <w:vAlign w:val="bottom"/>
          </w:tcPr>
          <w:p w14:paraId="3A04678A" w14:textId="77777777" w:rsidR="001D3C68" w:rsidRPr="00EF7DBD" w:rsidRDefault="001D3C68" w:rsidP="005E673E">
            <w:pPr>
              <w:pStyle w:val="acctfourfigures"/>
              <w:tabs>
                <w:tab w:val="clear" w:pos="765"/>
              </w:tabs>
              <w:spacing w:line="240" w:lineRule="atLeast"/>
              <w:ind w:left="-71" w:right="-99"/>
              <w:jc w:val="center"/>
              <w:rPr>
                <w:b/>
                <w:bCs/>
                <w:sz w:val="16"/>
                <w:szCs w:val="16"/>
              </w:rPr>
            </w:pPr>
            <w:r w:rsidRPr="00EF7DBD">
              <w:rPr>
                <w:b/>
                <w:bCs/>
                <w:sz w:val="16"/>
                <w:szCs w:val="16"/>
              </w:rPr>
              <w:t>-</w:t>
            </w:r>
          </w:p>
        </w:tc>
        <w:tc>
          <w:tcPr>
            <w:tcW w:w="178" w:type="dxa"/>
            <w:shd w:val="clear" w:color="auto" w:fill="auto"/>
            <w:vAlign w:val="bottom"/>
          </w:tcPr>
          <w:p w14:paraId="5604EF86"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double" w:sz="4" w:space="0" w:color="auto"/>
            </w:tcBorders>
            <w:shd w:val="clear" w:color="auto" w:fill="auto"/>
            <w:vAlign w:val="bottom"/>
          </w:tcPr>
          <w:p w14:paraId="1665D215"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c>
          <w:tcPr>
            <w:tcW w:w="180" w:type="dxa"/>
            <w:shd w:val="clear" w:color="auto" w:fill="auto"/>
            <w:vAlign w:val="bottom"/>
          </w:tcPr>
          <w:p w14:paraId="5B392068"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double" w:sz="4" w:space="0" w:color="auto"/>
            </w:tcBorders>
            <w:shd w:val="clear" w:color="auto" w:fill="auto"/>
            <w:vAlign w:val="bottom"/>
          </w:tcPr>
          <w:p w14:paraId="399D1923"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c>
          <w:tcPr>
            <w:tcW w:w="182" w:type="dxa"/>
            <w:shd w:val="clear" w:color="auto" w:fill="auto"/>
            <w:vAlign w:val="bottom"/>
          </w:tcPr>
          <w:p w14:paraId="5ADA2802"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double" w:sz="4" w:space="0" w:color="auto"/>
            </w:tcBorders>
            <w:shd w:val="clear" w:color="auto" w:fill="auto"/>
            <w:vAlign w:val="bottom"/>
          </w:tcPr>
          <w:p w14:paraId="7E3DBBD3" w14:textId="77777777" w:rsidR="001D3C68" w:rsidRPr="00EF7DBD" w:rsidRDefault="001D3C68" w:rsidP="005E673E">
            <w:pPr>
              <w:pStyle w:val="acctfourfigures"/>
              <w:tabs>
                <w:tab w:val="clear" w:pos="765"/>
                <w:tab w:val="decimal" w:pos="461"/>
              </w:tabs>
              <w:spacing w:line="240" w:lineRule="atLeast"/>
              <w:ind w:left="-71" w:right="-99"/>
              <w:jc w:val="center"/>
              <w:rPr>
                <w:b/>
                <w:bCs/>
                <w:sz w:val="16"/>
                <w:szCs w:val="16"/>
                <w:lang w:bidi="th-TH"/>
              </w:rPr>
            </w:pPr>
            <w:r w:rsidRPr="00EF7DBD">
              <w:rPr>
                <w:b/>
                <w:bCs/>
                <w:sz w:val="16"/>
                <w:szCs w:val="16"/>
              </w:rPr>
              <w:t>164,404</w:t>
            </w:r>
          </w:p>
        </w:tc>
        <w:tc>
          <w:tcPr>
            <w:tcW w:w="180" w:type="dxa"/>
            <w:shd w:val="clear" w:color="auto" w:fill="auto"/>
            <w:vAlign w:val="bottom"/>
          </w:tcPr>
          <w:p w14:paraId="215B8B76"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double" w:sz="4" w:space="0" w:color="auto"/>
            </w:tcBorders>
            <w:shd w:val="clear" w:color="auto" w:fill="auto"/>
            <w:vAlign w:val="bottom"/>
          </w:tcPr>
          <w:p w14:paraId="5001E071" w14:textId="77777777" w:rsidR="001D3C68" w:rsidRPr="00EF7DBD" w:rsidRDefault="001D3C68" w:rsidP="005E673E">
            <w:pPr>
              <w:pStyle w:val="acctfourfigures"/>
              <w:tabs>
                <w:tab w:val="clear" w:pos="765"/>
              </w:tabs>
              <w:spacing w:line="240" w:lineRule="atLeast"/>
              <w:ind w:left="-71" w:right="-99"/>
              <w:jc w:val="center"/>
              <w:rPr>
                <w:b/>
                <w:bCs/>
                <w:sz w:val="16"/>
                <w:szCs w:val="16"/>
                <w:lang w:bidi="th-TH"/>
              </w:rPr>
            </w:pPr>
            <w:r w:rsidRPr="00EF7DBD">
              <w:rPr>
                <w:b/>
                <w:bCs/>
                <w:sz w:val="16"/>
                <w:szCs w:val="16"/>
              </w:rPr>
              <w:t>-</w:t>
            </w:r>
          </w:p>
        </w:tc>
        <w:tc>
          <w:tcPr>
            <w:tcW w:w="180" w:type="dxa"/>
            <w:shd w:val="clear" w:color="auto" w:fill="auto"/>
            <w:vAlign w:val="bottom"/>
          </w:tcPr>
          <w:p w14:paraId="730C4031" w14:textId="77777777" w:rsidR="001D3C68" w:rsidRPr="00EF7DBD" w:rsidRDefault="001D3C68" w:rsidP="005E673E">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double" w:sz="4" w:space="0" w:color="auto"/>
            </w:tcBorders>
            <w:shd w:val="clear" w:color="auto" w:fill="auto"/>
            <w:vAlign w:val="bottom"/>
          </w:tcPr>
          <w:p w14:paraId="38077C48"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c>
          <w:tcPr>
            <w:tcW w:w="180" w:type="dxa"/>
            <w:shd w:val="clear" w:color="auto" w:fill="auto"/>
            <w:vAlign w:val="bottom"/>
          </w:tcPr>
          <w:p w14:paraId="12379FF7" w14:textId="77777777" w:rsidR="001D3C68" w:rsidRPr="00EF7DBD" w:rsidRDefault="001D3C68" w:rsidP="005E673E">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double" w:sz="4" w:space="0" w:color="auto"/>
            </w:tcBorders>
            <w:shd w:val="clear" w:color="auto" w:fill="auto"/>
            <w:vAlign w:val="bottom"/>
          </w:tcPr>
          <w:p w14:paraId="7B0076FB" w14:textId="77777777" w:rsidR="001D3C68" w:rsidRPr="00EF7DBD" w:rsidRDefault="001D3C68" w:rsidP="005E673E">
            <w:pPr>
              <w:pStyle w:val="acctfourfigures"/>
              <w:tabs>
                <w:tab w:val="clear" w:pos="765"/>
              </w:tabs>
              <w:spacing w:line="240" w:lineRule="atLeast"/>
              <w:ind w:left="-71" w:right="-99" w:firstLine="50"/>
              <w:jc w:val="center"/>
              <w:rPr>
                <w:b/>
                <w:bCs/>
                <w:sz w:val="16"/>
                <w:szCs w:val="16"/>
              </w:rPr>
            </w:pPr>
            <w:r w:rsidRPr="00EF7DBD">
              <w:rPr>
                <w:b/>
                <w:bCs/>
                <w:sz w:val="16"/>
                <w:szCs w:val="16"/>
              </w:rPr>
              <w:t>-</w:t>
            </w:r>
          </w:p>
        </w:tc>
      </w:tr>
    </w:tbl>
    <w:p w14:paraId="10D2DEFC" w14:textId="3E5F108A" w:rsidR="001E3E49" w:rsidRDefault="001E3E49" w:rsidP="00C2245C">
      <w:pPr>
        <w:ind w:left="630"/>
        <w:jc w:val="thaiDistribute"/>
        <w:rPr>
          <w:szCs w:val="22"/>
        </w:rPr>
      </w:pPr>
    </w:p>
    <w:p w14:paraId="6E092FB0" w14:textId="4EE58DF9" w:rsidR="00C2245C" w:rsidRPr="00E50E15" w:rsidRDefault="006273BB" w:rsidP="001E3E49">
      <w:pPr>
        <w:ind w:left="540"/>
        <w:jc w:val="thaiDistribute"/>
        <w:rPr>
          <w:szCs w:val="22"/>
        </w:rPr>
      </w:pPr>
      <w:r>
        <w:rPr>
          <w:rFonts w:cs="Angsana New"/>
          <w:szCs w:val="28"/>
          <w:lang w:val="en-US" w:bidi="th-TH"/>
        </w:rPr>
        <w:t>S</w:t>
      </w:r>
      <w:r w:rsidR="00C2245C" w:rsidRPr="00E50E15">
        <w:rPr>
          <w:szCs w:val="22"/>
        </w:rPr>
        <w:t>ubsidiar</w:t>
      </w:r>
      <w:r w:rsidR="006C6B5C">
        <w:rPr>
          <w:szCs w:val="22"/>
        </w:rPr>
        <w:t>ies</w:t>
      </w:r>
      <w:r w:rsidR="00DC4A6F" w:rsidRPr="00E50E15">
        <w:rPr>
          <w:szCs w:val="22"/>
        </w:rPr>
        <w:t xml:space="preserve"> </w:t>
      </w:r>
      <w:r w:rsidR="00C2245C" w:rsidRPr="00E50E15">
        <w:rPr>
          <w:szCs w:val="22"/>
        </w:rPr>
        <w:t>w</w:t>
      </w:r>
      <w:r w:rsidR="007808F3" w:rsidRPr="00E50E15">
        <w:rPr>
          <w:szCs w:val="22"/>
        </w:rPr>
        <w:t>ere</w:t>
      </w:r>
      <w:r w:rsidR="00C2245C" w:rsidRPr="00E50E15">
        <w:rPr>
          <w:szCs w:val="22"/>
        </w:rPr>
        <w:t xml:space="preserve"> incorporated and operate in Thailand.</w:t>
      </w:r>
    </w:p>
    <w:p w14:paraId="278D2D22" w14:textId="5084A014" w:rsidR="00C2245C" w:rsidRPr="00E50E15" w:rsidRDefault="00C2245C" w:rsidP="005E10E4">
      <w:pPr>
        <w:jc w:val="thaiDistribute"/>
        <w:rPr>
          <w:szCs w:val="22"/>
        </w:rPr>
      </w:pPr>
    </w:p>
    <w:p w14:paraId="1607FF52" w14:textId="77777777" w:rsidR="0007337C" w:rsidRPr="00E50E15" w:rsidRDefault="0007337C" w:rsidP="005603BC">
      <w:pPr>
        <w:pStyle w:val="BodyText"/>
        <w:spacing w:after="0" w:line="240" w:lineRule="atLeast"/>
        <w:jc w:val="thaiDistribute"/>
        <w:rPr>
          <w:lang w:val="en-GB"/>
        </w:rPr>
      </w:pPr>
    </w:p>
    <w:p w14:paraId="71F30B2F" w14:textId="0F1E3C9D" w:rsidR="00E63F8D" w:rsidRPr="00E50E15" w:rsidRDefault="00E63F8D" w:rsidP="005E6788">
      <w:pPr>
        <w:pStyle w:val="BodyText"/>
        <w:spacing w:after="0" w:line="240" w:lineRule="atLeast"/>
        <w:ind w:left="540"/>
        <w:jc w:val="thaiDistribute"/>
        <w:sectPr w:rsidR="00E63F8D" w:rsidRPr="00E50E15" w:rsidSect="00DC28B7">
          <w:footerReference w:type="first" r:id="rId12"/>
          <w:pgSz w:w="16840" w:h="11907" w:orient="landscape"/>
          <w:pgMar w:top="691" w:right="1152" w:bottom="576" w:left="1152" w:header="720" w:footer="720" w:gutter="0"/>
          <w:cols w:space="720"/>
          <w:titlePg/>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140"/>
        <w:gridCol w:w="630"/>
        <w:gridCol w:w="1150"/>
        <w:gridCol w:w="180"/>
        <w:gridCol w:w="1080"/>
      </w:tblGrid>
      <w:tr w:rsidR="00D12394" w:rsidRPr="0069609D" w14:paraId="5B8704ED" w14:textId="77777777" w:rsidTr="005E673E">
        <w:trPr>
          <w:cantSplit/>
          <w:trHeight w:val="416"/>
          <w:tblHeader/>
        </w:trPr>
        <w:tc>
          <w:tcPr>
            <w:tcW w:w="6140" w:type="dxa"/>
            <w:vAlign w:val="bottom"/>
          </w:tcPr>
          <w:p w14:paraId="648BE061" w14:textId="06573732" w:rsidR="00D12394" w:rsidRPr="0069609D" w:rsidRDefault="00D12394" w:rsidP="00D12394">
            <w:pPr>
              <w:spacing w:line="240" w:lineRule="auto"/>
              <w:rPr>
                <w:b/>
                <w:bCs/>
                <w:i/>
                <w:iCs/>
                <w:szCs w:val="22"/>
              </w:rPr>
            </w:pPr>
            <w:r w:rsidRPr="001C0F9C">
              <w:rPr>
                <w:b/>
                <w:bCs/>
                <w:i/>
                <w:iCs/>
                <w:szCs w:val="22"/>
              </w:rPr>
              <w:lastRenderedPageBreak/>
              <w:t xml:space="preserve">Material movements </w:t>
            </w:r>
          </w:p>
        </w:tc>
        <w:tc>
          <w:tcPr>
            <w:tcW w:w="630" w:type="dxa"/>
            <w:vAlign w:val="bottom"/>
          </w:tcPr>
          <w:p w14:paraId="652BC6BF" w14:textId="518D01F5" w:rsidR="00D12394" w:rsidRPr="001C0F9C" w:rsidRDefault="00D12394" w:rsidP="005E673E">
            <w:pPr>
              <w:pStyle w:val="acctmergecolhdg"/>
              <w:shd w:val="clear" w:color="auto" w:fill="FFFFFF"/>
              <w:spacing w:line="240" w:lineRule="auto"/>
              <w:rPr>
                <w:b w:val="0"/>
                <w:bCs/>
                <w:i/>
                <w:iCs/>
                <w:szCs w:val="22"/>
              </w:rPr>
            </w:pPr>
          </w:p>
        </w:tc>
        <w:tc>
          <w:tcPr>
            <w:tcW w:w="2410" w:type="dxa"/>
            <w:gridSpan w:val="3"/>
          </w:tcPr>
          <w:p w14:paraId="5B748199" w14:textId="77777777" w:rsidR="00D12394" w:rsidRPr="00E02D49" w:rsidRDefault="00D12394" w:rsidP="005E673E">
            <w:pPr>
              <w:pStyle w:val="acctmergecolhdg"/>
              <w:shd w:val="clear" w:color="auto" w:fill="FFFFFF"/>
              <w:spacing w:line="240" w:lineRule="auto"/>
              <w:rPr>
                <w:szCs w:val="22"/>
              </w:rPr>
            </w:pPr>
            <w:r w:rsidRPr="00E02D49">
              <w:rPr>
                <w:szCs w:val="22"/>
              </w:rPr>
              <w:t xml:space="preserve">Separate </w:t>
            </w:r>
          </w:p>
          <w:p w14:paraId="1F9CC039" w14:textId="77777777" w:rsidR="00D12394" w:rsidRPr="0069609D" w:rsidRDefault="00D12394" w:rsidP="005E673E">
            <w:pPr>
              <w:pStyle w:val="acctmergecolhdg"/>
              <w:spacing w:line="240" w:lineRule="auto"/>
              <w:rPr>
                <w:szCs w:val="22"/>
              </w:rPr>
            </w:pPr>
            <w:r w:rsidRPr="00E02D49">
              <w:rPr>
                <w:szCs w:val="22"/>
              </w:rPr>
              <w:t>financial statements</w:t>
            </w:r>
          </w:p>
        </w:tc>
      </w:tr>
      <w:tr w:rsidR="008D3B55" w:rsidRPr="0069609D" w14:paraId="1241789C" w14:textId="77777777" w:rsidTr="005E673E">
        <w:trPr>
          <w:cantSplit/>
          <w:trHeight w:val="191"/>
          <w:tblHeader/>
        </w:trPr>
        <w:tc>
          <w:tcPr>
            <w:tcW w:w="6140" w:type="dxa"/>
            <w:vAlign w:val="bottom"/>
          </w:tcPr>
          <w:p w14:paraId="65D4D71B" w14:textId="32229CB4" w:rsidR="008D3B55" w:rsidRPr="001C0F9C" w:rsidRDefault="008D3B55" w:rsidP="008D3B55">
            <w:pPr>
              <w:spacing w:line="240" w:lineRule="auto"/>
              <w:rPr>
                <w:b/>
                <w:bCs/>
                <w:i/>
                <w:iCs/>
                <w:szCs w:val="22"/>
              </w:rPr>
            </w:pPr>
            <w:r>
              <w:rPr>
                <w:b/>
                <w:bCs/>
                <w:i/>
                <w:iCs/>
                <w:szCs w:val="22"/>
              </w:rPr>
              <w:t>Year</w:t>
            </w:r>
            <w:r w:rsidRPr="001C0F9C">
              <w:rPr>
                <w:b/>
                <w:bCs/>
                <w:i/>
                <w:iCs/>
                <w:szCs w:val="22"/>
              </w:rPr>
              <w:t xml:space="preserve"> ended </w:t>
            </w:r>
            <w:r>
              <w:rPr>
                <w:b/>
                <w:bCs/>
                <w:i/>
                <w:iCs/>
                <w:szCs w:val="22"/>
              </w:rPr>
              <w:t>31</w:t>
            </w:r>
            <w:r w:rsidRPr="001C0F9C">
              <w:rPr>
                <w:b/>
                <w:bCs/>
                <w:i/>
                <w:iCs/>
                <w:szCs w:val="22"/>
              </w:rPr>
              <w:t xml:space="preserve"> </w:t>
            </w:r>
            <w:r>
              <w:rPr>
                <w:b/>
                <w:bCs/>
                <w:i/>
                <w:iCs/>
                <w:szCs w:val="22"/>
              </w:rPr>
              <w:t>December</w:t>
            </w:r>
          </w:p>
        </w:tc>
        <w:tc>
          <w:tcPr>
            <w:tcW w:w="630" w:type="dxa"/>
            <w:vAlign w:val="bottom"/>
          </w:tcPr>
          <w:p w14:paraId="314D0CF0" w14:textId="01B31FFC" w:rsidR="008D3B55" w:rsidRPr="001C0F9C" w:rsidRDefault="008D3B55" w:rsidP="008D3B55">
            <w:pPr>
              <w:pStyle w:val="acctmergecolhdg"/>
              <w:shd w:val="clear" w:color="auto" w:fill="FFFFFF"/>
              <w:spacing w:line="240" w:lineRule="auto"/>
              <w:rPr>
                <w:b w:val="0"/>
                <w:bCs/>
                <w:i/>
                <w:iCs/>
                <w:szCs w:val="22"/>
              </w:rPr>
            </w:pPr>
            <w:r w:rsidRPr="001C0F9C">
              <w:rPr>
                <w:b w:val="0"/>
                <w:bCs/>
                <w:i/>
                <w:iCs/>
                <w:szCs w:val="22"/>
              </w:rPr>
              <w:t>Note</w:t>
            </w:r>
          </w:p>
        </w:tc>
        <w:tc>
          <w:tcPr>
            <w:tcW w:w="1150" w:type="dxa"/>
          </w:tcPr>
          <w:p w14:paraId="73F61CC4" w14:textId="77777777" w:rsidR="008D3B55" w:rsidRPr="00E02D49" w:rsidRDefault="008D3B55" w:rsidP="008D3B55">
            <w:pPr>
              <w:pStyle w:val="acctmergecolhdg"/>
              <w:shd w:val="clear" w:color="auto" w:fill="FFFFFF"/>
              <w:spacing w:line="240" w:lineRule="auto"/>
              <w:rPr>
                <w:szCs w:val="22"/>
              </w:rPr>
            </w:pPr>
            <w:r w:rsidRPr="006C28AB">
              <w:rPr>
                <w:b w:val="0"/>
                <w:bCs/>
                <w:szCs w:val="22"/>
              </w:rPr>
              <w:t>2022</w:t>
            </w:r>
          </w:p>
        </w:tc>
        <w:tc>
          <w:tcPr>
            <w:tcW w:w="180" w:type="dxa"/>
          </w:tcPr>
          <w:p w14:paraId="43BA7347" w14:textId="77777777" w:rsidR="008D3B55" w:rsidRPr="0069609D" w:rsidRDefault="008D3B55" w:rsidP="008D3B55">
            <w:pPr>
              <w:pStyle w:val="acctmergecolhdg"/>
              <w:spacing w:line="240" w:lineRule="auto"/>
              <w:rPr>
                <w:szCs w:val="22"/>
              </w:rPr>
            </w:pPr>
          </w:p>
        </w:tc>
        <w:tc>
          <w:tcPr>
            <w:tcW w:w="1080" w:type="dxa"/>
          </w:tcPr>
          <w:p w14:paraId="62E5502B" w14:textId="77777777" w:rsidR="008D3B55" w:rsidRPr="00E02D49" w:rsidRDefault="008D3B55" w:rsidP="008D3B55">
            <w:pPr>
              <w:pStyle w:val="acctmergecolhdg"/>
              <w:shd w:val="clear" w:color="auto" w:fill="FFFFFF"/>
              <w:spacing w:line="240" w:lineRule="auto"/>
              <w:rPr>
                <w:szCs w:val="22"/>
              </w:rPr>
            </w:pPr>
            <w:r w:rsidRPr="006C28AB">
              <w:rPr>
                <w:b w:val="0"/>
                <w:bCs/>
                <w:szCs w:val="22"/>
              </w:rPr>
              <w:t>2021</w:t>
            </w:r>
          </w:p>
        </w:tc>
      </w:tr>
      <w:tr w:rsidR="008D3B55" w14:paraId="1FA97651" w14:textId="77777777" w:rsidTr="005E673E">
        <w:trPr>
          <w:cantSplit/>
          <w:trHeight w:val="140"/>
          <w:tblHeader/>
        </w:trPr>
        <w:tc>
          <w:tcPr>
            <w:tcW w:w="6140" w:type="dxa"/>
          </w:tcPr>
          <w:p w14:paraId="74BCBD3A" w14:textId="77777777" w:rsidR="008D3B55" w:rsidRPr="0069609D" w:rsidRDefault="008D3B55" w:rsidP="008D3B55">
            <w:pPr>
              <w:spacing w:line="240" w:lineRule="auto"/>
              <w:rPr>
                <w:i/>
                <w:iCs/>
                <w:szCs w:val="22"/>
              </w:rPr>
            </w:pPr>
          </w:p>
        </w:tc>
        <w:tc>
          <w:tcPr>
            <w:tcW w:w="630" w:type="dxa"/>
          </w:tcPr>
          <w:p w14:paraId="07B461FE" w14:textId="77777777" w:rsidR="008D3B55" w:rsidRDefault="008D3B55" w:rsidP="008D3B55">
            <w:pPr>
              <w:spacing w:line="240" w:lineRule="auto"/>
              <w:ind w:left="-80" w:right="-70"/>
              <w:jc w:val="center"/>
              <w:rPr>
                <w:i/>
                <w:iCs/>
                <w:szCs w:val="22"/>
              </w:rPr>
            </w:pPr>
          </w:p>
        </w:tc>
        <w:tc>
          <w:tcPr>
            <w:tcW w:w="2410" w:type="dxa"/>
            <w:gridSpan w:val="3"/>
          </w:tcPr>
          <w:p w14:paraId="2E2013EF" w14:textId="77777777" w:rsidR="008D3B55" w:rsidRDefault="008D3B55" w:rsidP="008D3B55">
            <w:pPr>
              <w:spacing w:line="240" w:lineRule="auto"/>
              <w:ind w:left="-80" w:right="-70"/>
              <w:jc w:val="center"/>
              <w:rPr>
                <w:i/>
                <w:iCs/>
                <w:szCs w:val="22"/>
              </w:rPr>
            </w:pPr>
            <w:r>
              <w:rPr>
                <w:i/>
                <w:iCs/>
                <w:szCs w:val="22"/>
              </w:rPr>
              <w:t>(in thousand Baht)</w:t>
            </w:r>
          </w:p>
        </w:tc>
      </w:tr>
      <w:tr w:rsidR="008D3B55" w:rsidRPr="0069609D" w14:paraId="32786979" w14:textId="77777777" w:rsidTr="006D2715">
        <w:trPr>
          <w:cantSplit/>
          <w:trHeight w:val="140"/>
        </w:trPr>
        <w:tc>
          <w:tcPr>
            <w:tcW w:w="6140" w:type="dxa"/>
          </w:tcPr>
          <w:p w14:paraId="432CC7A2" w14:textId="77777777" w:rsidR="008D3B55" w:rsidRPr="00042437" w:rsidRDefault="008D3B55" w:rsidP="008D3B55">
            <w:pPr>
              <w:spacing w:line="240" w:lineRule="auto"/>
              <w:rPr>
                <w:b/>
                <w:bCs/>
                <w:i/>
                <w:iCs/>
                <w:szCs w:val="22"/>
              </w:rPr>
            </w:pPr>
            <w:r w:rsidRPr="001C0F9C">
              <w:rPr>
                <w:b/>
                <w:bCs/>
                <w:i/>
                <w:iCs/>
                <w:szCs w:val="22"/>
              </w:rPr>
              <w:t>Subsidia</w:t>
            </w:r>
            <w:r>
              <w:rPr>
                <w:b/>
                <w:bCs/>
                <w:i/>
                <w:iCs/>
                <w:szCs w:val="22"/>
              </w:rPr>
              <w:t>ries</w:t>
            </w:r>
          </w:p>
        </w:tc>
        <w:tc>
          <w:tcPr>
            <w:tcW w:w="630" w:type="dxa"/>
            <w:shd w:val="clear" w:color="auto" w:fill="auto"/>
          </w:tcPr>
          <w:p w14:paraId="27F37343" w14:textId="77777777" w:rsidR="008D3B55" w:rsidRPr="006D2715" w:rsidRDefault="008D3B55" w:rsidP="008D3B55">
            <w:pPr>
              <w:pStyle w:val="acctfourfigures"/>
              <w:tabs>
                <w:tab w:val="clear" w:pos="765"/>
                <w:tab w:val="decimal" w:pos="1181"/>
              </w:tabs>
              <w:spacing w:line="240" w:lineRule="auto"/>
              <w:ind w:right="14"/>
              <w:rPr>
                <w:b/>
                <w:bCs/>
                <w:szCs w:val="22"/>
              </w:rPr>
            </w:pPr>
          </w:p>
        </w:tc>
        <w:tc>
          <w:tcPr>
            <w:tcW w:w="1150" w:type="dxa"/>
          </w:tcPr>
          <w:p w14:paraId="419989E9"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80" w:type="dxa"/>
          </w:tcPr>
          <w:p w14:paraId="3A4C8ECE"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tcPr>
          <w:p w14:paraId="260F428A" w14:textId="77777777" w:rsidR="008D3B55" w:rsidRPr="0069609D" w:rsidRDefault="008D3B55" w:rsidP="008D3B55">
            <w:pPr>
              <w:pStyle w:val="acctfourfigures"/>
              <w:tabs>
                <w:tab w:val="clear" w:pos="765"/>
                <w:tab w:val="decimal" w:pos="1181"/>
              </w:tabs>
              <w:spacing w:line="240" w:lineRule="auto"/>
              <w:ind w:right="14"/>
              <w:rPr>
                <w:b/>
                <w:bCs/>
                <w:szCs w:val="22"/>
              </w:rPr>
            </w:pPr>
          </w:p>
        </w:tc>
      </w:tr>
      <w:tr w:rsidR="008D3B55" w:rsidRPr="00D93F23" w14:paraId="3E0D9721" w14:textId="77777777" w:rsidTr="006D2715">
        <w:trPr>
          <w:cantSplit/>
          <w:trHeight w:val="140"/>
        </w:trPr>
        <w:tc>
          <w:tcPr>
            <w:tcW w:w="6140" w:type="dxa"/>
            <w:vAlign w:val="bottom"/>
          </w:tcPr>
          <w:p w14:paraId="5073096B" w14:textId="77777777" w:rsidR="008D3B55" w:rsidRPr="00042437" w:rsidRDefault="008D3B55" w:rsidP="008D3B55">
            <w:pPr>
              <w:spacing w:line="240" w:lineRule="auto"/>
              <w:rPr>
                <w:szCs w:val="22"/>
              </w:rPr>
            </w:pPr>
            <w:r w:rsidRPr="006C28AB">
              <w:rPr>
                <w:szCs w:val="22"/>
              </w:rPr>
              <w:t xml:space="preserve">Acquisition of investment in </w:t>
            </w:r>
            <w:r w:rsidRPr="00670052">
              <w:rPr>
                <w:szCs w:val="22"/>
              </w:rPr>
              <w:t>Happy Products and Service Co.</w:t>
            </w:r>
            <w:r>
              <w:rPr>
                <w:szCs w:val="22"/>
              </w:rPr>
              <w:t>,</w:t>
            </w:r>
            <w:r w:rsidRPr="00670052">
              <w:rPr>
                <w:szCs w:val="22"/>
              </w:rPr>
              <w:t xml:space="preserve"> Ltd.</w:t>
            </w:r>
          </w:p>
        </w:tc>
        <w:tc>
          <w:tcPr>
            <w:tcW w:w="630" w:type="dxa"/>
            <w:shd w:val="clear" w:color="auto" w:fill="auto"/>
            <w:vAlign w:val="bottom"/>
          </w:tcPr>
          <w:p w14:paraId="683D2C21" w14:textId="44773152" w:rsidR="008D3B55" w:rsidRPr="006D2715" w:rsidRDefault="008D3B55" w:rsidP="008D3B55">
            <w:pPr>
              <w:pStyle w:val="acctfourfigures"/>
              <w:tabs>
                <w:tab w:val="clear" w:pos="765"/>
              </w:tabs>
              <w:spacing w:line="240" w:lineRule="auto"/>
              <w:ind w:left="-78" w:right="-70"/>
              <w:jc w:val="center"/>
              <w:rPr>
                <w:rFonts w:cs="Cordia New"/>
                <w:i/>
                <w:iCs/>
                <w:szCs w:val="28"/>
                <w:lang w:val="en-US" w:bidi="th-TH"/>
              </w:rPr>
            </w:pPr>
            <w:r w:rsidRPr="006D2715">
              <w:rPr>
                <w:i/>
                <w:iCs/>
                <w:szCs w:val="22"/>
              </w:rPr>
              <w:t>3, 4</w:t>
            </w:r>
          </w:p>
        </w:tc>
        <w:tc>
          <w:tcPr>
            <w:tcW w:w="1150" w:type="dxa"/>
            <w:vAlign w:val="bottom"/>
          </w:tcPr>
          <w:p w14:paraId="0DD2DB2A" w14:textId="77777777" w:rsidR="008D3B55" w:rsidRPr="00D93F23" w:rsidRDefault="008D3B55" w:rsidP="008D3B55">
            <w:pPr>
              <w:pStyle w:val="acctfourfigures"/>
              <w:tabs>
                <w:tab w:val="clear" w:pos="765"/>
                <w:tab w:val="decimal" w:pos="890"/>
              </w:tabs>
              <w:spacing w:line="240" w:lineRule="auto"/>
              <w:ind w:right="-70"/>
              <w:rPr>
                <w:szCs w:val="22"/>
              </w:rPr>
            </w:pPr>
            <w:r>
              <w:rPr>
                <w:rFonts w:cstheme="minorBidi"/>
                <w:szCs w:val="28"/>
                <w:lang w:val="en-US" w:bidi="th-TH"/>
              </w:rPr>
              <w:t>25</w:t>
            </w:r>
            <w:r w:rsidRPr="00B15F9B">
              <w:rPr>
                <w:szCs w:val="22"/>
              </w:rPr>
              <w:t>,000</w:t>
            </w:r>
          </w:p>
        </w:tc>
        <w:tc>
          <w:tcPr>
            <w:tcW w:w="180" w:type="dxa"/>
            <w:vAlign w:val="bottom"/>
          </w:tcPr>
          <w:p w14:paraId="6D2E8052"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2BFDAE1F" w14:textId="77777777" w:rsidR="008D3B55" w:rsidRPr="00D93F23" w:rsidRDefault="008D3B55" w:rsidP="008D3B55">
            <w:pPr>
              <w:pStyle w:val="acctfourfigures"/>
              <w:tabs>
                <w:tab w:val="clear" w:pos="765"/>
                <w:tab w:val="decimal" w:pos="550"/>
              </w:tabs>
              <w:spacing w:line="240" w:lineRule="auto"/>
              <w:ind w:right="-70"/>
              <w:rPr>
                <w:szCs w:val="22"/>
              </w:rPr>
            </w:pPr>
            <w:r w:rsidRPr="0058258D">
              <w:t>-</w:t>
            </w:r>
          </w:p>
        </w:tc>
      </w:tr>
      <w:tr w:rsidR="008D3B55" w:rsidRPr="00D93F23" w14:paraId="5C649A00" w14:textId="77777777" w:rsidTr="006D2715">
        <w:trPr>
          <w:cantSplit/>
          <w:trHeight w:val="140"/>
        </w:trPr>
        <w:tc>
          <w:tcPr>
            <w:tcW w:w="6140" w:type="dxa"/>
            <w:vAlign w:val="bottom"/>
          </w:tcPr>
          <w:p w14:paraId="2A6BABD9" w14:textId="77777777" w:rsidR="008D3B55" w:rsidRPr="00080564" w:rsidRDefault="008D3B55" w:rsidP="008D3B55">
            <w:pPr>
              <w:spacing w:line="240" w:lineRule="auto"/>
              <w:rPr>
                <w:rFonts w:cs="Angsana New"/>
                <w:szCs w:val="28"/>
                <w:lang w:val="en-US" w:bidi="th-TH"/>
              </w:rPr>
            </w:pPr>
            <w:r>
              <w:rPr>
                <w:rFonts w:cs="Angsana New"/>
                <w:szCs w:val="28"/>
                <w:lang w:val="en-US" w:bidi="th-TH"/>
              </w:rPr>
              <w:t>Capital increase in</w:t>
            </w:r>
            <w:r>
              <w:rPr>
                <w:szCs w:val="22"/>
              </w:rPr>
              <w:t xml:space="preserve"> </w:t>
            </w:r>
            <w:r w:rsidRPr="007E2589">
              <w:rPr>
                <w:szCs w:val="22"/>
              </w:rPr>
              <w:t xml:space="preserve">Nation TV </w:t>
            </w:r>
            <w:r>
              <w:rPr>
                <w:rFonts w:cs="Angsana New"/>
                <w:szCs w:val="28"/>
                <w:lang w:val="en-US" w:bidi="th-TH"/>
              </w:rPr>
              <w:t>Co., Ltd.</w:t>
            </w:r>
          </w:p>
        </w:tc>
        <w:tc>
          <w:tcPr>
            <w:tcW w:w="630" w:type="dxa"/>
            <w:shd w:val="clear" w:color="auto" w:fill="auto"/>
            <w:vAlign w:val="bottom"/>
          </w:tcPr>
          <w:p w14:paraId="7FAC7C05" w14:textId="7D43ED47" w:rsidR="008D3B55" w:rsidRPr="006D2715" w:rsidRDefault="008D3B55" w:rsidP="008D3B55">
            <w:pPr>
              <w:pStyle w:val="acctfourfigures"/>
              <w:tabs>
                <w:tab w:val="clear" w:pos="765"/>
              </w:tabs>
              <w:spacing w:line="240" w:lineRule="auto"/>
              <w:ind w:left="-78" w:right="-70"/>
              <w:jc w:val="center"/>
              <w:rPr>
                <w:rFonts w:cs="Cordia New"/>
                <w:i/>
                <w:iCs/>
                <w:szCs w:val="28"/>
                <w:lang w:bidi="th-TH"/>
              </w:rPr>
            </w:pPr>
            <w:r w:rsidRPr="006D2715">
              <w:rPr>
                <w:i/>
                <w:iCs/>
                <w:szCs w:val="22"/>
              </w:rPr>
              <w:t>4</w:t>
            </w:r>
          </w:p>
        </w:tc>
        <w:tc>
          <w:tcPr>
            <w:tcW w:w="1150" w:type="dxa"/>
            <w:vAlign w:val="bottom"/>
          </w:tcPr>
          <w:p w14:paraId="171EC401" w14:textId="77777777" w:rsidR="008D3B55" w:rsidRPr="00D93F23" w:rsidRDefault="008D3B55" w:rsidP="008D3B55">
            <w:pPr>
              <w:pStyle w:val="acctfourfigures"/>
              <w:tabs>
                <w:tab w:val="clear" w:pos="765"/>
                <w:tab w:val="decimal" w:pos="890"/>
              </w:tabs>
              <w:spacing w:line="240" w:lineRule="auto"/>
              <w:ind w:right="-70"/>
              <w:rPr>
                <w:szCs w:val="22"/>
              </w:rPr>
            </w:pPr>
            <w:r w:rsidRPr="00B15F9B">
              <w:rPr>
                <w:szCs w:val="22"/>
              </w:rPr>
              <w:t>60,000</w:t>
            </w:r>
          </w:p>
        </w:tc>
        <w:tc>
          <w:tcPr>
            <w:tcW w:w="180" w:type="dxa"/>
            <w:vAlign w:val="bottom"/>
          </w:tcPr>
          <w:p w14:paraId="12521B54"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72EF2B7F" w14:textId="77777777" w:rsidR="008D3B55" w:rsidRPr="00D93F23" w:rsidRDefault="008D3B55" w:rsidP="008D3B55">
            <w:pPr>
              <w:pStyle w:val="acctfourfigures"/>
              <w:tabs>
                <w:tab w:val="clear" w:pos="765"/>
                <w:tab w:val="decimal" w:pos="550"/>
              </w:tabs>
              <w:spacing w:line="240" w:lineRule="auto"/>
              <w:ind w:right="-70"/>
              <w:rPr>
                <w:szCs w:val="22"/>
              </w:rPr>
            </w:pPr>
            <w:r w:rsidRPr="0058258D">
              <w:t>-</w:t>
            </w:r>
          </w:p>
        </w:tc>
      </w:tr>
      <w:tr w:rsidR="008D3B55" w:rsidRPr="00D93F23" w14:paraId="71CF76E5" w14:textId="77777777" w:rsidTr="006D2715">
        <w:trPr>
          <w:cantSplit/>
          <w:trHeight w:val="140"/>
        </w:trPr>
        <w:tc>
          <w:tcPr>
            <w:tcW w:w="6140" w:type="dxa"/>
            <w:vAlign w:val="bottom"/>
          </w:tcPr>
          <w:p w14:paraId="1A74DD60" w14:textId="5D8D9B60" w:rsidR="008D3B55" w:rsidRDefault="008D3B55" w:rsidP="008D3B55">
            <w:pPr>
              <w:spacing w:line="240" w:lineRule="auto"/>
              <w:rPr>
                <w:rFonts w:cs="Angsana New"/>
                <w:szCs w:val="28"/>
                <w:lang w:val="en-US" w:bidi="th-TH"/>
              </w:rPr>
            </w:pPr>
            <w:r>
              <w:rPr>
                <w:szCs w:val="22"/>
              </w:rPr>
              <w:t>I</w:t>
            </w:r>
            <w:r w:rsidRPr="005F4290">
              <w:rPr>
                <w:szCs w:val="22"/>
              </w:rPr>
              <w:t>mpairment loss</w:t>
            </w:r>
            <w:r w:rsidR="00272771">
              <w:rPr>
                <w:szCs w:val="22"/>
              </w:rPr>
              <w:t xml:space="preserve"> </w:t>
            </w:r>
            <w:r w:rsidR="00272771">
              <w:rPr>
                <w:rFonts w:cs="Angsana New"/>
                <w:szCs w:val="28"/>
                <w:lang w:val="en-US" w:bidi="th-TH"/>
              </w:rPr>
              <w:t>in</w:t>
            </w:r>
            <w:r w:rsidR="00272771">
              <w:rPr>
                <w:szCs w:val="22"/>
              </w:rPr>
              <w:t xml:space="preserve"> </w:t>
            </w:r>
            <w:r w:rsidR="00272771" w:rsidRPr="007E2589">
              <w:rPr>
                <w:szCs w:val="22"/>
              </w:rPr>
              <w:t xml:space="preserve">Nation TV </w:t>
            </w:r>
            <w:r w:rsidR="00272771">
              <w:rPr>
                <w:rFonts w:cs="Angsana New"/>
                <w:szCs w:val="28"/>
                <w:lang w:val="en-US" w:bidi="th-TH"/>
              </w:rPr>
              <w:t>Co., Ltd.</w:t>
            </w:r>
          </w:p>
        </w:tc>
        <w:tc>
          <w:tcPr>
            <w:tcW w:w="630" w:type="dxa"/>
            <w:shd w:val="clear" w:color="auto" w:fill="auto"/>
            <w:vAlign w:val="bottom"/>
          </w:tcPr>
          <w:p w14:paraId="105D6A85" w14:textId="77777777" w:rsidR="008D3B55" w:rsidRPr="006D2715" w:rsidRDefault="008D3B55" w:rsidP="008D3B55">
            <w:pPr>
              <w:pStyle w:val="acctfourfigures"/>
              <w:tabs>
                <w:tab w:val="clear" w:pos="765"/>
              </w:tabs>
              <w:spacing w:line="240" w:lineRule="auto"/>
              <w:ind w:left="-78" w:right="-70"/>
              <w:jc w:val="center"/>
              <w:rPr>
                <w:i/>
                <w:iCs/>
                <w:szCs w:val="22"/>
              </w:rPr>
            </w:pPr>
          </w:p>
        </w:tc>
        <w:tc>
          <w:tcPr>
            <w:tcW w:w="1150" w:type="dxa"/>
            <w:vAlign w:val="bottom"/>
          </w:tcPr>
          <w:p w14:paraId="6ACC1E18" w14:textId="77777777" w:rsidR="008D3B55" w:rsidRPr="00B15F9B" w:rsidRDefault="008D3B55" w:rsidP="008D3B55">
            <w:pPr>
              <w:pStyle w:val="acctfourfigures"/>
              <w:tabs>
                <w:tab w:val="clear" w:pos="765"/>
                <w:tab w:val="decimal" w:pos="890"/>
              </w:tabs>
              <w:spacing w:line="240" w:lineRule="auto"/>
              <w:ind w:right="-70"/>
              <w:rPr>
                <w:szCs w:val="22"/>
              </w:rPr>
            </w:pPr>
            <w:r>
              <w:rPr>
                <w:szCs w:val="22"/>
              </w:rPr>
              <w:t>(60,000)</w:t>
            </w:r>
          </w:p>
        </w:tc>
        <w:tc>
          <w:tcPr>
            <w:tcW w:w="180" w:type="dxa"/>
            <w:vAlign w:val="bottom"/>
          </w:tcPr>
          <w:p w14:paraId="33AB7E3F"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551716B8" w14:textId="77777777" w:rsidR="008D3B55" w:rsidRPr="0058258D" w:rsidRDefault="008D3B55" w:rsidP="008D3B55">
            <w:pPr>
              <w:pStyle w:val="acctfourfigures"/>
              <w:tabs>
                <w:tab w:val="clear" w:pos="765"/>
                <w:tab w:val="decimal" w:pos="550"/>
              </w:tabs>
              <w:spacing w:line="240" w:lineRule="auto"/>
              <w:ind w:right="-70"/>
            </w:pPr>
            <w:r>
              <w:t>-</w:t>
            </w:r>
          </w:p>
        </w:tc>
      </w:tr>
      <w:tr w:rsidR="008D3B55" w:rsidRPr="00D93F23" w14:paraId="1584D3E2" w14:textId="77777777" w:rsidTr="006D2715">
        <w:trPr>
          <w:cantSplit/>
          <w:trHeight w:val="140"/>
        </w:trPr>
        <w:tc>
          <w:tcPr>
            <w:tcW w:w="6140" w:type="dxa"/>
            <w:vAlign w:val="bottom"/>
          </w:tcPr>
          <w:p w14:paraId="3F11182B" w14:textId="77777777" w:rsidR="008D3B55" w:rsidRDefault="008D3B55" w:rsidP="008D3B55">
            <w:pPr>
              <w:spacing w:line="240" w:lineRule="auto"/>
              <w:rPr>
                <w:rFonts w:cs="Angsana New"/>
                <w:szCs w:val="28"/>
                <w:lang w:val="en-US" w:bidi="th-TH"/>
              </w:rPr>
            </w:pPr>
            <w:r>
              <w:rPr>
                <w:rFonts w:cs="Angsana New"/>
                <w:szCs w:val="28"/>
                <w:lang w:val="en-US" w:bidi="th-TH"/>
              </w:rPr>
              <w:t>Disposal of investment in</w:t>
            </w:r>
            <w:r>
              <w:rPr>
                <w:szCs w:val="22"/>
              </w:rPr>
              <w:t xml:space="preserve"> </w:t>
            </w:r>
            <w:r w:rsidRPr="007E2589">
              <w:rPr>
                <w:szCs w:val="22"/>
              </w:rPr>
              <w:t xml:space="preserve">Nation TV </w:t>
            </w:r>
            <w:r>
              <w:rPr>
                <w:szCs w:val="22"/>
              </w:rPr>
              <w:t>Co., Ltd.</w:t>
            </w:r>
          </w:p>
        </w:tc>
        <w:tc>
          <w:tcPr>
            <w:tcW w:w="630" w:type="dxa"/>
            <w:shd w:val="clear" w:color="auto" w:fill="auto"/>
            <w:vAlign w:val="bottom"/>
          </w:tcPr>
          <w:p w14:paraId="0DD8EF88" w14:textId="585CE318" w:rsidR="008D3B55" w:rsidRPr="006D2715" w:rsidRDefault="008D3B55" w:rsidP="008D3B55">
            <w:pPr>
              <w:pStyle w:val="acctfourfigures"/>
              <w:tabs>
                <w:tab w:val="clear" w:pos="765"/>
              </w:tabs>
              <w:spacing w:line="240" w:lineRule="auto"/>
              <w:ind w:left="-78" w:right="-70"/>
              <w:jc w:val="center"/>
              <w:rPr>
                <w:i/>
                <w:iCs/>
                <w:szCs w:val="22"/>
              </w:rPr>
            </w:pPr>
            <w:r w:rsidRPr="006D2715">
              <w:rPr>
                <w:i/>
                <w:iCs/>
                <w:szCs w:val="22"/>
              </w:rPr>
              <w:t xml:space="preserve">4, </w:t>
            </w:r>
            <w:r w:rsidR="0092451D">
              <w:rPr>
                <w:i/>
                <w:iCs/>
                <w:szCs w:val="22"/>
              </w:rPr>
              <w:t>16</w:t>
            </w:r>
          </w:p>
        </w:tc>
        <w:tc>
          <w:tcPr>
            <w:tcW w:w="1150" w:type="dxa"/>
            <w:vAlign w:val="bottom"/>
          </w:tcPr>
          <w:p w14:paraId="5669F9F0" w14:textId="77777777" w:rsidR="008D3B55" w:rsidRPr="00B15F9B" w:rsidRDefault="008D3B55" w:rsidP="008D3B55">
            <w:pPr>
              <w:pStyle w:val="acctfourfigures"/>
              <w:tabs>
                <w:tab w:val="clear" w:pos="765"/>
                <w:tab w:val="decimal" w:pos="890"/>
              </w:tabs>
              <w:spacing w:line="240" w:lineRule="auto"/>
              <w:ind w:right="-70"/>
              <w:rPr>
                <w:szCs w:val="22"/>
              </w:rPr>
            </w:pPr>
            <w:r>
              <w:rPr>
                <w:szCs w:val="22"/>
              </w:rPr>
              <w:t>(860,000)</w:t>
            </w:r>
          </w:p>
        </w:tc>
        <w:tc>
          <w:tcPr>
            <w:tcW w:w="180" w:type="dxa"/>
            <w:vAlign w:val="bottom"/>
          </w:tcPr>
          <w:p w14:paraId="3AA65B9B"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1B1526F9" w14:textId="77777777" w:rsidR="008D3B55" w:rsidRPr="0058258D" w:rsidRDefault="008D3B55" w:rsidP="008D3B55">
            <w:pPr>
              <w:pStyle w:val="acctfourfigures"/>
              <w:tabs>
                <w:tab w:val="clear" w:pos="765"/>
                <w:tab w:val="decimal" w:pos="550"/>
              </w:tabs>
              <w:spacing w:line="240" w:lineRule="auto"/>
              <w:ind w:right="-70"/>
            </w:pPr>
            <w:r>
              <w:t>-</w:t>
            </w:r>
          </w:p>
        </w:tc>
      </w:tr>
      <w:tr w:rsidR="008D3B55" w:rsidRPr="00D93F23" w14:paraId="35A43C9A" w14:textId="77777777" w:rsidTr="005E673E">
        <w:trPr>
          <w:cantSplit/>
          <w:trHeight w:val="140"/>
        </w:trPr>
        <w:tc>
          <w:tcPr>
            <w:tcW w:w="6140" w:type="dxa"/>
            <w:vAlign w:val="bottom"/>
          </w:tcPr>
          <w:p w14:paraId="23C14C23" w14:textId="671D2A84" w:rsidR="008D3B55" w:rsidRPr="001C0F9C" w:rsidRDefault="008D3B55" w:rsidP="008D3B55">
            <w:pPr>
              <w:spacing w:line="240" w:lineRule="auto"/>
              <w:rPr>
                <w:szCs w:val="22"/>
              </w:rPr>
            </w:pPr>
            <w:r>
              <w:rPr>
                <w:szCs w:val="22"/>
              </w:rPr>
              <w:t>Reversal of i</w:t>
            </w:r>
            <w:r w:rsidRPr="005F4290">
              <w:rPr>
                <w:szCs w:val="22"/>
              </w:rPr>
              <w:t>mpairment loss</w:t>
            </w:r>
            <w:r w:rsidR="00373723">
              <w:rPr>
                <w:szCs w:val="22"/>
              </w:rPr>
              <w:t xml:space="preserve"> </w:t>
            </w:r>
            <w:r w:rsidR="00373723">
              <w:rPr>
                <w:rFonts w:cs="Angsana New"/>
                <w:szCs w:val="28"/>
                <w:lang w:val="en-US" w:bidi="th-TH"/>
              </w:rPr>
              <w:t>in</w:t>
            </w:r>
            <w:r w:rsidR="00373723">
              <w:rPr>
                <w:szCs w:val="22"/>
              </w:rPr>
              <w:t xml:space="preserve"> </w:t>
            </w:r>
            <w:r w:rsidR="00373723" w:rsidRPr="007E2589">
              <w:rPr>
                <w:szCs w:val="22"/>
              </w:rPr>
              <w:t xml:space="preserve">Nation TV </w:t>
            </w:r>
            <w:r w:rsidR="00373723">
              <w:rPr>
                <w:szCs w:val="22"/>
              </w:rPr>
              <w:t>Co., Ltd.</w:t>
            </w:r>
          </w:p>
        </w:tc>
        <w:tc>
          <w:tcPr>
            <w:tcW w:w="630" w:type="dxa"/>
            <w:vAlign w:val="bottom"/>
          </w:tcPr>
          <w:p w14:paraId="499295AF" w14:textId="77777777" w:rsidR="008D3B55" w:rsidRDefault="008D3B55" w:rsidP="008D3B55">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1785328B" w14:textId="77777777" w:rsidR="008D3B55" w:rsidRPr="00D93F23" w:rsidRDefault="008D3B55" w:rsidP="008D3B55">
            <w:pPr>
              <w:pStyle w:val="acctfourfigures"/>
              <w:tabs>
                <w:tab w:val="clear" w:pos="765"/>
                <w:tab w:val="decimal" w:pos="890"/>
              </w:tabs>
              <w:spacing w:line="240" w:lineRule="auto"/>
              <w:ind w:right="-70"/>
              <w:rPr>
                <w:szCs w:val="22"/>
              </w:rPr>
            </w:pPr>
            <w:r>
              <w:rPr>
                <w:szCs w:val="22"/>
              </w:rPr>
              <w:t>86</w:t>
            </w:r>
            <w:r w:rsidRPr="00B15F9B">
              <w:rPr>
                <w:szCs w:val="22"/>
              </w:rPr>
              <w:t>0,000</w:t>
            </w:r>
          </w:p>
        </w:tc>
        <w:tc>
          <w:tcPr>
            <w:tcW w:w="180" w:type="dxa"/>
            <w:vAlign w:val="bottom"/>
          </w:tcPr>
          <w:p w14:paraId="6BF0BB69"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0D529ED6" w14:textId="77777777" w:rsidR="008D3B55" w:rsidRPr="00D93F23" w:rsidRDefault="008D3B55" w:rsidP="008D3B55">
            <w:pPr>
              <w:pStyle w:val="acctfourfigures"/>
              <w:tabs>
                <w:tab w:val="clear" w:pos="765"/>
                <w:tab w:val="decimal" w:pos="550"/>
              </w:tabs>
              <w:spacing w:line="240" w:lineRule="auto"/>
              <w:ind w:right="-70"/>
              <w:rPr>
                <w:szCs w:val="22"/>
              </w:rPr>
            </w:pPr>
            <w:r w:rsidRPr="0058258D">
              <w:t>-</w:t>
            </w:r>
          </w:p>
        </w:tc>
      </w:tr>
      <w:tr w:rsidR="008D3B55" w:rsidRPr="00D93F23" w14:paraId="5C719EA4" w14:textId="77777777" w:rsidTr="005E673E">
        <w:trPr>
          <w:cantSplit/>
          <w:trHeight w:val="140"/>
        </w:trPr>
        <w:tc>
          <w:tcPr>
            <w:tcW w:w="6140" w:type="dxa"/>
            <w:vAlign w:val="bottom"/>
          </w:tcPr>
          <w:p w14:paraId="78B5B702" w14:textId="77777777" w:rsidR="008D3B55" w:rsidRDefault="008D3B55" w:rsidP="008D3B55">
            <w:pPr>
              <w:spacing w:line="240" w:lineRule="auto"/>
              <w:rPr>
                <w:szCs w:val="22"/>
              </w:rPr>
            </w:pPr>
            <w:r>
              <w:rPr>
                <w:szCs w:val="22"/>
              </w:rPr>
              <w:t>Capital increase</w:t>
            </w:r>
            <w:r w:rsidRPr="006C28AB">
              <w:rPr>
                <w:szCs w:val="22"/>
              </w:rPr>
              <w:t xml:space="preserve"> in </w:t>
            </w:r>
            <w:r w:rsidRPr="00670052">
              <w:rPr>
                <w:szCs w:val="22"/>
              </w:rPr>
              <w:t>Happy Products and Service Co.</w:t>
            </w:r>
            <w:r>
              <w:rPr>
                <w:szCs w:val="22"/>
              </w:rPr>
              <w:t>,</w:t>
            </w:r>
            <w:r w:rsidRPr="00670052">
              <w:rPr>
                <w:szCs w:val="22"/>
              </w:rPr>
              <w:t xml:space="preserve"> Ltd.</w:t>
            </w:r>
          </w:p>
        </w:tc>
        <w:tc>
          <w:tcPr>
            <w:tcW w:w="630" w:type="dxa"/>
            <w:vAlign w:val="bottom"/>
          </w:tcPr>
          <w:p w14:paraId="6E3ACA79" w14:textId="77777777" w:rsidR="008D3B55" w:rsidRDefault="008D3B55" w:rsidP="008D3B55">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607682CF" w14:textId="77777777" w:rsidR="008D3B55" w:rsidRDefault="008D3B55" w:rsidP="008D3B55">
            <w:pPr>
              <w:pStyle w:val="acctfourfigures"/>
              <w:tabs>
                <w:tab w:val="clear" w:pos="765"/>
                <w:tab w:val="decimal" w:pos="890"/>
              </w:tabs>
              <w:spacing w:line="240" w:lineRule="auto"/>
              <w:ind w:right="-70"/>
              <w:rPr>
                <w:szCs w:val="22"/>
              </w:rPr>
            </w:pPr>
            <w:r>
              <w:rPr>
                <w:szCs w:val="22"/>
              </w:rPr>
              <w:t>30,000</w:t>
            </w:r>
          </w:p>
        </w:tc>
        <w:tc>
          <w:tcPr>
            <w:tcW w:w="180" w:type="dxa"/>
            <w:vAlign w:val="bottom"/>
          </w:tcPr>
          <w:p w14:paraId="3D852CF8" w14:textId="77777777" w:rsidR="008D3B55" w:rsidRPr="0069609D" w:rsidRDefault="008D3B55" w:rsidP="008D3B55">
            <w:pPr>
              <w:pStyle w:val="acctfourfigures"/>
              <w:tabs>
                <w:tab w:val="clear" w:pos="765"/>
                <w:tab w:val="decimal" w:pos="1181"/>
              </w:tabs>
              <w:spacing w:line="240" w:lineRule="auto"/>
              <w:ind w:right="14"/>
              <w:rPr>
                <w:b/>
                <w:bCs/>
                <w:szCs w:val="22"/>
              </w:rPr>
            </w:pPr>
          </w:p>
        </w:tc>
        <w:tc>
          <w:tcPr>
            <w:tcW w:w="1080" w:type="dxa"/>
            <w:vAlign w:val="bottom"/>
          </w:tcPr>
          <w:p w14:paraId="391B03E8" w14:textId="77777777" w:rsidR="008D3B55" w:rsidRPr="00A81F96" w:rsidRDefault="008D3B55" w:rsidP="008D3B55">
            <w:pPr>
              <w:pStyle w:val="acctfourfigures"/>
              <w:tabs>
                <w:tab w:val="clear" w:pos="765"/>
                <w:tab w:val="decimal" w:pos="550"/>
              </w:tabs>
              <w:spacing w:line="240" w:lineRule="auto"/>
              <w:ind w:right="-70"/>
              <w:rPr>
                <w:szCs w:val="22"/>
              </w:rPr>
            </w:pPr>
            <w:r w:rsidRPr="00A81F96">
              <w:rPr>
                <w:szCs w:val="22"/>
              </w:rPr>
              <w:t>-</w:t>
            </w:r>
          </w:p>
        </w:tc>
      </w:tr>
      <w:tr w:rsidR="000F3B0B" w:rsidRPr="00D93F23" w14:paraId="02B998B5" w14:textId="77777777" w:rsidTr="004621E4">
        <w:trPr>
          <w:cantSplit/>
          <w:trHeight w:val="140"/>
        </w:trPr>
        <w:tc>
          <w:tcPr>
            <w:tcW w:w="6140" w:type="dxa"/>
            <w:vAlign w:val="bottom"/>
          </w:tcPr>
          <w:p w14:paraId="63C56047" w14:textId="5CC48014" w:rsidR="000F3B0B" w:rsidRDefault="000F3B0B" w:rsidP="000F3B0B">
            <w:pPr>
              <w:spacing w:line="240" w:lineRule="auto"/>
              <w:rPr>
                <w:szCs w:val="22"/>
              </w:rPr>
            </w:pPr>
            <w:r>
              <w:rPr>
                <w:szCs w:val="22"/>
              </w:rPr>
              <w:t>I</w:t>
            </w:r>
            <w:r w:rsidRPr="005F4290">
              <w:rPr>
                <w:szCs w:val="22"/>
              </w:rPr>
              <w:t>mpairment loss</w:t>
            </w:r>
            <w:r>
              <w:rPr>
                <w:szCs w:val="22"/>
              </w:rPr>
              <w:t xml:space="preserve"> </w:t>
            </w:r>
            <w:r>
              <w:rPr>
                <w:rFonts w:cs="Angsana New"/>
                <w:szCs w:val="28"/>
                <w:lang w:val="en-US" w:bidi="th-TH"/>
              </w:rPr>
              <w:t>in</w:t>
            </w:r>
            <w:r>
              <w:rPr>
                <w:szCs w:val="22"/>
              </w:rPr>
              <w:t xml:space="preserve"> </w:t>
            </w:r>
            <w:r w:rsidRPr="00670052">
              <w:rPr>
                <w:szCs w:val="22"/>
              </w:rPr>
              <w:t>Happy Products and Service Co.</w:t>
            </w:r>
            <w:r>
              <w:rPr>
                <w:szCs w:val="22"/>
              </w:rPr>
              <w:t>,</w:t>
            </w:r>
            <w:r w:rsidRPr="00670052">
              <w:rPr>
                <w:szCs w:val="22"/>
              </w:rPr>
              <w:t xml:space="preserve"> Ltd.</w:t>
            </w:r>
          </w:p>
        </w:tc>
        <w:tc>
          <w:tcPr>
            <w:tcW w:w="630" w:type="dxa"/>
            <w:vAlign w:val="bottom"/>
          </w:tcPr>
          <w:p w14:paraId="260B5F35" w14:textId="77777777" w:rsidR="000F3B0B" w:rsidRDefault="000F3B0B" w:rsidP="000F3B0B">
            <w:pPr>
              <w:pStyle w:val="acctfourfigures"/>
              <w:tabs>
                <w:tab w:val="clear" w:pos="765"/>
              </w:tabs>
              <w:spacing w:line="240" w:lineRule="auto"/>
              <w:ind w:left="-78" w:right="-70"/>
              <w:jc w:val="center"/>
              <w:rPr>
                <w:rFonts w:cs="Cordia New"/>
                <w:i/>
                <w:iCs/>
                <w:szCs w:val="28"/>
                <w:lang w:bidi="th-TH"/>
              </w:rPr>
            </w:pPr>
          </w:p>
        </w:tc>
        <w:tc>
          <w:tcPr>
            <w:tcW w:w="1150" w:type="dxa"/>
            <w:shd w:val="clear" w:color="auto" w:fill="auto"/>
            <w:vAlign w:val="bottom"/>
          </w:tcPr>
          <w:p w14:paraId="1D503ECF" w14:textId="71D76C5A" w:rsidR="000F3B0B" w:rsidRDefault="004621E4" w:rsidP="000F3B0B">
            <w:pPr>
              <w:pStyle w:val="acctfourfigures"/>
              <w:tabs>
                <w:tab w:val="clear" w:pos="765"/>
                <w:tab w:val="decimal" w:pos="890"/>
              </w:tabs>
              <w:spacing w:line="240" w:lineRule="auto"/>
              <w:ind w:right="-70"/>
              <w:rPr>
                <w:szCs w:val="22"/>
              </w:rPr>
            </w:pPr>
            <w:r w:rsidRPr="004621E4">
              <w:rPr>
                <w:szCs w:val="22"/>
              </w:rPr>
              <w:t>(29,000)</w:t>
            </w:r>
          </w:p>
        </w:tc>
        <w:tc>
          <w:tcPr>
            <w:tcW w:w="180" w:type="dxa"/>
            <w:vAlign w:val="bottom"/>
          </w:tcPr>
          <w:p w14:paraId="2A865AC6" w14:textId="77777777" w:rsidR="000F3B0B" w:rsidRPr="0069609D" w:rsidRDefault="000F3B0B" w:rsidP="000F3B0B">
            <w:pPr>
              <w:pStyle w:val="acctfourfigures"/>
              <w:tabs>
                <w:tab w:val="clear" w:pos="765"/>
                <w:tab w:val="decimal" w:pos="1181"/>
              </w:tabs>
              <w:spacing w:line="240" w:lineRule="auto"/>
              <w:ind w:right="14"/>
              <w:rPr>
                <w:b/>
                <w:bCs/>
                <w:szCs w:val="22"/>
              </w:rPr>
            </w:pPr>
          </w:p>
        </w:tc>
        <w:tc>
          <w:tcPr>
            <w:tcW w:w="1080" w:type="dxa"/>
            <w:vAlign w:val="bottom"/>
          </w:tcPr>
          <w:p w14:paraId="7F553405" w14:textId="018D7478" w:rsidR="000F3B0B" w:rsidRPr="00A81F96" w:rsidRDefault="000F3B0B" w:rsidP="000F3B0B">
            <w:pPr>
              <w:pStyle w:val="acctfourfigures"/>
              <w:tabs>
                <w:tab w:val="clear" w:pos="765"/>
                <w:tab w:val="decimal" w:pos="550"/>
              </w:tabs>
              <w:spacing w:line="240" w:lineRule="auto"/>
              <w:ind w:right="-70"/>
              <w:rPr>
                <w:szCs w:val="22"/>
              </w:rPr>
            </w:pPr>
            <w:r w:rsidRPr="00A81F96">
              <w:rPr>
                <w:szCs w:val="22"/>
              </w:rPr>
              <w:t>-</w:t>
            </w:r>
          </w:p>
        </w:tc>
      </w:tr>
      <w:tr w:rsidR="000F3B0B" w:rsidRPr="00D93F23" w14:paraId="562F8E30" w14:textId="77777777" w:rsidTr="005E673E">
        <w:trPr>
          <w:cantSplit/>
          <w:trHeight w:val="140"/>
        </w:trPr>
        <w:tc>
          <w:tcPr>
            <w:tcW w:w="6140" w:type="dxa"/>
            <w:vAlign w:val="bottom"/>
          </w:tcPr>
          <w:p w14:paraId="60708E03" w14:textId="5980238A" w:rsidR="000F3B0B" w:rsidRDefault="000F3B0B" w:rsidP="000F3B0B">
            <w:pPr>
              <w:spacing w:line="240" w:lineRule="auto"/>
              <w:rPr>
                <w:szCs w:val="22"/>
              </w:rPr>
            </w:pPr>
            <w:r w:rsidRPr="00B66A32">
              <w:rPr>
                <w:szCs w:val="22"/>
              </w:rPr>
              <w:t xml:space="preserve">Acquisition of investment in </w:t>
            </w:r>
            <w:r w:rsidRPr="00BB720C">
              <w:rPr>
                <w:szCs w:val="22"/>
              </w:rPr>
              <w:t>Nation News Co., Ltd.</w:t>
            </w:r>
          </w:p>
        </w:tc>
        <w:tc>
          <w:tcPr>
            <w:tcW w:w="630" w:type="dxa"/>
            <w:vAlign w:val="bottom"/>
          </w:tcPr>
          <w:p w14:paraId="59050060" w14:textId="77777777" w:rsidR="000F3B0B" w:rsidRDefault="000F3B0B" w:rsidP="000F3B0B">
            <w:pPr>
              <w:pStyle w:val="acctfourfigures"/>
              <w:tabs>
                <w:tab w:val="clear" w:pos="765"/>
              </w:tabs>
              <w:spacing w:line="240" w:lineRule="auto"/>
              <w:ind w:left="-78" w:right="-70"/>
              <w:jc w:val="center"/>
              <w:rPr>
                <w:rFonts w:cs="Cordia New"/>
                <w:i/>
                <w:iCs/>
                <w:szCs w:val="28"/>
                <w:lang w:bidi="th-TH"/>
              </w:rPr>
            </w:pPr>
          </w:p>
        </w:tc>
        <w:tc>
          <w:tcPr>
            <w:tcW w:w="1150" w:type="dxa"/>
          </w:tcPr>
          <w:p w14:paraId="15DEFEC6" w14:textId="77777777" w:rsidR="000F3B0B" w:rsidRPr="007E2F92" w:rsidRDefault="000F3B0B" w:rsidP="000F3B0B">
            <w:pPr>
              <w:pStyle w:val="acctfourfigures"/>
              <w:tabs>
                <w:tab w:val="clear" w:pos="765"/>
                <w:tab w:val="decimal" w:pos="620"/>
              </w:tabs>
              <w:spacing w:line="240" w:lineRule="auto"/>
              <w:ind w:right="-70"/>
              <w:rPr>
                <w:szCs w:val="22"/>
              </w:rPr>
            </w:pPr>
            <w:r w:rsidRPr="007E2F92">
              <w:rPr>
                <w:szCs w:val="22"/>
              </w:rPr>
              <w:t>-</w:t>
            </w:r>
          </w:p>
        </w:tc>
        <w:tc>
          <w:tcPr>
            <w:tcW w:w="180" w:type="dxa"/>
          </w:tcPr>
          <w:p w14:paraId="26E0B9F0" w14:textId="77777777" w:rsidR="000F3B0B" w:rsidRPr="007E2F92" w:rsidRDefault="000F3B0B" w:rsidP="000F3B0B">
            <w:pPr>
              <w:pStyle w:val="acctfourfigures"/>
              <w:tabs>
                <w:tab w:val="clear" w:pos="765"/>
                <w:tab w:val="decimal" w:pos="1181"/>
              </w:tabs>
              <w:spacing w:line="240" w:lineRule="auto"/>
              <w:ind w:right="14"/>
              <w:rPr>
                <w:b/>
                <w:bCs/>
                <w:szCs w:val="22"/>
              </w:rPr>
            </w:pPr>
          </w:p>
        </w:tc>
        <w:tc>
          <w:tcPr>
            <w:tcW w:w="1080" w:type="dxa"/>
          </w:tcPr>
          <w:p w14:paraId="2E498993" w14:textId="77777777" w:rsidR="000F3B0B" w:rsidRPr="007E2F92" w:rsidRDefault="000F3B0B" w:rsidP="000F3B0B">
            <w:pPr>
              <w:pStyle w:val="acctfourfigures"/>
              <w:tabs>
                <w:tab w:val="clear" w:pos="765"/>
                <w:tab w:val="decimal" w:pos="890"/>
              </w:tabs>
              <w:spacing w:line="240" w:lineRule="auto"/>
              <w:ind w:right="-70"/>
              <w:rPr>
                <w:szCs w:val="22"/>
              </w:rPr>
            </w:pPr>
            <w:r w:rsidRPr="007E2F92">
              <w:rPr>
                <w:szCs w:val="22"/>
              </w:rPr>
              <w:t>164,404</w:t>
            </w:r>
          </w:p>
        </w:tc>
      </w:tr>
    </w:tbl>
    <w:p w14:paraId="6DE7928B" w14:textId="67EDC0F3" w:rsidR="00D12394" w:rsidRPr="00D24164" w:rsidRDefault="00D12394" w:rsidP="00D24164"/>
    <w:p w14:paraId="149AAA61" w14:textId="77777777" w:rsidR="006D3477" w:rsidRPr="00AC4A3E" w:rsidRDefault="006D3477" w:rsidP="006D3477">
      <w:pPr>
        <w:tabs>
          <w:tab w:val="left" w:pos="2190"/>
        </w:tabs>
        <w:ind w:left="540"/>
        <w:rPr>
          <w:i/>
          <w:iCs/>
          <w:szCs w:val="22"/>
        </w:rPr>
      </w:pPr>
      <w:r w:rsidRPr="00AC4A3E">
        <w:rPr>
          <w:i/>
          <w:iCs/>
          <w:szCs w:val="22"/>
        </w:rPr>
        <w:t>Increase of authorised share capital in Happy Products and Service Co., Ltd.</w:t>
      </w:r>
    </w:p>
    <w:p w14:paraId="0C86F7C0" w14:textId="77777777" w:rsidR="006D3477" w:rsidRPr="00D24164" w:rsidRDefault="006D3477" w:rsidP="00D24164"/>
    <w:p w14:paraId="30DB302E" w14:textId="77777777" w:rsidR="006D3477" w:rsidRPr="00AC4A3E" w:rsidRDefault="006D3477" w:rsidP="006D3477">
      <w:pPr>
        <w:tabs>
          <w:tab w:val="left" w:pos="540"/>
        </w:tabs>
        <w:ind w:left="540" w:right="29"/>
        <w:jc w:val="both"/>
        <w:rPr>
          <w:szCs w:val="22"/>
        </w:rPr>
      </w:pPr>
      <w:r w:rsidRPr="00AC4A3E">
        <w:rPr>
          <w:szCs w:val="22"/>
        </w:rPr>
        <w:t>At the extraordinary meeting of the shareholders held on 2 June 2022 of Happy Products and Service Co., Ltd.</w:t>
      </w:r>
      <w:r w:rsidRPr="00AC4A3E">
        <w:rPr>
          <w:szCs w:val="22"/>
          <w:lang w:val="en-US" w:bidi="th-TH"/>
        </w:rPr>
        <w:t>, a subsidiary</w:t>
      </w:r>
      <w:r w:rsidRPr="00AC4A3E">
        <w:rPr>
          <w:szCs w:val="22"/>
        </w:rPr>
        <w:t>, the shareholders approved a resolution of authorised share capital increase of Baht 60 million from authorised share capital of Baht 30 million (3,000,000 shares with a Baht 10 par value) to Baht 90 million (9,000,000 shares with a Baht 10 par value). The subsidiary registered the increase in authorised share capital with the Ministry of Commerce on 8 June 2022.</w:t>
      </w:r>
    </w:p>
    <w:p w14:paraId="63D42DB9" w14:textId="77777777" w:rsidR="006D3477" w:rsidRPr="00D24164" w:rsidRDefault="006D3477" w:rsidP="00D24164"/>
    <w:p w14:paraId="4B5CB6E4" w14:textId="6A4F7741" w:rsidR="00995F2E" w:rsidRPr="00AC4A3E" w:rsidRDefault="00995F2E" w:rsidP="00995F2E">
      <w:pPr>
        <w:pStyle w:val="block"/>
        <w:spacing w:after="0" w:line="240" w:lineRule="atLeast"/>
        <w:ind w:left="540"/>
        <w:jc w:val="both"/>
        <w:rPr>
          <w:i/>
          <w:iCs/>
          <w:szCs w:val="22"/>
          <w:lang w:val="en-US"/>
        </w:rPr>
      </w:pPr>
      <w:r w:rsidRPr="00AC4A3E">
        <w:rPr>
          <w:i/>
          <w:iCs/>
          <w:szCs w:val="22"/>
          <w:lang w:val="en-US"/>
        </w:rPr>
        <w:t>Loss of control</w:t>
      </w:r>
    </w:p>
    <w:p w14:paraId="3EE1345A" w14:textId="77777777" w:rsidR="00995F2E" w:rsidRPr="00D24164" w:rsidRDefault="00995F2E" w:rsidP="00D24164"/>
    <w:p w14:paraId="60A22D45" w14:textId="5BDB4380" w:rsidR="00995F2E" w:rsidRPr="00AC4A3E" w:rsidRDefault="00C6482D" w:rsidP="00995F2E">
      <w:pPr>
        <w:pStyle w:val="block"/>
        <w:spacing w:after="0" w:line="240" w:lineRule="atLeast"/>
        <w:ind w:left="540"/>
        <w:jc w:val="both"/>
        <w:rPr>
          <w:rFonts w:cs="Angsana New"/>
          <w:szCs w:val="22"/>
          <w:lang w:val="en-US" w:bidi="th-TH"/>
        </w:rPr>
      </w:pPr>
      <w:r w:rsidRPr="00AC4A3E">
        <w:rPr>
          <w:szCs w:val="22"/>
          <w:lang w:val="en-US"/>
        </w:rPr>
        <w:t>During the year 2022, t</w:t>
      </w:r>
      <w:r w:rsidR="00995F2E" w:rsidRPr="00AC4A3E">
        <w:rPr>
          <w:rFonts w:cs="Angsana New"/>
          <w:szCs w:val="22"/>
          <w:lang w:val="en-US" w:bidi="th-TH"/>
        </w:rPr>
        <w:t xml:space="preserve">he Group has lost control in </w:t>
      </w:r>
      <w:r w:rsidR="002C182D" w:rsidRPr="00AC4A3E">
        <w:rPr>
          <w:rFonts w:cs="Angsana New"/>
          <w:szCs w:val="22"/>
          <w:lang w:val="en-US" w:bidi="th-TH"/>
        </w:rPr>
        <w:t>Nation TV Co., Ltd.</w:t>
      </w:r>
      <w:r w:rsidR="00995F2E" w:rsidRPr="00AC4A3E">
        <w:rPr>
          <w:rFonts w:cs="Angsana New"/>
          <w:szCs w:val="22"/>
          <w:lang w:val="en-US" w:bidi="th-TH"/>
        </w:rPr>
        <w:t>,</w:t>
      </w:r>
      <w:r w:rsidR="00995F2E" w:rsidRPr="00AC4A3E">
        <w:rPr>
          <w:szCs w:val="22"/>
        </w:rPr>
        <w:t xml:space="preserve"> </w:t>
      </w:r>
      <w:r w:rsidR="00995F2E" w:rsidRPr="00AC4A3E">
        <w:rPr>
          <w:rFonts w:cs="Angsana New"/>
          <w:szCs w:val="22"/>
          <w:lang w:val="en-US" w:bidi="th-TH"/>
        </w:rPr>
        <w:t>a</w:t>
      </w:r>
      <w:r w:rsidR="00320DE9" w:rsidRPr="00AC4A3E">
        <w:rPr>
          <w:rFonts w:cs="Angsana New"/>
          <w:szCs w:val="22"/>
          <w:lang w:val="en-US" w:bidi="th-TH"/>
        </w:rPr>
        <w:t xml:space="preserve"> </w:t>
      </w:r>
      <w:r w:rsidR="00995F2E" w:rsidRPr="00AC4A3E">
        <w:rPr>
          <w:rFonts w:cs="Angsana New"/>
          <w:szCs w:val="22"/>
          <w:lang w:val="en-US" w:bidi="th-TH"/>
        </w:rPr>
        <w:t>subsidiary,</w:t>
      </w:r>
      <w:r w:rsidR="00995F2E" w:rsidRPr="00AC4A3E">
        <w:rPr>
          <w:szCs w:val="22"/>
        </w:rPr>
        <w:t xml:space="preserve"> due to </w:t>
      </w:r>
      <w:r w:rsidR="00AB4211" w:rsidRPr="00AC4A3E">
        <w:rPr>
          <w:rFonts w:cs="Angsana New"/>
          <w:szCs w:val="22"/>
          <w:lang w:val="en-US" w:bidi="th-TH"/>
        </w:rPr>
        <w:t>disposal of investment</w:t>
      </w:r>
      <w:r w:rsidR="00995F2E" w:rsidRPr="00AC4A3E">
        <w:rPr>
          <w:rFonts w:cs="Angsana New"/>
          <w:szCs w:val="22"/>
          <w:lang w:val="en-US" w:bidi="th-TH"/>
        </w:rPr>
        <w:t xml:space="preserve">. See details in </w:t>
      </w:r>
      <w:r w:rsidR="00A967FB" w:rsidRPr="00AC4A3E">
        <w:rPr>
          <w:rFonts w:cs="Angsana New"/>
          <w:szCs w:val="22"/>
          <w:lang w:val="en-US" w:bidi="th-TH"/>
        </w:rPr>
        <w:t>N</w:t>
      </w:r>
      <w:r w:rsidR="00995F2E" w:rsidRPr="00AC4A3E">
        <w:rPr>
          <w:rFonts w:cs="Angsana New"/>
          <w:szCs w:val="22"/>
          <w:lang w:val="en-US" w:bidi="th-TH"/>
        </w:rPr>
        <w:t xml:space="preserve">ote </w:t>
      </w:r>
      <w:r w:rsidR="0092451D">
        <w:rPr>
          <w:rFonts w:cs="Angsana New"/>
          <w:szCs w:val="22"/>
          <w:lang w:val="en-US" w:bidi="th-TH"/>
        </w:rPr>
        <w:t>16</w:t>
      </w:r>
      <w:r w:rsidR="00995F2E" w:rsidRPr="00AC4A3E">
        <w:rPr>
          <w:rFonts w:cs="Angsana New"/>
          <w:szCs w:val="22"/>
          <w:lang w:val="en-US" w:bidi="th-TH"/>
        </w:rPr>
        <w:t>.</w:t>
      </w:r>
    </w:p>
    <w:p w14:paraId="4473D16B" w14:textId="2A35CC6A" w:rsidR="000E6552" w:rsidRPr="00D24164" w:rsidRDefault="000E6552" w:rsidP="00D24164"/>
    <w:p w14:paraId="471DCD95" w14:textId="1666394B" w:rsidR="000E6552" w:rsidRPr="00AC4A3E" w:rsidRDefault="000E6552" w:rsidP="000E6552">
      <w:pPr>
        <w:pStyle w:val="block"/>
        <w:spacing w:after="0" w:line="240" w:lineRule="atLeast"/>
        <w:ind w:left="540"/>
        <w:jc w:val="both"/>
        <w:rPr>
          <w:rFonts w:cs="Angsana New"/>
          <w:szCs w:val="22"/>
          <w:lang w:val="en-US" w:bidi="th-TH"/>
        </w:rPr>
      </w:pPr>
      <w:r w:rsidRPr="00AC4A3E">
        <w:rPr>
          <w:szCs w:val="22"/>
          <w:lang w:val="en-US"/>
        </w:rPr>
        <w:t>During the year 202</w:t>
      </w:r>
      <w:r w:rsidR="005A1815" w:rsidRPr="00AC4A3E">
        <w:rPr>
          <w:szCs w:val="22"/>
          <w:lang w:val="en-US"/>
        </w:rPr>
        <w:t>1</w:t>
      </w:r>
      <w:r w:rsidRPr="00AC4A3E">
        <w:rPr>
          <w:szCs w:val="22"/>
          <w:lang w:val="en-US"/>
        </w:rPr>
        <w:t xml:space="preserve">, </w:t>
      </w:r>
      <w:r w:rsidR="001B60F5" w:rsidRPr="00AC4A3E">
        <w:rPr>
          <w:szCs w:val="22"/>
          <w:lang w:val="en-US"/>
        </w:rPr>
        <w:t xml:space="preserve">the Group has lost control in Happy Products and Service Co., Ltd., an indirect subsidiary, due to </w:t>
      </w:r>
      <w:r w:rsidR="004530EF" w:rsidRPr="00AC4A3E">
        <w:rPr>
          <w:rFonts w:cs="Angsana New"/>
          <w:szCs w:val="22"/>
          <w:lang w:val="en-US" w:bidi="th-TH"/>
        </w:rPr>
        <w:t>Nation TV Co., Ltd.</w:t>
      </w:r>
      <w:r w:rsidR="001B60F5" w:rsidRPr="00AC4A3E">
        <w:rPr>
          <w:szCs w:val="22"/>
          <w:lang w:val="en-US"/>
        </w:rPr>
        <w:t xml:space="preserve">, a subsidiary, waived its right to subscribe for new shares in the said indirect subsidiary. See details in Note </w:t>
      </w:r>
      <w:r w:rsidR="0092451D">
        <w:rPr>
          <w:szCs w:val="22"/>
          <w:lang w:val="en-US"/>
        </w:rPr>
        <w:t>16</w:t>
      </w:r>
      <w:r w:rsidR="001B60F5" w:rsidRPr="00AC4A3E">
        <w:rPr>
          <w:szCs w:val="22"/>
          <w:lang w:val="en-US"/>
        </w:rPr>
        <w:t>.</w:t>
      </w:r>
    </w:p>
    <w:p w14:paraId="1F1133F3" w14:textId="0EBED6D1" w:rsidR="002370B4" w:rsidRPr="00D24164" w:rsidRDefault="002370B4" w:rsidP="00D24164"/>
    <w:p w14:paraId="0AF0D171" w14:textId="77777777" w:rsidR="002C7593" w:rsidRPr="006D3477" w:rsidRDefault="002C7593" w:rsidP="003E6421">
      <w:pPr>
        <w:ind w:left="540"/>
        <w:jc w:val="thaiDistribute"/>
        <w:rPr>
          <w:b/>
          <w:bCs/>
          <w:i/>
          <w:iCs/>
          <w:szCs w:val="22"/>
        </w:rPr>
      </w:pPr>
    </w:p>
    <w:p w14:paraId="2D0F8BAC" w14:textId="77777777" w:rsidR="002C7593" w:rsidRDefault="002C7593">
      <w:pPr>
        <w:spacing w:line="240" w:lineRule="auto"/>
        <w:rPr>
          <w:b/>
          <w:szCs w:val="22"/>
        </w:rPr>
      </w:pPr>
      <w:r>
        <w:rPr>
          <w:szCs w:val="22"/>
        </w:rPr>
        <w:br w:type="page"/>
      </w:r>
    </w:p>
    <w:p w14:paraId="3D541184" w14:textId="539F9B24" w:rsidR="00D97ADC" w:rsidRPr="00CC7054" w:rsidRDefault="00D97ADC" w:rsidP="00D97ADC">
      <w:pPr>
        <w:pStyle w:val="Heading1"/>
        <w:numPr>
          <w:ilvl w:val="0"/>
          <w:numId w:val="22"/>
        </w:numPr>
        <w:spacing w:before="0" w:after="0" w:line="240" w:lineRule="auto"/>
        <w:ind w:left="540" w:hanging="540"/>
        <w:rPr>
          <w:sz w:val="22"/>
          <w:szCs w:val="22"/>
        </w:rPr>
      </w:pPr>
      <w:r w:rsidRPr="00CC7054">
        <w:rPr>
          <w:sz w:val="22"/>
          <w:szCs w:val="22"/>
        </w:rPr>
        <w:lastRenderedPageBreak/>
        <w:t>Non-controlling interests</w:t>
      </w:r>
    </w:p>
    <w:p w14:paraId="5D30BF6E" w14:textId="77777777" w:rsidR="00D97ADC" w:rsidRPr="00EF32A0" w:rsidRDefault="00D97ADC" w:rsidP="00D97ADC">
      <w:pPr>
        <w:pStyle w:val="BodyText"/>
        <w:spacing w:after="0"/>
        <w:rPr>
          <w:szCs w:val="22"/>
        </w:rPr>
      </w:pPr>
    </w:p>
    <w:p w14:paraId="322CCDEE" w14:textId="1CCE85C4" w:rsidR="00D97ADC" w:rsidRPr="00EF32A0" w:rsidRDefault="00D97ADC" w:rsidP="00857A5E">
      <w:pPr>
        <w:ind w:left="540"/>
        <w:jc w:val="thaiDistribute"/>
        <w:rPr>
          <w:szCs w:val="22"/>
          <w:lang w:val="en-AU"/>
        </w:rPr>
      </w:pPr>
      <w:r w:rsidRPr="00EF32A0">
        <w:rPr>
          <w:szCs w:val="22"/>
          <w:lang w:val="en-AU"/>
        </w:rPr>
        <w:t xml:space="preserve">The Group recognises and measures non-controlling interests as disclosed in note </w:t>
      </w:r>
      <w:r w:rsidR="007A2E33">
        <w:rPr>
          <w:szCs w:val="22"/>
          <w:lang w:val="en-AU"/>
        </w:rPr>
        <w:t>7</w:t>
      </w:r>
      <w:r w:rsidRPr="00EF32A0">
        <w:rPr>
          <w:szCs w:val="22"/>
          <w:lang w:val="en-AU"/>
        </w:rPr>
        <w:t>.</w:t>
      </w:r>
    </w:p>
    <w:p w14:paraId="7BE4FDAC" w14:textId="77777777" w:rsidR="00D97ADC" w:rsidRPr="00EF32A0" w:rsidRDefault="00D97ADC" w:rsidP="00857A5E">
      <w:pPr>
        <w:ind w:left="540"/>
        <w:jc w:val="thaiDistribute"/>
        <w:rPr>
          <w:szCs w:val="22"/>
          <w:lang w:val="en-AU"/>
        </w:rPr>
      </w:pPr>
    </w:p>
    <w:p w14:paraId="1AE4A400" w14:textId="77777777" w:rsidR="00D97ADC" w:rsidRPr="00EF32A0" w:rsidRDefault="00D97ADC" w:rsidP="00857A5E">
      <w:pPr>
        <w:ind w:left="540"/>
        <w:jc w:val="thaiDistribute"/>
        <w:rPr>
          <w:szCs w:val="22"/>
          <w:lang w:val="en-AU"/>
        </w:rPr>
      </w:pPr>
      <w:r w:rsidRPr="00EF32A0">
        <w:rPr>
          <w:szCs w:val="22"/>
          <w:lang w:val="en-AU"/>
        </w:rPr>
        <w:t>The following table summarises the information relating to each of the Group’s subsidiaries that has a material non-controlling interest, before any intra-group eliminations:</w:t>
      </w:r>
    </w:p>
    <w:p w14:paraId="507458DC" w14:textId="77777777" w:rsidR="00D97ADC" w:rsidRPr="00EF32A0" w:rsidRDefault="00D97ADC" w:rsidP="00D97ADC">
      <w:pPr>
        <w:spacing w:line="240" w:lineRule="atLeast"/>
        <w:ind w:left="540" w:right="46"/>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930"/>
        <w:gridCol w:w="2250"/>
      </w:tblGrid>
      <w:tr w:rsidR="00815EEC" w:rsidRPr="00EF32A0" w14:paraId="6BFD98D0" w14:textId="77777777" w:rsidTr="00F32E41">
        <w:trPr>
          <w:cantSplit/>
          <w:trHeight w:val="20"/>
          <w:tblHeader/>
        </w:trPr>
        <w:tc>
          <w:tcPr>
            <w:tcW w:w="6930" w:type="dxa"/>
            <w:vAlign w:val="bottom"/>
          </w:tcPr>
          <w:p w14:paraId="667146FE" w14:textId="251959F2" w:rsidR="00815EEC" w:rsidRPr="00EF32A0" w:rsidRDefault="00815EEC" w:rsidP="00815EEC">
            <w:pPr>
              <w:pStyle w:val="acctfourfigures"/>
              <w:tabs>
                <w:tab w:val="clear" w:pos="765"/>
              </w:tabs>
              <w:spacing w:line="240" w:lineRule="auto"/>
              <w:ind w:left="10"/>
              <w:rPr>
                <w:szCs w:val="22"/>
              </w:rPr>
            </w:pPr>
          </w:p>
        </w:tc>
        <w:tc>
          <w:tcPr>
            <w:tcW w:w="2250" w:type="dxa"/>
            <w:vAlign w:val="bottom"/>
          </w:tcPr>
          <w:p w14:paraId="22BD6693" w14:textId="4B50B70D" w:rsidR="00815EEC" w:rsidRPr="00EF32A0" w:rsidRDefault="00815EEC" w:rsidP="00815EEC">
            <w:pPr>
              <w:pStyle w:val="acctmergecolhdg"/>
              <w:spacing w:line="240" w:lineRule="auto"/>
              <w:rPr>
                <w:b w:val="0"/>
                <w:szCs w:val="22"/>
              </w:rPr>
            </w:pPr>
            <w:r w:rsidRPr="00EF32A0">
              <w:rPr>
                <w:b w:val="0"/>
                <w:bCs/>
                <w:szCs w:val="22"/>
              </w:rPr>
              <w:t>Happy Products and Services Co., Ltd.</w:t>
            </w:r>
          </w:p>
        </w:tc>
      </w:tr>
      <w:tr w:rsidR="00815EEC" w:rsidRPr="00EF32A0" w14:paraId="6E59C5AB" w14:textId="77777777" w:rsidTr="00F32E41">
        <w:trPr>
          <w:cantSplit/>
          <w:trHeight w:val="20"/>
          <w:tblHeader/>
        </w:trPr>
        <w:tc>
          <w:tcPr>
            <w:tcW w:w="6930" w:type="dxa"/>
            <w:vAlign w:val="bottom"/>
          </w:tcPr>
          <w:p w14:paraId="21C4B8F8" w14:textId="77777777" w:rsidR="00815EEC" w:rsidRPr="00EF32A0" w:rsidRDefault="00815EEC" w:rsidP="00815EEC">
            <w:pPr>
              <w:pStyle w:val="acctfourfigures"/>
              <w:tabs>
                <w:tab w:val="clear" w:pos="765"/>
              </w:tabs>
              <w:spacing w:line="240" w:lineRule="auto"/>
              <w:ind w:left="10"/>
              <w:rPr>
                <w:szCs w:val="22"/>
              </w:rPr>
            </w:pPr>
          </w:p>
        </w:tc>
        <w:tc>
          <w:tcPr>
            <w:tcW w:w="2250" w:type="dxa"/>
            <w:vAlign w:val="bottom"/>
          </w:tcPr>
          <w:p w14:paraId="12F8D03F" w14:textId="226D36B9" w:rsidR="00815EEC" w:rsidRPr="00EF32A0" w:rsidRDefault="00815EEC" w:rsidP="00815EEC">
            <w:pPr>
              <w:pStyle w:val="acctmergecolhdg"/>
              <w:spacing w:line="240" w:lineRule="auto"/>
              <w:rPr>
                <w:b w:val="0"/>
                <w:szCs w:val="22"/>
                <w:lang w:bidi="th-TH"/>
              </w:rPr>
            </w:pPr>
            <w:r w:rsidRPr="00EF32A0">
              <w:rPr>
                <w:b w:val="0"/>
                <w:szCs w:val="22"/>
                <w:lang w:bidi="th-TH"/>
              </w:rPr>
              <w:t>2022</w:t>
            </w:r>
          </w:p>
        </w:tc>
      </w:tr>
      <w:tr w:rsidR="00815EEC" w:rsidRPr="00EF32A0" w14:paraId="7781C73A" w14:textId="77777777" w:rsidTr="00F32E41">
        <w:trPr>
          <w:cantSplit/>
          <w:trHeight w:val="20"/>
          <w:tblHeader/>
        </w:trPr>
        <w:tc>
          <w:tcPr>
            <w:tcW w:w="6930" w:type="dxa"/>
            <w:vAlign w:val="bottom"/>
          </w:tcPr>
          <w:p w14:paraId="7ADC4F88" w14:textId="77777777" w:rsidR="00815EEC" w:rsidRPr="00EF32A0" w:rsidRDefault="00815EEC" w:rsidP="00815EEC">
            <w:pPr>
              <w:pStyle w:val="acctfourfigures"/>
              <w:tabs>
                <w:tab w:val="clear" w:pos="765"/>
                <w:tab w:val="decimal" w:pos="0"/>
              </w:tabs>
              <w:spacing w:line="240" w:lineRule="auto"/>
              <w:ind w:left="191" w:hanging="180"/>
              <w:rPr>
                <w:szCs w:val="22"/>
                <w:cs/>
                <w:lang w:bidi="th-TH"/>
              </w:rPr>
            </w:pPr>
          </w:p>
        </w:tc>
        <w:tc>
          <w:tcPr>
            <w:tcW w:w="2250" w:type="dxa"/>
            <w:vAlign w:val="bottom"/>
          </w:tcPr>
          <w:p w14:paraId="70E40ADD" w14:textId="5B41BA24" w:rsidR="00815EEC" w:rsidRPr="00EF32A0" w:rsidRDefault="00815EEC" w:rsidP="00815EEC">
            <w:pPr>
              <w:pStyle w:val="acctmergecolhdg"/>
              <w:spacing w:line="240" w:lineRule="auto"/>
              <w:rPr>
                <w:b w:val="0"/>
                <w:i/>
                <w:iCs/>
                <w:szCs w:val="22"/>
                <w:lang w:bidi="th-TH"/>
              </w:rPr>
            </w:pPr>
            <w:r w:rsidRPr="00EF32A0">
              <w:rPr>
                <w:b w:val="0"/>
                <w:bCs/>
                <w:i/>
                <w:iCs/>
                <w:szCs w:val="22"/>
              </w:rPr>
              <w:t xml:space="preserve">(in </w:t>
            </w:r>
            <w:r w:rsidR="001F4B33" w:rsidRPr="00EF32A0">
              <w:rPr>
                <w:b w:val="0"/>
                <w:bCs/>
                <w:i/>
                <w:iCs/>
                <w:szCs w:val="22"/>
              </w:rPr>
              <w:t>thousand</w:t>
            </w:r>
            <w:r w:rsidRPr="00EF32A0">
              <w:rPr>
                <w:b w:val="0"/>
                <w:bCs/>
                <w:i/>
                <w:iCs/>
                <w:szCs w:val="22"/>
              </w:rPr>
              <w:t xml:space="preserve"> Baht)</w:t>
            </w:r>
          </w:p>
        </w:tc>
      </w:tr>
      <w:tr w:rsidR="00815EEC" w:rsidRPr="00EF32A0" w14:paraId="0994FF39" w14:textId="77777777" w:rsidTr="00F32E41">
        <w:trPr>
          <w:cantSplit/>
          <w:trHeight w:val="20"/>
        </w:trPr>
        <w:tc>
          <w:tcPr>
            <w:tcW w:w="6930" w:type="dxa"/>
            <w:vAlign w:val="bottom"/>
          </w:tcPr>
          <w:p w14:paraId="48C50184" w14:textId="77777777" w:rsidR="00815EEC" w:rsidRPr="00EF32A0" w:rsidRDefault="00815EEC" w:rsidP="00815EEC">
            <w:pPr>
              <w:pStyle w:val="acctfourfigures"/>
              <w:tabs>
                <w:tab w:val="clear" w:pos="765"/>
                <w:tab w:val="decimal" w:pos="0"/>
              </w:tabs>
              <w:spacing w:line="240" w:lineRule="auto"/>
              <w:ind w:left="191" w:hanging="180"/>
              <w:rPr>
                <w:szCs w:val="22"/>
              </w:rPr>
            </w:pPr>
            <w:r w:rsidRPr="00EF32A0">
              <w:rPr>
                <w:szCs w:val="22"/>
              </w:rPr>
              <w:t>Non-controlling interest percentage</w:t>
            </w:r>
          </w:p>
        </w:tc>
        <w:tc>
          <w:tcPr>
            <w:tcW w:w="2250" w:type="dxa"/>
            <w:vAlign w:val="bottom"/>
          </w:tcPr>
          <w:p w14:paraId="48D81220" w14:textId="37B265FB" w:rsidR="00815EEC" w:rsidRPr="00EF32A0" w:rsidRDefault="001D1A90" w:rsidP="00934773">
            <w:pPr>
              <w:pStyle w:val="acctmergecolhdg"/>
              <w:spacing w:line="240" w:lineRule="auto"/>
              <w:ind w:right="181"/>
              <w:jc w:val="right"/>
              <w:rPr>
                <w:b w:val="0"/>
                <w:bCs/>
                <w:szCs w:val="22"/>
              </w:rPr>
            </w:pPr>
            <w:r w:rsidRPr="00EF32A0">
              <w:rPr>
                <w:b w:val="0"/>
                <w:bCs/>
                <w:szCs w:val="22"/>
                <w:lang w:val="en-US" w:bidi="th-TH"/>
              </w:rPr>
              <w:t>5</w:t>
            </w:r>
            <w:r w:rsidR="00815EEC" w:rsidRPr="00EF32A0">
              <w:rPr>
                <w:b w:val="0"/>
                <w:bCs/>
                <w:szCs w:val="22"/>
                <w:lang w:val="en-US" w:bidi="th-TH"/>
              </w:rPr>
              <w:t>0</w:t>
            </w:r>
          </w:p>
        </w:tc>
      </w:tr>
      <w:tr w:rsidR="00815EEC" w:rsidRPr="00EF32A0" w14:paraId="0D45A457" w14:textId="77777777" w:rsidTr="00F32E41">
        <w:trPr>
          <w:cantSplit/>
          <w:trHeight w:val="20"/>
        </w:trPr>
        <w:tc>
          <w:tcPr>
            <w:tcW w:w="6930" w:type="dxa"/>
            <w:vAlign w:val="bottom"/>
          </w:tcPr>
          <w:p w14:paraId="340FE215" w14:textId="77777777" w:rsidR="00815EEC" w:rsidRPr="00EF32A0" w:rsidRDefault="00815EEC" w:rsidP="00815EEC">
            <w:pPr>
              <w:pStyle w:val="acctfourfigures"/>
              <w:tabs>
                <w:tab w:val="clear" w:pos="765"/>
                <w:tab w:val="decimal" w:pos="0"/>
              </w:tabs>
              <w:spacing w:line="240" w:lineRule="auto"/>
              <w:ind w:left="191" w:hanging="180"/>
              <w:rPr>
                <w:szCs w:val="22"/>
                <w:cs/>
                <w:lang w:bidi="th-TH"/>
              </w:rPr>
            </w:pPr>
          </w:p>
        </w:tc>
        <w:tc>
          <w:tcPr>
            <w:tcW w:w="2250" w:type="dxa"/>
            <w:vAlign w:val="bottom"/>
          </w:tcPr>
          <w:p w14:paraId="60611831" w14:textId="77777777" w:rsidR="00815EEC" w:rsidRPr="00EF32A0" w:rsidRDefault="00815EEC" w:rsidP="00815EEC">
            <w:pPr>
              <w:pStyle w:val="acctmergecolhdg"/>
              <w:spacing w:line="240" w:lineRule="auto"/>
              <w:jc w:val="right"/>
              <w:rPr>
                <w:b w:val="0"/>
                <w:bCs/>
                <w:szCs w:val="22"/>
              </w:rPr>
            </w:pPr>
          </w:p>
        </w:tc>
      </w:tr>
      <w:tr w:rsidR="009829A7" w:rsidRPr="00EF32A0" w14:paraId="70BF4362" w14:textId="77777777" w:rsidTr="00F32E41">
        <w:trPr>
          <w:cantSplit/>
          <w:trHeight w:val="20"/>
        </w:trPr>
        <w:tc>
          <w:tcPr>
            <w:tcW w:w="6930" w:type="dxa"/>
            <w:vAlign w:val="bottom"/>
          </w:tcPr>
          <w:p w14:paraId="43BE66BC" w14:textId="77777777" w:rsidR="009829A7" w:rsidRPr="00EF32A0" w:rsidRDefault="009829A7" w:rsidP="009829A7">
            <w:pPr>
              <w:pStyle w:val="acctfourfigures"/>
              <w:tabs>
                <w:tab w:val="clear" w:pos="765"/>
                <w:tab w:val="decimal" w:pos="0"/>
              </w:tabs>
              <w:spacing w:line="240" w:lineRule="auto"/>
              <w:ind w:left="191" w:hanging="180"/>
              <w:rPr>
                <w:szCs w:val="22"/>
              </w:rPr>
            </w:pPr>
            <w:r w:rsidRPr="00EF32A0">
              <w:rPr>
                <w:szCs w:val="22"/>
              </w:rPr>
              <w:t>Current assets</w:t>
            </w:r>
          </w:p>
        </w:tc>
        <w:tc>
          <w:tcPr>
            <w:tcW w:w="2250" w:type="dxa"/>
            <w:shd w:val="clear" w:color="auto" w:fill="auto"/>
            <w:vAlign w:val="bottom"/>
          </w:tcPr>
          <w:p w14:paraId="7A781EEC" w14:textId="45ACB146" w:rsidR="009829A7" w:rsidRPr="002C471C" w:rsidRDefault="009829A7" w:rsidP="009829A7">
            <w:pPr>
              <w:pStyle w:val="acctfourfigures"/>
              <w:tabs>
                <w:tab w:val="clear" w:pos="765"/>
                <w:tab w:val="decimal" w:pos="1900"/>
              </w:tabs>
              <w:spacing w:line="220" w:lineRule="exact"/>
              <w:ind w:right="-99"/>
              <w:rPr>
                <w:szCs w:val="22"/>
              </w:rPr>
            </w:pPr>
            <w:r w:rsidRPr="009829A7">
              <w:rPr>
                <w:szCs w:val="22"/>
              </w:rPr>
              <w:t>30,079</w:t>
            </w:r>
          </w:p>
        </w:tc>
      </w:tr>
      <w:tr w:rsidR="009829A7" w:rsidRPr="00EF32A0" w14:paraId="2D10FBAE" w14:textId="77777777" w:rsidTr="00F32E41">
        <w:trPr>
          <w:cantSplit/>
          <w:trHeight w:val="20"/>
        </w:trPr>
        <w:tc>
          <w:tcPr>
            <w:tcW w:w="6930" w:type="dxa"/>
            <w:vAlign w:val="bottom"/>
          </w:tcPr>
          <w:p w14:paraId="7488FC89" w14:textId="77777777" w:rsidR="009829A7" w:rsidRPr="00EF32A0" w:rsidRDefault="009829A7" w:rsidP="009829A7">
            <w:pPr>
              <w:pStyle w:val="acctfourfigures"/>
              <w:tabs>
                <w:tab w:val="clear" w:pos="765"/>
                <w:tab w:val="decimal" w:pos="0"/>
              </w:tabs>
              <w:spacing w:line="240" w:lineRule="auto"/>
              <w:ind w:left="191" w:hanging="180"/>
              <w:rPr>
                <w:szCs w:val="22"/>
              </w:rPr>
            </w:pPr>
            <w:r w:rsidRPr="00EF32A0">
              <w:rPr>
                <w:szCs w:val="22"/>
              </w:rPr>
              <w:t>Non-current assets</w:t>
            </w:r>
          </w:p>
        </w:tc>
        <w:tc>
          <w:tcPr>
            <w:tcW w:w="2250" w:type="dxa"/>
            <w:shd w:val="clear" w:color="auto" w:fill="auto"/>
            <w:vAlign w:val="bottom"/>
          </w:tcPr>
          <w:p w14:paraId="464D1060" w14:textId="2DF8E322" w:rsidR="009829A7" w:rsidRPr="002C471C" w:rsidRDefault="009829A7" w:rsidP="009829A7">
            <w:pPr>
              <w:pStyle w:val="acctfourfigures"/>
              <w:tabs>
                <w:tab w:val="clear" w:pos="765"/>
                <w:tab w:val="decimal" w:pos="1900"/>
              </w:tabs>
              <w:spacing w:line="220" w:lineRule="exact"/>
              <w:ind w:right="-99"/>
              <w:rPr>
                <w:szCs w:val="22"/>
              </w:rPr>
            </w:pPr>
            <w:r w:rsidRPr="009829A7">
              <w:rPr>
                <w:szCs w:val="22"/>
              </w:rPr>
              <w:t>8,079</w:t>
            </w:r>
          </w:p>
        </w:tc>
      </w:tr>
      <w:tr w:rsidR="009829A7" w:rsidRPr="00EF32A0" w14:paraId="6E730538" w14:textId="77777777" w:rsidTr="00F32E41">
        <w:trPr>
          <w:cantSplit/>
          <w:trHeight w:val="20"/>
        </w:trPr>
        <w:tc>
          <w:tcPr>
            <w:tcW w:w="6930" w:type="dxa"/>
            <w:vAlign w:val="bottom"/>
          </w:tcPr>
          <w:p w14:paraId="7F9402A5" w14:textId="77777777" w:rsidR="009829A7" w:rsidRPr="00EF32A0" w:rsidRDefault="009829A7" w:rsidP="009829A7">
            <w:pPr>
              <w:pStyle w:val="acctfourfigures"/>
              <w:tabs>
                <w:tab w:val="clear" w:pos="765"/>
                <w:tab w:val="decimal" w:pos="0"/>
              </w:tabs>
              <w:spacing w:line="240" w:lineRule="auto"/>
              <w:ind w:left="191" w:hanging="180"/>
              <w:rPr>
                <w:szCs w:val="22"/>
              </w:rPr>
            </w:pPr>
            <w:r w:rsidRPr="00EF32A0">
              <w:rPr>
                <w:szCs w:val="22"/>
              </w:rPr>
              <w:t>Current liabilities</w:t>
            </w:r>
          </w:p>
        </w:tc>
        <w:tc>
          <w:tcPr>
            <w:tcW w:w="2250" w:type="dxa"/>
            <w:shd w:val="clear" w:color="auto" w:fill="auto"/>
            <w:vAlign w:val="bottom"/>
          </w:tcPr>
          <w:p w14:paraId="6C367C3C" w14:textId="4DE86118" w:rsidR="009829A7" w:rsidRPr="002C471C" w:rsidRDefault="009829A7" w:rsidP="009829A7">
            <w:pPr>
              <w:pStyle w:val="acctfourfigures"/>
              <w:tabs>
                <w:tab w:val="clear" w:pos="765"/>
                <w:tab w:val="decimal" w:pos="1900"/>
              </w:tabs>
              <w:spacing w:line="220" w:lineRule="exact"/>
              <w:ind w:right="-99"/>
              <w:rPr>
                <w:szCs w:val="22"/>
              </w:rPr>
            </w:pPr>
            <w:r w:rsidRPr="009829A7">
              <w:rPr>
                <w:szCs w:val="22"/>
              </w:rPr>
              <w:t>(39,971)</w:t>
            </w:r>
          </w:p>
        </w:tc>
      </w:tr>
      <w:tr w:rsidR="009829A7" w:rsidRPr="00EF32A0" w14:paraId="1680B45F" w14:textId="77777777" w:rsidTr="00F32E41">
        <w:trPr>
          <w:cantSplit/>
          <w:trHeight w:val="20"/>
        </w:trPr>
        <w:tc>
          <w:tcPr>
            <w:tcW w:w="6930" w:type="dxa"/>
            <w:vAlign w:val="bottom"/>
          </w:tcPr>
          <w:p w14:paraId="4D9C1E78" w14:textId="77777777" w:rsidR="009829A7" w:rsidRPr="00EF32A0" w:rsidRDefault="009829A7" w:rsidP="009829A7">
            <w:pPr>
              <w:pStyle w:val="acctfourfigures"/>
              <w:tabs>
                <w:tab w:val="clear" w:pos="765"/>
                <w:tab w:val="decimal" w:pos="0"/>
              </w:tabs>
              <w:spacing w:line="240" w:lineRule="auto"/>
              <w:ind w:left="191" w:hanging="180"/>
              <w:rPr>
                <w:szCs w:val="22"/>
              </w:rPr>
            </w:pPr>
            <w:r w:rsidRPr="00EF32A0">
              <w:rPr>
                <w:szCs w:val="22"/>
              </w:rPr>
              <w:t>Non-current liabilities</w:t>
            </w:r>
          </w:p>
        </w:tc>
        <w:tc>
          <w:tcPr>
            <w:tcW w:w="2250" w:type="dxa"/>
            <w:tcBorders>
              <w:bottom w:val="single" w:sz="4" w:space="0" w:color="auto"/>
            </w:tcBorders>
            <w:shd w:val="clear" w:color="auto" w:fill="auto"/>
            <w:vAlign w:val="bottom"/>
          </w:tcPr>
          <w:p w14:paraId="7949B56F" w14:textId="7DB9745B" w:rsidR="009829A7" w:rsidRPr="002C471C" w:rsidRDefault="009829A7" w:rsidP="009829A7">
            <w:pPr>
              <w:pStyle w:val="acctfourfigures"/>
              <w:tabs>
                <w:tab w:val="clear" w:pos="765"/>
                <w:tab w:val="decimal" w:pos="1900"/>
              </w:tabs>
              <w:spacing w:line="220" w:lineRule="exact"/>
              <w:ind w:right="-99"/>
              <w:rPr>
                <w:szCs w:val="22"/>
              </w:rPr>
            </w:pPr>
            <w:r w:rsidRPr="009829A7">
              <w:rPr>
                <w:szCs w:val="22"/>
              </w:rPr>
              <w:t>(8,278)</w:t>
            </w:r>
          </w:p>
        </w:tc>
      </w:tr>
      <w:tr w:rsidR="009829A7" w:rsidRPr="00EF32A0" w14:paraId="3B651027" w14:textId="77777777" w:rsidTr="00F32E41">
        <w:trPr>
          <w:cantSplit/>
          <w:trHeight w:val="20"/>
        </w:trPr>
        <w:tc>
          <w:tcPr>
            <w:tcW w:w="6930" w:type="dxa"/>
            <w:vAlign w:val="bottom"/>
          </w:tcPr>
          <w:p w14:paraId="62944DEB" w14:textId="77777777" w:rsidR="009829A7" w:rsidRPr="00EF32A0" w:rsidRDefault="009829A7" w:rsidP="009829A7">
            <w:pPr>
              <w:pStyle w:val="acctfourfigures"/>
              <w:tabs>
                <w:tab w:val="clear" w:pos="765"/>
                <w:tab w:val="decimal" w:pos="0"/>
              </w:tabs>
              <w:spacing w:line="240" w:lineRule="auto"/>
              <w:ind w:left="191" w:hanging="180"/>
              <w:rPr>
                <w:b/>
                <w:bCs/>
                <w:szCs w:val="22"/>
              </w:rPr>
            </w:pPr>
            <w:r w:rsidRPr="00EF32A0">
              <w:rPr>
                <w:b/>
                <w:bCs/>
                <w:szCs w:val="22"/>
              </w:rPr>
              <w:t>Net assets</w:t>
            </w:r>
          </w:p>
        </w:tc>
        <w:tc>
          <w:tcPr>
            <w:tcW w:w="2250" w:type="dxa"/>
            <w:tcBorders>
              <w:top w:val="single" w:sz="4" w:space="0" w:color="auto"/>
              <w:bottom w:val="single" w:sz="4" w:space="0" w:color="auto"/>
            </w:tcBorders>
            <w:shd w:val="clear" w:color="auto" w:fill="auto"/>
            <w:vAlign w:val="bottom"/>
          </w:tcPr>
          <w:p w14:paraId="6E7E0D0E" w14:textId="145BB0EB" w:rsidR="009829A7" w:rsidRPr="00F32E41" w:rsidRDefault="009829A7" w:rsidP="009829A7">
            <w:pPr>
              <w:pStyle w:val="acctfourfigures"/>
              <w:tabs>
                <w:tab w:val="clear" w:pos="765"/>
                <w:tab w:val="decimal" w:pos="1900"/>
              </w:tabs>
              <w:spacing w:line="220" w:lineRule="exact"/>
              <w:ind w:right="-99"/>
              <w:rPr>
                <w:b/>
                <w:bCs/>
                <w:szCs w:val="22"/>
              </w:rPr>
            </w:pPr>
            <w:r w:rsidRPr="00F32E41">
              <w:rPr>
                <w:b/>
                <w:bCs/>
                <w:szCs w:val="22"/>
              </w:rPr>
              <w:t>(10,091)</w:t>
            </w:r>
          </w:p>
        </w:tc>
      </w:tr>
      <w:tr w:rsidR="009829A7" w:rsidRPr="00EF32A0" w14:paraId="11D2FB78" w14:textId="77777777" w:rsidTr="00F32E41">
        <w:trPr>
          <w:cantSplit/>
          <w:trHeight w:val="20"/>
        </w:trPr>
        <w:tc>
          <w:tcPr>
            <w:tcW w:w="6930" w:type="dxa"/>
            <w:vAlign w:val="bottom"/>
          </w:tcPr>
          <w:p w14:paraId="2F298980" w14:textId="77777777" w:rsidR="009829A7" w:rsidRPr="00EF32A0" w:rsidRDefault="009829A7" w:rsidP="009829A7">
            <w:pPr>
              <w:pStyle w:val="acctfourfigures"/>
              <w:tabs>
                <w:tab w:val="clear" w:pos="765"/>
                <w:tab w:val="decimal" w:pos="0"/>
              </w:tabs>
              <w:spacing w:line="240" w:lineRule="auto"/>
              <w:ind w:left="191" w:hanging="180"/>
              <w:rPr>
                <w:szCs w:val="22"/>
              </w:rPr>
            </w:pPr>
            <w:r w:rsidRPr="00EF32A0">
              <w:rPr>
                <w:szCs w:val="22"/>
              </w:rPr>
              <w:t>Carrying amount of non-controlling interest</w:t>
            </w:r>
          </w:p>
        </w:tc>
        <w:tc>
          <w:tcPr>
            <w:tcW w:w="2250" w:type="dxa"/>
            <w:tcBorders>
              <w:top w:val="single" w:sz="4" w:space="0" w:color="auto"/>
            </w:tcBorders>
            <w:shd w:val="clear" w:color="auto" w:fill="auto"/>
            <w:vAlign w:val="bottom"/>
          </w:tcPr>
          <w:p w14:paraId="678CCB77" w14:textId="172A1264" w:rsidR="009829A7" w:rsidRPr="002C471C" w:rsidRDefault="009829A7" w:rsidP="009829A7">
            <w:pPr>
              <w:pStyle w:val="acctfourfigures"/>
              <w:tabs>
                <w:tab w:val="clear" w:pos="765"/>
                <w:tab w:val="decimal" w:pos="1900"/>
              </w:tabs>
              <w:spacing w:line="220" w:lineRule="exact"/>
              <w:ind w:right="-99"/>
              <w:rPr>
                <w:szCs w:val="22"/>
              </w:rPr>
            </w:pPr>
            <w:r w:rsidRPr="009829A7">
              <w:rPr>
                <w:szCs w:val="22"/>
              </w:rPr>
              <w:t>(5,045)</w:t>
            </w:r>
          </w:p>
        </w:tc>
      </w:tr>
      <w:tr w:rsidR="00DF29E7" w:rsidRPr="00EF32A0" w14:paraId="6166B51E" w14:textId="77777777" w:rsidTr="00F32E41">
        <w:trPr>
          <w:cantSplit/>
          <w:trHeight w:val="20"/>
        </w:trPr>
        <w:tc>
          <w:tcPr>
            <w:tcW w:w="6930" w:type="dxa"/>
            <w:vAlign w:val="bottom"/>
          </w:tcPr>
          <w:p w14:paraId="6605DF31" w14:textId="77777777" w:rsidR="00DF29E7" w:rsidRPr="00EF32A0" w:rsidRDefault="00DF29E7" w:rsidP="00DF29E7">
            <w:pPr>
              <w:pStyle w:val="ListBullet3"/>
              <w:numPr>
                <w:ilvl w:val="0"/>
                <w:numId w:val="0"/>
              </w:numPr>
              <w:spacing w:line="240" w:lineRule="auto"/>
              <w:rPr>
                <w:sz w:val="22"/>
                <w:szCs w:val="22"/>
              </w:rPr>
            </w:pPr>
          </w:p>
        </w:tc>
        <w:tc>
          <w:tcPr>
            <w:tcW w:w="2250" w:type="dxa"/>
            <w:tcBorders>
              <w:top w:val="double" w:sz="4" w:space="0" w:color="auto"/>
            </w:tcBorders>
            <w:shd w:val="clear" w:color="auto" w:fill="auto"/>
            <w:vAlign w:val="bottom"/>
          </w:tcPr>
          <w:p w14:paraId="0A504846" w14:textId="77777777" w:rsidR="00DF29E7" w:rsidRPr="00EF32A0" w:rsidRDefault="00DF29E7" w:rsidP="00934773">
            <w:pPr>
              <w:pStyle w:val="acctfourfigures"/>
              <w:tabs>
                <w:tab w:val="clear" w:pos="765"/>
                <w:tab w:val="decimal" w:pos="1900"/>
              </w:tabs>
              <w:spacing w:line="220" w:lineRule="exact"/>
              <w:ind w:right="-99"/>
              <w:rPr>
                <w:szCs w:val="22"/>
              </w:rPr>
            </w:pPr>
          </w:p>
        </w:tc>
      </w:tr>
      <w:tr w:rsidR="009829A7" w:rsidRPr="00EF32A0" w14:paraId="5EA6CBDA" w14:textId="77777777" w:rsidTr="00F32E41">
        <w:trPr>
          <w:cantSplit/>
          <w:trHeight w:val="20"/>
        </w:trPr>
        <w:tc>
          <w:tcPr>
            <w:tcW w:w="6930" w:type="dxa"/>
            <w:vAlign w:val="bottom"/>
          </w:tcPr>
          <w:p w14:paraId="3C3F1D56" w14:textId="001BE648" w:rsidR="009829A7" w:rsidRPr="00EF32A0" w:rsidRDefault="00440F51" w:rsidP="009829A7">
            <w:pPr>
              <w:pStyle w:val="ListBullet3"/>
              <w:numPr>
                <w:ilvl w:val="0"/>
                <w:numId w:val="0"/>
              </w:numPr>
              <w:spacing w:line="240" w:lineRule="auto"/>
              <w:rPr>
                <w:sz w:val="22"/>
                <w:szCs w:val="22"/>
              </w:rPr>
            </w:pPr>
            <w:r>
              <w:rPr>
                <w:sz w:val="22"/>
                <w:szCs w:val="22"/>
              </w:rPr>
              <w:t>Income</w:t>
            </w:r>
          </w:p>
        </w:tc>
        <w:tc>
          <w:tcPr>
            <w:tcW w:w="2250" w:type="dxa"/>
            <w:shd w:val="clear" w:color="auto" w:fill="auto"/>
            <w:vAlign w:val="bottom"/>
          </w:tcPr>
          <w:p w14:paraId="5C55331F" w14:textId="6266F3E1" w:rsidR="009829A7" w:rsidRPr="00EF32A0" w:rsidRDefault="009829A7" w:rsidP="009829A7">
            <w:pPr>
              <w:pStyle w:val="acctfourfigures"/>
              <w:tabs>
                <w:tab w:val="clear" w:pos="765"/>
                <w:tab w:val="decimal" w:pos="1900"/>
              </w:tabs>
              <w:spacing w:line="220" w:lineRule="exact"/>
              <w:ind w:right="-99"/>
              <w:rPr>
                <w:szCs w:val="22"/>
              </w:rPr>
            </w:pPr>
            <w:r w:rsidRPr="009829A7">
              <w:rPr>
                <w:szCs w:val="22"/>
              </w:rPr>
              <w:t>157,245</w:t>
            </w:r>
          </w:p>
        </w:tc>
      </w:tr>
      <w:tr w:rsidR="009829A7" w:rsidRPr="00EF32A0" w14:paraId="57E1C05D" w14:textId="77777777" w:rsidTr="00F32E41">
        <w:trPr>
          <w:cantSplit/>
          <w:trHeight w:val="20"/>
        </w:trPr>
        <w:tc>
          <w:tcPr>
            <w:tcW w:w="6930" w:type="dxa"/>
            <w:vAlign w:val="bottom"/>
          </w:tcPr>
          <w:p w14:paraId="3FE763CE" w14:textId="495E03D7" w:rsidR="009829A7" w:rsidRPr="00EF32A0" w:rsidRDefault="00193B99" w:rsidP="009829A7">
            <w:pPr>
              <w:pStyle w:val="acctfourfigures"/>
              <w:tabs>
                <w:tab w:val="clear" w:pos="765"/>
                <w:tab w:val="decimal" w:pos="0"/>
              </w:tabs>
              <w:spacing w:line="240" w:lineRule="auto"/>
              <w:rPr>
                <w:szCs w:val="22"/>
              </w:rPr>
            </w:pPr>
            <w:r>
              <w:rPr>
                <w:szCs w:val="22"/>
              </w:rPr>
              <w:t>Expense</w:t>
            </w:r>
            <w:r w:rsidR="00440F51">
              <w:rPr>
                <w:szCs w:val="22"/>
              </w:rPr>
              <w:t>s</w:t>
            </w:r>
          </w:p>
        </w:tc>
        <w:tc>
          <w:tcPr>
            <w:tcW w:w="2250" w:type="dxa"/>
            <w:shd w:val="clear" w:color="auto" w:fill="auto"/>
            <w:vAlign w:val="bottom"/>
          </w:tcPr>
          <w:p w14:paraId="2AECA81C" w14:textId="768D2EE6" w:rsidR="009829A7" w:rsidRPr="00EF32A0" w:rsidRDefault="009829A7" w:rsidP="009829A7">
            <w:pPr>
              <w:pStyle w:val="acctfourfigures"/>
              <w:tabs>
                <w:tab w:val="clear" w:pos="765"/>
                <w:tab w:val="decimal" w:pos="1900"/>
              </w:tabs>
              <w:spacing w:line="220" w:lineRule="exact"/>
              <w:ind w:right="-99"/>
              <w:rPr>
                <w:szCs w:val="22"/>
              </w:rPr>
            </w:pPr>
            <w:r w:rsidRPr="009829A7">
              <w:rPr>
                <w:szCs w:val="22"/>
              </w:rPr>
              <w:t>(183,953)</w:t>
            </w:r>
          </w:p>
        </w:tc>
      </w:tr>
      <w:tr w:rsidR="009829A7" w:rsidRPr="00EF32A0" w14:paraId="5EBBAD0E" w14:textId="77777777" w:rsidTr="00F32E41">
        <w:trPr>
          <w:cantSplit/>
          <w:trHeight w:val="20"/>
        </w:trPr>
        <w:tc>
          <w:tcPr>
            <w:tcW w:w="6930" w:type="dxa"/>
            <w:vAlign w:val="bottom"/>
          </w:tcPr>
          <w:p w14:paraId="7CBDA5B0" w14:textId="42E0CEAB" w:rsidR="009829A7" w:rsidRPr="00EF32A0" w:rsidRDefault="009829A7" w:rsidP="009829A7">
            <w:pPr>
              <w:pStyle w:val="acctfourfigures"/>
              <w:tabs>
                <w:tab w:val="clear" w:pos="765"/>
              </w:tabs>
              <w:spacing w:line="240" w:lineRule="auto"/>
              <w:ind w:left="191" w:hanging="180"/>
              <w:rPr>
                <w:b/>
                <w:bCs/>
                <w:szCs w:val="22"/>
              </w:rPr>
            </w:pPr>
            <w:r w:rsidRPr="00EF32A0">
              <w:rPr>
                <w:b/>
                <w:bCs/>
                <w:szCs w:val="22"/>
              </w:rPr>
              <w:t>Total comprehensive expense</w:t>
            </w:r>
          </w:p>
        </w:tc>
        <w:tc>
          <w:tcPr>
            <w:tcW w:w="2250" w:type="dxa"/>
            <w:tcBorders>
              <w:top w:val="single" w:sz="4" w:space="0" w:color="auto"/>
              <w:bottom w:val="single" w:sz="4" w:space="0" w:color="auto"/>
            </w:tcBorders>
            <w:shd w:val="clear" w:color="auto" w:fill="auto"/>
            <w:vAlign w:val="bottom"/>
          </w:tcPr>
          <w:p w14:paraId="128A5A36" w14:textId="284BC3F3" w:rsidR="009829A7" w:rsidRPr="00F32E41" w:rsidRDefault="009829A7" w:rsidP="009829A7">
            <w:pPr>
              <w:pStyle w:val="acctfourfigures"/>
              <w:tabs>
                <w:tab w:val="clear" w:pos="765"/>
                <w:tab w:val="decimal" w:pos="1900"/>
              </w:tabs>
              <w:spacing w:line="220" w:lineRule="exact"/>
              <w:ind w:right="-99"/>
              <w:rPr>
                <w:b/>
                <w:bCs/>
                <w:szCs w:val="22"/>
              </w:rPr>
            </w:pPr>
            <w:r w:rsidRPr="00F32E41">
              <w:rPr>
                <w:b/>
                <w:bCs/>
                <w:szCs w:val="22"/>
              </w:rPr>
              <w:t>(26,708)</w:t>
            </w:r>
          </w:p>
        </w:tc>
      </w:tr>
      <w:tr w:rsidR="009829A7" w:rsidRPr="00EF32A0" w14:paraId="22EA28BF" w14:textId="77777777" w:rsidTr="00F32E41">
        <w:trPr>
          <w:cantSplit/>
          <w:trHeight w:val="20"/>
        </w:trPr>
        <w:tc>
          <w:tcPr>
            <w:tcW w:w="6930" w:type="dxa"/>
            <w:vAlign w:val="bottom"/>
          </w:tcPr>
          <w:p w14:paraId="60EAC99A" w14:textId="6566E56B" w:rsidR="009829A7" w:rsidRPr="00EF32A0" w:rsidRDefault="009829A7" w:rsidP="009829A7">
            <w:pPr>
              <w:pStyle w:val="acctfourfigures"/>
              <w:tabs>
                <w:tab w:val="clear" w:pos="765"/>
              </w:tabs>
              <w:spacing w:line="240" w:lineRule="auto"/>
              <w:rPr>
                <w:szCs w:val="22"/>
              </w:rPr>
            </w:pPr>
            <w:r w:rsidRPr="00EF32A0">
              <w:rPr>
                <w:szCs w:val="22"/>
              </w:rPr>
              <w:t>Loss allocated to non-controlling interest</w:t>
            </w:r>
          </w:p>
        </w:tc>
        <w:tc>
          <w:tcPr>
            <w:tcW w:w="2250" w:type="dxa"/>
            <w:tcBorders>
              <w:bottom w:val="double" w:sz="4" w:space="0" w:color="auto"/>
            </w:tcBorders>
            <w:shd w:val="clear" w:color="auto" w:fill="auto"/>
            <w:vAlign w:val="bottom"/>
          </w:tcPr>
          <w:p w14:paraId="2A44F8C8" w14:textId="5A1ACFBC" w:rsidR="009829A7" w:rsidRPr="00156507" w:rsidRDefault="009829A7" w:rsidP="009829A7">
            <w:pPr>
              <w:pStyle w:val="acctfourfigures"/>
              <w:tabs>
                <w:tab w:val="clear" w:pos="765"/>
                <w:tab w:val="decimal" w:pos="1900"/>
              </w:tabs>
              <w:spacing w:line="220" w:lineRule="exact"/>
              <w:ind w:right="-99"/>
              <w:rPr>
                <w:szCs w:val="22"/>
              </w:rPr>
            </w:pPr>
            <w:r w:rsidRPr="009829A7">
              <w:rPr>
                <w:szCs w:val="22"/>
              </w:rPr>
              <w:t>(13,354)</w:t>
            </w:r>
          </w:p>
        </w:tc>
      </w:tr>
      <w:tr w:rsidR="0077606C" w:rsidRPr="00EF32A0" w14:paraId="07926C90" w14:textId="77777777" w:rsidTr="00F32E41">
        <w:trPr>
          <w:cantSplit/>
          <w:trHeight w:val="20"/>
        </w:trPr>
        <w:tc>
          <w:tcPr>
            <w:tcW w:w="6930" w:type="dxa"/>
            <w:vAlign w:val="bottom"/>
          </w:tcPr>
          <w:p w14:paraId="0C29DCAA" w14:textId="4C4609C7" w:rsidR="0077606C" w:rsidRPr="00EF32A0" w:rsidRDefault="0077606C" w:rsidP="0077606C">
            <w:pPr>
              <w:pStyle w:val="acctfourfigures"/>
              <w:tabs>
                <w:tab w:val="clear" w:pos="765"/>
              </w:tabs>
              <w:spacing w:line="240" w:lineRule="auto"/>
              <w:ind w:left="191" w:hanging="180"/>
              <w:rPr>
                <w:szCs w:val="22"/>
                <w:highlight w:val="cyan"/>
                <w:cs/>
                <w:lang w:bidi="th-TH"/>
              </w:rPr>
            </w:pPr>
          </w:p>
        </w:tc>
        <w:tc>
          <w:tcPr>
            <w:tcW w:w="2250" w:type="dxa"/>
            <w:shd w:val="clear" w:color="auto" w:fill="auto"/>
            <w:vAlign w:val="bottom"/>
          </w:tcPr>
          <w:p w14:paraId="3D031EDB" w14:textId="0671869E" w:rsidR="0077606C" w:rsidRPr="00EF32A0" w:rsidRDefault="0077606C" w:rsidP="0077606C">
            <w:pPr>
              <w:pStyle w:val="acctfourfigures"/>
              <w:tabs>
                <w:tab w:val="clear" w:pos="765"/>
                <w:tab w:val="decimal" w:pos="1900"/>
              </w:tabs>
              <w:spacing w:line="220" w:lineRule="exact"/>
              <w:ind w:right="-99"/>
              <w:rPr>
                <w:szCs w:val="22"/>
              </w:rPr>
            </w:pPr>
          </w:p>
        </w:tc>
      </w:tr>
      <w:tr w:rsidR="0077606C" w:rsidRPr="00EF32A0" w14:paraId="628D9819" w14:textId="77777777" w:rsidTr="00F32E41">
        <w:trPr>
          <w:cantSplit/>
          <w:trHeight w:val="20"/>
        </w:trPr>
        <w:tc>
          <w:tcPr>
            <w:tcW w:w="6930" w:type="dxa"/>
            <w:vAlign w:val="bottom"/>
          </w:tcPr>
          <w:p w14:paraId="6562E415" w14:textId="329FD3BC" w:rsidR="0077606C" w:rsidRPr="00EF32A0" w:rsidRDefault="0077606C" w:rsidP="0077606C">
            <w:pPr>
              <w:pStyle w:val="acctfourfigures"/>
              <w:tabs>
                <w:tab w:val="clear" w:pos="765"/>
                <w:tab w:val="decimal" w:pos="0"/>
              </w:tabs>
              <w:spacing w:line="240" w:lineRule="auto"/>
              <w:ind w:left="191" w:hanging="180"/>
              <w:rPr>
                <w:szCs w:val="22"/>
              </w:rPr>
            </w:pPr>
            <w:r w:rsidRPr="00EF32A0">
              <w:rPr>
                <w:szCs w:val="22"/>
              </w:rPr>
              <w:t xml:space="preserve">Cash flows </w:t>
            </w:r>
            <w:r w:rsidR="00A60196">
              <w:rPr>
                <w:szCs w:val="22"/>
              </w:rPr>
              <w:t>used in</w:t>
            </w:r>
            <w:r w:rsidRPr="00EF32A0">
              <w:rPr>
                <w:szCs w:val="22"/>
              </w:rPr>
              <w:t xml:space="preserve"> operating activities</w:t>
            </w:r>
          </w:p>
        </w:tc>
        <w:tc>
          <w:tcPr>
            <w:tcW w:w="2250" w:type="dxa"/>
            <w:shd w:val="clear" w:color="auto" w:fill="auto"/>
            <w:vAlign w:val="bottom"/>
          </w:tcPr>
          <w:p w14:paraId="1DD4D977" w14:textId="2B717B6A" w:rsidR="0077606C" w:rsidRPr="00EF32A0" w:rsidRDefault="0077606C" w:rsidP="0077606C">
            <w:pPr>
              <w:pStyle w:val="acctfourfigures"/>
              <w:tabs>
                <w:tab w:val="clear" w:pos="765"/>
                <w:tab w:val="decimal" w:pos="1900"/>
              </w:tabs>
              <w:spacing w:line="220" w:lineRule="exact"/>
              <w:ind w:right="-99"/>
              <w:rPr>
                <w:szCs w:val="22"/>
              </w:rPr>
            </w:pPr>
            <w:r w:rsidRPr="00934773">
              <w:rPr>
                <w:szCs w:val="22"/>
              </w:rPr>
              <w:t xml:space="preserve"> (51,341)</w:t>
            </w:r>
          </w:p>
        </w:tc>
      </w:tr>
      <w:tr w:rsidR="0077606C" w:rsidRPr="00EF32A0" w14:paraId="2AD3342D" w14:textId="77777777" w:rsidTr="00F32E41">
        <w:trPr>
          <w:cantSplit/>
          <w:trHeight w:val="20"/>
        </w:trPr>
        <w:tc>
          <w:tcPr>
            <w:tcW w:w="6930" w:type="dxa"/>
            <w:vAlign w:val="bottom"/>
          </w:tcPr>
          <w:p w14:paraId="6D10D2B8" w14:textId="32AAE7AF" w:rsidR="0077606C" w:rsidRPr="00EF32A0" w:rsidRDefault="0077606C" w:rsidP="0077606C">
            <w:pPr>
              <w:pStyle w:val="acctfourfigures"/>
              <w:tabs>
                <w:tab w:val="clear" w:pos="765"/>
                <w:tab w:val="decimal" w:pos="11"/>
              </w:tabs>
              <w:spacing w:line="240" w:lineRule="auto"/>
              <w:ind w:left="191" w:hanging="180"/>
              <w:rPr>
                <w:szCs w:val="22"/>
              </w:rPr>
            </w:pPr>
            <w:r w:rsidRPr="00EF32A0">
              <w:rPr>
                <w:szCs w:val="22"/>
              </w:rPr>
              <w:t xml:space="preserve">Cash flows </w:t>
            </w:r>
            <w:r w:rsidR="00A60196">
              <w:rPr>
                <w:szCs w:val="22"/>
              </w:rPr>
              <w:t>used in</w:t>
            </w:r>
            <w:r w:rsidRPr="00EF32A0">
              <w:rPr>
                <w:szCs w:val="22"/>
              </w:rPr>
              <w:t xml:space="preserve"> investing activities</w:t>
            </w:r>
          </w:p>
        </w:tc>
        <w:tc>
          <w:tcPr>
            <w:tcW w:w="2250" w:type="dxa"/>
            <w:shd w:val="clear" w:color="auto" w:fill="auto"/>
            <w:vAlign w:val="bottom"/>
          </w:tcPr>
          <w:p w14:paraId="3970BC4E" w14:textId="3B985D56" w:rsidR="0077606C" w:rsidRPr="00EF32A0" w:rsidRDefault="0077606C" w:rsidP="0077606C">
            <w:pPr>
              <w:pStyle w:val="acctfourfigures"/>
              <w:tabs>
                <w:tab w:val="clear" w:pos="765"/>
                <w:tab w:val="decimal" w:pos="1900"/>
              </w:tabs>
              <w:spacing w:line="220" w:lineRule="exact"/>
              <w:ind w:right="-99"/>
              <w:rPr>
                <w:szCs w:val="22"/>
              </w:rPr>
            </w:pPr>
            <w:r w:rsidRPr="00934773">
              <w:rPr>
                <w:szCs w:val="22"/>
              </w:rPr>
              <w:t xml:space="preserve"> (2,247)</w:t>
            </w:r>
          </w:p>
        </w:tc>
      </w:tr>
      <w:tr w:rsidR="0077606C" w:rsidRPr="00EF32A0" w14:paraId="6C241B7E" w14:textId="77777777" w:rsidTr="00F32E41">
        <w:trPr>
          <w:cantSplit/>
          <w:trHeight w:val="20"/>
        </w:trPr>
        <w:tc>
          <w:tcPr>
            <w:tcW w:w="6930" w:type="dxa"/>
            <w:vAlign w:val="bottom"/>
          </w:tcPr>
          <w:p w14:paraId="03856710" w14:textId="77777777" w:rsidR="0077606C" w:rsidRPr="00EF32A0" w:rsidRDefault="0077606C" w:rsidP="0077606C">
            <w:pPr>
              <w:pStyle w:val="acctfourfigures"/>
              <w:tabs>
                <w:tab w:val="clear" w:pos="765"/>
                <w:tab w:val="decimal" w:pos="191"/>
              </w:tabs>
              <w:spacing w:line="240" w:lineRule="auto"/>
              <w:rPr>
                <w:szCs w:val="22"/>
              </w:rPr>
            </w:pPr>
            <w:r w:rsidRPr="00EF32A0">
              <w:rPr>
                <w:szCs w:val="22"/>
              </w:rPr>
              <w:t xml:space="preserve">Cash flows from financing activities </w:t>
            </w:r>
          </w:p>
        </w:tc>
        <w:tc>
          <w:tcPr>
            <w:tcW w:w="2250" w:type="dxa"/>
            <w:shd w:val="clear" w:color="auto" w:fill="auto"/>
            <w:vAlign w:val="bottom"/>
          </w:tcPr>
          <w:p w14:paraId="2FCF7395" w14:textId="5F417F30" w:rsidR="0077606C" w:rsidRPr="00EF32A0" w:rsidRDefault="0077606C" w:rsidP="0077606C">
            <w:pPr>
              <w:pStyle w:val="acctfourfigures"/>
              <w:tabs>
                <w:tab w:val="clear" w:pos="765"/>
                <w:tab w:val="decimal" w:pos="1900"/>
              </w:tabs>
              <w:spacing w:line="220" w:lineRule="exact"/>
              <w:ind w:right="-99"/>
              <w:rPr>
                <w:szCs w:val="22"/>
              </w:rPr>
            </w:pPr>
            <w:r w:rsidRPr="00934773">
              <w:rPr>
                <w:szCs w:val="22"/>
              </w:rPr>
              <w:t xml:space="preserve"> 58,584 </w:t>
            </w:r>
          </w:p>
        </w:tc>
      </w:tr>
    </w:tbl>
    <w:p w14:paraId="256CEE95" w14:textId="2AC3406C" w:rsidR="00E35BFA" w:rsidRDefault="00E35BFA">
      <w:pPr>
        <w:spacing w:line="240" w:lineRule="auto"/>
        <w:rPr>
          <w:b/>
          <w:sz w:val="24"/>
        </w:rPr>
      </w:pPr>
      <w:r w:rsidRPr="00EF32A0">
        <w:rPr>
          <w:szCs w:val="22"/>
        </w:rPr>
        <w:br w:type="page"/>
      </w:r>
    </w:p>
    <w:p w14:paraId="4A006A61" w14:textId="583286DF" w:rsidR="00B3566D" w:rsidRPr="00170BB2" w:rsidRDefault="00B3566D" w:rsidP="00E94D36">
      <w:pPr>
        <w:pStyle w:val="Heading1"/>
        <w:numPr>
          <w:ilvl w:val="0"/>
          <w:numId w:val="22"/>
        </w:numPr>
        <w:spacing w:before="0" w:after="0" w:line="240" w:lineRule="atLeast"/>
        <w:ind w:left="540" w:hanging="540"/>
      </w:pPr>
      <w:r w:rsidRPr="00170BB2">
        <w:lastRenderedPageBreak/>
        <w:t>Leasehold improvements and equipment</w:t>
      </w:r>
    </w:p>
    <w:p w14:paraId="49DBBBD2" w14:textId="67C05474" w:rsidR="00927A05" w:rsidRPr="0058049A" w:rsidRDefault="00927A05" w:rsidP="00000FEA">
      <w:pPr>
        <w:pStyle w:val="BodyText"/>
        <w:spacing w:after="0" w:line="240" w:lineRule="auto"/>
        <w:rPr>
          <w:lang w:val="en-US"/>
        </w:rPr>
      </w:pPr>
    </w:p>
    <w:p w14:paraId="163FFA92" w14:textId="26D5CCBE" w:rsidR="00927A05" w:rsidRPr="00927A05" w:rsidRDefault="00927A05" w:rsidP="00927A05">
      <w:pPr>
        <w:ind w:left="540"/>
        <w:jc w:val="thaiDistribute"/>
        <w:rPr>
          <w:b/>
          <w:bCs/>
          <w:i/>
          <w:iCs/>
          <w:szCs w:val="22"/>
          <w:lang w:val="en-AU"/>
        </w:rPr>
      </w:pPr>
      <w:r w:rsidRPr="00927A05">
        <w:rPr>
          <w:b/>
          <w:bCs/>
          <w:i/>
          <w:iCs/>
          <w:szCs w:val="22"/>
          <w:lang w:val="en-AU"/>
        </w:rPr>
        <w:t>Accounting policy</w:t>
      </w:r>
    </w:p>
    <w:p w14:paraId="5874C4EC" w14:textId="4E898103" w:rsidR="00927A05" w:rsidRDefault="00AE7792" w:rsidP="004A50C7">
      <w:pPr>
        <w:ind w:left="540"/>
        <w:jc w:val="thaiDistribute"/>
        <w:rPr>
          <w:szCs w:val="22"/>
          <w:lang w:val="en-AU"/>
        </w:rPr>
      </w:pPr>
      <w:r w:rsidRPr="00AE7792">
        <w:rPr>
          <w:szCs w:val="22"/>
          <w:lang w:val="en-AU"/>
        </w:rPr>
        <w:t>Leasehold improvements and equipment</w:t>
      </w:r>
      <w:r w:rsidR="00927A05" w:rsidRPr="00927A05">
        <w:rPr>
          <w:szCs w:val="22"/>
          <w:lang w:val="en-AU"/>
        </w:rPr>
        <w:t xml:space="preserve"> are measured at cost less accumulated depreciation and impairment losses</w:t>
      </w:r>
      <w:r w:rsidR="004A50C7">
        <w:rPr>
          <w:szCs w:val="22"/>
          <w:lang w:val="en-AU"/>
        </w:rPr>
        <w:t>.</w:t>
      </w:r>
      <w:r w:rsidR="00927A05" w:rsidRPr="00927A05">
        <w:rPr>
          <w:szCs w:val="22"/>
          <w:lang w:val="en-AU"/>
        </w:rPr>
        <w:t xml:space="preserve"> </w:t>
      </w:r>
    </w:p>
    <w:p w14:paraId="25B7B452" w14:textId="138D67F0" w:rsidR="00765EDD" w:rsidRDefault="00765EDD" w:rsidP="00927A05">
      <w:pPr>
        <w:ind w:left="540"/>
        <w:jc w:val="thaiDistribute"/>
        <w:rPr>
          <w:szCs w:val="22"/>
          <w:lang w:val="en-AU"/>
        </w:rPr>
      </w:pPr>
    </w:p>
    <w:p w14:paraId="55D79095" w14:textId="77777777" w:rsidR="00F23E9C" w:rsidRDefault="000C2DDE" w:rsidP="00927A05">
      <w:pPr>
        <w:ind w:left="540"/>
        <w:jc w:val="thaiDistribute"/>
        <w:rPr>
          <w:szCs w:val="22"/>
          <w:lang w:val="en-AU"/>
        </w:rPr>
      </w:pPr>
      <w:r w:rsidRPr="000C2DDE">
        <w:rPr>
          <w:szCs w:val="22"/>
          <w:lang w:val="en-AU"/>
        </w:rPr>
        <w:t>Cost includes expenditure that is directly attributable to the acquisition of the asset</w:t>
      </w:r>
      <w:r w:rsidR="00332BE9">
        <w:rPr>
          <w:szCs w:val="22"/>
          <w:lang w:val="en-AU"/>
        </w:rPr>
        <w:t xml:space="preserve"> and any other costs</w:t>
      </w:r>
      <w:r w:rsidRPr="000C2DDE">
        <w:rPr>
          <w:szCs w:val="22"/>
          <w:lang w:val="en-AU"/>
        </w:rPr>
        <w:t xml:space="preserve"> </w:t>
      </w:r>
      <w:r w:rsidR="00B34581" w:rsidRPr="00B34581">
        <w:rPr>
          <w:szCs w:val="22"/>
          <w:lang w:val="en-AU"/>
        </w:rPr>
        <w:t>directly attributable to bringing the assets to a working condition for their intended use</w:t>
      </w:r>
      <w:r w:rsidR="00B34581">
        <w:rPr>
          <w:szCs w:val="22"/>
          <w:lang w:val="en-AU"/>
        </w:rPr>
        <w:t xml:space="preserve">, </w:t>
      </w:r>
      <w:r w:rsidRPr="000C2DDE">
        <w:rPr>
          <w:szCs w:val="22"/>
          <w:lang w:val="en-AU"/>
        </w:rPr>
        <w:t>the costs of dismantling and removing the items and restoring the site on which they are located. Purchased software that is integral to the functionality of the related equipment is capitalised as part of that equipment.</w:t>
      </w:r>
    </w:p>
    <w:p w14:paraId="2AB32AB7" w14:textId="77777777" w:rsidR="00F23E9C" w:rsidRDefault="00F23E9C" w:rsidP="00927A05">
      <w:pPr>
        <w:ind w:left="540"/>
        <w:jc w:val="thaiDistribute"/>
        <w:rPr>
          <w:szCs w:val="22"/>
          <w:lang w:val="en-AU"/>
        </w:rPr>
      </w:pPr>
    </w:p>
    <w:p w14:paraId="32D913DE" w14:textId="17FA7DA7" w:rsidR="00765EDD" w:rsidRDefault="00AE7792" w:rsidP="00927A05">
      <w:pPr>
        <w:ind w:left="540"/>
        <w:jc w:val="thaiDistribute"/>
        <w:rPr>
          <w:szCs w:val="22"/>
          <w:lang w:val="en-AU"/>
        </w:rPr>
      </w:pPr>
      <w:r w:rsidRPr="00AE7792">
        <w:rPr>
          <w:szCs w:val="22"/>
          <w:lang w:val="en-AU"/>
        </w:rPr>
        <w:t xml:space="preserve">Differences between the proceeds from disposal and the carrying amount of </w:t>
      </w:r>
      <w:r w:rsidR="007B5F26">
        <w:rPr>
          <w:szCs w:val="22"/>
          <w:lang w:val="en-AU"/>
        </w:rPr>
        <w:t>l</w:t>
      </w:r>
      <w:r w:rsidR="00001CC5" w:rsidRPr="00001CC5">
        <w:rPr>
          <w:szCs w:val="22"/>
          <w:lang w:val="en-AU"/>
        </w:rPr>
        <w:t>easehold improvements and equipment</w:t>
      </w:r>
      <w:r w:rsidRPr="00AE7792">
        <w:rPr>
          <w:szCs w:val="22"/>
          <w:lang w:val="en-AU"/>
        </w:rPr>
        <w:t xml:space="preserve"> are recognised in profit or loss.</w:t>
      </w:r>
    </w:p>
    <w:p w14:paraId="7FB32A2F" w14:textId="176647F6" w:rsidR="00D52E08" w:rsidRDefault="00D52E08" w:rsidP="00927A05">
      <w:pPr>
        <w:ind w:left="540"/>
        <w:jc w:val="thaiDistribute"/>
        <w:rPr>
          <w:szCs w:val="22"/>
          <w:lang w:val="en-AU"/>
        </w:rPr>
      </w:pPr>
    </w:p>
    <w:p w14:paraId="189032E5" w14:textId="6A98B274" w:rsidR="00000FEA" w:rsidRPr="00000FEA" w:rsidRDefault="00000FEA" w:rsidP="00E35BFA">
      <w:pPr>
        <w:ind w:left="533"/>
        <w:jc w:val="thaiDistribute"/>
        <w:rPr>
          <w:i/>
          <w:iCs/>
          <w:szCs w:val="22"/>
          <w:lang w:val="en-AU"/>
        </w:rPr>
      </w:pPr>
      <w:r w:rsidRPr="00000FEA">
        <w:rPr>
          <w:i/>
          <w:iCs/>
          <w:szCs w:val="22"/>
          <w:lang w:val="en-AU"/>
        </w:rPr>
        <w:t xml:space="preserve">Subsequent costs </w:t>
      </w:r>
    </w:p>
    <w:p w14:paraId="49E357A6" w14:textId="5B2199D5" w:rsidR="00D52E08" w:rsidRDefault="00000FEA" w:rsidP="00000FEA">
      <w:pPr>
        <w:ind w:left="540"/>
        <w:jc w:val="thaiDistribute"/>
        <w:rPr>
          <w:szCs w:val="22"/>
          <w:lang w:val="en-AU"/>
        </w:rPr>
      </w:pPr>
      <w:r w:rsidRPr="00000FEA">
        <w:rPr>
          <w:szCs w:val="22"/>
          <w:lang w:val="en-AU"/>
        </w:rPr>
        <w:t xml:space="preserve">The cost of replacing a part of an item of </w:t>
      </w:r>
      <w:r w:rsidR="000E4741">
        <w:rPr>
          <w:szCs w:val="22"/>
          <w:lang w:val="en-AU"/>
        </w:rPr>
        <w:t>l</w:t>
      </w:r>
      <w:r w:rsidR="000E4741" w:rsidRPr="00AE7792">
        <w:rPr>
          <w:szCs w:val="22"/>
          <w:lang w:val="en-AU"/>
        </w:rPr>
        <w:t>easehold improvements and equipment</w:t>
      </w:r>
      <w:r w:rsidRPr="00000FEA">
        <w:rPr>
          <w:szCs w:val="22"/>
          <w:lang w:val="en-AU"/>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w:t>
      </w:r>
      <w:r w:rsidR="00C72C52">
        <w:rPr>
          <w:szCs w:val="22"/>
          <w:lang w:val="en-AU"/>
        </w:rPr>
        <w:t>l</w:t>
      </w:r>
      <w:r w:rsidR="00C72C52" w:rsidRPr="00AE7792">
        <w:rPr>
          <w:szCs w:val="22"/>
          <w:lang w:val="en-AU"/>
        </w:rPr>
        <w:t>easehold improvements and equipment</w:t>
      </w:r>
      <w:r w:rsidRPr="00000FEA">
        <w:rPr>
          <w:szCs w:val="22"/>
          <w:lang w:val="en-AU"/>
        </w:rPr>
        <w:t xml:space="preserve"> are recognised in profit or loss as incurred.</w:t>
      </w:r>
    </w:p>
    <w:p w14:paraId="33175F50" w14:textId="22B05F39" w:rsidR="00F725D7" w:rsidRDefault="00F725D7" w:rsidP="00000FEA">
      <w:pPr>
        <w:ind w:left="540"/>
        <w:jc w:val="thaiDistribute"/>
        <w:rPr>
          <w:szCs w:val="22"/>
          <w:lang w:val="en-AU"/>
        </w:rPr>
      </w:pPr>
    </w:p>
    <w:p w14:paraId="2624F509" w14:textId="77777777" w:rsidR="00BF2407" w:rsidRPr="00BF2407" w:rsidRDefault="00BF2407" w:rsidP="00BF2407">
      <w:pPr>
        <w:ind w:left="540"/>
        <w:jc w:val="thaiDistribute"/>
        <w:rPr>
          <w:i/>
          <w:iCs/>
          <w:szCs w:val="22"/>
          <w:lang w:val="en-AU"/>
        </w:rPr>
      </w:pPr>
      <w:r w:rsidRPr="00BF2407">
        <w:rPr>
          <w:i/>
          <w:iCs/>
          <w:szCs w:val="22"/>
          <w:lang w:val="en-AU"/>
        </w:rPr>
        <w:t>Depreciation</w:t>
      </w:r>
    </w:p>
    <w:p w14:paraId="6341DB68" w14:textId="0EEA0E24" w:rsidR="00F725D7" w:rsidRDefault="00BF2407" w:rsidP="00BF2407">
      <w:pPr>
        <w:ind w:left="540"/>
        <w:jc w:val="thaiDistribute"/>
        <w:rPr>
          <w:szCs w:val="22"/>
          <w:lang w:val="en-AU"/>
        </w:rPr>
      </w:pPr>
      <w:r w:rsidRPr="00BF2407">
        <w:rPr>
          <w:szCs w:val="22"/>
          <w:lang w:val="en-AU"/>
        </w:rPr>
        <w:t xml:space="preserve">Depreciation is calculated on a straight-line basis over the estimated useful lives of each component of an asset and recognised in profit or loss. No depreciation is provided on assets under </w:t>
      </w:r>
      <w:r w:rsidR="00D833E1">
        <w:rPr>
          <w:szCs w:val="22"/>
          <w:lang w:val="en-AU"/>
        </w:rPr>
        <w:t>installation</w:t>
      </w:r>
      <w:r w:rsidRPr="00BF2407">
        <w:rPr>
          <w:szCs w:val="22"/>
          <w:lang w:val="en-AU"/>
        </w:rPr>
        <w:t>.</w:t>
      </w:r>
    </w:p>
    <w:p w14:paraId="442D2B1B" w14:textId="13DB9536" w:rsidR="002077CC" w:rsidRDefault="002077CC" w:rsidP="00BF2407">
      <w:pPr>
        <w:ind w:left="540"/>
        <w:jc w:val="thaiDistribute"/>
        <w:rPr>
          <w:szCs w:val="22"/>
          <w:lang w:val="en-AU"/>
        </w:rPr>
      </w:pPr>
    </w:p>
    <w:p w14:paraId="69F7E965" w14:textId="13EA61CC" w:rsidR="002077CC" w:rsidRPr="00927A05" w:rsidRDefault="00881530" w:rsidP="00BF2407">
      <w:pPr>
        <w:ind w:left="540"/>
        <w:jc w:val="thaiDistribute"/>
        <w:rPr>
          <w:szCs w:val="22"/>
          <w:lang w:val="en-AU"/>
        </w:rPr>
      </w:pPr>
      <w:r w:rsidRPr="00881530">
        <w:rPr>
          <w:szCs w:val="22"/>
          <w:lang w:val="en-AU"/>
        </w:rPr>
        <w:t>The estimated useful lives are as follows:</w:t>
      </w:r>
    </w:p>
    <w:tbl>
      <w:tblPr>
        <w:tblW w:w="8640" w:type="dxa"/>
        <w:tblInd w:w="450" w:type="dxa"/>
        <w:tblLook w:val="01E0" w:firstRow="1" w:lastRow="1" w:firstColumn="1" w:lastColumn="1" w:noHBand="0" w:noVBand="0"/>
      </w:tblPr>
      <w:tblGrid>
        <w:gridCol w:w="5310"/>
        <w:gridCol w:w="1980"/>
        <w:gridCol w:w="1350"/>
      </w:tblGrid>
      <w:tr w:rsidR="00881530" w:rsidRPr="006930EA" w14:paraId="72407911" w14:textId="77777777" w:rsidTr="00785DC9">
        <w:tc>
          <w:tcPr>
            <w:tcW w:w="5310" w:type="dxa"/>
          </w:tcPr>
          <w:p w14:paraId="7DF3828B" w14:textId="77777777" w:rsidR="00881530" w:rsidRPr="006930EA" w:rsidRDefault="00881530" w:rsidP="00785DC9">
            <w:pPr>
              <w:spacing w:line="240" w:lineRule="atLeast"/>
              <w:jc w:val="both"/>
              <w:rPr>
                <w:color w:val="000000"/>
                <w:szCs w:val="22"/>
              </w:rPr>
            </w:pPr>
            <w:r w:rsidRPr="006930EA">
              <w:rPr>
                <w:color w:val="000000"/>
                <w:szCs w:val="22"/>
              </w:rPr>
              <w:t>Leasehold improvements</w:t>
            </w:r>
          </w:p>
        </w:tc>
        <w:tc>
          <w:tcPr>
            <w:tcW w:w="1980" w:type="dxa"/>
          </w:tcPr>
          <w:p w14:paraId="01E40A0F" w14:textId="77777777" w:rsidR="00881530" w:rsidRPr="006930EA" w:rsidRDefault="00881530" w:rsidP="00785DC9">
            <w:pPr>
              <w:spacing w:line="240" w:lineRule="atLeast"/>
              <w:ind w:left="-108"/>
              <w:jc w:val="right"/>
              <w:rPr>
                <w:color w:val="000000"/>
                <w:szCs w:val="22"/>
              </w:rPr>
            </w:pPr>
            <w:r w:rsidRPr="006930EA">
              <w:rPr>
                <w:color w:val="000000"/>
                <w:szCs w:val="22"/>
              </w:rPr>
              <w:t>5</w:t>
            </w:r>
            <w:r>
              <w:rPr>
                <w:color w:val="000000"/>
                <w:szCs w:val="22"/>
              </w:rPr>
              <w:t xml:space="preserve"> and 10</w:t>
            </w:r>
          </w:p>
        </w:tc>
        <w:tc>
          <w:tcPr>
            <w:tcW w:w="1350" w:type="dxa"/>
          </w:tcPr>
          <w:p w14:paraId="246282CB" w14:textId="77777777" w:rsidR="00881530" w:rsidRPr="006930EA" w:rsidRDefault="00881530" w:rsidP="00785DC9">
            <w:pPr>
              <w:spacing w:line="240" w:lineRule="atLeast"/>
              <w:rPr>
                <w:szCs w:val="22"/>
              </w:rPr>
            </w:pPr>
            <w:r w:rsidRPr="006930EA">
              <w:rPr>
                <w:szCs w:val="22"/>
              </w:rPr>
              <w:t>years</w:t>
            </w:r>
          </w:p>
        </w:tc>
      </w:tr>
      <w:tr w:rsidR="00881530" w:rsidRPr="006930EA" w14:paraId="3879A316" w14:textId="77777777" w:rsidTr="00785DC9">
        <w:tc>
          <w:tcPr>
            <w:tcW w:w="5310" w:type="dxa"/>
          </w:tcPr>
          <w:p w14:paraId="2E71716B" w14:textId="77777777" w:rsidR="00881530" w:rsidRPr="006930EA" w:rsidRDefault="00881530" w:rsidP="00785DC9">
            <w:pPr>
              <w:spacing w:line="240" w:lineRule="atLeast"/>
              <w:jc w:val="both"/>
              <w:rPr>
                <w:color w:val="000000"/>
                <w:szCs w:val="22"/>
              </w:rPr>
            </w:pPr>
            <w:r w:rsidRPr="00A36022">
              <w:rPr>
                <w:color w:val="000000"/>
                <w:szCs w:val="22"/>
              </w:rPr>
              <w:t>Operating equipment</w:t>
            </w:r>
          </w:p>
        </w:tc>
        <w:tc>
          <w:tcPr>
            <w:tcW w:w="1980" w:type="dxa"/>
          </w:tcPr>
          <w:p w14:paraId="5118F39B" w14:textId="1608833E" w:rsidR="00881530" w:rsidRPr="006930EA" w:rsidRDefault="00A967FB" w:rsidP="00785DC9">
            <w:pPr>
              <w:spacing w:line="240" w:lineRule="atLeast"/>
              <w:ind w:left="-108"/>
              <w:jc w:val="right"/>
              <w:rPr>
                <w:color w:val="000000"/>
                <w:szCs w:val="22"/>
              </w:rPr>
            </w:pPr>
            <w:r>
              <w:rPr>
                <w:color w:val="000000"/>
                <w:szCs w:val="22"/>
              </w:rPr>
              <w:t>3</w:t>
            </w:r>
            <w:r w:rsidR="00881530" w:rsidRPr="006930EA">
              <w:rPr>
                <w:color w:val="000000"/>
                <w:szCs w:val="22"/>
              </w:rPr>
              <w:t xml:space="preserve"> </w:t>
            </w:r>
            <w:r w:rsidR="00881530">
              <w:rPr>
                <w:color w:val="000000"/>
                <w:szCs w:val="22"/>
              </w:rPr>
              <w:t>-</w:t>
            </w:r>
            <w:r w:rsidR="00881530" w:rsidRPr="006930EA">
              <w:rPr>
                <w:color w:val="000000"/>
                <w:szCs w:val="22"/>
              </w:rPr>
              <w:t xml:space="preserve"> </w:t>
            </w:r>
            <w:r w:rsidR="00C50E8F">
              <w:rPr>
                <w:color w:val="000000"/>
                <w:szCs w:val="22"/>
              </w:rPr>
              <w:t>10</w:t>
            </w:r>
          </w:p>
        </w:tc>
        <w:tc>
          <w:tcPr>
            <w:tcW w:w="1350" w:type="dxa"/>
          </w:tcPr>
          <w:p w14:paraId="45466410" w14:textId="77777777" w:rsidR="00881530" w:rsidRPr="006930EA" w:rsidRDefault="00881530" w:rsidP="00785DC9">
            <w:pPr>
              <w:spacing w:line="240" w:lineRule="atLeast"/>
              <w:rPr>
                <w:szCs w:val="22"/>
              </w:rPr>
            </w:pPr>
            <w:r w:rsidRPr="006930EA">
              <w:rPr>
                <w:szCs w:val="22"/>
              </w:rPr>
              <w:t>years</w:t>
            </w:r>
          </w:p>
        </w:tc>
      </w:tr>
      <w:tr w:rsidR="00881530" w:rsidRPr="006930EA" w14:paraId="6BCB590C" w14:textId="77777777" w:rsidTr="00785DC9">
        <w:tc>
          <w:tcPr>
            <w:tcW w:w="5310" w:type="dxa"/>
          </w:tcPr>
          <w:p w14:paraId="2D7264B3" w14:textId="77777777" w:rsidR="00881530" w:rsidRPr="006930EA" w:rsidRDefault="00881530" w:rsidP="00785DC9">
            <w:pPr>
              <w:spacing w:line="240" w:lineRule="atLeast"/>
              <w:jc w:val="both"/>
              <w:rPr>
                <w:color w:val="000000"/>
                <w:szCs w:val="22"/>
              </w:rPr>
            </w:pPr>
            <w:r w:rsidRPr="006930EA">
              <w:rPr>
                <w:color w:val="000000"/>
                <w:szCs w:val="22"/>
              </w:rPr>
              <w:t>Furniture, fixtures and office equipment</w:t>
            </w:r>
          </w:p>
        </w:tc>
        <w:tc>
          <w:tcPr>
            <w:tcW w:w="1980" w:type="dxa"/>
          </w:tcPr>
          <w:p w14:paraId="188DFB79" w14:textId="0CF13E60" w:rsidR="00881530" w:rsidRPr="006930EA" w:rsidRDefault="00881530" w:rsidP="00785DC9">
            <w:pPr>
              <w:spacing w:line="240" w:lineRule="atLeast"/>
              <w:ind w:left="-108"/>
              <w:jc w:val="right"/>
              <w:rPr>
                <w:color w:val="000000"/>
                <w:szCs w:val="22"/>
              </w:rPr>
            </w:pPr>
            <w:r w:rsidRPr="006930EA">
              <w:rPr>
                <w:color w:val="000000"/>
                <w:szCs w:val="22"/>
              </w:rPr>
              <w:t>5</w:t>
            </w:r>
            <w:r>
              <w:rPr>
                <w:color w:val="000000"/>
                <w:szCs w:val="22"/>
              </w:rPr>
              <w:t xml:space="preserve"> </w:t>
            </w:r>
          </w:p>
        </w:tc>
        <w:tc>
          <w:tcPr>
            <w:tcW w:w="1350" w:type="dxa"/>
          </w:tcPr>
          <w:p w14:paraId="19F51FA2" w14:textId="77777777" w:rsidR="00881530" w:rsidRPr="006930EA" w:rsidRDefault="00881530" w:rsidP="00785DC9">
            <w:pPr>
              <w:spacing w:line="240" w:lineRule="atLeast"/>
              <w:rPr>
                <w:szCs w:val="22"/>
              </w:rPr>
            </w:pPr>
            <w:r w:rsidRPr="006930EA">
              <w:rPr>
                <w:szCs w:val="22"/>
              </w:rPr>
              <w:t>years</w:t>
            </w:r>
          </w:p>
        </w:tc>
      </w:tr>
      <w:tr w:rsidR="00881530" w:rsidRPr="006930EA" w14:paraId="2FE852AD" w14:textId="77777777" w:rsidTr="00785DC9">
        <w:tc>
          <w:tcPr>
            <w:tcW w:w="5310" w:type="dxa"/>
          </w:tcPr>
          <w:p w14:paraId="73242156" w14:textId="77777777" w:rsidR="00881530" w:rsidRPr="006930EA" w:rsidRDefault="00881530" w:rsidP="00785DC9">
            <w:pPr>
              <w:spacing w:line="240" w:lineRule="atLeast"/>
              <w:jc w:val="both"/>
              <w:rPr>
                <w:color w:val="000000"/>
                <w:szCs w:val="22"/>
              </w:rPr>
            </w:pPr>
            <w:r w:rsidRPr="00A36022">
              <w:rPr>
                <w:color w:val="000000"/>
                <w:szCs w:val="22"/>
              </w:rPr>
              <w:t>Vehicles</w:t>
            </w:r>
          </w:p>
        </w:tc>
        <w:tc>
          <w:tcPr>
            <w:tcW w:w="1980" w:type="dxa"/>
          </w:tcPr>
          <w:p w14:paraId="4C1FC35F" w14:textId="77777777" w:rsidR="00881530" w:rsidRPr="006930EA" w:rsidRDefault="00881530" w:rsidP="00785DC9">
            <w:pPr>
              <w:spacing w:line="240" w:lineRule="atLeast"/>
              <w:ind w:left="-108"/>
              <w:jc w:val="right"/>
              <w:rPr>
                <w:color w:val="000000"/>
                <w:szCs w:val="22"/>
              </w:rPr>
            </w:pPr>
            <w:r w:rsidRPr="006930EA">
              <w:rPr>
                <w:color w:val="000000"/>
                <w:szCs w:val="22"/>
              </w:rPr>
              <w:t>5</w:t>
            </w:r>
          </w:p>
        </w:tc>
        <w:tc>
          <w:tcPr>
            <w:tcW w:w="1350" w:type="dxa"/>
          </w:tcPr>
          <w:p w14:paraId="7996F956" w14:textId="77777777" w:rsidR="00881530" w:rsidRPr="006930EA" w:rsidRDefault="00881530" w:rsidP="00785DC9">
            <w:pPr>
              <w:spacing w:line="240" w:lineRule="atLeast"/>
              <w:rPr>
                <w:szCs w:val="22"/>
              </w:rPr>
            </w:pPr>
            <w:r w:rsidRPr="006930EA">
              <w:rPr>
                <w:szCs w:val="22"/>
              </w:rPr>
              <w:t>years</w:t>
            </w:r>
          </w:p>
        </w:tc>
      </w:tr>
    </w:tbl>
    <w:p w14:paraId="57F3E547" w14:textId="77777777" w:rsidR="002107F2" w:rsidRPr="00E50E15" w:rsidRDefault="002107F2" w:rsidP="001E3E49">
      <w:pPr>
        <w:pStyle w:val="BodyText"/>
        <w:spacing w:after="0" w:line="240" w:lineRule="atLeast"/>
        <w:rPr>
          <w:szCs w:val="22"/>
          <w:lang w:val="en-GB"/>
        </w:rPr>
        <w:sectPr w:rsidR="002107F2" w:rsidRPr="00E50E15" w:rsidSect="00D713EA">
          <w:headerReference w:type="default" r:id="rId13"/>
          <w:footerReference w:type="default" r:id="rId14"/>
          <w:pgSz w:w="11907" w:h="16840"/>
          <w:pgMar w:top="691" w:right="1152" w:bottom="576" w:left="1152" w:header="720" w:footer="720" w:gutter="0"/>
          <w:cols w:space="720"/>
          <w:docGrid w:linePitch="299"/>
        </w:sectPr>
      </w:pPr>
    </w:p>
    <w:p w14:paraId="1ED391A7" w14:textId="77777777" w:rsidR="00CE3BB8" w:rsidRPr="00B3566D" w:rsidRDefault="00CE3BB8" w:rsidP="00B3566D">
      <w:pPr>
        <w:pStyle w:val="BodyText"/>
        <w:pageBreakBefore/>
        <w:spacing w:after="0" w:line="240" w:lineRule="auto"/>
        <w:rPr>
          <w:sz w:val="4"/>
          <w:szCs w:val="4"/>
          <w:lang w:val="en-GB"/>
        </w:rPr>
      </w:pPr>
    </w:p>
    <w:tbl>
      <w:tblPr>
        <w:tblW w:w="14043" w:type="dxa"/>
        <w:tblInd w:w="450" w:type="dxa"/>
        <w:tblLayout w:type="fixed"/>
        <w:tblCellMar>
          <w:left w:w="79" w:type="dxa"/>
          <w:right w:w="79" w:type="dxa"/>
        </w:tblCellMar>
        <w:tblLook w:val="0000" w:firstRow="0" w:lastRow="0" w:firstColumn="0" w:lastColumn="0" w:noHBand="0" w:noVBand="0"/>
      </w:tblPr>
      <w:tblGrid>
        <w:gridCol w:w="4756"/>
        <w:gridCol w:w="181"/>
        <w:gridCol w:w="911"/>
        <w:gridCol w:w="182"/>
        <w:gridCol w:w="1350"/>
        <w:gridCol w:w="180"/>
        <w:gridCol w:w="1170"/>
        <w:gridCol w:w="180"/>
        <w:gridCol w:w="1160"/>
        <w:gridCol w:w="180"/>
        <w:gridCol w:w="1080"/>
        <w:gridCol w:w="180"/>
        <w:gridCol w:w="1170"/>
        <w:gridCol w:w="180"/>
        <w:gridCol w:w="1183"/>
      </w:tblGrid>
      <w:tr w:rsidR="00CE3BB8" w:rsidRPr="00E50E15" w14:paraId="4392D4B5" w14:textId="77777777" w:rsidTr="00AF7D1F">
        <w:trPr>
          <w:cantSplit/>
          <w:trHeight w:val="60"/>
          <w:tblHeader/>
        </w:trPr>
        <w:tc>
          <w:tcPr>
            <w:tcW w:w="4756" w:type="dxa"/>
          </w:tcPr>
          <w:p w14:paraId="35876C17" w14:textId="77777777" w:rsidR="00CE3BB8" w:rsidRPr="00176163" w:rsidRDefault="00CE3BB8" w:rsidP="00176163">
            <w:pPr>
              <w:rPr>
                <w:cs/>
              </w:rPr>
            </w:pPr>
          </w:p>
        </w:tc>
        <w:tc>
          <w:tcPr>
            <w:tcW w:w="1274" w:type="dxa"/>
            <w:gridSpan w:val="3"/>
          </w:tcPr>
          <w:p w14:paraId="274A7F94" w14:textId="77777777" w:rsidR="00CE3BB8" w:rsidRPr="00176163" w:rsidRDefault="00CE3BB8" w:rsidP="00176163"/>
        </w:tc>
        <w:tc>
          <w:tcPr>
            <w:tcW w:w="8013" w:type="dxa"/>
            <w:gridSpan w:val="11"/>
          </w:tcPr>
          <w:p w14:paraId="700D26B5" w14:textId="550A5A25" w:rsidR="00CE3BB8" w:rsidRPr="00176163" w:rsidRDefault="00CE3BB8" w:rsidP="00C15285">
            <w:pPr>
              <w:ind w:left="-80" w:right="-80"/>
              <w:jc w:val="center"/>
              <w:rPr>
                <w:b/>
                <w:bCs/>
              </w:rPr>
            </w:pPr>
            <w:r w:rsidRPr="00176163">
              <w:rPr>
                <w:b/>
                <w:bCs/>
              </w:rPr>
              <w:t>Consolidated financial statements</w:t>
            </w:r>
          </w:p>
        </w:tc>
      </w:tr>
      <w:tr w:rsidR="00CE3BB8" w:rsidRPr="00E50E15" w14:paraId="3D08CD3A" w14:textId="77777777" w:rsidTr="00AF7D1F">
        <w:trPr>
          <w:cantSplit/>
          <w:tblHeader/>
        </w:trPr>
        <w:tc>
          <w:tcPr>
            <w:tcW w:w="4756" w:type="dxa"/>
          </w:tcPr>
          <w:p w14:paraId="72F6ED68" w14:textId="77777777" w:rsidR="00CE3BB8" w:rsidRPr="00E50E15" w:rsidRDefault="00CE3BB8" w:rsidP="00BF5CF4">
            <w:pPr>
              <w:tabs>
                <w:tab w:val="left" w:pos="11"/>
              </w:tabs>
              <w:spacing w:line="240" w:lineRule="atLeast"/>
              <w:rPr>
                <w:b/>
                <w:bCs/>
                <w:i/>
                <w:iCs/>
                <w:szCs w:val="22"/>
              </w:rPr>
            </w:pPr>
          </w:p>
        </w:tc>
        <w:tc>
          <w:tcPr>
            <w:tcW w:w="181" w:type="dxa"/>
          </w:tcPr>
          <w:p w14:paraId="05FE9DD4" w14:textId="77777777" w:rsidR="00CE3BB8" w:rsidRPr="00E50E15" w:rsidRDefault="00CE3BB8" w:rsidP="00BF5CF4">
            <w:pPr>
              <w:pStyle w:val="acctcolumnheading"/>
              <w:spacing w:after="0" w:line="240" w:lineRule="atLeast"/>
              <w:ind w:left="-78" w:right="-79"/>
              <w:rPr>
                <w:szCs w:val="22"/>
                <w:cs/>
                <w:lang w:bidi="th-TH"/>
              </w:rPr>
            </w:pPr>
          </w:p>
        </w:tc>
        <w:tc>
          <w:tcPr>
            <w:tcW w:w="911" w:type="dxa"/>
          </w:tcPr>
          <w:p w14:paraId="13F988FD" w14:textId="77777777" w:rsidR="00CE3BB8" w:rsidRPr="00A967FB" w:rsidRDefault="00CE3BB8" w:rsidP="00BF5CF4">
            <w:pPr>
              <w:pStyle w:val="acctcolumnheading"/>
              <w:spacing w:after="0" w:line="240" w:lineRule="atLeast"/>
              <w:ind w:left="-78" w:right="-79"/>
              <w:rPr>
                <w:szCs w:val="22"/>
                <w:cs/>
                <w:lang w:bidi="th-TH"/>
              </w:rPr>
            </w:pPr>
          </w:p>
        </w:tc>
        <w:tc>
          <w:tcPr>
            <w:tcW w:w="182" w:type="dxa"/>
          </w:tcPr>
          <w:p w14:paraId="67090383" w14:textId="77777777" w:rsidR="00CE3BB8" w:rsidRPr="00A967FB" w:rsidRDefault="00CE3BB8" w:rsidP="00BF5CF4">
            <w:pPr>
              <w:pStyle w:val="acctcolumnheading"/>
              <w:spacing w:after="0" w:line="240" w:lineRule="atLeast"/>
              <w:ind w:left="-78" w:right="-79"/>
              <w:rPr>
                <w:szCs w:val="22"/>
                <w:cs/>
                <w:lang w:bidi="th-TH"/>
              </w:rPr>
            </w:pPr>
          </w:p>
        </w:tc>
        <w:tc>
          <w:tcPr>
            <w:tcW w:w="1350" w:type="dxa"/>
            <w:vAlign w:val="bottom"/>
          </w:tcPr>
          <w:p w14:paraId="5FD89BDE" w14:textId="77777777" w:rsidR="00CE3BB8" w:rsidRPr="00A967FB" w:rsidRDefault="00CE3BB8" w:rsidP="00BF5CF4">
            <w:pPr>
              <w:pStyle w:val="acctcolumnheading"/>
              <w:spacing w:after="0" w:line="240" w:lineRule="atLeast"/>
              <w:ind w:left="-78" w:right="-79"/>
              <w:rPr>
                <w:szCs w:val="22"/>
                <w:cs/>
                <w:lang w:bidi="th-TH"/>
              </w:rPr>
            </w:pPr>
          </w:p>
        </w:tc>
        <w:tc>
          <w:tcPr>
            <w:tcW w:w="180" w:type="dxa"/>
            <w:vAlign w:val="bottom"/>
          </w:tcPr>
          <w:p w14:paraId="13E08757"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27B4D977" w14:textId="77777777" w:rsidR="00CE3BB8" w:rsidRPr="00A967FB" w:rsidRDefault="00CE3BB8" w:rsidP="00BF5CF4">
            <w:pPr>
              <w:pStyle w:val="acctcolumnheading"/>
              <w:spacing w:after="0" w:line="240" w:lineRule="atLeast"/>
              <w:ind w:left="-78" w:right="-79"/>
              <w:rPr>
                <w:szCs w:val="22"/>
                <w:cs/>
                <w:lang w:bidi="th-TH"/>
              </w:rPr>
            </w:pPr>
          </w:p>
        </w:tc>
        <w:tc>
          <w:tcPr>
            <w:tcW w:w="180" w:type="dxa"/>
            <w:vAlign w:val="bottom"/>
          </w:tcPr>
          <w:p w14:paraId="6007814C"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1AF81D00" w14:textId="77777777" w:rsidR="00CE3BB8" w:rsidRPr="00A967FB" w:rsidRDefault="00CE3BB8" w:rsidP="00BF5CF4">
            <w:pPr>
              <w:pStyle w:val="acctcolumnheading"/>
              <w:spacing w:after="0" w:line="240" w:lineRule="atLeast"/>
              <w:ind w:left="-78" w:right="-79"/>
              <w:rPr>
                <w:szCs w:val="22"/>
              </w:rPr>
            </w:pPr>
            <w:r w:rsidRPr="00A967FB">
              <w:rPr>
                <w:szCs w:val="22"/>
              </w:rPr>
              <w:t>Furniture,</w:t>
            </w:r>
          </w:p>
        </w:tc>
        <w:tc>
          <w:tcPr>
            <w:tcW w:w="180" w:type="dxa"/>
            <w:vAlign w:val="bottom"/>
          </w:tcPr>
          <w:p w14:paraId="3B7D3B0D"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4E4F4873" w14:textId="77777777" w:rsidR="00CE3BB8" w:rsidRPr="00A967FB" w:rsidRDefault="00CE3BB8" w:rsidP="00BF5CF4">
            <w:pPr>
              <w:pStyle w:val="acctcolumnheading"/>
              <w:spacing w:after="0" w:line="240" w:lineRule="atLeast"/>
              <w:ind w:left="-78" w:right="-79"/>
              <w:rPr>
                <w:szCs w:val="22"/>
                <w:rtl/>
                <w:cs/>
              </w:rPr>
            </w:pPr>
          </w:p>
        </w:tc>
        <w:tc>
          <w:tcPr>
            <w:tcW w:w="180" w:type="dxa"/>
          </w:tcPr>
          <w:p w14:paraId="529B3EBD"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28C2C622"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80" w:type="dxa"/>
          </w:tcPr>
          <w:p w14:paraId="5337C84A"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3" w:type="dxa"/>
          </w:tcPr>
          <w:p w14:paraId="1E0B92BB" w14:textId="77777777" w:rsidR="00CE3BB8" w:rsidRPr="00A967FB" w:rsidRDefault="00CE3BB8" w:rsidP="00BF5CF4">
            <w:pPr>
              <w:pStyle w:val="acctfourfigures"/>
              <w:tabs>
                <w:tab w:val="clear" w:pos="765"/>
              </w:tabs>
              <w:spacing w:line="240" w:lineRule="atLeast"/>
              <w:ind w:left="-78" w:right="-79"/>
              <w:jc w:val="center"/>
              <w:rPr>
                <w:szCs w:val="22"/>
              </w:rPr>
            </w:pPr>
          </w:p>
        </w:tc>
      </w:tr>
      <w:tr w:rsidR="00CE3BB8" w:rsidRPr="00E50E15" w14:paraId="5C529348" w14:textId="77777777" w:rsidTr="00AF7D1F">
        <w:trPr>
          <w:cantSplit/>
          <w:tblHeader/>
        </w:trPr>
        <w:tc>
          <w:tcPr>
            <w:tcW w:w="4756" w:type="dxa"/>
          </w:tcPr>
          <w:p w14:paraId="15B5F3E1" w14:textId="77777777" w:rsidR="00CE3BB8" w:rsidRPr="00E50E15" w:rsidRDefault="00CE3BB8" w:rsidP="00BF5CF4">
            <w:pPr>
              <w:tabs>
                <w:tab w:val="left" w:pos="11"/>
              </w:tabs>
              <w:spacing w:line="240" w:lineRule="atLeast"/>
              <w:rPr>
                <w:b/>
                <w:bCs/>
                <w:i/>
                <w:iCs/>
                <w:szCs w:val="22"/>
              </w:rPr>
            </w:pPr>
          </w:p>
        </w:tc>
        <w:tc>
          <w:tcPr>
            <w:tcW w:w="181" w:type="dxa"/>
          </w:tcPr>
          <w:p w14:paraId="0059AEFF" w14:textId="77777777" w:rsidR="00CE3BB8" w:rsidRPr="00E50E15" w:rsidRDefault="00CE3BB8" w:rsidP="00BF5CF4">
            <w:pPr>
              <w:pStyle w:val="acctcolumnheading"/>
              <w:spacing w:after="0" w:line="240" w:lineRule="atLeast"/>
              <w:ind w:left="-78" w:right="-79"/>
              <w:rPr>
                <w:szCs w:val="22"/>
              </w:rPr>
            </w:pPr>
          </w:p>
        </w:tc>
        <w:tc>
          <w:tcPr>
            <w:tcW w:w="911" w:type="dxa"/>
          </w:tcPr>
          <w:p w14:paraId="0B9B1F38" w14:textId="77777777" w:rsidR="00CE3BB8" w:rsidRPr="00A967FB" w:rsidRDefault="00CE3BB8" w:rsidP="00BF5CF4">
            <w:pPr>
              <w:pStyle w:val="acctcolumnheading"/>
              <w:spacing w:after="0" w:line="240" w:lineRule="atLeast"/>
              <w:ind w:left="-78" w:right="-79"/>
              <w:rPr>
                <w:szCs w:val="22"/>
              </w:rPr>
            </w:pPr>
          </w:p>
        </w:tc>
        <w:tc>
          <w:tcPr>
            <w:tcW w:w="182" w:type="dxa"/>
          </w:tcPr>
          <w:p w14:paraId="59094BC2" w14:textId="77777777" w:rsidR="00CE3BB8" w:rsidRPr="00A967FB" w:rsidRDefault="00CE3BB8" w:rsidP="00BF5CF4">
            <w:pPr>
              <w:pStyle w:val="acctcolumnheading"/>
              <w:spacing w:after="0" w:line="240" w:lineRule="atLeast"/>
              <w:ind w:left="-78" w:right="-79"/>
              <w:rPr>
                <w:szCs w:val="22"/>
              </w:rPr>
            </w:pPr>
          </w:p>
        </w:tc>
        <w:tc>
          <w:tcPr>
            <w:tcW w:w="1350" w:type="dxa"/>
            <w:vAlign w:val="bottom"/>
          </w:tcPr>
          <w:p w14:paraId="54AC4455" w14:textId="77777777" w:rsidR="00CE3BB8" w:rsidRPr="00A967FB" w:rsidRDefault="00CE3BB8" w:rsidP="00BF5CF4">
            <w:pPr>
              <w:pStyle w:val="acctcolumnheading"/>
              <w:spacing w:after="0" w:line="240" w:lineRule="atLeast"/>
              <w:ind w:left="-78" w:right="-79"/>
              <w:rPr>
                <w:szCs w:val="22"/>
              </w:rPr>
            </w:pPr>
          </w:p>
        </w:tc>
        <w:tc>
          <w:tcPr>
            <w:tcW w:w="180" w:type="dxa"/>
            <w:vAlign w:val="bottom"/>
          </w:tcPr>
          <w:p w14:paraId="6FC64CE3"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2580A2C4" w14:textId="77777777" w:rsidR="00CE3BB8" w:rsidRPr="00A967FB" w:rsidRDefault="00CE3BB8" w:rsidP="00BF5CF4">
            <w:pPr>
              <w:pStyle w:val="acctcolumnheading"/>
              <w:spacing w:after="0" w:line="240" w:lineRule="atLeast"/>
              <w:ind w:left="-78" w:right="-79"/>
              <w:rPr>
                <w:szCs w:val="22"/>
              </w:rPr>
            </w:pPr>
          </w:p>
        </w:tc>
        <w:tc>
          <w:tcPr>
            <w:tcW w:w="180" w:type="dxa"/>
            <w:vAlign w:val="bottom"/>
          </w:tcPr>
          <w:p w14:paraId="52F10E3F"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04BC66F3" w14:textId="77777777" w:rsidR="00CE3BB8" w:rsidRPr="00A967FB" w:rsidRDefault="00CE3BB8" w:rsidP="00BF5CF4">
            <w:pPr>
              <w:pStyle w:val="acctcolumnheading"/>
              <w:spacing w:after="0" w:line="240" w:lineRule="atLeast"/>
              <w:ind w:left="-78" w:right="-79"/>
              <w:rPr>
                <w:szCs w:val="22"/>
              </w:rPr>
            </w:pPr>
            <w:r w:rsidRPr="00A967FB">
              <w:rPr>
                <w:szCs w:val="22"/>
              </w:rPr>
              <w:t>fixtures and</w:t>
            </w:r>
          </w:p>
        </w:tc>
        <w:tc>
          <w:tcPr>
            <w:tcW w:w="180" w:type="dxa"/>
            <w:vAlign w:val="bottom"/>
          </w:tcPr>
          <w:p w14:paraId="4AC62682"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2EC025D7" w14:textId="77777777" w:rsidR="00CE3BB8" w:rsidRPr="00A967FB" w:rsidRDefault="00CE3BB8" w:rsidP="00BF5CF4">
            <w:pPr>
              <w:pStyle w:val="acctcolumnheading"/>
              <w:spacing w:after="0" w:line="240" w:lineRule="atLeast"/>
              <w:ind w:left="-78" w:right="-79"/>
              <w:rPr>
                <w:szCs w:val="22"/>
              </w:rPr>
            </w:pPr>
          </w:p>
        </w:tc>
        <w:tc>
          <w:tcPr>
            <w:tcW w:w="180" w:type="dxa"/>
          </w:tcPr>
          <w:p w14:paraId="1C787011"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536FF02D"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80" w:type="dxa"/>
          </w:tcPr>
          <w:p w14:paraId="085DCA70"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3" w:type="dxa"/>
          </w:tcPr>
          <w:p w14:paraId="112BE73C" w14:textId="77777777" w:rsidR="00CE3BB8" w:rsidRPr="00A967FB" w:rsidRDefault="00CE3BB8" w:rsidP="00BF5CF4">
            <w:pPr>
              <w:pStyle w:val="acctfourfigures"/>
              <w:tabs>
                <w:tab w:val="clear" w:pos="765"/>
              </w:tabs>
              <w:spacing w:line="240" w:lineRule="atLeast"/>
              <w:ind w:left="-78" w:right="-79"/>
              <w:jc w:val="center"/>
              <w:rPr>
                <w:szCs w:val="22"/>
              </w:rPr>
            </w:pPr>
          </w:p>
        </w:tc>
      </w:tr>
      <w:tr w:rsidR="00CE3BB8" w:rsidRPr="00E50E15" w14:paraId="3FDDD3B3" w14:textId="77777777" w:rsidTr="00AF7D1F">
        <w:trPr>
          <w:cantSplit/>
          <w:trHeight w:val="110"/>
          <w:tblHeader/>
        </w:trPr>
        <w:tc>
          <w:tcPr>
            <w:tcW w:w="4756" w:type="dxa"/>
          </w:tcPr>
          <w:p w14:paraId="66E90A9E" w14:textId="3B5540C2" w:rsidR="00CE3BB8" w:rsidRPr="00E50E15" w:rsidRDefault="00CE3BB8" w:rsidP="0024123F">
            <w:pPr>
              <w:tabs>
                <w:tab w:val="left" w:pos="11"/>
                <w:tab w:val="left" w:pos="2640"/>
              </w:tabs>
              <w:spacing w:line="240" w:lineRule="atLeast"/>
              <w:rPr>
                <w:b/>
                <w:bCs/>
                <w:i/>
                <w:iCs/>
                <w:szCs w:val="22"/>
              </w:rPr>
            </w:pPr>
          </w:p>
        </w:tc>
        <w:tc>
          <w:tcPr>
            <w:tcW w:w="181" w:type="dxa"/>
          </w:tcPr>
          <w:p w14:paraId="15494AF5" w14:textId="77777777" w:rsidR="00CE3BB8" w:rsidRPr="00E50E15" w:rsidRDefault="00CE3BB8" w:rsidP="0024123F">
            <w:pPr>
              <w:pStyle w:val="acctcolumnheading"/>
              <w:spacing w:after="0" w:line="240" w:lineRule="atLeast"/>
              <w:ind w:right="-79"/>
              <w:jc w:val="left"/>
              <w:rPr>
                <w:szCs w:val="22"/>
              </w:rPr>
            </w:pPr>
          </w:p>
        </w:tc>
        <w:tc>
          <w:tcPr>
            <w:tcW w:w="911" w:type="dxa"/>
          </w:tcPr>
          <w:p w14:paraId="37CD60A3" w14:textId="77777777" w:rsidR="00CE3BB8" w:rsidRPr="00A967FB" w:rsidRDefault="00CE3BB8" w:rsidP="0024123F">
            <w:pPr>
              <w:pStyle w:val="acctcolumnheading"/>
              <w:spacing w:after="0" w:line="240" w:lineRule="atLeast"/>
              <w:ind w:right="-79"/>
              <w:jc w:val="left"/>
              <w:rPr>
                <w:szCs w:val="22"/>
                <w:cs/>
                <w:lang w:bidi="th-TH"/>
              </w:rPr>
            </w:pPr>
          </w:p>
        </w:tc>
        <w:tc>
          <w:tcPr>
            <w:tcW w:w="182" w:type="dxa"/>
          </w:tcPr>
          <w:p w14:paraId="5D011991" w14:textId="77777777" w:rsidR="00CE3BB8" w:rsidRPr="00A967FB" w:rsidRDefault="00CE3BB8" w:rsidP="00BF5CF4">
            <w:pPr>
              <w:pStyle w:val="acctcolumnheading"/>
              <w:spacing w:after="0" w:line="240" w:lineRule="atLeast"/>
              <w:ind w:left="-78" w:right="-79"/>
              <w:rPr>
                <w:szCs w:val="22"/>
              </w:rPr>
            </w:pPr>
          </w:p>
        </w:tc>
        <w:tc>
          <w:tcPr>
            <w:tcW w:w="1350" w:type="dxa"/>
            <w:vAlign w:val="center"/>
          </w:tcPr>
          <w:p w14:paraId="0E3EAD0A" w14:textId="77777777" w:rsidR="00CE3BB8" w:rsidRPr="00A967FB" w:rsidRDefault="00CE3BB8" w:rsidP="0024123F">
            <w:pPr>
              <w:pStyle w:val="acctcolumnheading"/>
              <w:spacing w:after="0" w:line="240" w:lineRule="atLeast"/>
              <w:ind w:right="-79"/>
              <w:rPr>
                <w:szCs w:val="22"/>
              </w:rPr>
            </w:pPr>
            <w:r w:rsidRPr="00A967FB">
              <w:rPr>
                <w:szCs w:val="22"/>
              </w:rPr>
              <w:t>Leasehold</w:t>
            </w:r>
          </w:p>
        </w:tc>
        <w:tc>
          <w:tcPr>
            <w:tcW w:w="180" w:type="dxa"/>
            <w:vAlign w:val="center"/>
          </w:tcPr>
          <w:p w14:paraId="1581188D" w14:textId="77777777" w:rsidR="00CE3BB8" w:rsidRPr="00A967FB" w:rsidRDefault="00CE3BB8" w:rsidP="0024123F">
            <w:pPr>
              <w:pStyle w:val="acctcolumnheading"/>
              <w:spacing w:after="0" w:line="240" w:lineRule="atLeast"/>
              <w:ind w:left="-78" w:right="-79"/>
              <w:rPr>
                <w:szCs w:val="22"/>
              </w:rPr>
            </w:pPr>
          </w:p>
        </w:tc>
        <w:tc>
          <w:tcPr>
            <w:tcW w:w="1170" w:type="dxa"/>
            <w:vAlign w:val="center"/>
          </w:tcPr>
          <w:p w14:paraId="14978A61" w14:textId="77777777" w:rsidR="00CE3BB8" w:rsidRPr="00A967FB" w:rsidRDefault="00CE3BB8" w:rsidP="0024123F">
            <w:pPr>
              <w:pStyle w:val="acctcolumnheading"/>
              <w:spacing w:after="0" w:line="240" w:lineRule="atLeast"/>
              <w:ind w:right="-79"/>
              <w:rPr>
                <w:szCs w:val="22"/>
              </w:rPr>
            </w:pPr>
            <w:r w:rsidRPr="00A967FB">
              <w:rPr>
                <w:szCs w:val="22"/>
              </w:rPr>
              <w:t>Operating</w:t>
            </w:r>
          </w:p>
        </w:tc>
        <w:tc>
          <w:tcPr>
            <w:tcW w:w="180" w:type="dxa"/>
            <w:vAlign w:val="center"/>
          </w:tcPr>
          <w:p w14:paraId="14A464B6" w14:textId="77777777" w:rsidR="00CE3BB8" w:rsidRPr="00A967FB" w:rsidRDefault="00CE3BB8" w:rsidP="0024123F">
            <w:pPr>
              <w:pStyle w:val="acctcolumnheading"/>
              <w:spacing w:after="0" w:line="240" w:lineRule="atLeast"/>
              <w:ind w:left="-78" w:right="-79"/>
              <w:rPr>
                <w:szCs w:val="22"/>
              </w:rPr>
            </w:pPr>
          </w:p>
        </w:tc>
        <w:tc>
          <w:tcPr>
            <w:tcW w:w="1160" w:type="dxa"/>
            <w:vAlign w:val="center"/>
          </w:tcPr>
          <w:p w14:paraId="01B859CF" w14:textId="77777777" w:rsidR="00CE3BB8" w:rsidRPr="00A967FB" w:rsidRDefault="00CE3BB8" w:rsidP="0024123F">
            <w:pPr>
              <w:pStyle w:val="acctcolumnheading"/>
              <w:spacing w:after="0" w:line="240" w:lineRule="atLeast"/>
              <w:ind w:right="-79"/>
              <w:rPr>
                <w:szCs w:val="22"/>
              </w:rPr>
            </w:pPr>
            <w:r w:rsidRPr="00A967FB">
              <w:rPr>
                <w:szCs w:val="22"/>
              </w:rPr>
              <w:t>office</w:t>
            </w:r>
          </w:p>
        </w:tc>
        <w:tc>
          <w:tcPr>
            <w:tcW w:w="180" w:type="dxa"/>
            <w:vAlign w:val="center"/>
          </w:tcPr>
          <w:p w14:paraId="185A1CD0" w14:textId="77777777" w:rsidR="00CE3BB8" w:rsidRPr="00A967FB" w:rsidRDefault="00CE3BB8" w:rsidP="0024123F">
            <w:pPr>
              <w:pStyle w:val="acctcolumnheading"/>
              <w:spacing w:after="0" w:line="240" w:lineRule="atLeast"/>
              <w:ind w:left="-78" w:right="-79"/>
              <w:rPr>
                <w:szCs w:val="22"/>
              </w:rPr>
            </w:pPr>
          </w:p>
        </w:tc>
        <w:tc>
          <w:tcPr>
            <w:tcW w:w="1080" w:type="dxa"/>
            <w:vAlign w:val="center"/>
          </w:tcPr>
          <w:p w14:paraId="54101D66" w14:textId="77777777" w:rsidR="00CE3BB8" w:rsidRPr="00A967FB" w:rsidRDefault="00CE3BB8" w:rsidP="0024123F">
            <w:pPr>
              <w:pStyle w:val="acctcolumnheading"/>
              <w:spacing w:after="0" w:line="240" w:lineRule="atLeast"/>
              <w:ind w:right="-79"/>
              <w:rPr>
                <w:szCs w:val="22"/>
              </w:rPr>
            </w:pPr>
          </w:p>
        </w:tc>
        <w:tc>
          <w:tcPr>
            <w:tcW w:w="180" w:type="dxa"/>
            <w:vAlign w:val="center"/>
          </w:tcPr>
          <w:p w14:paraId="0944A7A0" w14:textId="77777777" w:rsidR="00CE3BB8" w:rsidRPr="00A967FB" w:rsidRDefault="00CE3BB8" w:rsidP="0024123F">
            <w:pPr>
              <w:pStyle w:val="acctfourfigures"/>
              <w:tabs>
                <w:tab w:val="clear" w:pos="765"/>
              </w:tabs>
              <w:spacing w:line="240" w:lineRule="atLeast"/>
              <w:ind w:left="-78" w:right="-79"/>
              <w:jc w:val="center"/>
              <w:rPr>
                <w:szCs w:val="22"/>
              </w:rPr>
            </w:pPr>
          </w:p>
        </w:tc>
        <w:tc>
          <w:tcPr>
            <w:tcW w:w="1170" w:type="dxa"/>
            <w:vAlign w:val="center"/>
          </w:tcPr>
          <w:p w14:paraId="29DF693D" w14:textId="77777777" w:rsidR="00CE3BB8" w:rsidRPr="00A967FB" w:rsidRDefault="00CE3BB8" w:rsidP="0024123F">
            <w:pPr>
              <w:pStyle w:val="acctfourfigures"/>
              <w:tabs>
                <w:tab w:val="clear" w:pos="765"/>
              </w:tabs>
              <w:spacing w:line="240" w:lineRule="atLeast"/>
              <w:ind w:left="-78" w:right="-79"/>
              <w:jc w:val="center"/>
              <w:rPr>
                <w:szCs w:val="22"/>
              </w:rPr>
            </w:pPr>
            <w:r w:rsidRPr="00A967FB">
              <w:rPr>
                <w:szCs w:val="22"/>
              </w:rPr>
              <w:t>Assets under</w:t>
            </w:r>
          </w:p>
        </w:tc>
        <w:tc>
          <w:tcPr>
            <w:tcW w:w="180" w:type="dxa"/>
            <w:vAlign w:val="center"/>
          </w:tcPr>
          <w:p w14:paraId="7AD500E7" w14:textId="77777777" w:rsidR="00CE3BB8" w:rsidRPr="00A967FB" w:rsidRDefault="00CE3BB8" w:rsidP="0024123F">
            <w:pPr>
              <w:pStyle w:val="acctfourfigures"/>
              <w:tabs>
                <w:tab w:val="clear" w:pos="765"/>
              </w:tabs>
              <w:spacing w:line="240" w:lineRule="atLeast"/>
              <w:ind w:left="-78" w:right="-79"/>
              <w:jc w:val="center"/>
              <w:rPr>
                <w:szCs w:val="22"/>
              </w:rPr>
            </w:pPr>
          </w:p>
        </w:tc>
        <w:tc>
          <w:tcPr>
            <w:tcW w:w="1183" w:type="dxa"/>
            <w:vAlign w:val="center"/>
          </w:tcPr>
          <w:p w14:paraId="5890A384" w14:textId="77777777" w:rsidR="00CE3BB8" w:rsidRPr="00A967FB" w:rsidRDefault="00CE3BB8" w:rsidP="0024123F">
            <w:pPr>
              <w:pStyle w:val="acctfourfigures"/>
              <w:tabs>
                <w:tab w:val="clear" w:pos="765"/>
              </w:tabs>
              <w:spacing w:line="240" w:lineRule="atLeast"/>
              <w:ind w:left="-78" w:right="-79"/>
              <w:jc w:val="center"/>
              <w:rPr>
                <w:szCs w:val="22"/>
              </w:rPr>
            </w:pPr>
          </w:p>
        </w:tc>
      </w:tr>
      <w:tr w:rsidR="00CE3BB8" w:rsidRPr="00E50E15" w14:paraId="18EDE798" w14:textId="77777777" w:rsidTr="00AF7D1F">
        <w:trPr>
          <w:cantSplit/>
          <w:tblHeader/>
        </w:trPr>
        <w:tc>
          <w:tcPr>
            <w:tcW w:w="4756" w:type="dxa"/>
          </w:tcPr>
          <w:p w14:paraId="3C0F3E36" w14:textId="77777777" w:rsidR="00CE3BB8" w:rsidRPr="00E50E15" w:rsidRDefault="00CE3BB8" w:rsidP="00BF5CF4">
            <w:pPr>
              <w:tabs>
                <w:tab w:val="left" w:pos="11"/>
              </w:tabs>
              <w:spacing w:line="240" w:lineRule="atLeast"/>
              <w:rPr>
                <w:b/>
                <w:bCs/>
                <w:i/>
                <w:iCs/>
                <w:szCs w:val="22"/>
              </w:rPr>
            </w:pPr>
          </w:p>
        </w:tc>
        <w:tc>
          <w:tcPr>
            <w:tcW w:w="181" w:type="dxa"/>
          </w:tcPr>
          <w:p w14:paraId="2FD282B2" w14:textId="4C13D9D6" w:rsidR="00CE3BB8" w:rsidRPr="00E50E15" w:rsidRDefault="00CE3BB8" w:rsidP="00BF5CF4">
            <w:pPr>
              <w:pStyle w:val="acctcolumnheading"/>
              <w:spacing w:after="0" w:line="240" w:lineRule="atLeast"/>
              <w:ind w:left="-78" w:right="-79"/>
              <w:rPr>
                <w:i/>
                <w:iCs/>
                <w:spacing w:val="-4"/>
                <w:szCs w:val="22"/>
              </w:rPr>
            </w:pPr>
          </w:p>
        </w:tc>
        <w:tc>
          <w:tcPr>
            <w:tcW w:w="911" w:type="dxa"/>
          </w:tcPr>
          <w:p w14:paraId="39ECC1C7" w14:textId="2B3CAD9E" w:rsidR="00CE3BB8" w:rsidRPr="00A967FB" w:rsidRDefault="0024123F" w:rsidP="00BF5CF4">
            <w:pPr>
              <w:pStyle w:val="acctcolumnheading"/>
              <w:spacing w:after="0" w:line="240" w:lineRule="atLeast"/>
              <w:ind w:left="-78" w:right="-79"/>
              <w:rPr>
                <w:i/>
                <w:iCs/>
                <w:spacing w:val="-4"/>
                <w:szCs w:val="22"/>
              </w:rPr>
            </w:pPr>
            <w:r w:rsidRPr="00A967FB">
              <w:rPr>
                <w:i/>
                <w:iCs/>
                <w:spacing w:val="-4"/>
                <w:szCs w:val="22"/>
              </w:rPr>
              <w:t>Note</w:t>
            </w:r>
          </w:p>
        </w:tc>
        <w:tc>
          <w:tcPr>
            <w:tcW w:w="182" w:type="dxa"/>
          </w:tcPr>
          <w:p w14:paraId="4AD2C456" w14:textId="77777777" w:rsidR="00CE3BB8" w:rsidRPr="00A967FB" w:rsidRDefault="00CE3BB8" w:rsidP="00BF5CF4">
            <w:pPr>
              <w:pStyle w:val="acctcolumnheading"/>
              <w:spacing w:after="0" w:line="240" w:lineRule="atLeast"/>
              <w:ind w:left="-78" w:right="-79"/>
              <w:rPr>
                <w:szCs w:val="22"/>
              </w:rPr>
            </w:pPr>
          </w:p>
        </w:tc>
        <w:tc>
          <w:tcPr>
            <w:tcW w:w="1350" w:type="dxa"/>
            <w:vAlign w:val="bottom"/>
          </w:tcPr>
          <w:p w14:paraId="12C2F74E" w14:textId="77777777" w:rsidR="00CE3BB8" w:rsidRPr="00A967FB" w:rsidRDefault="00CE3BB8" w:rsidP="00BF5CF4">
            <w:pPr>
              <w:pStyle w:val="acctcolumnheading"/>
              <w:spacing w:after="0" w:line="240" w:lineRule="atLeast"/>
              <w:ind w:left="-78" w:right="-79"/>
              <w:rPr>
                <w:szCs w:val="22"/>
              </w:rPr>
            </w:pPr>
            <w:r w:rsidRPr="00A967FB">
              <w:rPr>
                <w:szCs w:val="22"/>
              </w:rPr>
              <w:t>improvements</w:t>
            </w:r>
          </w:p>
        </w:tc>
        <w:tc>
          <w:tcPr>
            <w:tcW w:w="180" w:type="dxa"/>
            <w:vAlign w:val="bottom"/>
          </w:tcPr>
          <w:p w14:paraId="5C961991"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055FAC4B" w14:textId="77777777" w:rsidR="00CE3BB8" w:rsidRPr="00A967FB" w:rsidRDefault="00CE3BB8" w:rsidP="00BF5CF4">
            <w:pPr>
              <w:pStyle w:val="acctcolumnheading"/>
              <w:spacing w:after="0" w:line="240" w:lineRule="atLeast"/>
              <w:ind w:left="-78" w:right="-79"/>
              <w:rPr>
                <w:szCs w:val="22"/>
              </w:rPr>
            </w:pPr>
            <w:r w:rsidRPr="00A967FB">
              <w:rPr>
                <w:szCs w:val="22"/>
              </w:rPr>
              <w:t>equipment</w:t>
            </w:r>
          </w:p>
        </w:tc>
        <w:tc>
          <w:tcPr>
            <w:tcW w:w="180" w:type="dxa"/>
            <w:vAlign w:val="bottom"/>
          </w:tcPr>
          <w:p w14:paraId="426159D7"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2BC06778" w14:textId="77777777" w:rsidR="00CE3BB8" w:rsidRPr="00A967FB" w:rsidRDefault="00CE3BB8" w:rsidP="00BF5CF4">
            <w:pPr>
              <w:pStyle w:val="acctcolumnheading"/>
              <w:spacing w:after="0" w:line="240" w:lineRule="atLeast"/>
              <w:ind w:left="-78" w:right="-79"/>
              <w:rPr>
                <w:szCs w:val="22"/>
              </w:rPr>
            </w:pPr>
            <w:r w:rsidRPr="00A967FB">
              <w:rPr>
                <w:szCs w:val="22"/>
              </w:rPr>
              <w:t>equipment</w:t>
            </w:r>
          </w:p>
        </w:tc>
        <w:tc>
          <w:tcPr>
            <w:tcW w:w="180" w:type="dxa"/>
            <w:vAlign w:val="bottom"/>
          </w:tcPr>
          <w:p w14:paraId="0F4E42AF"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4860F01E" w14:textId="77777777" w:rsidR="00CE3BB8" w:rsidRPr="00A967FB" w:rsidRDefault="00CE3BB8" w:rsidP="00BF5CF4">
            <w:pPr>
              <w:pStyle w:val="acctcolumnheading"/>
              <w:spacing w:after="0" w:line="240" w:lineRule="atLeast"/>
              <w:ind w:left="-78" w:right="-79"/>
              <w:rPr>
                <w:szCs w:val="22"/>
              </w:rPr>
            </w:pPr>
            <w:r w:rsidRPr="00A967FB">
              <w:rPr>
                <w:szCs w:val="22"/>
              </w:rPr>
              <w:t>Vehicles</w:t>
            </w:r>
          </w:p>
        </w:tc>
        <w:tc>
          <w:tcPr>
            <w:tcW w:w="180" w:type="dxa"/>
          </w:tcPr>
          <w:p w14:paraId="49E87FBF"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77799BD9" w14:textId="77777777" w:rsidR="00CE3BB8" w:rsidRPr="00A967FB" w:rsidRDefault="00CE3BB8" w:rsidP="00BF5CF4">
            <w:pPr>
              <w:pStyle w:val="acctfourfigures"/>
              <w:tabs>
                <w:tab w:val="clear" w:pos="765"/>
              </w:tabs>
              <w:spacing w:line="240" w:lineRule="atLeast"/>
              <w:ind w:left="-78" w:right="-79"/>
              <w:jc w:val="center"/>
              <w:rPr>
                <w:szCs w:val="22"/>
              </w:rPr>
            </w:pPr>
            <w:r w:rsidRPr="00A967FB">
              <w:rPr>
                <w:szCs w:val="22"/>
              </w:rPr>
              <w:t>installation</w:t>
            </w:r>
          </w:p>
        </w:tc>
        <w:tc>
          <w:tcPr>
            <w:tcW w:w="180" w:type="dxa"/>
          </w:tcPr>
          <w:p w14:paraId="0F5CCF64"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3" w:type="dxa"/>
          </w:tcPr>
          <w:p w14:paraId="768CF708" w14:textId="77777777" w:rsidR="00CE3BB8" w:rsidRPr="00A967FB" w:rsidRDefault="00CE3BB8" w:rsidP="00BF5CF4">
            <w:pPr>
              <w:pStyle w:val="acctfourfigures"/>
              <w:tabs>
                <w:tab w:val="clear" w:pos="765"/>
              </w:tabs>
              <w:spacing w:line="240" w:lineRule="atLeast"/>
              <w:ind w:left="-78" w:right="-79"/>
              <w:jc w:val="center"/>
              <w:rPr>
                <w:szCs w:val="22"/>
              </w:rPr>
            </w:pPr>
            <w:r w:rsidRPr="00A967FB">
              <w:rPr>
                <w:szCs w:val="22"/>
              </w:rPr>
              <w:t>Total</w:t>
            </w:r>
          </w:p>
        </w:tc>
      </w:tr>
      <w:tr w:rsidR="00CE3BB8" w:rsidRPr="00E50E15" w14:paraId="239D5BF3" w14:textId="77777777" w:rsidTr="00AF7D1F">
        <w:trPr>
          <w:cantSplit/>
          <w:tblHeader/>
        </w:trPr>
        <w:tc>
          <w:tcPr>
            <w:tcW w:w="4756" w:type="dxa"/>
          </w:tcPr>
          <w:p w14:paraId="79DA6518" w14:textId="77777777" w:rsidR="00CE3BB8" w:rsidRPr="00E50E15" w:rsidRDefault="00CE3BB8" w:rsidP="00BF5CF4">
            <w:pPr>
              <w:tabs>
                <w:tab w:val="left" w:pos="11"/>
              </w:tabs>
              <w:spacing w:line="240" w:lineRule="atLeast"/>
              <w:rPr>
                <w:b/>
                <w:bCs/>
                <w:i/>
                <w:iCs/>
                <w:szCs w:val="22"/>
              </w:rPr>
            </w:pPr>
          </w:p>
        </w:tc>
        <w:tc>
          <w:tcPr>
            <w:tcW w:w="181" w:type="dxa"/>
          </w:tcPr>
          <w:p w14:paraId="4A65305F" w14:textId="77777777" w:rsidR="00CE3BB8" w:rsidRPr="00E50E15" w:rsidRDefault="00CE3BB8" w:rsidP="00BF5CF4">
            <w:pPr>
              <w:spacing w:line="240" w:lineRule="atLeast"/>
              <w:ind w:left="-109"/>
              <w:jc w:val="center"/>
              <w:rPr>
                <w:i/>
                <w:iCs/>
                <w:szCs w:val="22"/>
              </w:rPr>
            </w:pPr>
          </w:p>
        </w:tc>
        <w:tc>
          <w:tcPr>
            <w:tcW w:w="911" w:type="dxa"/>
          </w:tcPr>
          <w:p w14:paraId="26FD80A8" w14:textId="77777777" w:rsidR="00CE3BB8" w:rsidRPr="00A967FB" w:rsidRDefault="00CE3BB8" w:rsidP="00BF5CF4">
            <w:pPr>
              <w:spacing w:line="240" w:lineRule="atLeast"/>
              <w:ind w:left="-109"/>
              <w:jc w:val="center"/>
              <w:rPr>
                <w:i/>
                <w:iCs/>
                <w:szCs w:val="22"/>
              </w:rPr>
            </w:pPr>
          </w:p>
        </w:tc>
        <w:tc>
          <w:tcPr>
            <w:tcW w:w="182" w:type="dxa"/>
          </w:tcPr>
          <w:p w14:paraId="663D8632" w14:textId="77777777" w:rsidR="00CE3BB8" w:rsidRPr="00A967FB" w:rsidRDefault="00CE3BB8" w:rsidP="00BF5CF4">
            <w:pPr>
              <w:spacing w:line="240" w:lineRule="atLeast"/>
              <w:ind w:left="-109"/>
              <w:jc w:val="center"/>
              <w:rPr>
                <w:i/>
                <w:iCs/>
                <w:szCs w:val="22"/>
              </w:rPr>
            </w:pPr>
          </w:p>
        </w:tc>
        <w:tc>
          <w:tcPr>
            <w:tcW w:w="8013" w:type="dxa"/>
            <w:gridSpan w:val="11"/>
          </w:tcPr>
          <w:p w14:paraId="61520BD9" w14:textId="77777777" w:rsidR="00CE3BB8" w:rsidRPr="00A967FB" w:rsidRDefault="00CE3BB8" w:rsidP="00BF5CF4">
            <w:pPr>
              <w:spacing w:line="240" w:lineRule="atLeast"/>
              <w:ind w:left="-109"/>
              <w:jc w:val="center"/>
              <w:rPr>
                <w:color w:val="000000"/>
                <w:szCs w:val="22"/>
              </w:rPr>
            </w:pPr>
            <w:r w:rsidRPr="00A967FB">
              <w:rPr>
                <w:i/>
                <w:iCs/>
                <w:szCs w:val="22"/>
              </w:rPr>
              <w:t>(in thousand Baht)</w:t>
            </w:r>
          </w:p>
        </w:tc>
      </w:tr>
      <w:tr w:rsidR="00CE3BB8" w:rsidRPr="00E50E15" w14:paraId="4B8BDCAA" w14:textId="77777777" w:rsidTr="00AF7D1F">
        <w:trPr>
          <w:cantSplit/>
        </w:trPr>
        <w:tc>
          <w:tcPr>
            <w:tcW w:w="4756" w:type="dxa"/>
          </w:tcPr>
          <w:p w14:paraId="66DD4421" w14:textId="77777777" w:rsidR="00CE3BB8" w:rsidRPr="00E50E15" w:rsidRDefault="00CE3BB8" w:rsidP="00BF5CF4">
            <w:pPr>
              <w:tabs>
                <w:tab w:val="left" w:pos="11"/>
              </w:tabs>
              <w:spacing w:line="240" w:lineRule="atLeast"/>
              <w:rPr>
                <w:b/>
                <w:bCs/>
                <w:i/>
                <w:iCs/>
                <w:szCs w:val="22"/>
              </w:rPr>
            </w:pPr>
            <w:r w:rsidRPr="00E50E15">
              <w:rPr>
                <w:b/>
                <w:bCs/>
                <w:i/>
                <w:iCs/>
                <w:szCs w:val="22"/>
              </w:rPr>
              <w:t xml:space="preserve">Cost </w:t>
            </w:r>
          </w:p>
        </w:tc>
        <w:tc>
          <w:tcPr>
            <w:tcW w:w="181" w:type="dxa"/>
          </w:tcPr>
          <w:p w14:paraId="518B916F" w14:textId="77777777" w:rsidR="00CE3BB8" w:rsidRPr="00E50E15" w:rsidRDefault="00CE3BB8" w:rsidP="00BF5CF4">
            <w:pPr>
              <w:pStyle w:val="acctfourfigures"/>
              <w:tabs>
                <w:tab w:val="clear" w:pos="765"/>
                <w:tab w:val="decimal" w:pos="1137"/>
              </w:tabs>
              <w:spacing w:line="240" w:lineRule="atLeast"/>
              <w:ind w:left="-78"/>
              <w:jc w:val="both"/>
              <w:rPr>
                <w:szCs w:val="22"/>
              </w:rPr>
            </w:pPr>
          </w:p>
        </w:tc>
        <w:tc>
          <w:tcPr>
            <w:tcW w:w="911" w:type="dxa"/>
          </w:tcPr>
          <w:p w14:paraId="72573B4B"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2" w:type="dxa"/>
          </w:tcPr>
          <w:p w14:paraId="178AA2A3"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350" w:type="dxa"/>
          </w:tcPr>
          <w:p w14:paraId="3C8DFA64"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2DCBAA7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70" w:type="dxa"/>
          </w:tcPr>
          <w:p w14:paraId="79586748"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4F7F283F"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60" w:type="dxa"/>
          </w:tcPr>
          <w:p w14:paraId="5C37D2B9"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649BFB3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080" w:type="dxa"/>
          </w:tcPr>
          <w:p w14:paraId="4F0252EA" w14:textId="77777777" w:rsidR="00CE3BB8" w:rsidRPr="00A967FB" w:rsidRDefault="00CE3BB8" w:rsidP="00BF5CF4">
            <w:pPr>
              <w:pStyle w:val="acctfourfigures"/>
              <w:tabs>
                <w:tab w:val="clear" w:pos="765"/>
              </w:tabs>
              <w:spacing w:line="240" w:lineRule="atLeast"/>
              <w:ind w:left="-78" w:right="101"/>
              <w:jc w:val="right"/>
              <w:rPr>
                <w:szCs w:val="22"/>
              </w:rPr>
            </w:pPr>
          </w:p>
        </w:tc>
        <w:tc>
          <w:tcPr>
            <w:tcW w:w="180" w:type="dxa"/>
          </w:tcPr>
          <w:p w14:paraId="2733A93C"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70" w:type="dxa"/>
          </w:tcPr>
          <w:p w14:paraId="03F02E8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3036A334"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83" w:type="dxa"/>
          </w:tcPr>
          <w:p w14:paraId="3B1FBC69"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r>
      <w:tr w:rsidR="00A433C1" w:rsidRPr="00E50E15" w14:paraId="329EA9EC" w14:textId="77777777" w:rsidTr="00AF7D1F">
        <w:trPr>
          <w:cantSplit/>
        </w:trPr>
        <w:tc>
          <w:tcPr>
            <w:tcW w:w="4756" w:type="dxa"/>
          </w:tcPr>
          <w:p w14:paraId="4F9D3B66" w14:textId="6A4D120C" w:rsidR="00A433C1" w:rsidRPr="00E50E15" w:rsidRDefault="00A433C1" w:rsidP="00A433C1">
            <w:pPr>
              <w:tabs>
                <w:tab w:val="left" w:pos="11"/>
              </w:tabs>
              <w:spacing w:line="240" w:lineRule="atLeast"/>
              <w:rPr>
                <w:szCs w:val="22"/>
              </w:rPr>
            </w:pPr>
            <w:r w:rsidRPr="00E50E15">
              <w:rPr>
                <w:szCs w:val="22"/>
              </w:rPr>
              <w:t>At 1 January 202</w:t>
            </w:r>
            <w:r w:rsidR="00E02C93">
              <w:rPr>
                <w:szCs w:val="22"/>
              </w:rPr>
              <w:t>1</w:t>
            </w:r>
          </w:p>
        </w:tc>
        <w:tc>
          <w:tcPr>
            <w:tcW w:w="181" w:type="dxa"/>
          </w:tcPr>
          <w:p w14:paraId="5DFCA97F" w14:textId="77777777" w:rsidR="00A433C1" w:rsidRPr="00E50E15" w:rsidRDefault="00A433C1" w:rsidP="00A433C1">
            <w:pPr>
              <w:tabs>
                <w:tab w:val="decimal" w:pos="1001"/>
              </w:tabs>
              <w:spacing w:line="240" w:lineRule="atLeast"/>
              <w:ind w:left="-18" w:right="-18"/>
              <w:rPr>
                <w:szCs w:val="22"/>
              </w:rPr>
            </w:pPr>
          </w:p>
        </w:tc>
        <w:tc>
          <w:tcPr>
            <w:tcW w:w="911" w:type="dxa"/>
          </w:tcPr>
          <w:p w14:paraId="40FF4720" w14:textId="1E33AC37" w:rsidR="00A433C1" w:rsidRPr="00A967FB" w:rsidRDefault="00A433C1" w:rsidP="00A433C1">
            <w:pPr>
              <w:pStyle w:val="acctfourfigures"/>
              <w:tabs>
                <w:tab w:val="clear" w:pos="765"/>
                <w:tab w:val="decimal" w:pos="700"/>
              </w:tabs>
              <w:spacing w:line="240" w:lineRule="atLeast"/>
              <w:ind w:right="-99"/>
              <w:rPr>
                <w:szCs w:val="22"/>
              </w:rPr>
            </w:pPr>
          </w:p>
        </w:tc>
        <w:tc>
          <w:tcPr>
            <w:tcW w:w="182" w:type="dxa"/>
          </w:tcPr>
          <w:p w14:paraId="1C58763C" w14:textId="77777777" w:rsidR="00A433C1" w:rsidRPr="00A967FB" w:rsidRDefault="00A433C1" w:rsidP="00A433C1">
            <w:pPr>
              <w:jc w:val="right"/>
              <w:rPr>
                <w:szCs w:val="22"/>
              </w:rPr>
            </w:pPr>
          </w:p>
        </w:tc>
        <w:tc>
          <w:tcPr>
            <w:tcW w:w="1350" w:type="dxa"/>
          </w:tcPr>
          <w:p w14:paraId="08BCACF3" w14:textId="06A94AF8" w:rsidR="00A433C1" w:rsidRPr="0049011D" w:rsidRDefault="00A433C1" w:rsidP="00A433C1">
            <w:pPr>
              <w:tabs>
                <w:tab w:val="decimal" w:pos="1091"/>
              </w:tabs>
              <w:spacing w:line="240" w:lineRule="atLeast"/>
              <w:ind w:left="-18" w:right="-18"/>
              <w:rPr>
                <w:szCs w:val="22"/>
              </w:rPr>
            </w:pPr>
            <w:r w:rsidRPr="0049011D">
              <w:rPr>
                <w:szCs w:val="22"/>
              </w:rPr>
              <w:t>74,771</w:t>
            </w:r>
          </w:p>
        </w:tc>
        <w:tc>
          <w:tcPr>
            <w:tcW w:w="180" w:type="dxa"/>
          </w:tcPr>
          <w:p w14:paraId="49438EE3" w14:textId="77777777" w:rsidR="00A433C1" w:rsidRPr="0049011D" w:rsidRDefault="00A433C1" w:rsidP="00A433C1">
            <w:pPr>
              <w:jc w:val="right"/>
              <w:rPr>
                <w:szCs w:val="22"/>
              </w:rPr>
            </w:pPr>
          </w:p>
        </w:tc>
        <w:tc>
          <w:tcPr>
            <w:tcW w:w="1170" w:type="dxa"/>
          </w:tcPr>
          <w:p w14:paraId="3FCD858A" w14:textId="50478DF3" w:rsidR="00A433C1" w:rsidRPr="0049011D" w:rsidRDefault="00A433C1" w:rsidP="00A433C1">
            <w:pPr>
              <w:tabs>
                <w:tab w:val="decimal" w:pos="911"/>
              </w:tabs>
              <w:spacing w:line="240" w:lineRule="atLeast"/>
              <w:ind w:left="-18" w:right="-18"/>
              <w:rPr>
                <w:szCs w:val="22"/>
              </w:rPr>
            </w:pPr>
            <w:r w:rsidRPr="0049011D">
              <w:rPr>
                <w:szCs w:val="22"/>
              </w:rPr>
              <w:t>246,933</w:t>
            </w:r>
          </w:p>
        </w:tc>
        <w:tc>
          <w:tcPr>
            <w:tcW w:w="180" w:type="dxa"/>
          </w:tcPr>
          <w:p w14:paraId="4A88C843" w14:textId="77777777" w:rsidR="00A433C1" w:rsidRPr="0049011D" w:rsidRDefault="00A433C1" w:rsidP="00A433C1">
            <w:pPr>
              <w:jc w:val="right"/>
              <w:rPr>
                <w:szCs w:val="22"/>
              </w:rPr>
            </w:pPr>
          </w:p>
        </w:tc>
        <w:tc>
          <w:tcPr>
            <w:tcW w:w="1160" w:type="dxa"/>
          </w:tcPr>
          <w:p w14:paraId="7C7796F7" w14:textId="5D74D59E" w:rsidR="00A433C1" w:rsidRPr="0049011D" w:rsidRDefault="00A433C1" w:rsidP="00A433C1">
            <w:pPr>
              <w:tabs>
                <w:tab w:val="decimal" w:pos="911"/>
              </w:tabs>
              <w:spacing w:line="240" w:lineRule="atLeast"/>
              <w:ind w:left="-18" w:right="-18"/>
              <w:rPr>
                <w:szCs w:val="22"/>
              </w:rPr>
            </w:pPr>
            <w:r w:rsidRPr="0049011D">
              <w:rPr>
                <w:szCs w:val="22"/>
              </w:rPr>
              <w:t>8,967</w:t>
            </w:r>
          </w:p>
        </w:tc>
        <w:tc>
          <w:tcPr>
            <w:tcW w:w="180" w:type="dxa"/>
          </w:tcPr>
          <w:p w14:paraId="12E77FC3" w14:textId="77777777" w:rsidR="00A433C1" w:rsidRPr="0049011D" w:rsidRDefault="00A433C1" w:rsidP="00A433C1">
            <w:pPr>
              <w:jc w:val="right"/>
              <w:rPr>
                <w:szCs w:val="22"/>
              </w:rPr>
            </w:pPr>
          </w:p>
        </w:tc>
        <w:tc>
          <w:tcPr>
            <w:tcW w:w="1080" w:type="dxa"/>
          </w:tcPr>
          <w:p w14:paraId="561D2365" w14:textId="7119358D" w:rsidR="00A433C1" w:rsidRPr="0049011D" w:rsidRDefault="00A433C1" w:rsidP="00A433C1">
            <w:pPr>
              <w:tabs>
                <w:tab w:val="decimal" w:pos="831"/>
              </w:tabs>
              <w:spacing w:line="240" w:lineRule="atLeast"/>
              <w:ind w:left="-18" w:right="-18"/>
              <w:rPr>
                <w:szCs w:val="22"/>
              </w:rPr>
            </w:pPr>
            <w:r w:rsidRPr="0049011D">
              <w:rPr>
                <w:szCs w:val="22"/>
              </w:rPr>
              <w:t>26,929</w:t>
            </w:r>
          </w:p>
        </w:tc>
        <w:tc>
          <w:tcPr>
            <w:tcW w:w="180" w:type="dxa"/>
          </w:tcPr>
          <w:p w14:paraId="36E3C570" w14:textId="77777777" w:rsidR="00A433C1" w:rsidRPr="0049011D" w:rsidRDefault="00A433C1" w:rsidP="00A433C1">
            <w:pPr>
              <w:jc w:val="right"/>
              <w:rPr>
                <w:szCs w:val="22"/>
              </w:rPr>
            </w:pPr>
          </w:p>
        </w:tc>
        <w:tc>
          <w:tcPr>
            <w:tcW w:w="1170" w:type="dxa"/>
          </w:tcPr>
          <w:p w14:paraId="5B1A3B2B" w14:textId="7BFB79D7" w:rsidR="00A433C1" w:rsidRPr="0049011D" w:rsidRDefault="00A433C1" w:rsidP="00B84D44">
            <w:pPr>
              <w:pStyle w:val="acctfourfigures"/>
              <w:tabs>
                <w:tab w:val="clear" w:pos="765"/>
                <w:tab w:val="decimal" w:pos="641"/>
              </w:tabs>
              <w:spacing w:line="240" w:lineRule="atLeast"/>
              <w:ind w:left="-71" w:right="-99"/>
              <w:jc w:val="both"/>
              <w:rPr>
                <w:szCs w:val="22"/>
              </w:rPr>
            </w:pPr>
            <w:r w:rsidRPr="0049011D">
              <w:rPr>
                <w:szCs w:val="22"/>
              </w:rPr>
              <w:t>-</w:t>
            </w:r>
          </w:p>
        </w:tc>
        <w:tc>
          <w:tcPr>
            <w:tcW w:w="180" w:type="dxa"/>
          </w:tcPr>
          <w:p w14:paraId="185CC687" w14:textId="77777777" w:rsidR="00A433C1" w:rsidRPr="0049011D" w:rsidRDefault="00A433C1" w:rsidP="00A433C1">
            <w:pPr>
              <w:tabs>
                <w:tab w:val="decimal" w:pos="1091"/>
              </w:tabs>
              <w:ind w:left="-108"/>
              <w:jc w:val="center"/>
              <w:rPr>
                <w:szCs w:val="22"/>
              </w:rPr>
            </w:pPr>
          </w:p>
        </w:tc>
        <w:tc>
          <w:tcPr>
            <w:tcW w:w="1183" w:type="dxa"/>
          </w:tcPr>
          <w:p w14:paraId="3A38DDB8" w14:textId="7846C553" w:rsidR="00A433C1" w:rsidRPr="0049011D" w:rsidRDefault="00A433C1" w:rsidP="00A433C1">
            <w:pPr>
              <w:tabs>
                <w:tab w:val="decimal" w:pos="921"/>
              </w:tabs>
              <w:spacing w:line="240" w:lineRule="atLeast"/>
              <w:ind w:left="-18" w:right="-79"/>
              <w:rPr>
                <w:szCs w:val="22"/>
              </w:rPr>
            </w:pPr>
            <w:r w:rsidRPr="0049011D">
              <w:rPr>
                <w:szCs w:val="22"/>
              </w:rPr>
              <w:t>357,600</w:t>
            </w:r>
          </w:p>
        </w:tc>
      </w:tr>
      <w:tr w:rsidR="00A433C1" w:rsidRPr="00E50E15" w14:paraId="74102C1A" w14:textId="77777777" w:rsidTr="00AF7D1F">
        <w:trPr>
          <w:cantSplit/>
        </w:trPr>
        <w:tc>
          <w:tcPr>
            <w:tcW w:w="4756" w:type="dxa"/>
          </w:tcPr>
          <w:p w14:paraId="0AB4B4DF" w14:textId="5EA84745" w:rsidR="00A433C1" w:rsidRPr="00E50E15" w:rsidRDefault="00A433C1" w:rsidP="00A433C1">
            <w:pPr>
              <w:tabs>
                <w:tab w:val="left" w:pos="11"/>
              </w:tabs>
              <w:spacing w:line="240" w:lineRule="atLeast"/>
              <w:rPr>
                <w:szCs w:val="22"/>
              </w:rPr>
            </w:pPr>
            <w:r w:rsidRPr="00E50E15">
              <w:rPr>
                <w:szCs w:val="22"/>
              </w:rPr>
              <w:t>Additions</w:t>
            </w:r>
          </w:p>
        </w:tc>
        <w:tc>
          <w:tcPr>
            <w:tcW w:w="181" w:type="dxa"/>
          </w:tcPr>
          <w:p w14:paraId="518B86AF" w14:textId="77777777" w:rsidR="00A433C1" w:rsidRPr="00E50E15" w:rsidRDefault="00A433C1" w:rsidP="00A433C1">
            <w:pPr>
              <w:ind w:right="-439"/>
              <w:jc w:val="center"/>
            </w:pPr>
          </w:p>
        </w:tc>
        <w:tc>
          <w:tcPr>
            <w:tcW w:w="911" w:type="dxa"/>
          </w:tcPr>
          <w:p w14:paraId="70BABFD6" w14:textId="77777777" w:rsidR="00A433C1" w:rsidRPr="00A967FB" w:rsidRDefault="00A433C1" w:rsidP="00A433C1">
            <w:pPr>
              <w:pStyle w:val="acctfourfigures"/>
              <w:tabs>
                <w:tab w:val="clear" w:pos="765"/>
                <w:tab w:val="decimal" w:pos="700"/>
              </w:tabs>
              <w:spacing w:line="240" w:lineRule="atLeast"/>
              <w:ind w:right="-99"/>
              <w:rPr>
                <w:szCs w:val="22"/>
              </w:rPr>
            </w:pPr>
          </w:p>
        </w:tc>
        <w:tc>
          <w:tcPr>
            <w:tcW w:w="182" w:type="dxa"/>
          </w:tcPr>
          <w:p w14:paraId="475E73E5" w14:textId="77777777" w:rsidR="00A433C1" w:rsidRPr="00A967FB" w:rsidRDefault="00A433C1" w:rsidP="00A433C1">
            <w:pPr>
              <w:tabs>
                <w:tab w:val="decimal" w:pos="1091"/>
              </w:tabs>
              <w:jc w:val="right"/>
              <w:rPr>
                <w:szCs w:val="22"/>
              </w:rPr>
            </w:pPr>
          </w:p>
        </w:tc>
        <w:tc>
          <w:tcPr>
            <w:tcW w:w="1350" w:type="dxa"/>
          </w:tcPr>
          <w:p w14:paraId="0D90FB7A" w14:textId="607EB9E5" w:rsidR="00A433C1" w:rsidRPr="00A967FB" w:rsidRDefault="00A433C1" w:rsidP="00A433C1">
            <w:pPr>
              <w:tabs>
                <w:tab w:val="decimal" w:pos="1091"/>
              </w:tabs>
              <w:spacing w:line="240" w:lineRule="atLeast"/>
              <w:ind w:left="-18" w:right="-18"/>
              <w:rPr>
                <w:szCs w:val="22"/>
              </w:rPr>
            </w:pPr>
            <w:r w:rsidRPr="00A967FB">
              <w:rPr>
                <w:szCs w:val="22"/>
              </w:rPr>
              <w:t>1,933</w:t>
            </w:r>
          </w:p>
        </w:tc>
        <w:tc>
          <w:tcPr>
            <w:tcW w:w="180" w:type="dxa"/>
          </w:tcPr>
          <w:p w14:paraId="0E0C1E49" w14:textId="77777777" w:rsidR="00A433C1" w:rsidRPr="00A967FB" w:rsidRDefault="00A433C1" w:rsidP="00A433C1">
            <w:pPr>
              <w:jc w:val="right"/>
              <w:rPr>
                <w:szCs w:val="22"/>
              </w:rPr>
            </w:pPr>
          </w:p>
        </w:tc>
        <w:tc>
          <w:tcPr>
            <w:tcW w:w="1170" w:type="dxa"/>
          </w:tcPr>
          <w:p w14:paraId="01F29B62" w14:textId="575BA569" w:rsidR="00A433C1" w:rsidRPr="00A967FB" w:rsidRDefault="00A433C1" w:rsidP="00A433C1">
            <w:pPr>
              <w:tabs>
                <w:tab w:val="decimal" w:pos="911"/>
              </w:tabs>
              <w:spacing w:line="240" w:lineRule="atLeast"/>
              <w:ind w:left="-18" w:right="-18"/>
              <w:rPr>
                <w:szCs w:val="22"/>
              </w:rPr>
            </w:pPr>
            <w:r w:rsidRPr="00A967FB">
              <w:rPr>
                <w:szCs w:val="22"/>
              </w:rPr>
              <w:t>5,810</w:t>
            </w:r>
          </w:p>
        </w:tc>
        <w:tc>
          <w:tcPr>
            <w:tcW w:w="180" w:type="dxa"/>
          </w:tcPr>
          <w:p w14:paraId="533FAF4E" w14:textId="77777777" w:rsidR="00A433C1" w:rsidRPr="00A967FB" w:rsidRDefault="00A433C1" w:rsidP="00A433C1">
            <w:pPr>
              <w:jc w:val="right"/>
              <w:rPr>
                <w:szCs w:val="22"/>
              </w:rPr>
            </w:pPr>
          </w:p>
        </w:tc>
        <w:tc>
          <w:tcPr>
            <w:tcW w:w="1160" w:type="dxa"/>
          </w:tcPr>
          <w:p w14:paraId="4D351FB9" w14:textId="0E0DBC7F" w:rsidR="00A433C1" w:rsidRPr="00A967FB" w:rsidRDefault="00A433C1" w:rsidP="00A433C1">
            <w:pPr>
              <w:tabs>
                <w:tab w:val="decimal" w:pos="911"/>
              </w:tabs>
              <w:spacing w:line="240" w:lineRule="atLeast"/>
              <w:ind w:left="-18" w:right="-18"/>
              <w:rPr>
                <w:szCs w:val="22"/>
              </w:rPr>
            </w:pPr>
            <w:r w:rsidRPr="00A967FB">
              <w:rPr>
                <w:szCs w:val="22"/>
              </w:rPr>
              <w:t>3,061</w:t>
            </w:r>
          </w:p>
        </w:tc>
        <w:tc>
          <w:tcPr>
            <w:tcW w:w="180" w:type="dxa"/>
          </w:tcPr>
          <w:p w14:paraId="0A0EEBA1" w14:textId="77777777" w:rsidR="00A433C1" w:rsidRPr="00A967FB" w:rsidRDefault="00A433C1" w:rsidP="00A433C1">
            <w:pPr>
              <w:jc w:val="right"/>
              <w:rPr>
                <w:szCs w:val="22"/>
              </w:rPr>
            </w:pPr>
          </w:p>
        </w:tc>
        <w:tc>
          <w:tcPr>
            <w:tcW w:w="1080" w:type="dxa"/>
          </w:tcPr>
          <w:p w14:paraId="797236C8" w14:textId="1E57C8CF" w:rsidR="00A433C1" w:rsidRPr="00A967FB" w:rsidRDefault="00A433C1" w:rsidP="00721C05">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tcPr>
          <w:p w14:paraId="2DAC98CF" w14:textId="77777777" w:rsidR="00A433C1" w:rsidRPr="00A967FB" w:rsidRDefault="00A433C1" w:rsidP="00A433C1">
            <w:pPr>
              <w:tabs>
                <w:tab w:val="decimal" w:pos="1091"/>
              </w:tabs>
              <w:ind w:left="-108"/>
              <w:jc w:val="right"/>
              <w:rPr>
                <w:szCs w:val="22"/>
              </w:rPr>
            </w:pPr>
          </w:p>
        </w:tc>
        <w:tc>
          <w:tcPr>
            <w:tcW w:w="1170" w:type="dxa"/>
          </w:tcPr>
          <w:p w14:paraId="516F044E" w14:textId="54A133D7" w:rsidR="00A433C1" w:rsidRPr="00A967FB" w:rsidRDefault="00A433C1" w:rsidP="00A433C1">
            <w:pPr>
              <w:pStyle w:val="acctfourfigures"/>
              <w:tabs>
                <w:tab w:val="clear" w:pos="765"/>
                <w:tab w:val="decimal" w:pos="641"/>
              </w:tabs>
              <w:spacing w:line="240" w:lineRule="atLeast"/>
              <w:ind w:left="-71" w:right="-99"/>
              <w:jc w:val="center"/>
              <w:rPr>
                <w:szCs w:val="22"/>
              </w:rPr>
            </w:pPr>
            <w:r w:rsidRPr="00A967FB">
              <w:rPr>
                <w:szCs w:val="22"/>
              </w:rPr>
              <w:t>400</w:t>
            </w:r>
          </w:p>
        </w:tc>
        <w:tc>
          <w:tcPr>
            <w:tcW w:w="180" w:type="dxa"/>
          </w:tcPr>
          <w:p w14:paraId="2B050CA3" w14:textId="77777777" w:rsidR="00A433C1" w:rsidRPr="00A967FB" w:rsidRDefault="00A433C1" w:rsidP="00A433C1">
            <w:pPr>
              <w:tabs>
                <w:tab w:val="decimal" w:pos="1091"/>
              </w:tabs>
              <w:ind w:left="-108"/>
              <w:jc w:val="center"/>
              <w:rPr>
                <w:szCs w:val="22"/>
              </w:rPr>
            </w:pPr>
          </w:p>
        </w:tc>
        <w:tc>
          <w:tcPr>
            <w:tcW w:w="1183" w:type="dxa"/>
          </w:tcPr>
          <w:p w14:paraId="7BC29D0E" w14:textId="3067A9E5" w:rsidR="00A433C1" w:rsidRPr="00A967FB" w:rsidRDefault="00A433C1" w:rsidP="00A433C1">
            <w:pPr>
              <w:tabs>
                <w:tab w:val="decimal" w:pos="921"/>
              </w:tabs>
              <w:spacing w:line="240" w:lineRule="atLeast"/>
              <w:ind w:left="-18" w:right="-79"/>
              <w:rPr>
                <w:szCs w:val="22"/>
              </w:rPr>
            </w:pPr>
            <w:r w:rsidRPr="00A967FB">
              <w:rPr>
                <w:szCs w:val="22"/>
              </w:rPr>
              <w:t>11,204</w:t>
            </w:r>
          </w:p>
        </w:tc>
      </w:tr>
      <w:tr w:rsidR="00963DD6" w:rsidRPr="00E50E15" w14:paraId="5BDB8676" w14:textId="77777777" w:rsidTr="00AF7D1F">
        <w:trPr>
          <w:cantSplit/>
        </w:trPr>
        <w:tc>
          <w:tcPr>
            <w:tcW w:w="4756" w:type="dxa"/>
          </w:tcPr>
          <w:p w14:paraId="0BE9808E" w14:textId="6EB37D82" w:rsidR="00963DD6" w:rsidRPr="00E50E15" w:rsidRDefault="00963DD6" w:rsidP="00963DD6">
            <w:pPr>
              <w:tabs>
                <w:tab w:val="left" w:pos="11"/>
              </w:tabs>
              <w:spacing w:line="240" w:lineRule="atLeast"/>
              <w:rPr>
                <w:szCs w:val="22"/>
              </w:rPr>
            </w:pPr>
            <w:r w:rsidRPr="00E50E15">
              <w:rPr>
                <w:szCs w:val="22"/>
              </w:rPr>
              <w:t>Acquisition through business combination</w:t>
            </w:r>
          </w:p>
        </w:tc>
        <w:tc>
          <w:tcPr>
            <w:tcW w:w="181" w:type="dxa"/>
          </w:tcPr>
          <w:p w14:paraId="17F57572" w14:textId="77777777" w:rsidR="00963DD6" w:rsidRPr="00E50E15" w:rsidRDefault="00963DD6" w:rsidP="00963DD6">
            <w:pPr>
              <w:ind w:right="-439"/>
              <w:jc w:val="center"/>
            </w:pPr>
          </w:p>
        </w:tc>
        <w:tc>
          <w:tcPr>
            <w:tcW w:w="911" w:type="dxa"/>
          </w:tcPr>
          <w:p w14:paraId="3EA7502F" w14:textId="645738D4" w:rsidR="00963DD6" w:rsidRPr="00773957" w:rsidRDefault="00773957" w:rsidP="008854B6">
            <w:pPr>
              <w:pStyle w:val="acctfourfigures"/>
              <w:tabs>
                <w:tab w:val="clear" w:pos="765"/>
              </w:tabs>
              <w:spacing w:line="240" w:lineRule="atLeast"/>
              <w:ind w:left="-70" w:right="-99"/>
              <w:jc w:val="center"/>
              <w:rPr>
                <w:i/>
                <w:iCs/>
                <w:szCs w:val="22"/>
              </w:rPr>
            </w:pPr>
            <w:r w:rsidRPr="00773957">
              <w:rPr>
                <w:i/>
                <w:iCs/>
                <w:szCs w:val="22"/>
              </w:rPr>
              <w:t>3</w:t>
            </w:r>
          </w:p>
        </w:tc>
        <w:tc>
          <w:tcPr>
            <w:tcW w:w="182" w:type="dxa"/>
          </w:tcPr>
          <w:p w14:paraId="33BBF6A3" w14:textId="77777777" w:rsidR="00963DD6" w:rsidRPr="00A967FB" w:rsidRDefault="00963DD6" w:rsidP="00963DD6">
            <w:pPr>
              <w:tabs>
                <w:tab w:val="decimal" w:pos="1091"/>
              </w:tabs>
              <w:jc w:val="right"/>
              <w:rPr>
                <w:szCs w:val="22"/>
              </w:rPr>
            </w:pPr>
          </w:p>
        </w:tc>
        <w:tc>
          <w:tcPr>
            <w:tcW w:w="1350" w:type="dxa"/>
          </w:tcPr>
          <w:p w14:paraId="4CF1A3B4" w14:textId="17EFC04B" w:rsidR="00963DD6" w:rsidRPr="00A967FB" w:rsidRDefault="00963DD6" w:rsidP="00821923">
            <w:pPr>
              <w:pStyle w:val="acctfourfigures"/>
              <w:tabs>
                <w:tab w:val="clear" w:pos="765"/>
                <w:tab w:val="decimal" w:pos="820"/>
              </w:tabs>
              <w:spacing w:line="240" w:lineRule="atLeast"/>
              <w:ind w:left="-71" w:right="-99"/>
              <w:jc w:val="both"/>
              <w:rPr>
                <w:szCs w:val="22"/>
              </w:rPr>
            </w:pPr>
            <w:r w:rsidRPr="00A967FB">
              <w:rPr>
                <w:szCs w:val="22"/>
              </w:rPr>
              <w:t>-</w:t>
            </w:r>
          </w:p>
        </w:tc>
        <w:tc>
          <w:tcPr>
            <w:tcW w:w="180" w:type="dxa"/>
          </w:tcPr>
          <w:p w14:paraId="6D221E15" w14:textId="77777777" w:rsidR="00963DD6" w:rsidRPr="00A967FB" w:rsidRDefault="00963DD6" w:rsidP="00963DD6">
            <w:pPr>
              <w:jc w:val="right"/>
              <w:rPr>
                <w:szCs w:val="22"/>
              </w:rPr>
            </w:pPr>
          </w:p>
        </w:tc>
        <w:tc>
          <w:tcPr>
            <w:tcW w:w="1170" w:type="dxa"/>
            <w:vAlign w:val="center"/>
          </w:tcPr>
          <w:p w14:paraId="50E908D5" w14:textId="0E2D673A" w:rsidR="00963DD6" w:rsidRPr="00A967FB" w:rsidRDefault="00963DD6" w:rsidP="00963DD6">
            <w:pPr>
              <w:tabs>
                <w:tab w:val="decimal" w:pos="911"/>
              </w:tabs>
              <w:spacing w:line="240" w:lineRule="atLeast"/>
              <w:ind w:left="-18" w:right="-18"/>
              <w:rPr>
                <w:szCs w:val="22"/>
              </w:rPr>
            </w:pPr>
            <w:r w:rsidRPr="00A967FB">
              <w:rPr>
                <w:szCs w:val="22"/>
              </w:rPr>
              <w:t>272</w:t>
            </w:r>
          </w:p>
        </w:tc>
        <w:tc>
          <w:tcPr>
            <w:tcW w:w="180" w:type="dxa"/>
          </w:tcPr>
          <w:p w14:paraId="1704C14D" w14:textId="77777777" w:rsidR="00963DD6" w:rsidRPr="00A967FB" w:rsidRDefault="00963DD6" w:rsidP="00963DD6">
            <w:pPr>
              <w:jc w:val="right"/>
              <w:rPr>
                <w:szCs w:val="22"/>
              </w:rPr>
            </w:pPr>
          </w:p>
        </w:tc>
        <w:tc>
          <w:tcPr>
            <w:tcW w:w="1160" w:type="dxa"/>
          </w:tcPr>
          <w:p w14:paraId="2C786C5C" w14:textId="1C7BD609" w:rsidR="00963DD6" w:rsidRPr="00A967FB" w:rsidRDefault="00963DD6" w:rsidP="00963DD6">
            <w:pPr>
              <w:tabs>
                <w:tab w:val="decimal" w:pos="911"/>
              </w:tabs>
              <w:spacing w:line="240" w:lineRule="atLeast"/>
              <w:ind w:left="-18" w:right="-18"/>
              <w:rPr>
                <w:szCs w:val="22"/>
              </w:rPr>
            </w:pPr>
            <w:r w:rsidRPr="00A967FB">
              <w:rPr>
                <w:szCs w:val="22"/>
              </w:rPr>
              <w:t>1,421</w:t>
            </w:r>
          </w:p>
        </w:tc>
        <w:tc>
          <w:tcPr>
            <w:tcW w:w="180" w:type="dxa"/>
          </w:tcPr>
          <w:p w14:paraId="22E1C08B" w14:textId="77777777" w:rsidR="00963DD6" w:rsidRPr="00A967FB" w:rsidRDefault="00963DD6" w:rsidP="00963DD6">
            <w:pPr>
              <w:jc w:val="right"/>
              <w:rPr>
                <w:szCs w:val="22"/>
              </w:rPr>
            </w:pPr>
          </w:p>
        </w:tc>
        <w:tc>
          <w:tcPr>
            <w:tcW w:w="1080" w:type="dxa"/>
          </w:tcPr>
          <w:p w14:paraId="49A45409" w14:textId="7D2D260D" w:rsidR="00963DD6" w:rsidRPr="00A967FB" w:rsidRDefault="00963DD6" w:rsidP="00963DD6">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tcPr>
          <w:p w14:paraId="4038B84F" w14:textId="77777777" w:rsidR="00963DD6" w:rsidRPr="00A967FB" w:rsidRDefault="00963DD6" w:rsidP="00963DD6">
            <w:pPr>
              <w:tabs>
                <w:tab w:val="decimal" w:pos="1091"/>
              </w:tabs>
              <w:ind w:left="-108"/>
              <w:jc w:val="right"/>
              <w:rPr>
                <w:szCs w:val="22"/>
              </w:rPr>
            </w:pPr>
          </w:p>
        </w:tc>
        <w:tc>
          <w:tcPr>
            <w:tcW w:w="1170" w:type="dxa"/>
          </w:tcPr>
          <w:p w14:paraId="5B037CC6" w14:textId="1CC66FF9" w:rsidR="00963DD6" w:rsidRPr="00A967FB" w:rsidRDefault="00963DD6" w:rsidP="00963DD6">
            <w:pPr>
              <w:tabs>
                <w:tab w:val="left" w:pos="672"/>
              </w:tabs>
              <w:ind w:right="-180"/>
              <w:jc w:val="center"/>
              <w:rPr>
                <w:szCs w:val="22"/>
              </w:rPr>
            </w:pPr>
            <w:r w:rsidRPr="00A967FB">
              <w:rPr>
                <w:szCs w:val="22"/>
              </w:rPr>
              <w:t>-</w:t>
            </w:r>
          </w:p>
        </w:tc>
        <w:tc>
          <w:tcPr>
            <w:tcW w:w="180" w:type="dxa"/>
          </w:tcPr>
          <w:p w14:paraId="2FD69C1C" w14:textId="77777777" w:rsidR="00963DD6" w:rsidRPr="00A967FB" w:rsidRDefault="00963DD6" w:rsidP="00963DD6">
            <w:pPr>
              <w:tabs>
                <w:tab w:val="decimal" w:pos="1091"/>
              </w:tabs>
              <w:ind w:left="-108"/>
              <w:jc w:val="center"/>
              <w:rPr>
                <w:szCs w:val="22"/>
              </w:rPr>
            </w:pPr>
          </w:p>
        </w:tc>
        <w:tc>
          <w:tcPr>
            <w:tcW w:w="1183" w:type="dxa"/>
          </w:tcPr>
          <w:p w14:paraId="572FB264" w14:textId="50CD4929" w:rsidR="00963DD6" w:rsidRPr="00A967FB" w:rsidRDefault="00963DD6" w:rsidP="00963DD6">
            <w:pPr>
              <w:tabs>
                <w:tab w:val="decimal" w:pos="921"/>
              </w:tabs>
              <w:spacing w:line="240" w:lineRule="atLeast"/>
              <w:ind w:left="-18" w:right="-79"/>
              <w:rPr>
                <w:szCs w:val="22"/>
              </w:rPr>
            </w:pPr>
            <w:r w:rsidRPr="00A967FB">
              <w:rPr>
                <w:szCs w:val="22"/>
              </w:rPr>
              <w:t>1,693</w:t>
            </w:r>
          </w:p>
        </w:tc>
      </w:tr>
      <w:tr w:rsidR="005D1193" w:rsidRPr="00E50E15" w14:paraId="33B779ED" w14:textId="77777777" w:rsidTr="00AF7D1F">
        <w:trPr>
          <w:cantSplit/>
        </w:trPr>
        <w:tc>
          <w:tcPr>
            <w:tcW w:w="4756" w:type="dxa"/>
          </w:tcPr>
          <w:p w14:paraId="0EAFC26B" w14:textId="43702062" w:rsidR="005D1193" w:rsidRPr="00E50E15" w:rsidRDefault="005D1193" w:rsidP="005D1193">
            <w:pPr>
              <w:tabs>
                <w:tab w:val="left" w:pos="11"/>
              </w:tabs>
              <w:spacing w:line="240" w:lineRule="atLeast"/>
              <w:rPr>
                <w:szCs w:val="22"/>
              </w:rPr>
            </w:pPr>
            <w:r w:rsidRPr="00E50E15">
              <w:rPr>
                <w:szCs w:val="22"/>
              </w:rPr>
              <w:t xml:space="preserve">Disposals / written-off </w:t>
            </w:r>
          </w:p>
        </w:tc>
        <w:tc>
          <w:tcPr>
            <w:tcW w:w="181" w:type="dxa"/>
          </w:tcPr>
          <w:p w14:paraId="07C234ED" w14:textId="77777777" w:rsidR="005D1193" w:rsidRPr="00E50E15" w:rsidRDefault="005D1193" w:rsidP="005D1193">
            <w:pPr>
              <w:ind w:right="-439"/>
              <w:jc w:val="center"/>
            </w:pPr>
          </w:p>
        </w:tc>
        <w:tc>
          <w:tcPr>
            <w:tcW w:w="911" w:type="dxa"/>
          </w:tcPr>
          <w:p w14:paraId="40752876" w14:textId="77777777" w:rsidR="005D1193" w:rsidRPr="00773957" w:rsidRDefault="005D1193" w:rsidP="005D1193">
            <w:pPr>
              <w:pStyle w:val="acctfourfigures"/>
              <w:tabs>
                <w:tab w:val="clear" w:pos="765"/>
                <w:tab w:val="decimal" w:pos="700"/>
              </w:tabs>
              <w:spacing w:line="240" w:lineRule="atLeast"/>
              <w:ind w:left="-70" w:right="-99"/>
              <w:rPr>
                <w:i/>
                <w:iCs/>
                <w:szCs w:val="22"/>
              </w:rPr>
            </w:pPr>
          </w:p>
        </w:tc>
        <w:tc>
          <w:tcPr>
            <w:tcW w:w="182" w:type="dxa"/>
          </w:tcPr>
          <w:p w14:paraId="699E11D4" w14:textId="77777777" w:rsidR="005D1193" w:rsidRPr="00A967FB" w:rsidRDefault="005D1193" w:rsidP="005D1193">
            <w:pPr>
              <w:tabs>
                <w:tab w:val="decimal" w:pos="1091"/>
              </w:tabs>
              <w:jc w:val="right"/>
              <w:rPr>
                <w:szCs w:val="22"/>
              </w:rPr>
            </w:pPr>
          </w:p>
        </w:tc>
        <w:tc>
          <w:tcPr>
            <w:tcW w:w="1350" w:type="dxa"/>
          </w:tcPr>
          <w:p w14:paraId="701EDF7C" w14:textId="3AE7A8AF" w:rsidR="005D1193" w:rsidRPr="00A967FB" w:rsidRDefault="005D1193" w:rsidP="005D1193">
            <w:pPr>
              <w:pStyle w:val="acctfourfigures"/>
              <w:tabs>
                <w:tab w:val="clear" w:pos="765"/>
                <w:tab w:val="decimal" w:pos="820"/>
              </w:tabs>
              <w:spacing w:line="240" w:lineRule="atLeast"/>
              <w:ind w:left="-71" w:right="-99"/>
              <w:jc w:val="both"/>
              <w:rPr>
                <w:szCs w:val="22"/>
              </w:rPr>
            </w:pPr>
            <w:r w:rsidRPr="00A967FB">
              <w:rPr>
                <w:szCs w:val="22"/>
              </w:rPr>
              <w:t>-</w:t>
            </w:r>
          </w:p>
        </w:tc>
        <w:tc>
          <w:tcPr>
            <w:tcW w:w="180" w:type="dxa"/>
          </w:tcPr>
          <w:p w14:paraId="6B708058" w14:textId="77777777" w:rsidR="005D1193" w:rsidRPr="00A967FB" w:rsidRDefault="005D1193" w:rsidP="005D1193">
            <w:pPr>
              <w:jc w:val="right"/>
              <w:rPr>
                <w:szCs w:val="22"/>
              </w:rPr>
            </w:pPr>
          </w:p>
        </w:tc>
        <w:tc>
          <w:tcPr>
            <w:tcW w:w="1170" w:type="dxa"/>
          </w:tcPr>
          <w:p w14:paraId="55F8AA2D" w14:textId="62CF5167" w:rsidR="005D1193" w:rsidRPr="00A967FB" w:rsidRDefault="005D1193" w:rsidP="005D1193">
            <w:pPr>
              <w:tabs>
                <w:tab w:val="decimal" w:pos="911"/>
              </w:tabs>
              <w:spacing w:line="240" w:lineRule="atLeast"/>
              <w:ind w:left="-18" w:right="-18"/>
              <w:rPr>
                <w:szCs w:val="22"/>
              </w:rPr>
            </w:pPr>
            <w:r w:rsidRPr="00A967FB">
              <w:rPr>
                <w:szCs w:val="22"/>
              </w:rPr>
              <w:t>(4,441)</w:t>
            </w:r>
          </w:p>
        </w:tc>
        <w:tc>
          <w:tcPr>
            <w:tcW w:w="180" w:type="dxa"/>
          </w:tcPr>
          <w:p w14:paraId="3FA56414" w14:textId="77777777" w:rsidR="005D1193" w:rsidRPr="00A967FB" w:rsidRDefault="005D1193" w:rsidP="005D1193">
            <w:pPr>
              <w:jc w:val="right"/>
              <w:rPr>
                <w:szCs w:val="22"/>
              </w:rPr>
            </w:pPr>
          </w:p>
        </w:tc>
        <w:tc>
          <w:tcPr>
            <w:tcW w:w="1160" w:type="dxa"/>
          </w:tcPr>
          <w:p w14:paraId="46FD240A" w14:textId="3E671E5E" w:rsidR="005D1193" w:rsidRPr="00A967FB" w:rsidRDefault="005D1193" w:rsidP="005D1193">
            <w:pPr>
              <w:tabs>
                <w:tab w:val="decimal" w:pos="911"/>
              </w:tabs>
              <w:spacing w:line="240" w:lineRule="atLeast"/>
              <w:ind w:left="-18" w:right="-18"/>
              <w:rPr>
                <w:szCs w:val="22"/>
              </w:rPr>
            </w:pPr>
            <w:r w:rsidRPr="00A967FB">
              <w:rPr>
                <w:szCs w:val="22"/>
              </w:rPr>
              <w:t>(3,916)</w:t>
            </w:r>
          </w:p>
        </w:tc>
        <w:tc>
          <w:tcPr>
            <w:tcW w:w="180" w:type="dxa"/>
          </w:tcPr>
          <w:p w14:paraId="785C6620" w14:textId="77777777" w:rsidR="005D1193" w:rsidRPr="00A967FB" w:rsidRDefault="005D1193" w:rsidP="005D1193">
            <w:pPr>
              <w:jc w:val="right"/>
              <w:rPr>
                <w:szCs w:val="22"/>
              </w:rPr>
            </w:pPr>
          </w:p>
        </w:tc>
        <w:tc>
          <w:tcPr>
            <w:tcW w:w="1080" w:type="dxa"/>
          </w:tcPr>
          <w:p w14:paraId="0BC6D94E" w14:textId="74056E6D" w:rsidR="005D1193" w:rsidRPr="00A967FB" w:rsidRDefault="005D1193" w:rsidP="005D1193">
            <w:pPr>
              <w:tabs>
                <w:tab w:val="decimal" w:pos="831"/>
              </w:tabs>
              <w:spacing w:line="240" w:lineRule="atLeast"/>
              <w:ind w:left="-18" w:right="-18"/>
              <w:rPr>
                <w:szCs w:val="22"/>
              </w:rPr>
            </w:pPr>
            <w:r w:rsidRPr="00A967FB">
              <w:rPr>
                <w:szCs w:val="22"/>
              </w:rPr>
              <w:t>(1,829)</w:t>
            </w:r>
          </w:p>
        </w:tc>
        <w:tc>
          <w:tcPr>
            <w:tcW w:w="180" w:type="dxa"/>
          </w:tcPr>
          <w:p w14:paraId="668B4C97" w14:textId="77777777" w:rsidR="005D1193" w:rsidRPr="00A967FB" w:rsidRDefault="005D1193" w:rsidP="005D1193">
            <w:pPr>
              <w:tabs>
                <w:tab w:val="decimal" w:pos="1091"/>
              </w:tabs>
              <w:ind w:left="-108"/>
              <w:jc w:val="right"/>
              <w:rPr>
                <w:szCs w:val="22"/>
              </w:rPr>
            </w:pPr>
          </w:p>
        </w:tc>
        <w:tc>
          <w:tcPr>
            <w:tcW w:w="1170" w:type="dxa"/>
          </w:tcPr>
          <w:p w14:paraId="09063319" w14:textId="7AD6D5A2" w:rsidR="005D1193" w:rsidRPr="00A967FB" w:rsidRDefault="005D1193" w:rsidP="005D1193">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4DE2EB52" w14:textId="77777777" w:rsidR="005D1193" w:rsidRPr="00A967FB" w:rsidRDefault="005D1193" w:rsidP="005D1193">
            <w:pPr>
              <w:tabs>
                <w:tab w:val="decimal" w:pos="1091"/>
              </w:tabs>
              <w:ind w:left="-108"/>
              <w:jc w:val="center"/>
              <w:rPr>
                <w:szCs w:val="22"/>
              </w:rPr>
            </w:pPr>
          </w:p>
        </w:tc>
        <w:tc>
          <w:tcPr>
            <w:tcW w:w="1183" w:type="dxa"/>
          </w:tcPr>
          <w:p w14:paraId="156A8D32" w14:textId="7618352D" w:rsidR="005D1193" w:rsidRPr="00A967FB" w:rsidRDefault="005D1193" w:rsidP="005D1193">
            <w:pPr>
              <w:tabs>
                <w:tab w:val="decimal" w:pos="921"/>
              </w:tabs>
              <w:spacing w:line="240" w:lineRule="atLeast"/>
              <w:ind w:left="-18" w:right="-79"/>
              <w:rPr>
                <w:szCs w:val="22"/>
              </w:rPr>
            </w:pPr>
            <w:r w:rsidRPr="00A967FB">
              <w:rPr>
                <w:szCs w:val="22"/>
              </w:rPr>
              <w:t>(10,186)</w:t>
            </w:r>
          </w:p>
        </w:tc>
      </w:tr>
      <w:tr w:rsidR="005D1193" w:rsidRPr="00E50E15" w14:paraId="4139AF2F" w14:textId="77777777" w:rsidTr="00AF7D1F">
        <w:trPr>
          <w:cantSplit/>
        </w:trPr>
        <w:tc>
          <w:tcPr>
            <w:tcW w:w="4756" w:type="dxa"/>
          </w:tcPr>
          <w:p w14:paraId="0FC2386F" w14:textId="01CA1A77" w:rsidR="005D1193" w:rsidRPr="00E50E15" w:rsidRDefault="005D1193" w:rsidP="005D1193">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28FBAC74" w14:textId="77777777" w:rsidR="005D1193" w:rsidRPr="00E50E15" w:rsidRDefault="005D1193" w:rsidP="005D1193">
            <w:pPr>
              <w:ind w:right="-439"/>
              <w:jc w:val="center"/>
            </w:pPr>
          </w:p>
        </w:tc>
        <w:tc>
          <w:tcPr>
            <w:tcW w:w="911" w:type="dxa"/>
          </w:tcPr>
          <w:p w14:paraId="5A13A579" w14:textId="4FA30B29" w:rsidR="005D1193" w:rsidRPr="00773957" w:rsidRDefault="007A2E33" w:rsidP="005D1193">
            <w:pPr>
              <w:pStyle w:val="acctfourfigures"/>
              <w:tabs>
                <w:tab w:val="clear" w:pos="765"/>
              </w:tabs>
              <w:spacing w:line="240" w:lineRule="atLeast"/>
              <w:ind w:left="-70" w:right="-99"/>
              <w:jc w:val="center"/>
              <w:rPr>
                <w:i/>
                <w:iCs/>
                <w:szCs w:val="22"/>
              </w:rPr>
            </w:pPr>
            <w:r>
              <w:rPr>
                <w:i/>
                <w:iCs/>
                <w:szCs w:val="22"/>
              </w:rPr>
              <w:t>16</w:t>
            </w:r>
          </w:p>
        </w:tc>
        <w:tc>
          <w:tcPr>
            <w:tcW w:w="182" w:type="dxa"/>
          </w:tcPr>
          <w:p w14:paraId="3EBFE9CD" w14:textId="77777777" w:rsidR="005D1193" w:rsidRPr="00A967FB" w:rsidRDefault="005D1193" w:rsidP="005D1193">
            <w:pPr>
              <w:tabs>
                <w:tab w:val="decimal" w:pos="1091"/>
              </w:tabs>
              <w:jc w:val="right"/>
              <w:rPr>
                <w:szCs w:val="22"/>
              </w:rPr>
            </w:pPr>
          </w:p>
        </w:tc>
        <w:tc>
          <w:tcPr>
            <w:tcW w:w="1350" w:type="dxa"/>
            <w:vAlign w:val="bottom"/>
          </w:tcPr>
          <w:p w14:paraId="637924F4" w14:textId="01994213" w:rsidR="005D1193" w:rsidRPr="00A967FB" w:rsidRDefault="005D1193" w:rsidP="005D1193">
            <w:pPr>
              <w:tabs>
                <w:tab w:val="decimal" w:pos="1091"/>
              </w:tabs>
              <w:spacing w:line="240" w:lineRule="atLeast"/>
              <w:ind w:left="-18" w:right="-18"/>
              <w:rPr>
                <w:szCs w:val="22"/>
              </w:rPr>
            </w:pPr>
            <w:r w:rsidRPr="00A967FB">
              <w:rPr>
                <w:szCs w:val="22"/>
              </w:rPr>
              <w:t>(3,219)</w:t>
            </w:r>
          </w:p>
        </w:tc>
        <w:tc>
          <w:tcPr>
            <w:tcW w:w="180" w:type="dxa"/>
            <w:vAlign w:val="bottom"/>
          </w:tcPr>
          <w:p w14:paraId="398B896B" w14:textId="77777777" w:rsidR="005D1193" w:rsidRPr="00A967FB" w:rsidRDefault="005D1193" w:rsidP="005D1193">
            <w:pPr>
              <w:jc w:val="right"/>
              <w:rPr>
                <w:szCs w:val="22"/>
              </w:rPr>
            </w:pPr>
          </w:p>
        </w:tc>
        <w:tc>
          <w:tcPr>
            <w:tcW w:w="1170" w:type="dxa"/>
            <w:vAlign w:val="bottom"/>
          </w:tcPr>
          <w:p w14:paraId="3923B379" w14:textId="658F1247" w:rsidR="005D1193" w:rsidRPr="00A967FB" w:rsidRDefault="005D1193" w:rsidP="005D1193">
            <w:pPr>
              <w:tabs>
                <w:tab w:val="decimal" w:pos="911"/>
              </w:tabs>
              <w:spacing w:line="240" w:lineRule="atLeast"/>
              <w:ind w:left="-18" w:right="-18"/>
              <w:rPr>
                <w:szCs w:val="22"/>
              </w:rPr>
            </w:pPr>
            <w:r w:rsidRPr="00A967FB">
              <w:rPr>
                <w:szCs w:val="22"/>
              </w:rPr>
              <w:t>(4,196)</w:t>
            </w:r>
          </w:p>
        </w:tc>
        <w:tc>
          <w:tcPr>
            <w:tcW w:w="180" w:type="dxa"/>
            <w:vAlign w:val="bottom"/>
          </w:tcPr>
          <w:p w14:paraId="29A90E7D" w14:textId="77777777" w:rsidR="005D1193" w:rsidRPr="00A967FB" w:rsidRDefault="005D1193" w:rsidP="005D1193">
            <w:pPr>
              <w:tabs>
                <w:tab w:val="left" w:pos="821"/>
              </w:tabs>
              <w:ind w:right="-394"/>
              <w:jc w:val="center"/>
              <w:rPr>
                <w:szCs w:val="22"/>
              </w:rPr>
            </w:pPr>
          </w:p>
        </w:tc>
        <w:tc>
          <w:tcPr>
            <w:tcW w:w="1160" w:type="dxa"/>
            <w:vAlign w:val="bottom"/>
          </w:tcPr>
          <w:p w14:paraId="559D899B" w14:textId="3DAF02EF" w:rsidR="005D1193" w:rsidRPr="00A967FB" w:rsidRDefault="005D1193" w:rsidP="005D1193">
            <w:pPr>
              <w:tabs>
                <w:tab w:val="decimal" w:pos="911"/>
              </w:tabs>
              <w:spacing w:line="240" w:lineRule="atLeast"/>
              <w:ind w:left="-18" w:right="-18"/>
              <w:rPr>
                <w:szCs w:val="22"/>
              </w:rPr>
            </w:pPr>
            <w:r w:rsidRPr="00A967FB">
              <w:rPr>
                <w:szCs w:val="22"/>
              </w:rPr>
              <w:t>(831)</w:t>
            </w:r>
          </w:p>
        </w:tc>
        <w:tc>
          <w:tcPr>
            <w:tcW w:w="180" w:type="dxa"/>
            <w:vAlign w:val="bottom"/>
          </w:tcPr>
          <w:p w14:paraId="17B4E1FE" w14:textId="77777777" w:rsidR="005D1193" w:rsidRPr="00A967FB" w:rsidRDefault="005D1193" w:rsidP="005D1193">
            <w:pPr>
              <w:jc w:val="right"/>
              <w:rPr>
                <w:szCs w:val="22"/>
              </w:rPr>
            </w:pPr>
          </w:p>
        </w:tc>
        <w:tc>
          <w:tcPr>
            <w:tcW w:w="1080" w:type="dxa"/>
            <w:vAlign w:val="bottom"/>
          </w:tcPr>
          <w:p w14:paraId="114E8938" w14:textId="5579E4DC" w:rsidR="005D1193" w:rsidRPr="00A967FB" w:rsidRDefault="005D1193" w:rsidP="005D1193">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vAlign w:val="bottom"/>
          </w:tcPr>
          <w:p w14:paraId="0CF2E8D0" w14:textId="77777777" w:rsidR="005D1193" w:rsidRPr="00A967FB" w:rsidRDefault="005D1193" w:rsidP="005D1193">
            <w:pPr>
              <w:jc w:val="right"/>
              <w:rPr>
                <w:szCs w:val="22"/>
              </w:rPr>
            </w:pPr>
          </w:p>
        </w:tc>
        <w:tc>
          <w:tcPr>
            <w:tcW w:w="1170" w:type="dxa"/>
            <w:tcBorders>
              <w:bottom w:val="single" w:sz="4" w:space="0" w:color="auto"/>
            </w:tcBorders>
            <w:vAlign w:val="bottom"/>
          </w:tcPr>
          <w:p w14:paraId="5DDA2144" w14:textId="00BCDA69" w:rsidR="005D1193" w:rsidRPr="00A967FB" w:rsidRDefault="005D1193" w:rsidP="005D1193">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vAlign w:val="bottom"/>
          </w:tcPr>
          <w:p w14:paraId="143B2644" w14:textId="77777777" w:rsidR="005D1193" w:rsidRPr="00A967FB" w:rsidRDefault="005D1193" w:rsidP="005D1193">
            <w:pPr>
              <w:tabs>
                <w:tab w:val="decimal" w:pos="1091"/>
              </w:tabs>
              <w:ind w:left="-108"/>
              <w:jc w:val="center"/>
              <w:rPr>
                <w:szCs w:val="22"/>
              </w:rPr>
            </w:pPr>
          </w:p>
        </w:tc>
        <w:tc>
          <w:tcPr>
            <w:tcW w:w="1183" w:type="dxa"/>
            <w:vAlign w:val="bottom"/>
          </w:tcPr>
          <w:p w14:paraId="3C37BC25" w14:textId="513B0451" w:rsidR="005D1193" w:rsidRPr="00A967FB" w:rsidRDefault="005D1193" w:rsidP="005D1193">
            <w:pPr>
              <w:tabs>
                <w:tab w:val="decimal" w:pos="921"/>
              </w:tabs>
              <w:spacing w:line="240" w:lineRule="atLeast"/>
              <w:ind w:left="-18" w:right="-79"/>
              <w:rPr>
                <w:szCs w:val="22"/>
              </w:rPr>
            </w:pPr>
            <w:r w:rsidRPr="00A967FB">
              <w:rPr>
                <w:szCs w:val="22"/>
              </w:rPr>
              <w:t>(8,246)</w:t>
            </w:r>
          </w:p>
        </w:tc>
      </w:tr>
      <w:tr w:rsidR="005D1193" w:rsidRPr="00E50E15" w14:paraId="4624DB0C" w14:textId="77777777" w:rsidTr="00AF7D1F">
        <w:trPr>
          <w:cantSplit/>
        </w:trPr>
        <w:tc>
          <w:tcPr>
            <w:tcW w:w="4756" w:type="dxa"/>
          </w:tcPr>
          <w:p w14:paraId="5D026C73" w14:textId="5A4EE972" w:rsidR="005D1193" w:rsidRPr="00E50E15" w:rsidRDefault="005D1193" w:rsidP="005D1193">
            <w:pPr>
              <w:tabs>
                <w:tab w:val="left" w:pos="11"/>
              </w:tabs>
              <w:spacing w:line="240" w:lineRule="atLeast"/>
              <w:rPr>
                <w:b/>
                <w:bCs/>
                <w:szCs w:val="22"/>
              </w:rPr>
            </w:pPr>
            <w:r w:rsidRPr="00E50E15">
              <w:rPr>
                <w:b/>
                <w:bCs/>
                <w:szCs w:val="22"/>
              </w:rPr>
              <w:t>At 31 December 202</w:t>
            </w:r>
            <w:r>
              <w:rPr>
                <w:b/>
                <w:bCs/>
                <w:szCs w:val="22"/>
              </w:rPr>
              <w:t>1</w:t>
            </w:r>
            <w:r w:rsidRPr="00E50E15">
              <w:rPr>
                <w:b/>
                <w:bCs/>
                <w:szCs w:val="22"/>
              </w:rPr>
              <w:t xml:space="preserve"> and 1 January 202</w:t>
            </w:r>
            <w:r>
              <w:rPr>
                <w:b/>
                <w:bCs/>
                <w:szCs w:val="22"/>
              </w:rPr>
              <w:t>2</w:t>
            </w:r>
          </w:p>
        </w:tc>
        <w:tc>
          <w:tcPr>
            <w:tcW w:w="181" w:type="dxa"/>
          </w:tcPr>
          <w:p w14:paraId="41075177" w14:textId="77777777" w:rsidR="005D1193" w:rsidRPr="00E50E15" w:rsidRDefault="005D1193" w:rsidP="005D1193">
            <w:pPr>
              <w:tabs>
                <w:tab w:val="decimal" w:pos="1001"/>
              </w:tabs>
              <w:spacing w:line="240" w:lineRule="atLeast"/>
              <w:ind w:left="-18" w:right="-18"/>
              <w:rPr>
                <w:b/>
                <w:bCs/>
                <w:szCs w:val="22"/>
              </w:rPr>
            </w:pPr>
          </w:p>
        </w:tc>
        <w:tc>
          <w:tcPr>
            <w:tcW w:w="911" w:type="dxa"/>
          </w:tcPr>
          <w:p w14:paraId="50CD2C54" w14:textId="043651D6" w:rsidR="005D1193" w:rsidRPr="00A967FB" w:rsidRDefault="005D1193" w:rsidP="005D1193">
            <w:pPr>
              <w:pStyle w:val="acctfourfigures"/>
              <w:tabs>
                <w:tab w:val="clear" w:pos="765"/>
                <w:tab w:val="decimal" w:pos="700"/>
              </w:tabs>
              <w:spacing w:line="240" w:lineRule="atLeast"/>
              <w:ind w:right="-99"/>
              <w:rPr>
                <w:b/>
                <w:bCs/>
                <w:szCs w:val="22"/>
              </w:rPr>
            </w:pPr>
          </w:p>
        </w:tc>
        <w:tc>
          <w:tcPr>
            <w:tcW w:w="182" w:type="dxa"/>
          </w:tcPr>
          <w:p w14:paraId="6A2A7425" w14:textId="77777777" w:rsidR="005D1193" w:rsidRPr="00A967FB" w:rsidRDefault="005D1193" w:rsidP="005D1193">
            <w:pPr>
              <w:jc w:val="right"/>
              <w:rPr>
                <w:b/>
                <w:bCs/>
                <w:szCs w:val="22"/>
              </w:rPr>
            </w:pPr>
          </w:p>
        </w:tc>
        <w:tc>
          <w:tcPr>
            <w:tcW w:w="1350" w:type="dxa"/>
            <w:tcBorders>
              <w:top w:val="single" w:sz="4" w:space="0" w:color="auto"/>
            </w:tcBorders>
          </w:tcPr>
          <w:p w14:paraId="79B6A347" w14:textId="602181D3" w:rsidR="005D1193" w:rsidRPr="00A967FB" w:rsidRDefault="005D1193" w:rsidP="005D1193">
            <w:pPr>
              <w:tabs>
                <w:tab w:val="decimal" w:pos="1091"/>
              </w:tabs>
              <w:spacing w:line="240" w:lineRule="atLeast"/>
              <w:ind w:left="-18" w:right="-18"/>
              <w:rPr>
                <w:b/>
                <w:bCs/>
                <w:szCs w:val="22"/>
              </w:rPr>
            </w:pPr>
            <w:r w:rsidRPr="00A967FB">
              <w:rPr>
                <w:b/>
                <w:bCs/>
                <w:szCs w:val="22"/>
              </w:rPr>
              <w:t>73,485</w:t>
            </w:r>
          </w:p>
        </w:tc>
        <w:tc>
          <w:tcPr>
            <w:tcW w:w="180" w:type="dxa"/>
          </w:tcPr>
          <w:p w14:paraId="6EA2D3F3" w14:textId="77777777" w:rsidR="005D1193" w:rsidRPr="00A967FB" w:rsidRDefault="005D1193" w:rsidP="005D1193">
            <w:pPr>
              <w:jc w:val="right"/>
              <w:rPr>
                <w:b/>
                <w:bCs/>
                <w:szCs w:val="22"/>
              </w:rPr>
            </w:pPr>
          </w:p>
        </w:tc>
        <w:tc>
          <w:tcPr>
            <w:tcW w:w="1170" w:type="dxa"/>
            <w:tcBorders>
              <w:top w:val="single" w:sz="4" w:space="0" w:color="auto"/>
            </w:tcBorders>
          </w:tcPr>
          <w:p w14:paraId="77AA0689" w14:textId="007E52CC" w:rsidR="005D1193" w:rsidRPr="00A967FB" w:rsidRDefault="005D1193" w:rsidP="005D1193">
            <w:pPr>
              <w:tabs>
                <w:tab w:val="decimal" w:pos="911"/>
              </w:tabs>
              <w:spacing w:line="240" w:lineRule="atLeast"/>
              <w:ind w:left="-18" w:right="-18"/>
              <w:rPr>
                <w:b/>
                <w:bCs/>
                <w:szCs w:val="22"/>
              </w:rPr>
            </w:pPr>
            <w:r w:rsidRPr="00A967FB">
              <w:rPr>
                <w:b/>
                <w:bCs/>
                <w:szCs w:val="22"/>
              </w:rPr>
              <w:t>244,378</w:t>
            </w:r>
          </w:p>
        </w:tc>
        <w:tc>
          <w:tcPr>
            <w:tcW w:w="180" w:type="dxa"/>
          </w:tcPr>
          <w:p w14:paraId="50C9C050" w14:textId="77777777" w:rsidR="005D1193" w:rsidRPr="00A967FB" w:rsidRDefault="005D1193" w:rsidP="005D1193">
            <w:pPr>
              <w:jc w:val="right"/>
              <w:rPr>
                <w:b/>
                <w:bCs/>
                <w:szCs w:val="22"/>
              </w:rPr>
            </w:pPr>
          </w:p>
        </w:tc>
        <w:tc>
          <w:tcPr>
            <w:tcW w:w="1160" w:type="dxa"/>
            <w:tcBorders>
              <w:top w:val="single" w:sz="4" w:space="0" w:color="auto"/>
            </w:tcBorders>
          </w:tcPr>
          <w:p w14:paraId="66E3915B" w14:textId="093B191B" w:rsidR="005D1193" w:rsidRPr="00A967FB" w:rsidRDefault="005D1193" w:rsidP="005D1193">
            <w:pPr>
              <w:tabs>
                <w:tab w:val="decimal" w:pos="911"/>
              </w:tabs>
              <w:spacing w:line="240" w:lineRule="atLeast"/>
              <w:ind w:left="-18" w:right="-18"/>
              <w:rPr>
                <w:b/>
                <w:bCs/>
                <w:szCs w:val="22"/>
              </w:rPr>
            </w:pPr>
            <w:r w:rsidRPr="00A967FB">
              <w:rPr>
                <w:b/>
                <w:bCs/>
                <w:szCs w:val="22"/>
              </w:rPr>
              <w:t>8,702</w:t>
            </w:r>
          </w:p>
        </w:tc>
        <w:tc>
          <w:tcPr>
            <w:tcW w:w="180" w:type="dxa"/>
          </w:tcPr>
          <w:p w14:paraId="434C3729" w14:textId="77777777" w:rsidR="005D1193" w:rsidRPr="00A967FB" w:rsidRDefault="005D1193" w:rsidP="005D1193">
            <w:pPr>
              <w:jc w:val="right"/>
              <w:rPr>
                <w:b/>
                <w:bCs/>
                <w:szCs w:val="22"/>
              </w:rPr>
            </w:pPr>
          </w:p>
        </w:tc>
        <w:tc>
          <w:tcPr>
            <w:tcW w:w="1080" w:type="dxa"/>
            <w:tcBorders>
              <w:top w:val="single" w:sz="4" w:space="0" w:color="auto"/>
            </w:tcBorders>
          </w:tcPr>
          <w:p w14:paraId="5DECF756" w14:textId="3B3ECEBE" w:rsidR="005D1193" w:rsidRPr="00A967FB" w:rsidRDefault="005D1193" w:rsidP="005D1193">
            <w:pPr>
              <w:tabs>
                <w:tab w:val="decimal" w:pos="831"/>
              </w:tabs>
              <w:spacing w:line="240" w:lineRule="atLeast"/>
              <w:ind w:left="-18" w:right="-18"/>
              <w:rPr>
                <w:b/>
                <w:bCs/>
                <w:szCs w:val="22"/>
              </w:rPr>
            </w:pPr>
            <w:r w:rsidRPr="00A967FB">
              <w:rPr>
                <w:b/>
                <w:bCs/>
                <w:szCs w:val="22"/>
              </w:rPr>
              <w:t>25,100</w:t>
            </w:r>
          </w:p>
        </w:tc>
        <w:tc>
          <w:tcPr>
            <w:tcW w:w="180" w:type="dxa"/>
          </w:tcPr>
          <w:p w14:paraId="66D9771B" w14:textId="77777777" w:rsidR="005D1193" w:rsidRPr="00A967FB" w:rsidRDefault="005D1193" w:rsidP="005D1193">
            <w:pPr>
              <w:jc w:val="right"/>
              <w:rPr>
                <w:b/>
                <w:bCs/>
                <w:szCs w:val="22"/>
              </w:rPr>
            </w:pPr>
          </w:p>
        </w:tc>
        <w:tc>
          <w:tcPr>
            <w:tcW w:w="1170" w:type="dxa"/>
            <w:tcBorders>
              <w:top w:val="single" w:sz="4" w:space="0" w:color="auto"/>
            </w:tcBorders>
          </w:tcPr>
          <w:p w14:paraId="3FBB30FB" w14:textId="738E1B43" w:rsidR="005D1193" w:rsidRPr="00A967FB" w:rsidRDefault="005D1193" w:rsidP="005D1193">
            <w:pPr>
              <w:pStyle w:val="acctfourfigures"/>
              <w:tabs>
                <w:tab w:val="clear" w:pos="765"/>
                <w:tab w:val="decimal" w:pos="641"/>
              </w:tabs>
              <w:spacing w:line="240" w:lineRule="atLeast"/>
              <w:ind w:left="-71" w:right="-99"/>
              <w:jc w:val="center"/>
              <w:rPr>
                <w:b/>
                <w:bCs/>
                <w:szCs w:val="22"/>
              </w:rPr>
            </w:pPr>
            <w:r w:rsidRPr="00A967FB">
              <w:rPr>
                <w:b/>
                <w:bCs/>
                <w:szCs w:val="22"/>
              </w:rPr>
              <w:t>400</w:t>
            </w:r>
          </w:p>
        </w:tc>
        <w:tc>
          <w:tcPr>
            <w:tcW w:w="180" w:type="dxa"/>
          </w:tcPr>
          <w:p w14:paraId="0B52F5C9" w14:textId="77777777" w:rsidR="005D1193" w:rsidRPr="00A967FB" w:rsidRDefault="005D1193" w:rsidP="005D1193">
            <w:pPr>
              <w:tabs>
                <w:tab w:val="decimal" w:pos="1091"/>
              </w:tabs>
              <w:ind w:left="-108"/>
              <w:jc w:val="center"/>
              <w:rPr>
                <w:b/>
                <w:bCs/>
                <w:szCs w:val="22"/>
              </w:rPr>
            </w:pPr>
          </w:p>
        </w:tc>
        <w:tc>
          <w:tcPr>
            <w:tcW w:w="1183" w:type="dxa"/>
            <w:tcBorders>
              <w:top w:val="single" w:sz="4" w:space="0" w:color="auto"/>
            </w:tcBorders>
          </w:tcPr>
          <w:p w14:paraId="08ABE961" w14:textId="2DB8BF65" w:rsidR="005D1193" w:rsidRPr="00A967FB" w:rsidRDefault="005D1193" w:rsidP="005D1193">
            <w:pPr>
              <w:tabs>
                <w:tab w:val="decimal" w:pos="921"/>
              </w:tabs>
              <w:spacing w:line="240" w:lineRule="atLeast"/>
              <w:ind w:left="-18" w:right="-79"/>
              <w:rPr>
                <w:b/>
                <w:bCs/>
                <w:szCs w:val="22"/>
              </w:rPr>
            </w:pPr>
            <w:r w:rsidRPr="00A967FB">
              <w:rPr>
                <w:b/>
                <w:bCs/>
                <w:szCs w:val="22"/>
              </w:rPr>
              <w:t>352,065</w:t>
            </w:r>
          </w:p>
        </w:tc>
      </w:tr>
      <w:tr w:rsidR="00702420" w:rsidRPr="00E50E15" w14:paraId="7A92D7A2" w14:textId="77777777" w:rsidTr="00373793">
        <w:trPr>
          <w:cantSplit/>
        </w:trPr>
        <w:tc>
          <w:tcPr>
            <w:tcW w:w="4756" w:type="dxa"/>
          </w:tcPr>
          <w:p w14:paraId="0EF426AA" w14:textId="77777777" w:rsidR="00702420" w:rsidRPr="00E50E15" w:rsidRDefault="00702420" w:rsidP="00702420">
            <w:pPr>
              <w:tabs>
                <w:tab w:val="left" w:pos="11"/>
              </w:tabs>
              <w:spacing w:line="240" w:lineRule="atLeast"/>
              <w:rPr>
                <w:szCs w:val="22"/>
              </w:rPr>
            </w:pPr>
            <w:r w:rsidRPr="00E50E15">
              <w:rPr>
                <w:szCs w:val="22"/>
              </w:rPr>
              <w:t>Additions</w:t>
            </w:r>
          </w:p>
        </w:tc>
        <w:tc>
          <w:tcPr>
            <w:tcW w:w="181" w:type="dxa"/>
          </w:tcPr>
          <w:p w14:paraId="477C104A" w14:textId="77777777" w:rsidR="00702420" w:rsidRPr="00E50E15" w:rsidRDefault="00702420" w:rsidP="00702420">
            <w:pPr>
              <w:spacing w:line="240" w:lineRule="atLeast"/>
              <w:ind w:left="-79" w:right="-79"/>
              <w:jc w:val="center"/>
              <w:rPr>
                <w:i/>
                <w:iCs/>
                <w:szCs w:val="22"/>
              </w:rPr>
            </w:pPr>
          </w:p>
        </w:tc>
        <w:tc>
          <w:tcPr>
            <w:tcW w:w="911" w:type="dxa"/>
          </w:tcPr>
          <w:p w14:paraId="7D89BA20" w14:textId="77777777" w:rsidR="00702420" w:rsidRPr="00A967FB" w:rsidRDefault="00702420" w:rsidP="00702420">
            <w:pPr>
              <w:ind w:right="-439"/>
              <w:jc w:val="center"/>
              <w:rPr>
                <w:szCs w:val="22"/>
              </w:rPr>
            </w:pPr>
          </w:p>
        </w:tc>
        <w:tc>
          <w:tcPr>
            <w:tcW w:w="182" w:type="dxa"/>
          </w:tcPr>
          <w:p w14:paraId="27B65643" w14:textId="77777777" w:rsidR="00702420" w:rsidRPr="00A967FB" w:rsidRDefault="00702420" w:rsidP="00702420">
            <w:pPr>
              <w:tabs>
                <w:tab w:val="decimal" w:pos="1091"/>
              </w:tabs>
              <w:jc w:val="right"/>
              <w:rPr>
                <w:szCs w:val="22"/>
              </w:rPr>
            </w:pPr>
          </w:p>
        </w:tc>
        <w:tc>
          <w:tcPr>
            <w:tcW w:w="1350" w:type="dxa"/>
            <w:shd w:val="clear" w:color="auto" w:fill="auto"/>
          </w:tcPr>
          <w:p w14:paraId="19180CE7" w14:textId="20BB5654" w:rsidR="00702420" w:rsidRPr="00A967FB" w:rsidRDefault="00702420" w:rsidP="00702420">
            <w:pPr>
              <w:tabs>
                <w:tab w:val="decimal" w:pos="1091"/>
              </w:tabs>
              <w:spacing w:line="240" w:lineRule="atLeast"/>
              <w:ind w:left="-18" w:right="-18"/>
              <w:rPr>
                <w:szCs w:val="22"/>
              </w:rPr>
            </w:pPr>
            <w:r w:rsidRPr="008F5C18">
              <w:t>29</w:t>
            </w:r>
          </w:p>
        </w:tc>
        <w:tc>
          <w:tcPr>
            <w:tcW w:w="180" w:type="dxa"/>
            <w:shd w:val="clear" w:color="auto" w:fill="auto"/>
          </w:tcPr>
          <w:p w14:paraId="4AB3B51C" w14:textId="77777777" w:rsidR="00702420" w:rsidRPr="00A967FB" w:rsidRDefault="00702420" w:rsidP="00702420">
            <w:pPr>
              <w:tabs>
                <w:tab w:val="decimal" w:pos="1091"/>
              </w:tabs>
              <w:jc w:val="right"/>
              <w:rPr>
                <w:szCs w:val="22"/>
              </w:rPr>
            </w:pPr>
          </w:p>
        </w:tc>
        <w:tc>
          <w:tcPr>
            <w:tcW w:w="1170" w:type="dxa"/>
            <w:shd w:val="clear" w:color="auto" w:fill="auto"/>
          </w:tcPr>
          <w:p w14:paraId="6B37E00A" w14:textId="6295CCDF" w:rsidR="00702420" w:rsidRPr="00ED0D32" w:rsidRDefault="00702420" w:rsidP="00702420">
            <w:pPr>
              <w:tabs>
                <w:tab w:val="decimal" w:pos="911"/>
              </w:tabs>
              <w:spacing w:line="240" w:lineRule="atLeast"/>
              <w:ind w:left="-18" w:right="-18"/>
              <w:rPr>
                <w:szCs w:val="22"/>
              </w:rPr>
            </w:pPr>
            <w:r w:rsidRPr="008F5C18">
              <w:t>985</w:t>
            </w:r>
          </w:p>
        </w:tc>
        <w:tc>
          <w:tcPr>
            <w:tcW w:w="180" w:type="dxa"/>
          </w:tcPr>
          <w:p w14:paraId="599ADCE9" w14:textId="77777777" w:rsidR="00702420" w:rsidRPr="00A967FB" w:rsidRDefault="00702420" w:rsidP="00702420">
            <w:pPr>
              <w:jc w:val="right"/>
              <w:rPr>
                <w:szCs w:val="22"/>
              </w:rPr>
            </w:pPr>
          </w:p>
        </w:tc>
        <w:tc>
          <w:tcPr>
            <w:tcW w:w="1160" w:type="dxa"/>
            <w:shd w:val="clear" w:color="auto" w:fill="auto"/>
          </w:tcPr>
          <w:p w14:paraId="2519CB76" w14:textId="0E4D05DA" w:rsidR="00702420" w:rsidRPr="00A967FB" w:rsidRDefault="00702420" w:rsidP="00702420">
            <w:pPr>
              <w:tabs>
                <w:tab w:val="decimal" w:pos="911"/>
              </w:tabs>
              <w:spacing w:line="240" w:lineRule="atLeast"/>
              <w:ind w:left="-18" w:right="-18"/>
              <w:rPr>
                <w:szCs w:val="22"/>
              </w:rPr>
            </w:pPr>
            <w:r w:rsidRPr="008F5C18">
              <w:t>2,164</w:t>
            </w:r>
          </w:p>
        </w:tc>
        <w:tc>
          <w:tcPr>
            <w:tcW w:w="180" w:type="dxa"/>
          </w:tcPr>
          <w:p w14:paraId="699F2829" w14:textId="77777777" w:rsidR="00702420" w:rsidRPr="00A967FB" w:rsidRDefault="00702420" w:rsidP="00702420">
            <w:pPr>
              <w:tabs>
                <w:tab w:val="decimal" w:pos="1091"/>
              </w:tabs>
              <w:ind w:left="-108"/>
              <w:jc w:val="right"/>
              <w:rPr>
                <w:szCs w:val="22"/>
              </w:rPr>
            </w:pPr>
          </w:p>
        </w:tc>
        <w:tc>
          <w:tcPr>
            <w:tcW w:w="1080" w:type="dxa"/>
            <w:shd w:val="clear" w:color="auto" w:fill="auto"/>
          </w:tcPr>
          <w:p w14:paraId="19D492E0" w14:textId="07FC33F4" w:rsidR="00702420" w:rsidRPr="00A967FB" w:rsidRDefault="00702420" w:rsidP="00702420">
            <w:pPr>
              <w:pStyle w:val="acctfourfigures"/>
              <w:tabs>
                <w:tab w:val="clear" w:pos="765"/>
                <w:tab w:val="decimal" w:pos="576"/>
              </w:tabs>
              <w:spacing w:line="240" w:lineRule="atLeast"/>
              <w:ind w:left="-71" w:right="-99"/>
              <w:jc w:val="both"/>
              <w:rPr>
                <w:szCs w:val="22"/>
              </w:rPr>
            </w:pPr>
            <w:r w:rsidRPr="008F5C18">
              <w:t>-</w:t>
            </w:r>
          </w:p>
        </w:tc>
        <w:tc>
          <w:tcPr>
            <w:tcW w:w="180" w:type="dxa"/>
          </w:tcPr>
          <w:p w14:paraId="0B135705" w14:textId="77777777" w:rsidR="00702420" w:rsidRPr="00A967FB" w:rsidRDefault="00702420" w:rsidP="00702420">
            <w:pPr>
              <w:tabs>
                <w:tab w:val="decimal" w:pos="1091"/>
              </w:tabs>
              <w:ind w:left="-108"/>
              <w:jc w:val="right"/>
              <w:rPr>
                <w:szCs w:val="22"/>
              </w:rPr>
            </w:pPr>
          </w:p>
        </w:tc>
        <w:tc>
          <w:tcPr>
            <w:tcW w:w="1170" w:type="dxa"/>
            <w:shd w:val="clear" w:color="auto" w:fill="auto"/>
          </w:tcPr>
          <w:p w14:paraId="7FFE24C4" w14:textId="51693C2C" w:rsidR="00702420" w:rsidRPr="00A967FB" w:rsidRDefault="00702420" w:rsidP="00702420">
            <w:pPr>
              <w:pStyle w:val="acctfourfigures"/>
              <w:tabs>
                <w:tab w:val="clear" w:pos="765"/>
                <w:tab w:val="decimal" w:pos="641"/>
              </w:tabs>
              <w:spacing w:line="240" w:lineRule="atLeast"/>
              <w:ind w:left="-71" w:right="-99"/>
              <w:jc w:val="both"/>
              <w:rPr>
                <w:szCs w:val="22"/>
              </w:rPr>
            </w:pPr>
            <w:r w:rsidRPr="008F5C18">
              <w:t>-</w:t>
            </w:r>
          </w:p>
        </w:tc>
        <w:tc>
          <w:tcPr>
            <w:tcW w:w="180" w:type="dxa"/>
          </w:tcPr>
          <w:p w14:paraId="53D57E1F" w14:textId="77777777" w:rsidR="00702420" w:rsidRPr="00A967FB" w:rsidRDefault="00702420" w:rsidP="00702420">
            <w:pPr>
              <w:tabs>
                <w:tab w:val="decimal" w:pos="1091"/>
              </w:tabs>
              <w:ind w:left="-108"/>
              <w:jc w:val="center"/>
              <w:rPr>
                <w:szCs w:val="22"/>
              </w:rPr>
            </w:pPr>
          </w:p>
        </w:tc>
        <w:tc>
          <w:tcPr>
            <w:tcW w:w="1183" w:type="dxa"/>
            <w:shd w:val="clear" w:color="auto" w:fill="auto"/>
          </w:tcPr>
          <w:p w14:paraId="40543C1C" w14:textId="3436A19A" w:rsidR="00702420" w:rsidRPr="00813B20" w:rsidRDefault="00702420" w:rsidP="00702420">
            <w:pPr>
              <w:tabs>
                <w:tab w:val="decimal" w:pos="921"/>
              </w:tabs>
              <w:spacing w:line="240" w:lineRule="atLeast"/>
              <w:ind w:left="-18" w:right="-79"/>
              <w:rPr>
                <w:szCs w:val="22"/>
              </w:rPr>
            </w:pPr>
            <w:r w:rsidRPr="008F5C18">
              <w:t>3,178</w:t>
            </w:r>
          </w:p>
        </w:tc>
      </w:tr>
      <w:tr w:rsidR="00702420" w:rsidRPr="00E50E15" w14:paraId="384FD3A4" w14:textId="77777777" w:rsidTr="00373793">
        <w:trPr>
          <w:cantSplit/>
        </w:trPr>
        <w:tc>
          <w:tcPr>
            <w:tcW w:w="4756" w:type="dxa"/>
          </w:tcPr>
          <w:p w14:paraId="0D128139" w14:textId="55DB62E9" w:rsidR="00702420" w:rsidRPr="00E50E15" w:rsidRDefault="00702420" w:rsidP="00702420">
            <w:pPr>
              <w:tabs>
                <w:tab w:val="left" w:pos="11"/>
              </w:tabs>
              <w:spacing w:line="240" w:lineRule="atLeast"/>
              <w:rPr>
                <w:szCs w:val="22"/>
              </w:rPr>
            </w:pPr>
            <w:r>
              <w:rPr>
                <w:szCs w:val="22"/>
              </w:rPr>
              <w:t>Transfers</w:t>
            </w:r>
          </w:p>
        </w:tc>
        <w:tc>
          <w:tcPr>
            <w:tcW w:w="181" w:type="dxa"/>
          </w:tcPr>
          <w:p w14:paraId="19F40ED2" w14:textId="77777777" w:rsidR="00702420" w:rsidRPr="00E50E15" w:rsidRDefault="00702420" w:rsidP="00702420">
            <w:pPr>
              <w:spacing w:line="240" w:lineRule="atLeast"/>
              <w:ind w:left="-79" w:right="-79"/>
              <w:jc w:val="center"/>
              <w:rPr>
                <w:i/>
                <w:iCs/>
                <w:szCs w:val="22"/>
              </w:rPr>
            </w:pPr>
          </w:p>
        </w:tc>
        <w:tc>
          <w:tcPr>
            <w:tcW w:w="911" w:type="dxa"/>
          </w:tcPr>
          <w:p w14:paraId="42E96116" w14:textId="77777777" w:rsidR="00702420" w:rsidRPr="00A967FB" w:rsidRDefault="00702420" w:rsidP="00702420">
            <w:pPr>
              <w:ind w:right="-439"/>
              <w:jc w:val="center"/>
              <w:rPr>
                <w:szCs w:val="22"/>
              </w:rPr>
            </w:pPr>
          </w:p>
        </w:tc>
        <w:tc>
          <w:tcPr>
            <w:tcW w:w="182" w:type="dxa"/>
          </w:tcPr>
          <w:p w14:paraId="0E3E57D2" w14:textId="77777777" w:rsidR="00702420" w:rsidRPr="00A967FB" w:rsidRDefault="00702420" w:rsidP="00702420">
            <w:pPr>
              <w:tabs>
                <w:tab w:val="decimal" w:pos="1091"/>
              </w:tabs>
              <w:jc w:val="right"/>
              <w:rPr>
                <w:szCs w:val="22"/>
              </w:rPr>
            </w:pPr>
          </w:p>
        </w:tc>
        <w:tc>
          <w:tcPr>
            <w:tcW w:w="1350" w:type="dxa"/>
            <w:shd w:val="clear" w:color="auto" w:fill="auto"/>
          </w:tcPr>
          <w:p w14:paraId="08BBCA11" w14:textId="3E5E3BBF" w:rsidR="00702420" w:rsidRPr="00A967FB" w:rsidRDefault="00702420" w:rsidP="00702420">
            <w:pPr>
              <w:tabs>
                <w:tab w:val="decimal" w:pos="1091"/>
              </w:tabs>
              <w:spacing w:line="240" w:lineRule="atLeast"/>
              <w:ind w:left="-18" w:right="-18"/>
              <w:rPr>
                <w:szCs w:val="22"/>
              </w:rPr>
            </w:pPr>
            <w:r w:rsidRPr="008F5C18">
              <w:t>286</w:t>
            </w:r>
          </w:p>
        </w:tc>
        <w:tc>
          <w:tcPr>
            <w:tcW w:w="180" w:type="dxa"/>
            <w:shd w:val="clear" w:color="auto" w:fill="auto"/>
          </w:tcPr>
          <w:p w14:paraId="27439930" w14:textId="77777777" w:rsidR="00702420" w:rsidRPr="00A967FB" w:rsidRDefault="00702420" w:rsidP="00702420">
            <w:pPr>
              <w:tabs>
                <w:tab w:val="decimal" w:pos="1091"/>
              </w:tabs>
              <w:jc w:val="right"/>
              <w:rPr>
                <w:szCs w:val="22"/>
              </w:rPr>
            </w:pPr>
          </w:p>
        </w:tc>
        <w:tc>
          <w:tcPr>
            <w:tcW w:w="1170" w:type="dxa"/>
            <w:shd w:val="clear" w:color="auto" w:fill="auto"/>
          </w:tcPr>
          <w:p w14:paraId="675883F4" w14:textId="2CD36B55" w:rsidR="00702420" w:rsidRPr="00ED0D32" w:rsidRDefault="00702420" w:rsidP="00702420">
            <w:pPr>
              <w:pStyle w:val="acctfourfigures"/>
              <w:tabs>
                <w:tab w:val="clear" w:pos="765"/>
                <w:tab w:val="decimal" w:pos="640"/>
              </w:tabs>
              <w:spacing w:line="240" w:lineRule="atLeast"/>
              <w:ind w:left="-71" w:right="-99"/>
              <w:jc w:val="both"/>
              <w:rPr>
                <w:szCs w:val="22"/>
              </w:rPr>
            </w:pPr>
            <w:r w:rsidRPr="008F5C18">
              <w:t>-</w:t>
            </w:r>
          </w:p>
        </w:tc>
        <w:tc>
          <w:tcPr>
            <w:tcW w:w="180" w:type="dxa"/>
          </w:tcPr>
          <w:p w14:paraId="49CB065A" w14:textId="77777777" w:rsidR="00702420" w:rsidRPr="00A967FB" w:rsidRDefault="00702420" w:rsidP="00702420">
            <w:pPr>
              <w:jc w:val="right"/>
              <w:rPr>
                <w:szCs w:val="22"/>
              </w:rPr>
            </w:pPr>
          </w:p>
        </w:tc>
        <w:tc>
          <w:tcPr>
            <w:tcW w:w="1160" w:type="dxa"/>
            <w:shd w:val="clear" w:color="auto" w:fill="auto"/>
          </w:tcPr>
          <w:p w14:paraId="0CBF74F4" w14:textId="5D0C21A2" w:rsidR="00702420" w:rsidRPr="00A967FB" w:rsidRDefault="00702420" w:rsidP="00702420">
            <w:pPr>
              <w:tabs>
                <w:tab w:val="decimal" w:pos="911"/>
              </w:tabs>
              <w:spacing w:line="240" w:lineRule="atLeast"/>
              <w:ind w:left="-18" w:right="-18"/>
              <w:rPr>
                <w:szCs w:val="22"/>
              </w:rPr>
            </w:pPr>
            <w:r w:rsidRPr="008F5C18">
              <w:t>106</w:t>
            </w:r>
          </w:p>
        </w:tc>
        <w:tc>
          <w:tcPr>
            <w:tcW w:w="180" w:type="dxa"/>
          </w:tcPr>
          <w:p w14:paraId="27F66858" w14:textId="77777777" w:rsidR="00702420" w:rsidRPr="00A967FB" w:rsidRDefault="00702420" w:rsidP="00702420">
            <w:pPr>
              <w:tabs>
                <w:tab w:val="decimal" w:pos="1091"/>
              </w:tabs>
              <w:ind w:left="-108"/>
              <w:jc w:val="right"/>
              <w:rPr>
                <w:szCs w:val="22"/>
              </w:rPr>
            </w:pPr>
          </w:p>
        </w:tc>
        <w:tc>
          <w:tcPr>
            <w:tcW w:w="1080" w:type="dxa"/>
            <w:shd w:val="clear" w:color="auto" w:fill="auto"/>
          </w:tcPr>
          <w:p w14:paraId="330DB82F" w14:textId="20ADAE47" w:rsidR="00702420" w:rsidRPr="00A967FB" w:rsidRDefault="00702420" w:rsidP="00702420">
            <w:pPr>
              <w:pStyle w:val="acctfourfigures"/>
              <w:tabs>
                <w:tab w:val="clear" w:pos="765"/>
                <w:tab w:val="decimal" w:pos="576"/>
              </w:tabs>
              <w:spacing w:line="240" w:lineRule="atLeast"/>
              <w:ind w:left="-71" w:right="-99"/>
              <w:jc w:val="both"/>
              <w:rPr>
                <w:szCs w:val="22"/>
              </w:rPr>
            </w:pPr>
            <w:r w:rsidRPr="008F5C18">
              <w:t>-</w:t>
            </w:r>
          </w:p>
        </w:tc>
        <w:tc>
          <w:tcPr>
            <w:tcW w:w="180" w:type="dxa"/>
          </w:tcPr>
          <w:p w14:paraId="305FB01A" w14:textId="77777777" w:rsidR="00702420" w:rsidRPr="00A967FB" w:rsidRDefault="00702420" w:rsidP="00702420">
            <w:pPr>
              <w:tabs>
                <w:tab w:val="decimal" w:pos="1091"/>
              </w:tabs>
              <w:ind w:left="-108"/>
              <w:jc w:val="right"/>
              <w:rPr>
                <w:szCs w:val="22"/>
              </w:rPr>
            </w:pPr>
          </w:p>
        </w:tc>
        <w:tc>
          <w:tcPr>
            <w:tcW w:w="1170" w:type="dxa"/>
            <w:shd w:val="clear" w:color="auto" w:fill="auto"/>
          </w:tcPr>
          <w:p w14:paraId="61F3A4CB" w14:textId="225CE78B" w:rsidR="00702420" w:rsidRPr="00A967FB" w:rsidRDefault="00702420" w:rsidP="00702420">
            <w:pPr>
              <w:pStyle w:val="acctfourfigures"/>
              <w:tabs>
                <w:tab w:val="clear" w:pos="765"/>
                <w:tab w:val="decimal" w:pos="641"/>
              </w:tabs>
              <w:spacing w:line="240" w:lineRule="atLeast"/>
              <w:ind w:left="-71" w:right="-99"/>
              <w:jc w:val="center"/>
              <w:rPr>
                <w:szCs w:val="22"/>
              </w:rPr>
            </w:pPr>
            <w:r w:rsidRPr="008F5C18">
              <w:t>(392)</w:t>
            </w:r>
          </w:p>
        </w:tc>
        <w:tc>
          <w:tcPr>
            <w:tcW w:w="180" w:type="dxa"/>
          </w:tcPr>
          <w:p w14:paraId="5B05E74C" w14:textId="77777777" w:rsidR="00702420" w:rsidRPr="00A967FB" w:rsidRDefault="00702420" w:rsidP="00702420">
            <w:pPr>
              <w:tabs>
                <w:tab w:val="decimal" w:pos="1091"/>
              </w:tabs>
              <w:ind w:left="-108"/>
              <w:jc w:val="center"/>
              <w:rPr>
                <w:szCs w:val="22"/>
              </w:rPr>
            </w:pPr>
          </w:p>
        </w:tc>
        <w:tc>
          <w:tcPr>
            <w:tcW w:w="1183" w:type="dxa"/>
            <w:shd w:val="clear" w:color="auto" w:fill="auto"/>
          </w:tcPr>
          <w:p w14:paraId="0C872980" w14:textId="5EA0E131" w:rsidR="00702420" w:rsidRPr="00813B20" w:rsidRDefault="00702420" w:rsidP="00702420">
            <w:pPr>
              <w:pStyle w:val="acctfourfigures"/>
              <w:tabs>
                <w:tab w:val="clear" w:pos="765"/>
                <w:tab w:val="decimal" w:pos="650"/>
              </w:tabs>
              <w:spacing w:line="240" w:lineRule="atLeast"/>
              <w:ind w:left="-71" w:right="-99"/>
              <w:jc w:val="both"/>
              <w:rPr>
                <w:szCs w:val="22"/>
              </w:rPr>
            </w:pPr>
            <w:r w:rsidRPr="008F5C18">
              <w:t>-</w:t>
            </w:r>
          </w:p>
        </w:tc>
      </w:tr>
      <w:tr w:rsidR="00702420" w:rsidRPr="00E50E15" w14:paraId="0D24D1BA" w14:textId="77777777" w:rsidTr="00373793">
        <w:trPr>
          <w:cantSplit/>
          <w:trHeight w:val="75"/>
        </w:trPr>
        <w:tc>
          <w:tcPr>
            <w:tcW w:w="4756" w:type="dxa"/>
          </w:tcPr>
          <w:p w14:paraId="11279AAE" w14:textId="5007325E" w:rsidR="00702420" w:rsidRPr="00E50E15" w:rsidRDefault="00702420" w:rsidP="00702420">
            <w:pPr>
              <w:tabs>
                <w:tab w:val="left" w:pos="11"/>
              </w:tabs>
              <w:spacing w:line="240" w:lineRule="atLeast"/>
              <w:rPr>
                <w:szCs w:val="22"/>
              </w:rPr>
            </w:pPr>
            <w:r w:rsidRPr="00E50E15">
              <w:rPr>
                <w:szCs w:val="22"/>
              </w:rPr>
              <w:t>Acquisition through business combination</w:t>
            </w:r>
          </w:p>
        </w:tc>
        <w:tc>
          <w:tcPr>
            <w:tcW w:w="181" w:type="dxa"/>
          </w:tcPr>
          <w:p w14:paraId="3765BDA2" w14:textId="77777777" w:rsidR="00702420" w:rsidRPr="00E50E15" w:rsidRDefault="00702420" w:rsidP="00702420">
            <w:pPr>
              <w:tabs>
                <w:tab w:val="decimal" w:pos="1001"/>
              </w:tabs>
              <w:spacing w:line="240" w:lineRule="atLeast"/>
              <w:ind w:left="-18" w:right="-18"/>
              <w:rPr>
                <w:szCs w:val="22"/>
              </w:rPr>
            </w:pPr>
          </w:p>
        </w:tc>
        <w:tc>
          <w:tcPr>
            <w:tcW w:w="911" w:type="dxa"/>
          </w:tcPr>
          <w:p w14:paraId="5528C113" w14:textId="169206CB" w:rsidR="00702420" w:rsidRPr="00711262" w:rsidRDefault="00702420" w:rsidP="00702420">
            <w:pPr>
              <w:jc w:val="center"/>
              <w:rPr>
                <w:i/>
                <w:iCs/>
                <w:szCs w:val="22"/>
              </w:rPr>
            </w:pPr>
            <w:r w:rsidRPr="00711262">
              <w:rPr>
                <w:i/>
                <w:iCs/>
                <w:szCs w:val="22"/>
              </w:rPr>
              <w:t>3</w:t>
            </w:r>
          </w:p>
        </w:tc>
        <w:tc>
          <w:tcPr>
            <w:tcW w:w="182" w:type="dxa"/>
          </w:tcPr>
          <w:p w14:paraId="1783CBD9" w14:textId="77777777" w:rsidR="00702420" w:rsidRPr="00A967FB" w:rsidRDefault="00702420" w:rsidP="00702420">
            <w:pPr>
              <w:tabs>
                <w:tab w:val="decimal" w:pos="1091"/>
              </w:tabs>
              <w:jc w:val="right"/>
              <w:rPr>
                <w:szCs w:val="22"/>
              </w:rPr>
            </w:pPr>
          </w:p>
        </w:tc>
        <w:tc>
          <w:tcPr>
            <w:tcW w:w="1350" w:type="dxa"/>
            <w:shd w:val="clear" w:color="auto" w:fill="auto"/>
          </w:tcPr>
          <w:p w14:paraId="3630046C" w14:textId="640C05C8" w:rsidR="00702420" w:rsidRPr="00A967FB" w:rsidRDefault="00702420" w:rsidP="00702420">
            <w:pPr>
              <w:tabs>
                <w:tab w:val="decimal" w:pos="1091"/>
              </w:tabs>
              <w:spacing w:line="240" w:lineRule="atLeast"/>
              <w:ind w:left="-18" w:right="-18"/>
              <w:rPr>
                <w:szCs w:val="22"/>
              </w:rPr>
            </w:pPr>
            <w:r w:rsidRPr="008F5C18">
              <w:t>898</w:t>
            </w:r>
          </w:p>
        </w:tc>
        <w:tc>
          <w:tcPr>
            <w:tcW w:w="180" w:type="dxa"/>
            <w:shd w:val="clear" w:color="auto" w:fill="auto"/>
          </w:tcPr>
          <w:p w14:paraId="6B266CBD" w14:textId="77777777" w:rsidR="00702420" w:rsidRPr="00A967FB" w:rsidRDefault="00702420" w:rsidP="00702420">
            <w:pPr>
              <w:jc w:val="right"/>
              <w:rPr>
                <w:szCs w:val="22"/>
              </w:rPr>
            </w:pPr>
          </w:p>
        </w:tc>
        <w:tc>
          <w:tcPr>
            <w:tcW w:w="1170" w:type="dxa"/>
            <w:shd w:val="clear" w:color="auto" w:fill="auto"/>
          </w:tcPr>
          <w:p w14:paraId="3C266FC5" w14:textId="7DE10676" w:rsidR="00702420" w:rsidRPr="00ED0D32" w:rsidRDefault="00702420" w:rsidP="00702420">
            <w:pPr>
              <w:pStyle w:val="acctfourfigures"/>
              <w:tabs>
                <w:tab w:val="clear" w:pos="765"/>
                <w:tab w:val="decimal" w:pos="640"/>
              </w:tabs>
              <w:spacing w:line="240" w:lineRule="atLeast"/>
              <w:ind w:left="-71" w:right="-99"/>
              <w:jc w:val="both"/>
              <w:rPr>
                <w:szCs w:val="22"/>
              </w:rPr>
            </w:pPr>
            <w:r w:rsidRPr="008F5C18">
              <w:t>-</w:t>
            </w:r>
          </w:p>
        </w:tc>
        <w:tc>
          <w:tcPr>
            <w:tcW w:w="180" w:type="dxa"/>
          </w:tcPr>
          <w:p w14:paraId="299A9BA1" w14:textId="77777777" w:rsidR="00702420" w:rsidRPr="00A967FB" w:rsidRDefault="00702420" w:rsidP="00702420">
            <w:pPr>
              <w:tabs>
                <w:tab w:val="left" w:pos="821"/>
              </w:tabs>
              <w:ind w:right="-394"/>
              <w:jc w:val="center"/>
              <w:rPr>
                <w:szCs w:val="22"/>
              </w:rPr>
            </w:pPr>
          </w:p>
        </w:tc>
        <w:tc>
          <w:tcPr>
            <w:tcW w:w="1160" w:type="dxa"/>
            <w:shd w:val="clear" w:color="auto" w:fill="auto"/>
          </w:tcPr>
          <w:p w14:paraId="2B5138C5" w14:textId="70CFB560" w:rsidR="00702420" w:rsidRPr="00A967FB" w:rsidRDefault="00702420" w:rsidP="00702420">
            <w:pPr>
              <w:tabs>
                <w:tab w:val="decimal" w:pos="911"/>
              </w:tabs>
              <w:spacing w:line="240" w:lineRule="atLeast"/>
              <w:ind w:left="-18" w:right="-18"/>
              <w:rPr>
                <w:szCs w:val="22"/>
              </w:rPr>
            </w:pPr>
            <w:r w:rsidRPr="008F5C18">
              <w:t>2,123</w:t>
            </w:r>
          </w:p>
        </w:tc>
        <w:tc>
          <w:tcPr>
            <w:tcW w:w="180" w:type="dxa"/>
          </w:tcPr>
          <w:p w14:paraId="65FBA9C4" w14:textId="77777777" w:rsidR="00702420" w:rsidRPr="00A967FB" w:rsidRDefault="00702420" w:rsidP="00702420">
            <w:pPr>
              <w:jc w:val="right"/>
              <w:rPr>
                <w:szCs w:val="22"/>
              </w:rPr>
            </w:pPr>
          </w:p>
        </w:tc>
        <w:tc>
          <w:tcPr>
            <w:tcW w:w="1080" w:type="dxa"/>
            <w:shd w:val="clear" w:color="auto" w:fill="auto"/>
          </w:tcPr>
          <w:p w14:paraId="02ACB9FF" w14:textId="785FE7FB" w:rsidR="00702420" w:rsidRPr="00A967FB" w:rsidRDefault="00702420" w:rsidP="00702420">
            <w:pPr>
              <w:tabs>
                <w:tab w:val="decimal" w:pos="570"/>
              </w:tabs>
              <w:spacing w:line="240" w:lineRule="atLeast"/>
              <w:ind w:left="-18" w:right="-18"/>
              <w:rPr>
                <w:szCs w:val="22"/>
              </w:rPr>
            </w:pPr>
            <w:r w:rsidRPr="008F5C18">
              <w:t>-</w:t>
            </w:r>
          </w:p>
        </w:tc>
        <w:tc>
          <w:tcPr>
            <w:tcW w:w="180" w:type="dxa"/>
          </w:tcPr>
          <w:p w14:paraId="37680D6E" w14:textId="77777777" w:rsidR="00702420" w:rsidRPr="00A967FB" w:rsidRDefault="00702420" w:rsidP="00702420">
            <w:pPr>
              <w:jc w:val="right"/>
              <w:rPr>
                <w:szCs w:val="22"/>
              </w:rPr>
            </w:pPr>
          </w:p>
        </w:tc>
        <w:tc>
          <w:tcPr>
            <w:tcW w:w="1170" w:type="dxa"/>
            <w:shd w:val="clear" w:color="auto" w:fill="auto"/>
          </w:tcPr>
          <w:p w14:paraId="2DD80BBB" w14:textId="2A3988FD" w:rsidR="00702420" w:rsidRPr="00A967FB" w:rsidRDefault="00702420" w:rsidP="00702420">
            <w:pPr>
              <w:pStyle w:val="acctfourfigures"/>
              <w:tabs>
                <w:tab w:val="clear" w:pos="765"/>
                <w:tab w:val="decimal" w:pos="641"/>
              </w:tabs>
              <w:spacing w:line="240" w:lineRule="atLeast"/>
              <w:ind w:left="-71" w:right="-99"/>
              <w:jc w:val="both"/>
              <w:rPr>
                <w:szCs w:val="22"/>
              </w:rPr>
            </w:pPr>
            <w:r w:rsidRPr="008F5C18">
              <w:t>-</w:t>
            </w:r>
          </w:p>
        </w:tc>
        <w:tc>
          <w:tcPr>
            <w:tcW w:w="180" w:type="dxa"/>
          </w:tcPr>
          <w:p w14:paraId="5446DC73" w14:textId="77777777" w:rsidR="00702420" w:rsidRPr="00A967FB" w:rsidRDefault="00702420" w:rsidP="00702420">
            <w:pPr>
              <w:tabs>
                <w:tab w:val="decimal" w:pos="1091"/>
              </w:tabs>
              <w:ind w:left="-108"/>
              <w:jc w:val="center"/>
              <w:rPr>
                <w:szCs w:val="22"/>
              </w:rPr>
            </w:pPr>
          </w:p>
        </w:tc>
        <w:tc>
          <w:tcPr>
            <w:tcW w:w="1183" w:type="dxa"/>
            <w:shd w:val="clear" w:color="auto" w:fill="auto"/>
          </w:tcPr>
          <w:p w14:paraId="3D84079C" w14:textId="1BBBF1F9" w:rsidR="00702420" w:rsidRPr="00813B20" w:rsidRDefault="00702420" w:rsidP="00702420">
            <w:pPr>
              <w:tabs>
                <w:tab w:val="decimal" w:pos="921"/>
              </w:tabs>
              <w:spacing w:line="240" w:lineRule="atLeast"/>
              <w:ind w:left="-18" w:right="-79"/>
              <w:rPr>
                <w:szCs w:val="22"/>
              </w:rPr>
            </w:pPr>
            <w:r w:rsidRPr="008F5C18">
              <w:t>3,021</w:t>
            </w:r>
          </w:p>
        </w:tc>
      </w:tr>
      <w:tr w:rsidR="00702420" w:rsidRPr="00E50E15" w14:paraId="7B3C5BA4" w14:textId="77777777" w:rsidTr="00373793">
        <w:trPr>
          <w:cantSplit/>
          <w:trHeight w:val="75"/>
        </w:trPr>
        <w:tc>
          <w:tcPr>
            <w:tcW w:w="4756" w:type="dxa"/>
          </w:tcPr>
          <w:p w14:paraId="2A776A07" w14:textId="30045B75" w:rsidR="00702420" w:rsidRPr="00E50E15" w:rsidRDefault="00702420" w:rsidP="00702420">
            <w:pPr>
              <w:tabs>
                <w:tab w:val="left" w:pos="11"/>
              </w:tabs>
              <w:spacing w:line="240" w:lineRule="atLeast"/>
              <w:rPr>
                <w:szCs w:val="22"/>
              </w:rPr>
            </w:pPr>
            <w:r w:rsidRPr="00E50E15">
              <w:rPr>
                <w:szCs w:val="22"/>
              </w:rPr>
              <w:t xml:space="preserve">Disposals / written-off </w:t>
            </w:r>
          </w:p>
        </w:tc>
        <w:tc>
          <w:tcPr>
            <w:tcW w:w="181" w:type="dxa"/>
          </w:tcPr>
          <w:p w14:paraId="422B5C18" w14:textId="77777777" w:rsidR="00702420" w:rsidRPr="00E50E15" w:rsidRDefault="00702420" w:rsidP="00702420">
            <w:pPr>
              <w:tabs>
                <w:tab w:val="decimal" w:pos="1001"/>
              </w:tabs>
              <w:spacing w:line="240" w:lineRule="atLeast"/>
              <w:ind w:left="-18" w:right="-18"/>
              <w:rPr>
                <w:szCs w:val="22"/>
              </w:rPr>
            </w:pPr>
          </w:p>
        </w:tc>
        <w:tc>
          <w:tcPr>
            <w:tcW w:w="911" w:type="dxa"/>
          </w:tcPr>
          <w:p w14:paraId="1478DE7C" w14:textId="77777777" w:rsidR="00702420" w:rsidRPr="00711262" w:rsidRDefault="00702420" w:rsidP="00702420">
            <w:pPr>
              <w:ind w:right="-439"/>
              <w:jc w:val="center"/>
              <w:rPr>
                <w:szCs w:val="22"/>
              </w:rPr>
            </w:pPr>
          </w:p>
        </w:tc>
        <w:tc>
          <w:tcPr>
            <w:tcW w:w="182" w:type="dxa"/>
          </w:tcPr>
          <w:p w14:paraId="7BFC05BF" w14:textId="77777777" w:rsidR="00702420" w:rsidRPr="00A967FB" w:rsidRDefault="00702420" w:rsidP="00702420">
            <w:pPr>
              <w:tabs>
                <w:tab w:val="decimal" w:pos="1091"/>
              </w:tabs>
              <w:jc w:val="right"/>
              <w:rPr>
                <w:szCs w:val="22"/>
              </w:rPr>
            </w:pPr>
          </w:p>
        </w:tc>
        <w:tc>
          <w:tcPr>
            <w:tcW w:w="1350" w:type="dxa"/>
            <w:shd w:val="clear" w:color="auto" w:fill="auto"/>
          </w:tcPr>
          <w:p w14:paraId="0E757444" w14:textId="3E8D3B08" w:rsidR="00702420" w:rsidRPr="00A967FB" w:rsidRDefault="00702420" w:rsidP="00702420">
            <w:pPr>
              <w:tabs>
                <w:tab w:val="decimal" w:pos="1091"/>
              </w:tabs>
              <w:spacing w:line="240" w:lineRule="atLeast"/>
              <w:ind w:left="-18" w:right="-18"/>
              <w:rPr>
                <w:szCs w:val="22"/>
              </w:rPr>
            </w:pPr>
            <w:r w:rsidRPr="008F5C18">
              <w:t>(147)</w:t>
            </w:r>
          </w:p>
        </w:tc>
        <w:tc>
          <w:tcPr>
            <w:tcW w:w="180" w:type="dxa"/>
            <w:shd w:val="clear" w:color="auto" w:fill="auto"/>
          </w:tcPr>
          <w:p w14:paraId="4AF9FC31" w14:textId="77777777" w:rsidR="00702420" w:rsidRPr="00A967FB" w:rsidRDefault="00702420" w:rsidP="00702420">
            <w:pPr>
              <w:jc w:val="right"/>
              <w:rPr>
                <w:szCs w:val="22"/>
              </w:rPr>
            </w:pPr>
          </w:p>
        </w:tc>
        <w:tc>
          <w:tcPr>
            <w:tcW w:w="1170" w:type="dxa"/>
            <w:shd w:val="clear" w:color="auto" w:fill="auto"/>
          </w:tcPr>
          <w:p w14:paraId="734CB312" w14:textId="6BF11AE2" w:rsidR="00702420" w:rsidRPr="00ED0D32" w:rsidRDefault="00702420" w:rsidP="00702420">
            <w:pPr>
              <w:tabs>
                <w:tab w:val="decimal" w:pos="929"/>
              </w:tabs>
              <w:spacing w:line="240" w:lineRule="atLeast"/>
              <w:ind w:left="-18" w:right="-18"/>
              <w:rPr>
                <w:szCs w:val="22"/>
              </w:rPr>
            </w:pPr>
            <w:r w:rsidRPr="008F5C18">
              <w:t>(407)</w:t>
            </w:r>
          </w:p>
        </w:tc>
        <w:tc>
          <w:tcPr>
            <w:tcW w:w="180" w:type="dxa"/>
          </w:tcPr>
          <w:p w14:paraId="607EC07C" w14:textId="77777777" w:rsidR="00702420" w:rsidRPr="00A967FB" w:rsidRDefault="00702420" w:rsidP="00702420">
            <w:pPr>
              <w:tabs>
                <w:tab w:val="left" w:pos="821"/>
              </w:tabs>
              <w:ind w:right="-394"/>
              <w:jc w:val="center"/>
              <w:rPr>
                <w:szCs w:val="22"/>
              </w:rPr>
            </w:pPr>
          </w:p>
        </w:tc>
        <w:tc>
          <w:tcPr>
            <w:tcW w:w="1160" w:type="dxa"/>
            <w:shd w:val="clear" w:color="auto" w:fill="auto"/>
          </w:tcPr>
          <w:p w14:paraId="79AB3421" w14:textId="14CC6685" w:rsidR="00702420" w:rsidRPr="00A967FB" w:rsidRDefault="00702420" w:rsidP="00702420">
            <w:pPr>
              <w:tabs>
                <w:tab w:val="decimal" w:pos="911"/>
              </w:tabs>
              <w:spacing w:line="240" w:lineRule="atLeast"/>
              <w:ind w:left="-18" w:right="-18"/>
              <w:rPr>
                <w:szCs w:val="22"/>
              </w:rPr>
            </w:pPr>
            <w:r w:rsidRPr="008F5C18">
              <w:t>(2,239)</w:t>
            </w:r>
          </w:p>
        </w:tc>
        <w:tc>
          <w:tcPr>
            <w:tcW w:w="180" w:type="dxa"/>
          </w:tcPr>
          <w:p w14:paraId="37FBC316" w14:textId="77777777" w:rsidR="00702420" w:rsidRPr="00A967FB" w:rsidRDefault="00702420" w:rsidP="00702420">
            <w:pPr>
              <w:jc w:val="right"/>
              <w:rPr>
                <w:szCs w:val="22"/>
              </w:rPr>
            </w:pPr>
          </w:p>
        </w:tc>
        <w:tc>
          <w:tcPr>
            <w:tcW w:w="1080" w:type="dxa"/>
            <w:shd w:val="clear" w:color="auto" w:fill="auto"/>
          </w:tcPr>
          <w:p w14:paraId="5077E873" w14:textId="2487A6FB" w:rsidR="00702420" w:rsidRPr="00A967FB" w:rsidRDefault="00702420" w:rsidP="00702420">
            <w:pPr>
              <w:tabs>
                <w:tab w:val="decimal" w:pos="831"/>
              </w:tabs>
              <w:spacing w:line="240" w:lineRule="atLeast"/>
              <w:ind w:left="-18" w:right="-18"/>
              <w:rPr>
                <w:szCs w:val="22"/>
              </w:rPr>
            </w:pPr>
            <w:r w:rsidRPr="008F5C18">
              <w:t>(2,200)</w:t>
            </w:r>
          </w:p>
        </w:tc>
        <w:tc>
          <w:tcPr>
            <w:tcW w:w="180" w:type="dxa"/>
          </w:tcPr>
          <w:p w14:paraId="231D6C3B" w14:textId="77777777" w:rsidR="00702420" w:rsidRPr="00A967FB" w:rsidRDefault="00702420" w:rsidP="00702420">
            <w:pPr>
              <w:jc w:val="right"/>
              <w:rPr>
                <w:szCs w:val="22"/>
              </w:rPr>
            </w:pPr>
          </w:p>
        </w:tc>
        <w:tc>
          <w:tcPr>
            <w:tcW w:w="1170" w:type="dxa"/>
            <w:shd w:val="clear" w:color="auto" w:fill="auto"/>
          </w:tcPr>
          <w:p w14:paraId="3ACDCEDA" w14:textId="23342CDF" w:rsidR="00702420" w:rsidRPr="00A967FB" w:rsidRDefault="00702420" w:rsidP="00702420">
            <w:pPr>
              <w:pStyle w:val="acctfourfigures"/>
              <w:tabs>
                <w:tab w:val="clear" w:pos="765"/>
                <w:tab w:val="decimal" w:pos="641"/>
              </w:tabs>
              <w:spacing w:line="240" w:lineRule="atLeast"/>
              <w:ind w:left="-71" w:right="-99"/>
              <w:jc w:val="center"/>
              <w:rPr>
                <w:szCs w:val="22"/>
              </w:rPr>
            </w:pPr>
            <w:r w:rsidRPr="008F5C18">
              <w:t>(8)</w:t>
            </w:r>
          </w:p>
        </w:tc>
        <w:tc>
          <w:tcPr>
            <w:tcW w:w="180" w:type="dxa"/>
          </w:tcPr>
          <w:p w14:paraId="04855C9D" w14:textId="77777777" w:rsidR="00702420" w:rsidRPr="00A967FB" w:rsidRDefault="00702420" w:rsidP="00702420">
            <w:pPr>
              <w:tabs>
                <w:tab w:val="decimal" w:pos="1091"/>
              </w:tabs>
              <w:ind w:left="-108"/>
              <w:jc w:val="center"/>
              <w:rPr>
                <w:szCs w:val="22"/>
              </w:rPr>
            </w:pPr>
          </w:p>
        </w:tc>
        <w:tc>
          <w:tcPr>
            <w:tcW w:w="1183" w:type="dxa"/>
            <w:shd w:val="clear" w:color="auto" w:fill="auto"/>
          </w:tcPr>
          <w:p w14:paraId="0B3E973B" w14:textId="51947154" w:rsidR="00702420" w:rsidRPr="00813B20" w:rsidRDefault="00702420" w:rsidP="00702420">
            <w:pPr>
              <w:tabs>
                <w:tab w:val="decimal" w:pos="921"/>
              </w:tabs>
              <w:spacing w:line="240" w:lineRule="atLeast"/>
              <w:ind w:left="-18" w:right="-79"/>
              <w:rPr>
                <w:szCs w:val="22"/>
              </w:rPr>
            </w:pPr>
            <w:r w:rsidRPr="008F5C18">
              <w:t>(5,001)</w:t>
            </w:r>
          </w:p>
        </w:tc>
      </w:tr>
      <w:tr w:rsidR="00CC32E9" w:rsidRPr="00E50E15" w14:paraId="1BD8E902" w14:textId="77777777" w:rsidTr="00373793">
        <w:trPr>
          <w:cantSplit/>
          <w:trHeight w:val="75"/>
        </w:trPr>
        <w:tc>
          <w:tcPr>
            <w:tcW w:w="4756" w:type="dxa"/>
          </w:tcPr>
          <w:p w14:paraId="6ED09E40" w14:textId="3141163A" w:rsidR="00CC32E9" w:rsidRPr="00E50E15" w:rsidRDefault="00CC32E9" w:rsidP="00CC32E9">
            <w:pPr>
              <w:tabs>
                <w:tab w:val="left" w:pos="11"/>
              </w:tabs>
              <w:spacing w:line="240" w:lineRule="atLeast"/>
              <w:rPr>
                <w:szCs w:val="22"/>
              </w:rPr>
            </w:pPr>
            <w:r>
              <w:rPr>
                <w:szCs w:val="22"/>
              </w:rPr>
              <w:t>Reclass to d</w:t>
            </w:r>
            <w:r w:rsidRPr="00C55B43">
              <w:rPr>
                <w:szCs w:val="22"/>
              </w:rPr>
              <w:t>isposal groups classified as held for sale</w:t>
            </w:r>
          </w:p>
        </w:tc>
        <w:tc>
          <w:tcPr>
            <w:tcW w:w="181" w:type="dxa"/>
          </w:tcPr>
          <w:p w14:paraId="54540219" w14:textId="77777777" w:rsidR="00CC32E9" w:rsidRPr="00E50E15" w:rsidRDefault="00CC32E9" w:rsidP="00CC32E9">
            <w:pPr>
              <w:tabs>
                <w:tab w:val="decimal" w:pos="1001"/>
              </w:tabs>
              <w:spacing w:line="240" w:lineRule="atLeast"/>
              <w:ind w:left="-18" w:right="-18"/>
              <w:rPr>
                <w:szCs w:val="22"/>
              </w:rPr>
            </w:pPr>
          </w:p>
        </w:tc>
        <w:tc>
          <w:tcPr>
            <w:tcW w:w="911" w:type="dxa"/>
          </w:tcPr>
          <w:p w14:paraId="35E154DF" w14:textId="3E2813CC" w:rsidR="00CC32E9" w:rsidRPr="004118BA" w:rsidRDefault="007A2E33" w:rsidP="00CC32E9">
            <w:pPr>
              <w:jc w:val="center"/>
              <w:rPr>
                <w:i/>
                <w:iCs/>
                <w:szCs w:val="22"/>
              </w:rPr>
            </w:pPr>
            <w:r>
              <w:rPr>
                <w:i/>
                <w:iCs/>
                <w:szCs w:val="22"/>
              </w:rPr>
              <w:t>16</w:t>
            </w:r>
          </w:p>
        </w:tc>
        <w:tc>
          <w:tcPr>
            <w:tcW w:w="182" w:type="dxa"/>
          </w:tcPr>
          <w:p w14:paraId="2081B60C" w14:textId="77777777" w:rsidR="00CC32E9" w:rsidRPr="00A967FB" w:rsidRDefault="00CC32E9" w:rsidP="00CC32E9">
            <w:pPr>
              <w:tabs>
                <w:tab w:val="decimal" w:pos="1091"/>
              </w:tabs>
              <w:jc w:val="right"/>
              <w:rPr>
                <w:szCs w:val="22"/>
              </w:rPr>
            </w:pPr>
          </w:p>
        </w:tc>
        <w:tc>
          <w:tcPr>
            <w:tcW w:w="1350" w:type="dxa"/>
            <w:shd w:val="clear" w:color="auto" w:fill="auto"/>
          </w:tcPr>
          <w:p w14:paraId="2B31A554" w14:textId="5388F6CA" w:rsidR="00CC32E9" w:rsidRPr="00A967FB" w:rsidRDefault="00CC32E9" w:rsidP="00CC32E9">
            <w:pPr>
              <w:tabs>
                <w:tab w:val="decimal" w:pos="1091"/>
              </w:tabs>
              <w:spacing w:line="240" w:lineRule="atLeast"/>
              <w:ind w:left="-18" w:right="-18"/>
              <w:rPr>
                <w:szCs w:val="22"/>
              </w:rPr>
            </w:pPr>
            <w:r>
              <w:t>(</w:t>
            </w:r>
            <w:r w:rsidRPr="00336754">
              <w:t>286</w:t>
            </w:r>
            <w:r>
              <w:t>)</w:t>
            </w:r>
          </w:p>
        </w:tc>
        <w:tc>
          <w:tcPr>
            <w:tcW w:w="180" w:type="dxa"/>
            <w:shd w:val="clear" w:color="auto" w:fill="auto"/>
          </w:tcPr>
          <w:p w14:paraId="2AA05F7C" w14:textId="77777777" w:rsidR="00CC32E9" w:rsidRPr="00A967FB" w:rsidRDefault="00CC32E9" w:rsidP="00CC32E9">
            <w:pPr>
              <w:jc w:val="right"/>
              <w:rPr>
                <w:szCs w:val="22"/>
              </w:rPr>
            </w:pPr>
          </w:p>
        </w:tc>
        <w:tc>
          <w:tcPr>
            <w:tcW w:w="1170" w:type="dxa"/>
            <w:shd w:val="clear" w:color="auto" w:fill="auto"/>
          </w:tcPr>
          <w:p w14:paraId="657BD4F6" w14:textId="6692E35F" w:rsidR="00CC32E9" w:rsidRPr="00ED0D32" w:rsidRDefault="00CC32E9" w:rsidP="00CC32E9">
            <w:pPr>
              <w:tabs>
                <w:tab w:val="decimal" w:pos="929"/>
              </w:tabs>
              <w:spacing w:line="240" w:lineRule="atLeast"/>
              <w:ind w:left="-18" w:right="-18"/>
              <w:rPr>
                <w:szCs w:val="22"/>
              </w:rPr>
            </w:pPr>
            <w:r>
              <w:t>(</w:t>
            </w:r>
            <w:r w:rsidRPr="00336754">
              <w:t>847</w:t>
            </w:r>
            <w:r>
              <w:t>)</w:t>
            </w:r>
          </w:p>
        </w:tc>
        <w:tc>
          <w:tcPr>
            <w:tcW w:w="180" w:type="dxa"/>
          </w:tcPr>
          <w:p w14:paraId="5AA5D50E" w14:textId="77777777" w:rsidR="00CC32E9" w:rsidRPr="00A967FB" w:rsidRDefault="00CC32E9" w:rsidP="00CC32E9">
            <w:pPr>
              <w:tabs>
                <w:tab w:val="left" w:pos="821"/>
              </w:tabs>
              <w:ind w:right="-394"/>
              <w:jc w:val="center"/>
              <w:rPr>
                <w:szCs w:val="22"/>
              </w:rPr>
            </w:pPr>
          </w:p>
        </w:tc>
        <w:tc>
          <w:tcPr>
            <w:tcW w:w="1160" w:type="dxa"/>
            <w:shd w:val="clear" w:color="auto" w:fill="auto"/>
          </w:tcPr>
          <w:p w14:paraId="26EB654F" w14:textId="4422CA36" w:rsidR="00CC32E9" w:rsidRPr="00A967FB" w:rsidRDefault="00CC32E9" w:rsidP="00CC32E9">
            <w:pPr>
              <w:tabs>
                <w:tab w:val="decimal" w:pos="911"/>
              </w:tabs>
              <w:spacing w:line="240" w:lineRule="atLeast"/>
              <w:ind w:left="-18" w:right="-18"/>
              <w:rPr>
                <w:szCs w:val="22"/>
              </w:rPr>
            </w:pPr>
            <w:r>
              <w:t>(</w:t>
            </w:r>
            <w:r w:rsidRPr="00336754">
              <w:t>2,377</w:t>
            </w:r>
            <w:r>
              <w:t>)</w:t>
            </w:r>
          </w:p>
        </w:tc>
        <w:tc>
          <w:tcPr>
            <w:tcW w:w="180" w:type="dxa"/>
          </w:tcPr>
          <w:p w14:paraId="2F9A5EC4" w14:textId="77777777" w:rsidR="00CC32E9" w:rsidRPr="00A967FB" w:rsidRDefault="00CC32E9" w:rsidP="00CC32E9">
            <w:pPr>
              <w:jc w:val="right"/>
              <w:rPr>
                <w:szCs w:val="22"/>
              </w:rPr>
            </w:pPr>
          </w:p>
        </w:tc>
        <w:tc>
          <w:tcPr>
            <w:tcW w:w="1080" w:type="dxa"/>
            <w:shd w:val="clear" w:color="auto" w:fill="auto"/>
          </w:tcPr>
          <w:p w14:paraId="50326197" w14:textId="7DD4BBCA" w:rsidR="00CC32E9" w:rsidRPr="00A967FB" w:rsidRDefault="00CC32E9" w:rsidP="00CC32E9">
            <w:pPr>
              <w:pStyle w:val="acctfourfigures"/>
              <w:tabs>
                <w:tab w:val="clear" w:pos="765"/>
                <w:tab w:val="decimal" w:pos="576"/>
              </w:tabs>
              <w:spacing w:line="240" w:lineRule="atLeast"/>
              <w:ind w:left="-71" w:right="-99"/>
              <w:jc w:val="both"/>
              <w:rPr>
                <w:szCs w:val="22"/>
              </w:rPr>
            </w:pPr>
            <w:r>
              <w:t>-</w:t>
            </w:r>
          </w:p>
        </w:tc>
        <w:tc>
          <w:tcPr>
            <w:tcW w:w="180" w:type="dxa"/>
          </w:tcPr>
          <w:p w14:paraId="37D6B646" w14:textId="77777777" w:rsidR="00CC32E9" w:rsidRPr="00A967FB" w:rsidRDefault="00CC32E9" w:rsidP="00CC32E9">
            <w:pPr>
              <w:jc w:val="right"/>
              <w:rPr>
                <w:szCs w:val="22"/>
              </w:rPr>
            </w:pPr>
          </w:p>
        </w:tc>
        <w:tc>
          <w:tcPr>
            <w:tcW w:w="1170" w:type="dxa"/>
            <w:shd w:val="clear" w:color="auto" w:fill="auto"/>
          </w:tcPr>
          <w:p w14:paraId="431B5BCB" w14:textId="05BB5997" w:rsidR="00CC32E9" w:rsidRPr="00A967FB" w:rsidRDefault="00CC32E9" w:rsidP="00CC32E9">
            <w:pPr>
              <w:pStyle w:val="acctfourfigures"/>
              <w:tabs>
                <w:tab w:val="clear" w:pos="765"/>
                <w:tab w:val="decimal" w:pos="641"/>
              </w:tabs>
              <w:spacing w:line="240" w:lineRule="atLeast"/>
              <w:ind w:left="-71" w:right="-99"/>
              <w:jc w:val="both"/>
              <w:rPr>
                <w:szCs w:val="22"/>
              </w:rPr>
            </w:pPr>
            <w:r>
              <w:t>-</w:t>
            </w:r>
          </w:p>
        </w:tc>
        <w:tc>
          <w:tcPr>
            <w:tcW w:w="180" w:type="dxa"/>
          </w:tcPr>
          <w:p w14:paraId="0B9D55B6" w14:textId="77777777" w:rsidR="00CC32E9" w:rsidRPr="00A967FB" w:rsidRDefault="00CC32E9" w:rsidP="00CC32E9">
            <w:pPr>
              <w:tabs>
                <w:tab w:val="decimal" w:pos="1091"/>
              </w:tabs>
              <w:ind w:left="-108"/>
              <w:jc w:val="center"/>
              <w:rPr>
                <w:szCs w:val="22"/>
              </w:rPr>
            </w:pPr>
          </w:p>
        </w:tc>
        <w:tc>
          <w:tcPr>
            <w:tcW w:w="1183" w:type="dxa"/>
            <w:shd w:val="clear" w:color="auto" w:fill="auto"/>
          </w:tcPr>
          <w:p w14:paraId="2DEDEE3A" w14:textId="2749702C" w:rsidR="00CC32E9" w:rsidRPr="00813B20" w:rsidRDefault="00CC32E9" w:rsidP="00CC32E9">
            <w:pPr>
              <w:tabs>
                <w:tab w:val="decimal" w:pos="921"/>
              </w:tabs>
              <w:spacing w:line="240" w:lineRule="atLeast"/>
              <w:ind w:left="-18" w:right="-79"/>
              <w:rPr>
                <w:szCs w:val="22"/>
              </w:rPr>
            </w:pPr>
            <w:r>
              <w:t>(</w:t>
            </w:r>
            <w:r w:rsidRPr="00336754">
              <w:t>3,510</w:t>
            </w:r>
            <w:r>
              <w:t>)</w:t>
            </w:r>
          </w:p>
        </w:tc>
      </w:tr>
      <w:tr w:rsidR="00CC32E9" w:rsidRPr="00E50E15" w14:paraId="2D07174B" w14:textId="77777777" w:rsidTr="008E0857">
        <w:trPr>
          <w:cantSplit/>
          <w:trHeight w:val="75"/>
        </w:trPr>
        <w:tc>
          <w:tcPr>
            <w:tcW w:w="4756" w:type="dxa"/>
          </w:tcPr>
          <w:p w14:paraId="6E675D68" w14:textId="47894BCC" w:rsidR="00CC32E9" w:rsidRPr="00E50E15" w:rsidRDefault="00CC32E9" w:rsidP="00CC32E9">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0E774CDB" w14:textId="77777777" w:rsidR="00CC32E9" w:rsidRPr="00E50E15" w:rsidRDefault="00CC32E9" w:rsidP="00CC32E9">
            <w:pPr>
              <w:tabs>
                <w:tab w:val="decimal" w:pos="1001"/>
              </w:tabs>
              <w:spacing w:line="240" w:lineRule="atLeast"/>
              <w:ind w:left="-18" w:right="-18"/>
              <w:rPr>
                <w:szCs w:val="22"/>
              </w:rPr>
            </w:pPr>
          </w:p>
        </w:tc>
        <w:tc>
          <w:tcPr>
            <w:tcW w:w="911" w:type="dxa"/>
          </w:tcPr>
          <w:p w14:paraId="11CC1A98" w14:textId="6C6D832F" w:rsidR="00CC32E9" w:rsidRPr="00711262" w:rsidRDefault="007A2E33" w:rsidP="00CC32E9">
            <w:pPr>
              <w:jc w:val="center"/>
              <w:rPr>
                <w:szCs w:val="22"/>
              </w:rPr>
            </w:pPr>
            <w:r>
              <w:rPr>
                <w:i/>
                <w:iCs/>
                <w:szCs w:val="22"/>
              </w:rPr>
              <w:t>16</w:t>
            </w:r>
          </w:p>
        </w:tc>
        <w:tc>
          <w:tcPr>
            <w:tcW w:w="182" w:type="dxa"/>
          </w:tcPr>
          <w:p w14:paraId="5E24F310" w14:textId="77777777" w:rsidR="00CC32E9" w:rsidRPr="00A967FB" w:rsidRDefault="00CC32E9" w:rsidP="00CC32E9">
            <w:pPr>
              <w:tabs>
                <w:tab w:val="decimal" w:pos="1091"/>
              </w:tabs>
              <w:jc w:val="right"/>
              <w:rPr>
                <w:szCs w:val="22"/>
              </w:rPr>
            </w:pPr>
          </w:p>
        </w:tc>
        <w:tc>
          <w:tcPr>
            <w:tcW w:w="1350" w:type="dxa"/>
            <w:tcBorders>
              <w:bottom w:val="single" w:sz="4" w:space="0" w:color="auto"/>
            </w:tcBorders>
            <w:shd w:val="clear" w:color="auto" w:fill="auto"/>
          </w:tcPr>
          <w:p w14:paraId="4A8D8F58" w14:textId="5091646F" w:rsidR="00CC32E9" w:rsidRPr="00A967FB" w:rsidRDefault="00CC32E9" w:rsidP="00CC32E9">
            <w:pPr>
              <w:tabs>
                <w:tab w:val="decimal" w:pos="1091"/>
              </w:tabs>
              <w:spacing w:line="240" w:lineRule="atLeast"/>
              <w:ind w:left="-18" w:right="-18"/>
              <w:rPr>
                <w:szCs w:val="22"/>
              </w:rPr>
            </w:pPr>
            <w:r>
              <w:t>(</w:t>
            </w:r>
            <w:r w:rsidRPr="00336754">
              <w:t>73,353</w:t>
            </w:r>
            <w:r>
              <w:t>)</w:t>
            </w:r>
          </w:p>
        </w:tc>
        <w:tc>
          <w:tcPr>
            <w:tcW w:w="180" w:type="dxa"/>
            <w:shd w:val="clear" w:color="auto" w:fill="auto"/>
          </w:tcPr>
          <w:p w14:paraId="33C0F757" w14:textId="77777777" w:rsidR="00CC32E9" w:rsidRPr="00A967FB" w:rsidRDefault="00CC32E9" w:rsidP="00CC32E9">
            <w:pPr>
              <w:jc w:val="right"/>
              <w:rPr>
                <w:szCs w:val="22"/>
              </w:rPr>
            </w:pPr>
          </w:p>
        </w:tc>
        <w:tc>
          <w:tcPr>
            <w:tcW w:w="1170" w:type="dxa"/>
            <w:tcBorders>
              <w:bottom w:val="single" w:sz="4" w:space="0" w:color="auto"/>
            </w:tcBorders>
            <w:shd w:val="clear" w:color="auto" w:fill="auto"/>
          </w:tcPr>
          <w:p w14:paraId="0CDD8C51" w14:textId="4C5C98CA" w:rsidR="00CC32E9" w:rsidRPr="00ED0D32" w:rsidRDefault="00CC32E9" w:rsidP="00CC32E9">
            <w:pPr>
              <w:tabs>
                <w:tab w:val="decimal" w:pos="920"/>
              </w:tabs>
              <w:spacing w:line="240" w:lineRule="atLeast"/>
              <w:ind w:left="-18" w:right="-18"/>
              <w:rPr>
                <w:szCs w:val="22"/>
              </w:rPr>
            </w:pPr>
            <w:r>
              <w:t>(</w:t>
            </w:r>
            <w:r w:rsidRPr="00336754">
              <w:t>243,662</w:t>
            </w:r>
            <w:r>
              <w:t>)</w:t>
            </w:r>
          </w:p>
        </w:tc>
        <w:tc>
          <w:tcPr>
            <w:tcW w:w="180" w:type="dxa"/>
          </w:tcPr>
          <w:p w14:paraId="2A5CAC62" w14:textId="77777777" w:rsidR="00CC32E9" w:rsidRPr="00A967FB" w:rsidRDefault="00CC32E9" w:rsidP="00CC32E9">
            <w:pPr>
              <w:tabs>
                <w:tab w:val="left" w:pos="821"/>
              </w:tabs>
              <w:ind w:right="-394"/>
              <w:jc w:val="center"/>
              <w:rPr>
                <w:szCs w:val="22"/>
              </w:rPr>
            </w:pPr>
          </w:p>
        </w:tc>
        <w:tc>
          <w:tcPr>
            <w:tcW w:w="1160" w:type="dxa"/>
            <w:tcBorders>
              <w:bottom w:val="single" w:sz="4" w:space="0" w:color="auto"/>
            </w:tcBorders>
            <w:shd w:val="clear" w:color="auto" w:fill="auto"/>
          </w:tcPr>
          <w:p w14:paraId="404E04D7" w14:textId="2E01AD0F" w:rsidR="00CC32E9" w:rsidRPr="00A967FB" w:rsidRDefault="00CC32E9" w:rsidP="00CC32E9">
            <w:pPr>
              <w:tabs>
                <w:tab w:val="decimal" w:pos="911"/>
              </w:tabs>
              <w:spacing w:line="240" w:lineRule="atLeast"/>
              <w:ind w:left="-18" w:right="-18"/>
              <w:rPr>
                <w:szCs w:val="22"/>
              </w:rPr>
            </w:pPr>
            <w:r>
              <w:t>(</w:t>
            </w:r>
            <w:r w:rsidRPr="00336754">
              <w:t>5,70</w:t>
            </w:r>
            <w:r w:rsidR="00702420">
              <w:t>8</w:t>
            </w:r>
            <w:r>
              <w:t>)</w:t>
            </w:r>
          </w:p>
        </w:tc>
        <w:tc>
          <w:tcPr>
            <w:tcW w:w="180" w:type="dxa"/>
          </w:tcPr>
          <w:p w14:paraId="0C1C92C3" w14:textId="77777777" w:rsidR="00CC32E9" w:rsidRPr="00A967FB" w:rsidRDefault="00CC32E9" w:rsidP="00CC32E9">
            <w:pPr>
              <w:jc w:val="right"/>
              <w:rPr>
                <w:szCs w:val="22"/>
              </w:rPr>
            </w:pPr>
          </w:p>
        </w:tc>
        <w:tc>
          <w:tcPr>
            <w:tcW w:w="1080" w:type="dxa"/>
            <w:tcBorders>
              <w:bottom w:val="single" w:sz="4" w:space="0" w:color="auto"/>
            </w:tcBorders>
            <w:shd w:val="clear" w:color="auto" w:fill="auto"/>
          </w:tcPr>
          <w:p w14:paraId="3F36F079" w14:textId="1D82044B" w:rsidR="00CC32E9" w:rsidRPr="00A967FB" w:rsidRDefault="00CC32E9" w:rsidP="00CC32E9">
            <w:pPr>
              <w:tabs>
                <w:tab w:val="decimal" w:pos="831"/>
              </w:tabs>
              <w:spacing w:line="240" w:lineRule="atLeast"/>
              <w:ind w:left="-18" w:right="-18"/>
              <w:rPr>
                <w:szCs w:val="22"/>
              </w:rPr>
            </w:pPr>
            <w:r>
              <w:t>(</w:t>
            </w:r>
            <w:r w:rsidRPr="00336754">
              <w:t>22,900</w:t>
            </w:r>
            <w:r>
              <w:t>)</w:t>
            </w:r>
          </w:p>
        </w:tc>
        <w:tc>
          <w:tcPr>
            <w:tcW w:w="180" w:type="dxa"/>
          </w:tcPr>
          <w:p w14:paraId="39B41D30" w14:textId="77777777" w:rsidR="00CC32E9" w:rsidRPr="00A967FB" w:rsidRDefault="00CC32E9" w:rsidP="00CC32E9">
            <w:pPr>
              <w:jc w:val="right"/>
              <w:rPr>
                <w:szCs w:val="22"/>
              </w:rPr>
            </w:pPr>
          </w:p>
        </w:tc>
        <w:tc>
          <w:tcPr>
            <w:tcW w:w="1170" w:type="dxa"/>
            <w:tcBorders>
              <w:bottom w:val="single" w:sz="4" w:space="0" w:color="auto"/>
            </w:tcBorders>
            <w:shd w:val="clear" w:color="auto" w:fill="auto"/>
          </w:tcPr>
          <w:p w14:paraId="4DD07C00" w14:textId="6D6E70F6" w:rsidR="00CC32E9" w:rsidRPr="00A967FB" w:rsidRDefault="00CC32E9" w:rsidP="00CC32E9">
            <w:pPr>
              <w:pStyle w:val="acctfourfigures"/>
              <w:tabs>
                <w:tab w:val="clear" w:pos="765"/>
                <w:tab w:val="decimal" w:pos="641"/>
              </w:tabs>
              <w:spacing w:line="240" w:lineRule="atLeast"/>
              <w:ind w:left="-71" w:right="-99"/>
              <w:jc w:val="both"/>
              <w:rPr>
                <w:szCs w:val="22"/>
              </w:rPr>
            </w:pPr>
            <w:r>
              <w:t>-</w:t>
            </w:r>
          </w:p>
        </w:tc>
        <w:tc>
          <w:tcPr>
            <w:tcW w:w="180" w:type="dxa"/>
          </w:tcPr>
          <w:p w14:paraId="5231E35E" w14:textId="77777777" w:rsidR="00CC32E9" w:rsidRPr="00A967FB" w:rsidRDefault="00CC32E9" w:rsidP="00CC32E9">
            <w:pPr>
              <w:tabs>
                <w:tab w:val="decimal" w:pos="1091"/>
              </w:tabs>
              <w:ind w:left="-108"/>
              <w:jc w:val="center"/>
              <w:rPr>
                <w:szCs w:val="22"/>
              </w:rPr>
            </w:pPr>
          </w:p>
        </w:tc>
        <w:tc>
          <w:tcPr>
            <w:tcW w:w="1183" w:type="dxa"/>
            <w:tcBorders>
              <w:bottom w:val="single" w:sz="4" w:space="0" w:color="auto"/>
            </w:tcBorders>
            <w:shd w:val="clear" w:color="auto" w:fill="auto"/>
          </w:tcPr>
          <w:p w14:paraId="5EEC5F0B" w14:textId="7C3143E5" w:rsidR="00CC32E9" w:rsidRPr="00813B20" w:rsidRDefault="00CC32E9" w:rsidP="00CC32E9">
            <w:pPr>
              <w:tabs>
                <w:tab w:val="decimal" w:pos="921"/>
              </w:tabs>
              <w:spacing w:line="240" w:lineRule="atLeast"/>
              <w:ind w:left="-18" w:right="-79"/>
              <w:rPr>
                <w:szCs w:val="22"/>
              </w:rPr>
            </w:pPr>
            <w:r>
              <w:t>(</w:t>
            </w:r>
            <w:r w:rsidRPr="00336754">
              <w:t>345,62</w:t>
            </w:r>
            <w:r w:rsidR="00702420">
              <w:t>3</w:t>
            </w:r>
            <w:r>
              <w:t>)</w:t>
            </w:r>
          </w:p>
        </w:tc>
      </w:tr>
      <w:tr w:rsidR="00CC32E9" w:rsidRPr="00E50E15" w14:paraId="755CAE69" w14:textId="77777777" w:rsidTr="00373793">
        <w:trPr>
          <w:cantSplit/>
          <w:trHeight w:val="75"/>
        </w:trPr>
        <w:tc>
          <w:tcPr>
            <w:tcW w:w="4756" w:type="dxa"/>
          </w:tcPr>
          <w:p w14:paraId="11A91835" w14:textId="490AEAA6" w:rsidR="00CC32E9" w:rsidRPr="00E02C93" w:rsidRDefault="00CC32E9" w:rsidP="00CC32E9">
            <w:pPr>
              <w:tabs>
                <w:tab w:val="left" w:pos="11"/>
              </w:tabs>
              <w:spacing w:line="240" w:lineRule="atLeast"/>
              <w:rPr>
                <w:rFonts w:cstheme="minorBidi"/>
                <w:szCs w:val="28"/>
                <w:lang w:val="en-US" w:bidi="th-TH"/>
              </w:rPr>
            </w:pPr>
            <w:r w:rsidRPr="00E50E15">
              <w:rPr>
                <w:b/>
                <w:bCs/>
                <w:szCs w:val="22"/>
              </w:rPr>
              <w:t>At 31 December 202</w:t>
            </w:r>
            <w:r>
              <w:rPr>
                <w:rFonts w:cstheme="minorBidi"/>
                <w:b/>
                <w:bCs/>
                <w:szCs w:val="28"/>
                <w:lang w:val="en-US" w:bidi="th-TH"/>
              </w:rPr>
              <w:t>2</w:t>
            </w:r>
          </w:p>
        </w:tc>
        <w:tc>
          <w:tcPr>
            <w:tcW w:w="181" w:type="dxa"/>
          </w:tcPr>
          <w:p w14:paraId="1F127156" w14:textId="77777777" w:rsidR="00CC32E9" w:rsidRPr="00E50E15" w:rsidRDefault="00CC32E9" w:rsidP="00CC32E9">
            <w:pPr>
              <w:tabs>
                <w:tab w:val="decimal" w:pos="1001"/>
              </w:tabs>
              <w:spacing w:line="240" w:lineRule="atLeast"/>
              <w:ind w:left="-18" w:right="-18"/>
              <w:rPr>
                <w:szCs w:val="22"/>
              </w:rPr>
            </w:pPr>
          </w:p>
        </w:tc>
        <w:tc>
          <w:tcPr>
            <w:tcW w:w="911" w:type="dxa"/>
          </w:tcPr>
          <w:p w14:paraId="2192C00B" w14:textId="4B2B3831" w:rsidR="00CC32E9" w:rsidRPr="00A967FB" w:rsidRDefault="00CC32E9" w:rsidP="00CC32E9">
            <w:pPr>
              <w:jc w:val="center"/>
              <w:rPr>
                <w:i/>
                <w:iCs/>
                <w:szCs w:val="22"/>
              </w:rPr>
            </w:pPr>
          </w:p>
        </w:tc>
        <w:tc>
          <w:tcPr>
            <w:tcW w:w="182" w:type="dxa"/>
          </w:tcPr>
          <w:p w14:paraId="15DE2AA2" w14:textId="77777777" w:rsidR="00CC32E9" w:rsidRPr="00A967FB" w:rsidRDefault="00CC32E9" w:rsidP="00CC32E9">
            <w:pPr>
              <w:tabs>
                <w:tab w:val="decimal" w:pos="1091"/>
              </w:tabs>
              <w:jc w:val="right"/>
              <w:rPr>
                <w:szCs w:val="22"/>
              </w:rPr>
            </w:pPr>
          </w:p>
        </w:tc>
        <w:tc>
          <w:tcPr>
            <w:tcW w:w="1350" w:type="dxa"/>
            <w:tcBorders>
              <w:top w:val="single" w:sz="4" w:space="0" w:color="auto"/>
              <w:bottom w:val="single" w:sz="4" w:space="0" w:color="auto"/>
            </w:tcBorders>
            <w:shd w:val="clear" w:color="auto" w:fill="auto"/>
          </w:tcPr>
          <w:p w14:paraId="07164B04" w14:textId="61568B6E" w:rsidR="00CC32E9" w:rsidRPr="00CC32E9" w:rsidRDefault="00CC32E9" w:rsidP="00CC32E9">
            <w:pPr>
              <w:tabs>
                <w:tab w:val="decimal" w:pos="1091"/>
              </w:tabs>
              <w:spacing w:line="240" w:lineRule="atLeast"/>
              <w:ind w:left="-18" w:right="-18"/>
              <w:rPr>
                <w:b/>
                <w:bCs/>
                <w:szCs w:val="22"/>
              </w:rPr>
            </w:pPr>
            <w:r w:rsidRPr="00CC32E9">
              <w:rPr>
                <w:b/>
                <w:bCs/>
              </w:rPr>
              <w:t>912</w:t>
            </w:r>
          </w:p>
        </w:tc>
        <w:tc>
          <w:tcPr>
            <w:tcW w:w="180" w:type="dxa"/>
            <w:shd w:val="clear" w:color="auto" w:fill="auto"/>
          </w:tcPr>
          <w:p w14:paraId="7D489AD6" w14:textId="77777777" w:rsidR="00CC32E9" w:rsidRPr="00CC32E9" w:rsidRDefault="00CC32E9" w:rsidP="00CC32E9">
            <w:pPr>
              <w:jc w:val="right"/>
              <w:rPr>
                <w:b/>
                <w:bCs/>
                <w:szCs w:val="22"/>
              </w:rPr>
            </w:pPr>
          </w:p>
        </w:tc>
        <w:tc>
          <w:tcPr>
            <w:tcW w:w="1170" w:type="dxa"/>
            <w:tcBorders>
              <w:top w:val="single" w:sz="4" w:space="0" w:color="auto"/>
              <w:bottom w:val="single" w:sz="4" w:space="0" w:color="auto"/>
            </w:tcBorders>
            <w:shd w:val="clear" w:color="auto" w:fill="auto"/>
          </w:tcPr>
          <w:p w14:paraId="65690165" w14:textId="580BD6BC" w:rsidR="00CC32E9" w:rsidRPr="00CC32E9" w:rsidRDefault="00CC32E9" w:rsidP="00CC32E9">
            <w:pPr>
              <w:tabs>
                <w:tab w:val="decimal" w:pos="920"/>
              </w:tabs>
              <w:spacing w:line="240" w:lineRule="atLeast"/>
              <w:ind w:left="-18" w:right="-18"/>
              <w:rPr>
                <w:b/>
                <w:bCs/>
                <w:szCs w:val="22"/>
              </w:rPr>
            </w:pPr>
            <w:r w:rsidRPr="00CC32E9">
              <w:rPr>
                <w:b/>
                <w:bCs/>
              </w:rPr>
              <w:t>447</w:t>
            </w:r>
          </w:p>
        </w:tc>
        <w:tc>
          <w:tcPr>
            <w:tcW w:w="180" w:type="dxa"/>
          </w:tcPr>
          <w:p w14:paraId="08677110" w14:textId="77777777" w:rsidR="00CC32E9" w:rsidRPr="00CC32E9" w:rsidRDefault="00CC32E9" w:rsidP="00CC32E9">
            <w:pPr>
              <w:tabs>
                <w:tab w:val="left" w:pos="821"/>
              </w:tabs>
              <w:ind w:right="-394"/>
              <w:jc w:val="center"/>
              <w:rPr>
                <w:b/>
                <w:bCs/>
                <w:szCs w:val="22"/>
              </w:rPr>
            </w:pPr>
          </w:p>
        </w:tc>
        <w:tc>
          <w:tcPr>
            <w:tcW w:w="1160" w:type="dxa"/>
            <w:tcBorders>
              <w:top w:val="single" w:sz="4" w:space="0" w:color="auto"/>
              <w:bottom w:val="single" w:sz="4" w:space="0" w:color="auto"/>
            </w:tcBorders>
            <w:shd w:val="clear" w:color="auto" w:fill="auto"/>
          </w:tcPr>
          <w:p w14:paraId="03691F79" w14:textId="1B48404F" w:rsidR="00CC32E9" w:rsidRPr="00CC32E9" w:rsidRDefault="00CC32E9" w:rsidP="00CC32E9">
            <w:pPr>
              <w:tabs>
                <w:tab w:val="decimal" w:pos="911"/>
              </w:tabs>
              <w:spacing w:line="240" w:lineRule="atLeast"/>
              <w:ind w:left="-18" w:right="-18"/>
              <w:rPr>
                <w:b/>
                <w:bCs/>
                <w:szCs w:val="22"/>
              </w:rPr>
            </w:pPr>
            <w:r w:rsidRPr="00CC32E9">
              <w:rPr>
                <w:b/>
                <w:bCs/>
              </w:rPr>
              <w:t>2,771</w:t>
            </w:r>
          </w:p>
        </w:tc>
        <w:tc>
          <w:tcPr>
            <w:tcW w:w="180" w:type="dxa"/>
          </w:tcPr>
          <w:p w14:paraId="72E92252" w14:textId="77777777" w:rsidR="00CC32E9" w:rsidRPr="00CC32E9" w:rsidRDefault="00CC32E9" w:rsidP="00CC32E9">
            <w:pPr>
              <w:jc w:val="right"/>
              <w:rPr>
                <w:b/>
                <w:bCs/>
                <w:szCs w:val="22"/>
              </w:rPr>
            </w:pPr>
          </w:p>
        </w:tc>
        <w:tc>
          <w:tcPr>
            <w:tcW w:w="1080" w:type="dxa"/>
            <w:tcBorders>
              <w:top w:val="single" w:sz="4" w:space="0" w:color="auto"/>
              <w:bottom w:val="single" w:sz="4" w:space="0" w:color="auto"/>
            </w:tcBorders>
            <w:shd w:val="clear" w:color="auto" w:fill="auto"/>
          </w:tcPr>
          <w:p w14:paraId="74D69AEC" w14:textId="0BED18C2" w:rsidR="00CC32E9" w:rsidRPr="00CC32E9" w:rsidRDefault="00CC32E9" w:rsidP="00CC32E9">
            <w:pPr>
              <w:pStyle w:val="acctfourfigures"/>
              <w:tabs>
                <w:tab w:val="clear" w:pos="765"/>
                <w:tab w:val="decimal" w:pos="576"/>
              </w:tabs>
              <w:spacing w:line="240" w:lineRule="atLeast"/>
              <w:ind w:left="-71" w:right="-99"/>
              <w:jc w:val="both"/>
              <w:rPr>
                <w:b/>
                <w:bCs/>
                <w:szCs w:val="22"/>
              </w:rPr>
            </w:pPr>
            <w:r>
              <w:rPr>
                <w:b/>
                <w:bCs/>
              </w:rPr>
              <w:t>-</w:t>
            </w:r>
          </w:p>
        </w:tc>
        <w:tc>
          <w:tcPr>
            <w:tcW w:w="180" w:type="dxa"/>
          </w:tcPr>
          <w:p w14:paraId="680248BE" w14:textId="77777777" w:rsidR="00CC32E9" w:rsidRPr="00CC32E9" w:rsidRDefault="00CC32E9" w:rsidP="00CC32E9">
            <w:pPr>
              <w:jc w:val="right"/>
              <w:rPr>
                <w:b/>
                <w:bCs/>
                <w:szCs w:val="22"/>
              </w:rPr>
            </w:pPr>
          </w:p>
        </w:tc>
        <w:tc>
          <w:tcPr>
            <w:tcW w:w="1170" w:type="dxa"/>
            <w:tcBorders>
              <w:top w:val="single" w:sz="4" w:space="0" w:color="auto"/>
              <w:bottom w:val="single" w:sz="4" w:space="0" w:color="auto"/>
            </w:tcBorders>
            <w:shd w:val="clear" w:color="auto" w:fill="auto"/>
          </w:tcPr>
          <w:p w14:paraId="3AAD885A" w14:textId="773D691E" w:rsidR="00CC32E9" w:rsidRPr="00CC32E9" w:rsidRDefault="00CC32E9" w:rsidP="00CC32E9">
            <w:pPr>
              <w:pStyle w:val="acctfourfigures"/>
              <w:tabs>
                <w:tab w:val="clear" w:pos="765"/>
                <w:tab w:val="decimal" w:pos="641"/>
              </w:tabs>
              <w:spacing w:line="240" w:lineRule="atLeast"/>
              <w:ind w:left="-71" w:right="-99"/>
              <w:jc w:val="both"/>
              <w:rPr>
                <w:b/>
                <w:bCs/>
                <w:szCs w:val="22"/>
              </w:rPr>
            </w:pPr>
            <w:r>
              <w:rPr>
                <w:b/>
                <w:bCs/>
              </w:rPr>
              <w:t>-</w:t>
            </w:r>
          </w:p>
        </w:tc>
        <w:tc>
          <w:tcPr>
            <w:tcW w:w="180" w:type="dxa"/>
          </w:tcPr>
          <w:p w14:paraId="2E54AAAE" w14:textId="77777777" w:rsidR="00CC32E9" w:rsidRPr="00CC32E9" w:rsidRDefault="00CC32E9" w:rsidP="00CC32E9">
            <w:pPr>
              <w:tabs>
                <w:tab w:val="decimal" w:pos="1091"/>
              </w:tabs>
              <w:ind w:left="-108"/>
              <w:jc w:val="center"/>
              <w:rPr>
                <w:b/>
                <w:bCs/>
                <w:szCs w:val="22"/>
              </w:rPr>
            </w:pPr>
          </w:p>
        </w:tc>
        <w:tc>
          <w:tcPr>
            <w:tcW w:w="1183" w:type="dxa"/>
            <w:tcBorders>
              <w:top w:val="single" w:sz="4" w:space="0" w:color="auto"/>
              <w:bottom w:val="single" w:sz="4" w:space="0" w:color="auto"/>
            </w:tcBorders>
            <w:shd w:val="clear" w:color="auto" w:fill="auto"/>
          </w:tcPr>
          <w:p w14:paraId="0124A1B8" w14:textId="79C986D2" w:rsidR="00CC32E9" w:rsidRPr="00CC32E9" w:rsidRDefault="00CC32E9" w:rsidP="00CC32E9">
            <w:pPr>
              <w:tabs>
                <w:tab w:val="decimal" w:pos="921"/>
              </w:tabs>
              <w:spacing w:line="240" w:lineRule="atLeast"/>
              <w:ind w:left="-18" w:right="-79"/>
              <w:rPr>
                <w:b/>
                <w:bCs/>
                <w:szCs w:val="22"/>
              </w:rPr>
            </w:pPr>
            <w:r w:rsidRPr="00CC32E9">
              <w:rPr>
                <w:b/>
                <w:bCs/>
              </w:rPr>
              <w:t>4,130</w:t>
            </w:r>
          </w:p>
        </w:tc>
      </w:tr>
      <w:tr w:rsidR="00EB70A1" w:rsidRPr="00E50E15" w14:paraId="4FE48635" w14:textId="77777777" w:rsidTr="00AF7D1F">
        <w:trPr>
          <w:cantSplit/>
          <w:trHeight w:val="74"/>
        </w:trPr>
        <w:tc>
          <w:tcPr>
            <w:tcW w:w="4756" w:type="dxa"/>
          </w:tcPr>
          <w:p w14:paraId="04155A1D" w14:textId="4762C1CF" w:rsidR="00EB70A1" w:rsidRPr="00E50E15" w:rsidRDefault="00EB70A1" w:rsidP="00EB70A1">
            <w:pPr>
              <w:tabs>
                <w:tab w:val="left" w:pos="11"/>
              </w:tabs>
              <w:spacing w:line="240" w:lineRule="atLeast"/>
              <w:rPr>
                <w:b/>
                <w:bCs/>
                <w:szCs w:val="22"/>
              </w:rPr>
            </w:pPr>
          </w:p>
        </w:tc>
        <w:tc>
          <w:tcPr>
            <w:tcW w:w="181" w:type="dxa"/>
          </w:tcPr>
          <w:p w14:paraId="422EB10C" w14:textId="77777777" w:rsidR="00EB70A1" w:rsidRPr="00E50E15" w:rsidRDefault="00EB70A1" w:rsidP="00EB70A1">
            <w:pPr>
              <w:ind w:right="-439"/>
              <w:jc w:val="center"/>
              <w:rPr>
                <w:b/>
                <w:bCs/>
              </w:rPr>
            </w:pPr>
          </w:p>
        </w:tc>
        <w:tc>
          <w:tcPr>
            <w:tcW w:w="911" w:type="dxa"/>
          </w:tcPr>
          <w:p w14:paraId="144B0123" w14:textId="77777777" w:rsidR="00EB70A1" w:rsidRPr="00A967FB" w:rsidRDefault="00EB70A1" w:rsidP="00EB70A1">
            <w:pPr>
              <w:ind w:right="-439"/>
              <w:jc w:val="center"/>
              <w:rPr>
                <w:b/>
                <w:bCs/>
                <w:szCs w:val="22"/>
              </w:rPr>
            </w:pPr>
          </w:p>
        </w:tc>
        <w:tc>
          <w:tcPr>
            <w:tcW w:w="182" w:type="dxa"/>
          </w:tcPr>
          <w:p w14:paraId="1C776526" w14:textId="77777777" w:rsidR="00EB70A1" w:rsidRPr="00A967FB" w:rsidRDefault="00EB70A1" w:rsidP="00EB70A1">
            <w:pPr>
              <w:jc w:val="right"/>
              <w:rPr>
                <w:b/>
                <w:bCs/>
                <w:szCs w:val="22"/>
              </w:rPr>
            </w:pPr>
          </w:p>
        </w:tc>
        <w:tc>
          <w:tcPr>
            <w:tcW w:w="1350" w:type="dxa"/>
            <w:tcBorders>
              <w:top w:val="single" w:sz="4" w:space="0" w:color="auto"/>
            </w:tcBorders>
          </w:tcPr>
          <w:p w14:paraId="2B701695" w14:textId="0767887B" w:rsidR="00EB70A1" w:rsidRPr="00A967FB" w:rsidRDefault="00EB70A1" w:rsidP="00EB70A1">
            <w:pPr>
              <w:tabs>
                <w:tab w:val="decimal" w:pos="1046"/>
              </w:tabs>
              <w:spacing w:line="240" w:lineRule="atLeast"/>
              <w:ind w:left="-18" w:right="-270"/>
              <w:rPr>
                <w:b/>
                <w:bCs/>
                <w:szCs w:val="22"/>
              </w:rPr>
            </w:pPr>
          </w:p>
        </w:tc>
        <w:tc>
          <w:tcPr>
            <w:tcW w:w="180" w:type="dxa"/>
          </w:tcPr>
          <w:p w14:paraId="061F1951" w14:textId="77777777" w:rsidR="00EB70A1" w:rsidRPr="00A967FB" w:rsidRDefault="00EB70A1" w:rsidP="00EB70A1">
            <w:pPr>
              <w:jc w:val="right"/>
              <w:rPr>
                <w:b/>
                <w:bCs/>
                <w:szCs w:val="22"/>
              </w:rPr>
            </w:pPr>
          </w:p>
        </w:tc>
        <w:tc>
          <w:tcPr>
            <w:tcW w:w="1170" w:type="dxa"/>
            <w:tcBorders>
              <w:top w:val="single" w:sz="4" w:space="0" w:color="auto"/>
            </w:tcBorders>
          </w:tcPr>
          <w:p w14:paraId="721ADAF7" w14:textId="7A64C85D" w:rsidR="00EB70A1" w:rsidRPr="00A967FB" w:rsidRDefault="00EB70A1" w:rsidP="00EB70A1">
            <w:pPr>
              <w:tabs>
                <w:tab w:val="decimal" w:pos="911"/>
              </w:tabs>
              <w:spacing w:line="240" w:lineRule="atLeast"/>
              <w:ind w:left="-18" w:right="-18"/>
              <w:rPr>
                <w:b/>
                <w:bCs/>
                <w:szCs w:val="22"/>
              </w:rPr>
            </w:pPr>
          </w:p>
        </w:tc>
        <w:tc>
          <w:tcPr>
            <w:tcW w:w="180" w:type="dxa"/>
          </w:tcPr>
          <w:p w14:paraId="0B4F2BD2" w14:textId="77777777" w:rsidR="00EB70A1" w:rsidRPr="00A967FB" w:rsidRDefault="00EB70A1" w:rsidP="00EB70A1">
            <w:pPr>
              <w:jc w:val="right"/>
              <w:rPr>
                <w:b/>
                <w:bCs/>
                <w:szCs w:val="22"/>
              </w:rPr>
            </w:pPr>
          </w:p>
        </w:tc>
        <w:tc>
          <w:tcPr>
            <w:tcW w:w="1160" w:type="dxa"/>
            <w:tcBorders>
              <w:top w:val="single" w:sz="4" w:space="0" w:color="auto"/>
            </w:tcBorders>
          </w:tcPr>
          <w:p w14:paraId="7750D4F4" w14:textId="1BAA96B8" w:rsidR="00EB70A1" w:rsidRPr="00A967FB" w:rsidRDefault="00EB70A1" w:rsidP="00EB70A1">
            <w:pPr>
              <w:tabs>
                <w:tab w:val="decimal" w:pos="911"/>
              </w:tabs>
              <w:spacing w:line="240" w:lineRule="atLeast"/>
              <w:ind w:left="-18" w:right="-18"/>
              <w:rPr>
                <w:b/>
                <w:bCs/>
                <w:szCs w:val="22"/>
              </w:rPr>
            </w:pPr>
          </w:p>
        </w:tc>
        <w:tc>
          <w:tcPr>
            <w:tcW w:w="180" w:type="dxa"/>
          </w:tcPr>
          <w:p w14:paraId="73068149" w14:textId="77777777" w:rsidR="00EB70A1" w:rsidRPr="00A967FB" w:rsidRDefault="00EB70A1" w:rsidP="00EB70A1">
            <w:pPr>
              <w:jc w:val="right"/>
              <w:rPr>
                <w:b/>
                <w:bCs/>
                <w:szCs w:val="22"/>
              </w:rPr>
            </w:pPr>
          </w:p>
        </w:tc>
        <w:tc>
          <w:tcPr>
            <w:tcW w:w="1080" w:type="dxa"/>
            <w:tcBorders>
              <w:top w:val="single" w:sz="4" w:space="0" w:color="auto"/>
            </w:tcBorders>
          </w:tcPr>
          <w:p w14:paraId="5B9AB60B" w14:textId="47978A89" w:rsidR="00EB70A1" w:rsidRPr="00A967FB" w:rsidRDefault="00EB70A1" w:rsidP="00EB70A1">
            <w:pPr>
              <w:tabs>
                <w:tab w:val="decimal" w:pos="831"/>
              </w:tabs>
              <w:spacing w:line="240" w:lineRule="atLeast"/>
              <w:ind w:left="-18" w:right="-18"/>
              <w:rPr>
                <w:b/>
                <w:bCs/>
                <w:szCs w:val="22"/>
              </w:rPr>
            </w:pPr>
          </w:p>
        </w:tc>
        <w:tc>
          <w:tcPr>
            <w:tcW w:w="180" w:type="dxa"/>
          </w:tcPr>
          <w:p w14:paraId="5946ACD2" w14:textId="77777777" w:rsidR="00EB70A1" w:rsidRPr="00A967FB" w:rsidRDefault="00EB70A1" w:rsidP="00EB70A1">
            <w:pPr>
              <w:jc w:val="right"/>
              <w:rPr>
                <w:b/>
                <w:bCs/>
                <w:szCs w:val="22"/>
              </w:rPr>
            </w:pPr>
          </w:p>
        </w:tc>
        <w:tc>
          <w:tcPr>
            <w:tcW w:w="1170" w:type="dxa"/>
            <w:tcBorders>
              <w:top w:val="single" w:sz="4" w:space="0" w:color="auto"/>
            </w:tcBorders>
          </w:tcPr>
          <w:p w14:paraId="0760D28D" w14:textId="5D595826" w:rsidR="00EB70A1" w:rsidRPr="00A967FB" w:rsidRDefault="00EB70A1" w:rsidP="00EB70A1">
            <w:pPr>
              <w:pStyle w:val="acctfourfigures"/>
              <w:tabs>
                <w:tab w:val="clear" w:pos="765"/>
              </w:tabs>
              <w:spacing w:line="240" w:lineRule="atLeast"/>
              <w:ind w:left="-71" w:right="-280"/>
              <w:jc w:val="center"/>
              <w:rPr>
                <w:b/>
                <w:bCs/>
                <w:szCs w:val="22"/>
              </w:rPr>
            </w:pPr>
          </w:p>
        </w:tc>
        <w:tc>
          <w:tcPr>
            <w:tcW w:w="180" w:type="dxa"/>
          </w:tcPr>
          <w:p w14:paraId="287A3208" w14:textId="77777777" w:rsidR="00EB70A1" w:rsidRPr="00A967FB" w:rsidRDefault="00EB70A1" w:rsidP="00EB70A1">
            <w:pPr>
              <w:tabs>
                <w:tab w:val="decimal" w:pos="1091"/>
              </w:tabs>
              <w:ind w:left="-108"/>
              <w:jc w:val="center"/>
              <w:rPr>
                <w:b/>
                <w:bCs/>
                <w:szCs w:val="22"/>
              </w:rPr>
            </w:pPr>
          </w:p>
        </w:tc>
        <w:tc>
          <w:tcPr>
            <w:tcW w:w="1183" w:type="dxa"/>
            <w:tcBorders>
              <w:top w:val="single" w:sz="4" w:space="0" w:color="auto"/>
            </w:tcBorders>
          </w:tcPr>
          <w:p w14:paraId="72DE2955" w14:textId="389C403E" w:rsidR="00EB70A1" w:rsidRPr="00A967FB" w:rsidRDefault="00EB70A1" w:rsidP="00EB70A1">
            <w:pPr>
              <w:tabs>
                <w:tab w:val="decimal" w:pos="921"/>
              </w:tabs>
              <w:spacing w:line="240" w:lineRule="atLeast"/>
              <w:ind w:left="-18" w:right="-79"/>
              <w:rPr>
                <w:b/>
                <w:bCs/>
                <w:szCs w:val="22"/>
              </w:rPr>
            </w:pPr>
          </w:p>
        </w:tc>
      </w:tr>
      <w:tr w:rsidR="00EB70A1" w:rsidRPr="00E50E15" w14:paraId="5F37360B" w14:textId="77777777" w:rsidTr="00AF7D1F">
        <w:trPr>
          <w:cantSplit/>
        </w:trPr>
        <w:tc>
          <w:tcPr>
            <w:tcW w:w="4756" w:type="dxa"/>
          </w:tcPr>
          <w:p w14:paraId="734B0E41" w14:textId="77777777" w:rsidR="00EB70A1" w:rsidRPr="00E50E15" w:rsidRDefault="00EB70A1" w:rsidP="00EB70A1">
            <w:pPr>
              <w:pageBreakBefore/>
              <w:tabs>
                <w:tab w:val="left" w:pos="11"/>
              </w:tabs>
              <w:spacing w:line="240" w:lineRule="atLeast"/>
              <w:rPr>
                <w:b/>
                <w:bCs/>
                <w:i/>
                <w:iCs/>
                <w:szCs w:val="22"/>
              </w:rPr>
            </w:pPr>
            <w:r w:rsidRPr="00E50E15">
              <w:rPr>
                <w:b/>
                <w:bCs/>
                <w:i/>
                <w:iCs/>
                <w:szCs w:val="22"/>
              </w:rPr>
              <w:lastRenderedPageBreak/>
              <w:t>Depreciation and impairment losses</w:t>
            </w:r>
          </w:p>
        </w:tc>
        <w:tc>
          <w:tcPr>
            <w:tcW w:w="181" w:type="dxa"/>
          </w:tcPr>
          <w:p w14:paraId="216ED145" w14:textId="77777777" w:rsidR="00EB70A1" w:rsidRPr="00E50E15" w:rsidRDefault="00EB70A1" w:rsidP="00EB70A1">
            <w:pPr>
              <w:pStyle w:val="acctfourfigures"/>
              <w:tabs>
                <w:tab w:val="clear" w:pos="765"/>
                <w:tab w:val="decimal" w:pos="1091"/>
              </w:tabs>
              <w:spacing w:line="240" w:lineRule="atLeast"/>
              <w:ind w:left="-78"/>
              <w:jc w:val="right"/>
              <w:rPr>
                <w:szCs w:val="22"/>
              </w:rPr>
            </w:pPr>
          </w:p>
        </w:tc>
        <w:tc>
          <w:tcPr>
            <w:tcW w:w="911" w:type="dxa"/>
          </w:tcPr>
          <w:p w14:paraId="335F0F12"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82" w:type="dxa"/>
          </w:tcPr>
          <w:p w14:paraId="60D1F88F"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350" w:type="dxa"/>
            <w:vAlign w:val="bottom"/>
          </w:tcPr>
          <w:p w14:paraId="723969AD"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80" w:type="dxa"/>
            <w:vAlign w:val="bottom"/>
          </w:tcPr>
          <w:p w14:paraId="1F9808FC"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170" w:type="dxa"/>
            <w:vAlign w:val="bottom"/>
          </w:tcPr>
          <w:p w14:paraId="269D7E32"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80" w:type="dxa"/>
            <w:vAlign w:val="bottom"/>
          </w:tcPr>
          <w:p w14:paraId="02FF050E"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160" w:type="dxa"/>
            <w:vAlign w:val="bottom"/>
          </w:tcPr>
          <w:p w14:paraId="0C71A91B"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80" w:type="dxa"/>
            <w:vAlign w:val="bottom"/>
          </w:tcPr>
          <w:p w14:paraId="7F711B11"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080" w:type="dxa"/>
            <w:vAlign w:val="bottom"/>
          </w:tcPr>
          <w:p w14:paraId="31285D18" w14:textId="77777777" w:rsidR="00EB70A1" w:rsidRPr="00A967FB" w:rsidRDefault="00EB70A1" w:rsidP="00EB70A1">
            <w:pPr>
              <w:pStyle w:val="acctfourfigures"/>
              <w:tabs>
                <w:tab w:val="clear" w:pos="765"/>
                <w:tab w:val="decimal" w:pos="1181"/>
              </w:tabs>
              <w:spacing w:line="240" w:lineRule="atLeast"/>
              <w:ind w:left="-78" w:right="101"/>
              <w:jc w:val="right"/>
              <w:rPr>
                <w:szCs w:val="22"/>
              </w:rPr>
            </w:pPr>
          </w:p>
        </w:tc>
        <w:tc>
          <w:tcPr>
            <w:tcW w:w="180" w:type="dxa"/>
            <w:vAlign w:val="bottom"/>
          </w:tcPr>
          <w:p w14:paraId="74882B12" w14:textId="77777777" w:rsidR="00EB70A1" w:rsidRPr="00A967FB" w:rsidRDefault="00EB70A1" w:rsidP="00EB70A1">
            <w:pPr>
              <w:pStyle w:val="acctfourfigures"/>
              <w:tabs>
                <w:tab w:val="clear" w:pos="765"/>
                <w:tab w:val="decimal" w:pos="1091"/>
              </w:tabs>
              <w:spacing w:line="240" w:lineRule="atLeast"/>
              <w:ind w:left="-78"/>
              <w:jc w:val="right"/>
              <w:rPr>
                <w:szCs w:val="22"/>
              </w:rPr>
            </w:pPr>
          </w:p>
        </w:tc>
        <w:tc>
          <w:tcPr>
            <w:tcW w:w="1170" w:type="dxa"/>
            <w:vAlign w:val="bottom"/>
          </w:tcPr>
          <w:p w14:paraId="26E94B13" w14:textId="77777777" w:rsidR="00EB70A1" w:rsidRPr="00A967FB" w:rsidRDefault="00EB70A1" w:rsidP="00EB70A1">
            <w:pPr>
              <w:pStyle w:val="acctfourfigures"/>
              <w:tabs>
                <w:tab w:val="clear" w:pos="765"/>
                <w:tab w:val="decimal" w:pos="1181"/>
              </w:tabs>
              <w:spacing w:line="240" w:lineRule="atLeast"/>
              <w:ind w:left="-78"/>
              <w:jc w:val="right"/>
              <w:rPr>
                <w:szCs w:val="22"/>
              </w:rPr>
            </w:pPr>
          </w:p>
        </w:tc>
        <w:tc>
          <w:tcPr>
            <w:tcW w:w="180" w:type="dxa"/>
            <w:vAlign w:val="bottom"/>
          </w:tcPr>
          <w:p w14:paraId="5EF1E35B" w14:textId="77777777" w:rsidR="00EB70A1" w:rsidRPr="00A967FB" w:rsidRDefault="00EB70A1" w:rsidP="00EB70A1">
            <w:pPr>
              <w:pStyle w:val="acctfourfigures"/>
              <w:tabs>
                <w:tab w:val="clear" w:pos="765"/>
                <w:tab w:val="decimal" w:pos="1181"/>
              </w:tabs>
              <w:spacing w:line="240" w:lineRule="atLeast"/>
              <w:ind w:left="-78"/>
              <w:jc w:val="right"/>
              <w:rPr>
                <w:szCs w:val="22"/>
              </w:rPr>
            </w:pPr>
          </w:p>
        </w:tc>
        <w:tc>
          <w:tcPr>
            <w:tcW w:w="1183" w:type="dxa"/>
            <w:vAlign w:val="bottom"/>
          </w:tcPr>
          <w:p w14:paraId="00ABF088" w14:textId="77777777" w:rsidR="00EB70A1" w:rsidRPr="00A967FB" w:rsidRDefault="00EB70A1" w:rsidP="00EB70A1">
            <w:pPr>
              <w:pStyle w:val="acctfourfigures"/>
              <w:tabs>
                <w:tab w:val="clear" w:pos="765"/>
                <w:tab w:val="decimal" w:pos="1181"/>
              </w:tabs>
              <w:spacing w:line="240" w:lineRule="atLeast"/>
              <w:ind w:left="-78"/>
              <w:jc w:val="right"/>
              <w:rPr>
                <w:szCs w:val="22"/>
              </w:rPr>
            </w:pPr>
          </w:p>
        </w:tc>
      </w:tr>
      <w:tr w:rsidR="00EB70A1" w:rsidRPr="00E50E15" w14:paraId="4D25F482" w14:textId="77777777" w:rsidTr="000B68DA">
        <w:trPr>
          <w:cantSplit/>
        </w:trPr>
        <w:tc>
          <w:tcPr>
            <w:tcW w:w="4756" w:type="dxa"/>
          </w:tcPr>
          <w:p w14:paraId="64213D61" w14:textId="4A1799CC" w:rsidR="00EB70A1" w:rsidRPr="002C746A" w:rsidRDefault="00EB70A1" w:rsidP="00EB70A1">
            <w:pPr>
              <w:tabs>
                <w:tab w:val="left" w:pos="11"/>
              </w:tabs>
              <w:spacing w:line="240" w:lineRule="atLeast"/>
              <w:rPr>
                <w:rFonts w:cs="Angsana New"/>
                <w:szCs w:val="28"/>
                <w:lang w:bidi="th-TH"/>
              </w:rPr>
            </w:pPr>
            <w:r w:rsidRPr="00E50E15">
              <w:rPr>
                <w:szCs w:val="22"/>
              </w:rPr>
              <w:t>At 1 January 202</w:t>
            </w:r>
            <w:r>
              <w:rPr>
                <w:szCs w:val="22"/>
              </w:rPr>
              <w:t>1</w:t>
            </w:r>
          </w:p>
        </w:tc>
        <w:tc>
          <w:tcPr>
            <w:tcW w:w="181" w:type="dxa"/>
          </w:tcPr>
          <w:p w14:paraId="6A3CA16E" w14:textId="77777777" w:rsidR="00EB70A1" w:rsidRPr="00E50E15" w:rsidRDefault="00EB70A1" w:rsidP="00EB70A1">
            <w:pPr>
              <w:tabs>
                <w:tab w:val="decimal" w:pos="1001"/>
              </w:tabs>
              <w:spacing w:line="240" w:lineRule="atLeast"/>
              <w:ind w:left="-18" w:right="-18"/>
              <w:rPr>
                <w:szCs w:val="22"/>
              </w:rPr>
            </w:pPr>
          </w:p>
        </w:tc>
        <w:tc>
          <w:tcPr>
            <w:tcW w:w="911" w:type="dxa"/>
          </w:tcPr>
          <w:p w14:paraId="3309E815" w14:textId="32EE2DE0" w:rsidR="00EB70A1" w:rsidRPr="00A967FB" w:rsidRDefault="00EB70A1" w:rsidP="00EB70A1">
            <w:pPr>
              <w:pStyle w:val="acctfourfigures"/>
              <w:tabs>
                <w:tab w:val="clear" w:pos="765"/>
                <w:tab w:val="decimal" w:pos="700"/>
              </w:tabs>
              <w:spacing w:line="240" w:lineRule="atLeast"/>
              <w:ind w:right="-99"/>
              <w:rPr>
                <w:szCs w:val="22"/>
              </w:rPr>
            </w:pPr>
          </w:p>
        </w:tc>
        <w:tc>
          <w:tcPr>
            <w:tcW w:w="182" w:type="dxa"/>
          </w:tcPr>
          <w:p w14:paraId="1E192F6B" w14:textId="77777777" w:rsidR="00EB70A1" w:rsidRPr="00A967FB" w:rsidRDefault="00EB70A1" w:rsidP="00EB70A1">
            <w:pPr>
              <w:jc w:val="right"/>
              <w:rPr>
                <w:szCs w:val="22"/>
              </w:rPr>
            </w:pPr>
          </w:p>
        </w:tc>
        <w:tc>
          <w:tcPr>
            <w:tcW w:w="1350" w:type="dxa"/>
          </w:tcPr>
          <w:p w14:paraId="473CE1C7" w14:textId="0727DE1E" w:rsidR="00EB70A1" w:rsidRPr="00C2106F" w:rsidRDefault="00EB70A1" w:rsidP="00C11D4E">
            <w:pPr>
              <w:tabs>
                <w:tab w:val="decimal" w:pos="1090"/>
              </w:tabs>
              <w:spacing w:line="240" w:lineRule="atLeast"/>
              <w:ind w:left="-18" w:right="-18"/>
              <w:rPr>
                <w:szCs w:val="22"/>
              </w:rPr>
            </w:pPr>
            <w:r w:rsidRPr="00C2106F">
              <w:rPr>
                <w:szCs w:val="22"/>
              </w:rPr>
              <w:t>6,699</w:t>
            </w:r>
          </w:p>
        </w:tc>
        <w:tc>
          <w:tcPr>
            <w:tcW w:w="180" w:type="dxa"/>
          </w:tcPr>
          <w:p w14:paraId="05AE7B32" w14:textId="77777777" w:rsidR="00EB70A1" w:rsidRPr="00C2106F" w:rsidRDefault="00EB70A1" w:rsidP="00EB70A1">
            <w:pPr>
              <w:jc w:val="right"/>
              <w:rPr>
                <w:szCs w:val="22"/>
              </w:rPr>
            </w:pPr>
          </w:p>
        </w:tc>
        <w:tc>
          <w:tcPr>
            <w:tcW w:w="1170" w:type="dxa"/>
            <w:shd w:val="clear" w:color="auto" w:fill="auto"/>
          </w:tcPr>
          <w:p w14:paraId="11B8CFDC" w14:textId="2FEDAA89" w:rsidR="00EB70A1" w:rsidRPr="00C2106F" w:rsidRDefault="00EB70A1" w:rsidP="00EB70A1">
            <w:pPr>
              <w:tabs>
                <w:tab w:val="decimal" w:pos="911"/>
              </w:tabs>
              <w:spacing w:line="240" w:lineRule="atLeast"/>
              <w:ind w:left="-18" w:right="-18"/>
              <w:rPr>
                <w:szCs w:val="22"/>
              </w:rPr>
            </w:pPr>
            <w:r w:rsidRPr="00C2106F">
              <w:rPr>
                <w:szCs w:val="22"/>
              </w:rPr>
              <w:t>186,059</w:t>
            </w:r>
          </w:p>
        </w:tc>
        <w:tc>
          <w:tcPr>
            <w:tcW w:w="180" w:type="dxa"/>
          </w:tcPr>
          <w:p w14:paraId="7A0AE237" w14:textId="77777777" w:rsidR="00EB70A1" w:rsidRPr="00C2106F" w:rsidRDefault="00EB70A1" w:rsidP="00EB70A1">
            <w:pPr>
              <w:jc w:val="right"/>
              <w:rPr>
                <w:szCs w:val="22"/>
              </w:rPr>
            </w:pPr>
          </w:p>
        </w:tc>
        <w:tc>
          <w:tcPr>
            <w:tcW w:w="1160" w:type="dxa"/>
            <w:shd w:val="clear" w:color="auto" w:fill="auto"/>
          </w:tcPr>
          <w:p w14:paraId="0E955A22" w14:textId="5742DACD" w:rsidR="00EB70A1" w:rsidRPr="00C2106F" w:rsidRDefault="00EB70A1" w:rsidP="00D327E9">
            <w:pPr>
              <w:tabs>
                <w:tab w:val="decimal" w:pos="911"/>
              </w:tabs>
              <w:spacing w:line="240" w:lineRule="atLeast"/>
              <w:ind w:left="-18" w:right="-18"/>
              <w:rPr>
                <w:szCs w:val="22"/>
              </w:rPr>
            </w:pPr>
            <w:r w:rsidRPr="00C2106F">
              <w:rPr>
                <w:szCs w:val="22"/>
              </w:rPr>
              <w:t>6,307</w:t>
            </w:r>
          </w:p>
        </w:tc>
        <w:tc>
          <w:tcPr>
            <w:tcW w:w="180" w:type="dxa"/>
          </w:tcPr>
          <w:p w14:paraId="12AF9176" w14:textId="77777777" w:rsidR="00EB70A1" w:rsidRPr="00C2106F" w:rsidRDefault="00EB70A1" w:rsidP="00EB70A1">
            <w:pPr>
              <w:jc w:val="right"/>
              <w:rPr>
                <w:szCs w:val="22"/>
              </w:rPr>
            </w:pPr>
          </w:p>
        </w:tc>
        <w:tc>
          <w:tcPr>
            <w:tcW w:w="1080" w:type="dxa"/>
            <w:shd w:val="clear" w:color="auto" w:fill="auto"/>
          </w:tcPr>
          <w:p w14:paraId="746C1DCD" w14:textId="78D98245" w:rsidR="00EB70A1" w:rsidRPr="00C2106F" w:rsidRDefault="00EB70A1" w:rsidP="00EB70A1">
            <w:pPr>
              <w:tabs>
                <w:tab w:val="decimal" w:pos="831"/>
              </w:tabs>
              <w:spacing w:line="240" w:lineRule="atLeast"/>
              <w:ind w:left="-18" w:right="-18"/>
              <w:rPr>
                <w:szCs w:val="22"/>
              </w:rPr>
            </w:pPr>
            <w:r w:rsidRPr="00C2106F">
              <w:rPr>
                <w:szCs w:val="22"/>
              </w:rPr>
              <w:t>18,229</w:t>
            </w:r>
          </w:p>
        </w:tc>
        <w:tc>
          <w:tcPr>
            <w:tcW w:w="180" w:type="dxa"/>
          </w:tcPr>
          <w:p w14:paraId="72C03BAE" w14:textId="77777777" w:rsidR="00EB70A1" w:rsidRPr="00C2106F" w:rsidRDefault="00EB70A1" w:rsidP="00EB70A1">
            <w:pPr>
              <w:jc w:val="right"/>
              <w:rPr>
                <w:szCs w:val="22"/>
              </w:rPr>
            </w:pPr>
          </w:p>
        </w:tc>
        <w:tc>
          <w:tcPr>
            <w:tcW w:w="1170" w:type="dxa"/>
          </w:tcPr>
          <w:p w14:paraId="53BE65F1" w14:textId="5F62340E" w:rsidR="00EB70A1" w:rsidRPr="00C2106F" w:rsidRDefault="00EB70A1" w:rsidP="00EB70A1">
            <w:pPr>
              <w:pStyle w:val="acctfourfigures"/>
              <w:tabs>
                <w:tab w:val="clear" w:pos="765"/>
                <w:tab w:val="decimal" w:pos="641"/>
              </w:tabs>
              <w:spacing w:line="240" w:lineRule="atLeast"/>
              <w:ind w:left="-71" w:right="-99"/>
              <w:jc w:val="both"/>
              <w:rPr>
                <w:szCs w:val="22"/>
              </w:rPr>
            </w:pPr>
            <w:r w:rsidRPr="00C2106F">
              <w:rPr>
                <w:szCs w:val="22"/>
              </w:rPr>
              <w:t>-</w:t>
            </w:r>
          </w:p>
        </w:tc>
        <w:tc>
          <w:tcPr>
            <w:tcW w:w="180" w:type="dxa"/>
          </w:tcPr>
          <w:p w14:paraId="4A599F66" w14:textId="77777777" w:rsidR="00EB70A1" w:rsidRPr="00C2106F" w:rsidRDefault="00EB70A1" w:rsidP="00EB70A1">
            <w:pPr>
              <w:tabs>
                <w:tab w:val="decimal" w:pos="1091"/>
              </w:tabs>
              <w:ind w:left="-108"/>
              <w:jc w:val="center"/>
              <w:rPr>
                <w:szCs w:val="22"/>
              </w:rPr>
            </w:pPr>
          </w:p>
        </w:tc>
        <w:tc>
          <w:tcPr>
            <w:tcW w:w="1183" w:type="dxa"/>
          </w:tcPr>
          <w:p w14:paraId="6B44E584" w14:textId="5B700C95" w:rsidR="00EB70A1" w:rsidRPr="00C2106F" w:rsidRDefault="00EB70A1" w:rsidP="00EB70A1">
            <w:pPr>
              <w:tabs>
                <w:tab w:val="decimal" w:pos="921"/>
              </w:tabs>
              <w:spacing w:line="240" w:lineRule="atLeast"/>
              <w:ind w:left="-18" w:right="-79"/>
              <w:rPr>
                <w:szCs w:val="22"/>
              </w:rPr>
            </w:pPr>
            <w:r w:rsidRPr="00C2106F">
              <w:rPr>
                <w:szCs w:val="22"/>
              </w:rPr>
              <w:t>217,294</w:t>
            </w:r>
          </w:p>
        </w:tc>
      </w:tr>
      <w:tr w:rsidR="00EB70A1" w:rsidRPr="00E50E15" w14:paraId="29789DE4" w14:textId="77777777" w:rsidTr="000B68DA">
        <w:trPr>
          <w:cantSplit/>
        </w:trPr>
        <w:tc>
          <w:tcPr>
            <w:tcW w:w="4756" w:type="dxa"/>
          </w:tcPr>
          <w:p w14:paraId="44220D4C" w14:textId="0D062BE2" w:rsidR="00EB70A1" w:rsidRPr="00E50E15" w:rsidRDefault="00EB70A1" w:rsidP="00EB70A1">
            <w:pPr>
              <w:tabs>
                <w:tab w:val="left" w:pos="11"/>
              </w:tabs>
              <w:spacing w:line="240" w:lineRule="atLeast"/>
              <w:ind w:left="180" w:hanging="180"/>
              <w:rPr>
                <w:szCs w:val="22"/>
              </w:rPr>
            </w:pPr>
            <w:r w:rsidRPr="00E50E15">
              <w:rPr>
                <w:szCs w:val="22"/>
              </w:rPr>
              <w:t>Depreciation charge for the year</w:t>
            </w:r>
          </w:p>
        </w:tc>
        <w:tc>
          <w:tcPr>
            <w:tcW w:w="181" w:type="dxa"/>
          </w:tcPr>
          <w:p w14:paraId="6964EFED" w14:textId="77777777" w:rsidR="00EB70A1" w:rsidRPr="00E50E15" w:rsidRDefault="00EB70A1" w:rsidP="00EB70A1">
            <w:pPr>
              <w:tabs>
                <w:tab w:val="decimal" w:pos="1001"/>
              </w:tabs>
              <w:spacing w:line="240" w:lineRule="atLeast"/>
              <w:ind w:left="-18" w:right="-18"/>
              <w:rPr>
                <w:szCs w:val="22"/>
              </w:rPr>
            </w:pPr>
          </w:p>
        </w:tc>
        <w:tc>
          <w:tcPr>
            <w:tcW w:w="911" w:type="dxa"/>
          </w:tcPr>
          <w:p w14:paraId="605556B3" w14:textId="7662A783" w:rsidR="00EB70A1" w:rsidRPr="00A967FB" w:rsidRDefault="00EB70A1" w:rsidP="00EB70A1">
            <w:pPr>
              <w:pStyle w:val="acctfourfigures"/>
              <w:tabs>
                <w:tab w:val="clear" w:pos="765"/>
                <w:tab w:val="decimal" w:pos="700"/>
              </w:tabs>
              <w:spacing w:line="240" w:lineRule="atLeast"/>
              <w:ind w:right="-99"/>
              <w:rPr>
                <w:szCs w:val="22"/>
              </w:rPr>
            </w:pPr>
          </w:p>
        </w:tc>
        <w:tc>
          <w:tcPr>
            <w:tcW w:w="182" w:type="dxa"/>
          </w:tcPr>
          <w:p w14:paraId="44EBF7AE" w14:textId="77777777" w:rsidR="00EB70A1" w:rsidRPr="00A967FB" w:rsidRDefault="00EB70A1" w:rsidP="00EB70A1">
            <w:pPr>
              <w:jc w:val="right"/>
              <w:rPr>
                <w:szCs w:val="22"/>
              </w:rPr>
            </w:pPr>
          </w:p>
        </w:tc>
        <w:tc>
          <w:tcPr>
            <w:tcW w:w="1350" w:type="dxa"/>
          </w:tcPr>
          <w:p w14:paraId="2B89A235" w14:textId="2A0383AB" w:rsidR="00EB70A1" w:rsidRPr="00A967FB" w:rsidRDefault="00EB70A1" w:rsidP="00C11D4E">
            <w:pPr>
              <w:tabs>
                <w:tab w:val="decimal" w:pos="1090"/>
              </w:tabs>
              <w:spacing w:line="240" w:lineRule="atLeast"/>
              <w:ind w:left="-18" w:right="-18"/>
              <w:rPr>
                <w:szCs w:val="22"/>
              </w:rPr>
            </w:pPr>
            <w:r w:rsidRPr="00A967FB">
              <w:rPr>
                <w:szCs w:val="22"/>
              </w:rPr>
              <w:t>8,778</w:t>
            </w:r>
          </w:p>
        </w:tc>
        <w:tc>
          <w:tcPr>
            <w:tcW w:w="180" w:type="dxa"/>
          </w:tcPr>
          <w:p w14:paraId="5A20967B" w14:textId="77777777" w:rsidR="00EB70A1" w:rsidRPr="00A967FB" w:rsidRDefault="00EB70A1" w:rsidP="00EB70A1">
            <w:pPr>
              <w:jc w:val="right"/>
              <w:rPr>
                <w:szCs w:val="22"/>
              </w:rPr>
            </w:pPr>
          </w:p>
        </w:tc>
        <w:tc>
          <w:tcPr>
            <w:tcW w:w="1170" w:type="dxa"/>
            <w:shd w:val="clear" w:color="auto" w:fill="auto"/>
          </w:tcPr>
          <w:p w14:paraId="2F39D49C" w14:textId="7E920AEF" w:rsidR="00EB70A1" w:rsidRPr="00A967FB" w:rsidRDefault="00EB70A1" w:rsidP="00EB70A1">
            <w:pPr>
              <w:tabs>
                <w:tab w:val="decimal" w:pos="911"/>
              </w:tabs>
              <w:spacing w:line="240" w:lineRule="atLeast"/>
              <w:ind w:left="-18" w:right="-18"/>
              <w:rPr>
                <w:szCs w:val="22"/>
              </w:rPr>
            </w:pPr>
            <w:r w:rsidRPr="00A967FB">
              <w:rPr>
                <w:szCs w:val="22"/>
              </w:rPr>
              <w:t>22,402</w:t>
            </w:r>
          </w:p>
        </w:tc>
        <w:tc>
          <w:tcPr>
            <w:tcW w:w="180" w:type="dxa"/>
          </w:tcPr>
          <w:p w14:paraId="589E3C09" w14:textId="77777777" w:rsidR="00EB70A1" w:rsidRPr="00A967FB" w:rsidRDefault="00EB70A1" w:rsidP="00EB70A1">
            <w:pPr>
              <w:jc w:val="right"/>
              <w:rPr>
                <w:szCs w:val="22"/>
              </w:rPr>
            </w:pPr>
          </w:p>
        </w:tc>
        <w:tc>
          <w:tcPr>
            <w:tcW w:w="1160" w:type="dxa"/>
            <w:shd w:val="clear" w:color="auto" w:fill="auto"/>
          </w:tcPr>
          <w:p w14:paraId="49721D87" w14:textId="621DEDD3" w:rsidR="00EB70A1" w:rsidRPr="00A967FB" w:rsidRDefault="00EB70A1" w:rsidP="00EB70A1">
            <w:pPr>
              <w:tabs>
                <w:tab w:val="decimal" w:pos="911"/>
              </w:tabs>
              <w:spacing w:line="240" w:lineRule="atLeast"/>
              <w:ind w:left="-18" w:right="-18"/>
              <w:rPr>
                <w:szCs w:val="22"/>
              </w:rPr>
            </w:pPr>
            <w:r w:rsidRPr="00A967FB">
              <w:rPr>
                <w:szCs w:val="22"/>
              </w:rPr>
              <w:t>1,253</w:t>
            </w:r>
          </w:p>
        </w:tc>
        <w:tc>
          <w:tcPr>
            <w:tcW w:w="180" w:type="dxa"/>
          </w:tcPr>
          <w:p w14:paraId="39E3B257" w14:textId="77777777" w:rsidR="00EB70A1" w:rsidRPr="00A967FB" w:rsidRDefault="00EB70A1" w:rsidP="00EB70A1">
            <w:pPr>
              <w:jc w:val="right"/>
              <w:rPr>
                <w:szCs w:val="22"/>
              </w:rPr>
            </w:pPr>
          </w:p>
        </w:tc>
        <w:tc>
          <w:tcPr>
            <w:tcW w:w="1080" w:type="dxa"/>
            <w:shd w:val="clear" w:color="auto" w:fill="auto"/>
          </w:tcPr>
          <w:p w14:paraId="6F3D7577" w14:textId="0A0DAF40" w:rsidR="00EB70A1" w:rsidRPr="00A967FB" w:rsidRDefault="00EB70A1" w:rsidP="00EB70A1">
            <w:pPr>
              <w:tabs>
                <w:tab w:val="decimal" w:pos="831"/>
              </w:tabs>
              <w:spacing w:line="240" w:lineRule="atLeast"/>
              <w:ind w:left="-18" w:right="-18"/>
              <w:rPr>
                <w:szCs w:val="22"/>
              </w:rPr>
            </w:pPr>
            <w:r w:rsidRPr="00A967FB">
              <w:rPr>
                <w:szCs w:val="22"/>
              </w:rPr>
              <w:t>3,277</w:t>
            </w:r>
          </w:p>
        </w:tc>
        <w:tc>
          <w:tcPr>
            <w:tcW w:w="180" w:type="dxa"/>
          </w:tcPr>
          <w:p w14:paraId="23D04979" w14:textId="77777777" w:rsidR="00EB70A1" w:rsidRPr="00A967FB" w:rsidRDefault="00EB70A1" w:rsidP="00EB70A1">
            <w:pPr>
              <w:jc w:val="right"/>
              <w:rPr>
                <w:szCs w:val="22"/>
              </w:rPr>
            </w:pPr>
          </w:p>
        </w:tc>
        <w:tc>
          <w:tcPr>
            <w:tcW w:w="1170" w:type="dxa"/>
          </w:tcPr>
          <w:p w14:paraId="089F6886" w14:textId="4F772E07" w:rsidR="00EB70A1" w:rsidRPr="00A967FB" w:rsidRDefault="00EB70A1" w:rsidP="00EB70A1">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66798DAE" w14:textId="77777777" w:rsidR="00EB70A1" w:rsidRPr="00A967FB" w:rsidRDefault="00EB70A1" w:rsidP="00EB70A1">
            <w:pPr>
              <w:tabs>
                <w:tab w:val="decimal" w:pos="1091"/>
              </w:tabs>
              <w:ind w:left="-108"/>
              <w:jc w:val="center"/>
              <w:rPr>
                <w:szCs w:val="22"/>
              </w:rPr>
            </w:pPr>
          </w:p>
        </w:tc>
        <w:tc>
          <w:tcPr>
            <w:tcW w:w="1183" w:type="dxa"/>
          </w:tcPr>
          <w:p w14:paraId="603D4478" w14:textId="3544F136" w:rsidR="00EB70A1" w:rsidRPr="00A967FB" w:rsidRDefault="00EB70A1" w:rsidP="00EB70A1">
            <w:pPr>
              <w:tabs>
                <w:tab w:val="decimal" w:pos="921"/>
              </w:tabs>
              <w:spacing w:line="240" w:lineRule="atLeast"/>
              <w:ind w:left="-18" w:right="-79"/>
              <w:rPr>
                <w:szCs w:val="22"/>
              </w:rPr>
            </w:pPr>
            <w:r w:rsidRPr="00A967FB">
              <w:rPr>
                <w:szCs w:val="22"/>
              </w:rPr>
              <w:t>35,710</w:t>
            </w:r>
          </w:p>
        </w:tc>
      </w:tr>
      <w:tr w:rsidR="00EB70A1" w:rsidRPr="00E50E15" w14:paraId="0E4C924F" w14:textId="77777777" w:rsidTr="000B68DA">
        <w:trPr>
          <w:cantSplit/>
        </w:trPr>
        <w:tc>
          <w:tcPr>
            <w:tcW w:w="4756" w:type="dxa"/>
          </w:tcPr>
          <w:p w14:paraId="1AECFC30" w14:textId="40CE2E1B" w:rsidR="00EB70A1" w:rsidRPr="00E50E15" w:rsidRDefault="00EB70A1" w:rsidP="00EB70A1">
            <w:pPr>
              <w:tabs>
                <w:tab w:val="left" w:pos="11"/>
              </w:tabs>
              <w:spacing w:line="240" w:lineRule="atLeast"/>
              <w:ind w:left="180" w:hanging="180"/>
              <w:rPr>
                <w:szCs w:val="22"/>
              </w:rPr>
            </w:pPr>
            <w:r w:rsidRPr="00E50E15">
              <w:rPr>
                <w:szCs w:val="22"/>
              </w:rPr>
              <w:t xml:space="preserve">Disposals / written-off </w:t>
            </w:r>
          </w:p>
        </w:tc>
        <w:tc>
          <w:tcPr>
            <w:tcW w:w="181" w:type="dxa"/>
          </w:tcPr>
          <w:p w14:paraId="10939003" w14:textId="77777777" w:rsidR="00EB70A1" w:rsidRPr="00E50E15" w:rsidRDefault="00EB70A1" w:rsidP="00EB70A1">
            <w:pPr>
              <w:tabs>
                <w:tab w:val="decimal" w:pos="1001"/>
              </w:tabs>
              <w:spacing w:line="240" w:lineRule="atLeast"/>
              <w:ind w:left="-18" w:right="-18"/>
              <w:rPr>
                <w:szCs w:val="22"/>
              </w:rPr>
            </w:pPr>
          </w:p>
        </w:tc>
        <w:tc>
          <w:tcPr>
            <w:tcW w:w="911" w:type="dxa"/>
          </w:tcPr>
          <w:p w14:paraId="08087D03" w14:textId="77777777" w:rsidR="00EB70A1" w:rsidRPr="00A967FB" w:rsidRDefault="00EB70A1" w:rsidP="00EB70A1">
            <w:pPr>
              <w:pStyle w:val="acctfourfigures"/>
              <w:tabs>
                <w:tab w:val="clear" w:pos="765"/>
                <w:tab w:val="decimal" w:pos="700"/>
              </w:tabs>
              <w:spacing w:line="240" w:lineRule="atLeast"/>
              <w:ind w:right="-99"/>
              <w:rPr>
                <w:szCs w:val="22"/>
              </w:rPr>
            </w:pPr>
          </w:p>
        </w:tc>
        <w:tc>
          <w:tcPr>
            <w:tcW w:w="182" w:type="dxa"/>
          </w:tcPr>
          <w:p w14:paraId="48B09F3A" w14:textId="77777777" w:rsidR="00EB70A1" w:rsidRPr="00A967FB" w:rsidRDefault="00EB70A1" w:rsidP="00EB70A1">
            <w:pPr>
              <w:jc w:val="right"/>
              <w:rPr>
                <w:szCs w:val="22"/>
              </w:rPr>
            </w:pPr>
          </w:p>
        </w:tc>
        <w:tc>
          <w:tcPr>
            <w:tcW w:w="1350" w:type="dxa"/>
            <w:shd w:val="clear" w:color="auto" w:fill="auto"/>
          </w:tcPr>
          <w:p w14:paraId="3AD94452" w14:textId="30E67218" w:rsidR="00EB70A1" w:rsidRPr="00A967FB" w:rsidRDefault="00EB70A1" w:rsidP="00C11D4E">
            <w:pPr>
              <w:tabs>
                <w:tab w:val="decimal" w:pos="820"/>
              </w:tabs>
              <w:spacing w:line="240" w:lineRule="atLeast"/>
              <w:ind w:left="-18" w:right="-18"/>
              <w:rPr>
                <w:szCs w:val="22"/>
              </w:rPr>
            </w:pPr>
            <w:r w:rsidRPr="00A967FB">
              <w:rPr>
                <w:szCs w:val="22"/>
              </w:rPr>
              <w:t>-</w:t>
            </w:r>
          </w:p>
        </w:tc>
        <w:tc>
          <w:tcPr>
            <w:tcW w:w="180" w:type="dxa"/>
          </w:tcPr>
          <w:p w14:paraId="3C1EC5DF" w14:textId="77777777" w:rsidR="00EB70A1" w:rsidRPr="00A967FB" w:rsidRDefault="00EB70A1" w:rsidP="00EB70A1">
            <w:pPr>
              <w:jc w:val="right"/>
              <w:rPr>
                <w:szCs w:val="22"/>
              </w:rPr>
            </w:pPr>
          </w:p>
        </w:tc>
        <w:tc>
          <w:tcPr>
            <w:tcW w:w="1170" w:type="dxa"/>
            <w:shd w:val="clear" w:color="auto" w:fill="auto"/>
          </w:tcPr>
          <w:p w14:paraId="0399CBD0" w14:textId="13B3D584" w:rsidR="00EB70A1" w:rsidRPr="00A967FB" w:rsidRDefault="00EB70A1" w:rsidP="00EB70A1">
            <w:pPr>
              <w:tabs>
                <w:tab w:val="decimal" w:pos="911"/>
              </w:tabs>
              <w:spacing w:line="240" w:lineRule="atLeast"/>
              <w:ind w:left="-18" w:right="-18"/>
              <w:rPr>
                <w:szCs w:val="22"/>
              </w:rPr>
            </w:pPr>
            <w:r w:rsidRPr="00A967FB">
              <w:rPr>
                <w:szCs w:val="22"/>
              </w:rPr>
              <w:t>(4,441)</w:t>
            </w:r>
          </w:p>
        </w:tc>
        <w:tc>
          <w:tcPr>
            <w:tcW w:w="180" w:type="dxa"/>
          </w:tcPr>
          <w:p w14:paraId="3E2CAF32" w14:textId="77777777" w:rsidR="00EB70A1" w:rsidRPr="00A967FB" w:rsidRDefault="00EB70A1" w:rsidP="00EB70A1">
            <w:pPr>
              <w:jc w:val="right"/>
              <w:rPr>
                <w:szCs w:val="22"/>
              </w:rPr>
            </w:pPr>
          </w:p>
        </w:tc>
        <w:tc>
          <w:tcPr>
            <w:tcW w:w="1160" w:type="dxa"/>
            <w:shd w:val="clear" w:color="auto" w:fill="auto"/>
          </w:tcPr>
          <w:p w14:paraId="5349F9B0" w14:textId="7512F7C6" w:rsidR="00EB70A1" w:rsidRPr="00A967FB" w:rsidRDefault="00EB70A1" w:rsidP="00EB70A1">
            <w:pPr>
              <w:tabs>
                <w:tab w:val="decimal" w:pos="911"/>
              </w:tabs>
              <w:spacing w:line="240" w:lineRule="atLeast"/>
              <w:ind w:left="-18" w:right="-18"/>
              <w:rPr>
                <w:szCs w:val="22"/>
              </w:rPr>
            </w:pPr>
            <w:r w:rsidRPr="00A967FB">
              <w:rPr>
                <w:szCs w:val="22"/>
              </w:rPr>
              <w:t>(3,726)</w:t>
            </w:r>
          </w:p>
        </w:tc>
        <w:tc>
          <w:tcPr>
            <w:tcW w:w="180" w:type="dxa"/>
          </w:tcPr>
          <w:p w14:paraId="57FCBDB0" w14:textId="77777777" w:rsidR="00EB70A1" w:rsidRPr="00A967FB" w:rsidRDefault="00EB70A1" w:rsidP="00EB70A1">
            <w:pPr>
              <w:jc w:val="right"/>
              <w:rPr>
                <w:szCs w:val="22"/>
              </w:rPr>
            </w:pPr>
          </w:p>
        </w:tc>
        <w:tc>
          <w:tcPr>
            <w:tcW w:w="1080" w:type="dxa"/>
            <w:shd w:val="clear" w:color="auto" w:fill="auto"/>
          </w:tcPr>
          <w:p w14:paraId="1605E03B" w14:textId="73B86A6D" w:rsidR="00EB70A1" w:rsidRPr="00A967FB" w:rsidRDefault="00EB70A1" w:rsidP="00EB70A1">
            <w:pPr>
              <w:tabs>
                <w:tab w:val="decimal" w:pos="831"/>
              </w:tabs>
              <w:spacing w:line="240" w:lineRule="atLeast"/>
              <w:ind w:left="-18" w:right="-18"/>
              <w:rPr>
                <w:szCs w:val="22"/>
              </w:rPr>
            </w:pPr>
            <w:r w:rsidRPr="00A967FB">
              <w:rPr>
                <w:szCs w:val="22"/>
              </w:rPr>
              <w:t>(1,829)</w:t>
            </w:r>
          </w:p>
        </w:tc>
        <w:tc>
          <w:tcPr>
            <w:tcW w:w="180" w:type="dxa"/>
          </w:tcPr>
          <w:p w14:paraId="7A78025C" w14:textId="77777777" w:rsidR="00EB70A1" w:rsidRPr="00A967FB" w:rsidRDefault="00EB70A1" w:rsidP="00EB70A1">
            <w:pPr>
              <w:jc w:val="right"/>
              <w:rPr>
                <w:szCs w:val="22"/>
              </w:rPr>
            </w:pPr>
          </w:p>
        </w:tc>
        <w:tc>
          <w:tcPr>
            <w:tcW w:w="1170" w:type="dxa"/>
          </w:tcPr>
          <w:p w14:paraId="68FF75D6" w14:textId="04D7CF69" w:rsidR="00EB70A1" w:rsidRPr="00A967FB" w:rsidRDefault="00EB70A1" w:rsidP="00EB70A1">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2B587AAB" w14:textId="77777777" w:rsidR="00EB70A1" w:rsidRPr="00A967FB" w:rsidRDefault="00EB70A1" w:rsidP="00EB70A1">
            <w:pPr>
              <w:tabs>
                <w:tab w:val="decimal" w:pos="1091"/>
              </w:tabs>
              <w:ind w:left="-108"/>
              <w:jc w:val="center"/>
              <w:rPr>
                <w:szCs w:val="22"/>
              </w:rPr>
            </w:pPr>
          </w:p>
        </w:tc>
        <w:tc>
          <w:tcPr>
            <w:tcW w:w="1183" w:type="dxa"/>
          </w:tcPr>
          <w:p w14:paraId="7C66C97C" w14:textId="663CB3B4" w:rsidR="00EB70A1" w:rsidRPr="00A967FB" w:rsidRDefault="00EB70A1" w:rsidP="00D81163">
            <w:pPr>
              <w:tabs>
                <w:tab w:val="decimal" w:pos="921"/>
              </w:tabs>
              <w:spacing w:line="240" w:lineRule="atLeast"/>
              <w:ind w:left="-18" w:right="-79"/>
              <w:rPr>
                <w:szCs w:val="22"/>
              </w:rPr>
            </w:pPr>
            <w:r w:rsidRPr="00A967FB">
              <w:rPr>
                <w:szCs w:val="22"/>
              </w:rPr>
              <w:t>(9,996)</w:t>
            </w:r>
          </w:p>
        </w:tc>
      </w:tr>
      <w:tr w:rsidR="001A13A2" w:rsidRPr="00E50E15" w14:paraId="329368B0" w14:textId="77777777" w:rsidTr="000B68DA">
        <w:trPr>
          <w:cantSplit/>
        </w:trPr>
        <w:tc>
          <w:tcPr>
            <w:tcW w:w="4756" w:type="dxa"/>
          </w:tcPr>
          <w:p w14:paraId="134DF5B1" w14:textId="5CEE4EAF" w:rsidR="001A13A2" w:rsidRPr="00E50E15" w:rsidRDefault="001A13A2" w:rsidP="001A13A2">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30D7542E" w14:textId="77777777" w:rsidR="001A13A2" w:rsidRPr="00E50E15" w:rsidRDefault="001A13A2" w:rsidP="001A13A2">
            <w:pPr>
              <w:ind w:left="-80" w:right="-180"/>
              <w:jc w:val="center"/>
            </w:pPr>
          </w:p>
        </w:tc>
        <w:tc>
          <w:tcPr>
            <w:tcW w:w="911" w:type="dxa"/>
          </w:tcPr>
          <w:p w14:paraId="4FC52A1F" w14:textId="196A14A3" w:rsidR="001A13A2" w:rsidRPr="00253BE2" w:rsidRDefault="00A66EB5" w:rsidP="001A13A2">
            <w:pPr>
              <w:pStyle w:val="acctfourfigures"/>
              <w:tabs>
                <w:tab w:val="clear" w:pos="765"/>
              </w:tabs>
              <w:spacing w:line="240" w:lineRule="atLeast"/>
              <w:ind w:left="-70" w:right="-99"/>
              <w:jc w:val="center"/>
              <w:rPr>
                <w:i/>
                <w:iCs/>
                <w:szCs w:val="22"/>
              </w:rPr>
            </w:pPr>
            <w:r>
              <w:rPr>
                <w:i/>
                <w:iCs/>
                <w:szCs w:val="22"/>
              </w:rPr>
              <w:t>16</w:t>
            </w:r>
          </w:p>
        </w:tc>
        <w:tc>
          <w:tcPr>
            <w:tcW w:w="182" w:type="dxa"/>
          </w:tcPr>
          <w:p w14:paraId="59EDD70E" w14:textId="77777777" w:rsidR="001A13A2" w:rsidRPr="00A967FB" w:rsidRDefault="001A13A2" w:rsidP="001A13A2">
            <w:pPr>
              <w:tabs>
                <w:tab w:val="decimal" w:pos="1091"/>
              </w:tabs>
              <w:jc w:val="right"/>
              <w:rPr>
                <w:szCs w:val="22"/>
              </w:rPr>
            </w:pPr>
          </w:p>
        </w:tc>
        <w:tc>
          <w:tcPr>
            <w:tcW w:w="1350" w:type="dxa"/>
            <w:shd w:val="clear" w:color="auto" w:fill="auto"/>
            <w:vAlign w:val="bottom"/>
          </w:tcPr>
          <w:p w14:paraId="14600E3A" w14:textId="216D0EF0" w:rsidR="001A13A2" w:rsidRPr="00A967FB" w:rsidRDefault="001A13A2" w:rsidP="00C11D4E">
            <w:pPr>
              <w:tabs>
                <w:tab w:val="decimal" w:pos="1090"/>
              </w:tabs>
              <w:spacing w:line="240" w:lineRule="atLeast"/>
              <w:ind w:left="-18" w:right="-18"/>
              <w:rPr>
                <w:szCs w:val="22"/>
              </w:rPr>
            </w:pPr>
            <w:r w:rsidRPr="00A967FB">
              <w:rPr>
                <w:szCs w:val="22"/>
              </w:rPr>
              <w:t>(1,002)</w:t>
            </w:r>
          </w:p>
        </w:tc>
        <w:tc>
          <w:tcPr>
            <w:tcW w:w="180" w:type="dxa"/>
            <w:vAlign w:val="bottom"/>
          </w:tcPr>
          <w:p w14:paraId="440E8E41" w14:textId="77777777" w:rsidR="001A13A2" w:rsidRPr="00A967FB" w:rsidRDefault="001A13A2" w:rsidP="001A13A2">
            <w:pPr>
              <w:ind w:right="-79"/>
              <w:jc w:val="right"/>
              <w:rPr>
                <w:szCs w:val="22"/>
              </w:rPr>
            </w:pPr>
          </w:p>
        </w:tc>
        <w:tc>
          <w:tcPr>
            <w:tcW w:w="1170" w:type="dxa"/>
            <w:shd w:val="clear" w:color="auto" w:fill="auto"/>
            <w:vAlign w:val="bottom"/>
          </w:tcPr>
          <w:p w14:paraId="7D741C84" w14:textId="6D10DCDF" w:rsidR="001A13A2" w:rsidRPr="00A967FB" w:rsidRDefault="001A13A2" w:rsidP="001A13A2">
            <w:pPr>
              <w:tabs>
                <w:tab w:val="decimal" w:pos="911"/>
              </w:tabs>
              <w:spacing w:line="240" w:lineRule="atLeast"/>
              <w:ind w:left="-18" w:right="-18"/>
              <w:rPr>
                <w:szCs w:val="22"/>
              </w:rPr>
            </w:pPr>
            <w:r w:rsidRPr="00A967FB">
              <w:rPr>
                <w:szCs w:val="22"/>
              </w:rPr>
              <w:t>(1,991)</w:t>
            </w:r>
          </w:p>
        </w:tc>
        <w:tc>
          <w:tcPr>
            <w:tcW w:w="180" w:type="dxa"/>
            <w:vAlign w:val="bottom"/>
          </w:tcPr>
          <w:p w14:paraId="6A76EA0A" w14:textId="77777777" w:rsidR="001A13A2" w:rsidRPr="00A967FB" w:rsidRDefault="001A13A2" w:rsidP="001A13A2">
            <w:pPr>
              <w:jc w:val="right"/>
              <w:rPr>
                <w:szCs w:val="22"/>
              </w:rPr>
            </w:pPr>
          </w:p>
        </w:tc>
        <w:tc>
          <w:tcPr>
            <w:tcW w:w="1160" w:type="dxa"/>
            <w:shd w:val="clear" w:color="auto" w:fill="auto"/>
            <w:vAlign w:val="bottom"/>
          </w:tcPr>
          <w:p w14:paraId="6EFD65A9" w14:textId="139457BC" w:rsidR="001A13A2" w:rsidRPr="00A967FB" w:rsidRDefault="001A13A2" w:rsidP="001A13A2">
            <w:pPr>
              <w:tabs>
                <w:tab w:val="decimal" w:pos="911"/>
              </w:tabs>
              <w:spacing w:line="240" w:lineRule="atLeast"/>
              <w:ind w:left="-18" w:right="-18"/>
              <w:rPr>
                <w:szCs w:val="22"/>
              </w:rPr>
            </w:pPr>
            <w:r w:rsidRPr="00A967FB">
              <w:rPr>
                <w:szCs w:val="22"/>
              </w:rPr>
              <w:t>(372)</w:t>
            </w:r>
          </w:p>
        </w:tc>
        <w:tc>
          <w:tcPr>
            <w:tcW w:w="180" w:type="dxa"/>
            <w:vAlign w:val="bottom"/>
          </w:tcPr>
          <w:p w14:paraId="0A31F10B" w14:textId="77777777" w:rsidR="001A13A2" w:rsidRPr="00A967FB" w:rsidRDefault="001A13A2" w:rsidP="001A13A2">
            <w:pPr>
              <w:ind w:right="-44"/>
              <w:jc w:val="right"/>
              <w:rPr>
                <w:szCs w:val="22"/>
              </w:rPr>
            </w:pPr>
          </w:p>
        </w:tc>
        <w:tc>
          <w:tcPr>
            <w:tcW w:w="1080" w:type="dxa"/>
            <w:shd w:val="clear" w:color="auto" w:fill="auto"/>
            <w:vAlign w:val="bottom"/>
          </w:tcPr>
          <w:p w14:paraId="38F8F529" w14:textId="59FE4B00" w:rsidR="001A13A2" w:rsidRPr="00A967FB" w:rsidRDefault="001A13A2" w:rsidP="001A13A2">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vAlign w:val="bottom"/>
          </w:tcPr>
          <w:p w14:paraId="41E1E848" w14:textId="77777777" w:rsidR="001A13A2" w:rsidRPr="00A967FB" w:rsidRDefault="001A13A2" w:rsidP="001A13A2">
            <w:pPr>
              <w:ind w:right="-62"/>
              <w:jc w:val="right"/>
              <w:rPr>
                <w:szCs w:val="22"/>
              </w:rPr>
            </w:pPr>
          </w:p>
        </w:tc>
        <w:tc>
          <w:tcPr>
            <w:tcW w:w="1170" w:type="dxa"/>
            <w:vAlign w:val="bottom"/>
          </w:tcPr>
          <w:p w14:paraId="1298E973" w14:textId="3576FADA" w:rsidR="001A13A2" w:rsidRPr="00A967FB" w:rsidRDefault="001A13A2" w:rsidP="001A13A2">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vAlign w:val="bottom"/>
          </w:tcPr>
          <w:p w14:paraId="0F40ABB5" w14:textId="77777777" w:rsidR="001A13A2" w:rsidRPr="00A967FB" w:rsidRDefault="001A13A2" w:rsidP="001A13A2">
            <w:pPr>
              <w:tabs>
                <w:tab w:val="decimal" w:pos="1091"/>
              </w:tabs>
              <w:ind w:left="-108"/>
              <w:jc w:val="center"/>
              <w:rPr>
                <w:szCs w:val="22"/>
              </w:rPr>
            </w:pPr>
          </w:p>
        </w:tc>
        <w:tc>
          <w:tcPr>
            <w:tcW w:w="1183" w:type="dxa"/>
            <w:vAlign w:val="bottom"/>
          </w:tcPr>
          <w:p w14:paraId="3F080ACE" w14:textId="1154FCD6" w:rsidR="001A13A2" w:rsidRPr="00A967FB" w:rsidRDefault="001A13A2" w:rsidP="001A13A2">
            <w:pPr>
              <w:tabs>
                <w:tab w:val="decimal" w:pos="921"/>
              </w:tabs>
              <w:spacing w:line="240" w:lineRule="atLeast"/>
              <w:ind w:left="-18" w:right="-79"/>
              <w:rPr>
                <w:szCs w:val="22"/>
              </w:rPr>
            </w:pPr>
            <w:r w:rsidRPr="00A967FB">
              <w:rPr>
                <w:szCs w:val="22"/>
              </w:rPr>
              <w:t>(3,365)</w:t>
            </w:r>
          </w:p>
        </w:tc>
      </w:tr>
      <w:tr w:rsidR="001A13A2" w:rsidRPr="00E50E15" w14:paraId="7BD70440" w14:textId="77777777" w:rsidTr="00D81163">
        <w:trPr>
          <w:cantSplit/>
        </w:trPr>
        <w:tc>
          <w:tcPr>
            <w:tcW w:w="4756" w:type="dxa"/>
          </w:tcPr>
          <w:p w14:paraId="771245AD" w14:textId="2B079F71" w:rsidR="001A13A2" w:rsidRPr="00E50E15" w:rsidRDefault="001A13A2" w:rsidP="001A13A2">
            <w:pPr>
              <w:tabs>
                <w:tab w:val="left" w:pos="11"/>
              </w:tabs>
              <w:spacing w:line="240" w:lineRule="atLeast"/>
              <w:rPr>
                <w:b/>
                <w:bCs/>
                <w:szCs w:val="22"/>
              </w:rPr>
            </w:pPr>
            <w:r w:rsidRPr="00E50E15">
              <w:rPr>
                <w:b/>
                <w:bCs/>
                <w:szCs w:val="22"/>
              </w:rPr>
              <w:t>At 31 December 202</w:t>
            </w:r>
            <w:r>
              <w:rPr>
                <w:rFonts w:cs="Angsana New"/>
                <w:b/>
                <w:bCs/>
                <w:szCs w:val="28"/>
                <w:lang w:val="en-US" w:bidi="th-TH"/>
              </w:rPr>
              <w:t>1</w:t>
            </w:r>
            <w:r w:rsidRPr="00E50E15">
              <w:rPr>
                <w:b/>
                <w:bCs/>
                <w:szCs w:val="22"/>
              </w:rPr>
              <w:t xml:space="preserve"> and 1 January 202</w:t>
            </w:r>
            <w:r>
              <w:rPr>
                <w:b/>
                <w:bCs/>
                <w:szCs w:val="22"/>
              </w:rPr>
              <w:t>2</w:t>
            </w:r>
          </w:p>
        </w:tc>
        <w:tc>
          <w:tcPr>
            <w:tcW w:w="181" w:type="dxa"/>
          </w:tcPr>
          <w:p w14:paraId="1307F60A" w14:textId="77777777" w:rsidR="001A13A2" w:rsidRPr="00E50E15" w:rsidRDefault="001A13A2" w:rsidP="001A13A2">
            <w:pPr>
              <w:tabs>
                <w:tab w:val="decimal" w:pos="1001"/>
              </w:tabs>
              <w:spacing w:line="240" w:lineRule="atLeast"/>
              <w:ind w:left="-18" w:right="-18"/>
              <w:rPr>
                <w:b/>
                <w:bCs/>
                <w:szCs w:val="22"/>
              </w:rPr>
            </w:pPr>
          </w:p>
        </w:tc>
        <w:tc>
          <w:tcPr>
            <w:tcW w:w="911" w:type="dxa"/>
          </w:tcPr>
          <w:p w14:paraId="33768F50" w14:textId="2D91EAE3" w:rsidR="001A13A2" w:rsidRPr="00A967FB" w:rsidRDefault="001A13A2" w:rsidP="001A13A2">
            <w:pPr>
              <w:pStyle w:val="acctfourfigures"/>
              <w:tabs>
                <w:tab w:val="clear" w:pos="765"/>
                <w:tab w:val="decimal" w:pos="700"/>
              </w:tabs>
              <w:spacing w:line="240" w:lineRule="atLeast"/>
              <w:ind w:right="-99"/>
              <w:rPr>
                <w:b/>
                <w:bCs/>
                <w:szCs w:val="22"/>
              </w:rPr>
            </w:pPr>
          </w:p>
        </w:tc>
        <w:tc>
          <w:tcPr>
            <w:tcW w:w="182" w:type="dxa"/>
          </w:tcPr>
          <w:p w14:paraId="6664B3F2" w14:textId="77777777" w:rsidR="001A13A2" w:rsidRPr="00A967FB" w:rsidRDefault="001A13A2" w:rsidP="001A13A2">
            <w:pPr>
              <w:jc w:val="right"/>
              <w:rPr>
                <w:b/>
                <w:bCs/>
                <w:szCs w:val="22"/>
              </w:rPr>
            </w:pPr>
          </w:p>
        </w:tc>
        <w:tc>
          <w:tcPr>
            <w:tcW w:w="1350" w:type="dxa"/>
            <w:tcBorders>
              <w:top w:val="single" w:sz="4" w:space="0" w:color="auto"/>
            </w:tcBorders>
            <w:shd w:val="clear" w:color="auto" w:fill="auto"/>
          </w:tcPr>
          <w:p w14:paraId="40583A7C" w14:textId="0474514C" w:rsidR="001A13A2" w:rsidRPr="00C11D4E" w:rsidRDefault="001A13A2" w:rsidP="00C11D4E">
            <w:pPr>
              <w:tabs>
                <w:tab w:val="decimal" w:pos="1090"/>
              </w:tabs>
              <w:spacing w:line="240" w:lineRule="atLeast"/>
              <w:ind w:left="-18" w:right="-18"/>
              <w:rPr>
                <w:b/>
                <w:bCs/>
                <w:szCs w:val="22"/>
              </w:rPr>
            </w:pPr>
            <w:r w:rsidRPr="00C11D4E">
              <w:rPr>
                <w:b/>
                <w:bCs/>
                <w:szCs w:val="22"/>
              </w:rPr>
              <w:t>14,475</w:t>
            </w:r>
          </w:p>
        </w:tc>
        <w:tc>
          <w:tcPr>
            <w:tcW w:w="180" w:type="dxa"/>
          </w:tcPr>
          <w:p w14:paraId="13C86C49" w14:textId="77777777" w:rsidR="001A13A2" w:rsidRPr="00A967FB" w:rsidRDefault="001A13A2" w:rsidP="001A13A2">
            <w:pPr>
              <w:jc w:val="right"/>
              <w:rPr>
                <w:b/>
                <w:bCs/>
                <w:szCs w:val="22"/>
              </w:rPr>
            </w:pPr>
          </w:p>
        </w:tc>
        <w:tc>
          <w:tcPr>
            <w:tcW w:w="1170" w:type="dxa"/>
            <w:tcBorders>
              <w:top w:val="single" w:sz="4" w:space="0" w:color="auto"/>
            </w:tcBorders>
            <w:shd w:val="clear" w:color="auto" w:fill="auto"/>
          </w:tcPr>
          <w:p w14:paraId="0AEED9B4" w14:textId="7D5F82E2" w:rsidR="001A13A2" w:rsidRPr="00A967FB" w:rsidRDefault="001A13A2" w:rsidP="001A13A2">
            <w:pPr>
              <w:tabs>
                <w:tab w:val="decimal" w:pos="911"/>
              </w:tabs>
              <w:spacing w:line="240" w:lineRule="atLeast"/>
              <w:ind w:left="-18" w:right="-18"/>
              <w:rPr>
                <w:b/>
                <w:bCs/>
                <w:szCs w:val="22"/>
              </w:rPr>
            </w:pPr>
            <w:r w:rsidRPr="00A967FB">
              <w:rPr>
                <w:b/>
                <w:bCs/>
                <w:szCs w:val="22"/>
              </w:rPr>
              <w:t>202,029</w:t>
            </w:r>
          </w:p>
        </w:tc>
        <w:tc>
          <w:tcPr>
            <w:tcW w:w="180" w:type="dxa"/>
          </w:tcPr>
          <w:p w14:paraId="0822962D" w14:textId="77777777" w:rsidR="001A13A2" w:rsidRPr="00A967FB" w:rsidRDefault="001A13A2" w:rsidP="001A13A2">
            <w:pPr>
              <w:jc w:val="right"/>
              <w:rPr>
                <w:b/>
                <w:bCs/>
                <w:szCs w:val="22"/>
              </w:rPr>
            </w:pPr>
          </w:p>
        </w:tc>
        <w:tc>
          <w:tcPr>
            <w:tcW w:w="1160" w:type="dxa"/>
            <w:tcBorders>
              <w:top w:val="single" w:sz="4" w:space="0" w:color="auto"/>
            </w:tcBorders>
            <w:shd w:val="clear" w:color="auto" w:fill="auto"/>
          </w:tcPr>
          <w:p w14:paraId="31E7F046" w14:textId="542D13BB" w:rsidR="001A13A2" w:rsidRPr="00A967FB" w:rsidRDefault="001A13A2" w:rsidP="001A13A2">
            <w:pPr>
              <w:tabs>
                <w:tab w:val="decimal" w:pos="911"/>
              </w:tabs>
              <w:spacing w:line="240" w:lineRule="atLeast"/>
              <w:ind w:left="-18" w:right="-18"/>
              <w:rPr>
                <w:b/>
                <w:bCs/>
                <w:szCs w:val="22"/>
              </w:rPr>
            </w:pPr>
            <w:r w:rsidRPr="00A967FB">
              <w:rPr>
                <w:b/>
                <w:bCs/>
                <w:szCs w:val="22"/>
              </w:rPr>
              <w:t>3,462</w:t>
            </w:r>
          </w:p>
        </w:tc>
        <w:tc>
          <w:tcPr>
            <w:tcW w:w="180" w:type="dxa"/>
          </w:tcPr>
          <w:p w14:paraId="29F9828D" w14:textId="77777777" w:rsidR="001A13A2" w:rsidRPr="00A967FB" w:rsidRDefault="001A13A2" w:rsidP="001A13A2">
            <w:pPr>
              <w:jc w:val="right"/>
              <w:rPr>
                <w:b/>
                <w:bCs/>
                <w:szCs w:val="22"/>
              </w:rPr>
            </w:pPr>
          </w:p>
        </w:tc>
        <w:tc>
          <w:tcPr>
            <w:tcW w:w="1080" w:type="dxa"/>
            <w:tcBorders>
              <w:top w:val="single" w:sz="4" w:space="0" w:color="auto"/>
            </w:tcBorders>
            <w:shd w:val="clear" w:color="auto" w:fill="auto"/>
          </w:tcPr>
          <w:p w14:paraId="64121BE2" w14:textId="605AE20B" w:rsidR="001A13A2" w:rsidRPr="00A967FB" w:rsidRDefault="001A13A2" w:rsidP="001A13A2">
            <w:pPr>
              <w:tabs>
                <w:tab w:val="decimal" w:pos="831"/>
              </w:tabs>
              <w:spacing w:line="240" w:lineRule="atLeast"/>
              <w:ind w:left="-18" w:right="-18"/>
              <w:rPr>
                <w:b/>
                <w:bCs/>
                <w:szCs w:val="22"/>
              </w:rPr>
            </w:pPr>
            <w:r w:rsidRPr="00A967FB">
              <w:rPr>
                <w:b/>
                <w:bCs/>
                <w:szCs w:val="22"/>
              </w:rPr>
              <w:t>19,677</w:t>
            </w:r>
          </w:p>
        </w:tc>
        <w:tc>
          <w:tcPr>
            <w:tcW w:w="180" w:type="dxa"/>
          </w:tcPr>
          <w:p w14:paraId="25C4A3F1" w14:textId="77777777" w:rsidR="001A13A2" w:rsidRPr="00A967FB" w:rsidRDefault="001A13A2" w:rsidP="001A13A2">
            <w:pPr>
              <w:jc w:val="right"/>
              <w:rPr>
                <w:b/>
                <w:bCs/>
                <w:szCs w:val="22"/>
              </w:rPr>
            </w:pPr>
          </w:p>
        </w:tc>
        <w:tc>
          <w:tcPr>
            <w:tcW w:w="1170" w:type="dxa"/>
            <w:tcBorders>
              <w:top w:val="single" w:sz="4" w:space="0" w:color="auto"/>
            </w:tcBorders>
          </w:tcPr>
          <w:p w14:paraId="03D20B2D" w14:textId="199EBC88" w:rsidR="001A13A2" w:rsidRPr="00A967FB" w:rsidRDefault="001A13A2" w:rsidP="001A13A2">
            <w:pPr>
              <w:pStyle w:val="acctfourfigures"/>
              <w:tabs>
                <w:tab w:val="clear" w:pos="765"/>
                <w:tab w:val="decimal" w:pos="641"/>
              </w:tabs>
              <w:spacing w:line="240" w:lineRule="atLeast"/>
              <w:ind w:left="-71" w:right="-99"/>
              <w:jc w:val="both"/>
              <w:rPr>
                <w:b/>
                <w:bCs/>
                <w:szCs w:val="22"/>
              </w:rPr>
            </w:pPr>
            <w:r w:rsidRPr="00A967FB">
              <w:rPr>
                <w:b/>
                <w:bCs/>
                <w:szCs w:val="22"/>
              </w:rPr>
              <w:t>-</w:t>
            </w:r>
          </w:p>
        </w:tc>
        <w:tc>
          <w:tcPr>
            <w:tcW w:w="180" w:type="dxa"/>
          </w:tcPr>
          <w:p w14:paraId="2C0380C9" w14:textId="77777777" w:rsidR="001A13A2" w:rsidRPr="00A967FB" w:rsidRDefault="001A13A2" w:rsidP="001A13A2">
            <w:pPr>
              <w:tabs>
                <w:tab w:val="decimal" w:pos="1091"/>
              </w:tabs>
              <w:ind w:left="-108"/>
              <w:jc w:val="center"/>
              <w:rPr>
                <w:b/>
                <w:bCs/>
                <w:szCs w:val="22"/>
              </w:rPr>
            </w:pPr>
          </w:p>
        </w:tc>
        <w:tc>
          <w:tcPr>
            <w:tcW w:w="1183" w:type="dxa"/>
            <w:tcBorders>
              <w:top w:val="single" w:sz="4" w:space="0" w:color="auto"/>
            </w:tcBorders>
            <w:shd w:val="clear" w:color="auto" w:fill="auto"/>
          </w:tcPr>
          <w:p w14:paraId="1D7064C8" w14:textId="79B35C88" w:rsidR="001A13A2" w:rsidRPr="00A967FB" w:rsidRDefault="001A13A2" w:rsidP="001A13A2">
            <w:pPr>
              <w:tabs>
                <w:tab w:val="decimal" w:pos="921"/>
              </w:tabs>
              <w:spacing w:line="240" w:lineRule="atLeast"/>
              <w:ind w:left="-18" w:right="-79"/>
              <w:rPr>
                <w:b/>
                <w:bCs/>
                <w:szCs w:val="22"/>
              </w:rPr>
            </w:pPr>
            <w:r w:rsidRPr="00A967FB">
              <w:rPr>
                <w:b/>
                <w:bCs/>
                <w:szCs w:val="22"/>
              </w:rPr>
              <w:t>239,643</w:t>
            </w:r>
          </w:p>
        </w:tc>
      </w:tr>
      <w:tr w:rsidR="00E63341" w:rsidRPr="00E50E15" w14:paraId="08667836" w14:textId="77777777" w:rsidTr="0044006A">
        <w:trPr>
          <w:cantSplit/>
        </w:trPr>
        <w:tc>
          <w:tcPr>
            <w:tcW w:w="4756" w:type="dxa"/>
          </w:tcPr>
          <w:p w14:paraId="02CB02EA" w14:textId="77777777" w:rsidR="00E63341" w:rsidRPr="00E50E15" w:rsidRDefault="00E63341" w:rsidP="00E63341">
            <w:pPr>
              <w:tabs>
                <w:tab w:val="left" w:pos="11"/>
              </w:tabs>
              <w:spacing w:line="240" w:lineRule="atLeast"/>
              <w:rPr>
                <w:szCs w:val="22"/>
              </w:rPr>
            </w:pPr>
            <w:r w:rsidRPr="00E50E15">
              <w:rPr>
                <w:szCs w:val="22"/>
              </w:rPr>
              <w:t>Depreciation charge for the year</w:t>
            </w:r>
          </w:p>
        </w:tc>
        <w:tc>
          <w:tcPr>
            <w:tcW w:w="181" w:type="dxa"/>
          </w:tcPr>
          <w:p w14:paraId="413B81A1" w14:textId="77777777" w:rsidR="00E63341" w:rsidRPr="00E50E15" w:rsidRDefault="00E63341" w:rsidP="00E63341">
            <w:pPr>
              <w:spacing w:line="240" w:lineRule="atLeast"/>
              <w:ind w:left="-79" w:right="-79"/>
              <w:jc w:val="center"/>
              <w:rPr>
                <w:i/>
                <w:iCs/>
                <w:szCs w:val="22"/>
              </w:rPr>
            </w:pPr>
          </w:p>
        </w:tc>
        <w:tc>
          <w:tcPr>
            <w:tcW w:w="911" w:type="dxa"/>
          </w:tcPr>
          <w:p w14:paraId="22E8E74B" w14:textId="77777777" w:rsidR="00E63341" w:rsidRPr="00A967FB" w:rsidRDefault="00E63341" w:rsidP="00E63341">
            <w:pPr>
              <w:ind w:right="-439"/>
              <w:jc w:val="center"/>
              <w:rPr>
                <w:szCs w:val="22"/>
              </w:rPr>
            </w:pPr>
          </w:p>
        </w:tc>
        <w:tc>
          <w:tcPr>
            <w:tcW w:w="182" w:type="dxa"/>
          </w:tcPr>
          <w:p w14:paraId="5BFDDEA5" w14:textId="77777777" w:rsidR="00E63341" w:rsidRPr="00A967FB" w:rsidRDefault="00E63341" w:rsidP="00E63341">
            <w:pPr>
              <w:tabs>
                <w:tab w:val="decimal" w:pos="1091"/>
              </w:tabs>
              <w:jc w:val="right"/>
              <w:rPr>
                <w:szCs w:val="22"/>
              </w:rPr>
            </w:pPr>
          </w:p>
        </w:tc>
        <w:tc>
          <w:tcPr>
            <w:tcW w:w="1350" w:type="dxa"/>
            <w:tcBorders>
              <w:bottom w:val="nil"/>
            </w:tcBorders>
            <w:shd w:val="clear" w:color="auto" w:fill="auto"/>
          </w:tcPr>
          <w:p w14:paraId="355334D6" w14:textId="5E0A7E71" w:rsidR="00E63341" w:rsidRPr="00B27E66" w:rsidRDefault="00E63341" w:rsidP="00E63341">
            <w:pPr>
              <w:tabs>
                <w:tab w:val="decimal" w:pos="1090"/>
              </w:tabs>
              <w:spacing w:line="240" w:lineRule="atLeast"/>
              <w:ind w:left="-18" w:right="-18"/>
              <w:rPr>
                <w:szCs w:val="22"/>
              </w:rPr>
            </w:pPr>
            <w:r w:rsidRPr="00E63D05">
              <w:t>3,204</w:t>
            </w:r>
          </w:p>
        </w:tc>
        <w:tc>
          <w:tcPr>
            <w:tcW w:w="180" w:type="dxa"/>
            <w:tcBorders>
              <w:bottom w:val="nil"/>
            </w:tcBorders>
          </w:tcPr>
          <w:p w14:paraId="541EC7DD" w14:textId="77777777" w:rsidR="00E63341" w:rsidRPr="00B27E66" w:rsidRDefault="00E63341" w:rsidP="00E63341">
            <w:pPr>
              <w:ind w:right="-79"/>
              <w:jc w:val="right"/>
              <w:rPr>
                <w:szCs w:val="22"/>
              </w:rPr>
            </w:pPr>
          </w:p>
        </w:tc>
        <w:tc>
          <w:tcPr>
            <w:tcW w:w="1170" w:type="dxa"/>
            <w:tcBorders>
              <w:bottom w:val="nil"/>
            </w:tcBorders>
            <w:shd w:val="clear" w:color="auto" w:fill="auto"/>
          </w:tcPr>
          <w:p w14:paraId="3BE6461F" w14:textId="77D563E4" w:rsidR="00E63341" w:rsidRPr="00B27E66" w:rsidRDefault="00E63341" w:rsidP="00E63341">
            <w:pPr>
              <w:tabs>
                <w:tab w:val="decimal" w:pos="911"/>
              </w:tabs>
              <w:spacing w:line="240" w:lineRule="atLeast"/>
              <w:ind w:left="-18" w:right="-18"/>
              <w:rPr>
                <w:szCs w:val="22"/>
              </w:rPr>
            </w:pPr>
            <w:r w:rsidRPr="00E63D05">
              <w:t>4,470</w:t>
            </w:r>
          </w:p>
        </w:tc>
        <w:tc>
          <w:tcPr>
            <w:tcW w:w="180" w:type="dxa"/>
            <w:tcBorders>
              <w:bottom w:val="nil"/>
            </w:tcBorders>
          </w:tcPr>
          <w:p w14:paraId="0C1CEF21" w14:textId="77777777" w:rsidR="00E63341" w:rsidRPr="00B27E66" w:rsidRDefault="00E63341" w:rsidP="00E63341">
            <w:pPr>
              <w:jc w:val="right"/>
              <w:rPr>
                <w:szCs w:val="22"/>
              </w:rPr>
            </w:pPr>
          </w:p>
        </w:tc>
        <w:tc>
          <w:tcPr>
            <w:tcW w:w="1160" w:type="dxa"/>
            <w:tcBorders>
              <w:bottom w:val="nil"/>
            </w:tcBorders>
            <w:shd w:val="clear" w:color="auto" w:fill="auto"/>
          </w:tcPr>
          <w:p w14:paraId="4D0E6CA0" w14:textId="7A6510F1" w:rsidR="00E63341" w:rsidRPr="00B27E66" w:rsidRDefault="00E63341" w:rsidP="00E63341">
            <w:pPr>
              <w:tabs>
                <w:tab w:val="decimal" w:pos="911"/>
              </w:tabs>
              <w:spacing w:line="240" w:lineRule="atLeast"/>
              <w:ind w:left="-18" w:right="-18"/>
              <w:rPr>
                <w:szCs w:val="22"/>
              </w:rPr>
            </w:pPr>
            <w:r w:rsidRPr="00E63D05">
              <w:t>2,392</w:t>
            </w:r>
          </w:p>
        </w:tc>
        <w:tc>
          <w:tcPr>
            <w:tcW w:w="180" w:type="dxa"/>
            <w:tcBorders>
              <w:bottom w:val="nil"/>
            </w:tcBorders>
          </w:tcPr>
          <w:p w14:paraId="3D6A1356" w14:textId="77777777" w:rsidR="00E63341" w:rsidRPr="00B27E66" w:rsidRDefault="00E63341" w:rsidP="00E63341">
            <w:pPr>
              <w:ind w:right="-44"/>
              <w:jc w:val="right"/>
              <w:rPr>
                <w:szCs w:val="22"/>
              </w:rPr>
            </w:pPr>
          </w:p>
        </w:tc>
        <w:tc>
          <w:tcPr>
            <w:tcW w:w="1080" w:type="dxa"/>
            <w:tcBorders>
              <w:bottom w:val="nil"/>
            </w:tcBorders>
            <w:shd w:val="clear" w:color="auto" w:fill="auto"/>
          </w:tcPr>
          <w:p w14:paraId="2974A296" w14:textId="6B39C523" w:rsidR="00E63341" w:rsidRPr="00B27E66" w:rsidRDefault="00E63341" w:rsidP="00E63341">
            <w:pPr>
              <w:tabs>
                <w:tab w:val="decimal" w:pos="831"/>
              </w:tabs>
              <w:spacing w:line="240" w:lineRule="atLeast"/>
              <w:ind w:left="-18" w:right="-18"/>
              <w:rPr>
                <w:szCs w:val="22"/>
              </w:rPr>
            </w:pPr>
            <w:r w:rsidRPr="00E63D05">
              <w:t>598</w:t>
            </w:r>
          </w:p>
        </w:tc>
        <w:tc>
          <w:tcPr>
            <w:tcW w:w="180" w:type="dxa"/>
            <w:tcBorders>
              <w:bottom w:val="nil"/>
            </w:tcBorders>
          </w:tcPr>
          <w:p w14:paraId="7A8E0DE2" w14:textId="77777777" w:rsidR="00E63341" w:rsidRPr="00B27E66" w:rsidRDefault="00E63341" w:rsidP="00E63341">
            <w:pPr>
              <w:ind w:right="-62"/>
              <w:jc w:val="right"/>
              <w:rPr>
                <w:szCs w:val="22"/>
              </w:rPr>
            </w:pPr>
          </w:p>
        </w:tc>
        <w:tc>
          <w:tcPr>
            <w:tcW w:w="1170" w:type="dxa"/>
            <w:tcBorders>
              <w:bottom w:val="nil"/>
            </w:tcBorders>
            <w:shd w:val="clear" w:color="auto" w:fill="auto"/>
          </w:tcPr>
          <w:p w14:paraId="36B79C8D" w14:textId="774FE202" w:rsidR="00E63341" w:rsidRPr="00B27E66" w:rsidRDefault="00E63341" w:rsidP="00E63341">
            <w:pPr>
              <w:pStyle w:val="acctfourfigures"/>
              <w:tabs>
                <w:tab w:val="clear" w:pos="765"/>
                <w:tab w:val="decimal" w:pos="641"/>
              </w:tabs>
              <w:spacing w:line="240" w:lineRule="atLeast"/>
              <w:ind w:left="-71" w:right="-99"/>
              <w:jc w:val="both"/>
              <w:rPr>
                <w:szCs w:val="22"/>
              </w:rPr>
            </w:pPr>
            <w:r w:rsidRPr="00E63D05">
              <w:t>-</w:t>
            </w:r>
          </w:p>
        </w:tc>
        <w:tc>
          <w:tcPr>
            <w:tcW w:w="180" w:type="dxa"/>
            <w:tcBorders>
              <w:bottom w:val="nil"/>
            </w:tcBorders>
          </w:tcPr>
          <w:p w14:paraId="3CFD9408" w14:textId="77777777" w:rsidR="00E63341" w:rsidRPr="00B27E66" w:rsidRDefault="00E63341" w:rsidP="00E63341">
            <w:pPr>
              <w:tabs>
                <w:tab w:val="decimal" w:pos="1091"/>
              </w:tabs>
              <w:ind w:left="-108"/>
              <w:jc w:val="center"/>
              <w:rPr>
                <w:szCs w:val="22"/>
              </w:rPr>
            </w:pPr>
          </w:p>
        </w:tc>
        <w:tc>
          <w:tcPr>
            <w:tcW w:w="1183" w:type="dxa"/>
            <w:tcBorders>
              <w:bottom w:val="nil"/>
            </w:tcBorders>
            <w:shd w:val="clear" w:color="auto" w:fill="auto"/>
          </w:tcPr>
          <w:p w14:paraId="6724C355" w14:textId="2EF09DFF" w:rsidR="00E63341" w:rsidRPr="00B27E66" w:rsidRDefault="00E63341" w:rsidP="00E63341">
            <w:pPr>
              <w:tabs>
                <w:tab w:val="decimal" w:pos="921"/>
              </w:tabs>
              <w:spacing w:line="240" w:lineRule="atLeast"/>
              <w:ind w:left="-18" w:right="-79"/>
              <w:rPr>
                <w:szCs w:val="22"/>
              </w:rPr>
            </w:pPr>
            <w:r w:rsidRPr="00E63D05">
              <w:t>10,664</w:t>
            </w:r>
          </w:p>
        </w:tc>
      </w:tr>
      <w:tr w:rsidR="00E63341" w:rsidRPr="00E50E15" w14:paraId="273B1755" w14:textId="77777777" w:rsidTr="0044006A">
        <w:trPr>
          <w:cantSplit/>
        </w:trPr>
        <w:tc>
          <w:tcPr>
            <w:tcW w:w="4756" w:type="dxa"/>
          </w:tcPr>
          <w:p w14:paraId="5E1E6B69" w14:textId="77777777" w:rsidR="00E63341" w:rsidRPr="00E50E15" w:rsidRDefault="00E63341" w:rsidP="00E63341">
            <w:pPr>
              <w:tabs>
                <w:tab w:val="left" w:pos="11"/>
              </w:tabs>
              <w:spacing w:line="240" w:lineRule="atLeast"/>
              <w:rPr>
                <w:szCs w:val="22"/>
              </w:rPr>
            </w:pPr>
            <w:r w:rsidRPr="00E50E15">
              <w:rPr>
                <w:szCs w:val="22"/>
              </w:rPr>
              <w:t xml:space="preserve">Disposals / written-off </w:t>
            </w:r>
          </w:p>
        </w:tc>
        <w:tc>
          <w:tcPr>
            <w:tcW w:w="181" w:type="dxa"/>
          </w:tcPr>
          <w:p w14:paraId="500B7309" w14:textId="77777777" w:rsidR="00E63341" w:rsidRPr="00E50E15" w:rsidRDefault="00E63341" w:rsidP="00E63341">
            <w:pPr>
              <w:tabs>
                <w:tab w:val="decimal" w:pos="1001"/>
              </w:tabs>
              <w:spacing w:line="240" w:lineRule="atLeast"/>
              <w:ind w:left="-18" w:right="-18"/>
              <w:rPr>
                <w:szCs w:val="22"/>
              </w:rPr>
            </w:pPr>
          </w:p>
        </w:tc>
        <w:tc>
          <w:tcPr>
            <w:tcW w:w="911" w:type="dxa"/>
          </w:tcPr>
          <w:p w14:paraId="6248FC94" w14:textId="77777777" w:rsidR="00E63341" w:rsidRPr="00A967FB" w:rsidRDefault="00E63341" w:rsidP="00E63341">
            <w:pPr>
              <w:ind w:right="-439"/>
              <w:jc w:val="center"/>
              <w:rPr>
                <w:szCs w:val="22"/>
              </w:rPr>
            </w:pPr>
          </w:p>
        </w:tc>
        <w:tc>
          <w:tcPr>
            <w:tcW w:w="182" w:type="dxa"/>
          </w:tcPr>
          <w:p w14:paraId="250EB194" w14:textId="77777777" w:rsidR="00E63341" w:rsidRPr="00A967FB" w:rsidRDefault="00E63341" w:rsidP="00E63341">
            <w:pPr>
              <w:tabs>
                <w:tab w:val="decimal" w:pos="1091"/>
              </w:tabs>
              <w:jc w:val="right"/>
              <w:rPr>
                <w:szCs w:val="22"/>
              </w:rPr>
            </w:pPr>
          </w:p>
        </w:tc>
        <w:tc>
          <w:tcPr>
            <w:tcW w:w="1350" w:type="dxa"/>
            <w:tcBorders>
              <w:top w:val="nil"/>
              <w:bottom w:val="nil"/>
            </w:tcBorders>
            <w:shd w:val="clear" w:color="auto" w:fill="auto"/>
          </w:tcPr>
          <w:p w14:paraId="3FBF3F40" w14:textId="33B7C54B" w:rsidR="00E63341" w:rsidRPr="00B27E66" w:rsidRDefault="00E63341" w:rsidP="00E63341">
            <w:pPr>
              <w:tabs>
                <w:tab w:val="decimal" w:pos="1090"/>
              </w:tabs>
              <w:spacing w:line="240" w:lineRule="atLeast"/>
              <w:ind w:left="-18" w:right="-18"/>
              <w:rPr>
                <w:szCs w:val="22"/>
              </w:rPr>
            </w:pPr>
            <w:r w:rsidRPr="00E63D05">
              <w:t>(147)</w:t>
            </w:r>
          </w:p>
        </w:tc>
        <w:tc>
          <w:tcPr>
            <w:tcW w:w="180" w:type="dxa"/>
            <w:tcBorders>
              <w:top w:val="nil"/>
              <w:bottom w:val="nil"/>
            </w:tcBorders>
          </w:tcPr>
          <w:p w14:paraId="26EA54D7" w14:textId="77777777" w:rsidR="00E63341" w:rsidRPr="00B27E66" w:rsidRDefault="00E63341" w:rsidP="00E63341">
            <w:pPr>
              <w:ind w:right="-79"/>
              <w:jc w:val="right"/>
              <w:rPr>
                <w:szCs w:val="22"/>
              </w:rPr>
            </w:pPr>
          </w:p>
        </w:tc>
        <w:tc>
          <w:tcPr>
            <w:tcW w:w="1170" w:type="dxa"/>
            <w:tcBorders>
              <w:top w:val="nil"/>
              <w:bottom w:val="nil"/>
            </w:tcBorders>
            <w:shd w:val="clear" w:color="auto" w:fill="auto"/>
          </w:tcPr>
          <w:p w14:paraId="06C586BD" w14:textId="48908A31" w:rsidR="00E63341" w:rsidRPr="00B27E66" w:rsidRDefault="00E63341" w:rsidP="00E63341">
            <w:pPr>
              <w:tabs>
                <w:tab w:val="decimal" w:pos="911"/>
              </w:tabs>
              <w:spacing w:line="240" w:lineRule="atLeast"/>
              <w:ind w:left="-18" w:right="-18"/>
              <w:rPr>
                <w:szCs w:val="22"/>
              </w:rPr>
            </w:pPr>
            <w:r w:rsidRPr="00E63D05">
              <w:t>(342)</w:t>
            </w:r>
          </w:p>
        </w:tc>
        <w:tc>
          <w:tcPr>
            <w:tcW w:w="180" w:type="dxa"/>
            <w:tcBorders>
              <w:top w:val="nil"/>
              <w:bottom w:val="nil"/>
            </w:tcBorders>
          </w:tcPr>
          <w:p w14:paraId="62CEB0D6" w14:textId="77777777" w:rsidR="00E63341" w:rsidRPr="00B27E66" w:rsidRDefault="00E63341" w:rsidP="00E63341">
            <w:pPr>
              <w:jc w:val="right"/>
              <w:rPr>
                <w:szCs w:val="22"/>
              </w:rPr>
            </w:pPr>
          </w:p>
        </w:tc>
        <w:tc>
          <w:tcPr>
            <w:tcW w:w="1160" w:type="dxa"/>
            <w:tcBorders>
              <w:top w:val="nil"/>
              <w:bottom w:val="nil"/>
            </w:tcBorders>
            <w:shd w:val="clear" w:color="auto" w:fill="auto"/>
          </w:tcPr>
          <w:p w14:paraId="2E62FA14" w14:textId="14ACBCF0" w:rsidR="00E63341" w:rsidRPr="00B27E66" w:rsidRDefault="00E63341" w:rsidP="00E63341">
            <w:pPr>
              <w:tabs>
                <w:tab w:val="decimal" w:pos="911"/>
              </w:tabs>
              <w:spacing w:line="240" w:lineRule="atLeast"/>
              <w:ind w:left="-18" w:right="-18"/>
              <w:rPr>
                <w:szCs w:val="22"/>
              </w:rPr>
            </w:pPr>
            <w:r w:rsidRPr="00E63D05">
              <w:t>(738)</w:t>
            </w:r>
          </w:p>
        </w:tc>
        <w:tc>
          <w:tcPr>
            <w:tcW w:w="180" w:type="dxa"/>
            <w:tcBorders>
              <w:top w:val="nil"/>
              <w:bottom w:val="nil"/>
            </w:tcBorders>
          </w:tcPr>
          <w:p w14:paraId="2620A02B" w14:textId="77777777" w:rsidR="00E63341" w:rsidRPr="00B27E66" w:rsidRDefault="00E63341" w:rsidP="00E63341">
            <w:pPr>
              <w:ind w:right="-44"/>
              <w:jc w:val="right"/>
              <w:rPr>
                <w:szCs w:val="22"/>
              </w:rPr>
            </w:pPr>
          </w:p>
        </w:tc>
        <w:tc>
          <w:tcPr>
            <w:tcW w:w="1080" w:type="dxa"/>
            <w:tcBorders>
              <w:top w:val="nil"/>
              <w:bottom w:val="nil"/>
            </w:tcBorders>
            <w:shd w:val="clear" w:color="auto" w:fill="auto"/>
          </w:tcPr>
          <w:p w14:paraId="4CAD4F5D" w14:textId="3A9B7385" w:rsidR="00E63341" w:rsidRPr="00B27E66" w:rsidRDefault="00E63341" w:rsidP="00E63341">
            <w:pPr>
              <w:tabs>
                <w:tab w:val="decimal" w:pos="831"/>
              </w:tabs>
              <w:spacing w:line="240" w:lineRule="atLeast"/>
              <w:ind w:left="-18" w:right="-18"/>
              <w:rPr>
                <w:szCs w:val="22"/>
              </w:rPr>
            </w:pPr>
            <w:r w:rsidRPr="00E63D05">
              <w:t>(37)</w:t>
            </w:r>
          </w:p>
        </w:tc>
        <w:tc>
          <w:tcPr>
            <w:tcW w:w="180" w:type="dxa"/>
            <w:tcBorders>
              <w:top w:val="nil"/>
              <w:bottom w:val="nil"/>
            </w:tcBorders>
          </w:tcPr>
          <w:p w14:paraId="2FCA700A" w14:textId="77777777" w:rsidR="00E63341" w:rsidRPr="00B27E66" w:rsidRDefault="00E63341" w:rsidP="00E63341">
            <w:pPr>
              <w:ind w:right="-62"/>
              <w:jc w:val="right"/>
              <w:rPr>
                <w:szCs w:val="22"/>
              </w:rPr>
            </w:pPr>
          </w:p>
        </w:tc>
        <w:tc>
          <w:tcPr>
            <w:tcW w:w="1170" w:type="dxa"/>
            <w:tcBorders>
              <w:top w:val="nil"/>
              <w:bottom w:val="nil"/>
            </w:tcBorders>
            <w:shd w:val="clear" w:color="auto" w:fill="auto"/>
          </w:tcPr>
          <w:p w14:paraId="0438ED87" w14:textId="64FC6D1A" w:rsidR="00E63341" w:rsidRPr="00B27E66" w:rsidRDefault="00E63341" w:rsidP="00E63341">
            <w:pPr>
              <w:pStyle w:val="acctfourfigures"/>
              <w:tabs>
                <w:tab w:val="clear" w:pos="765"/>
                <w:tab w:val="decimal" w:pos="641"/>
              </w:tabs>
              <w:spacing w:line="240" w:lineRule="atLeast"/>
              <w:ind w:left="-71" w:right="-99"/>
              <w:jc w:val="both"/>
              <w:rPr>
                <w:szCs w:val="22"/>
              </w:rPr>
            </w:pPr>
            <w:r w:rsidRPr="00E63D05">
              <w:t>-</w:t>
            </w:r>
          </w:p>
        </w:tc>
        <w:tc>
          <w:tcPr>
            <w:tcW w:w="180" w:type="dxa"/>
            <w:tcBorders>
              <w:top w:val="nil"/>
              <w:bottom w:val="nil"/>
            </w:tcBorders>
          </w:tcPr>
          <w:p w14:paraId="16FD08DF" w14:textId="77777777" w:rsidR="00E63341" w:rsidRPr="00B27E66" w:rsidRDefault="00E63341" w:rsidP="00E63341">
            <w:pPr>
              <w:tabs>
                <w:tab w:val="decimal" w:pos="1091"/>
              </w:tabs>
              <w:ind w:left="-108"/>
              <w:jc w:val="center"/>
              <w:rPr>
                <w:szCs w:val="22"/>
              </w:rPr>
            </w:pPr>
          </w:p>
        </w:tc>
        <w:tc>
          <w:tcPr>
            <w:tcW w:w="1183" w:type="dxa"/>
            <w:tcBorders>
              <w:top w:val="nil"/>
              <w:bottom w:val="nil"/>
            </w:tcBorders>
            <w:shd w:val="clear" w:color="auto" w:fill="auto"/>
          </w:tcPr>
          <w:p w14:paraId="044A08AA" w14:textId="6AC6856D" w:rsidR="00E63341" w:rsidRPr="00B27E66" w:rsidRDefault="00E63341" w:rsidP="00E63341">
            <w:pPr>
              <w:tabs>
                <w:tab w:val="decimal" w:pos="921"/>
              </w:tabs>
              <w:spacing w:line="240" w:lineRule="atLeast"/>
              <w:ind w:left="-18" w:right="-79"/>
              <w:rPr>
                <w:szCs w:val="22"/>
              </w:rPr>
            </w:pPr>
            <w:r w:rsidRPr="00E63D05">
              <w:t>(1,264)</w:t>
            </w:r>
          </w:p>
        </w:tc>
      </w:tr>
      <w:tr w:rsidR="009631DA" w:rsidRPr="00E50E15" w14:paraId="6C9722DB" w14:textId="77777777" w:rsidTr="007A1115">
        <w:trPr>
          <w:cantSplit/>
        </w:trPr>
        <w:tc>
          <w:tcPr>
            <w:tcW w:w="4756" w:type="dxa"/>
          </w:tcPr>
          <w:p w14:paraId="535BB0B3" w14:textId="171E93AE" w:rsidR="009631DA" w:rsidRPr="00E50E15" w:rsidRDefault="009631DA" w:rsidP="009631DA">
            <w:pPr>
              <w:tabs>
                <w:tab w:val="left" w:pos="11"/>
              </w:tabs>
              <w:spacing w:line="240" w:lineRule="atLeast"/>
              <w:rPr>
                <w:szCs w:val="22"/>
              </w:rPr>
            </w:pPr>
            <w:r>
              <w:rPr>
                <w:szCs w:val="22"/>
              </w:rPr>
              <w:t>Reclass to d</w:t>
            </w:r>
            <w:r w:rsidRPr="00C55B43">
              <w:rPr>
                <w:szCs w:val="22"/>
              </w:rPr>
              <w:t>isposal groups classified as held for sale</w:t>
            </w:r>
          </w:p>
        </w:tc>
        <w:tc>
          <w:tcPr>
            <w:tcW w:w="181" w:type="dxa"/>
          </w:tcPr>
          <w:p w14:paraId="7F96B224" w14:textId="77777777" w:rsidR="009631DA" w:rsidRPr="00E50E15" w:rsidRDefault="009631DA" w:rsidP="009631DA">
            <w:pPr>
              <w:tabs>
                <w:tab w:val="decimal" w:pos="1001"/>
              </w:tabs>
              <w:spacing w:line="240" w:lineRule="atLeast"/>
              <w:ind w:left="-18" w:right="-18"/>
              <w:rPr>
                <w:szCs w:val="22"/>
              </w:rPr>
            </w:pPr>
          </w:p>
        </w:tc>
        <w:tc>
          <w:tcPr>
            <w:tcW w:w="911" w:type="dxa"/>
          </w:tcPr>
          <w:p w14:paraId="533D1D97" w14:textId="6E4B5CA4" w:rsidR="009631DA" w:rsidRPr="004B6CB5" w:rsidRDefault="00A66EB5" w:rsidP="009631DA">
            <w:pPr>
              <w:jc w:val="center"/>
              <w:rPr>
                <w:i/>
                <w:iCs/>
                <w:szCs w:val="22"/>
              </w:rPr>
            </w:pPr>
            <w:r>
              <w:rPr>
                <w:i/>
                <w:iCs/>
                <w:szCs w:val="22"/>
              </w:rPr>
              <w:t>16</w:t>
            </w:r>
          </w:p>
        </w:tc>
        <w:tc>
          <w:tcPr>
            <w:tcW w:w="182" w:type="dxa"/>
          </w:tcPr>
          <w:p w14:paraId="6AA51646" w14:textId="77777777" w:rsidR="009631DA" w:rsidRPr="00A967FB" w:rsidRDefault="009631DA" w:rsidP="009631DA">
            <w:pPr>
              <w:tabs>
                <w:tab w:val="decimal" w:pos="1091"/>
              </w:tabs>
              <w:jc w:val="right"/>
              <w:rPr>
                <w:szCs w:val="22"/>
              </w:rPr>
            </w:pPr>
          </w:p>
        </w:tc>
        <w:tc>
          <w:tcPr>
            <w:tcW w:w="1350" w:type="dxa"/>
            <w:tcBorders>
              <w:top w:val="nil"/>
              <w:bottom w:val="nil"/>
            </w:tcBorders>
            <w:shd w:val="clear" w:color="auto" w:fill="auto"/>
          </w:tcPr>
          <w:p w14:paraId="5A547543" w14:textId="3821C2B0" w:rsidR="009631DA" w:rsidRPr="00B27E66" w:rsidRDefault="009631DA" w:rsidP="009631DA">
            <w:pPr>
              <w:tabs>
                <w:tab w:val="decimal" w:pos="1090"/>
              </w:tabs>
              <w:spacing w:line="240" w:lineRule="atLeast"/>
              <w:ind w:left="-18" w:right="-18"/>
              <w:rPr>
                <w:szCs w:val="22"/>
              </w:rPr>
            </w:pPr>
            <w:r>
              <w:t>(</w:t>
            </w:r>
            <w:r w:rsidRPr="002E7D14">
              <w:t>54</w:t>
            </w:r>
            <w:r>
              <w:t>)</w:t>
            </w:r>
          </w:p>
        </w:tc>
        <w:tc>
          <w:tcPr>
            <w:tcW w:w="180" w:type="dxa"/>
            <w:tcBorders>
              <w:top w:val="nil"/>
              <w:bottom w:val="nil"/>
            </w:tcBorders>
          </w:tcPr>
          <w:p w14:paraId="75237283" w14:textId="77777777" w:rsidR="009631DA" w:rsidRPr="00B27E66" w:rsidRDefault="009631DA" w:rsidP="009631DA">
            <w:pPr>
              <w:ind w:right="-79"/>
              <w:jc w:val="right"/>
              <w:rPr>
                <w:szCs w:val="22"/>
              </w:rPr>
            </w:pPr>
          </w:p>
        </w:tc>
        <w:tc>
          <w:tcPr>
            <w:tcW w:w="1170" w:type="dxa"/>
            <w:tcBorders>
              <w:top w:val="nil"/>
              <w:bottom w:val="nil"/>
            </w:tcBorders>
            <w:shd w:val="clear" w:color="auto" w:fill="auto"/>
          </w:tcPr>
          <w:p w14:paraId="6BED105C" w14:textId="2E0ED149" w:rsidR="009631DA" w:rsidRPr="00B27E66" w:rsidRDefault="009631DA" w:rsidP="009631DA">
            <w:pPr>
              <w:tabs>
                <w:tab w:val="decimal" w:pos="911"/>
              </w:tabs>
              <w:spacing w:line="240" w:lineRule="atLeast"/>
              <w:ind w:left="-18" w:right="-18"/>
              <w:rPr>
                <w:szCs w:val="22"/>
              </w:rPr>
            </w:pPr>
            <w:r>
              <w:t>(</w:t>
            </w:r>
            <w:r w:rsidRPr="002E7D14">
              <w:t>128</w:t>
            </w:r>
            <w:r>
              <w:t>)</w:t>
            </w:r>
          </w:p>
        </w:tc>
        <w:tc>
          <w:tcPr>
            <w:tcW w:w="180" w:type="dxa"/>
            <w:tcBorders>
              <w:top w:val="nil"/>
              <w:bottom w:val="nil"/>
            </w:tcBorders>
          </w:tcPr>
          <w:p w14:paraId="00999489" w14:textId="77777777" w:rsidR="009631DA" w:rsidRPr="00B27E66" w:rsidRDefault="009631DA" w:rsidP="009631DA">
            <w:pPr>
              <w:jc w:val="right"/>
              <w:rPr>
                <w:szCs w:val="22"/>
              </w:rPr>
            </w:pPr>
          </w:p>
        </w:tc>
        <w:tc>
          <w:tcPr>
            <w:tcW w:w="1160" w:type="dxa"/>
            <w:tcBorders>
              <w:top w:val="nil"/>
              <w:bottom w:val="nil"/>
            </w:tcBorders>
            <w:shd w:val="clear" w:color="auto" w:fill="auto"/>
          </w:tcPr>
          <w:p w14:paraId="1EE3E9AB" w14:textId="717EE46A" w:rsidR="009631DA" w:rsidRPr="00B27E66" w:rsidRDefault="009631DA" w:rsidP="009631DA">
            <w:pPr>
              <w:tabs>
                <w:tab w:val="decimal" w:pos="911"/>
              </w:tabs>
              <w:spacing w:line="240" w:lineRule="atLeast"/>
              <w:ind w:left="-18" w:right="-18"/>
              <w:rPr>
                <w:szCs w:val="22"/>
              </w:rPr>
            </w:pPr>
            <w:r>
              <w:t>(</w:t>
            </w:r>
            <w:r w:rsidRPr="002E7D14">
              <w:t>713</w:t>
            </w:r>
            <w:r>
              <w:t>)</w:t>
            </w:r>
          </w:p>
        </w:tc>
        <w:tc>
          <w:tcPr>
            <w:tcW w:w="180" w:type="dxa"/>
            <w:tcBorders>
              <w:top w:val="nil"/>
              <w:bottom w:val="nil"/>
            </w:tcBorders>
          </w:tcPr>
          <w:p w14:paraId="28880ACF" w14:textId="77777777" w:rsidR="009631DA" w:rsidRPr="00B27E66" w:rsidRDefault="009631DA" w:rsidP="009631DA">
            <w:pPr>
              <w:ind w:right="-44"/>
              <w:jc w:val="right"/>
              <w:rPr>
                <w:szCs w:val="22"/>
              </w:rPr>
            </w:pPr>
          </w:p>
        </w:tc>
        <w:tc>
          <w:tcPr>
            <w:tcW w:w="1080" w:type="dxa"/>
            <w:tcBorders>
              <w:top w:val="nil"/>
              <w:bottom w:val="nil"/>
            </w:tcBorders>
            <w:shd w:val="clear" w:color="auto" w:fill="auto"/>
          </w:tcPr>
          <w:p w14:paraId="06136355" w14:textId="6830BC27" w:rsidR="009631DA" w:rsidRPr="00B27E66" w:rsidRDefault="009631DA" w:rsidP="009631DA">
            <w:pPr>
              <w:pStyle w:val="acctfourfigures"/>
              <w:tabs>
                <w:tab w:val="clear" w:pos="765"/>
                <w:tab w:val="decimal" w:pos="576"/>
              </w:tabs>
              <w:spacing w:line="240" w:lineRule="atLeast"/>
              <w:ind w:left="-71" w:right="-99"/>
              <w:jc w:val="both"/>
              <w:rPr>
                <w:szCs w:val="22"/>
              </w:rPr>
            </w:pPr>
            <w:r>
              <w:t>-</w:t>
            </w:r>
          </w:p>
        </w:tc>
        <w:tc>
          <w:tcPr>
            <w:tcW w:w="180" w:type="dxa"/>
            <w:tcBorders>
              <w:top w:val="nil"/>
              <w:bottom w:val="nil"/>
            </w:tcBorders>
          </w:tcPr>
          <w:p w14:paraId="30D67195" w14:textId="77777777" w:rsidR="009631DA" w:rsidRPr="00B27E66" w:rsidRDefault="009631DA" w:rsidP="009631DA">
            <w:pPr>
              <w:ind w:right="-62"/>
              <w:jc w:val="right"/>
              <w:rPr>
                <w:szCs w:val="22"/>
              </w:rPr>
            </w:pPr>
          </w:p>
        </w:tc>
        <w:tc>
          <w:tcPr>
            <w:tcW w:w="1170" w:type="dxa"/>
            <w:tcBorders>
              <w:top w:val="nil"/>
              <w:bottom w:val="nil"/>
            </w:tcBorders>
            <w:shd w:val="clear" w:color="auto" w:fill="auto"/>
            <w:vAlign w:val="bottom"/>
          </w:tcPr>
          <w:p w14:paraId="2DD03E14" w14:textId="116BFB80" w:rsidR="009631DA" w:rsidRPr="00B27E66" w:rsidRDefault="009631DA" w:rsidP="009631DA">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Borders>
              <w:top w:val="nil"/>
              <w:bottom w:val="nil"/>
            </w:tcBorders>
          </w:tcPr>
          <w:p w14:paraId="28EA5866" w14:textId="77777777" w:rsidR="009631DA" w:rsidRPr="00B27E66" w:rsidRDefault="009631DA" w:rsidP="009631DA">
            <w:pPr>
              <w:tabs>
                <w:tab w:val="decimal" w:pos="1091"/>
              </w:tabs>
              <w:ind w:left="-108"/>
              <w:jc w:val="center"/>
              <w:rPr>
                <w:szCs w:val="22"/>
              </w:rPr>
            </w:pPr>
          </w:p>
        </w:tc>
        <w:tc>
          <w:tcPr>
            <w:tcW w:w="1183" w:type="dxa"/>
            <w:tcBorders>
              <w:top w:val="nil"/>
              <w:bottom w:val="nil"/>
            </w:tcBorders>
            <w:shd w:val="clear" w:color="auto" w:fill="auto"/>
          </w:tcPr>
          <w:p w14:paraId="414E1C0E" w14:textId="2915A2C7" w:rsidR="009631DA" w:rsidRPr="00B27E66" w:rsidRDefault="009631DA" w:rsidP="009631DA">
            <w:pPr>
              <w:tabs>
                <w:tab w:val="decimal" w:pos="921"/>
              </w:tabs>
              <w:spacing w:line="240" w:lineRule="atLeast"/>
              <w:ind w:left="-18" w:right="-79"/>
              <w:rPr>
                <w:szCs w:val="22"/>
              </w:rPr>
            </w:pPr>
            <w:r>
              <w:t>(</w:t>
            </w:r>
            <w:r w:rsidRPr="002E7D14">
              <w:t>895</w:t>
            </w:r>
            <w:r>
              <w:t>)</w:t>
            </w:r>
          </w:p>
        </w:tc>
      </w:tr>
      <w:tr w:rsidR="009631DA" w:rsidRPr="00E50E15" w14:paraId="61B3ACD8" w14:textId="77777777" w:rsidTr="007A1115">
        <w:trPr>
          <w:cantSplit/>
        </w:trPr>
        <w:tc>
          <w:tcPr>
            <w:tcW w:w="4756" w:type="dxa"/>
          </w:tcPr>
          <w:p w14:paraId="21610629" w14:textId="05810047" w:rsidR="009631DA" w:rsidRPr="00E50E15" w:rsidRDefault="009631DA" w:rsidP="009631DA">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2236288A" w14:textId="77777777" w:rsidR="009631DA" w:rsidRPr="00E50E15" w:rsidRDefault="009631DA" w:rsidP="009631DA">
            <w:pPr>
              <w:tabs>
                <w:tab w:val="decimal" w:pos="1001"/>
              </w:tabs>
              <w:spacing w:line="240" w:lineRule="atLeast"/>
              <w:ind w:left="-18" w:right="-18"/>
              <w:rPr>
                <w:szCs w:val="22"/>
              </w:rPr>
            </w:pPr>
          </w:p>
        </w:tc>
        <w:tc>
          <w:tcPr>
            <w:tcW w:w="911" w:type="dxa"/>
          </w:tcPr>
          <w:p w14:paraId="12BE0137" w14:textId="7E7E2EB2" w:rsidR="009631DA" w:rsidRPr="00A967FB" w:rsidRDefault="00A66EB5" w:rsidP="009631DA">
            <w:pPr>
              <w:jc w:val="center"/>
              <w:rPr>
                <w:i/>
                <w:iCs/>
                <w:szCs w:val="22"/>
              </w:rPr>
            </w:pPr>
            <w:r>
              <w:rPr>
                <w:i/>
                <w:iCs/>
                <w:szCs w:val="22"/>
              </w:rPr>
              <w:t>16</w:t>
            </w:r>
          </w:p>
        </w:tc>
        <w:tc>
          <w:tcPr>
            <w:tcW w:w="182" w:type="dxa"/>
          </w:tcPr>
          <w:p w14:paraId="1E414E9C" w14:textId="77777777" w:rsidR="009631DA" w:rsidRPr="00A967FB" w:rsidRDefault="009631DA" w:rsidP="009631DA">
            <w:pPr>
              <w:tabs>
                <w:tab w:val="decimal" w:pos="1091"/>
              </w:tabs>
              <w:jc w:val="right"/>
              <w:rPr>
                <w:szCs w:val="22"/>
              </w:rPr>
            </w:pPr>
          </w:p>
        </w:tc>
        <w:tc>
          <w:tcPr>
            <w:tcW w:w="1350" w:type="dxa"/>
            <w:tcBorders>
              <w:top w:val="nil"/>
              <w:bottom w:val="nil"/>
            </w:tcBorders>
            <w:shd w:val="clear" w:color="auto" w:fill="auto"/>
          </w:tcPr>
          <w:p w14:paraId="4A716FEB" w14:textId="7FF36976" w:rsidR="009631DA" w:rsidRPr="00B27E66" w:rsidRDefault="009631DA" w:rsidP="009631DA">
            <w:pPr>
              <w:tabs>
                <w:tab w:val="decimal" w:pos="1090"/>
              </w:tabs>
              <w:spacing w:line="240" w:lineRule="atLeast"/>
              <w:ind w:left="-18" w:right="-18"/>
              <w:rPr>
                <w:szCs w:val="22"/>
              </w:rPr>
            </w:pPr>
            <w:r>
              <w:t>(</w:t>
            </w:r>
            <w:r w:rsidRPr="002E7D14">
              <w:t>17,317</w:t>
            </w:r>
            <w:r>
              <w:t>)</w:t>
            </w:r>
          </w:p>
        </w:tc>
        <w:tc>
          <w:tcPr>
            <w:tcW w:w="180" w:type="dxa"/>
            <w:tcBorders>
              <w:top w:val="nil"/>
              <w:bottom w:val="nil"/>
            </w:tcBorders>
          </w:tcPr>
          <w:p w14:paraId="7CDF5B84" w14:textId="77777777" w:rsidR="009631DA" w:rsidRPr="00B27E66" w:rsidRDefault="009631DA" w:rsidP="009631DA">
            <w:pPr>
              <w:ind w:right="-79"/>
              <w:jc w:val="right"/>
              <w:rPr>
                <w:szCs w:val="22"/>
              </w:rPr>
            </w:pPr>
          </w:p>
        </w:tc>
        <w:tc>
          <w:tcPr>
            <w:tcW w:w="1170" w:type="dxa"/>
            <w:tcBorders>
              <w:top w:val="nil"/>
              <w:bottom w:val="nil"/>
            </w:tcBorders>
            <w:shd w:val="clear" w:color="auto" w:fill="auto"/>
          </w:tcPr>
          <w:p w14:paraId="1FC6CC4B" w14:textId="7C93407B" w:rsidR="009631DA" w:rsidRPr="00B27E66" w:rsidRDefault="009631DA" w:rsidP="009631DA">
            <w:pPr>
              <w:tabs>
                <w:tab w:val="decimal" w:pos="911"/>
              </w:tabs>
              <w:spacing w:line="240" w:lineRule="atLeast"/>
              <w:ind w:left="-18" w:right="-18"/>
              <w:rPr>
                <w:szCs w:val="22"/>
              </w:rPr>
            </w:pPr>
            <w:r>
              <w:t>(</w:t>
            </w:r>
            <w:r w:rsidRPr="002E7D14">
              <w:t>205,988</w:t>
            </w:r>
            <w:r>
              <w:t>)</w:t>
            </w:r>
          </w:p>
        </w:tc>
        <w:tc>
          <w:tcPr>
            <w:tcW w:w="180" w:type="dxa"/>
            <w:tcBorders>
              <w:top w:val="nil"/>
              <w:bottom w:val="nil"/>
            </w:tcBorders>
          </w:tcPr>
          <w:p w14:paraId="28981E1B" w14:textId="77777777" w:rsidR="009631DA" w:rsidRPr="00B27E66" w:rsidRDefault="009631DA" w:rsidP="009631DA">
            <w:pPr>
              <w:jc w:val="right"/>
              <w:rPr>
                <w:szCs w:val="22"/>
              </w:rPr>
            </w:pPr>
          </w:p>
        </w:tc>
        <w:tc>
          <w:tcPr>
            <w:tcW w:w="1160" w:type="dxa"/>
            <w:tcBorders>
              <w:top w:val="nil"/>
              <w:bottom w:val="nil"/>
            </w:tcBorders>
            <w:shd w:val="clear" w:color="auto" w:fill="auto"/>
          </w:tcPr>
          <w:p w14:paraId="6EC7C8DF" w14:textId="1C7FE4F2" w:rsidR="009631DA" w:rsidRPr="00B27E66" w:rsidRDefault="009631DA" w:rsidP="009631DA">
            <w:pPr>
              <w:tabs>
                <w:tab w:val="decimal" w:pos="911"/>
              </w:tabs>
              <w:spacing w:line="240" w:lineRule="atLeast"/>
              <w:ind w:left="-18" w:right="-18"/>
              <w:rPr>
                <w:szCs w:val="22"/>
              </w:rPr>
            </w:pPr>
            <w:r>
              <w:t>(</w:t>
            </w:r>
            <w:r w:rsidRPr="002E7D14">
              <w:t>3,623</w:t>
            </w:r>
            <w:r>
              <w:t>)</w:t>
            </w:r>
          </w:p>
        </w:tc>
        <w:tc>
          <w:tcPr>
            <w:tcW w:w="180" w:type="dxa"/>
            <w:tcBorders>
              <w:top w:val="nil"/>
              <w:bottom w:val="nil"/>
            </w:tcBorders>
          </w:tcPr>
          <w:p w14:paraId="017215C4" w14:textId="77777777" w:rsidR="009631DA" w:rsidRPr="00B27E66" w:rsidRDefault="009631DA" w:rsidP="009631DA">
            <w:pPr>
              <w:ind w:right="-44"/>
              <w:jc w:val="right"/>
              <w:rPr>
                <w:szCs w:val="22"/>
              </w:rPr>
            </w:pPr>
          </w:p>
        </w:tc>
        <w:tc>
          <w:tcPr>
            <w:tcW w:w="1080" w:type="dxa"/>
            <w:tcBorders>
              <w:top w:val="nil"/>
              <w:bottom w:val="nil"/>
            </w:tcBorders>
            <w:shd w:val="clear" w:color="auto" w:fill="auto"/>
          </w:tcPr>
          <w:p w14:paraId="10B9B255" w14:textId="6E8E54EC" w:rsidR="009631DA" w:rsidRPr="00B27E66" w:rsidRDefault="009631DA" w:rsidP="009631DA">
            <w:pPr>
              <w:tabs>
                <w:tab w:val="decimal" w:pos="831"/>
              </w:tabs>
              <w:spacing w:line="240" w:lineRule="atLeast"/>
              <w:ind w:left="-18" w:right="-18"/>
              <w:rPr>
                <w:szCs w:val="22"/>
              </w:rPr>
            </w:pPr>
            <w:r>
              <w:t>(</w:t>
            </w:r>
            <w:r w:rsidRPr="002E7D14">
              <w:t>20,238</w:t>
            </w:r>
            <w:r>
              <w:t>)</w:t>
            </w:r>
          </w:p>
        </w:tc>
        <w:tc>
          <w:tcPr>
            <w:tcW w:w="180" w:type="dxa"/>
            <w:tcBorders>
              <w:top w:val="nil"/>
              <w:bottom w:val="nil"/>
            </w:tcBorders>
          </w:tcPr>
          <w:p w14:paraId="3EFB2E36" w14:textId="77777777" w:rsidR="009631DA" w:rsidRPr="00B27E66" w:rsidRDefault="009631DA" w:rsidP="009631DA">
            <w:pPr>
              <w:ind w:right="-62"/>
              <w:jc w:val="right"/>
              <w:rPr>
                <w:szCs w:val="22"/>
              </w:rPr>
            </w:pPr>
          </w:p>
        </w:tc>
        <w:tc>
          <w:tcPr>
            <w:tcW w:w="1170" w:type="dxa"/>
            <w:tcBorders>
              <w:top w:val="nil"/>
              <w:bottom w:val="nil"/>
            </w:tcBorders>
            <w:shd w:val="clear" w:color="auto" w:fill="auto"/>
            <w:vAlign w:val="bottom"/>
          </w:tcPr>
          <w:p w14:paraId="4528AFF6" w14:textId="5A7B0D0E" w:rsidR="009631DA" w:rsidRPr="00B27E66" w:rsidRDefault="009631DA" w:rsidP="009631DA">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Borders>
              <w:top w:val="nil"/>
              <w:bottom w:val="nil"/>
            </w:tcBorders>
          </w:tcPr>
          <w:p w14:paraId="44F34689" w14:textId="77777777" w:rsidR="009631DA" w:rsidRPr="00B27E66" w:rsidRDefault="009631DA" w:rsidP="009631DA">
            <w:pPr>
              <w:tabs>
                <w:tab w:val="decimal" w:pos="1091"/>
              </w:tabs>
              <w:ind w:left="-108"/>
              <w:jc w:val="center"/>
              <w:rPr>
                <w:szCs w:val="22"/>
              </w:rPr>
            </w:pPr>
          </w:p>
        </w:tc>
        <w:tc>
          <w:tcPr>
            <w:tcW w:w="1183" w:type="dxa"/>
            <w:tcBorders>
              <w:top w:val="nil"/>
              <w:bottom w:val="nil"/>
            </w:tcBorders>
            <w:shd w:val="clear" w:color="auto" w:fill="auto"/>
          </w:tcPr>
          <w:p w14:paraId="43E5CB43" w14:textId="745955C6" w:rsidR="009631DA" w:rsidRPr="00B27E66" w:rsidRDefault="009631DA" w:rsidP="009631DA">
            <w:pPr>
              <w:tabs>
                <w:tab w:val="decimal" w:pos="921"/>
              </w:tabs>
              <w:spacing w:line="240" w:lineRule="atLeast"/>
              <w:ind w:left="-18" w:right="-79"/>
              <w:rPr>
                <w:szCs w:val="22"/>
              </w:rPr>
            </w:pPr>
            <w:r>
              <w:t>(</w:t>
            </w:r>
            <w:r w:rsidRPr="002E7D14">
              <w:t>247,166</w:t>
            </w:r>
            <w:r>
              <w:t>)</w:t>
            </w:r>
          </w:p>
        </w:tc>
      </w:tr>
      <w:tr w:rsidR="009631DA" w:rsidRPr="00E50E15" w14:paraId="0F5E03BC" w14:textId="77777777" w:rsidTr="00335803">
        <w:trPr>
          <w:cantSplit/>
          <w:trHeight w:val="64"/>
        </w:trPr>
        <w:tc>
          <w:tcPr>
            <w:tcW w:w="4756" w:type="dxa"/>
          </w:tcPr>
          <w:p w14:paraId="17BCB7A0" w14:textId="6A6BA2DF" w:rsidR="009631DA" w:rsidRPr="00E50E15" w:rsidRDefault="009631DA" w:rsidP="009631DA">
            <w:pPr>
              <w:tabs>
                <w:tab w:val="left" w:pos="11"/>
              </w:tabs>
              <w:spacing w:line="240" w:lineRule="atLeast"/>
              <w:rPr>
                <w:b/>
                <w:bCs/>
                <w:szCs w:val="22"/>
              </w:rPr>
            </w:pPr>
            <w:r w:rsidRPr="00E50E15">
              <w:rPr>
                <w:b/>
                <w:bCs/>
                <w:szCs w:val="22"/>
              </w:rPr>
              <w:t>At 31 December 202</w:t>
            </w:r>
            <w:r>
              <w:rPr>
                <w:b/>
                <w:bCs/>
                <w:szCs w:val="22"/>
              </w:rPr>
              <w:t>2</w:t>
            </w:r>
          </w:p>
        </w:tc>
        <w:tc>
          <w:tcPr>
            <w:tcW w:w="181" w:type="dxa"/>
          </w:tcPr>
          <w:p w14:paraId="3DDD3DF5" w14:textId="77777777" w:rsidR="009631DA" w:rsidRPr="00E50E15" w:rsidRDefault="009631DA" w:rsidP="009631DA">
            <w:pPr>
              <w:ind w:right="-439"/>
              <w:jc w:val="center"/>
              <w:rPr>
                <w:b/>
                <w:bCs/>
              </w:rPr>
            </w:pPr>
          </w:p>
        </w:tc>
        <w:tc>
          <w:tcPr>
            <w:tcW w:w="911" w:type="dxa"/>
          </w:tcPr>
          <w:p w14:paraId="6B9EA8C2" w14:textId="77777777" w:rsidR="009631DA" w:rsidRPr="00A967FB" w:rsidRDefault="009631DA" w:rsidP="009631DA">
            <w:pPr>
              <w:ind w:right="-439"/>
              <w:jc w:val="center"/>
              <w:rPr>
                <w:b/>
                <w:bCs/>
                <w:szCs w:val="22"/>
              </w:rPr>
            </w:pPr>
          </w:p>
        </w:tc>
        <w:tc>
          <w:tcPr>
            <w:tcW w:w="182" w:type="dxa"/>
          </w:tcPr>
          <w:p w14:paraId="40BD02A1" w14:textId="77777777" w:rsidR="009631DA" w:rsidRPr="00A967FB" w:rsidRDefault="009631DA" w:rsidP="009631DA">
            <w:pPr>
              <w:jc w:val="right"/>
              <w:rPr>
                <w:b/>
                <w:bCs/>
                <w:szCs w:val="22"/>
              </w:rPr>
            </w:pPr>
          </w:p>
        </w:tc>
        <w:tc>
          <w:tcPr>
            <w:tcW w:w="1350" w:type="dxa"/>
            <w:tcBorders>
              <w:top w:val="single" w:sz="4" w:space="0" w:color="auto"/>
              <w:bottom w:val="single" w:sz="4" w:space="0" w:color="auto"/>
            </w:tcBorders>
            <w:shd w:val="clear" w:color="auto" w:fill="auto"/>
          </w:tcPr>
          <w:p w14:paraId="2E1AA08C" w14:textId="713A271F" w:rsidR="009631DA" w:rsidRPr="009631DA" w:rsidRDefault="009631DA" w:rsidP="009631DA">
            <w:pPr>
              <w:tabs>
                <w:tab w:val="decimal" w:pos="1090"/>
              </w:tabs>
              <w:spacing w:line="240" w:lineRule="atLeast"/>
              <w:ind w:left="-18" w:right="-18"/>
              <w:rPr>
                <w:b/>
                <w:bCs/>
                <w:szCs w:val="22"/>
              </w:rPr>
            </w:pPr>
            <w:r w:rsidRPr="009631DA">
              <w:rPr>
                <w:b/>
                <w:bCs/>
              </w:rPr>
              <w:t>161</w:t>
            </w:r>
          </w:p>
        </w:tc>
        <w:tc>
          <w:tcPr>
            <w:tcW w:w="180" w:type="dxa"/>
          </w:tcPr>
          <w:p w14:paraId="4E8DEE54" w14:textId="77777777" w:rsidR="009631DA" w:rsidRPr="009631DA" w:rsidRDefault="009631DA" w:rsidP="009631DA">
            <w:pPr>
              <w:jc w:val="right"/>
              <w:rPr>
                <w:b/>
                <w:bCs/>
                <w:szCs w:val="22"/>
              </w:rPr>
            </w:pPr>
          </w:p>
        </w:tc>
        <w:tc>
          <w:tcPr>
            <w:tcW w:w="1170" w:type="dxa"/>
            <w:tcBorders>
              <w:top w:val="single" w:sz="4" w:space="0" w:color="auto"/>
              <w:bottom w:val="single" w:sz="4" w:space="0" w:color="auto"/>
            </w:tcBorders>
            <w:shd w:val="clear" w:color="auto" w:fill="auto"/>
          </w:tcPr>
          <w:p w14:paraId="35FCF3B1" w14:textId="7B8C3D1E" w:rsidR="009631DA" w:rsidRPr="009631DA" w:rsidRDefault="009631DA" w:rsidP="009631DA">
            <w:pPr>
              <w:tabs>
                <w:tab w:val="decimal" w:pos="911"/>
              </w:tabs>
              <w:spacing w:line="240" w:lineRule="atLeast"/>
              <w:ind w:left="-18" w:right="-18"/>
              <w:rPr>
                <w:b/>
                <w:bCs/>
                <w:szCs w:val="22"/>
              </w:rPr>
            </w:pPr>
            <w:r w:rsidRPr="009631DA">
              <w:rPr>
                <w:b/>
                <w:bCs/>
              </w:rPr>
              <w:t>41</w:t>
            </w:r>
          </w:p>
        </w:tc>
        <w:tc>
          <w:tcPr>
            <w:tcW w:w="180" w:type="dxa"/>
          </w:tcPr>
          <w:p w14:paraId="441DABB6" w14:textId="77777777" w:rsidR="009631DA" w:rsidRPr="009631DA" w:rsidRDefault="009631DA" w:rsidP="009631DA">
            <w:pPr>
              <w:jc w:val="right"/>
              <w:rPr>
                <w:b/>
                <w:bCs/>
                <w:szCs w:val="22"/>
              </w:rPr>
            </w:pPr>
          </w:p>
        </w:tc>
        <w:tc>
          <w:tcPr>
            <w:tcW w:w="1160" w:type="dxa"/>
            <w:tcBorders>
              <w:top w:val="single" w:sz="4" w:space="0" w:color="auto"/>
              <w:bottom w:val="single" w:sz="4" w:space="0" w:color="auto"/>
            </w:tcBorders>
            <w:shd w:val="clear" w:color="auto" w:fill="auto"/>
          </w:tcPr>
          <w:p w14:paraId="415139DD" w14:textId="138DC019" w:rsidR="009631DA" w:rsidRPr="009631DA" w:rsidRDefault="009631DA" w:rsidP="009631DA">
            <w:pPr>
              <w:tabs>
                <w:tab w:val="decimal" w:pos="911"/>
              </w:tabs>
              <w:spacing w:line="240" w:lineRule="atLeast"/>
              <w:ind w:left="-18" w:right="-18"/>
              <w:rPr>
                <w:b/>
                <w:bCs/>
                <w:szCs w:val="22"/>
              </w:rPr>
            </w:pPr>
            <w:r w:rsidRPr="009631DA">
              <w:rPr>
                <w:b/>
                <w:bCs/>
              </w:rPr>
              <w:t>780</w:t>
            </w:r>
          </w:p>
        </w:tc>
        <w:tc>
          <w:tcPr>
            <w:tcW w:w="180" w:type="dxa"/>
          </w:tcPr>
          <w:p w14:paraId="64259778" w14:textId="77777777" w:rsidR="009631DA" w:rsidRPr="009631DA" w:rsidRDefault="009631DA" w:rsidP="009631DA">
            <w:pPr>
              <w:jc w:val="right"/>
              <w:rPr>
                <w:b/>
                <w:bCs/>
                <w:szCs w:val="22"/>
              </w:rPr>
            </w:pPr>
          </w:p>
        </w:tc>
        <w:tc>
          <w:tcPr>
            <w:tcW w:w="1080" w:type="dxa"/>
            <w:tcBorders>
              <w:top w:val="single" w:sz="4" w:space="0" w:color="auto"/>
              <w:bottom w:val="single" w:sz="4" w:space="0" w:color="auto"/>
            </w:tcBorders>
            <w:shd w:val="clear" w:color="auto" w:fill="auto"/>
          </w:tcPr>
          <w:p w14:paraId="1130BBAD" w14:textId="46952A67" w:rsidR="009631DA" w:rsidRPr="009631DA" w:rsidRDefault="009631DA" w:rsidP="009631DA">
            <w:pPr>
              <w:pStyle w:val="acctfourfigures"/>
              <w:tabs>
                <w:tab w:val="clear" w:pos="765"/>
                <w:tab w:val="decimal" w:pos="576"/>
              </w:tabs>
              <w:spacing w:line="240" w:lineRule="atLeast"/>
              <w:ind w:left="-71" w:right="-99"/>
              <w:jc w:val="both"/>
              <w:rPr>
                <w:b/>
                <w:bCs/>
                <w:szCs w:val="22"/>
              </w:rPr>
            </w:pPr>
            <w:r w:rsidRPr="009631DA">
              <w:rPr>
                <w:b/>
                <w:bCs/>
              </w:rPr>
              <w:t>-</w:t>
            </w:r>
          </w:p>
        </w:tc>
        <w:tc>
          <w:tcPr>
            <w:tcW w:w="180" w:type="dxa"/>
          </w:tcPr>
          <w:p w14:paraId="159C909A" w14:textId="77777777" w:rsidR="009631DA" w:rsidRPr="009631DA" w:rsidRDefault="009631DA" w:rsidP="009631DA">
            <w:pPr>
              <w:jc w:val="right"/>
              <w:rPr>
                <w:b/>
                <w:bCs/>
                <w:szCs w:val="22"/>
              </w:rPr>
            </w:pPr>
          </w:p>
        </w:tc>
        <w:tc>
          <w:tcPr>
            <w:tcW w:w="1170" w:type="dxa"/>
            <w:tcBorders>
              <w:top w:val="single" w:sz="4" w:space="0" w:color="auto"/>
              <w:bottom w:val="single" w:sz="4" w:space="0" w:color="auto"/>
            </w:tcBorders>
            <w:shd w:val="clear" w:color="auto" w:fill="auto"/>
            <w:vAlign w:val="bottom"/>
          </w:tcPr>
          <w:p w14:paraId="326412A0" w14:textId="6EA4940B" w:rsidR="009631DA" w:rsidRPr="009631DA" w:rsidRDefault="009631DA" w:rsidP="009631DA">
            <w:pPr>
              <w:pStyle w:val="acctfourfigures"/>
              <w:tabs>
                <w:tab w:val="clear" w:pos="765"/>
                <w:tab w:val="decimal" w:pos="641"/>
              </w:tabs>
              <w:spacing w:line="240" w:lineRule="atLeast"/>
              <w:ind w:left="-71" w:right="-99"/>
              <w:jc w:val="both"/>
              <w:rPr>
                <w:b/>
                <w:bCs/>
                <w:szCs w:val="22"/>
              </w:rPr>
            </w:pPr>
            <w:r w:rsidRPr="009631DA">
              <w:rPr>
                <w:b/>
                <w:bCs/>
                <w:szCs w:val="22"/>
              </w:rPr>
              <w:t>-</w:t>
            </w:r>
          </w:p>
        </w:tc>
        <w:tc>
          <w:tcPr>
            <w:tcW w:w="180" w:type="dxa"/>
          </w:tcPr>
          <w:p w14:paraId="442B642F" w14:textId="77777777" w:rsidR="009631DA" w:rsidRPr="009631DA" w:rsidRDefault="009631DA" w:rsidP="009631DA">
            <w:pPr>
              <w:tabs>
                <w:tab w:val="decimal" w:pos="1091"/>
              </w:tabs>
              <w:ind w:left="-108"/>
              <w:jc w:val="center"/>
              <w:rPr>
                <w:b/>
                <w:bCs/>
                <w:szCs w:val="22"/>
              </w:rPr>
            </w:pPr>
          </w:p>
        </w:tc>
        <w:tc>
          <w:tcPr>
            <w:tcW w:w="1183" w:type="dxa"/>
            <w:tcBorders>
              <w:top w:val="single" w:sz="4" w:space="0" w:color="auto"/>
              <w:bottom w:val="single" w:sz="4" w:space="0" w:color="auto"/>
            </w:tcBorders>
            <w:shd w:val="clear" w:color="auto" w:fill="auto"/>
          </w:tcPr>
          <w:p w14:paraId="4FAF33AB" w14:textId="26A5BE26" w:rsidR="009631DA" w:rsidRPr="009631DA" w:rsidRDefault="009631DA" w:rsidP="009631DA">
            <w:pPr>
              <w:tabs>
                <w:tab w:val="decimal" w:pos="921"/>
              </w:tabs>
              <w:spacing w:line="240" w:lineRule="atLeast"/>
              <w:ind w:left="-18" w:right="-79"/>
              <w:rPr>
                <w:b/>
                <w:bCs/>
                <w:szCs w:val="22"/>
              </w:rPr>
            </w:pPr>
            <w:r w:rsidRPr="009631DA">
              <w:rPr>
                <w:b/>
                <w:bCs/>
              </w:rPr>
              <w:t>982</w:t>
            </w:r>
          </w:p>
        </w:tc>
      </w:tr>
      <w:tr w:rsidR="009631DA" w:rsidRPr="00E50E15" w14:paraId="1750651D" w14:textId="77777777" w:rsidTr="00D81163">
        <w:trPr>
          <w:cantSplit/>
        </w:trPr>
        <w:tc>
          <w:tcPr>
            <w:tcW w:w="4756" w:type="dxa"/>
          </w:tcPr>
          <w:p w14:paraId="24C20A42" w14:textId="77777777" w:rsidR="009631DA" w:rsidRPr="00E50E15" w:rsidRDefault="009631DA" w:rsidP="009631DA">
            <w:pPr>
              <w:tabs>
                <w:tab w:val="left" w:pos="11"/>
              </w:tabs>
              <w:spacing w:line="240" w:lineRule="atLeast"/>
              <w:rPr>
                <w:b/>
                <w:bCs/>
                <w:szCs w:val="22"/>
              </w:rPr>
            </w:pPr>
          </w:p>
        </w:tc>
        <w:tc>
          <w:tcPr>
            <w:tcW w:w="181" w:type="dxa"/>
          </w:tcPr>
          <w:p w14:paraId="431039FA" w14:textId="77777777" w:rsidR="009631DA" w:rsidRPr="00E50E15" w:rsidRDefault="009631DA" w:rsidP="009631DA">
            <w:pPr>
              <w:pStyle w:val="acctfourfigures"/>
              <w:tabs>
                <w:tab w:val="clear" w:pos="765"/>
                <w:tab w:val="decimal" w:pos="1091"/>
              </w:tabs>
              <w:spacing w:line="240" w:lineRule="atLeast"/>
              <w:ind w:left="-78"/>
              <w:jc w:val="right"/>
              <w:rPr>
                <w:b/>
                <w:bCs/>
                <w:szCs w:val="22"/>
              </w:rPr>
            </w:pPr>
          </w:p>
        </w:tc>
        <w:tc>
          <w:tcPr>
            <w:tcW w:w="911" w:type="dxa"/>
          </w:tcPr>
          <w:p w14:paraId="608D07E8" w14:textId="77777777" w:rsidR="009631DA" w:rsidRPr="00A967FB" w:rsidRDefault="009631DA" w:rsidP="009631DA">
            <w:pPr>
              <w:pStyle w:val="acctfourfigures"/>
              <w:tabs>
                <w:tab w:val="clear" w:pos="765"/>
                <w:tab w:val="decimal" w:pos="1091"/>
              </w:tabs>
              <w:spacing w:line="240" w:lineRule="atLeast"/>
              <w:ind w:left="-78"/>
              <w:jc w:val="right"/>
              <w:rPr>
                <w:b/>
                <w:bCs/>
                <w:szCs w:val="22"/>
              </w:rPr>
            </w:pPr>
          </w:p>
        </w:tc>
        <w:tc>
          <w:tcPr>
            <w:tcW w:w="182" w:type="dxa"/>
          </w:tcPr>
          <w:p w14:paraId="1D753230" w14:textId="77777777" w:rsidR="009631DA" w:rsidRPr="00A967FB" w:rsidRDefault="009631DA" w:rsidP="009631DA">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shd w:val="clear" w:color="auto" w:fill="auto"/>
            <w:vAlign w:val="bottom"/>
          </w:tcPr>
          <w:p w14:paraId="34132C49" w14:textId="77777777" w:rsidR="009631DA" w:rsidRPr="00C11D4E" w:rsidRDefault="009631DA" w:rsidP="009631DA">
            <w:pPr>
              <w:tabs>
                <w:tab w:val="decimal" w:pos="1090"/>
              </w:tabs>
              <w:spacing w:line="240" w:lineRule="atLeast"/>
              <w:ind w:left="-18" w:right="-18"/>
              <w:rPr>
                <w:szCs w:val="22"/>
              </w:rPr>
            </w:pPr>
          </w:p>
        </w:tc>
        <w:tc>
          <w:tcPr>
            <w:tcW w:w="180" w:type="dxa"/>
            <w:vAlign w:val="bottom"/>
          </w:tcPr>
          <w:p w14:paraId="5E96C5FB" w14:textId="77777777" w:rsidR="009631DA" w:rsidRPr="00B27E66" w:rsidRDefault="009631DA" w:rsidP="009631DA">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shd w:val="clear" w:color="auto" w:fill="auto"/>
            <w:vAlign w:val="bottom"/>
          </w:tcPr>
          <w:p w14:paraId="593629BD" w14:textId="77777777" w:rsidR="009631DA" w:rsidRPr="00B27E66" w:rsidRDefault="009631DA" w:rsidP="009631DA">
            <w:pPr>
              <w:pStyle w:val="acctfourfigures"/>
              <w:tabs>
                <w:tab w:val="clear" w:pos="765"/>
                <w:tab w:val="decimal" w:pos="911"/>
              </w:tabs>
              <w:spacing w:line="240" w:lineRule="atLeast"/>
              <w:ind w:left="-78"/>
              <w:jc w:val="right"/>
              <w:rPr>
                <w:b/>
                <w:bCs/>
                <w:szCs w:val="22"/>
              </w:rPr>
            </w:pPr>
          </w:p>
        </w:tc>
        <w:tc>
          <w:tcPr>
            <w:tcW w:w="180" w:type="dxa"/>
            <w:vAlign w:val="bottom"/>
          </w:tcPr>
          <w:p w14:paraId="0DEC25A9" w14:textId="77777777" w:rsidR="009631DA" w:rsidRPr="00B27E66" w:rsidRDefault="009631DA" w:rsidP="009631DA">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shd w:val="clear" w:color="auto" w:fill="auto"/>
            <w:vAlign w:val="bottom"/>
          </w:tcPr>
          <w:p w14:paraId="376D6A62" w14:textId="77777777" w:rsidR="009631DA" w:rsidRPr="00B27E66" w:rsidRDefault="009631DA" w:rsidP="009631DA">
            <w:pPr>
              <w:pStyle w:val="acctfourfigures"/>
              <w:tabs>
                <w:tab w:val="clear" w:pos="765"/>
                <w:tab w:val="decimal" w:pos="911"/>
              </w:tabs>
              <w:spacing w:line="240" w:lineRule="atLeast"/>
              <w:ind w:left="-78"/>
              <w:jc w:val="right"/>
              <w:rPr>
                <w:b/>
                <w:bCs/>
                <w:szCs w:val="22"/>
              </w:rPr>
            </w:pPr>
          </w:p>
        </w:tc>
        <w:tc>
          <w:tcPr>
            <w:tcW w:w="180" w:type="dxa"/>
            <w:vAlign w:val="bottom"/>
          </w:tcPr>
          <w:p w14:paraId="7B970EF5" w14:textId="77777777" w:rsidR="009631DA" w:rsidRPr="00B27E66" w:rsidRDefault="009631DA" w:rsidP="009631DA">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shd w:val="clear" w:color="auto" w:fill="auto"/>
            <w:vAlign w:val="bottom"/>
          </w:tcPr>
          <w:p w14:paraId="6D25D9A4" w14:textId="77777777" w:rsidR="009631DA" w:rsidRPr="00B27E66" w:rsidRDefault="009631DA" w:rsidP="009631DA">
            <w:pPr>
              <w:pStyle w:val="acctfourfigures"/>
              <w:tabs>
                <w:tab w:val="clear" w:pos="765"/>
                <w:tab w:val="decimal" w:pos="921"/>
              </w:tabs>
              <w:spacing w:line="240" w:lineRule="atLeast"/>
              <w:ind w:left="-78" w:right="101"/>
              <w:jc w:val="right"/>
              <w:rPr>
                <w:b/>
                <w:bCs/>
                <w:szCs w:val="22"/>
              </w:rPr>
            </w:pPr>
          </w:p>
        </w:tc>
        <w:tc>
          <w:tcPr>
            <w:tcW w:w="180" w:type="dxa"/>
            <w:vAlign w:val="bottom"/>
          </w:tcPr>
          <w:p w14:paraId="601B6688" w14:textId="77777777" w:rsidR="009631DA" w:rsidRPr="00B27E66" w:rsidRDefault="009631DA" w:rsidP="009631DA">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shd w:val="clear" w:color="auto" w:fill="auto"/>
            <w:vAlign w:val="bottom"/>
          </w:tcPr>
          <w:p w14:paraId="16395649" w14:textId="77777777" w:rsidR="009631DA" w:rsidRPr="00B27E66" w:rsidRDefault="009631DA" w:rsidP="009631DA">
            <w:pPr>
              <w:pStyle w:val="acctfourfigures"/>
              <w:tabs>
                <w:tab w:val="clear" w:pos="765"/>
                <w:tab w:val="decimal" w:pos="1181"/>
              </w:tabs>
              <w:spacing w:line="240" w:lineRule="atLeast"/>
              <w:ind w:left="-78"/>
              <w:jc w:val="right"/>
              <w:rPr>
                <w:b/>
                <w:bCs/>
                <w:szCs w:val="22"/>
              </w:rPr>
            </w:pPr>
          </w:p>
        </w:tc>
        <w:tc>
          <w:tcPr>
            <w:tcW w:w="180" w:type="dxa"/>
            <w:vAlign w:val="bottom"/>
          </w:tcPr>
          <w:p w14:paraId="30AFF10F" w14:textId="77777777" w:rsidR="009631DA" w:rsidRPr="00B27E66" w:rsidRDefault="009631DA" w:rsidP="009631DA">
            <w:pPr>
              <w:pStyle w:val="acctfourfigures"/>
              <w:tabs>
                <w:tab w:val="clear" w:pos="765"/>
                <w:tab w:val="decimal" w:pos="1181"/>
              </w:tabs>
              <w:spacing w:line="240" w:lineRule="atLeast"/>
              <w:ind w:left="-78"/>
              <w:jc w:val="right"/>
              <w:rPr>
                <w:b/>
                <w:bCs/>
                <w:szCs w:val="22"/>
              </w:rPr>
            </w:pPr>
          </w:p>
        </w:tc>
        <w:tc>
          <w:tcPr>
            <w:tcW w:w="1183" w:type="dxa"/>
            <w:tcBorders>
              <w:top w:val="single" w:sz="4" w:space="0" w:color="auto"/>
            </w:tcBorders>
            <w:shd w:val="clear" w:color="auto" w:fill="auto"/>
            <w:vAlign w:val="bottom"/>
          </w:tcPr>
          <w:p w14:paraId="68BF8B50" w14:textId="77777777" w:rsidR="009631DA" w:rsidRPr="00B27E66" w:rsidRDefault="009631DA" w:rsidP="009631DA">
            <w:pPr>
              <w:tabs>
                <w:tab w:val="decimal" w:pos="921"/>
              </w:tabs>
              <w:spacing w:line="240" w:lineRule="atLeast"/>
              <w:ind w:left="-18" w:right="-79"/>
              <w:rPr>
                <w:szCs w:val="22"/>
              </w:rPr>
            </w:pPr>
          </w:p>
        </w:tc>
      </w:tr>
      <w:tr w:rsidR="009631DA" w:rsidRPr="00E50E15" w14:paraId="1A81FCD6" w14:textId="77777777" w:rsidTr="00D81163">
        <w:trPr>
          <w:cantSplit/>
        </w:trPr>
        <w:tc>
          <w:tcPr>
            <w:tcW w:w="4756" w:type="dxa"/>
          </w:tcPr>
          <w:p w14:paraId="0243D657" w14:textId="77777777" w:rsidR="009631DA" w:rsidRPr="00E50E15" w:rsidRDefault="009631DA" w:rsidP="009631DA">
            <w:pPr>
              <w:tabs>
                <w:tab w:val="left" w:pos="11"/>
              </w:tabs>
              <w:spacing w:line="240" w:lineRule="atLeast"/>
              <w:rPr>
                <w:b/>
                <w:bCs/>
                <w:i/>
                <w:iCs/>
                <w:szCs w:val="22"/>
              </w:rPr>
            </w:pPr>
            <w:r w:rsidRPr="00E50E15">
              <w:rPr>
                <w:b/>
                <w:bCs/>
                <w:i/>
                <w:iCs/>
                <w:szCs w:val="22"/>
              </w:rPr>
              <w:t>Net book value</w:t>
            </w:r>
          </w:p>
        </w:tc>
        <w:tc>
          <w:tcPr>
            <w:tcW w:w="181" w:type="dxa"/>
          </w:tcPr>
          <w:p w14:paraId="7F82820C" w14:textId="77777777" w:rsidR="009631DA" w:rsidRPr="00E50E15" w:rsidRDefault="009631DA" w:rsidP="009631DA">
            <w:pPr>
              <w:pStyle w:val="acctfourfigures"/>
              <w:tabs>
                <w:tab w:val="clear" w:pos="765"/>
                <w:tab w:val="decimal" w:pos="1091"/>
              </w:tabs>
              <w:spacing w:line="240" w:lineRule="atLeast"/>
              <w:ind w:left="-78"/>
              <w:jc w:val="right"/>
              <w:rPr>
                <w:szCs w:val="22"/>
              </w:rPr>
            </w:pPr>
          </w:p>
        </w:tc>
        <w:tc>
          <w:tcPr>
            <w:tcW w:w="911" w:type="dxa"/>
          </w:tcPr>
          <w:p w14:paraId="4CC3FA46" w14:textId="77777777" w:rsidR="009631DA" w:rsidRPr="00A967FB" w:rsidRDefault="009631DA" w:rsidP="009631DA">
            <w:pPr>
              <w:pStyle w:val="acctfourfigures"/>
              <w:tabs>
                <w:tab w:val="clear" w:pos="765"/>
                <w:tab w:val="decimal" w:pos="1091"/>
              </w:tabs>
              <w:spacing w:line="240" w:lineRule="atLeast"/>
              <w:ind w:left="-78"/>
              <w:jc w:val="right"/>
              <w:rPr>
                <w:szCs w:val="22"/>
              </w:rPr>
            </w:pPr>
          </w:p>
        </w:tc>
        <w:tc>
          <w:tcPr>
            <w:tcW w:w="182" w:type="dxa"/>
          </w:tcPr>
          <w:p w14:paraId="15654033" w14:textId="77777777" w:rsidR="009631DA" w:rsidRPr="00A967FB" w:rsidRDefault="009631DA" w:rsidP="009631DA">
            <w:pPr>
              <w:pStyle w:val="acctfourfigures"/>
              <w:tabs>
                <w:tab w:val="clear" w:pos="765"/>
                <w:tab w:val="decimal" w:pos="1091"/>
              </w:tabs>
              <w:spacing w:line="240" w:lineRule="atLeast"/>
              <w:ind w:left="-78"/>
              <w:jc w:val="right"/>
              <w:rPr>
                <w:szCs w:val="22"/>
              </w:rPr>
            </w:pPr>
          </w:p>
        </w:tc>
        <w:tc>
          <w:tcPr>
            <w:tcW w:w="1350" w:type="dxa"/>
            <w:shd w:val="clear" w:color="auto" w:fill="auto"/>
            <w:vAlign w:val="bottom"/>
          </w:tcPr>
          <w:p w14:paraId="685CA62A" w14:textId="77777777" w:rsidR="009631DA" w:rsidRPr="00B27E66" w:rsidRDefault="009631DA" w:rsidP="009631DA">
            <w:pPr>
              <w:tabs>
                <w:tab w:val="decimal" w:pos="1090"/>
              </w:tabs>
              <w:spacing w:line="240" w:lineRule="atLeast"/>
              <w:ind w:left="-18" w:right="-18"/>
              <w:rPr>
                <w:szCs w:val="22"/>
              </w:rPr>
            </w:pPr>
          </w:p>
        </w:tc>
        <w:tc>
          <w:tcPr>
            <w:tcW w:w="180" w:type="dxa"/>
            <w:vAlign w:val="bottom"/>
          </w:tcPr>
          <w:p w14:paraId="455F7798" w14:textId="77777777" w:rsidR="009631DA" w:rsidRPr="00B27E66" w:rsidRDefault="009631DA" w:rsidP="009631DA">
            <w:pPr>
              <w:pStyle w:val="acctfourfigures"/>
              <w:tabs>
                <w:tab w:val="clear" w:pos="765"/>
                <w:tab w:val="decimal" w:pos="1091"/>
              </w:tabs>
              <w:spacing w:line="240" w:lineRule="atLeast"/>
              <w:ind w:left="-78"/>
              <w:jc w:val="right"/>
              <w:rPr>
                <w:szCs w:val="22"/>
              </w:rPr>
            </w:pPr>
          </w:p>
        </w:tc>
        <w:tc>
          <w:tcPr>
            <w:tcW w:w="1170" w:type="dxa"/>
            <w:shd w:val="clear" w:color="auto" w:fill="auto"/>
            <w:vAlign w:val="bottom"/>
          </w:tcPr>
          <w:p w14:paraId="7A7BCFFE" w14:textId="77777777" w:rsidR="009631DA" w:rsidRPr="00B27E66" w:rsidRDefault="009631DA" w:rsidP="009631DA">
            <w:pPr>
              <w:pStyle w:val="acctfourfigures"/>
              <w:tabs>
                <w:tab w:val="clear" w:pos="765"/>
                <w:tab w:val="decimal" w:pos="911"/>
              </w:tabs>
              <w:spacing w:line="240" w:lineRule="atLeast"/>
              <w:ind w:left="-78"/>
              <w:jc w:val="right"/>
              <w:rPr>
                <w:szCs w:val="22"/>
              </w:rPr>
            </w:pPr>
          </w:p>
        </w:tc>
        <w:tc>
          <w:tcPr>
            <w:tcW w:w="180" w:type="dxa"/>
            <w:vAlign w:val="bottom"/>
          </w:tcPr>
          <w:p w14:paraId="7AE731F0" w14:textId="77777777" w:rsidR="009631DA" w:rsidRPr="00B27E66" w:rsidRDefault="009631DA" w:rsidP="009631DA">
            <w:pPr>
              <w:pStyle w:val="acctfourfigures"/>
              <w:tabs>
                <w:tab w:val="clear" w:pos="765"/>
                <w:tab w:val="decimal" w:pos="1091"/>
              </w:tabs>
              <w:spacing w:line="240" w:lineRule="atLeast"/>
              <w:ind w:left="-78"/>
              <w:jc w:val="right"/>
              <w:rPr>
                <w:szCs w:val="22"/>
              </w:rPr>
            </w:pPr>
          </w:p>
        </w:tc>
        <w:tc>
          <w:tcPr>
            <w:tcW w:w="1160" w:type="dxa"/>
            <w:shd w:val="clear" w:color="auto" w:fill="auto"/>
            <w:vAlign w:val="bottom"/>
          </w:tcPr>
          <w:p w14:paraId="1273CF55" w14:textId="77777777" w:rsidR="009631DA" w:rsidRPr="00B27E66" w:rsidRDefault="009631DA" w:rsidP="009631DA">
            <w:pPr>
              <w:pStyle w:val="acctfourfigures"/>
              <w:tabs>
                <w:tab w:val="clear" w:pos="765"/>
                <w:tab w:val="decimal" w:pos="911"/>
              </w:tabs>
              <w:spacing w:line="240" w:lineRule="atLeast"/>
              <w:ind w:left="-78"/>
              <w:jc w:val="right"/>
              <w:rPr>
                <w:szCs w:val="22"/>
              </w:rPr>
            </w:pPr>
          </w:p>
        </w:tc>
        <w:tc>
          <w:tcPr>
            <w:tcW w:w="180" w:type="dxa"/>
            <w:vAlign w:val="bottom"/>
          </w:tcPr>
          <w:p w14:paraId="7FE5AF31" w14:textId="77777777" w:rsidR="009631DA" w:rsidRPr="00B27E66" w:rsidRDefault="009631DA" w:rsidP="009631DA">
            <w:pPr>
              <w:pStyle w:val="acctfourfigures"/>
              <w:tabs>
                <w:tab w:val="clear" w:pos="765"/>
                <w:tab w:val="decimal" w:pos="1091"/>
              </w:tabs>
              <w:spacing w:line="240" w:lineRule="atLeast"/>
              <w:ind w:left="-78"/>
              <w:jc w:val="right"/>
              <w:rPr>
                <w:szCs w:val="22"/>
              </w:rPr>
            </w:pPr>
          </w:p>
        </w:tc>
        <w:tc>
          <w:tcPr>
            <w:tcW w:w="1080" w:type="dxa"/>
            <w:shd w:val="clear" w:color="auto" w:fill="auto"/>
            <w:vAlign w:val="bottom"/>
          </w:tcPr>
          <w:p w14:paraId="297ED74C" w14:textId="77777777" w:rsidR="009631DA" w:rsidRPr="00B27E66" w:rsidRDefault="009631DA" w:rsidP="009631DA">
            <w:pPr>
              <w:pStyle w:val="acctfourfigures"/>
              <w:tabs>
                <w:tab w:val="clear" w:pos="765"/>
                <w:tab w:val="decimal" w:pos="921"/>
              </w:tabs>
              <w:spacing w:line="240" w:lineRule="atLeast"/>
              <w:ind w:left="-78" w:right="101"/>
              <w:jc w:val="right"/>
              <w:rPr>
                <w:szCs w:val="22"/>
              </w:rPr>
            </w:pPr>
          </w:p>
        </w:tc>
        <w:tc>
          <w:tcPr>
            <w:tcW w:w="180" w:type="dxa"/>
            <w:vAlign w:val="bottom"/>
          </w:tcPr>
          <w:p w14:paraId="0216590D" w14:textId="77777777" w:rsidR="009631DA" w:rsidRPr="00B27E66" w:rsidRDefault="009631DA" w:rsidP="009631DA">
            <w:pPr>
              <w:pStyle w:val="acctfourfigures"/>
              <w:tabs>
                <w:tab w:val="clear" w:pos="765"/>
                <w:tab w:val="decimal" w:pos="1091"/>
              </w:tabs>
              <w:spacing w:line="240" w:lineRule="atLeast"/>
              <w:ind w:left="-78"/>
              <w:jc w:val="right"/>
              <w:rPr>
                <w:szCs w:val="22"/>
              </w:rPr>
            </w:pPr>
          </w:p>
        </w:tc>
        <w:tc>
          <w:tcPr>
            <w:tcW w:w="1170" w:type="dxa"/>
            <w:shd w:val="clear" w:color="auto" w:fill="auto"/>
            <w:vAlign w:val="bottom"/>
          </w:tcPr>
          <w:p w14:paraId="2E63046A" w14:textId="77777777" w:rsidR="009631DA" w:rsidRPr="00B27E66" w:rsidRDefault="009631DA" w:rsidP="009631DA">
            <w:pPr>
              <w:pStyle w:val="acctfourfigures"/>
              <w:tabs>
                <w:tab w:val="clear" w:pos="765"/>
                <w:tab w:val="decimal" w:pos="921"/>
              </w:tabs>
              <w:spacing w:line="240" w:lineRule="atLeast"/>
              <w:ind w:left="-78"/>
              <w:jc w:val="right"/>
              <w:rPr>
                <w:szCs w:val="22"/>
              </w:rPr>
            </w:pPr>
          </w:p>
        </w:tc>
        <w:tc>
          <w:tcPr>
            <w:tcW w:w="180" w:type="dxa"/>
            <w:vAlign w:val="bottom"/>
          </w:tcPr>
          <w:p w14:paraId="27AD354C" w14:textId="77777777" w:rsidR="009631DA" w:rsidRPr="00B27E66" w:rsidRDefault="009631DA" w:rsidP="009631DA">
            <w:pPr>
              <w:pStyle w:val="acctfourfigures"/>
              <w:tabs>
                <w:tab w:val="clear" w:pos="765"/>
                <w:tab w:val="decimal" w:pos="1181"/>
              </w:tabs>
              <w:spacing w:line="240" w:lineRule="atLeast"/>
              <w:ind w:left="-78"/>
              <w:jc w:val="right"/>
              <w:rPr>
                <w:szCs w:val="22"/>
              </w:rPr>
            </w:pPr>
          </w:p>
        </w:tc>
        <w:tc>
          <w:tcPr>
            <w:tcW w:w="1183" w:type="dxa"/>
            <w:shd w:val="clear" w:color="auto" w:fill="auto"/>
            <w:vAlign w:val="bottom"/>
          </w:tcPr>
          <w:p w14:paraId="3AE26679" w14:textId="77777777" w:rsidR="009631DA" w:rsidRPr="00B27E66" w:rsidRDefault="009631DA" w:rsidP="009631DA">
            <w:pPr>
              <w:tabs>
                <w:tab w:val="decimal" w:pos="921"/>
              </w:tabs>
              <w:spacing w:line="240" w:lineRule="atLeast"/>
              <w:ind w:left="-18" w:right="-79"/>
              <w:rPr>
                <w:szCs w:val="22"/>
              </w:rPr>
            </w:pPr>
          </w:p>
        </w:tc>
      </w:tr>
      <w:tr w:rsidR="0073641A" w:rsidRPr="00E50E15" w14:paraId="4044DE50" w14:textId="77777777" w:rsidTr="00D81163">
        <w:trPr>
          <w:cantSplit/>
        </w:trPr>
        <w:tc>
          <w:tcPr>
            <w:tcW w:w="4756" w:type="dxa"/>
          </w:tcPr>
          <w:p w14:paraId="07CD5F29" w14:textId="3CD43B7F" w:rsidR="0073641A" w:rsidRPr="00E50E15" w:rsidRDefault="0073641A" w:rsidP="0073641A">
            <w:pPr>
              <w:tabs>
                <w:tab w:val="left" w:pos="11"/>
              </w:tabs>
              <w:spacing w:line="240" w:lineRule="atLeast"/>
              <w:rPr>
                <w:b/>
                <w:bCs/>
                <w:szCs w:val="22"/>
              </w:rPr>
            </w:pPr>
            <w:r w:rsidRPr="00E50E15">
              <w:rPr>
                <w:b/>
                <w:bCs/>
                <w:szCs w:val="22"/>
              </w:rPr>
              <w:t>At 31 December 202</w:t>
            </w:r>
            <w:r>
              <w:rPr>
                <w:b/>
                <w:bCs/>
                <w:szCs w:val="22"/>
              </w:rPr>
              <w:t>1</w:t>
            </w:r>
            <w:r w:rsidRPr="00E50E15">
              <w:rPr>
                <w:b/>
                <w:bCs/>
                <w:szCs w:val="22"/>
              </w:rPr>
              <w:t xml:space="preserve"> </w:t>
            </w:r>
          </w:p>
        </w:tc>
        <w:tc>
          <w:tcPr>
            <w:tcW w:w="181" w:type="dxa"/>
          </w:tcPr>
          <w:p w14:paraId="6CC84AF5" w14:textId="77777777" w:rsidR="0073641A" w:rsidRPr="00E50E15" w:rsidRDefault="0073641A" w:rsidP="0073641A">
            <w:pPr>
              <w:tabs>
                <w:tab w:val="decimal" w:pos="1001"/>
              </w:tabs>
              <w:spacing w:line="240" w:lineRule="atLeast"/>
              <w:ind w:left="-18" w:right="-18"/>
              <w:rPr>
                <w:b/>
                <w:bCs/>
                <w:szCs w:val="22"/>
              </w:rPr>
            </w:pPr>
          </w:p>
        </w:tc>
        <w:tc>
          <w:tcPr>
            <w:tcW w:w="911" w:type="dxa"/>
          </w:tcPr>
          <w:p w14:paraId="5AF09981" w14:textId="51ECD42A" w:rsidR="0073641A" w:rsidRPr="00A967FB" w:rsidRDefault="0073641A" w:rsidP="0073641A">
            <w:pPr>
              <w:pStyle w:val="acctfourfigures"/>
              <w:tabs>
                <w:tab w:val="clear" w:pos="765"/>
                <w:tab w:val="decimal" w:pos="700"/>
              </w:tabs>
              <w:spacing w:line="240" w:lineRule="atLeast"/>
              <w:ind w:right="-99"/>
              <w:rPr>
                <w:b/>
                <w:bCs/>
                <w:szCs w:val="22"/>
              </w:rPr>
            </w:pPr>
          </w:p>
        </w:tc>
        <w:tc>
          <w:tcPr>
            <w:tcW w:w="182" w:type="dxa"/>
          </w:tcPr>
          <w:p w14:paraId="5B3DD77B" w14:textId="77777777" w:rsidR="0073641A" w:rsidRPr="00A967FB" w:rsidRDefault="0073641A" w:rsidP="0073641A">
            <w:pPr>
              <w:jc w:val="right"/>
              <w:rPr>
                <w:b/>
                <w:bCs/>
                <w:szCs w:val="22"/>
              </w:rPr>
            </w:pPr>
          </w:p>
        </w:tc>
        <w:tc>
          <w:tcPr>
            <w:tcW w:w="1350" w:type="dxa"/>
            <w:tcBorders>
              <w:bottom w:val="double" w:sz="4" w:space="0" w:color="auto"/>
            </w:tcBorders>
            <w:shd w:val="clear" w:color="auto" w:fill="auto"/>
          </w:tcPr>
          <w:p w14:paraId="6E807FEB" w14:textId="39E822E2" w:rsidR="0073641A" w:rsidRPr="0073641A" w:rsidRDefault="0073641A" w:rsidP="0073641A">
            <w:pPr>
              <w:tabs>
                <w:tab w:val="decimal" w:pos="1090"/>
              </w:tabs>
              <w:spacing w:line="240" w:lineRule="atLeast"/>
              <w:ind w:left="-18" w:right="-18"/>
              <w:rPr>
                <w:b/>
                <w:bCs/>
                <w:szCs w:val="22"/>
              </w:rPr>
            </w:pPr>
            <w:r w:rsidRPr="0073641A">
              <w:rPr>
                <w:b/>
                <w:bCs/>
              </w:rPr>
              <w:t>59,010</w:t>
            </w:r>
          </w:p>
        </w:tc>
        <w:tc>
          <w:tcPr>
            <w:tcW w:w="180" w:type="dxa"/>
          </w:tcPr>
          <w:p w14:paraId="52B84C56" w14:textId="77777777" w:rsidR="0073641A" w:rsidRPr="0073641A" w:rsidRDefault="0073641A" w:rsidP="0073641A">
            <w:pPr>
              <w:jc w:val="right"/>
              <w:rPr>
                <w:b/>
                <w:bCs/>
                <w:szCs w:val="22"/>
              </w:rPr>
            </w:pPr>
          </w:p>
        </w:tc>
        <w:tc>
          <w:tcPr>
            <w:tcW w:w="1170" w:type="dxa"/>
            <w:tcBorders>
              <w:bottom w:val="double" w:sz="4" w:space="0" w:color="auto"/>
            </w:tcBorders>
            <w:shd w:val="clear" w:color="auto" w:fill="auto"/>
          </w:tcPr>
          <w:p w14:paraId="035563BA" w14:textId="1D1285DE" w:rsidR="0073641A" w:rsidRPr="0073641A" w:rsidRDefault="0073641A" w:rsidP="0073641A">
            <w:pPr>
              <w:tabs>
                <w:tab w:val="decimal" w:pos="911"/>
              </w:tabs>
              <w:spacing w:line="240" w:lineRule="atLeast"/>
              <w:ind w:left="-18" w:right="-18"/>
              <w:rPr>
                <w:b/>
                <w:bCs/>
                <w:szCs w:val="22"/>
              </w:rPr>
            </w:pPr>
            <w:r w:rsidRPr="0073641A">
              <w:rPr>
                <w:b/>
                <w:bCs/>
              </w:rPr>
              <w:t>42,349</w:t>
            </w:r>
          </w:p>
        </w:tc>
        <w:tc>
          <w:tcPr>
            <w:tcW w:w="180" w:type="dxa"/>
          </w:tcPr>
          <w:p w14:paraId="7DDF79EF" w14:textId="77777777" w:rsidR="0073641A" w:rsidRPr="0073641A" w:rsidRDefault="0073641A" w:rsidP="0073641A">
            <w:pPr>
              <w:jc w:val="right"/>
              <w:rPr>
                <w:b/>
                <w:bCs/>
                <w:szCs w:val="22"/>
              </w:rPr>
            </w:pPr>
          </w:p>
        </w:tc>
        <w:tc>
          <w:tcPr>
            <w:tcW w:w="1160" w:type="dxa"/>
            <w:tcBorders>
              <w:bottom w:val="double" w:sz="4" w:space="0" w:color="auto"/>
            </w:tcBorders>
            <w:shd w:val="clear" w:color="auto" w:fill="auto"/>
          </w:tcPr>
          <w:p w14:paraId="0155BBD8" w14:textId="0BA2FC05" w:rsidR="0073641A" w:rsidRPr="0073641A" w:rsidRDefault="0073641A" w:rsidP="0073641A">
            <w:pPr>
              <w:tabs>
                <w:tab w:val="decimal" w:pos="911"/>
              </w:tabs>
              <w:spacing w:line="240" w:lineRule="atLeast"/>
              <w:ind w:left="-18" w:right="-18"/>
              <w:rPr>
                <w:b/>
                <w:bCs/>
                <w:szCs w:val="22"/>
              </w:rPr>
            </w:pPr>
            <w:r w:rsidRPr="0073641A">
              <w:rPr>
                <w:b/>
                <w:bCs/>
              </w:rPr>
              <w:t>5,240</w:t>
            </w:r>
          </w:p>
        </w:tc>
        <w:tc>
          <w:tcPr>
            <w:tcW w:w="180" w:type="dxa"/>
          </w:tcPr>
          <w:p w14:paraId="5113F4CE" w14:textId="77777777" w:rsidR="0073641A" w:rsidRPr="0073641A" w:rsidRDefault="0073641A" w:rsidP="0073641A">
            <w:pPr>
              <w:jc w:val="right"/>
              <w:rPr>
                <w:b/>
                <w:bCs/>
                <w:szCs w:val="22"/>
              </w:rPr>
            </w:pPr>
          </w:p>
        </w:tc>
        <w:tc>
          <w:tcPr>
            <w:tcW w:w="1080" w:type="dxa"/>
            <w:tcBorders>
              <w:bottom w:val="double" w:sz="4" w:space="0" w:color="auto"/>
            </w:tcBorders>
            <w:shd w:val="clear" w:color="auto" w:fill="auto"/>
          </w:tcPr>
          <w:p w14:paraId="05A36A8B" w14:textId="6A2A653E" w:rsidR="0073641A" w:rsidRPr="0073641A" w:rsidRDefault="0073641A" w:rsidP="0073641A">
            <w:pPr>
              <w:tabs>
                <w:tab w:val="decimal" w:pos="831"/>
              </w:tabs>
              <w:spacing w:line="240" w:lineRule="atLeast"/>
              <w:ind w:left="-18" w:right="-18"/>
              <w:rPr>
                <w:b/>
                <w:bCs/>
                <w:szCs w:val="22"/>
              </w:rPr>
            </w:pPr>
            <w:r w:rsidRPr="0073641A">
              <w:rPr>
                <w:b/>
                <w:bCs/>
              </w:rPr>
              <w:t>5,423</w:t>
            </w:r>
          </w:p>
        </w:tc>
        <w:tc>
          <w:tcPr>
            <w:tcW w:w="180" w:type="dxa"/>
          </w:tcPr>
          <w:p w14:paraId="693AFE0E" w14:textId="77777777" w:rsidR="0073641A" w:rsidRPr="0073641A" w:rsidRDefault="0073641A" w:rsidP="0073641A">
            <w:pPr>
              <w:jc w:val="right"/>
              <w:rPr>
                <w:b/>
                <w:bCs/>
                <w:szCs w:val="22"/>
              </w:rPr>
            </w:pPr>
          </w:p>
        </w:tc>
        <w:tc>
          <w:tcPr>
            <w:tcW w:w="1170" w:type="dxa"/>
            <w:tcBorders>
              <w:bottom w:val="double" w:sz="4" w:space="0" w:color="auto"/>
            </w:tcBorders>
            <w:shd w:val="clear" w:color="auto" w:fill="auto"/>
          </w:tcPr>
          <w:p w14:paraId="17315BB2" w14:textId="40FE83F0" w:rsidR="0073641A" w:rsidRPr="0073641A" w:rsidRDefault="0073641A" w:rsidP="0073641A">
            <w:pPr>
              <w:tabs>
                <w:tab w:val="decimal" w:pos="831"/>
              </w:tabs>
              <w:spacing w:line="240" w:lineRule="atLeast"/>
              <w:ind w:left="-18" w:right="-18"/>
              <w:rPr>
                <w:b/>
                <w:bCs/>
                <w:szCs w:val="22"/>
              </w:rPr>
            </w:pPr>
            <w:r w:rsidRPr="0073641A">
              <w:rPr>
                <w:b/>
                <w:bCs/>
              </w:rPr>
              <w:t>400</w:t>
            </w:r>
          </w:p>
        </w:tc>
        <w:tc>
          <w:tcPr>
            <w:tcW w:w="180" w:type="dxa"/>
          </w:tcPr>
          <w:p w14:paraId="5B9771C3" w14:textId="77777777" w:rsidR="0073641A" w:rsidRPr="0073641A" w:rsidRDefault="0073641A" w:rsidP="0073641A">
            <w:pPr>
              <w:tabs>
                <w:tab w:val="decimal" w:pos="1091"/>
              </w:tabs>
              <w:ind w:left="-108"/>
              <w:jc w:val="center"/>
              <w:rPr>
                <w:b/>
                <w:bCs/>
                <w:szCs w:val="22"/>
              </w:rPr>
            </w:pPr>
          </w:p>
        </w:tc>
        <w:tc>
          <w:tcPr>
            <w:tcW w:w="1183" w:type="dxa"/>
            <w:tcBorders>
              <w:bottom w:val="double" w:sz="4" w:space="0" w:color="auto"/>
            </w:tcBorders>
            <w:shd w:val="clear" w:color="auto" w:fill="auto"/>
          </w:tcPr>
          <w:p w14:paraId="5BF42539" w14:textId="644ABE02" w:rsidR="0073641A" w:rsidRPr="0073641A" w:rsidRDefault="0073641A" w:rsidP="0073641A">
            <w:pPr>
              <w:tabs>
                <w:tab w:val="decimal" w:pos="921"/>
              </w:tabs>
              <w:spacing w:line="240" w:lineRule="atLeast"/>
              <w:ind w:left="-18" w:right="-79"/>
              <w:rPr>
                <w:b/>
                <w:bCs/>
                <w:szCs w:val="22"/>
              </w:rPr>
            </w:pPr>
            <w:r w:rsidRPr="0073641A">
              <w:rPr>
                <w:b/>
                <w:bCs/>
              </w:rPr>
              <w:t>112,422</w:t>
            </w:r>
          </w:p>
        </w:tc>
      </w:tr>
      <w:tr w:rsidR="0073641A" w:rsidRPr="00E50E15" w14:paraId="6B67BC26" w14:textId="77777777" w:rsidTr="00D81163">
        <w:trPr>
          <w:cantSplit/>
        </w:trPr>
        <w:tc>
          <w:tcPr>
            <w:tcW w:w="4756" w:type="dxa"/>
          </w:tcPr>
          <w:p w14:paraId="2D117E67" w14:textId="2798016B" w:rsidR="0073641A" w:rsidRPr="00E50E15" w:rsidRDefault="0073641A" w:rsidP="0073641A">
            <w:pPr>
              <w:tabs>
                <w:tab w:val="left" w:pos="11"/>
              </w:tabs>
              <w:spacing w:line="240" w:lineRule="atLeast"/>
              <w:rPr>
                <w:b/>
                <w:bCs/>
                <w:szCs w:val="22"/>
              </w:rPr>
            </w:pPr>
            <w:r w:rsidRPr="00E50E15">
              <w:rPr>
                <w:b/>
                <w:bCs/>
                <w:szCs w:val="22"/>
              </w:rPr>
              <w:t>At 31 December 202</w:t>
            </w:r>
            <w:r>
              <w:rPr>
                <w:b/>
                <w:bCs/>
                <w:szCs w:val="22"/>
              </w:rPr>
              <w:t>2</w:t>
            </w:r>
          </w:p>
        </w:tc>
        <w:tc>
          <w:tcPr>
            <w:tcW w:w="181" w:type="dxa"/>
          </w:tcPr>
          <w:p w14:paraId="132AF902" w14:textId="77777777" w:rsidR="0073641A" w:rsidRPr="00E50E15" w:rsidRDefault="0073641A" w:rsidP="0073641A">
            <w:pPr>
              <w:ind w:right="-439"/>
              <w:jc w:val="center"/>
              <w:rPr>
                <w:b/>
                <w:bCs/>
              </w:rPr>
            </w:pPr>
          </w:p>
        </w:tc>
        <w:tc>
          <w:tcPr>
            <w:tcW w:w="911" w:type="dxa"/>
          </w:tcPr>
          <w:p w14:paraId="729F6F0E" w14:textId="77777777" w:rsidR="0073641A" w:rsidRPr="00A967FB" w:rsidRDefault="0073641A" w:rsidP="0073641A">
            <w:pPr>
              <w:ind w:right="-439"/>
              <w:jc w:val="center"/>
              <w:rPr>
                <w:b/>
                <w:bCs/>
                <w:szCs w:val="22"/>
              </w:rPr>
            </w:pPr>
          </w:p>
        </w:tc>
        <w:tc>
          <w:tcPr>
            <w:tcW w:w="182" w:type="dxa"/>
          </w:tcPr>
          <w:p w14:paraId="6974682A" w14:textId="77777777" w:rsidR="0073641A" w:rsidRPr="00A967FB" w:rsidRDefault="0073641A" w:rsidP="0073641A">
            <w:pPr>
              <w:jc w:val="right"/>
              <w:rPr>
                <w:b/>
                <w:bCs/>
                <w:szCs w:val="22"/>
              </w:rPr>
            </w:pPr>
          </w:p>
        </w:tc>
        <w:tc>
          <w:tcPr>
            <w:tcW w:w="1350" w:type="dxa"/>
            <w:tcBorders>
              <w:top w:val="double" w:sz="4" w:space="0" w:color="auto"/>
              <w:bottom w:val="double" w:sz="4" w:space="0" w:color="auto"/>
            </w:tcBorders>
            <w:shd w:val="clear" w:color="auto" w:fill="auto"/>
          </w:tcPr>
          <w:p w14:paraId="31CD0BAB" w14:textId="15DDD62C" w:rsidR="0073641A" w:rsidRPr="0073641A" w:rsidRDefault="0073641A" w:rsidP="0073641A">
            <w:pPr>
              <w:tabs>
                <w:tab w:val="decimal" w:pos="1090"/>
              </w:tabs>
              <w:spacing w:line="240" w:lineRule="atLeast"/>
              <w:ind w:left="-18" w:right="-18"/>
              <w:rPr>
                <w:b/>
                <w:bCs/>
                <w:szCs w:val="22"/>
              </w:rPr>
            </w:pPr>
            <w:r w:rsidRPr="0073641A">
              <w:rPr>
                <w:b/>
                <w:bCs/>
              </w:rPr>
              <w:t>751</w:t>
            </w:r>
          </w:p>
        </w:tc>
        <w:tc>
          <w:tcPr>
            <w:tcW w:w="180" w:type="dxa"/>
            <w:tcBorders>
              <w:bottom w:val="nil"/>
            </w:tcBorders>
          </w:tcPr>
          <w:p w14:paraId="224574FE" w14:textId="77777777" w:rsidR="0073641A" w:rsidRPr="0073641A" w:rsidRDefault="0073641A" w:rsidP="0073641A">
            <w:pPr>
              <w:jc w:val="right"/>
              <w:rPr>
                <w:b/>
                <w:bCs/>
                <w:szCs w:val="22"/>
              </w:rPr>
            </w:pPr>
          </w:p>
        </w:tc>
        <w:tc>
          <w:tcPr>
            <w:tcW w:w="1170" w:type="dxa"/>
            <w:tcBorders>
              <w:top w:val="double" w:sz="4" w:space="0" w:color="auto"/>
              <w:bottom w:val="double" w:sz="4" w:space="0" w:color="auto"/>
            </w:tcBorders>
            <w:shd w:val="clear" w:color="auto" w:fill="auto"/>
          </w:tcPr>
          <w:p w14:paraId="5DA5EDE4" w14:textId="6C33F11A" w:rsidR="0073641A" w:rsidRPr="0073641A" w:rsidRDefault="0073641A" w:rsidP="0073641A">
            <w:pPr>
              <w:tabs>
                <w:tab w:val="decimal" w:pos="911"/>
              </w:tabs>
              <w:spacing w:line="240" w:lineRule="atLeast"/>
              <w:ind w:left="-18" w:right="-18"/>
              <w:rPr>
                <w:b/>
                <w:bCs/>
                <w:szCs w:val="22"/>
              </w:rPr>
            </w:pPr>
            <w:r w:rsidRPr="0073641A">
              <w:rPr>
                <w:b/>
                <w:bCs/>
              </w:rPr>
              <w:t>406</w:t>
            </w:r>
          </w:p>
        </w:tc>
        <w:tc>
          <w:tcPr>
            <w:tcW w:w="180" w:type="dxa"/>
            <w:tcBorders>
              <w:bottom w:val="nil"/>
            </w:tcBorders>
          </w:tcPr>
          <w:p w14:paraId="41A437D1" w14:textId="77777777" w:rsidR="0073641A" w:rsidRPr="0073641A" w:rsidRDefault="0073641A" w:rsidP="0073641A">
            <w:pPr>
              <w:jc w:val="right"/>
              <w:rPr>
                <w:b/>
                <w:bCs/>
                <w:szCs w:val="22"/>
              </w:rPr>
            </w:pPr>
          </w:p>
        </w:tc>
        <w:tc>
          <w:tcPr>
            <w:tcW w:w="1160" w:type="dxa"/>
            <w:tcBorders>
              <w:top w:val="double" w:sz="4" w:space="0" w:color="auto"/>
              <w:bottom w:val="double" w:sz="4" w:space="0" w:color="auto"/>
            </w:tcBorders>
            <w:shd w:val="clear" w:color="auto" w:fill="auto"/>
          </w:tcPr>
          <w:p w14:paraId="53FE2DA8" w14:textId="0F131B05" w:rsidR="0073641A" w:rsidRPr="0073641A" w:rsidRDefault="0073641A" w:rsidP="0073641A">
            <w:pPr>
              <w:tabs>
                <w:tab w:val="decimal" w:pos="911"/>
              </w:tabs>
              <w:spacing w:line="240" w:lineRule="atLeast"/>
              <w:ind w:left="-18" w:right="-18"/>
              <w:rPr>
                <w:b/>
                <w:bCs/>
                <w:szCs w:val="22"/>
              </w:rPr>
            </w:pPr>
            <w:r w:rsidRPr="0073641A">
              <w:rPr>
                <w:b/>
                <w:bCs/>
              </w:rPr>
              <w:t>1,991</w:t>
            </w:r>
          </w:p>
        </w:tc>
        <w:tc>
          <w:tcPr>
            <w:tcW w:w="180" w:type="dxa"/>
            <w:tcBorders>
              <w:bottom w:val="nil"/>
            </w:tcBorders>
          </w:tcPr>
          <w:p w14:paraId="592A72FA" w14:textId="77777777" w:rsidR="0073641A" w:rsidRPr="0073641A" w:rsidRDefault="0073641A" w:rsidP="0073641A">
            <w:pPr>
              <w:jc w:val="right"/>
              <w:rPr>
                <w:b/>
                <w:bCs/>
                <w:szCs w:val="22"/>
              </w:rPr>
            </w:pPr>
          </w:p>
        </w:tc>
        <w:tc>
          <w:tcPr>
            <w:tcW w:w="1080" w:type="dxa"/>
            <w:tcBorders>
              <w:top w:val="double" w:sz="4" w:space="0" w:color="auto"/>
              <w:bottom w:val="double" w:sz="4" w:space="0" w:color="auto"/>
            </w:tcBorders>
            <w:shd w:val="clear" w:color="auto" w:fill="auto"/>
          </w:tcPr>
          <w:p w14:paraId="4C89BEB4" w14:textId="05C5145C" w:rsidR="0073641A" w:rsidRPr="0073641A" w:rsidRDefault="0073641A" w:rsidP="0073641A">
            <w:pPr>
              <w:pStyle w:val="acctfourfigures"/>
              <w:tabs>
                <w:tab w:val="clear" w:pos="765"/>
                <w:tab w:val="decimal" w:pos="576"/>
              </w:tabs>
              <w:spacing w:line="240" w:lineRule="atLeast"/>
              <w:ind w:left="-71" w:right="-99"/>
              <w:jc w:val="both"/>
              <w:rPr>
                <w:b/>
                <w:bCs/>
                <w:szCs w:val="22"/>
              </w:rPr>
            </w:pPr>
            <w:r w:rsidRPr="0073641A">
              <w:rPr>
                <w:b/>
                <w:bCs/>
              </w:rPr>
              <w:t>-</w:t>
            </w:r>
          </w:p>
        </w:tc>
        <w:tc>
          <w:tcPr>
            <w:tcW w:w="180" w:type="dxa"/>
            <w:tcBorders>
              <w:bottom w:val="nil"/>
            </w:tcBorders>
          </w:tcPr>
          <w:p w14:paraId="5B65F015" w14:textId="77777777" w:rsidR="0073641A" w:rsidRPr="0073641A" w:rsidRDefault="0073641A" w:rsidP="0073641A">
            <w:pPr>
              <w:jc w:val="right"/>
              <w:rPr>
                <w:b/>
                <w:bCs/>
                <w:szCs w:val="22"/>
              </w:rPr>
            </w:pPr>
          </w:p>
        </w:tc>
        <w:tc>
          <w:tcPr>
            <w:tcW w:w="1170" w:type="dxa"/>
            <w:tcBorders>
              <w:top w:val="double" w:sz="4" w:space="0" w:color="auto"/>
              <w:bottom w:val="double" w:sz="4" w:space="0" w:color="auto"/>
            </w:tcBorders>
            <w:shd w:val="clear" w:color="auto" w:fill="auto"/>
          </w:tcPr>
          <w:p w14:paraId="70B836A9" w14:textId="5532CF2D" w:rsidR="0073641A" w:rsidRPr="0073641A" w:rsidRDefault="0073641A" w:rsidP="0073641A">
            <w:pPr>
              <w:pStyle w:val="acctfourfigures"/>
              <w:tabs>
                <w:tab w:val="clear" w:pos="765"/>
                <w:tab w:val="decimal" w:pos="641"/>
              </w:tabs>
              <w:spacing w:line="240" w:lineRule="atLeast"/>
              <w:ind w:left="-71" w:right="-99"/>
              <w:jc w:val="both"/>
              <w:rPr>
                <w:b/>
                <w:bCs/>
                <w:szCs w:val="22"/>
              </w:rPr>
            </w:pPr>
            <w:r w:rsidRPr="0073641A">
              <w:rPr>
                <w:b/>
                <w:bCs/>
              </w:rPr>
              <w:t>-</w:t>
            </w:r>
          </w:p>
        </w:tc>
        <w:tc>
          <w:tcPr>
            <w:tcW w:w="180" w:type="dxa"/>
            <w:tcBorders>
              <w:bottom w:val="nil"/>
            </w:tcBorders>
          </w:tcPr>
          <w:p w14:paraId="6615D3D9" w14:textId="77777777" w:rsidR="0073641A" w:rsidRPr="0073641A" w:rsidRDefault="0073641A" w:rsidP="0073641A">
            <w:pPr>
              <w:tabs>
                <w:tab w:val="decimal" w:pos="1091"/>
              </w:tabs>
              <w:ind w:left="-108"/>
              <w:jc w:val="center"/>
              <w:rPr>
                <w:b/>
                <w:bCs/>
                <w:szCs w:val="22"/>
              </w:rPr>
            </w:pPr>
          </w:p>
        </w:tc>
        <w:tc>
          <w:tcPr>
            <w:tcW w:w="1183" w:type="dxa"/>
            <w:tcBorders>
              <w:top w:val="double" w:sz="4" w:space="0" w:color="auto"/>
              <w:bottom w:val="double" w:sz="4" w:space="0" w:color="auto"/>
            </w:tcBorders>
            <w:shd w:val="clear" w:color="auto" w:fill="auto"/>
          </w:tcPr>
          <w:p w14:paraId="6E6D1FBE" w14:textId="321246C4" w:rsidR="0073641A" w:rsidRPr="0073641A" w:rsidRDefault="0073641A" w:rsidP="0073641A">
            <w:pPr>
              <w:tabs>
                <w:tab w:val="decimal" w:pos="921"/>
              </w:tabs>
              <w:spacing w:line="240" w:lineRule="atLeast"/>
              <w:ind w:left="-18" w:right="-79"/>
              <w:rPr>
                <w:b/>
                <w:bCs/>
                <w:szCs w:val="22"/>
              </w:rPr>
            </w:pPr>
            <w:r w:rsidRPr="0073641A">
              <w:rPr>
                <w:b/>
                <w:bCs/>
              </w:rPr>
              <w:t>3,148</w:t>
            </w:r>
          </w:p>
        </w:tc>
      </w:tr>
    </w:tbl>
    <w:p w14:paraId="5DC9D81F" w14:textId="42AFB4ED" w:rsidR="002107F2" w:rsidRPr="004F7A9B" w:rsidRDefault="002107F2" w:rsidP="004F7A9B">
      <w:pPr>
        <w:pStyle w:val="BodyText"/>
        <w:pageBreakBefore/>
        <w:spacing w:after="0" w:line="240" w:lineRule="auto"/>
        <w:rPr>
          <w:sz w:val="4"/>
          <w:szCs w:val="4"/>
          <w:lang w:val="en-GB"/>
        </w:rPr>
      </w:pPr>
    </w:p>
    <w:tbl>
      <w:tblPr>
        <w:tblW w:w="13347" w:type="dxa"/>
        <w:tblInd w:w="450" w:type="dxa"/>
        <w:tblLayout w:type="fixed"/>
        <w:tblCellMar>
          <w:left w:w="79" w:type="dxa"/>
          <w:right w:w="79" w:type="dxa"/>
        </w:tblCellMar>
        <w:tblLook w:val="0000" w:firstRow="0" w:lastRow="0" w:firstColumn="0" w:lastColumn="0" w:noHBand="0" w:noVBand="0"/>
      </w:tblPr>
      <w:tblGrid>
        <w:gridCol w:w="4758"/>
        <w:gridCol w:w="181"/>
        <w:gridCol w:w="1541"/>
        <w:gridCol w:w="171"/>
        <w:gridCol w:w="11"/>
        <w:gridCol w:w="1350"/>
        <w:gridCol w:w="180"/>
        <w:gridCol w:w="1170"/>
        <w:gridCol w:w="180"/>
        <w:gridCol w:w="1160"/>
        <w:gridCol w:w="180"/>
        <w:gridCol w:w="1080"/>
        <w:gridCol w:w="180"/>
        <w:gridCol w:w="1205"/>
      </w:tblGrid>
      <w:tr w:rsidR="000666ED" w:rsidRPr="00E50E15" w14:paraId="2BBC6818" w14:textId="77777777" w:rsidTr="009C2A31">
        <w:trPr>
          <w:cantSplit/>
        </w:trPr>
        <w:tc>
          <w:tcPr>
            <w:tcW w:w="4758" w:type="dxa"/>
          </w:tcPr>
          <w:p w14:paraId="733622BE" w14:textId="77777777" w:rsidR="000666ED" w:rsidRPr="00E50E15" w:rsidRDefault="000666ED" w:rsidP="00A20B71">
            <w:pPr>
              <w:tabs>
                <w:tab w:val="left" w:pos="11"/>
              </w:tabs>
              <w:spacing w:line="240" w:lineRule="atLeast"/>
              <w:rPr>
                <w:b/>
                <w:bCs/>
                <w:i/>
                <w:iCs/>
                <w:szCs w:val="22"/>
              </w:rPr>
            </w:pPr>
          </w:p>
        </w:tc>
        <w:tc>
          <w:tcPr>
            <w:tcW w:w="1893" w:type="dxa"/>
            <w:gridSpan w:val="3"/>
          </w:tcPr>
          <w:p w14:paraId="7EDFD6BE" w14:textId="77777777" w:rsidR="000666ED" w:rsidRPr="00E50E15" w:rsidRDefault="000666ED" w:rsidP="00A20B71">
            <w:pPr>
              <w:pStyle w:val="acctfourfigures"/>
              <w:tabs>
                <w:tab w:val="clear" w:pos="765"/>
              </w:tabs>
              <w:spacing w:line="240" w:lineRule="atLeast"/>
              <w:ind w:left="-78" w:right="-79"/>
              <w:jc w:val="center"/>
              <w:rPr>
                <w:b/>
                <w:bCs/>
                <w:szCs w:val="22"/>
              </w:rPr>
            </w:pPr>
          </w:p>
        </w:tc>
        <w:tc>
          <w:tcPr>
            <w:tcW w:w="6696" w:type="dxa"/>
            <w:gridSpan w:val="10"/>
          </w:tcPr>
          <w:p w14:paraId="6C3E43D0" w14:textId="401C2C6E" w:rsidR="000666ED" w:rsidRPr="00E50E15" w:rsidRDefault="000666ED" w:rsidP="00A20B71">
            <w:pPr>
              <w:pStyle w:val="acctfourfigures"/>
              <w:tabs>
                <w:tab w:val="clear" w:pos="765"/>
              </w:tabs>
              <w:spacing w:line="240" w:lineRule="atLeast"/>
              <w:ind w:left="-78" w:right="-79"/>
              <w:jc w:val="center"/>
              <w:rPr>
                <w:b/>
                <w:bCs/>
                <w:szCs w:val="22"/>
              </w:rPr>
            </w:pPr>
            <w:r w:rsidRPr="00E50E15">
              <w:rPr>
                <w:b/>
                <w:bCs/>
                <w:szCs w:val="22"/>
              </w:rPr>
              <w:t>Separate financial statements</w:t>
            </w:r>
          </w:p>
        </w:tc>
      </w:tr>
      <w:tr w:rsidR="009C2A31" w:rsidRPr="00E50E15" w14:paraId="549266BB" w14:textId="77777777" w:rsidTr="009C2A31">
        <w:trPr>
          <w:cantSplit/>
        </w:trPr>
        <w:tc>
          <w:tcPr>
            <w:tcW w:w="4758" w:type="dxa"/>
          </w:tcPr>
          <w:p w14:paraId="75F218FD" w14:textId="77777777" w:rsidR="009C2A31" w:rsidRPr="00E50E15" w:rsidRDefault="009C2A31" w:rsidP="00A20B71">
            <w:pPr>
              <w:tabs>
                <w:tab w:val="left" w:pos="11"/>
              </w:tabs>
              <w:spacing w:line="240" w:lineRule="atLeast"/>
              <w:rPr>
                <w:b/>
                <w:bCs/>
                <w:i/>
                <w:iCs/>
                <w:szCs w:val="22"/>
              </w:rPr>
            </w:pPr>
          </w:p>
        </w:tc>
        <w:tc>
          <w:tcPr>
            <w:tcW w:w="181" w:type="dxa"/>
          </w:tcPr>
          <w:p w14:paraId="63B58B8F" w14:textId="77777777" w:rsidR="009C2A31" w:rsidRPr="00E50E15" w:rsidRDefault="009C2A31" w:rsidP="00A20B71">
            <w:pPr>
              <w:pStyle w:val="acctcolumnheading"/>
              <w:spacing w:after="0" w:line="240" w:lineRule="atLeast"/>
              <w:ind w:left="-78" w:right="-79"/>
              <w:rPr>
                <w:szCs w:val="22"/>
                <w:cs/>
                <w:lang w:bidi="th-TH"/>
              </w:rPr>
            </w:pPr>
          </w:p>
        </w:tc>
        <w:tc>
          <w:tcPr>
            <w:tcW w:w="1541" w:type="dxa"/>
          </w:tcPr>
          <w:p w14:paraId="46B7CB49" w14:textId="77777777" w:rsidR="009C2A31" w:rsidRPr="00E50E15" w:rsidRDefault="009C2A31" w:rsidP="00A20B71">
            <w:pPr>
              <w:pStyle w:val="acctcolumnheading"/>
              <w:spacing w:after="0" w:line="240" w:lineRule="atLeast"/>
              <w:ind w:left="-78" w:right="-79"/>
              <w:rPr>
                <w:szCs w:val="22"/>
                <w:cs/>
                <w:lang w:bidi="th-TH"/>
              </w:rPr>
            </w:pPr>
          </w:p>
        </w:tc>
        <w:tc>
          <w:tcPr>
            <w:tcW w:w="182" w:type="dxa"/>
            <w:gridSpan w:val="2"/>
          </w:tcPr>
          <w:p w14:paraId="13FE7D4C" w14:textId="77777777" w:rsidR="009C2A31" w:rsidRPr="00E50E15" w:rsidRDefault="009C2A31" w:rsidP="00A20B71">
            <w:pPr>
              <w:pStyle w:val="acctcolumnheading"/>
              <w:spacing w:after="0" w:line="240" w:lineRule="atLeast"/>
              <w:ind w:left="-78" w:right="-79"/>
              <w:rPr>
                <w:szCs w:val="22"/>
                <w:cs/>
                <w:lang w:bidi="th-TH"/>
              </w:rPr>
            </w:pPr>
          </w:p>
        </w:tc>
        <w:tc>
          <w:tcPr>
            <w:tcW w:w="1350" w:type="dxa"/>
            <w:vAlign w:val="bottom"/>
          </w:tcPr>
          <w:p w14:paraId="251994EB" w14:textId="77777777" w:rsidR="009C2A31" w:rsidRPr="00AB4DDC" w:rsidRDefault="009C2A31" w:rsidP="00A20B71">
            <w:pPr>
              <w:pStyle w:val="acctcolumnheading"/>
              <w:spacing w:after="0" w:line="240" w:lineRule="atLeast"/>
              <w:ind w:left="-78" w:right="-79"/>
              <w:rPr>
                <w:szCs w:val="22"/>
                <w:cs/>
                <w:lang w:bidi="th-TH"/>
              </w:rPr>
            </w:pPr>
          </w:p>
        </w:tc>
        <w:tc>
          <w:tcPr>
            <w:tcW w:w="180" w:type="dxa"/>
            <w:vAlign w:val="bottom"/>
          </w:tcPr>
          <w:p w14:paraId="6172B9B6" w14:textId="77777777" w:rsidR="009C2A31" w:rsidRPr="00AB4DDC" w:rsidRDefault="009C2A31" w:rsidP="00A20B71">
            <w:pPr>
              <w:pStyle w:val="acctcolumnheading"/>
              <w:spacing w:after="0" w:line="240" w:lineRule="atLeast"/>
              <w:ind w:left="-78" w:right="-79"/>
              <w:rPr>
                <w:szCs w:val="22"/>
              </w:rPr>
            </w:pPr>
          </w:p>
        </w:tc>
        <w:tc>
          <w:tcPr>
            <w:tcW w:w="1170" w:type="dxa"/>
            <w:vAlign w:val="bottom"/>
          </w:tcPr>
          <w:p w14:paraId="094B59C1" w14:textId="77777777" w:rsidR="009C2A31" w:rsidRPr="00AB4DDC" w:rsidRDefault="009C2A31" w:rsidP="00A20B71">
            <w:pPr>
              <w:pStyle w:val="acctcolumnheading"/>
              <w:spacing w:after="0" w:line="240" w:lineRule="atLeast"/>
              <w:ind w:left="-78" w:right="-79"/>
              <w:rPr>
                <w:szCs w:val="22"/>
                <w:cs/>
                <w:lang w:bidi="th-TH"/>
              </w:rPr>
            </w:pPr>
          </w:p>
        </w:tc>
        <w:tc>
          <w:tcPr>
            <w:tcW w:w="180" w:type="dxa"/>
            <w:vAlign w:val="bottom"/>
          </w:tcPr>
          <w:p w14:paraId="2ABF0467" w14:textId="77777777" w:rsidR="009C2A31" w:rsidRPr="00AB4DDC" w:rsidRDefault="009C2A31" w:rsidP="00A20B71">
            <w:pPr>
              <w:pStyle w:val="acctcolumnheading"/>
              <w:spacing w:after="0" w:line="240" w:lineRule="atLeast"/>
              <w:ind w:left="-78" w:right="-79"/>
              <w:rPr>
                <w:szCs w:val="22"/>
              </w:rPr>
            </w:pPr>
          </w:p>
        </w:tc>
        <w:tc>
          <w:tcPr>
            <w:tcW w:w="1160" w:type="dxa"/>
            <w:vAlign w:val="bottom"/>
          </w:tcPr>
          <w:p w14:paraId="7D189B3C" w14:textId="77777777" w:rsidR="009C2A31" w:rsidRPr="00AB4DDC" w:rsidRDefault="009C2A31" w:rsidP="00A20B71">
            <w:pPr>
              <w:pStyle w:val="acctcolumnheading"/>
              <w:spacing w:after="0" w:line="240" w:lineRule="atLeast"/>
              <w:ind w:left="-78" w:right="-79"/>
              <w:rPr>
                <w:szCs w:val="22"/>
              </w:rPr>
            </w:pPr>
            <w:r w:rsidRPr="00AB4DDC">
              <w:rPr>
                <w:szCs w:val="22"/>
              </w:rPr>
              <w:t>Furniture,</w:t>
            </w:r>
          </w:p>
        </w:tc>
        <w:tc>
          <w:tcPr>
            <w:tcW w:w="180" w:type="dxa"/>
            <w:vAlign w:val="bottom"/>
          </w:tcPr>
          <w:p w14:paraId="3408595D" w14:textId="77777777" w:rsidR="009C2A31" w:rsidRPr="00AB4DDC" w:rsidRDefault="009C2A31" w:rsidP="00A20B71">
            <w:pPr>
              <w:pStyle w:val="acctcolumnheading"/>
              <w:spacing w:after="0" w:line="240" w:lineRule="atLeast"/>
              <w:ind w:left="-78" w:right="-79"/>
              <w:rPr>
                <w:szCs w:val="22"/>
              </w:rPr>
            </w:pPr>
          </w:p>
        </w:tc>
        <w:tc>
          <w:tcPr>
            <w:tcW w:w="1080" w:type="dxa"/>
            <w:vAlign w:val="bottom"/>
          </w:tcPr>
          <w:p w14:paraId="3F591555" w14:textId="77777777" w:rsidR="009C2A31" w:rsidRPr="00AB4DDC" w:rsidRDefault="009C2A31" w:rsidP="00A20B71">
            <w:pPr>
              <w:pStyle w:val="acctcolumnheading"/>
              <w:spacing w:after="0" w:line="240" w:lineRule="atLeast"/>
              <w:ind w:left="-78" w:right="-79"/>
              <w:rPr>
                <w:szCs w:val="22"/>
                <w:rtl/>
                <w:cs/>
              </w:rPr>
            </w:pPr>
          </w:p>
        </w:tc>
        <w:tc>
          <w:tcPr>
            <w:tcW w:w="180" w:type="dxa"/>
          </w:tcPr>
          <w:p w14:paraId="57C0FB95" w14:textId="77777777" w:rsidR="009C2A31" w:rsidRPr="00AB4DDC" w:rsidRDefault="009C2A31" w:rsidP="00A20B71">
            <w:pPr>
              <w:pStyle w:val="acctfourfigures"/>
              <w:tabs>
                <w:tab w:val="clear" w:pos="765"/>
              </w:tabs>
              <w:spacing w:line="240" w:lineRule="atLeast"/>
              <w:ind w:left="-78" w:right="-79"/>
              <w:jc w:val="center"/>
              <w:rPr>
                <w:szCs w:val="22"/>
              </w:rPr>
            </w:pPr>
          </w:p>
        </w:tc>
        <w:tc>
          <w:tcPr>
            <w:tcW w:w="1205" w:type="dxa"/>
          </w:tcPr>
          <w:p w14:paraId="21805D92" w14:textId="77777777" w:rsidR="009C2A31" w:rsidRPr="00AB4DDC" w:rsidRDefault="009C2A31" w:rsidP="00A20B71">
            <w:pPr>
              <w:pStyle w:val="acctfourfigures"/>
              <w:tabs>
                <w:tab w:val="clear" w:pos="765"/>
              </w:tabs>
              <w:spacing w:line="240" w:lineRule="atLeast"/>
              <w:ind w:left="-78" w:right="-79"/>
              <w:jc w:val="center"/>
              <w:rPr>
                <w:szCs w:val="22"/>
              </w:rPr>
            </w:pPr>
          </w:p>
        </w:tc>
      </w:tr>
      <w:tr w:rsidR="009C2A31" w:rsidRPr="00E50E15" w14:paraId="0F996EB7" w14:textId="77777777" w:rsidTr="009C2A31">
        <w:trPr>
          <w:cantSplit/>
        </w:trPr>
        <w:tc>
          <w:tcPr>
            <w:tcW w:w="4758" w:type="dxa"/>
          </w:tcPr>
          <w:p w14:paraId="0F7BF2B9" w14:textId="77777777" w:rsidR="009C2A31" w:rsidRPr="00E50E15" w:rsidRDefault="009C2A31" w:rsidP="00A20B71">
            <w:pPr>
              <w:tabs>
                <w:tab w:val="left" w:pos="11"/>
              </w:tabs>
              <w:spacing w:line="240" w:lineRule="atLeast"/>
              <w:rPr>
                <w:b/>
                <w:bCs/>
                <w:i/>
                <w:iCs/>
                <w:szCs w:val="22"/>
              </w:rPr>
            </w:pPr>
          </w:p>
        </w:tc>
        <w:tc>
          <w:tcPr>
            <w:tcW w:w="181" w:type="dxa"/>
          </w:tcPr>
          <w:p w14:paraId="211B4E11" w14:textId="77777777" w:rsidR="009C2A31" w:rsidRPr="00E50E15" w:rsidRDefault="009C2A31" w:rsidP="00A20B71">
            <w:pPr>
              <w:pStyle w:val="acctcolumnheading"/>
              <w:spacing w:after="0" w:line="240" w:lineRule="atLeast"/>
              <w:ind w:left="-78" w:right="-79"/>
              <w:rPr>
                <w:szCs w:val="22"/>
              </w:rPr>
            </w:pPr>
          </w:p>
        </w:tc>
        <w:tc>
          <w:tcPr>
            <w:tcW w:w="1541" w:type="dxa"/>
          </w:tcPr>
          <w:p w14:paraId="2F8EB81F" w14:textId="77777777" w:rsidR="009C2A31" w:rsidRPr="00E50E15" w:rsidRDefault="009C2A31" w:rsidP="00A20B71">
            <w:pPr>
              <w:pStyle w:val="acctcolumnheading"/>
              <w:spacing w:after="0" w:line="240" w:lineRule="atLeast"/>
              <w:ind w:left="-78" w:right="-79"/>
              <w:rPr>
                <w:szCs w:val="22"/>
              </w:rPr>
            </w:pPr>
          </w:p>
        </w:tc>
        <w:tc>
          <w:tcPr>
            <w:tcW w:w="182" w:type="dxa"/>
            <w:gridSpan w:val="2"/>
          </w:tcPr>
          <w:p w14:paraId="113A3DDA" w14:textId="77777777" w:rsidR="009C2A31" w:rsidRPr="00E50E15" w:rsidRDefault="009C2A31" w:rsidP="00A20B71">
            <w:pPr>
              <w:pStyle w:val="acctcolumnheading"/>
              <w:spacing w:after="0" w:line="240" w:lineRule="atLeast"/>
              <w:ind w:left="-78" w:right="-79"/>
              <w:rPr>
                <w:szCs w:val="22"/>
              </w:rPr>
            </w:pPr>
          </w:p>
        </w:tc>
        <w:tc>
          <w:tcPr>
            <w:tcW w:w="1350" w:type="dxa"/>
            <w:vAlign w:val="bottom"/>
          </w:tcPr>
          <w:p w14:paraId="02639DB4" w14:textId="77777777" w:rsidR="009C2A31" w:rsidRPr="00AB4DDC" w:rsidRDefault="009C2A31" w:rsidP="00A20B71">
            <w:pPr>
              <w:pStyle w:val="acctcolumnheading"/>
              <w:spacing w:after="0" w:line="240" w:lineRule="atLeast"/>
              <w:ind w:left="-78" w:right="-79"/>
              <w:rPr>
                <w:szCs w:val="22"/>
              </w:rPr>
            </w:pPr>
          </w:p>
        </w:tc>
        <w:tc>
          <w:tcPr>
            <w:tcW w:w="180" w:type="dxa"/>
            <w:vAlign w:val="bottom"/>
          </w:tcPr>
          <w:p w14:paraId="42A5BD22" w14:textId="77777777" w:rsidR="009C2A31" w:rsidRPr="00AB4DDC" w:rsidRDefault="009C2A31" w:rsidP="00A20B71">
            <w:pPr>
              <w:pStyle w:val="acctcolumnheading"/>
              <w:spacing w:after="0" w:line="240" w:lineRule="atLeast"/>
              <w:ind w:left="-78" w:right="-79"/>
              <w:rPr>
                <w:szCs w:val="22"/>
              </w:rPr>
            </w:pPr>
          </w:p>
        </w:tc>
        <w:tc>
          <w:tcPr>
            <w:tcW w:w="1170" w:type="dxa"/>
            <w:vAlign w:val="bottom"/>
          </w:tcPr>
          <w:p w14:paraId="6B55AAC7" w14:textId="77777777" w:rsidR="009C2A31" w:rsidRPr="00AB4DDC" w:rsidRDefault="009C2A31" w:rsidP="00A20B71">
            <w:pPr>
              <w:pStyle w:val="acctcolumnheading"/>
              <w:spacing w:after="0" w:line="240" w:lineRule="atLeast"/>
              <w:ind w:left="-78" w:right="-79"/>
              <w:rPr>
                <w:szCs w:val="22"/>
              </w:rPr>
            </w:pPr>
          </w:p>
        </w:tc>
        <w:tc>
          <w:tcPr>
            <w:tcW w:w="180" w:type="dxa"/>
            <w:vAlign w:val="bottom"/>
          </w:tcPr>
          <w:p w14:paraId="50857493" w14:textId="77777777" w:rsidR="009C2A31" w:rsidRPr="00AB4DDC" w:rsidRDefault="009C2A31" w:rsidP="00A20B71">
            <w:pPr>
              <w:pStyle w:val="acctcolumnheading"/>
              <w:spacing w:after="0" w:line="240" w:lineRule="atLeast"/>
              <w:ind w:left="-78" w:right="-79"/>
              <w:rPr>
                <w:szCs w:val="22"/>
              </w:rPr>
            </w:pPr>
          </w:p>
        </w:tc>
        <w:tc>
          <w:tcPr>
            <w:tcW w:w="1160" w:type="dxa"/>
            <w:vAlign w:val="bottom"/>
          </w:tcPr>
          <w:p w14:paraId="2AD614FA" w14:textId="77777777" w:rsidR="009C2A31" w:rsidRPr="00AB4DDC" w:rsidRDefault="009C2A31" w:rsidP="00A20B71">
            <w:pPr>
              <w:pStyle w:val="acctcolumnheading"/>
              <w:spacing w:after="0" w:line="240" w:lineRule="atLeast"/>
              <w:ind w:left="-78" w:right="-79"/>
              <w:rPr>
                <w:szCs w:val="22"/>
              </w:rPr>
            </w:pPr>
            <w:r w:rsidRPr="00AB4DDC">
              <w:rPr>
                <w:szCs w:val="22"/>
              </w:rPr>
              <w:t>fixtures and</w:t>
            </w:r>
          </w:p>
        </w:tc>
        <w:tc>
          <w:tcPr>
            <w:tcW w:w="180" w:type="dxa"/>
            <w:vAlign w:val="bottom"/>
          </w:tcPr>
          <w:p w14:paraId="71EF9209" w14:textId="77777777" w:rsidR="009C2A31" w:rsidRPr="00AB4DDC" w:rsidRDefault="009C2A31" w:rsidP="00A20B71">
            <w:pPr>
              <w:pStyle w:val="acctcolumnheading"/>
              <w:spacing w:after="0" w:line="240" w:lineRule="atLeast"/>
              <w:ind w:left="-78" w:right="-79"/>
              <w:rPr>
                <w:szCs w:val="22"/>
              </w:rPr>
            </w:pPr>
          </w:p>
        </w:tc>
        <w:tc>
          <w:tcPr>
            <w:tcW w:w="1080" w:type="dxa"/>
            <w:vAlign w:val="bottom"/>
          </w:tcPr>
          <w:p w14:paraId="0EC24D99" w14:textId="77777777" w:rsidR="009C2A31" w:rsidRPr="00AB4DDC" w:rsidRDefault="009C2A31" w:rsidP="00A20B71">
            <w:pPr>
              <w:pStyle w:val="acctcolumnheading"/>
              <w:spacing w:after="0" w:line="240" w:lineRule="atLeast"/>
              <w:ind w:left="-78" w:right="-79"/>
              <w:rPr>
                <w:szCs w:val="22"/>
              </w:rPr>
            </w:pPr>
          </w:p>
        </w:tc>
        <w:tc>
          <w:tcPr>
            <w:tcW w:w="180" w:type="dxa"/>
          </w:tcPr>
          <w:p w14:paraId="51A5A3A5" w14:textId="77777777" w:rsidR="009C2A31" w:rsidRPr="00AB4DDC" w:rsidRDefault="009C2A31" w:rsidP="00A20B71">
            <w:pPr>
              <w:pStyle w:val="acctfourfigures"/>
              <w:tabs>
                <w:tab w:val="clear" w:pos="765"/>
              </w:tabs>
              <w:spacing w:line="240" w:lineRule="atLeast"/>
              <w:ind w:left="-78" w:right="-79"/>
              <w:jc w:val="center"/>
              <w:rPr>
                <w:szCs w:val="22"/>
              </w:rPr>
            </w:pPr>
          </w:p>
        </w:tc>
        <w:tc>
          <w:tcPr>
            <w:tcW w:w="1205" w:type="dxa"/>
          </w:tcPr>
          <w:p w14:paraId="5A83DBF0" w14:textId="77777777" w:rsidR="009C2A31" w:rsidRPr="00AB4DDC" w:rsidRDefault="009C2A31" w:rsidP="00A20B71">
            <w:pPr>
              <w:pStyle w:val="acctfourfigures"/>
              <w:tabs>
                <w:tab w:val="clear" w:pos="765"/>
              </w:tabs>
              <w:spacing w:line="240" w:lineRule="atLeast"/>
              <w:ind w:left="-78" w:right="-79"/>
              <w:jc w:val="center"/>
              <w:rPr>
                <w:szCs w:val="22"/>
              </w:rPr>
            </w:pPr>
          </w:p>
        </w:tc>
      </w:tr>
      <w:tr w:rsidR="009C2A31" w:rsidRPr="00E50E15" w14:paraId="390222DA" w14:textId="77777777" w:rsidTr="009C2A31">
        <w:trPr>
          <w:cantSplit/>
        </w:trPr>
        <w:tc>
          <w:tcPr>
            <w:tcW w:w="4758" w:type="dxa"/>
          </w:tcPr>
          <w:p w14:paraId="0C3924DF" w14:textId="77777777" w:rsidR="009C2A31" w:rsidRPr="00E50E15" w:rsidRDefault="009C2A31" w:rsidP="00A20B71">
            <w:pPr>
              <w:tabs>
                <w:tab w:val="left" w:pos="11"/>
              </w:tabs>
              <w:spacing w:line="240" w:lineRule="atLeast"/>
              <w:rPr>
                <w:b/>
                <w:bCs/>
                <w:i/>
                <w:iCs/>
                <w:szCs w:val="22"/>
              </w:rPr>
            </w:pPr>
          </w:p>
        </w:tc>
        <w:tc>
          <w:tcPr>
            <w:tcW w:w="181" w:type="dxa"/>
          </w:tcPr>
          <w:p w14:paraId="07482FF2" w14:textId="77777777" w:rsidR="009C2A31" w:rsidRPr="00E50E15" w:rsidRDefault="009C2A31" w:rsidP="00A20B71">
            <w:pPr>
              <w:pStyle w:val="acctcolumnheading"/>
              <w:spacing w:after="0" w:line="240" w:lineRule="atLeast"/>
              <w:ind w:left="-78" w:right="-79"/>
              <w:rPr>
                <w:szCs w:val="22"/>
              </w:rPr>
            </w:pPr>
          </w:p>
        </w:tc>
        <w:tc>
          <w:tcPr>
            <w:tcW w:w="1541" w:type="dxa"/>
          </w:tcPr>
          <w:p w14:paraId="7763FB7A" w14:textId="77777777" w:rsidR="009C2A31" w:rsidRPr="00E50E15" w:rsidRDefault="009C2A31" w:rsidP="00A20B71">
            <w:pPr>
              <w:pStyle w:val="acctcolumnheading"/>
              <w:spacing w:after="0" w:line="240" w:lineRule="atLeast"/>
              <w:ind w:left="-78" w:right="-79"/>
              <w:rPr>
                <w:szCs w:val="22"/>
              </w:rPr>
            </w:pPr>
          </w:p>
        </w:tc>
        <w:tc>
          <w:tcPr>
            <w:tcW w:w="182" w:type="dxa"/>
            <w:gridSpan w:val="2"/>
          </w:tcPr>
          <w:p w14:paraId="51B369BC" w14:textId="77777777" w:rsidR="009C2A31" w:rsidRPr="00E50E15" w:rsidRDefault="009C2A31" w:rsidP="00A20B71">
            <w:pPr>
              <w:pStyle w:val="acctcolumnheading"/>
              <w:spacing w:after="0" w:line="240" w:lineRule="atLeast"/>
              <w:ind w:left="-78" w:right="-79"/>
              <w:rPr>
                <w:szCs w:val="22"/>
              </w:rPr>
            </w:pPr>
          </w:p>
        </w:tc>
        <w:tc>
          <w:tcPr>
            <w:tcW w:w="1350" w:type="dxa"/>
            <w:vAlign w:val="bottom"/>
          </w:tcPr>
          <w:p w14:paraId="6AEC3938" w14:textId="77777777" w:rsidR="009C2A31" w:rsidRPr="00AB4DDC" w:rsidRDefault="009C2A31" w:rsidP="00A20B71">
            <w:pPr>
              <w:pStyle w:val="acctcolumnheading"/>
              <w:spacing w:after="0" w:line="240" w:lineRule="atLeast"/>
              <w:ind w:left="-78" w:right="-79"/>
              <w:rPr>
                <w:szCs w:val="22"/>
              </w:rPr>
            </w:pPr>
            <w:r w:rsidRPr="00AB4DDC">
              <w:rPr>
                <w:szCs w:val="22"/>
              </w:rPr>
              <w:t>Leasehold</w:t>
            </w:r>
          </w:p>
        </w:tc>
        <w:tc>
          <w:tcPr>
            <w:tcW w:w="180" w:type="dxa"/>
            <w:vAlign w:val="bottom"/>
          </w:tcPr>
          <w:p w14:paraId="035C1714" w14:textId="77777777" w:rsidR="009C2A31" w:rsidRPr="00AB4DDC" w:rsidRDefault="009C2A31" w:rsidP="00A20B71">
            <w:pPr>
              <w:pStyle w:val="acctcolumnheading"/>
              <w:spacing w:after="0" w:line="240" w:lineRule="atLeast"/>
              <w:ind w:left="-78" w:right="-79"/>
              <w:rPr>
                <w:szCs w:val="22"/>
              </w:rPr>
            </w:pPr>
          </w:p>
        </w:tc>
        <w:tc>
          <w:tcPr>
            <w:tcW w:w="1170" w:type="dxa"/>
            <w:vAlign w:val="bottom"/>
          </w:tcPr>
          <w:p w14:paraId="7EEE05F2" w14:textId="77777777" w:rsidR="009C2A31" w:rsidRPr="00AB4DDC" w:rsidRDefault="009C2A31" w:rsidP="00A20B71">
            <w:pPr>
              <w:pStyle w:val="acctcolumnheading"/>
              <w:spacing w:after="0" w:line="240" w:lineRule="atLeast"/>
              <w:ind w:left="-78" w:right="-79"/>
              <w:rPr>
                <w:szCs w:val="22"/>
              </w:rPr>
            </w:pPr>
            <w:r w:rsidRPr="00AB4DDC">
              <w:rPr>
                <w:szCs w:val="22"/>
              </w:rPr>
              <w:t>Operating</w:t>
            </w:r>
          </w:p>
        </w:tc>
        <w:tc>
          <w:tcPr>
            <w:tcW w:w="180" w:type="dxa"/>
            <w:vAlign w:val="bottom"/>
          </w:tcPr>
          <w:p w14:paraId="0C671126" w14:textId="77777777" w:rsidR="009C2A31" w:rsidRPr="00AB4DDC" w:rsidRDefault="009C2A31" w:rsidP="00A20B71">
            <w:pPr>
              <w:pStyle w:val="acctcolumnheading"/>
              <w:spacing w:after="0" w:line="240" w:lineRule="atLeast"/>
              <w:ind w:left="-78" w:right="-79"/>
              <w:rPr>
                <w:szCs w:val="22"/>
              </w:rPr>
            </w:pPr>
          </w:p>
        </w:tc>
        <w:tc>
          <w:tcPr>
            <w:tcW w:w="1160" w:type="dxa"/>
            <w:vAlign w:val="bottom"/>
          </w:tcPr>
          <w:p w14:paraId="69099892" w14:textId="77777777" w:rsidR="009C2A31" w:rsidRPr="00AB4DDC" w:rsidRDefault="009C2A31" w:rsidP="00A20B71">
            <w:pPr>
              <w:pStyle w:val="acctcolumnheading"/>
              <w:spacing w:after="0" w:line="240" w:lineRule="atLeast"/>
              <w:ind w:left="-78" w:right="-79"/>
              <w:rPr>
                <w:szCs w:val="22"/>
              </w:rPr>
            </w:pPr>
            <w:r w:rsidRPr="00AB4DDC">
              <w:rPr>
                <w:szCs w:val="22"/>
              </w:rPr>
              <w:t>office</w:t>
            </w:r>
          </w:p>
        </w:tc>
        <w:tc>
          <w:tcPr>
            <w:tcW w:w="180" w:type="dxa"/>
            <w:vAlign w:val="bottom"/>
          </w:tcPr>
          <w:p w14:paraId="302F1AF7" w14:textId="77777777" w:rsidR="009C2A31" w:rsidRPr="00AB4DDC" w:rsidRDefault="009C2A31" w:rsidP="00A20B71">
            <w:pPr>
              <w:pStyle w:val="acctcolumnheading"/>
              <w:spacing w:after="0" w:line="240" w:lineRule="atLeast"/>
              <w:ind w:left="-78" w:right="-79"/>
              <w:rPr>
                <w:szCs w:val="22"/>
              </w:rPr>
            </w:pPr>
          </w:p>
        </w:tc>
        <w:tc>
          <w:tcPr>
            <w:tcW w:w="1080" w:type="dxa"/>
            <w:vAlign w:val="bottom"/>
          </w:tcPr>
          <w:p w14:paraId="1A2A4E39" w14:textId="77777777" w:rsidR="009C2A31" w:rsidRPr="00AB4DDC" w:rsidRDefault="009C2A31" w:rsidP="00A20B71">
            <w:pPr>
              <w:pStyle w:val="acctcolumnheading"/>
              <w:spacing w:after="0" w:line="240" w:lineRule="atLeast"/>
              <w:ind w:left="-78" w:right="-79"/>
              <w:rPr>
                <w:szCs w:val="22"/>
              </w:rPr>
            </w:pPr>
          </w:p>
        </w:tc>
        <w:tc>
          <w:tcPr>
            <w:tcW w:w="180" w:type="dxa"/>
          </w:tcPr>
          <w:p w14:paraId="192335CE" w14:textId="77777777" w:rsidR="009C2A31" w:rsidRPr="00AB4DDC" w:rsidRDefault="009C2A31" w:rsidP="00A20B71">
            <w:pPr>
              <w:pStyle w:val="acctfourfigures"/>
              <w:tabs>
                <w:tab w:val="clear" w:pos="765"/>
              </w:tabs>
              <w:spacing w:line="240" w:lineRule="atLeast"/>
              <w:ind w:left="-78" w:right="-79"/>
              <w:jc w:val="center"/>
              <w:rPr>
                <w:szCs w:val="22"/>
              </w:rPr>
            </w:pPr>
          </w:p>
        </w:tc>
        <w:tc>
          <w:tcPr>
            <w:tcW w:w="1205" w:type="dxa"/>
          </w:tcPr>
          <w:p w14:paraId="76D3DE40" w14:textId="77777777" w:rsidR="009C2A31" w:rsidRPr="00AB4DDC" w:rsidRDefault="009C2A31" w:rsidP="00A20B71">
            <w:pPr>
              <w:pStyle w:val="acctfourfigures"/>
              <w:tabs>
                <w:tab w:val="clear" w:pos="765"/>
              </w:tabs>
              <w:spacing w:line="240" w:lineRule="atLeast"/>
              <w:ind w:left="-78" w:right="-79"/>
              <w:jc w:val="center"/>
              <w:rPr>
                <w:szCs w:val="22"/>
              </w:rPr>
            </w:pPr>
          </w:p>
        </w:tc>
      </w:tr>
      <w:tr w:rsidR="009C2A31" w:rsidRPr="00E50E15" w14:paraId="0568C8EA" w14:textId="77777777" w:rsidTr="009C2A31">
        <w:trPr>
          <w:cantSplit/>
        </w:trPr>
        <w:tc>
          <w:tcPr>
            <w:tcW w:w="4758" w:type="dxa"/>
          </w:tcPr>
          <w:p w14:paraId="21FFEABA" w14:textId="77777777" w:rsidR="009C2A31" w:rsidRPr="00E50E15" w:rsidRDefault="009C2A31" w:rsidP="00A20B71">
            <w:pPr>
              <w:tabs>
                <w:tab w:val="left" w:pos="11"/>
              </w:tabs>
              <w:spacing w:line="240" w:lineRule="atLeast"/>
              <w:rPr>
                <w:b/>
                <w:bCs/>
                <w:i/>
                <w:iCs/>
                <w:szCs w:val="22"/>
              </w:rPr>
            </w:pPr>
          </w:p>
        </w:tc>
        <w:tc>
          <w:tcPr>
            <w:tcW w:w="181" w:type="dxa"/>
          </w:tcPr>
          <w:p w14:paraId="71DC99C4" w14:textId="3098CA66" w:rsidR="009C2A31" w:rsidRPr="00E50E15" w:rsidRDefault="009C2A31" w:rsidP="00A20B71">
            <w:pPr>
              <w:pStyle w:val="acctcolumnheading"/>
              <w:spacing w:after="0" w:line="240" w:lineRule="atLeast"/>
              <w:ind w:left="-78" w:right="-79"/>
              <w:rPr>
                <w:i/>
                <w:iCs/>
                <w:spacing w:val="-4"/>
                <w:szCs w:val="22"/>
              </w:rPr>
            </w:pPr>
          </w:p>
        </w:tc>
        <w:tc>
          <w:tcPr>
            <w:tcW w:w="1541" w:type="dxa"/>
          </w:tcPr>
          <w:p w14:paraId="3703D6E2" w14:textId="3EF1A227" w:rsidR="009C2A31" w:rsidRPr="00E50E15" w:rsidRDefault="009C2A31" w:rsidP="00A20B71">
            <w:pPr>
              <w:pStyle w:val="acctcolumnheading"/>
              <w:spacing w:after="0" w:line="240" w:lineRule="atLeast"/>
              <w:ind w:left="-78" w:right="-79"/>
              <w:rPr>
                <w:spacing w:val="-4"/>
                <w:szCs w:val="22"/>
              </w:rPr>
            </w:pPr>
          </w:p>
        </w:tc>
        <w:tc>
          <w:tcPr>
            <w:tcW w:w="182" w:type="dxa"/>
            <w:gridSpan w:val="2"/>
          </w:tcPr>
          <w:p w14:paraId="29577E7C" w14:textId="77777777" w:rsidR="009C2A31" w:rsidRPr="00E50E15" w:rsidRDefault="009C2A31" w:rsidP="00A20B71">
            <w:pPr>
              <w:pStyle w:val="acctcolumnheading"/>
              <w:spacing w:after="0" w:line="240" w:lineRule="atLeast"/>
              <w:ind w:left="-78" w:right="-79"/>
              <w:rPr>
                <w:szCs w:val="22"/>
              </w:rPr>
            </w:pPr>
          </w:p>
        </w:tc>
        <w:tc>
          <w:tcPr>
            <w:tcW w:w="1350" w:type="dxa"/>
            <w:vAlign w:val="bottom"/>
          </w:tcPr>
          <w:p w14:paraId="1C9C217B" w14:textId="77777777" w:rsidR="009C2A31" w:rsidRPr="00AB4DDC" w:rsidRDefault="009C2A31" w:rsidP="00A20B71">
            <w:pPr>
              <w:pStyle w:val="acctcolumnheading"/>
              <w:spacing w:after="0" w:line="240" w:lineRule="atLeast"/>
              <w:ind w:left="-78" w:right="-79"/>
              <w:rPr>
                <w:szCs w:val="22"/>
              </w:rPr>
            </w:pPr>
            <w:r w:rsidRPr="00AB4DDC">
              <w:rPr>
                <w:szCs w:val="22"/>
              </w:rPr>
              <w:t>improvements</w:t>
            </w:r>
          </w:p>
        </w:tc>
        <w:tc>
          <w:tcPr>
            <w:tcW w:w="180" w:type="dxa"/>
            <w:vAlign w:val="bottom"/>
          </w:tcPr>
          <w:p w14:paraId="2CBD3BA2" w14:textId="77777777" w:rsidR="009C2A31" w:rsidRPr="00AB4DDC" w:rsidRDefault="009C2A31" w:rsidP="00A20B71">
            <w:pPr>
              <w:pStyle w:val="acctcolumnheading"/>
              <w:spacing w:after="0" w:line="240" w:lineRule="atLeast"/>
              <w:ind w:left="-78" w:right="-79"/>
              <w:rPr>
                <w:szCs w:val="22"/>
              </w:rPr>
            </w:pPr>
          </w:p>
        </w:tc>
        <w:tc>
          <w:tcPr>
            <w:tcW w:w="1170" w:type="dxa"/>
            <w:vAlign w:val="bottom"/>
          </w:tcPr>
          <w:p w14:paraId="72A5886B" w14:textId="77777777" w:rsidR="009C2A31" w:rsidRPr="00AB4DDC" w:rsidRDefault="009C2A31" w:rsidP="00A20B71">
            <w:pPr>
              <w:pStyle w:val="acctcolumnheading"/>
              <w:spacing w:after="0" w:line="240" w:lineRule="atLeast"/>
              <w:ind w:left="-78" w:right="-79"/>
              <w:rPr>
                <w:szCs w:val="22"/>
              </w:rPr>
            </w:pPr>
            <w:r w:rsidRPr="00AB4DDC">
              <w:rPr>
                <w:szCs w:val="22"/>
              </w:rPr>
              <w:t>equipment</w:t>
            </w:r>
          </w:p>
        </w:tc>
        <w:tc>
          <w:tcPr>
            <w:tcW w:w="180" w:type="dxa"/>
            <w:vAlign w:val="bottom"/>
          </w:tcPr>
          <w:p w14:paraId="536F7784" w14:textId="77777777" w:rsidR="009C2A31" w:rsidRPr="00AB4DDC" w:rsidRDefault="009C2A31" w:rsidP="00A20B71">
            <w:pPr>
              <w:pStyle w:val="acctcolumnheading"/>
              <w:spacing w:after="0" w:line="240" w:lineRule="atLeast"/>
              <w:ind w:left="-78" w:right="-79"/>
              <w:rPr>
                <w:szCs w:val="22"/>
              </w:rPr>
            </w:pPr>
          </w:p>
        </w:tc>
        <w:tc>
          <w:tcPr>
            <w:tcW w:w="1160" w:type="dxa"/>
            <w:vAlign w:val="bottom"/>
          </w:tcPr>
          <w:p w14:paraId="7648EC86" w14:textId="77777777" w:rsidR="009C2A31" w:rsidRPr="00AB4DDC" w:rsidRDefault="009C2A31" w:rsidP="00A20B71">
            <w:pPr>
              <w:pStyle w:val="acctcolumnheading"/>
              <w:spacing w:after="0" w:line="240" w:lineRule="atLeast"/>
              <w:ind w:left="-78" w:right="-79"/>
              <w:rPr>
                <w:szCs w:val="22"/>
              </w:rPr>
            </w:pPr>
            <w:r w:rsidRPr="00AB4DDC">
              <w:rPr>
                <w:szCs w:val="22"/>
              </w:rPr>
              <w:t>equipment</w:t>
            </w:r>
          </w:p>
        </w:tc>
        <w:tc>
          <w:tcPr>
            <w:tcW w:w="180" w:type="dxa"/>
            <w:vAlign w:val="bottom"/>
          </w:tcPr>
          <w:p w14:paraId="66A6CE42" w14:textId="77777777" w:rsidR="009C2A31" w:rsidRPr="00AB4DDC" w:rsidRDefault="009C2A31" w:rsidP="00A20B71">
            <w:pPr>
              <w:pStyle w:val="acctcolumnheading"/>
              <w:spacing w:after="0" w:line="240" w:lineRule="atLeast"/>
              <w:ind w:left="-78" w:right="-79"/>
              <w:rPr>
                <w:szCs w:val="22"/>
              </w:rPr>
            </w:pPr>
          </w:p>
        </w:tc>
        <w:tc>
          <w:tcPr>
            <w:tcW w:w="1080" w:type="dxa"/>
            <w:vAlign w:val="bottom"/>
          </w:tcPr>
          <w:p w14:paraId="2843A44D" w14:textId="77777777" w:rsidR="009C2A31" w:rsidRPr="00AB4DDC" w:rsidRDefault="009C2A31" w:rsidP="00A20B71">
            <w:pPr>
              <w:pStyle w:val="acctcolumnheading"/>
              <w:spacing w:after="0" w:line="240" w:lineRule="atLeast"/>
              <w:ind w:left="-78" w:right="-79"/>
              <w:rPr>
                <w:szCs w:val="22"/>
              </w:rPr>
            </w:pPr>
            <w:r w:rsidRPr="00AB4DDC">
              <w:rPr>
                <w:szCs w:val="22"/>
              </w:rPr>
              <w:t>Vehicles</w:t>
            </w:r>
          </w:p>
        </w:tc>
        <w:tc>
          <w:tcPr>
            <w:tcW w:w="180" w:type="dxa"/>
          </w:tcPr>
          <w:p w14:paraId="61D2534A" w14:textId="77777777" w:rsidR="009C2A31" w:rsidRPr="00AB4DDC" w:rsidRDefault="009C2A31" w:rsidP="00A20B71">
            <w:pPr>
              <w:pStyle w:val="acctfourfigures"/>
              <w:tabs>
                <w:tab w:val="clear" w:pos="765"/>
              </w:tabs>
              <w:spacing w:line="240" w:lineRule="atLeast"/>
              <w:ind w:left="-78" w:right="-79"/>
              <w:jc w:val="center"/>
              <w:rPr>
                <w:szCs w:val="22"/>
              </w:rPr>
            </w:pPr>
          </w:p>
        </w:tc>
        <w:tc>
          <w:tcPr>
            <w:tcW w:w="1205" w:type="dxa"/>
          </w:tcPr>
          <w:p w14:paraId="5CD22881" w14:textId="77777777" w:rsidR="009C2A31" w:rsidRPr="00AB4DDC" w:rsidRDefault="009C2A31" w:rsidP="00A20B71">
            <w:pPr>
              <w:pStyle w:val="acctfourfigures"/>
              <w:tabs>
                <w:tab w:val="clear" w:pos="765"/>
              </w:tabs>
              <w:spacing w:line="240" w:lineRule="atLeast"/>
              <w:ind w:left="-78" w:right="-79"/>
              <w:jc w:val="center"/>
              <w:rPr>
                <w:szCs w:val="22"/>
              </w:rPr>
            </w:pPr>
            <w:r w:rsidRPr="00AB4DDC">
              <w:rPr>
                <w:szCs w:val="22"/>
              </w:rPr>
              <w:t>Total</w:t>
            </w:r>
          </w:p>
        </w:tc>
      </w:tr>
      <w:tr w:rsidR="000666ED" w:rsidRPr="00E50E15" w14:paraId="77B5855B" w14:textId="77777777" w:rsidTr="009C2A31">
        <w:trPr>
          <w:cantSplit/>
        </w:trPr>
        <w:tc>
          <w:tcPr>
            <w:tcW w:w="4758" w:type="dxa"/>
          </w:tcPr>
          <w:p w14:paraId="1FF069A3" w14:textId="77777777" w:rsidR="000666ED" w:rsidRPr="00E50E15" w:rsidRDefault="000666ED" w:rsidP="00A20B71">
            <w:pPr>
              <w:tabs>
                <w:tab w:val="left" w:pos="11"/>
              </w:tabs>
              <w:spacing w:line="240" w:lineRule="atLeast"/>
              <w:rPr>
                <w:b/>
                <w:bCs/>
                <w:i/>
                <w:iCs/>
                <w:szCs w:val="22"/>
              </w:rPr>
            </w:pPr>
          </w:p>
        </w:tc>
        <w:tc>
          <w:tcPr>
            <w:tcW w:w="181" w:type="dxa"/>
          </w:tcPr>
          <w:p w14:paraId="651167A2" w14:textId="77777777" w:rsidR="000666ED" w:rsidRPr="00E50E15" w:rsidRDefault="000666ED" w:rsidP="00A20B71">
            <w:pPr>
              <w:spacing w:line="240" w:lineRule="atLeast"/>
              <w:ind w:left="-109"/>
              <w:jc w:val="center"/>
              <w:rPr>
                <w:i/>
                <w:iCs/>
                <w:szCs w:val="22"/>
              </w:rPr>
            </w:pPr>
          </w:p>
        </w:tc>
        <w:tc>
          <w:tcPr>
            <w:tcW w:w="1541" w:type="dxa"/>
          </w:tcPr>
          <w:p w14:paraId="67C18E63" w14:textId="77777777" w:rsidR="000666ED" w:rsidRPr="00E50E15" w:rsidRDefault="000666ED" w:rsidP="00A20B71">
            <w:pPr>
              <w:spacing w:line="240" w:lineRule="atLeast"/>
              <w:ind w:left="-109"/>
              <w:jc w:val="center"/>
              <w:rPr>
                <w:i/>
                <w:iCs/>
                <w:szCs w:val="22"/>
              </w:rPr>
            </w:pPr>
          </w:p>
        </w:tc>
        <w:tc>
          <w:tcPr>
            <w:tcW w:w="182" w:type="dxa"/>
            <w:gridSpan w:val="2"/>
          </w:tcPr>
          <w:p w14:paraId="07805252" w14:textId="77777777" w:rsidR="000666ED" w:rsidRPr="00E50E15" w:rsidRDefault="000666ED" w:rsidP="00A20B71">
            <w:pPr>
              <w:spacing w:line="240" w:lineRule="atLeast"/>
              <w:ind w:left="-109"/>
              <w:jc w:val="center"/>
              <w:rPr>
                <w:i/>
                <w:iCs/>
                <w:szCs w:val="22"/>
              </w:rPr>
            </w:pPr>
          </w:p>
        </w:tc>
        <w:tc>
          <w:tcPr>
            <w:tcW w:w="6685" w:type="dxa"/>
            <w:gridSpan w:val="9"/>
          </w:tcPr>
          <w:p w14:paraId="60E2CBE9" w14:textId="77777777" w:rsidR="000666ED" w:rsidRPr="00AB4DDC" w:rsidRDefault="000666ED" w:rsidP="00A20B71">
            <w:pPr>
              <w:spacing w:line="240" w:lineRule="atLeast"/>
              <w:ind w:left="-109"/>
              <w:jc w:val="center"/>
              <w:rPr>
                <w:color w:val="000000"/>
                <w:szCs w:val="22"/>
              </w:rPr>
            </w:pPr>
            <w:r w:rsidRPr="00AB4DDC">
              <w:rPr>
                <w:i/>
                <w:iCs/>
                <w:szCs w:val="22"/>
              </w:rPr>
              <w:t>(in thousand Baht)</w:t>
            </w:r>
          </w:p>
        </w:tc>
      </w:tr>
      <w:tr w:rsidR="009C2A31" w:rsidRPr="00E50E15" w14:paraId="048B1428" w14:textId="77777777" w:rsidTr="009C2A31">
        <w:trPr>
          <w:cantSplit/>
        </w:trPr>
        <w:tc>
          <w:tcPr>
            <w:tcW w:w="4758" w:type="dxa"/>
          </w:tcPr>
          <w:p w14:paraId="09C9DA7D" w14:textId="77777777" w:rsidR="009C2A31" w:rsidRPr="00E50E15" w:rsidRDefault="009C2A31" w:rsidP="00A20B71">
            <w:pPr>
              <w:tabs>
                <w:tab w:val="left" w:pos="11"/>
              </w:tabs>
              <w:spacing w:line="240" w:lineRule="atLeast"/>
              <w:rPr>
                <w:b/>
                <w:bCs/>
                <w:i/>
                <w:iCs/>
                <w:szCs w:val="22"/>
              </w:rPr>
            </w:pPr>
            <w:r w:rsidRPr="00E50E15">
              <w:rPr>
                <w:b/>
                <w:bCs/>
                <w:i/>
                <w:iCs/>
                <w:szCs w:val="22"/>
              </w:rPr>
              <w:t xml:space="preserve">Cost </w:t>
            </w:r>
          </w:p>
        </w:tc>
        <w:tc>
          <w:tcPr>
            <w:tcW w:w="181" w:type="dxa"/>
          </w:tcPr>
          <w:p w14:paraId="1FCFAC94" w14:textId="77777777" w:rsidR="009C2A31" w:rsidRPr="00E50E15" w:rsidRDefault="009C2A31" w:rsidP="00A20B71">
            <w:pPr>
              <w:pStyle w:val="acctfourfigures"/>
              <w:tabs>
                <w:tab w:val="clear" w:pos="765"/>
                <w:tab w:val="decimal" w:pos="1137"/>
              </w:tabs>
              <w:spacing w:line="240" w:lineRule="atLeast"/>
              <w:ind w:left="-78"/>
              <w:jc w:val="both"/>
              <w:rPr>
                <w:szCs w:val="22"/>
              </w:rPr>
            </w:pPr>
          </w:p>
        </w:tc>
        <w:tc>
          <w:tcPr>
            <w:tcW w:w="1541" w:type="dxa"/>
          </w:tcPr>
          <w:p w14:paraId="7D1C61F5" w14:textId="77777777" w:rsidR="009C2A31" w:rsidRPr="00E50E15" w:rsidRDefault="009C2A31" w:rsidP="00A20B71">
            <w:pPr>
              <w:pStyle w:val="acctfourfigures"/>
              <w:tabs>
                <w:tab w:val="clear" w:pos="765"/>
                <w:tab w:val="decimal" w:pos="1137"/>
              </w:tabs>
              <w:spacing w:line="240" w:lineRule="atLeast"/>
              <w:ind w:left="-78"/>
              <w:jc w:val="both"/>
              <w:rPr>
                <w:szCs w:val="22"/>
              </w:rPr>
            </w:pPr>
          </w:p>
        </w:tc>
        <w:tc>
          <w:tcPr>
            <w:tcW w:w="182" w:type="dxa"/>
            <w:gridSpan w:val="2"/>
          </w:tcPr>
          <w:p w14:paraId="44E6FD0C" w14:textId="77777777" w:rsidR="009C2A31" w:rsidRPr="00E50E15" w:rsidRDefault="009C2A31" w:rsidP="00A20B71">
            <w:pPr>
              <w:pStyle w:val="acctfourfigures"/>
              <w:tabs>
                <w:tab w:val="clear" w:pos="765"/>
                <w:tab w:val="decimal" w:pos="1137"/>
              </w:tabs>
              <w:spacing w:line="240" w:lineRule="atLeast"/>
              <w:ind w:left="-78"/>
              <w:jc w:val="both"/>
              <w:rPr>
                <w:szCs w:val="22"/>
              </w:rPr>
            </w:pPr>
          </w:p>
        </w:tc>
        <w:tc>
          <w:tcPr>
            <w:tcW w:w="1350" w:type="dxa"/>
          </w:tcPr>
          <w:p w14:paraId="6C8697BD"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80" w:type="dxa"/>
          </w:tcPr>
          <w:p w14:paraId="02781A76"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170" w:type="dxa"/>
          </w:tcPr>
          <w:p w14:paraId="549BCA74"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80" w:type="dxa"/>
          </w:tcPr>
          <w:p w14:paraId="77B296B6"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160" w:type="dxa"/>
          </w:tcPr>
          <w:p w14:paraId="194CBB68"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80" w:type="dxa"/>
          </w:tcPr>
          <w:p w14:paraId="2FBE3EDA"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080" w:type="dxa"/>
          </w:tcPr>
          <w:p w14:paraId="307E0245" w14:textId="77777777" w:rsidR="009C2A31" w:rsidRPr="00AB4DDC" w:rsidRDefault="009C2A31" w:rsidP="00A20B71">
            <w:pPr>
              <w:pStyle w:val="acctfourfigures"/>
              <w:tabs>
                <w:tab w:val="clear" w:pos="765"/>
              </w:tabs>
              <w:spacing w:line="240" w:lineRule="atLeast"/>
              <w:ind w:left="-78" w:right="101"/>
              <w:jc w:val="right"/>
              <w:rPr>
                <w:szCs w:val="22"/>
              </w:rPr>
            </w:pPr>
          </w:p>
        </w:tc>
        <w:tc>
          <w:tcPr>
            <w:tcW w:w="180" w:type="dxa"/>
          </w:tcPr>
          <w:p w14:paraId="43CCD30D"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c>
          <w:tcPr>
            <w:tcW w:w="1205" w:type="dxa"/>
          </w:tcPr>
          <w:p w14:paraId="23C981F3" w14:textId="77777777" w:rsidR="009C2A31" w:rsidRPr="00AB4DDC" w:rsidRDefault="009C2A31" w:rsidP="00A20B71">
            <w:pPr>
              <w:pStyle w:val="acctfourfigures"/>
              <w:tabs>
                <w:tab w:val="clear" w:pos="765"/>
                <w:tab w:val="decimal" w:pos="1137"/>
              </w:tabs>
              <w:spacing w:line="240" w:lineRule="atLeast"/>
              <w:ind w:left="-78"/>
              <w:jc w:val="both"/>
              <w:rPr>
                <w:szCs w:val="22"/>
              </w:rPr>
            </w:pPr>
          </w:p>
        </w:tc>
      </w:tr>
      <w:tr w:rsidR="009C2A31" w:rsidRPr="00E50E15" w14:paraId="1323B454" w14:textId="77777777" w:rsidTr="009C2A31">
        <w:trPr>
          <w:cantSplit/>
        </w:trPr>
        <w:tc>
          <w:tcPr>
            <w:tcW w:w="4758" w:type="dxa"/>
          </w:tcPr>
          <w:p w14:paraId="669103F1" w14:textId="08D2EEB1" w:rsidR="009C2A31" w:rsidRPr="00E50E15" w:rsidRDefault="009C2A31" w:rsidP="00C06815">
            <w:pPr>
              <w:tabs>
                <w:tab w:val="left" w:pos="11"/>
              </w:tabs>
              <w:spacing w:line="240" w:lineRule="atLeast"/>
              <w:rPr>
                <w:szCs w:val="22"/>
              </w:rPr>
            </w:pPr>
            <w:r w:rsidRPr="00E50E15">
              <w:rPr>
                <w:szCs w:val="22"/>
              </w:rPr>
              <w:t>At 1 January 202</w:t>
            </w:r>
            <w:r>
              <w:rPr>
                <w:szCs w:val="22"/>
              </w:rPr>
              <w:t>1</w:t>
            </w:r>
          </w:p>
        </w:tc>
        <w:tc>
          <w:tcPr>
            <w:tcW w:w="181" w:type="dxa"/>
          </w:tcPr>
          <w:p w14:paraId="64512458" w14:textId="77777777" w:rsidR="009C2A31" w:rsidRPr="00E50E15" w:rsidRDefault="009C2A31" w:rsidP="00C06815">
            <w:pPr>
              <w:tabs>
                <w:tab w:val="decimal" w:pos="1001"/>
              </w:tabs>
              <w:spacing w:line="240" w:lineRule="atLeast"/>
              <w:ind w:left="-18" w:right="-18"/>
              <w:rPr>
                <w:szCs w:val="22"/>
              </w:rPr>
            </w:pPr>
          </w:p>
        </w:tc>
        <w:tc>
          <w:tcPr>
            <w:tcW w:w="1541" w:type="dxa"/>
          </w:tcPr>
          <w:p w14:paraId="17EC1E1C" w14:textId="56E68A82" w:rsidR="009C2A31" w:rsidRPr="00E50E15" w:rsidRDefault="009C2A31" w:rsidP="00C06815">
            <w:pPr>
              <w:pStyle w:val="acctfourfigures"/>
              <w:tabs>
                <w:tab w:val="clear" w:pos="765"/>
                <w:tab w:val="decimal" w:pos="700"/>
              </w:tabs>
              <w:spacing w:line="240" w:lineRule="atLeast"/>
              <w:ind w:right="-99"/>
              <w:rPr>
                <w:szCs w:val="22"/>
              </w:rPr>
            </w:pPr>
          </w:p>
        </w:tc>
        <w:tc>
          <w:tcPr>
            <w:tcW w:w="182" w:type="dxa"/>
            <w:gridSpan w:val="2"/>
          </w:tcPr>
          <w:p w14:paraId="584BDF5A" w14:textId="77777777" w:rsidR="009C2A31" w:rsidRPr="00E50E15" w:rsidRDefault="009C2A31" w:rsidP="00C06815">
            <w:pPr>
              <w:jc w:val="right"/>
            </w:pPr>
          </w:p>
        </w:tc>
        <w:tc>
          <w:tcPr>
            <w:tcW w:w="1350" w:type="dxa"/>
          </w:tcPr>
          <w:p w14:paraId="71C46EF6" w14:textId="4BA5F4D4" w:rsidR="009C2A31" w:rsidRPr="00FF2E31" w:rsidRDefault="009C2A31" w:rsidP="00C06815">
            <w:pPr>
              <w:tabs>
                <w:tab w:val="decimal" w:pos="1091"/>
              </w:tabs>
              <w:spacing w:line="240" w:lineRule="atLeast"/>
              <w:ind w:left="-18" w:right="-18"/>
              <w:rPr>
                <w:szCs w:val="22"/>
              </w:rPr>
            </w:pPr>
            <w:r w:rsidRPr="00FF2E31">
              <w:rPr>
                <w:szCs w:val="22"/>
              </w:rPr>
              <w:t>71,417</w:t>
            </w:r>
          </w:p>
        </w:tc>
        <w:tc>
          <w:tcPr>
            <w:tcW w:w="180" w:type="dxa"/>
          </w:tcPr>
          <w:p w14:paraId="17E1C975" w14:textId="77777777" w:rsidR="009C2A31" w:rsidRPr="00FF2E31" w:rsidRDefault="009C2A31" w:rsidP="00C06815">
            <w:pPr>
              <w:jc w:val="right"/>
              <w:rPr>
                <w:szCs w:val="22"/>
              </w:rPr>
            </w:pPr>
          </w:p>
        </w:tc>
        <w:tc>
          <w:tcPr>
            <w:tcW w:w="1170" w:type="dxa"/>
          </w:tcPr>
          <w:p w14:paraId="4BFA4B2B" w14:textId="12782404" w:rsidR="009C2A31" w:rsidRPr="00FF2E31" w:rsidRDefault="009C2A31" w:rsidP="00C06815">
            <w:pPr>
              <w:tabs>
                <w:tab w:val="decimal" w:pos="911"/>
              </w:tabs>
              <w:spacing w:line="240" w:lineRule="atLeast"/>
              <w:ind w:left="-18" w:right="-18"/>
              <w:rPr>
                <w:szCs w:val="22"/>
              </w:rPr>
            </w:pPr>
            <w:r w:rsidRPr="00FF2E31">
              <w:rPr>
                <w:szCs w:val="22"/>
              </w:rPr>
              <w:t>242,507</w:t>
            </w:r>
          </w:p>
        </w:tc>
        <w:tc>
          <w:tcPr>
            <w:tcW w:w="180" w:type="dxa"/>
          </w:tcPr>
          <w:p w14:paraId="5C229D44" w14:textId="77777777" w:rsidR="009C2A31" w:rsidRPr="00FF2E31" w:rsidRDefault="009C2A31" w:rsidP="00C06815">
            <w:pPr>
              <w:jc w:val="right"/>
              <w:rPr>
                <w:szCs w:val="22"/>
              </w:rPr>
            </w:pPr>
          </w:p>
        </w:tc>
        <w:tc>
          <w:tcPr>
            <w:tcW w:w="1160" w:type="dxa"/>
          </w:tcPr>
          <w:p w14:paraId="36F82214" w14:textId="7771B96A" w:rsidR="009C2A31" w:rsidRPr="00FF2E31" w:rsidRDefault="009C2A31" w:rsidP="00C06815">
            <w:pPr>
              <w:tabs>
                <w:tab w:val="decimal" w:pos="911"/>
              </w:tabs>
              <w:spacing w:line="240" w:lineRule="atLeast"/>
              <w:ind w:left="-18" w:right="-18"/>
              <w:rPr>
                <w:szCs w:val="22"/>
              </w:rPr>
            </w:pPr>
            <w:r w:rsidRPr="00FF2E31">
              <w:rPr>
                <w:szCs w:val="22"/>
              </w:rPr>
              <w:t>8,119</w:t>
            </w:r>
          </w:p>
        </w:tc>
        <w:tc>
          <w:tcPr>
            <w:tcW w:w="180" w:type="dxa"/>
          </w:tcPr>
          <w:p w14:paraId="68403414" w14:textId="77777777" w:rsidR="009C2A31" w:rsidRPr="00FF2E31" w:rsidRDefault="009C2A31" w:rsidP="00C06815">
            <w:pPr>
              <w:jc w:val="right"/>
              <w:rPr>
                <w:szCs w:val="22"/>
              </w:rPr>
            </w:pPr>
          </w:p>
        </w:tc>
        <w:tc>
          <w:tcPr>
            <w:tcW w:w="1080" w:type="dxa"/>
          </w:tcPr>
          <w:p w14:paraId="021AC2CE" w14:textId="0187A4A9" w:rsidR="009C2A31" w:rsidRPr="00FF2E31" w:rsidRDefault="009C2A31" w:rsidP="00C06815">
            <w:pPr>
              <w:tabs>
                <w:tab w:val="decimal" w:pos="831"/>
              </w:tabs>
              <w:spacing w:line="240" w:lineRule="atLeast"/>
              <w:ind w:left="-18" w:right="-18"/>
              <w:rPr>
                <w:szCs w:val="22"/>
              </w:rPr>
            </w:pPr>
            <w:r w:rsidRPr="00FF2E31">
              <w:rPr>
                <w:szCs w:val="22"/>
              </w:rPr>
              <w:t>26,929</w:t>
            </w:r>
          </w:p>
        </w:tc>
        <w:tc>
          <w:tcPr>
            <w:tcW w:w="180" w:type="dxa"/>
          </w:tcPr>
          <w:p w14:paraId="6058EB8A" w14:textId="77777777" w:rsidR="009C2A31" w:rsidRPr="00FF2E31" w:rsidRDefault="009C2A31" w:rsidP="00C06815">
            <w:pPr>
              <w:tabs>
                <w:tab w:val="decimal" w:pos="1091"/>
              </w:tabs>
              <w:ind w:left="-108"/>
              <w:jc w:val="center"/>
              <w:rPr>
                <w:szCs w:val="22"/>
              </w:rPr>
            </w:pPr>
          </w:p>
        </w:tc>
        <w:tc>
          <w:tcPr>
            <w:tcW w:w="1205" w:type="dxa"/>
          </w:tcPr>
          <w:p w14:paraId="4E50F715" w14:textId="78F63D43" w:rsidR="009C2A31" w:rsidRPr="00FF2E31" w:rsidRDefault="009C2A31" w:rsidP="00C06815">
            <w:pPr>
              <w:tabs>
                <w:tab w:val="decimal" w:pos="921"/>
              </w:tabs>
              <w:spacing w:line="240" w:lineRule="atLeast"/>
              <w:ind w:left="-18" w:right="-79"/>
              <w:rPr>
                <w:szCs w:val="22"/>
              </w:rPr>
            </w:pPr>
            <w:r w:rsidRPr="00FF2E31">
              <w:rPr>
                <w:szCs w:val="22"/>
              </w:rPr>
              <w:t>348,972</w:t>
            </w:r>
          </w:p>
        </w:tc>
      </w:tr>
      <w:tr w:rsidR="009C2A31" w:rsidRPr="00E50E15" w14:paraId="504D640F" w14:textId="77777777" w:rsidTr="009C2A31">
        <w:trPr>
          <w:cantSplit/>
        </w:trPr>
        <w:tc>
          <w:tcPr>
            <w:tcW w:w="4758" w:type="dxa"/>
          </w:tcPr>
          <w:p w14:paraId="5BC9A9DE" w14:textId="187E39A9" w:rsidR="009C2A31" w:rsidRPr="00E50E15" w:rsidRDefault="009C2A31" w:rsidP="00C06815">
            <w:pPr>
              <w:tabs>
                <w:tab w:val="left" w:pos="11"/>
              </w:tabs>
              <w:spacing w:line="240" w:lineRule="atLeast"/>
              <w:rPr>
                <w:szCs w:val="22"/>
              </w:rPr>
            </w:pPr>
            <w:r w:rsidRPr="00E50E15">
              <w:rPr>
                <w:szCs w:val="22"/>
              </w:rPr>
              <w:t>Additions</w:t>
            </w:r>
          </w:p>
        </w:tc>
        <w:tc>
          <w:tcPr>
            <w:tcW w:w="181" w:type="dxa"/>
          </w:tcPr>
          <w:p w14:paraId="6286A20E" w14:textId="77777777" w:rsidR="009C2A31" w:rsidRPr="00E50E15" w:rsidRDefault="009C2A31" w:rsidP="00C06815">
            <w:pPr>
              <w:ind w:right="-439"/>
              <w:jc w:val="center"/>
            </w:pPr>
          </w:p>
        </w:tc>
        <w:tc>
          <w:tcPr>
            <w:tcW w:w="1541" w:type="dxa"/>
          </w:tcPr>
          <w:p w14:paraId="6203EF51" w14:textId="655C7CFC" w:rsidR="009C2A31" w:rsidRPr="00E50E15" w:rsidRDefault="009C2A31" w:rsidP="00C06815">
            <w:pPr>
              <w:pStyle w:val="acctfourfigures"/>
              <w:tabs>
                <w:tab w:val="clear" w:pos="765"/>
                <w:tab w:val="decimal" w:pos="700"/>
              </w:tabs>
              <w:spacing w:line="240" w:lineRule="atLeast"/>
              <w:ind w:right="-99"/>
              <w:rPr>
                <w:szCs w:val="22"/>
              </w:rPr>
            </w:pPr>
          </w:p>
        </w:tc>
        <w:tc>
          <w:tcPr>
            <w:tcW w:w="182" w:type="dxa"/>
            <w:gridSpan w:val="2"/>
          </w:tcPr>
          <w:p w14:paraId="4C00D669" w14:textId="77777777" w:rsidR="009C2A31" w:rsidRPr="00E50E15" w:rsidRDefault="009C2A31" w:rsidP="00C06815">
            <w:pPr>
              <w:tabs>
                <w:tab w:val="decimal" w:pos="1091"/>
              </w:tabs>
              <w:jc w:val="right"/>
              <w:rPr>
                <w:szCs w:val="22"/>
              </w:rPr>
            </w:pPr>
          </w:p>
        </w:tc>
        <w:tc>
          <w:tcPr>
            <w:tcW w:w="1350" w:type="dxa"/>
          </w:tcPr>
          <w:p w14:paraId="572E47C5" w14:textId="25442E48" w:rsidR="009C2A31" w:rsidRPr="00782DFF" w:rsidRDefault="009C2A31" w:rsidP="00C06815">
            <w:pPr>
              <w:ind w:right="-439"/>
              <w:jc w:val="center"/>
              <w:rPr>
                <w:szCs w:val="22"/>
              </w:rPr>
            </w:pPr>
            <w:r w:rsidRPr="00782DFF">
              <w:rPr>
                <w:szCs w:val="22"/>
              </w:rPr>
              <w:t>1,283</w:t>
            </w:r>
          </w:p>
        </w:tc>
        <w:tc>
          <w:tcPr>
            <w:tcW w:w="180" w:type="dxa"/>
          </w:tcPr>
          <w:p w14:paraId="2584314D" w14:textId="77777777" w:rsidR="009C2A31" w:rsidRPr="00FF2E31" w:rsidRDefault="009C2A31" w:rsidP="00C06815">
            <w:pPr>
              <w:jc w:val="right"/>
              <w:rPr>
                <w:szCs w:val="22"/>
              </w:rPr>
            </w:pPr>
          </w:p>
        </w:tc>
        <w:tc>
          <w:tcPr>
            <w:tcW w:w="1170" w:type="dxa"/>
          </w:tcPr>
          <w:p w14:paraId="5B641D8E" w14:textId="59E4BD95" w:rsidR="009C2A31" w:rsidRPr="00FF2E31" w:rsidRDefault="009C2A31" w:rsidP="00C06815">
            <w:pPr>
              <w:tabs>
                <w:tab w:val="decimal" w:pos="911"/>
              </w:tabs>
              <w:spacing w:line="240" w:lineRule="atLeast"/>
              <w:ind w:left="-18" w:right="-18"/>
              <w:rPr>
                <w:szCs w:val="22"/>
              </w:rPr>
            </w:pPr>
            <w:r w:rsidRPr="00FF2E31">
              <w:rPr>
                <w:szCs w:val="22"/>
              </w:rPr>
              <w:t>4,801</w:t>
            </w:r>
          </w:p>
        </w:tc>
        <w:tc>
          <w:tcPr>
            <w:tcW w:w="180" w:type="dxa"/>
          </w:tcPr>
          <w:p w14:paraId="2ACEAE79" w14:textId="77777777" w:rsidR="009C2A31" w:rsidRPr="00FF2E31" w:rsidRDefault="009C2A31" w:rsidP="00C06815">
            <w:pPr>
              <w:jc w:val="right"/>
              <w:rPr>
                <w:szCs w:val="22"/>
              </w:rPr>
            </w:pPr>
          </w:p>
        </w:tc>
        <w:tc>
          <w:tcPr>
            <w:tcW w:w="1160" w:type="dxa"/>
          </w:tcPr>
          <w:p w14:paraId="56082249" w14:textId="28F380CF" w:rsidR="009C2A31" w:rsidRPr="00FF2E31" w:rsidRDefault="009C2A31" w:rsidP="00C06815">
            <w:pPr>
              <w:pStyle w:val="acctfourfigures"/>
              <w:tabs>
                <w:tab w:val="clear" w:pos="765"/>
                <w:tab w:val="decimal" w:pos="917"/>
              </w:tabs>
              <w:spacing w:line="240" w:lineRule="atLeast"/>
              <w:ind w:left="-71" w:right="-99"/>
              <w:jc w:val="both"/>
              <w:rPr>
                <w:szCs w:val="22"/>
              </w:rPr>
            </w:pPr>
            <w:r w:rsidRPr="00FF2E31">
              <w:rPr>
                <w:szCs w:val="22"/>
              </w:rPr>
              <w:t>494</w:t>
            </w:r>
          </w:p>
        </w:tc>
        <w:tc>
          <w:tcPr>
            <w:tcW w:w="180" w:type="dxa"/>
          </w:tcPr>
          <w:p w14:paraId="11182B8E" w14:textId="77777777" w:rsidR="009C2A31" w:rsidRPr="00FF2E31" w:rsidRDefault="009C2A31" w:rsidP="00C06815">
            <w:pPr>
              <w:jc w:val="right"/>
              <w:rPr>
                <w:szCs w:val="22"/>
              </w:rPr>
            </w:pPr>
          </w:p>
        </w:tc>
        <w:tc>
          <w:tcPr>
            <w:tcW w:w="1080" w:type="dxa"/>
          </w:tcPr>
          <w:p w14:paraId="674BA2AD" w14:textId="6580A593" w:rsidR="009C2A31" w:rsidRPr="00FF2E31" w:rsidRDefault="009C2A31" w:rsidP="00C63D90">
            <w:pPr>
              <w:pStyle w:val="acctfourfigures"/>
              <w:tabs>
                <w:tab w:val="clear" w:pos="765"/>
                <w:tab w:val="decimal" w:pos="590"/>
              </w:tabs>
              <w:spacing w:line="240" w:lineRule="atLeast"/>
              <w:ind w:left="-71" w:right="-99"/>
              <w:jc w:val="both"/>
              <w:rPr>
                <w:szCs w:val="22"/>
              </w:rPr>
            </w:pPr>
            <w:r w:rsidRPr="00FF2E31">
              <w:rPr>
                <w:szCs w:val="22"/>
              </w:rPr>
              <w:t>-</w:t>
            </w:r>
          </w:p>
        </w:tc>
        <w:tc>
          <w:tcPr>
            <w:tcW w:w="180" w:type="dxa"/>
          </w:tcPr>
          <w:p w14:paraId="217BC53C" w14:textId="77777777" w:rsidR="009C2A31" w:rsidRPr="00FF2E31" w:rsidRDefault="009C2A31" w:rsidP="00C06815">
            <w:pPr>
              <w:tabs>
                <w:tab w:val="decimal" w:pos="1091"/>
              </w:tabs>
              <w:ind w:left="-108"/>
              <w:jc w:val="center"/>
              <w:rPr>
                <w:szCs w:val="22"/>
              </w:rPr>
            </w:pPr>
          </w:p>
        </w:tc>
        <w:tc>
          <w:tcPr>
            <w:tcW w:w="1205" w:type="dxa"/>
          </w:tcPr>
          <w:p w14:paraId="244A4532" w14:textId="7726B60E" w:rsidR="009C2A31" w:rsidRPr="00FF2E31" w:rsidRDefault="009C2A31" w:rsidP="00C06815">
            <w:pPr>
              <w:tabs>
                <w:tab w:val="decimal" w:pos="921"/>
              </w:tabs>
              <w:spacing w:line="240" w:lineRule="atLeast"/>
              <w:ind w:left="-18" w:right="-79"/>
              <w:rPr>
                <w:szCs w:val="22"/>
              </w:rPr>
            </w:pPr>
            <w:r w:rsidRPr="00FF2E31">
              <w:rPr>
                <w:szCs w:val="22"/>
              </w:rPr>
              <w:t>6,578</w:t>
            </w:r>
          </w:p>
        </w:tc>
      </w:tr>
      <w:tr w:rsidR="009C2A31" w:rsidRPr="00E50E15" w14:paraId="442A4AFE" w14:textId="77777777" w:rsidTr="009C2A31">
        <w:trPr>
          <w:cantSplit/>
        </w:trPr>
        <w:tc>
          <w:tcPr>
            <w:tcW w:w="4758" w:type="dxa"/>
          </w:tcPr>
          <w:p w14:paraId="1682DC6C" w14:textId="0FC7438A" w:rsidR="009C2A31" w:rsidRPr="00E50E15" w:rsidRDefault="009C2A31" w:rsidP="00C06815">
            <w:pPr>
              <w:tabs>
                <w:tab w:val="left" w:pos="11"/>
              </w:tabs>
              <w:spacing w:line="240" w:lineRule="atLeast"/>
              <w:rPr>
                <w:szCs w:val="22"/>
              </w:rPr>
            </w:pPr>
            <w:r w:rsidRPr="00E50E15">
              <w:rPr>
                <w:szCs w:val="28"/>
                <w:lang w:val="en-US" w:bidi="th-TH"/>
              </w:rPr>
              <w:t>Disposals / written-off</w:t>
            </w:r>
          </w:p>
        </w:tc>
        <w:tc>
          <w:tcPr>
            <w:tcW w:w="181" w:type="dxa"/>
          </w:tcPr>
          <w:p w14:paraId="354EE93C" w14:textId="77777777" w:rsidR="009C2A31" w:rsidRPr="00E50E15" w:rsidRDefault="009C2A31" w:rsidP="00C06815">
            <w:pPr>
              <w:ind w:right="-439"/>
              <w:jc w:val="center"/>
            </w:pPr>
          </w:p>
        </w:tc>
        <w:tc>
          <w:tcPr>
            <w:tcW w:w="1541" w:type="dxa"/>
          </w:tcPr>
          <w:p w14:paraId="2F568002" w14:textId="77777777" w:rsidR="009C2A31" w:rsidRPr="00E50E15" w:rsidRDefault="009C2A31" w:rsidP="00C06815">
            <w:pPr>
              <w:pStyle w:val="acctfourfigures"/>
              <w:tabs>
                <w:tab w:val="clear" w:pos="765"/>
                <w:tab w:val="decimal" w:pos="700"/>
              </w:tabs>
              <w:spacing w:line="240" w:lineRule="atLeast"/>
              <w:ind w:right="-99"/>
              <w:rPr>
                <w:szCs w:val="22"/>
              </w:rPr>
            </w:pPr>
          </w:p>
        </w:tc>
        <w:tc>
          <w:tcPr>
            <w:tcW w:w="182" w:type="dxa"/>
            <w:gridSpan w:val="2"/>
          </w:tcPr>
          <w:p w14:paraId="2479A512" w14:textId="77777777" w:rsidR="009C2A31" w:rsidRPr="00E50E15" w:rsidRDefault="009C2A31" w:rsidP="00C06815">
            <w:pPr>
              <w:tabs>
                <w:tab w:val="decimal" w:pos="1091"/>
              </w:tabs>
              <w:jc w:val="right"/>
              <w:rPr>
                <w:szCs w:val="22"/>
              </w:rPr>
            </w:pPr>
          </w:p>
        </w:tc>
        <w:tc>
          <w:tcPr>
            <w:tcW w:w="1350" w:type="dxa"/>
          </w:tcPr>
          <w:p w14:paraId="69BE5CEF" w14:textId="18B98775" w:rsidR="009C2A31" w:rsidRPr="00FF2E31" w:rsidRDefault="009C2A31" w:rsidP="00FC2411">
            <w:pPr>
              <w:tabs>
                <w:tab w:val="decimal" w:pos="760"/>
              </w:tabs>
              <w:spacing w:line="240" w:lineRule="atLeast"/>
              <w:ind w:left="-18" w:right="-18"/>
              <w:rPr>
                <w:szCs w:val="22"/>
              </w:rPr>
            </w:pPr>
            <w:r w:rsidRPr="00FF2E31">
              <w:rPr>
                <w:szCs w:val="22"/>
              </w:rPr>
              <w:t>-</w:t>
            </w:r>
          </w:p>
        </w:tc>
        <w:tc>
          <w:tcPr>
            <w:tcW w:w="180" w:type="dxa"/>
          </w:tcPr>
          <w:p w14:paraId="47001BE8" w14:textId="77777777" w:rsidR="009C2A31" w:rsidRPr="00FF2E31" w:rsidRDefault="009C2A31" w:rsidP="00C06815">
            <w:pPr>
              <w:jc w:val="right"/>
              <w:rPr>
                <w:szCs w:val="22"/>
              </w:rPr>
            </w:pPr>
          </w:p>
        </w:tc>
        <w:tc>
          <w:tcPr>
            <w:tcW w:w="1170" w:type="dxa"/>
          </w:tcPr>
          <w:p w14:paraId="6A3B8060" w14:textId="0FF4DDF3" w:rsidR="009C2A31" w:rsidRPr="00FF2E31" w:rsidRDefault="009C2A31" w:rsidP="00C06815">
            <w:pPr>
              <w:tabs>
                <w:tab w:val="decimal" w:pos="911"/>
              </w:tabs>
              <w:spacing w:line="240" w:lineRule="atLeast"/>
              <w:ind w:left="-18" w:right="-18"/>
              <w:rPr>
                <w:szCs w:val="22"/>
              </w:rPr>
            </w:pPr>
            <w:r w:rsidRPr="00FF2E31">
              <w:rPr>
                <w:szCs w:val="22"/>
              </w:rPr>
              <w:t>(4,441)</w:t>
            </w:r>
          </w:p>
        </w:tc>
        <w:tc>
          <w:tcPr>
            <w:tcW w:w="180" w:type="dxa"/>
          </w:tcPr>
          <w:p w14:paraId="07B8CEB3" w14:textId="77777777" w:rsidR="009C2A31" w:rsidRPr="00FF2E31" w:rsidRDefault="009C2A31" w:rsidP="00C06815">
            <w:pPr>
              <w:jc w:val="right"/>
              <w:rPr>
                <w:szCs w:val="22"/>
              </w:rPr>
            </w:pPr>
          </w:p>
        </w:tc>
        <w:tc>
          <w:tcPr>
            <w:tcW w:w="1160" w:type="dxa"/>
          </w:tcPr>
          <w:p w14:paraId="57DE6B1D" w14:textId="798896F6" w:rsidR="009C2A31" w:rsidRPr="00FF2E31" w:rsidRDefault="009C2A31" w:rsidP="00C06815">
            <w:pPr>
              <w:pStyle w:val="acctfourfigures"/>
              <w:tabs>
                <w:tab w:val="clear" w:pos="765"/>
                <w:tab w:val="decimal" w:pos="917"/>
              </w:tabs>
              <w:spacing w:line="240" w:lineRule="atLeast"/>
              <w:ind w:left="-71" w:right="-99"/>
              <w:jc w:val="both"/>
              <w:rPr>
                <w:szCs w:val="22"/>
              </w:rPr>
            </w:pPr>
            <w:r w:rsidRPr="00FF2E31">
              <w:rPr>
                <w:szCs w:val="22"/>
              </w:rPr>
              <w:t>(3,110)</w:t>
            </w:r>
          </w:p>
        </w:tc>
        <w:tc>
          <w:tcPr>
            <w:tcW w:w="180" w:type="dxa"/>
          </w:tcPr>
          <w:p w14:paraId="0AC01952" w14:textId="77777777" w:rsidR="009C2A31" w:rsidRPr="00FF2E31" w:rsidRDefault="009C2A31" w:rsidP="00C06815">
            <w:pPr>
              <w:jc w:val="right"/>
              <w:rPr>
                <w:szCs w:val="22"/>
              </w:rPr>
            </w:pPr>
          </w:p>
        </w:tc>
        <w:tc>
          <w:tcPr>
            <w:tcW w:w="1080" w:type="dxa"/>
          </w:tcPr>
          <w:p w14:paraId="069813D8" w14:textId="0E46762B" w:rsidR="009C2A31" w:rsidRPr="00FF2E31" w:rsidRDefault="009C2A31" w:rsidP="00C06815">
            <w:pPr>
              <w:tabs>
                <w:tab w:val="decimal" w:pos="831"/>
              </w:tabs>
              <w:spacing w:line="240" w:lineRule="atLeast"/>
              <w:ind w:left="-18" w:right="-18"/>
              <w:rPr>
                <w:szCs w:val="22"/>
              </w:rPr>
            </w:pPr>
            <w:r w:rsidRPr="00FF2E31">
              <w:rPr>
                <w:szCs w:val="22"/>
              </w:rPr>
              <w:t>(1,829)</w:t>
            </w:r>
          </w:p>
        </w:tc>
        <w:tc>
          <w:tcPr>
            <w:tcW w:w="180" w:type="dxa"/>
          </w:tcPr>
          <w:p w14:paraId="48B94B30" w14:textId="77777777" w:rsidR="009C2A31" w:rsidRPr="00FF2E31" w:rsidRDefault="009C2A31" w:rsidP="00C06815">
            <w:pPr>
              <w:tabs>
                <w:tab w:val="decimal" w:pos="1091"/>
              </w:tabs>
              <w:ind w:left="-108"/>
              <w:jc w:val="center"/>
              <w:rPr>
                <w:szCs w:val="22"/>
              </w:rPr>
            </w:pPr>
          </w:p>
        </w:tc>
        <w:tc>
          <w:tcPr>
            <w:tcW w:w="1205" w:type="dxa"/>
          </w:tcPr>
          <w:p w14:paraId="07863EF7" w14:textId="413A9999" w:rsidR="009C2A31" w:rsidRPr="00FF2E31" w:rsidRDefault="009C2A31" w:rsidP="008854B6">
            <w:pPr>
              <w:tabs>
                <w:tab w:val="decimal" w:pos="921"/>
              </w:tabs>
              <w:spacing w:line="240" w:lineRule="atLeast"/>
              <w:ind w:left="-18" w:right="-79"/>
              <w:rPr>
                <w:szCs w:val="22"/>
              </w:rPr>
            </w:pPr>
            <w:r w:rsidRPr="00FF2E31">
              <w:rPr>
                <w:szCs w:val="22"/>
                <w:cs/>
                <w:lang w:bidi="th-TH"/>
              </w:rPr>
              <w:t xml:space="preserve"> </w:t>
            </w:r>
            <w:r w:rsidRPr="00FF2E31">
              <w:rPr>
                <w:szCs w:val="22"/>
              </w:rPr>
              <w:t>(9,380)</w:t>
            </w:r>
          </w:p>
        </w:tc>
      </w:tr>
      <w:tr w:rsidR="009C2A31" w:rsidRPr="00E50E15" w14:paraId="1A05AFD8" w14:textId="77777777" w:rsidTr="009C2A31">
        <w:trPr>
          <w:cantSplit/>
        </w:trPr>
        <w:tc>
          <w:tcPr>
            <w:tcW w:w="4758" w:type="dxa"/>
          </w:tcPr>
          <w:p w14:paraId="1AE0993F" w14:textId="3BAA5240" w:rsidR="009C2A31" w:rsidRPr="00E50E15" w:rsidRDefault="009C2A31" w:rsidP="002D5172">
            <w:pPr>
              <w:tabs>
                <w:tab w:val="left" w:pos="11"/>
              </w:tabs>
              <w:spacing w:line="240" w:lineRule="atLeast"/>
              <w:rPr>
                <w:b/>
                <w:bCs/>
                <w:szCs w:val="22"/>
              </w:rPr>
            </w:pPr>
            <w:r w:rsidRPr="00E50E15">
              <w:rPr>
                <w:b/>
                <w:bCs/>
                <w:szCs w:val="22"/>
              </w:rPr>
              <w:t>At 31 December 202</w:t>
            </w:r>
            <w:r>
              <w:rPr>
                <w:b/>
                <w:bCs/>
                <w:szCs w:val="22"/>
              </w:rPr>
              <w:t>1</w:t>
            </w:r>
            <w:r w:rsidRPr="00E50E15">
              <w:rPr>
                <w:b/>
                <w:bCs/>
                <w:szCs w:val="22"/>
              </w:rPr>
              <w:t xml:space="preserve"> and 1 January 202</w:t>
            </w:r>
            <w:r>
              <w:rPr>
                <w:b/>
                <w:bCs/>
                <w:szCs w:val="22"/>
              </w:rPr>
              <w:t>2</w:t>
            </w:r>
          </w:p>
        </w:tc>
        <w:tc>
          <w:tcPr>
            <w:tcW w:w="181" w:type="dxa"/>
          </w:tcPr>
          <w:p w14:paraId="3563B89D" w14:textId="77777777" w:rsidR="009C2A31" w:rsidRPr="00E50E15" w:rsidRDefault="009C2A31" w:rsidP="002D5172">
            <w:pPr>
              <w:tabs>
                <w:tab w:val="decimal" w:pos="1001"/>
              </w:tabs>
              <w:spacing w:line="240" w:lineRule="atLeast"/>
              <w:ind w:left="-18" w:right="-18"/>
              <w:rPr>
                <w:b/>
                <w:bCs/>
                <w:szCs w:val="22"/>
              </w:rPr>
            </w:pPr>
          </w:p>
        </w:tc>
        <w:tc>
          <w:tcPr>
            <w:tcW w:w="1541" w:type="dxa"/>
          </w:tcPr>
          <w:p w14:paraId="4DAE37C0" w14:textId="61BF4395" w:rsidR="009C2A31" w:rsidRPr="00E50E15" w:rsidRDefault="009C2A31" w:rsidP="002D5172">
            <w:pPr>
              <w:pStyle w:val="acctfourfigures"/>
              <w:tabs>
                <w:tab w:val="clear" w:pos="765"/>
                <w:tab w:val="decimal" w:pos="700"/>
              </w:tabs>
              <w:spacing w:line="240" w:lineRule="atLeast"/>
              <w:ind w:right="-99"/>
              <w:rPr>
                <w:b/>
                <w:bCs/>
                <w:szCs w:val="22"/>
              </w:rPr>
            </w:pPr>
          </w:p>
        </w:tc>
        <w:tc>
          <w:tcPr>
            <w:tcW w:w="182" w:type="dxa"/>
            <w:gridSpan w:val="2"/>
          </w:tcPr>
          <w:p w14:paraId="2F9D9CFD" w14:textId="77777777" w:rsidR="009C2A31" w:rsidRPr="00E50E15" w:rsidRDefault="009C2A31" w:rsidP="002D5172">
            <w:pPr>
              <w:jc w:val="right"/>
              <w:rPr>
                <w:b/>
                <w:bCs/>
              </w:rPr>
            </w:pPr>
          </w:p>
        </w:tc>
        <w:tc>
          <w:tcPr>
            <w:tcW w:w="1350" w:type="dxa"/>
            <w:tcBorders>
              <w:top w:val="single" w:sz="4" w:space="0" w:color="auto"/>
            </w:tcBorders>
          </w:tcPr>
          <w:p w14:paraId="4C9C6063" w14:textId="3335D1F7" w:rsidR="009C2A31" w:rsidRPr="002D5172" w:rsidRDefault="009C2A31" w:rsidP="002D5172">
            <w:pPr>
              <w:tabs>
                <w:tab w:val="decimal" w:pos="1091"/>
              </w:tabs>
              <w:spacing w:line="240" w:lineRule="atLeast"/>
              <w:ind w:left="-18" w:right="-18"/>
              <w:rPr>
                <w:b/>
                <w:bCs/>
                <w:szCs w:val="22"/>
              </w:rPr>
            </w:pPr>
            <w:r w:rsidRPr="002D5172">
              <w:rPr>
                <w:b/>
                <w:bCs/>
              </w:rPr>
              <w:t xml:space="preserve"> 72,700 </w:t>
            </w:r>
          </w:p>
        </w:tc>
        <w:tc>
          <w:tcPr>
            <w:tcW w:w="180" w:type="dxa"/>
          </w:tcPr>
          <w:p w14:paraId="262AA4EF" w14:textId="77777777" w:rsidR="009C2A31" w:rsidRPr="002D5172" w:rsidRDefault="009C2A31" w:rsidP="002D5172">
            <w:pPr>
              <w:jc w:val="right"/>
              <w:rPr>
                <w:b/>
                <w:bCs/>
                <w:szCs w:val="22"/>
              </w:rPr>
            </w:pPr>
          </w:p>
        </w:tc>
        <w:tc>
          <w:tcPr>
            <w:tcW w:w="1170" w:type="dxa"/>
            <w:tcBorders>
              <w:top w:val="single" w:sz="4" w:space="0" w:color="auto"/>
            </w:tcBorders>
          </w:tcPr>
          <w:p w14:paraId="4D063F0A" w14:textId="3FDBD465" w:rsidR="009C2A31" w:rsidRPr="002D5172" w:rsidRDefault="009C2A31" w:rsidP="002D5172">
            <w:pPr>
              <w:tabs>
                <w:tab w:val="decimal" w:pos="911"/>
              </w:tabs>
              <w:spacing w:line="240" w:lineRule="atLeast"/>
              <w:ind w:left="-18" w:right="-18"/>
              <w:rPr>
                <w:b/>
                <w:bCs/>
                <w:szCs w:val="22"/>
              </w:rPr>
            </w:pPr>
            <w:r w:rsidRPr="002D5172">
              <w:rPr>
                <w:b/>
                <w:bCs/>
              </w:rPr>
              <w:t xml:space="preserve"> 242,867 </w:t>
            </w:r>
          </w:p>
        </w:tc>
        <w:tc>
          <w:tcPr>
            <w:tcW w:w="180" w:type="dxa"/>
          </w:tcPr>
          <w:p w14:paraId="03AD30C9" w14:textId="77777777" w:rsidR="009C2A31" w:rsidRPr="002D5172" w:rsidRDefault="009C2A31" w:rsidP="002D5172">
            <w:pPr>
              <w:jc w:val="right"/>
              <w:rPr>
                <w:b/>
                <w:bCs/>
                <w:szCs w:val="22"/>
              </w:rPr>
            </w:pPr>
          </w:p>
        </w:tc>
        <w:tc>
          <w:tcPr>
            <w:tcW w:w="1160" w:type="dxa"/>
            <w:tcBorders>
              <w:top w:val="single" w:sz="4" w:space="0" w:color="auto"/>
            </w:tcBorders>
          </w:tcPr>
          <w:p w14:paraId="263553CE" w14:textId="38947EC6" w:rsidR="009C2A31" w:rsidRPr="002D5172" w:rsidRDefault="009C2A31" w:rsidP="002D5172">
            <w:pPr>
              <w:tabs>
                <w:tab w:val="decimal" w:pos="911"/>
              </w:tabs>
              <w:spacing w:line="240" w:lineRule="atLeast"/>
              <w:ind w:left="-18" w:right="-18"/>
              <w:rPr>
                <w:b/>
                <w:bCs/>
                <w:szCs w:val="22"/>
              </w:rPr>
            </w:pPr>
            <w:r w:rsidRPr="002D5172">
              <w:rPr>
                <w:b/>
                <w:bCs/>
              </w:rPr>
              <w:t xml:space="preserve"> 5,503 </w:t>
            </w:r>
          </w:p>
        </w:tc>
        <w:tc>
          <w:tcPr>
            <w:tcW w:w="180" w:type="dxa"/>
          </w:tcPr>
          <w:p w14:paraId="66DCD5EF" w14:textId="77777777" w:rsidR="009C2A31" w:rsidRPr="002D5172" w:rsidRDefault="009C2A31" w:rsidP="002D5172">
            <w:pPr>
              <w:jc w:val="right"/>
              <w:rPr>
                <w:b/>
                <w:bCs/>
                <w:szCs w:val="22"/>
              </w:rPr>
            </w:pPr>
          </w:p>
        </w:tc>
        <w:tc>
          <w:tcPr>
            <w:tcW w:w="1080" w:type="dxa"/>
            <w:tcBorders>
              <w:top w:val="single" w:sz="4" w:space="0" w:color="auto"/>
            </w:tcBorders>
          </w:tcPr>
          <w:p w14:paraId="41081255" w14:textId="59AF8DF6" w:rsidR="009C2A31" w:rsidRPr="002D5172" w:rsidRDefault="009C2A31" w:rsidP="002D5172">
            <w:pPr>
              <w:tabs>
                <w:tab w:val="decimal" w:pos="831"/>
              </w:tabs>
              <w:spacing w:line="240" w:lineRule="atLeast"/>
              <w:ind w:left="-18" w:right="-18"/>
              <w:rPr>
                <w:b/>
                <w:bCs/>
                <w:szCs w:val="22"/>
              </w:rPr>
            </w:pPr>
            <w:r w:rsidRPr="002D5172">
              <w:rPr>
                <w:b/>
                <w:bCs/>
              </w:rPr>
              <w:t xml:space="preserve"> 25,100 </w:t>
            </w:r>
          </w:p>
        </w:tc>
        <w:tc>
          <w:tcPr>
            <w:tcW w:w="180" w:type="dxa"/>
          </w:tcPr>
          <w:p w14:paraId="1F18281E" w14:textId="77777777" w:rsidR="009C2A31" w:rsidRPr="002D5172" w:rsidRDefault="009C2A31" w:rsidP="002D5172">
            <w:pPr>
              <w:tabs>
                <w:tab w:val="decimal" w:pos="1091"/>
              </w:tabs>
              <w:ind w:left="-108"/>
              <w:jc w:val="center"/>
              <w:rPr>
                <w:b/>
                <w:bCs/>
                <w:szCs w:val="22"/>
              </w:rPr>
            </w:pPr>
          </w:p>
        </w:tc>
        <w:tc>
          <w:tcPr>
            <w:tcW w:w="1205" w:type="dxa"/>
            <w:tcBorders>
              <w:top w:val="single" w:sz="4" w:space="0" w:color="auto"/>
            </w:tcBorders>
          </w:tcPr>
          <w:p w14:paraId="7CC7DA11" w14:textId="6B4D8065" w:rsidR="009C2A31" w:rsidRPr="002D5172" w:rsidRDefault="009C2A31" w:rsidP="002D5172">
            <w:pPr>
              <w:tabs>
                <w:tab w:val="decimal" w:pos="921"/>
              </w:tabs>
              <w:spacing w:line="240" w:lineRule="atLeast"/>
              <w:ind w:left="-18" w:right="-79"/>
              <w:rPr>
                <w:b/>
                <w:bCs/>
                <w:szCs w:val="22"/>
              </w:rPr>
            </w:pPr>
            <w:r w:rsidRPr="002D5172">
              <w:rPr>
                <w:b/>
                <w:bCs/>
              </w:rPr>
              <w:t xml:space="preserve"> 346,170 </w:t>
            </w:r>
          </w:p>
        </w:tc>
      </w:tr>
      <w:tr w:rsidR="009C2A31" w:rsidRPr="00E50E15" w14:paraId="793F5D52" w14:textId="77777777" w:rsidTr="009C2A31">
        <w:trPr>
          <w:cantSplit/>
        </w:trPr>
        <w:tc>
          <w:tcPr>
            <w:tcW w:w="4758" w:type="dxa"/>
          </w:tcPr>
          <w:p w14:paraId="6737BA12" w14:textId="77777777" w:rsidR="009C2A31" w:rsidRPr="00E50E15" w:rsidRDefault="009C2A31" w:rsidP="002D5172">
            <w:pPr>
              <w:tabs>
                <w:tab w:val="left" w:pos="11"/>
              </w:tabs>
              <w:spacing w:line="240" w:lineRule="atLeast"/>
              <w:rPr>
                <w:szCs w:val="22"/>
              </w:rPr>
            </w:pPr>
            <w:r w:rsidRPr="00E50E15">
              <w:rPr>
                <w:szCs w:val="22"/>
              </w:rPr>
              <w:t>Additions</w:t>
            </w:r>
          </w:p>
        </w:tc>
        <w:tc>
          <w:tcPr>
            <w:tcW w:w="181" w:type="dxa"/>
          </w:tcPr>
          <w:p w14:paraId="5FEA451D" w14:textId="77777777" w:rsidR="009C2A31" w:rsidRPr="00E50E15" w:rsidRDefault="009C2A31" w:rsidP="002D5172">
            <w:pPr>
              <w:spacing w:line="240" w:lineRule="atLeast"/>
              <w:ind w:left="-79" w:right="-79"/>
              <w:jc w:val="center"/>
              <w:rPr>
                <w:i/>
                <w:iCs/>
                <w:szCs w:val="22"/>
              </w:rPr>
            </w:pPr>
          </w:p>
        </w:tc>
        <w:tc>
          <w:tcPr>
            <w:tcW w:w="1541" w:type="dxa"/>
          </w:tcPr>
          <w:p w14:paraId="396A5E0D" w14:textId="1C4263FF" w:rsidR="009C2A31" w:rsidRPr="00E50E15" w:rsidRDefault="009C2A31" w:rsidP="002D5172">
            <w:pPr>
              <w:ind w:right="-439"/>
              <w:jc w:val="center"/>
            </w:pPr>
          </w:p>
        </w:tc>
        <w:tc>
          <w:tcPr>
            <w:tcW w:w="182" w:type="dxa"/>
            <w:gridSpan w:val="2"/>
          </w:tcPr>
          <w:p w14:paraId="40A6DD82" w14:textId="77777777" w:rsidR="009C2A31" w:rsidRPr="00E50E15" w:rsidRDefault="009C2A31" w:rsidP="002D5172">
            <w:pPr>
              <w:tabs>
                <w:tab w:val="decimal" w:pos="1091"/>
              </w:tabs>
              <w:jc w:val="right"/>
              <w:rPr>
                <w:szCs w:val="22"/>
              </w:rPr>
            </w:pPr>
          </w:p>
        </w:tc>
        <w:tc>
          <w:tcPr>
            <w:tcW w:w="1350" w:type="dxa"/>
            <w:shd w:val="clear" w:color="auto" w:fill="auto"/>
          </w:tcPr>
          <w:p w14:paraId="5C8C9453" w14:textId="14D36AB9" w:rsidR="009C2A31" w:rsidRPr="004D346A" w:rsidRDefault="009C2A31" w:rsidP="002D5172">
            <w:pPr>
              <w:tabs>
                <w:tab w:val="decimal" w:pos="1091"/>
              </w:tabs>
              <w:spacing w:line="240" w:lineRule="atLeast"/>
              <w:ind w:left="-18" w:right="-18"/>
              <w:rPr>
                <w:szCs w:val="22"/>
              </w:rPr>
            </w:pPr>
            <w:r w:rsidRPr="004D346A">
              <w:t xml:space="preserve"> 15 </w:t>
            </w:r>
          </w:p>
        </w:tc>
        <w:tc>
          <w:tcPr>
            <w:tcW w:w="180" w:type="dxa"/>
            <w:shd w:val="clear" w:color="auto" w:fill="auto"/>
          </w:tcPr>
          <w:p w14:paraId="182314AA" w14:textId="77777777" w:rsidR="009C2A31" w:rsidRPr="004D346A" w:rsidRDefault="009C2A31" w:rsidP="002D5172">
            <w:pPr>
              <w:tabs>
                <w:tab w:val="decimal" w:pos="1091"/>
              </w:tabs>
              <w:jc w:val="right"/>
              <w:rPr>
                <w:szCs w:val="22"/>
              </w:rPr>
            </w:pPr>
          </w:p>
        </w:tc>
        <w:tc>
          <w:tcPr>
            <w:tcW w:w="1170" w:type="dxa"/>
            <w:shd w:val="clear" w:color="auto" w:fill="auto"/>
          </w:tcPr>
          <w:p w14:paraId="14DC6F70" w14:textId="7F40D42E" w:rsidR="009C2A31" w:rsidRPr="004D346A" w:rsidRDefault="009C2A31" w:rsidP="002D5172">
            <w:pPr>
              <w:tabs>
                <w:tab w:val="decimal" w:pos="911"/>
              </w:tabs>
              <w:spacing w:line="240" w:lineRule="atLeast"/>
              <w:ind w:left="-18" w:right="-18"/>
              <w:rPr>
                <w:szCs w:val="22"/>
              </w:rPr>
            </w:pPr>
            <w:r w:rsidRPr="004D346A">
              <w:t xml:space="preserve"> 533 </w:t>
            </w:r>
          </w:p>
        </w:tc>
        <w:tc>
          <w:tcPr>
            <w:tcW w:w="180" w:type="dxa"/>
            <w:shd w:val="clear" w:color="auto" w:fill="auto"/>
          </w:tcPr>
          <w:p w14:paraId="67ABDF92" w14:textId="77777777" w:rsidR="009C2A31" w:rsidRPr="004D346A" w:rsidRDefault="009C2A31" w:rsidP="002D5172">
            <w:pPr>
              <w:jc w:val="right"/>
              <w:rPr>
                <w:szCs w:val="22"/>
              </w:rPr>
            </w:pPr>
          </w:p>
        </w:tc>
        <w:tc>
          <w:tcPr>
            <w:tcW w:w="1160" w:type="dxa"/>
            <w:shd w:val="clear" w:color="auto" w:fill="auto"/>
          </w:tcPr>
          <w:p w14:paraId="47ACD39B" w14:textId="587841A5" w:rsidR="009C2A31" w:rsidRPr="004D346A" w:rsidRDefault="009C2A31" w:rsidP="002D5172">
            <w:pPr>
              <w:tabs>
                <w:tab w:val="decimal" w:pos="911"/>
              </w:tabs>
              <w:spacing w:line="240" w:lineRule="atLeast"/>
              <w:ind w:left="-18" w:right="-18"/>
              <w:rPr>
                <w:szCs w:val="22"/>
              </w:rPr>
            </w:pPr>
            <w:r w:rsidRPr="004D346A">
              <w:t xml:space="preserve"> 245 </w:t>
            </w:r>
          </w:p>
        </w:tc>
        <w:tc>
          <w:tcPr>
            <w:tcW w:w="180" w:type="dxa"/>
            <w:shd w:val="clear" w:color="auto" w:fill="auto"/>
          </w:tcPr>
          <w:p w14:paraId="4C3ECCE8" w14:textId="77777777" w:rsidR="009C2A31" w:rsidRPr="004D346A" w:rsidRDefault="009C2A31" w:rsidP="002D5172">
            <w:pPr>
              <w:tabs>
                <w:tab w:val="decimal" w:pos="1091"/>
              </w:tabs>
              <w:ind w:left="-108"/>
              <w:jc w:val="right"/>
              <w:rPr>
                <w:szCs w:val="22"/>
              </w:rPr>
            </w:pPr>
          </w:p>
        </w:tc>
        <w:tc>
          <w:tcPr>
            <w:tcW w:w="1080" w:type="dxa"/>
            <w:shd w:val="clear" w:color="auto" w:fill="auto"/>
          </w:tcPr>
          <w:p w14:paraId="2047B3D4" w14:textId="4D388A38" w:rsidR="009C2A31" w:rsidRPr="004D346A" w:rsidRDefault="009C2A31" w:rsidP="002D5172">
            <w:pPr>
              <w:pStyle w:val="acctfourfigures"/>
              <w:tabs>
                <w:tab w:val="clear" w:pos="765"/>
                <w:tab w:val="decimal" w:pos="230"/>
              </w:tabs>
              <w:spacing w:line="240" w:lineRule="atLeast"/>
              <w:ind w:left="-71" w:right="-99"/>
              <w:jc w:val="center"/>
              <w:rPr>
                <w:szCs w:val="22"/>
              </w:rPr>
            </w:pPr>
            <w:r w:rsidRPr="004D346A">
              <w:t xml:space="preserve"> -   </w:t>
            </w:r>
          </w:p>
        </w:tc>
        <w:tc>
          <w:tcPr>
            <w:tcW w:w="180" w:type="dxa"/>
            <w:shd w:val="clear" w:color="auto" w:fill="auto"/>
          </w:tcPr>
          <w:p w14:paraId="477EC53F" w14:textId="77777777" w:rsidR="009C2A31" w:rsidRPr="004D346A" w:rsidRDefault="009C2A31" w:rsidP="002D5172">
            <w:pPr>
              <w:tabs>
                <w:tab w:val="decimal" w:pos="1091"/>
              </w:tabs>
              <w:ind w:left="-108"/>
              <w:jc w:val="center"/>
              <w:rPr>
                <w:szCs w:val="22"/>
              </w:rPr>
            </w:pPr>
          </w:p>
        </w:tc>
        <w:tc>
          <w:tcPr>
            <w:tcW w:w="1205" w:type="dxa"/>
            <w:shd w:val="clear" w:color="auto" w:fill="auto"/>
          </w:tcPr>
          <w:p w14:paraId="6561EFF4" w14:textId="23C4376F" w:rsidR="009C2A31" w:rsidRPr="004D346A" w:rsidRDefault="009C2A31" w:rsidP="002D5172">
            <w:pPr>
              <w:tabs>
                <w:tab w:val="decimal" w:pos="921"/>
              </w:tabs>
              <w:spacing w:line="240" w:lineRule="atLeast"/>
              <w:ind w:left="-18" w:right="-79"/>
              <w:rPr>
                <w:szCs w:val="22"/>
              </w:rPr>
            </w:pPr>
            <w:r w:rsidRPr="004D346A">
              <w:t xml:space="preserve"> 793 </w:t>
            </w:r>
          </w:p>
        </w:tc>
      </w:tr>
      <w:tr w:rsidR="009C2A31" w:rsidRPr="00E50E15" w14:paraId="0354CDAA" w14:textId="77777777" w:rsidTr="009C2A31">
        <w:trPr>
          <w:cantSplit/>
        </w:trPr>
        <w:tc>
          <w:tcPr>
            <w:tcW w:w="4758" w:type="dxa"/>
          </w:tcPr>
          <w:p w14:paraId="3722A606" w14:textId="6BB37E1C" w:rsidR="009C2A31" w:rsidRPr="00E50E15" w:rsidRDefault="009C2A31" w:rsidP="002D5172">
            <w:pPr>
              <w:tabs>
                <w:tab w:val="left" w:pos="11"/>
              </w:tabs>
              <w:spacing w:line="240" w:lineRule="atLeast"/>
              <w:rPr>
                <w:szCs w:val="22"/>
              </w:rPr>
            </w:pPr>
            <w:r w:rsidRPr="00E50E15">
              <w:rPr>
                <w:szCs w:val="28"/>
                <w:lang w:val="en-US" w:bidi="th-TH"/>
              </w:rPr>
              <w:t>Disposals / written-off</w:t>
            </w:r>
          </w:p>
        </w:tc>
        <w:tc>
          <w:tcPr>
            <w:tcW w:w="181" w:type="dxa"/>
          </w:tcPr>
          <w:p w14:paraId="4747F43E" w14:textId="77777777" w:rsidR="009C2A31" w:rsidRPr="00E50E15" w:rsidRDefault="009C2A31" w:rsidP="002D5172">
            <w:pPr>
              <w:spacing w:line="240" w:lineRule="atLeast"/>
              <w:ind w:left="-79" w:right="-79"/>
              <w:jc w:val="center"/>
              <w:rPr>
                <w:i/>
                <w:iCs/>
                <w:szCs w:val="22"/>
              </w:rPr>
            </w:pPr>
          </w:p>
        </w:tc>
        <w:tc>
          <w:tcPr>
            <w:tcW w:w="1541" w:type="dxa"/>
          </w:tcPr>
          <w:p w14:paraId="2E71D3FA" w14:textId="77777777" w:rsidR="009C2A31" w:rsidRPr="00E50E15" w:rsidRDefault="009C2A31" w:rsidP="002D5172">
            <w:pPr>
              <w:ind w:right="-439"/>
              <w:jc w:val="center"/>
            </w:pPr>
          </w:p>
        </w:tc>
        <w:tc>
          <w:tcPr>
            <w:tcW w:w="182" w:type="dxa"/>
            <w:gridSpan w:val="2"/>
          </w:tcPr>
          <w:p w14:paraId="5FDDF569" w14:textId="77777777" w:rsidR="009C2A31" w:rsidRPr="00E50E15" w:rsidRDefault="009C2A31" w:rsidP="002D5172">
            <w:pPr>
              <w:tabs>
                <w:tab w:val="decimal" w:pos="1091"/>
              </w:tabs>
              <w:jc w:val="right"/>
              <w:rPr>
                <w:szCs w:val="22"/>
              </w:rPr>
            </w:pPr>
          </w:p>
        </w:tc>
        <w:tc>
          <w:tcPr>
            <w:tcW w:w="1350" w:type="dxa"/>
            <w:shd w:val="clear" w:color="auto" w:fill="auto"/>
          </w:tcPr>
          <w:p w14:paraId="611CA3F2" w14:textId="136D1B0D" w:rsidR="009C2A31" w:rsidRPr="004D346A" w:rsidRDefault="009C2A31" w:rsidP="002D5172">
            <w:pPr>
              <w:tabs>
                <w:tab w:val="decimal" w:pos="1091"/>
              </w:tabs>
              <w:spacing w:line="240" w:lineRule="atLeast"/>
              <w:ind w:left="-18" w:right="-18"/>
              <w:rPr>
                <w:szCs w:val="22"/>
              </w:rPr>
            </w:pPr>
            <w:r>
              <w:t>(</w:t>
            </w:r>
            <w:r w:rsidRPr="004D346A">
              <w:t>72,715</w:t>
            </w:r>
            <w:r>
              <w:t>)</w:t>
            </w:r>
          </w:p>
        </w:tc>
        <w:tc>
          <w:tcPr>
            <w:tcW w:w="180" w:type="dxa"/>
            <w:shd w:val="clear" w:color="auto" w:fill="auto"/>
          </w:tcPr>
          <w:p w14:paraId="22CA5CD9" w14:textId="77777777" w:rsidR="009C2A31" w:rsidRPr="004D346A" w:rsidRDefault="009C2A31" w:rsidP="002D5172">
            <w:pPr>
              <w:tabs>
                <w:tab w:val="decimal" w:pos="1091"/>
              </w:tabs>
              <w:jc w:val="right"/>
              <w:rPr>
                <w:szCs w:val="22"/>
              </w:rPr>
            </w:pPr>
          </w:p>
        </w:tc>
        <w:tc>
          <w:tcPr>
            <w:tcW w:w="1170" w:type="dxa"/>
            <w:shd w:val="clear" w:color="auto" w:fill="auto"/>
          </w:tcPr>
          <w:p w14:paraId="4858B3D1" w14:textId="7A34997A" w:rsidR="009C2A31" w:rsidRPr="004D346A" w:rsidRDefault="009C2A31" w:rsidP="002D5172">
            <w:pPr>
              <w:tabs>
                <w:tab w:val="decimal" w:pos="911"/>
              </w:tabs>
              <w:spacing w:line="240" w:lineRule="atLeast"/>
              <w:ind w:left="-18" w:right="-18"/>
              <w:rPr>
                <w:szCs w:val="22"/>
              </w:rPr>
            </w:pPr>
            <w:r>
              <w:t>(</w:t>
            </w:r>
            <w:r w:rsidRPr="004D346A">
              <w:t>242,953</w:t>
            </w:r>
            <w:r>
              <w:t>)</w:t>
            </w:r>
            <w:r w:rsidRPr="004D346A">
              <w:t xml:space="preserve"> </w:t>
            </w:r>
          </w:p>
        </w:tc>
        <w:tc>
          <w:tcPr>
            <w:tcW w:w="180" w:type="dxa"/>
            <w:shd w:val="clear" w:color="auto" w:fill="auto"/>
          </w:tcPr>
          <w:p w14:paraId="0DF7419B" w14:textId="77777777" w:rsidR="009C2A31" w:rsidRPr="004D346A" w:rsidRDefault="009C2A31" w:rsidP="002D5172">
            <w:pPr>
              <w:jc w:val="right"/>
              <w:rPr>
                <w:szCs w:val="22"/>
              </w:rPr>
            </w:pPr>
          </w:p>
        </w:tc>
        <w:tc>
          <w:tcPr>
            <w:tcW w:w="1160" w:type="dxa"/>
            <w:shd w:val="clear" w:color="auto" w:fill="auto"/>
          </w:tcPr>
          <w:p w14:paraId="619C8144" w14:textId="4459D79B" w:rsidR="009C2A31" w:rsidRPr="004D346A" w:rsidRDefault="009C2A31" w:rsidP="002D5172">
            <w:pPr>
              <w:tabs>
                <w:tab w:val="decimal" w:pos="911"/>
              </w:tabs>
              <w:spacing w:line="240" w:lineRule="atLeast"/>
              <w:ind w:left="-18" w:right="-18"/>
              <w:rPr>
                <w:szCs w:val="22"/>
              </w:rPr>
            </w:pPr>
            <w:r>
              <w:t>(</w:t>
            </w:r>
            <w:r w:rsidRPr="004D346A">
              <w:t>5,503</w:t>
            </w:r>
            <w:r>
              <w:t>)</w:t>
            </w:r>
            <w:r w:rsidRPr="004D346A">
              <w:t xml:space="preserve"> </w:t>
            </w:r>
          </w:p>
        </w:tc>
        <w:tc>
          <w:tcPr>
            <w:tcW w:w="180" w:type="dxa"/>
            <w:shd w:val="clear" w:color="auto" w:fill="auto"/>
          </w:tcPr>
          <w:p w14:paraId="4C18031E" w14:textId="77777777" w:rsidR="009C2A31" w:rsidRPr="004D346A" w:rsidRDefault="009C2A31" w:rsidP="002D5172">
            <w:pPr>
              <w:tabs>
                <w:tab w:val="decimal" w:pos="1091"/>
              </w:tabs>
              <w:ind w:left="-108"/>
              <w:jc w:val="right"/>
              <w:rPr>
                <w:szCs w:val="22"/>
              </w:rPr>
            </w:pPr>
          </w:p>
        </w:tc>
        <w:tc>
          <w:tcPr>
            <w:tcW w:w="1080" w:type="dxa"/>
            <w:shd w:val="clear" w:color="auto" w:fill="auto"/>
          </w:tcPr>
          <w:p w14:paraId="503C6193" w14:textId="6F765A8C" w:rsidR="009C2A31" w:rsidRPr="004D346A" w:rsidRDefault="009C2A31" w:rsidP="002D5172">
            <w:pPr>
              <w:tabs>
                <w:tab w:val="decimal" w:pos="831"/>
              </w:tabs>
              <w:spacing w:line="240" w:lineRule="atLeast"/>
              <w:ind w:left="-18" w:right="-18"/>
              <w:rPr>
                <w:szCs w:val="22"/>
              </w:rPr>
            </w:pPr>
            <w:r>
              <w:t>(</w:t>
            </w:r>
            <w:r w:rsidRPr="004D346A">
              <w:t>25,100</w:t>
            </w:r>
            <w:r>
              <w:t>)</w:t>
            </w:r>
          </w:p>
        </w:tc>
        <w:tc>
          <w:tcPr>
            <w:tcW w:w="180" w:type="dxa"/>
            <w:shd w:val="clear" w:color="auto" w:fill="auto"/>
          </w:tcPr>
          <w:p w14:paraId="2416DBF9" w14:textId="77777777" w:rsidR="009C2A31" w:rsidRPr="004D346A" w:rsidRDefault="009C2A31" w:rsidP="002D5172">
            <w:pPr>
              <w:tabs>
                <w:tab w:val="decimal" w:pos="1091"/>
              </w:tabs>
              <w:ind w:left="-108"/>
              <w:jc w:val="center"/>
              <w:rPr>
                <w:szCs w:val="22"/>
              </w:rPr>
            </w:pPr>
          </w:p>
        </w:tc>
        <w:tc>
          <w:tcPr>
            <w:tcW w:w="1205" w:type="dxa"/>
            <w:shd w:val="clear" w:color="auto" w:fill="auto"/>
          </w:tcPr>
          <w:p w14:paraId="1C019243" w14:textId="2FCA70A2" w:rsidR="009C2A31" w:rsidRPr="004D346A" w:rsidRDefault="009C2A31" w:rsidP="002D5172">
            <w:pPr>
              <w:tabs>
                <w:tab w:val="decimal" w:pos="921"/>
              </w:tabs>
              <w:spacing w:line="240" w:lineRule="atLeast"/>
              <w:ind w:left="-18" w:right="-79"/>
              <w:rPr>
                <w:szCs w:val="22"/>
              </w:rPr>
            </w:pPr>
            <w:r>
              <w:t>(</w:t>
            </w:r>
            <w:r w:rsidRPr="004D346A">
              <w:t>346,271</w:t>
            </w:r>
            <w:r>
              <w:t>)</w:t>
            </w:r>
            <w:r w:rsidRPr="004D346A">
              <w:t xml:space="preserve"> </w:t>
            </w:r>
          </w:p>
        </w:tc>
      </w:tr>
      <w:tr w:rsidR="009C2A31" w:rsidRPr="00E50E15" w14:paraId="7736BA3C" w14:textId="77777777" w:rsidTr="009C2A31">
        <w:trPr>
          <w:cantSplit/>
          <w:trHeight w:val="75"/>
        </w:trPr>
        <w:tc>
          <w:tcPr>
            <w:tcW w:w="4758" w:type="dxa"/>
          </w:tcPr>
          <w:p w14:paraId="0EEC1265" w14:textId="0B44BE69" w:rsidR="009C2A31" w:rsidRPr="00E50E15" w:rsidRDefault="009C2A31" w:rsidP="004D346A">
            <w:pPr>
              <w:tabs>
                <w:tab w:val="left" w:pos="11"/>
              </w:tabs>
              <w:spacing w:line="240" w:lineRule="atLeast"/>
              <w:rPr>
                <w:szCs w:val="28"/>
                <w:lang w:val="en-US" w:bidi="th-TH"/>
              </w:rPr>
            </w:pPr>
            <w:r w:rsidRPr="00E50E15">
              <w:rPr>
                <w:b/>
                <w:bCs/>
                <w:szCs w:val="22"/>
              </w:rPr>
              <w:t>At 31 December 202</w:t>
            </w:r>
            <w:r>
              <w:rPr>
                <w:b/>
                <w:bCs/>
                <w:szCs w:val="22"/>
              </w:rPr>
              <w:t>2</w:t>
            </w:r>
          </w:p>
        </w:tc>
        <w:tc>
          <w:tcPr>
            <w:tcW w:w="181" w:type="dxa"/>
          </w:tcPr>
          <w:p w14:paraId="118A6D0F" w14:textId="77777777" w:rsidR="009C2A31" w:rsidRPr="00E50E15" w:rsidRDefault="009C2A31" w:rsidP="004D346A">
            <w:pPr>
              <w:tabs>
                <w:tab w:val="decimal" w:pos="1001"/>
              </w:tabs>
              <w:spacing w:line="240" w:lineRule="atLeast"/>
              <w:ind w:left="-18" w:right="-18"/>
              <w:rPr>
                <w:szCs w:val="22"/>
              </w:rPr>
            </w:pPr>
          </w:p>
        </w:tc>
        <w:tc>
          <w:tcPr>
            <w:tcW w:w="1541" w:type="dxa"/>
          </w:tcPr>
          <w:p w14:paraId="06868D0D" w14:textId="019096F4" w:rsidR="009C2A31" w:rsidRPr="00E50E15" w:rsidRDefault="009C2A31" w:rsidP="004D346A">
            <w:pPr>
              <w:tabs>
                <w:tab w:val="left" w:pos="288"/>
              </w:tabs>
              <w:ind w:right="-439"/>
            </w:pPr>
          </w:p>
        </w:tc>
        <w:tc>
          <w:tcPr>
            <w:tcW w:w="182" w:type="dxa"/>
            <w:gridSpan w:val="2"/>
          </w:tcPr>
          <w:p w14:paraId="72DDF2D4" w14:textId="77777777" w:rsidR="009C2A31" w:rsidRPr="00E50E15" w:rsidRDefault="009C2A31" w:rsidP="004D346A">
            <w:pPr>
              <w:tabs>
                <w:tab w:val="decimal" w:pos="1091"/>
              </w:tabs>
              <w:jc w:val="right"/>
              <w:rPr>
                <w:szCs w:val="22"/>
              </w:rPr>
            </w:pPr>
          </w:p>
        </w:tc>
        <w:tc>
          <w:tcPr>
            <w:tcW w:w="1350" w:type="dxa"/>
            <w:tcBorders>
              <w:top w:val="single" w:sz="4" w:space="0" w:color="auto"/>
              <w:bottom w:val="single" w:sz="4" w:space="0" w:color="auto"/>
            </w:tcBorders>
            <w:shd w:val="clear" w:color="auto" w:fill="auto"/>
          </w:tcPr>
          <w:p w14:paraId="47B99751" w14:textId="6F831943" w:rsidR="009C2A31" w:rsidRPr="002D5172" w:rsidRDefault="009C2A31" w:rsidP="004D346A">
            <w:pPr>
              <w:tabs>
                <w:tab w:val="decimal" w:pos="760"/>
              </w:tabs>
              <w:spacing w:line="240" w:lineRule="atLeast"/>
              <w:ind w:left="-18" w:right="-18"/>
              <w:rPr>
                <w:b/>
                <w:bCs/>
                <w:szCs w:val="22"/>
              </w:rPr>
            </w:pPr>
            <w:r w:rsidRPr="002D5172">
              <w:rPr>
                <w:b/>
                <w:bCs/>
              </w:rPr>
              <w:t xml:space="preserve"> -</w:t>
            </w:r>
          </w:p>
        </w:tc>
        <w:tc>
          <w:tcPr>
            <w:tcW w:w="180" w:type="dxa"/>
            <w:shd w:val="clear" w:color="auto" w:fill="auto"/>
          </w:tcPr>
          <w:p w14:paraId="35EED245" w14:textId="77777777" w:rsidR="009C2A31" w:rsidRPr="002D5172" w:rsidRDefault="009C2A31" w:rsidP="004D346A">
            <w:pPr>
              <w:jc w:val="right"/>
              <w:rPr>
                <w:b/>
                <w:bCs/>
                <w:szCs w:val="22"/>
              </w:rPr>
            </w:pPr>
          </w:p>
        </w:tc>
        <w:tc>
          <w:tcPr>
            <w:tcW w:w="1170" w:type="dxa"/>
            <w:tcBorders>
              <w:top w:val="single" w:sz="4" w:space="0" w:color="auto"/>
              <w:bottom w:val="single" w:sz="4" w:space="0" w:color="auto"/>
            </w:tcBorders>
            <w:shd w:val="clear" w:color="auto" w:fill="auto"/>
          </w:tcPr>
          <w:p w14:paraId="260584B9" w14:textId="0DF017FF" w:rsidR="009C2A31" w:rsidRPr="002D5172" w:rsidRDefault="009C2A31" w:rsidP="004D346A">
            <w:pPr>
              <w:tabs>
                <w:tab w:val="decimal" w:pos="911"/>
              </w:tabs>
              <w:spacing w:line="240" w:lineRule="atLeast"/>
              <w:ind w:left="-18" w:right="-18"/>
              <w:rPr>
                <w:b/>
                <w:bCs/>
                <w:szCs w:val="22"/>
              </w:rPr>
            </w:pPr>
            <w:r w:rsidRPr="002D5172">
              <w:rPr>
                <w:b/>
                <w:bCs/>
              </w:rPr>
              <w:t xml:space="preserve"> 447 </w:t>
            </w:r>
          </w:p>
        </w:tc>
        <w:tc>
          <w:tcPr>
            <w:tcW w:w="180" w:type="dxa"/>
            <w:shd w:val="clear" w:color="auto" w:fill="auto"/>
          </w:tcPr>
          <w:p w14:paraId="3CC17703" w14:textId="77777777" w:rsidR="009C2A31" w:rsidRPr="002D5172" w:rsidRDefault="009C2A31" w:rsidP="004D346A">
            <w:pPr>
              <w:tabs>
                <w:tab w:val="left" w:pos="821"/>
              </w:tabs>
              <w:ind w:right="-394"/>
              <w:jc w:val="center"/>
              <w:rPr>
                <w:b/>
                <w:bCs/>
                <w:szCs w:val="22"/>
              </w:rPr>
            </w:pPr>
          </w:p>
        </w:tc>
        <w:tc>
          <w:tcPr>
            <w:tcW w:w="1160" w:type="dxa"/>
            <w:tcBorders>
              <w:top w:val="single" w:sz="4" w:space="0" w:color="auto"/>
              <w:bottom w:val="single" w:sz="4" w:space="0" w:color="auto"/>
            </w:tcBorders>
            <w:shd w:val="clear" w:color="auto" w:fill="auto"/>
          </w:tcPr>
          <w:p w14:paraId="64FF84B4" w14:textId="684D49BF" w:rsidR="009C2A31" w:rsidRPr="002D5172" w:rsidRDefault="009C2A31" w:rsidP="004D346A">
            <w:pPr>
              <w:tabs>
                <w:tab w:val="decimal" w:pos="920"/>
              </w:tabs>
              <w:spacing w:line="240" w:lineRule="atLeast"/>
              <w:ind w:left="-18" w:right="-18"/>
              <w:rPr>
                <w:b/>
                <w:bCs/>
                <w:szCs w:val="22"/>
              </w:rPr>
            </w:pPr>
            <w:r w:rsidRPr="002D5172">
              <w:rPr>
                <w:b/>
                <w:bCs/>
              </w:rPr>
              <w:t xml:space="preserve"> 245 </w:t>
            </w:r>
          </w:p>
        </w:tc>
        <w:tc>
          <w:tcPr>
            <w:tcW w:w="180" w:type="dxa"/>
            <w:shd w:val="clear" w:color="auto" w:fill="auto"/>
          </w:tcPr>
          <w:p w14:paraId="3992ECB2" w14:textId="77777777" w:rsidR="009C2A31" w:rsidRPr="002D5172" w:rsidRDefault="009C2A31" w:rsidP="004D346A">
            <w:pPr>
              <w:jc w:val="right"/>
              <w:rPr>
                <w:b/>
                <w:bCs/>
                <w:szCs w:val="22"/>
              </w:rPr>
            </w:pPr>
          </w:p>
        </w:tc>
        <w:tc>
          <w:tcPr>
            <w:tcW w:w="1080" w:type="dxa"/>
            <w:tcBorders>
              <w:top w:val="single" w:sz="4" w:space="0" w:color="auto"/>
              <w:bottom w:val="single" w:sz="4" w:space="0" w:color="auto"/>
            </w:tcBorders>
            <w:shd w:val="clear" w:color="auto" w:fill="auto"/>
          </w:tcPr>
          <w:p w14:paraId="548F3371" w14:textId="0E7B888B" w:rsidR="009C2A31" w:rsidRPr="002D5172" w:rsidRDefault="009C2A31" w:rsidP="004D346A">
            <w:pPr>
              <w:pStyle w:val="acctfourfigures"/>
              <w:tabs>
                <w:tab w:val="clear" w:pos="765"/>
                <w:tab w:val="decimal" w:pos="230"/>
              </w:tabs>
              <w:spacing w:line="240" w:lineRule="atLeast"/>
              <w:ind w:left="-71" w:right="-99"/>
              <w:jc w:val="center"/>
              <w:rPr>
                <w:b/>
                <w:bCs/>
                <w:szCs w:val="22"/>
              </w:rPr>
            </w:pPr>
            <w:r w:rsidRPr="002D5172">
              <w:rPr>
                <w:b/>
                <w:bCs/>
              </w:rPr>
              <w:t xml:space="preserve"> -   </w:t>
            </w:r>
          </w:p>
        </w:tc>
        <w:tc>
          <w:tcPr>
            <w:tcW w:w="180" w:type="dxa"/>
            <w:shd w:val="clear" w:color="auto" w:fill="auto"/>
          </w:tcPr>
          <w:p w14:paraId="2E56575D" w14:textId="77777777" w:rsidR="009C2A31" w:rsidRPr="002D5172" w:rsidRDefault="009C2A31" w:rsidP="004D346A">
            <w:pPr>
              <w:tabs>
                <w:tab w:val="decimal" w:pos="1091"/>
              </w:tabs>
              <w:ind w:left="-108"/>
              <w:jc w:val="center"/>
              <w:rPr>
                <w:b/>
                <w:bCs/>
                <w:szCs w:val="22"/>
              </w:rPr>
            </w:pPr>
          </w:p>
        </w:tc>
        <w:tc>
          <w:tcPr>
            <w:tcW w:w="1205" w:type="dxa"/>
            <w:tcBorders>
              <w:top w:val="single" w:sz="4" w:space="0" w:color="auto"/>
              <w:bottom w:val="single" w:sz="4" w:space="0" w:color="auto"/>
            </w:tcBorders>
            <w:shd w:val="clear" w:color="auto" w:fill="auto"/>
          </w:tcPr>
          <w:p w14:paraId="416267D9" w14:textId="6DD34CAE" w:rsidR="009C2A31" w:rsidRPr="002D5172" w:rsidRDefault="009C2A31" w:rsidP="004D346A">
            <w:pPr>
              <w:tabs>
                <w:tab w:val="decimal" w:pos="921"/>
              </w:tabs>
              <w:spacing w:line="240" w:lineRule="atLeast"/>
              <w:ind w:left="-18" w:right="-79"/>
              <w:rPr>
                <w:b/>
                <w:bCs/>
                <w:szCs w:val="22"/>
              </w:rPr>
            </w:pPr>
            <w:r w:rsidRPr="002D5172">
              <w:rPr>
                <w:b/>
                <w:bCs/>
              </w:rPr>
              <w:t xml:space="preserve"> 692 </w:t>
            </w:r>
          </w:p>
        </w:tc>
      </w:tr>
      <w:tr w:rsidR="009C2A31" w:rsidRPr="00E50E15" w14:paraId="6BF43578" w14:textId="77777777" w:rsidTr="009C2A31">
        <w:trPr>
          <w:cantSplit/>
        </w:trPr>
        <w:tc>
          <w:tcPr>
            <w:tcW w:w="4758" w:type="dxa"/>
          </w:tcPr>
          <w:p w14:paraId="54CC47E5" w14:textId="77777777" w:rsidR="009C2A31" w:rsidRPr="00E50E15" w:rsidRDefault="009C2A31" w:rsidP="00782DFF">
            <w:pPr>
              <w:tabs>
                <w:tab w:val="left" w:pos="11"/>
              </w:tabs>
              <w:spacing w:line="240" w:lineRule="atLeast"/>
              <w:rPr>
                <w:b/>
                <w:bCs/>
                <w:i/>
                <w:iCs/>
                <w:szCs w:val="22"/>
              </w:rPr>
            </w:pPr>
          </w:p>
        </w:tc>
        <w:tc>
          <w:tcPr>
            <w:tcW w:w="181" w:type="dxa"/>
          </w:tcPr>
          <w:p w14:paraId="3BEEF282" w14:textId="77777777" w:rsidR="009C2A31" w:rsidRPr="00E50E15" w:rsidRDefault="009C2A31" w:rsidP="00782DFF">
            <w:pPr>
              <w:pStyle w:val="acctfourfigures"/>
              <w:tabs>
                <w:tab w:val="clear" w:pos="765"/>
                <w:tab w:val="decimal" w:pos="1091"/>
              </w:tabs>
              <w:spacing w:line="240" w:lineRule="atLeast"/>
              <w:ind w:left="-78"/>
              <w:jc w:val="right"/>
              <w:rPr>
                <w:b/>
                <w:bCs/>
                <w:szCs w:val="22"/>
              </w:rPr>
            </w:pPr>
          </w:p>
        </w:tc>
        <w:tc>
          <w:tcPr>
            <w:tcW w:w="1541" w:type="dxa"/>
          </w:tcPr>
          <w:p w14:paraId="58DA48A8" w14:textId="77777777" w:rsidR="009C2A31" w:rsidRPr="00E50E15" w:rsidRDefault="009C2A31" w:rsidP="00782DFF">
            <w:pPr>
              <w:pStyle w:val="acctfourfigures"/>
              <w:tabs>
                <w:tab w:val="clear" w:pos="765"/>
                <w:tab w:val="decimal" w:pos="1091"/>
              </w:tabs>
              <w:spacing w:line="240" w:lineRule="atLeast"/>
              <w:ind w:left="-78"/>
              <w:jc w:val="right"/>
              <w:rPr>
                <w:b/>
                <w:bCs/>
                <w:szCs w:val="22"/>
              </w:rPr>
            </w:pPr>
          </w:p>
        </w:tc>
        <w:tc>
          <w:tcPr>
            <w:tcW w:w="182" w:type="dxa"/>
            <w:gridSpan w:val="2"/>
          </w:tcPr>
          <w:p w14:paraId="4922304B" w14:textId="77777777" w:rsidR="009C2A31" w:rsidRPr="00E50E15" w:rsidRDefault="009C2A31" w:rsidP="00782DFF">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14:paraId="3FA3903A"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80" w:type="dxa"/>
          </w:tcPr>
          <w:p w14:paraId="00E0D8E4"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4CED51CF"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80" w:type="dxa"/>
          </w:tcPr>
          <w:p w14:paraId="476847C5"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14:paraId="06962025"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80" w:type="dxa"/>
          </w:tcPr>
          <w:p w14:paraId="485BDB2C" w14:textId="77777777" w:rsidR="009C2A31" w:rsidRPr="00AB4DDC" w:rsidRDefault="009C2A31" w:rsidP="00782DFF">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14:paraId="06F3F583" w14:textId="77777777" w:rsidR="009C2A31" w:rsidRPr="00AB4DDC" w:rsidRDefault="009C2A31" w:rsidP="00782DFF">
            <w:pPr>
              <w:pStyle w:val="acctfourfigures"/>
              <w:tabs>
                <w:tab w:val="clear" w:pos="765"/>
                <w:tab w:val="decimal" w:pos="1181"/>
              </w:tabs>
              <w:spacing w:line="240" w:lineRule="atLeast"/>
              <w:ind w:left="-78" w:right="101"/>
              <w:jc w:val="right"/>
              <w:rPr>
                <w:b/>
                <w:bCs/>
                <w:szCs w:val="22"/>
              </w:rPr>
            </w:pPr>
          </w:p>
        </w:tc>
        <w:tc>
          <w:tcPr>
            <w:tcW w:w="180" w:type="dxa"/>
          </w:tcPr>
          <w:p w14:paraId="397BC91B" w14:textId="77777777" w:rsidR="009C2A31" w:rsidRPr="00AB4DDC" w:rsidRDefault="009C2A31" w:rsidP="00782DFF">
            <w:pPr>
              <w:pStyle w:val="acctfourfigures"/>
              <w:tabs>
                <w:tab w:val="clear" w:pos="765"/>
                <w:tab w:val="decimal" w:pos="1181"/>
              </w:tabs>
              <w:spacing w:line="240" w:lineRule="atLeast"/>
              <w:ind w:left="-78"/>
              <w:jc w:val="right"/>
              <w:rPr>
                <w:b/>
                <w:bCs/>
                <w:szCs w:val="22"/>
              </w:rPr>
            </w:pPr>
          </w:p>
        </w:tc>
        <w:tc>
          <w:tcPr>
            <w:tcW w:w="1205" w:type="dxa"/>
            <w:tcBorders>
              <w:top w:val="single" w:sz="4" w:space="0" w:color="auto"/>
            </w:tcBorders>
          </w:tcPr>
          <w:p w14:paraId="5CDED73D" w14:textId="77777777" w:rsidR="009C2A31" w:rsidRPr="00AB4DDC" w:rsidRDefault="009C2A31" w:rsidP="00782DFF">
            <w:pPr>
              <w:pStyle w:val="acctfourfigures"/>
              <w:tabs>
                <w:tab w:val="clear" w:pos="765"/>
                <w:tab w:val="decimal" w:pos="1181"/>
              </w:tabs>
              <w:spacing w:line="240" w:lineRule="atLeast"/>
              <w:ind w:left="-78"/>
              <w:jc w:val="right"/>
              <w:rPr>
                <w:b/>
                <w:bCs/>
                <w:szCs w:val="22"/>
              </w:rPr>
            </w:pPr>
          </w:p>
        </w:tc>
      </w:tr>
      <w:tr w:rsidR="009C2A31" w:rsidRPr="00E50E15" w14:paraId="624EE69E" w14:textId="77777777" w:rsidTr="009C2A31">
        <w:trPr>
          <w:cantSplit/>
        </w:trPr>
        <w:tc>
          <w:tcPr>
            <w:tcW w:w="4758" w:type="dxa"/>
          </w:tcPr>
          <w:p w14:paraId="12B43588" w14:textId="77777777" w:rsidR="009C2A31" w:rsidRPr="00E50E15" w:rsidRDefault="009C2A31" w:rsidP="00782DFF">
            <w:pPr>
              <w:tabs>
                <w:tab w:val="left" w:pos="11"/>
              </w:tabs>
              <w:spacing w:line="240" w:lineRule="atLeast"/>
              <w:rPr>
                <w:b/>
                <w:bCs/>
                <w:i/>
                <w:iCs/>
                <w:szCs w:val="22"/>
              </w:rPr>
            </w:pPr>
            <w:r w:rsidRPr="00E50E15">
              <w:rPr>
                <w:b/>
                <w:bCs/>
                <w:i/>
                <w:iCs/>
                <w:szCs w:val="22"/>
              </w:rPr>
              <w:t>Depreciation and impairment losses</w:t>
            </w:r>
          </w:p>
        </w:tc>
        <w:tc>
          <w:tcPr>
            <w:tcW w:w="181" w:type="dxa"/>
          </w:tcPr>
          <w:p w14:paraId="26765C7A" w14:textId="77777777" w:rsidR="009C2A31" w:rsidRPr="00E50E15" w:rsidRDefault="009C2A31" w:rsidP="00782DFF">
            <w:pPr>
              <w:pStyle w:val="acctfourfigures"/>
              <w:tabs>
                <w:tab w:val="clear" w:pos="765"/>
                <w:tab w:val="decimal" w:pos="1091"/>
              </w:tabs>
              <w:spacing w:line="240" w:lineRule="atLeast"/>
              <w:ind w:left="-78"/>
              <w:jc w:val="right"/>
              <w:rPr>
                <w:szCs w:val="22"/>
              </w:rPr>
            </w:pPr>
          </w:p>
        </w:tc>
        <w:tc>
          <w:tcPr>
            <w:tcW w:w="1541" w:type="dxa"/>
          </w:tcPr>
          <w:p w14:paraId="25C68565" w14:textId="77777777" w:rsidR="009C2A31" w:rsidRPr="00E50E15" w:rsidRDefault="009C2A31" w:rsidP="00782DFF">
            <w:pPr>
              <w:pStyle w:val="acctfourfigures"/>
              <w:tabs>
                <w:tab w:val="clear" w:pos="765"/>
                <w:tab w:val="decimal" w:pos="1091"/>
              </w:tabs>
              <w:spacing w:line="240" w:lineRule="atLeast"/>
              <w:ind w:left="-78"/>
              <w:jc w:val="right"/>
              <w:rPr>
                <w:szCs w:val="22"/>
              </w:rPr>
            </w:pPr>
          </w:p>
        </w:tc>
        <w:tc>
          <w:tcPr>
            <w:tcW w:w="182" w:type="dxa"/>
            <w:gridSpan w:val="2"/>
          </w:tcPr>
          <w:p w14:paraId="4BF83BB2" w14:textId="77777777" w:rsidR="009C2A31" w:rsidRPr="00E50E15" w:rsidRDefault="009C2A31" w:rsidP="00782DFF">
            <w:pPr>
              <w:pStyle w:val="acctfourfigures"/>
              <w:tabs>
                <w:tab w:val="clear" w:pos="765"/>
                <w:tab w:val="decimal" w:pos="1091"/>
              </w:tabs>
              <w:spacing w:line="240" w:lineRule="atLeast"/>
              <w:ind w:left="-78"/>
              <w:jc w:val="right"/>
              <w:rPr>
                <w:szCs w:val="22"/>
              </w:rPr>
            </w:pPr>
          </w:p>
        </w:tc>
        <w:tc>
          <w:tcPr>
            <w:tcW w:w="1350" w:type="dxa"/>
            <w:vAlign w:val="bottom"/>
          </w:tcPr>
          <w:p w14:paraId="0D170ADC"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80" w:type="dxa"/>
            <w:vAlign w:val="bottom"/>
          </w:tcPr>
          <w:p w14:paraId="480862AD"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170" w:type="dxa"/>
            <w:vAlign w:val="bottom"/>
          </w:tcPr>
          <w:p w14:paraId="04BE6F00"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80" w:type="dxa"/>
            <w:vAlign w:val="bottom"/>
          </w:tcPr>
          <w:p w14:paraId="18B518E9"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160" w:type="dxa"/>
            <w:vAlign w:val="bottom"/>
          </w:tcPr>
          <w:p w14:paraId="7689682D"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80" w:type="dxa"/>
            <w:vAlign w:val="bottom"/>
          </w:tcPr>
          <w:p w14:paraId="106E75C5" w14:textId="77777777" w:rsidR="009C2A31" w:rsidRPr="00AB4DDC" w:rsidRDefault="009C2A31" w:rsidP="00782DFF">
            <w:pPr>
              <w:pStyle w:val="acctfourfigures"/>
              <w:tabs>
                <w:tab w:val="clear" w:pos="765"/>
                <w:tab w:val="decimal" w:pos="1091"/>
              </w:tabs>
              <w:spacing w:line="240" w:lineRule="atLeast"/>
              <w:ind w:left="-78"/>
              <w:jc w:val="right"/>
              <w:rPr>
                <w:szCs w:val="22"/>
              </w:rPr>
            </w:pPr>
          </w:p>
        </w:tc>
        <w:tc>
          <w:tcPr>
            <w:tcW w:w="1080" w:type="dxa"/>
            <w:vAlign w:val="bottom"/>
          </w:tcPr>
          <w:p w14:paraId="78A8BDEF" w14:textId="77777777" w:rsidR="009C2A31" w:rsidRPr="00AB4DDC" w:rsidRDefault="009C2A31" w:rsidP="00782DFF">
            <w:pPr>
              <w:pStyle w:val="acctfourfigures"/>
              <w:tabs>
                <w:tab w:val="clear" w:pos="765"/>
                <w:tab w:val="decimal" w:pos="1181"/>
              </w:tabs>
              <w:spacing w:line="240" w:lineRule="atLeast"/>
              <w:ind w:left="-78" w:right="101"/>
              <w:jc w:val="right"/>
              <w:rPr>
                <w:szCs w:val="22"/>
              </w:rPr>
            </w:pPr>
          </w:p>
        </w:tc>
        <w:tc>
          <w:tcPr>
            <w:tcW w:w="180" w:type="dxa"/>
            <w:vAlign w:val="bottom"/>
          </w:tcPr>
          <w:p w14:paraId="0968802E" w14:textId="77777777" w:rsidR="009C2A31" w:rsidRPr="00AB4DDC" w:rsidRDefault="009C2A31" w:rsidP="00782DFF">
            <w:pPr>
              <w:pStyle w:val="acctfourfigures"/>
              <w:tabs>
                <w:tab w:val="clear" w:pos="765"/>
                <w:tab w:val="decimal" w:pos="1181"/>
              </w:tabs>
              <w:spacing w:line="240" w:lineRule="atLeast"/>
              <w:ind w:left="-78"/>
              <w:jc w:val="right"/>
              <w:rPr>
                <w:szCs w:val="22"/>
              </w:rPr>
            </w:pPr>
          </w:p>
        </w:tc>
        <w:tc>
          <w:tcPr>
            <w:tcW w:w="1205" w:type="dxa"/>
            <w:vAlign w:val="bottom"/>
          </w:tcPr>
          <w:p w14:paraId="090A1186" w14:textId="77777777" w:rsidR="009C2A31" w:rsidRPr="00AB4DDC" w:rsidRDefault="009C2A31" w:rsidP="00782DFF">
            <w:pPr>
              <w:pStyle w:val="acctfourfigures"/>
              <w:tabs>
                <w:tab w:val="clear" w:pos="765"/>
                <w:tab w:val="decimal" w:pos="1181"/>
              </w:tabs>
              <w:spacing w:line="240" w:lineRule="atLeast"/>
              <w:ind w:left="-78"/>
              <w:jc w:val="right"/>
              <w:rPr>
                <w:szCs w:val="22"/>
              </w:rPr>
            </w:pPr>
          </w:p>
        </w:tc>
      </w:tr>
      <w:tr w:rsidR="009C2A31" w:rsidRPr="00E50E15" w14:paraId="03CE5FD7" w14:textId="77777777" w:rsidTr="009C2A31">
        <w:trPr>
          <w:cantSplit/>
        </w:trPr>
        <w:tc>
          <w:tcPr>
            <w:tcW w:w="4758" w:type="dxa"/>
          </w:tcPr>
          <w:p w14:paraId="07F22A4C" w14:textId="2E9733BF" w:rsidR="009C2A31" w:rsidRPr="00E50E15" w:rsidRDefault="009C2A31" w:rsidP="00782DFF">
            <w:pPr>
              <w:tabs>
                <w:tab w:val="left" w:pos="11"/>
              </w:tabs>
              <w:spacing w:line="240" w:lineRule="atLeast"/>
              <w:rPr>
                <w:szCs w:val="22"/>
              </w:rPr>
            </w:pPr>
            <w:r w:rsidRPr="00E50E15">
              <w:rPr>
                <w:szCs w:val="22"/>
              </w:rPr>
              <w:t>At 1 January 202</w:t>
            </w:r>
            <w:r>
              <w:rPr>
                <w:szCs w:val="22"/>
              </w:rPr>
              <w:t>1</w:t>
            </w:r>
          </w:p>
        </w:tc>
        <w:tc>
          <w:tcPr>
            <w:tcW w:w="181" w:type="dxa"/>
          </w:tcPr>
          <w:p w14:paraId="704D527D" w14:textId="77777777" w:rsidR="009C2A31" w:rsidRPr="00E50E15" w:rsidRDefault="009C2A31" w:rsidP="00782DFF">
            <w:pPr>
              <w:tabs>
                <w:tab w:val="decimal" w:pos="1001"/>
              </w:tabs>
              <w:spacing w:line="240" w:lineRule="atLeast"/>
              <w:ind w:left="-18" w:right="-18"/>
              <w:rPr>
                <w:szCs w:val="22"/>
              </w:rPr>
            </w:pPr>
          </w:p>
        </w:tc>
        <w:tc>
          <w:tcPr>
            <w:tcW w:w="1541" w:type="dxa"/>
          </w:tcPr>
          <w:p w14:paraId="61627E0B" w14:textId="22FBD0BB" w:rsidR="009C2A31" w:rsidRPr="00E50E15" w:rsidRDefault="009C2A31" w:rsidP="00782DFF">
            <w:pPr>
              <w:pStyle w:val="acctfourfigures"/>
              <w:tabs>
                <w:tab w:val="clear" w:pos="765"/>
                <w:tab w:val="decimal" w:pos="700"/>
              </w:tabs>
              <w:spacing w:line="240" w:lineRule="atLeast"/>
              <w:ind w:right="-99"/>
              <w:rPr>
                <w:szCs w:val="22"/>
              </w:rPr>
            </w:pPr>
          </w:p>
        </w:tc>
        <w:tc>
          <w:tcPr>
            <w:tcW w:w="182" w:type="dxa"/>
            <w:gridSpan w:val="2"/>
          </w:tcPr>
          <w:p w14:paraId="1A8A56EC" w14:textId="77777777" w:rsidR="009C2A31" w:rsidRPr="00E50E15" w:rsidRDefault="009C2A31" w:rsidP="00782DFF">
            <w:pPr>
              <w:jc w:val="right"/>
            </w:pPr>
          </w:p>
        </w:tc>
        <w:tc>
          <w:tcPr>
            <w:tcW w:w="1350" w:type="dxa"/>
          </w:tcPr>
          <w:p w14:paraId="483556ED" w14:textId="00293D56" w:rsidR="009C2A31" w:rsidRPr="008B301E" w:rsidRDefault="009C2A31" w:rsidP="00782DFF">
            <w:pPr>
              <w:tabs>
                <w:tab w:val="decimal" w:pos="1091"/>
              </w:tabs>
              <w:spacing w:line="240" w:lineRule="atLeast"/>
              <w:ind w:left="-18" w:right="-18"/>
              <w:rPr>
                <w:szCs w:val="22"/>
              </w:rPr>
            </w:pPr>
            <w:r w:rsidRPr="008B301E">
              <w:rPr>
                <w:szCs w:val="22"/>
              </w:rPr>
              <w:t>6,087</w:t>
            </w:r>
          </w:p>
        </w:tc>
        <w:tc>
          <w:tcPr>
            <w:tcW w:w="180" w:type="dxa"/>
          </w:tcPr>
          <w:p w14:paraId="4154AEF8" w14:textId="77777777" w:rsidR="009C2A31" w:rsidRPr="008B301E" w:rsidRDefault="009C2A31" w:rsidP="00782DFF">
            <w:pPr>
              <w:jc w:val="right"/>
              <w:rPr>
                <w:szCs w:val="22"/>
              </w:rPr>
            </w:pPr>
          </w:p>
        </w:tc>
        <w:tc>
          <w:tcPr>
            <w:tcW w:w="1170" w:type="dxa"/>
          </w:tcPr>
          <w:p w14:paraId="68C93702" w14:textId="552D4700" w:rsidR="009C2A31" w:rsidRPr="008B301E" w:rsidRDefault="009C2A31" w:rsidP="00782DFF">
            <w:pPr>
              <w:tabs>
                <w:tab w:val="decimal" w:pos="911"/>
              </w:tabs>
              <w:spacing w:line="240" w:lineRule="atLeast"/>
              <w:ind w:left="-18" w:right="-18"/>
              <w:rPr>
                <w:szCs w:val="22"/>
              </w:rPr>
            </w:pPr>
            <w:r w:rsidRPr="008B301E">
              <w:rPr>
                <w:szCs w:val="22"/>
              </w:rPr>
              <w:t>184,908</w:t>
            </w:r>
          </w:p>
        </w:tc>
        <w:tc>
          <w:tcPr>
            <w:tcW w:w="180" w:type="dxa"/>
          </w:tcPr>
          <w:p w14:paraId="0A503C8B" w14:textId="77777777" w:rsidR="009C2A31" w:rsidRPr="008B301E" w:rsidRDefault="009C2A31" w:rsidP="00782DFF">
            <w:pPr>
              <w:jc w:val="right"/>
              <w:rPr>
                <w:szCs w:val="22"/>
              </w:rPr>
            </w:pPr>
          </w:p>
        </w:tc>
        <w:tc>
          <w:tcPr>
            <w:tcW w:w="1160" w:type="dxa"/>
          </w:tcPr>
          <w:p w14:paraId="432F5ACA" w14:textId="1DA3E22D" w:rsidR="009C2A31" w:rsidRPr="008B301E" w:rsidRDefault="009C2A31" w:rsidP="00782DFF">
            <w:pPr>
              <w:tabs>
                <w:tab w:val="decimal" w:pos="911"/>
              </w:tabs>
              <w:spacing w:line="240" w:lineRule="atLeast"/>
              <w:ind w:left="-18" w:right="-18"/>
              <w:rPr>
                <w:szCs w:val="22"/>
              </w:rPr>
            </w:pPr>
            <w:r w:rsidRPr="008B301E">
              <w:rPr>
                <w:szCs w:val="22"/>
              </w:rPr>
              <w:t>6,076</w:t>
            </w:r>
          </w:p>
        </w:tc>
        <w:tc>
          <w:tcPr>
            <w:tcW w:w="180" w:type="dxa"/>
          </w:tcPr>
          <w:p w14:paraId="0ABADD5D" w14:textId="77777777" w:rsidR="009C2A31" w:rsidRPr="008B301E" w:rsidRDefault="009C2A31" w:rsidP="00782DFF">
            <w:pPr>
              <w:jc w:val="right"/>
              <w:rPr>
                <w:szCs w:val="22"/>
              </w:rPr>
            </w:pPr>
          </w:p>
        </w:tc>
        <w:tc>
          <w:tcPr>
            <w:tcW w:w="1080" w:type="dxa"/>
          </w:tcPr>
          <w:p w14:paraId="3DCAF46E" w14:textId="3937C4E8" w:rsidR="009C2A31" w:rsidRPr="008B301E" w:rsidRDefault="009C2A31" w:rsidP="00782DFF">
            <w:pPr>
              <w:tabs>
                <w:tab w:val="decimal" w:pos="831"/>
              </w:tabs>
              <w:spacing w:line="240" w:lineRule="atLeast"/>
              <w:ind w:left="-18" w:right="-18"/>
              <w:rPr>
                <w:szCs w:val="22"/>
              </w:rPr>
            </w:pPr>
            <w:r w:rsidRPr="008B301E">
              <w:rPr>
                <w:szCs w:val="22"/>
              </w:rPr>
              <w:t>18,229</w:t>
            </w:r>
          </w:p>
        </w:tc>
        <w:tc>
          <w:tcPr>
            <w:tcW w:w="180" w:type="dxa"/>
          </w:tcPr>
          <w:p w14:paraId="5A6F5702" w14:textId="77777777" w:rsidR="009C2A31" w:rsidRPr="008B301E" w:rsidRDefault="009C2A31" w:rsidP="00782DFF">
            <w:pPr>
              <w:tabs>
                <w:tab w:val="decimal" w:pos="1091"/>
              </w:tabs>
              <w:ind w:left="-108"/>
              <w:jc w:val="center"/>
              <w:rPr>
                <w:szCs w:val="22"/>
              </w:rPr>
            </w:pPr>
          </w:p>
        </w:tc>
        <w:tc>
          <w:tcPr>
            <w:tcW w:w="1205" w:type="dxa"/>
          </w:tcPr>
          <w:p w14:paraId="7C69D99D" w14:textId="600414A8" w:rsidR="009C2A31" w:rsidRPr="008B301E" w:rsidRDefault="009C2A31" w:rsidP="00782DFF">
            <w:pPr>
              <w:tabs>
                <w:tab w:val="decimal" w:pos="921"/>
              </w:tabs>
              <w:spacing w:line="240" w:lineRule="atLeast"/>
              <w:ind w:left="-18" w:right="-79"/>
              <w:rPr>
                <w:szCs w:val="22"/>
              </w:rPr>
            </w:pPr>
            <w:r w:rsidRPr="008B301E">
              <w:rPr>
                <w:szCs w:val="22"/>
              </w:rPr>
              <w:t>215,300</w:t>
            </w:r>
          </w:p>
        </w:tc>
      </w:tr>
      <w:tr w:rsidR="009C2A31" w:rsidRPr="00E50E15" w14:paraId="362CC238" w14:textId="77777777" w:rsidTr="009C2A31">
        <w:trPr>
          <w:cantSplit/>
        </w:trPr>
        <w:tc>
          <w:tcPr>
            <w:tcW w:w="4758" w:type="dxa"/>
          </w:tcPr>
          <w:p w14:paraId="1F3F5BB4" w14:textId="77777777" w:rsidR="009C2A31" w:rsidRPr="00E50E15" w:rsidRDefault="009C2A31" w:rsidP="00782DFF">
            <w:pPr>
              <w:tabs>
                <w:tab w:val="left" w:pos="11"/>
              </w:tabs>
              <w:spacing w:line="240" w:lineRule="atLeast"/>
              <w:ind w:left="180" w:hanging="180"/>
              <w:rPr>
                <w:szCs w:val="22"/>
              </w:rPr>
            </w:pPr>
            <w:r w:rsidRPr="00E50E15">
              <w:rPr>
                <w:szCs w:val="22"/>
              </w:rPr>
              <w:t>Depreciation charge for the year</w:t>
            </w:r>
          </w:p>
        </w:tc>
        <w:tc>
          <w:tcPr>
            <w:tcW w:w="181" w:type="dxa"/>
          </w:tcPr>
          <w:p w14:paraId="5CADBC64" w14:textId="77777777" w:rsidR="009C2A31" w:rsidRPr="00E50E15" w:rsidRDefault="009C2A31" w:rsidP="00782DFF">
            <w:pPr>
              <w:tabs>
                <w:tab w:val="decimal" w:pos="1001"/>
              </w:tabs>
              <w:spacing w:line="240" w:lineRule="atLeast"/>
              <w:ind w:left="-18" w:right="-18"/>
              <w:rPr>
                <w:szCs w:val="22"/>
              </w:rPr>
            </w:pPr>
          </w:p>
        </w:tc>
        <w:tc>
          <w:tcPr>
            <w:tcW w:w="1541" w:type="dxa"/>
          </w:tcPr>
          <w:p w14:paraId="1021246B" w14:textId="3183515B" w:rsidR="009C2A31" w:rsidRPr="00E50E15" w:rsidRDefault="009C2A31" w:rsidP="00782DFF">
            <w:pPr>
              <w:pStyle w:val="acctfourfigures"/>
              <w:tabs>
                <w:tab w:val="clear" w:pos="765"/>
                <w:tab w:val="decimal" w:pos="700"/>
              </w:tabs>
              <w:spacing w:line="240" w:lineRule="atLeast"/>
              <w:ind w:right="-99"/>
              <w:rPr>
                <w:szCs w:val="22"/>
              </w:rPr>
            </w:pPr>
          </w:p>
        </w:tc>
        <w:tc>
          <w:tcPr>
            <w:tcW w:w="182" w:type="dxa"/>
            <w:gridSpan w:val="2"/>
          </w:tcPr>
          <w:p w14:paraId="627ED969" w14:textId="77777777" w:rsidR="009C2A31" w:rsidRPr="00E50E15" w:rsidRDefault="009C2A31" w:rsidP="00782DFF">
            <w:pPr>
              <w:jc w:val="right"/>
            </w:pPr>
          </w:p>
        </w:tc>
        <w:tc>
          <w:tcPr>
            <w:tcW w:w="1350" w:type="dxa"/>
          </w:tcPr>
          <w:p w14:paraId="3767885B" w14:textId="6FFF517D" w:rsidR="009C2A31" w:rsidRPr="00AB4DDC" w:rsidRDefault="009C2A31" w:rsidP="00782DFF">
            <w:pPr>
              <w:tabs>
                <w:tab w:val="decimal" w:pos="1091"/>
              </w:tabs>
              <w:spacing w:line="240" w:lineRule="atLeast"/>
              <w:ind w:left="-18" w:right="-18"/>
              <w:rPr>
                <w:szCs w:val="22"/>
              </w:rPr>
            </w:pPr>
            <w:r w:rsidRPr="00AB4DDC">
              <w:rPr>
                <w:szCs w:val="22"/>
              </w:rPr>
              <w:t>8,182</w:t>
            </w:r>
          </w:p>
        </w:tc>
        <w:tc>
          <w:tcPr>
            <w:tcW w:w="180" w:type="dxa"/>
          </w:tcPr>
          <w:p w14:paraId="19E6E487" w14:textId="77777777" w:rsidR="009C2A31" w:rsidRPr="00AB4DDC" w:rsidRDefault="009C2A31" w:rsidP="00782DFF">
            <w:pPr>
              <w:jc w:val="right"/>
              <w:rPr>
                <w:szCs w:val="22"/>
              </w:rPr>
            </w:pPr>
          </w:p>
        </w:tc>
        <w:tc>
          <w:tcPr>
            <w:tcW w:w="1170" w:type="dxa"/>
          </w:tcPr>
          <w:p w14:paraId="49D9BDDF" w14:textId="08DEDEB7" w:rsidR="009C2A31" w:rsidRPr="00AB4DDC" w:rsidRDefault="009C2A31" w:rsidP="00782DFF">
            <w:pPr>
              <w:tabs>
                <w:tab w:val="decimal" w:pos="911"/>
              </w:tabs>
              <w:spacing w:line="240" w:lineRule="atLeast"/>
              <w:ind w:left="-18" w:right="-18"/>
              <w:rPr>
                <w:szCs w:val="22"/>
              </w:rPr>
            </w:pPr>
            <w:r w:rsidRPr="00AB4DDC">
              <w:rPr>
                <w:szCs w:val="22"/>
              </w:rPr>
              <w:t>21,331</w:t>
            </w:r>
          </w:p>
        </w:tc>
        <w:tc>
          <w:tcPr>
            <w:tcW w:w="180" w:type="dxa"/>
          </w:tcPr>
          <w:p w14:paraId="41560202" w14:textId="77777777" w:rsidR="009C2A31" w:rsidRPr="00AB4DDC" w:rsidRDefault="009C2A31" w:rsidP="00782DFF">
            <w:pPr>
              <w:jc w:val="right"/>
              <w:rPr>
                <w:szCs w:val="22"/>
              </w:rPr>
            </w:pPr>
          </w:p>
        </w:tc>
        <w:tc>
          <w:tcPr>
            <w:tcW w:w="1160" w:type="dxa"/>
          </w:tcPr>
          <w:p w14:paraId="1B97D315" w14:textId="12D91BCE" w:rsidR="009C2A31" w:rsidRPr="00AB4DDC" w:rsidRDefault="009C2A31" w:rsidP="00782DFF">
            <w:pPr>
              <w:tabs>
                <w:tab w:val="decimal" w:pos="911"/>
              </w:tabs>
              <w:spacing w:line="240" w:lineRule="atLeast"/>
              <w:ind w:left="-18" w:right="-18"/>
              <w:rPr>
                <w:szCs w:val="22"/>
              </w:rPr>
            </w:pPr>
            <w:r w:rsidRPr="00AB4DDC">
              <w:rPr>
                <w:szCs w:val="22"/>
              </w:rPr>
              <w:t>534</w:t>
            </w:r>
          </w:p>
        </w:tc>
        <w:tc>
          <w:tcPr>
            <w:tcW w:w="180" w:type="dxa"/>
          </w:tcPr>
          <w:p w14:paraId="2A8983A1" w14:textId="77777777" w:rsidR="009C2A31" w:rsidRPr="00AB4DDC" w:rsidRDefault="009C2A31" w:rsidP="00782DFF">
            <w:pPr>
              <w:jc w:val="right"/>
              <w:rPr>
                <w:szCs w:val="22"/>
              </w:rPr>
            </w:pPr>
          </w:p>
        </w:tc>
        <w:tc>
          <w:tcPr>
            <w:tcW w:w="1080" w:type="dxa"/>
          </w:tcPr>
          <w:p w14:paraId="788B7766" w14:textId="2CFDE03A" w:rsidR="009C2A31" w:rsidRPr="00AB4DDC" w:rsidRDefault="009C2A31" w:rsidP="00782DFF">
            <w:pPr>
              <w:tabs>
                <w:tab w:val="decimal" w:pos="831"/>
              </w:tabs>
              <w:spacing w:line="240" w:lineRule="atLeast"/>
              <w:ind w:left="-18" w:right="-18"/>
              <w:rPr>
                <w:szCs w:val="22"/>
              </w:rPr>
            </w:pPr>
            <w:r w:rsidRPr="00AB4DDC">
              <w:rPr>
                <w:szCs w:val="22"/>
              </w:rPr>
              <w:t>3,277</w:t>
            </w:r>
          </w:p>
        </w:tc>
        <w:tc>
          <w:tcPr>
            <w:tcW w:w="180" w:type="dxa"/>
          </w:tcPr>
          <w:p w14:paraId="7D884C15" w14:textId="77777777" w:rsidR="009C2A31" w:rsidRPr="00AB4DDC" w:rsidRDefault="009C2A31" w:rsidP="00782DFF">
            <w:pPr>
              <w:tabs>
                <w:tab w:val="decimal" w:pos="1091"/>
              </w:tabs>
              <w:ind w:left="-108"/>
              <w:jc w:val="center"/>
              <w:rPr>
                <w:szCs w:val="22"/>
              </w:rPr>
            </w:pPr>
          </w:p>
        </w:tc>
        <w:tc>
          <w:tcPr>
            <w:tcW w:w="1205" w:type="dxa"/>
          </w:tcPr>
          <w:p w14:paraId="70DBAA9A" w14:textId="36360EBE" w:rsidR="009C2A31" w:rsidRPr="00AB4DDC" w:rsidRDefault="009C2A31" w:rsidP="00782DFF">
            <w:pPr>
              <w:tabs>
                <w:tab w:val="decimal" w:pos="921"/>
              </w:tabs>
              <w:spacing w:line="240" w:lineRule="atLeast"/>
              <w:ind w:left="-18" w:right="-79"/>
              <w:rPr>
                <w:szCs w:val="22"/>
              </w:rPr>
            </w:pPr>
            <w:r w:rsidRPr="00AB4DDC">
              <w:rPr>
                <w:szCs w:val="22"/>
              </w:rPr>
              <w:t>33,324</w:t>
            </w:r>
          </w:p>
        </w:tc>
      </w:tr>
      <w:tr w:rsidR="009C2A31" w:rsidRPr="00E50E15" w14:paraId="58D003A6" w14:textId="77777777" w:rsidTr="009C2A31">
        <w:trPr>
          <w:cantSplit/>
        </w:trPr>
        <w:tc>
          <w:tcPr>
            <w:tcW w:w="4758" w:type="dxa"/>
          </w:tcPr>
          <w:p w14:paraId="6E23A3F3" w14:textId="46FFB0F6" w:rsidR="009C2A31" w:rsidRPr="00E50E15" w:rsidRDefault="009C2A31" w:rsidP="00782DFF">
            <w:pPr>
              <w:tabs>
                <w:tab w:val="left" w:pos="11"/>
              </w:tabs>
              <w:spacing w:line="240" w:lineRule="atLeast"/>
              <w:rPr>
                <w:szCs w:val="22"/>
              </w:rPr>
            </w:pPr>
            <w:r w:rsidRPr="00E50E15">
              <w:rPr>
                <w:szCs w:val="22"/>
              </w:rPr>
              <w:t>Disposals / written-off</w:t>
            </w:r>
          </w:p>
        </w:tc>
        <w:tc>
          <w:tcPr>
            <w:tcW w:w="181" w:type="dxa"/>
          </w:tcPr>
          <w:p w14:paraId="685597A9" w14:textId="1702175D" w:rsidR="009C2A31" w:rsidRPr="00E50E15" w:rsidRDefault="009C2A31" w:rsidP="00782DFF">
            <w:pPr>
              <w:ind w:left="-80" w:right="-180"/>
              <w:jc w:val="center"/>
            </w:pPr>
          </w:p>
        </w:tc>
        <w:tc>
          <w:tcPr>
            <w:tcW w:w="1541" w:type="dxa"/>
          </w:tcPr>
          <w:p w14:paraId="36A82E4C" w14:textId="15D4D09D" w:rsidR="009C2A31" w:rsidRPr="00E50E15" w:rsidRDefault="009C2A31" w:rsidP="00782DFF">
            <w:pPr>
              <w:pStyle w:val="acctfourfigures"/>
              <w:tabs>
                <w:tab w:val="clear" w:pos="765"/>
                <w:tab w:val="decimal" w:pos="700"/>
              </w:tabs>
              <w:spacing w:line="240" w:lineRule="atLeast"/>
              <w:ind w:right="-99"/>
              <w:rPr>
                <w:szCs w:val="22"/>
              </w:rPr>
            </w:pPr>
          </w:p>
        </w:tc>
        <w:tc>
          <w:tcPr>
            <w:tcW w:w="182" w:type="dxa"/>
            <w:gridSpan w:val="2"/>
          </w:tcPr>
          <w:p w14:paraId="6D04F5C5" w14:textId="77777777" w:rsidR="009C2A31" w:rsidRPr="00E50E15" w:rsidRDefault="009C2A31" w:rsidP="00782DFF">
            <w:pPr>
              <w:tabs>
                <w:tab w:val="decimal" w:pos="1091"/>
              </w:tabs>
              <w:jc w:val="right"/>
              <w:rPr>
                <w:szCs w:val="22"/>
              </w:rPr>
            </w:pPr>
          </w:p>
        </w:tc>
        <w:tc>
          <w:tcPr>
            <w:tcW w:w="1350" w:type="dxa"/>
          </w:tcPr>
          <w:p w14:paraId="72557070" w14:textId="06E16F6D" w:rsidR="009C2A31" w:rsidRPr="00AB4DDC" w:rsidRDefault="009C2A31" w:rsidP="00782DFF">
            <w:pPr>
              <w:ind w:right="-439"/>
              <w:jc w:val="center"/>
              <w:rPr>
                <w:szCs w:val="22"/>
              </w:rPr>
            </w:pPr>
            <w:r w:rsidRPr="00AB4DDC">
              <w:rPr>
                <w:szCs w:val="22"/>
              </w:rPr>
              <w:t>-</w:t>
            </w:r>
          </w:p>
        </w:tc>
        <w:tc>
          <w:tcPr>
            <w:tcW w:w="180" w:type="dxa"/>
          </w:tcPr>
          <w:p w14:paraId="52C76BDA" w14:textId="77777777" w:rsidR="009C2A31" w:rsidRPr="00AB4DDC" w:rsidRDefault="009C2A31" w:rsidP="00782DFF">
            <w:pPr>
              <w:ind w:right="-79"/>
              <w:jc w:val="right"/>
              <w:rPr>
                <w:szCs w:val="22"/>
              </w:rPr>
            </w:pPr>
          </w:p>
        </w:tc>
        <w:tc>
          <w:tcPr>
            <w:tcW w:w="1170" w:type="dxa"/>
          </w:tcPr>
          <w:p w14:paraId="47816B14" w14:textId="6A4F9D4C" w:rsidR="009C2A31" w:rsidRPr="00AB4DDC" w:rsidRDefault="009C2A31" w:rsidP="00782DFF">
            <w:pPr>
              <w:tabs>
                <w:tab w:val="decimal" w:pos="911"/>
              </w:tabs>
              <w:spacing w:line="240" w:lineRule="atLeast"/>
              <w:ind w:left="-18" w:right="-18"/>
              <w:rPr>
                <w:szCs w:val="22"/>
              </w:rPr>
            </w:pPr>
            <w:r w:rsidRPr="00AB4DDC">
              <w:rPr>
                <w:szCs w:val="22"/>
              </w:rPr>
              <w:t>(4,441)</w:t>
            </w:r>
          </w:p>
        </w:tc>
        <w:tc>
          <w:tcPr>
            <w:tcW w:w="180" w:type="dxa"/>
          </w:tcPr>
          <w:p w14:paraId="4AF5B2C9" w14:textId="77777777" w:rsidR="009C2A31" w:rsidRPr="00AB4DDC" w:rsidRDefault="009C2A31" w:rsidP="00782DFF">
            <w:pPr>
              <w:jc w:val="right"/>
              <w:rPr>
                <w:szCs w:val="22"/>
              </w:rPr>
            </w:pPr>
          </w:p>
        </w:tc>
        <w:tc>
          <w:tcPr>
            <w:tcW w:w="1160" w:type="dxa"/>
          </w:tcPr>
          <w:p w14:paraId="4ED89EA9" w14:textId="71B2956D" w:rsidR="009C2A31" w:rsidRPr="00AB4DDC" w:rsidRDefault="009C2A31" w:rsidP="00782DFF">
            <w:pPr>
              <w:tabs>
                <w:tab w:val="decimal" w:pos="911"/>
              </w:tabs>
              <w:spacing w:line="240" w:lineRule="atLeast"/>
              <w:ind w:left="-18" w:right="-18"/>
              <w:rPr>
                <w:szCs w:val="22"/>
              </w:rPr>
            </w:pPr>
            <w:r w:rsidRPr="00AB4DDC">
              <w:rPr>
                <w:szCs w:val="22"/>
              </w:rPr>
              <w:t>(3,110)</w:t>
            </w:r>
          </w:p>
        </w:tc>
        <w:tc>
          <w:tcPr>
            <w:tcW w:w="180" w:type="dxa"/>
          </w:tcPr>
          <w:p w14:paraId="674BAAD5" w14:textId="77777777" w:rsidR="009C2A31" w:rsidRPr="00AB4DDC" w:rsidRDefault="009C2A31" w:rsidP="00782DFF">
            <w:pPr>
              <w:ind w:right="-44"/>
              <w:jc w:val="right"/>
              <w:rPr>
                <w:szCs w:val="22"/>
              </w:rPr>
            </w:pPr>
          </w:p>
        </w:tc>
        <w:tc>
          <w:tcPr>
            <w:tcW w:w="1080" w:type="dxa"/>
          </w:tcPr>
          <w:p w14:paraId="5CE5ADBB" w14:textId="143F8F8A" w:rsidR="009C2A31" w:rsidRPr="00AB4DDC" w:rsidRDefault="009C2A31" w:rsidP="00782DFF">
            <w:pPr>
              <w:tabs>
                <w:tab w:val="decimal" w:pos="831"/>
              </w:tabs>
              <w:spacing w:line="240" w:lineRule="atLeast"/>
              <w:ind w:left="-18" w:right="-18"/>
              <w:rPr>
                <w:szCs w:val="22"/>
              </w:rPr>
            </w:pPr>
            <w:r w:rsidRPr="00AB4DDC">
              <w:rPr>
                <w:szCs w:val="22"/>
              </w:rPr>
              <w:t>(1,829)</w:t>
            </w:r>
          </w:p>
        </w:tc>
        <w:tc>
          <w:tcPr>
            <w:tcW w:w="180" w:type="dxa"/>
          </w:tcPr>
          <w:p w14:paraId="2AADA7FE" w14:textId="77777777" w:rsidR="009C2A31" w:rsidRPr="00AB4DDC" w:rsidRDefault="009C2A31" w:rsidP="00782DFF">
            <w:pPr>
              <w:tabs>
                <w:tab w:val="decimal" w:pos="1091"/>
              </w:tabs>
              <w:ind w:left="-108"/>
              <w:jc w:val="center"/>
              <w:rPr>
                <w:szCs w:val="22"/>
              </w:rPr>
            </w:pPr>
          </w:p>
        </w:tc>
        <w:tc>
          <w:tcPr>
            <w:tcW w:w="1205" w:type="dxa"/>
          </w:tcPr>
          <w:p w14:paraId="631286F3" w14:textId="0DDB30E2" w:rsidR="009C2A31" w:rsidRPr="00AB4DDC" w:rsidRDefault="009C2A31" w:rsidP="00782DFF">
            <w:pPr>
              <w:tabs>
                <w:tab w:val="decimal" w:pos="921"/>
              </w:tabs>
              <w:spacing w:line="240" w:lineRule="atLeast"/>
              <w:ind w:left="-18" w:right="-79"/>
              <w:rPr>
                <w:szCs w:val="22"/>
              </w:rPr>
            </w:pPr>
            <w:r w:rsidRPr="00AB4DDC">
              <w:rPr>
                <w:szCs w:val="22"/>
              </w:rPr>
              <w:t>(9,380)</w:t>
            </w:r>
          </w:p>
        </w:tc>
      </w:tr>
      <w:tr w:rsidR="009C2A31" w:rsidRPr="00E50E15" w14:paraId="4B8990E2" w14:textId="77777777" w:rsidTr="009C2A31">
        <w:trPr>
          <w:cantSplit/>
        </w:trPr>
        <w:tc>
          <w:tcPr>
            <w:tcW w:w="4758" w:type="dxa"/>
          </w:tcPr>
          <w:p w14:paraId="715B89D7" w14:textId="44519445" w:rsidR="009C2A31" w:rsidRPr="00E50E15" w:rsidRDefault="009C2A31" w:rsidP="00782DFF">
            <w:pPr>
              <w:tabs>
                <w:tab w:val="left" w:pos="11"/>
              </w:tabs>
              <w:spacing w:line="240" w:lineRule="atLeast"/>
              <w:rPr>
                <w:b/>
                <w:bCs/>
                <w:szCs w:val="22"/>
              </w:rPr>
            </w:pPr>
            <w:r w:rsidRPr="00E50E15">
              <w:rPr>
                <w:b/>
                <w:bCs/>
                <w:szCs w:val="22"/>
              </w:rPr>
              <w:t>At 31 December 202</w:t>
            </w:r>
            <w:r>
              <w:rPr>
                <w:b/>
                <w:bCs/>
                <w:szCs w:val="22"/>
              </w:rPr>
              <w:t>1</w:t>
            </w:r>
            <w:r w:rsidRPr="00E50E15">
              <w:rPr>
                <w:b/>
                <w:bCs/>
                <w:szCs w:val="22"/>
              </w:rPr>
              <w:t xml:space="preserve"> and 1 January 202</w:t>
            </w:r>
            <w:r>
              <w:rPr>
                <w:b/>
                <w:bCs/>
                <w:szCs w:val="22"/>
              </w:rPr>
              <w:t>2</w:t>
            </w:r>
          </w:p>
        </w:tc>
        <w:tc>
          <w:tcPr>
            <w:tcW w:w="181" w:type="dxa"/>
          </w:tcPr>
          <w:p w14:paraId="5FC3DE37" w14:textId="77777777" w:rsidR="009C2A31" w:rsidRPr="00E50E15" w:rsidRDefault="009C2A31" w:rsidP="00782DFF">
            <w:pPr>
              <w:tabs>
                <w:tab w:val="decimal" w:pos="1001"/>
              </w:tabs>
              <w:spacing w:line="240" w:lineRule="atLeast"/>
              <w:ind w:left="-18" w:right="-18"/>
              <w:rPr>
                <w:b/>
                <w:bCs/>
                <w:szCs w:val="22"/>
              </w:rPr>
            </w:pPr>
          </w:p>
        </w:tc>
        <w:tc>
          <w:tcPr>
            <w:tcW w:w="1541" w:type="dxa"/>
          </w:tcPr>
          <w:p w14:paraId="7830BE1E" w14:textId="4974665C" w:rsidR="009C2A31" w:rsidRPr="00E50E15" w:rsidRDefault="009C2A31" w:rsidP="00782DFF">
            <w:pPr>
              <w:pStyle w:val="acctfourfigures"/>
              <w:tabs>
                <w:tab w:val="clear" w:pos="765"/>
                <w:tab w:val="decimal" w:pos="700"/>
              </w:tabs>
              <w:spacing w:line="240" w:lineRule="atLeast"/>
              <w:ind w:right="-99"/>
              <w:rPr>
                <w:b/>
                <w:bCs/>
                <w:szCs w:val="22"/>
              </w:rPr>
            </w:pPr>
          </w:p>
        </w:tc>
        <w:tc>
          <w:tcPr>
            <w:tcW w:w="182" w:type="dxa"/>
            <w:gridSpan w:val="2"/>
          </w:tcPr>
          <w:p w14:paraId="00FA7273" w14:textId="77777777" w:rsidR="009C2A31" w:rsidRPr="00E50E15" w:rsidRDefault="009C2A31" w:rsidP="00782DFF">
            <w:pPr>
              <w:jc w:val="right"/>
              <w:rPr>
                <w:b/>
                <w:bCs/>
              </w:rPr>
            </w:pPr>
          </w:p>
        </w:tc>
        <w:tc>
          <w:tcPr>
            <w:tcW w:w="1350" w:type="dxa"/>
            <w:tcBorders>
              <w:top w:val="single" w:sz="4" w:space="0" w:color="auto"/>
            </w:tcBorders>
          </w:tcPr>
          <w:p w14:paraId="23054879" w14:textId="2CEEFD75" w:rsidR="009C2A31" w:rsidRPr="001F0EFA" w:rsidRDefault="009C2A31" w:rsidP="00782DFF">
            <w:pPr>
              <w:tabs>
                <w:tab w:val="decimal" w:pos="1091"/>
              </w:tabs>
              <w:spacing w:line="240" w:lineRule="atLeast"/>
              <w:ind w:left="-18" w:right="-18"/>
              <w:rPr>
                <w:b/>
                <w:bCs/>
                <w:szCs w:val="22"/>
              </w:rPr>
            </w:pPr>
            <w:r w:rsidRPr="001F0EFA">
              <w:rPr>
                <w:b/>
                <w:bCs/>
                <w:szCs w:val="22"/>
              </w:rPr>
              <w:t>14,269</w:t>
            </w:r>
          </w:p>
        </w:tc>
        <w:tc>
          <w:tcPr>
            <w:tcW w:w="180" w:type="dxa"/>
          </w:tcPr>
          <w:p w14:paraId="1CBA0142" w14:textId="77777777" w:rsidR="009C2A31" w:rsidRPr="001F0EFA" w:rsidRDefault="009C2A31" w:rsidP="00782DFF">
            <w:pPr>
              <w:jc w:val="right"/>
              <w:rPr>
                <w:b/>
                <w:bCs/>
                <w:szCs w:val="22"/>
              </w:rPr>
            </w:pPr>
          </w:p>
        </w:tc>
        <w:tc>
          <w:tcPr>
            <w:tcW w:w="1170" w:type="dxa"/>
            <w:tcBorders>
              <w:top w:val="single" w:sz="4" w:space="0" w:color="auto"/>
            </w:tcBorders>
          </w:tcPr>
          <w:p w14:paraId="26CF01E7" w14:textId="677E438C" w:rsidR="009C2A31" w:rsidRPr="001F0EFA" w:rsidRDefault="009C2A31" w:rsidP="00782DFF">
            <w:pPr>
              <w:tabs>
                <w:tab w:val="decimal" w:pos="911"/>
              </w:tabs>
              <w:spacing w:line="240" w:lineRule="atLeast"/>
              <w:ind w:left="-18" w:right="-18"/>
              <w:rPr>
                <w:b/>
                <w:bCs/>
                <w:szCs w:val="22"/>
              </w:rPr>
            </w:pPr>
            <w:r w:rsidRPr="001F0EFA">
              <w:rPr>
                <w:b/>
                <w:bCs/>
                <w:szCs w:val="22"/>
              </w:rPr>
              <w:t>201,798</w:t>
            </w:r>
          </w:p>
        </w:tc>
        <w:tc>
          <w:tcPr>
            <w:tcW w:w="180" w:type="dxa"/>
          </w:tcPr>
          <w:p w14:paraId="6E88D099" w14:textId="77777777" w:rsidR="009C2A31" w:rsidRPr="001F0EFA" w:rsidRDefault="009C2A31" w:rsidP="00782DFF">
            <w:pPr>
              <w:jc w:val="right"/>
              <w:rPr>
                <w:b/>
                <w:bCs/>
                <w:szCs w:val="22"/>
              </w:rPr>
            </w:pPr>
          </w:p>
        </w:tc>
        <w:tc>
          <w:tcPr>
            <w:tcW w:w="1160" w:type="dxa"/>
            <w:tcBorders>
              <w:top w:val="single" w:sz="4" w:space="0" w:color="auto"/>
            </w:tcBorders>
          </w:tcPr>
          <w:p w14:paraId="11B75F54" w14:textId="71F24E16" w:rsidR="009C2A31" w:rsidRPr="001F0EFA" w:rsidRDefault="009C2A31" w:rsidP="00782DFF">
            <w:pPr>
              <w:tabs>
                <w:tab w:val="decimal" w:pos="911"/>
              </w:tabs>
              <w:spacing w:line="240" w:lineRule="atLeast"/>
              <w:ind w:left="-18" w:right="-18"/>
              <w:rPr>
                <w:b/>
                <w:bCs/>
                <w:szCs w:val="22"/>
              </w:rPr>
            </w:pPr>
            <w:r w:rsidRPr="001F0EFA">
              <w:rPr>
                <w:b/>
                <w:bCs/>
                <w:szCs w:val="22"/>
              </w:rPr>
              <w:t>3,500</w:t>
            </w:r>
          </w:p>
        </w:tc>
        <w:tc>
          <w:tcPr>
            <w:tcW w:w="180" w:type="dxa"/>
          </w:tcPr>
          <w:p w14:paraId="42D0DE60" w14:textId="77777777" w:rsidR="009C2A31" w:rsidRPr="001F0EFA" w:rsidRDefault="009C2A31" w:rsidP="00782DFF">
            <w:pPr>
              <w:jc w:val="right"/>
              <w:rPr>
                <w:b/>
                <w:bCs/>
                <w:szCs w:val="22"/>
              </w:rPr>
            </w:pPr>
          </w:p>
        </w:tc>
        <w:tc>
          <w:tcPr>
            <w:tcW w:w="1080" w:type="dxa"/>
            <w:tcBorders>
              <w:top w:val="single" w:sz="4" w:space="0" w:color="auto"/>
            </w:tcBorders>
          </w:tcPr>
          <w:p w14:paraId="61EFDFF1" w14:textId="77AAA856" w:rsidR="009C2A31" w:rsidRPr="001F0EFA" w:rsidRDefault="009C2A31" w:rsidP="00782DFF">
            <w:pPr>
              <w:tabs>
                <w:tab w:val="decimal" w:pos="831"/>
              </w:tabs>
              <w:spacing w:line="240" w:lineRule="atLeast"/>
              <w:ind w:left="-18" w:right="-18"/>
              <w:rPr>
                <w:b/>
                <w:bCs/>
                <w:szCs w:val="22"/>
              </w:rPr>
            </w:pPr>
            <w:r w:rsidRPr="001F0EFA">
              <w:rPr>
                <w:b/>
                <w:bCs/>
                <w:szCs w:val="22"/>
              </w:rPr>
              <w:t>19,677</w:t>
            </w:r>
          </w:p>
        </w:tc>
        <w:tc>
          <w:tcPr>
            <w:tcW w:w="180" w:type="dxa"/>
          </w:tcPr>
          <w:p w14:paraId="1FC909AD" w14:textId="77777777" w:rsidR="009C2A31" w:rsidRPr="001F0EFA" w:rsidRDefault="009C2A31" w:rsidP="00782DFF">
            <w:pPr>
              <w:tabs>
                <w:tab w:val="decimal" w:pos="1091"/>
              </w:tabs>
              <w:ind w:left="-108"/>
              <w:jc w:val="center"/>
              <w:rPr>
                <w:b/>
                <w:bCs/>
                <w:szCs w:val="22"/>
              </w:rPr>
            </w:pPr>
          </w:p>
        </w:tc>
        <w:tc>
          <w:tcPr>
            <w:tcW w:w="1205" w:type="dxa"/>
            <w:tcBorders>
              <w:top w:val="single" w:sz="4" w:space="0" w:color="auto"/>
            </w:tcBorders>
          </w:tcPr>
          <w:p w14:paraId="7E84E672" w14:textId="146B9B1D" w:rsidR="009C2A31" w:rsidRPr="001F0EFA" w:rsidRDefault="009C2A31" w:rsidP="00782DFF">
            <w:pPr>
              <w:tabs>
                <w:tab w:val="decimal" w:pos="921"/>
              </w:tabs>
              <w:spacing w:line="240" w:lineRule="atLeast"/>
              <w:ind w:left="-18" w:right="-79"/>
              <w:rPr>
                <w:b/>
                <w:bCs/>
                <w:szCs w:val="22"/>
              </w:rPr>
            </w:pPr>
            <w:r w:rsidRPr="001F0EFA">
              <w:rPr>
                <w:b/>
                <w:bCs/>
                <w:szCs w:val="22"/>
              </w:rPr>
              <w:t>239,244</w:t>
            </w:r>
          </w:p>
        </w:tc>
      </w:tr>
      <w:tr w:rsidR="009C2A31" w:rsidRPr="00E50E15" w14:paraId="2EB79A13" w14:textId="77777777" w:rsidTr="009C2A31">
        <w:trPr>
          <w:cantSplit/>
        </w:trPr>
        <w:tc>
          <w:tcPr>
            <w:tcW w:w="4758" w:type="dxa"/>
          </w:tcPr>
          <w:p w14:paraId="77881679" w14:textId="77777777" w:rsidR="009C2A31" w:rsidRPr="00E50E15" w:rsidRDefault="009C2A31" w:rsidP="00361B5F">
            <w:pPr>
              <w:tabs>
                <w:tab w:val="left" w:pos="11"/>
              </w:tabs>
              <w:spacing w:line="240" w:lineRule="atLeast"/>
              <w:rPr>
                <w:szCs w:val="22"/>
              </w:rPr>
            </w:pPr>
            <w:r w:rsidRPr="00E50E15">
              <w:rPr>
                <w:szCs w:val="22"/>
              </w:rPr>
              <w:t>Depreciation charge for the year</w:t>
            </w:r>
          </w:p>
        </w:tc>
        <w:tc>
          <w:tcPr>
            <w:tcW w:w="181" w:type="dxa"/>
          </w:tcPr>
          <w:p w14:paraId="3AD32122" w14:textId="77777777" w:rsidR="009C2A31" w:rsidRPr="00E50E15" w:rsidRDefault="009C2A31" w:rsidP="00361B5F">
            <w:pPr>
              <w:spacing w:line="240" w:lineRule="atLeast"/>
              <w:ind w:left="-79" w:right="-79"/>
              <w:jc w:val="center"/>
              <w:rPr>
                <w:i/>
                <w:iCs/>
                <w:szCs w:val="22"/>
              </w:rPr>
            </w:pPr>
          </w:p>
        </w:tc>
        <w:tc>
          <w:tcPr>
            <w:tcW w:w="1541" w:type="dxa"/>
          </w:tcPr>
          <w:p w14:paraId="50AAF4E2" w14:textId="4D43B205" w:rsidR="009C2A31" w:rsidRPr="00E50E15" w:rsidRDefault="009C2A31" w:rsidP="00361B5F">
            <w:pPr>
              <w:ind w:right="-439"/>
              <w:jc w:val="center"/>
            </w:pPr>
          </w:p>
        </w:tc>
        <w:tc>
          <w:tcPr>
            <w:tcW w:w="182" w:type="dxa"/>
            <w:gridSpan w:val="2"/>
          </w:tcPr>
          <w:p w14:paraId="498172A5" w14:textId="77777777" w:rsidR="009C2A31" w:rsidRPr="00E50E15" w:rsidRDefault="009C2A31" w:rsidP="00361B5F">
            <w:pPr>
              <w:tabs>
                <w:tab w:val="decimal" w:pos="1091"/>
              </w:tabs>
              <w:jc w:val="right"/>
              <w:rPr>
                <w:szCs w:val="22"/>
              </w:rPr>
            </w:pPr>
          </w:p>
        </w:tc>
        <w:tc>
          <w:tcPr>
            <w:tcW w:w="1350" w:type="dxa"/>
            <w:tcBorders>
              <w:bottom w:val="nil"/>
            </w:tcBorders>
            <w:shd w:val="clear" w:color="auto" w:fill="auto"/>
          </w:tcPr>
          <w:p w14:paraId="0617F70A" w14:textId="68B2A8F7" w:rsidR="009C2A31" w:rsidRPr="001F0EFA" w:rsidRDefault="009C2A31" w:rsidP="00361B5F">
            <w:pPr>
              <w:tabs>
                <w:tab w:val="decimal" w:pos="1090"/>
              </w:tabs>
              <w:spacing w:line="240" w:lineRule="atLeast"/>
              <w:ind w:left="-18" w:right="-80"/>
              <w:rPr>
                <w:szCs w:val="22"/>
              </w:rPr>
            </w:pPr>
            <w:r w:rsidRPr="001F0EFA">
              <w:t xml:space="preserve"> 1,334 </w:t>
            </w:r>
          </w:p>
        </w:tc>
        <w:tc>
          <w:tcPr>
            <w:tcW w:w="180" w:type="dxa"/>
            <w:tcBorders>
              <w:bottom w:val="nil"/>
            </w:tcBorders>
            <w:shd w:val="clear" w:color="auto" w:fill="auto"/>
          </w:tcPr>
          <w:p w14:paraId="606CFEF7" w14:textId="77777777" w:rsidR="009C2A31" w:rsidRPr="001F0EFA" w:rsidRDefault="009C2A31" w:rsidP="00361B5F">
            <w:pPr>
              <w:ind w:right="-79"/>
              <w:jc w:val="right"/>
              <w:rPr>
                <w:szCs w:val="22"/>
              </w:rPr>
            </w:pPr>
          </w:p>
        </w:tc>
        <w:tc>
          <w:tcPr>
            <w:tcW w:w="1170" w:type="dxa"/>
            <w:tcBorders>
              <w:bottom w:val="nil"/>
            </w:tcBorders>
            <w:shd w:val="clear" w:color="auto" w:fill="auto"/>
          </w:tcPr>
          <w:p w14:paraId="507E3CBF" w14:textId="56C34A8C" w:rsidR="009C2A31" w:rsidRPr="001F0EFA" w:rsidRDefault="009C2A31" w:rsidP="00361B5F">
            <w:pPr>
              <w:tabs>
                <w:tab w:val="decimal" w:pos="911"/>
              </w:tabs>
              <w:spacing w:line="240" w:lineRule="atLeast"/>
              <w:ind w:left="-18" w:right="-18"/>
              <w:rPr>
                <w:szCs w:val="22"/>
              </w:rPr>
            </w:pPr>
            <w:r w:rsidRPr="001F0EFA">
              <w:t xml:space="preserve"> 2,883 </w:t>
            </w:r>
          </w:p>
        </w:tc>
        <w:tc>
          <w:tcPr>
            <w:tcW w:w="180" w:type="dxa"/>
            <w:tcBorders>
              <w:bottom w:val="nil"/>
            </w:tcBorders>
            <w:shd w:val="clear" w:color="auto" w:fill="auto"/>
          </w:tcPr>
          <w:p w14:paraId="15ED3E43" w14:textId="77777777" w:rsidR="009C2A31" w:rsidRPr="001F0EFA" w:rsidRDefault="009C2A31" w:rsidP="00361B5F">
            <w:pPr>
              <w:jc w:val="right"/>
              <w:rPr>
                <w:szCs w:val="22"/>
              </w:rPr>
            </w:pPr>
          </w:p>
        </w:tc>
        <w:tc>
          <w:tcPr>
            <w:tcW w:w="1160" w:type="dxa"/>
            <w:tcBorders>
              <w:bottom w:val="nil"/>
            </w:tcBorders>
            <w:shd w:val="clear" w:color="auto" w:fill="auto"/>
          </w:tcPr>
          <w:p w14:paraId="497A3FC5" w14:textId="00BDED3C" w:rsidR="009C2A31" w:rsidRPr="001F0EFA" w:rsidRDefault="009C2A31" w:rsidP="00361B5F">
            <w:pPr>
              <w:tabs>
                <w:tab w:val="decimal" w:pos="911"/>
              </w:tabs>
              <w:spacing w:line="240" w:lineRule="atLeast"/>
              <w:ind w:left="-18" w:right="-18"/>
              <w:rPr>
                <w:szCs w:val="22"/>
              </w:rPr>
            </w:pPr>
            <w:r w:rsidRPr="001F0EFA">
              <w:t xml:space="preserve"> 109 </w:t>
            </w:r>
          </w:p>
        </w:tc>
        <w:tc>
          <w:tcPr>
            <w:tcW w:w="180" w:type="dxa"/>
            <w:tcBorders>
              <w:bottom w:val="nil"/>
            </w:tcBorders>
            <w:shd w:val="clear" w:color="auto" w:fill="auto"/>
          </w:tcPr>
          <w:p w14:paraId="71ED4194" w14:textId="77777777" w:rsidR="009C2A31" w:rsidRPr="001F0EFA" w:rsidRDefault="009C2A31" w:rsidP="00361B5F">
            <w:pPr>
              <w:ind w:right="-44"/>
              <w:jc w:val="right"/>
              <w:rPr>
                <w:szCs w:val="22"/>
              </w:rPr>
            </w:pPr>
          </w:p>
        </w:tc>
        <w:tc>
          <w:tcPr>
            <w:tcW w:w="1080" w:type="dxa"/>
            <w:tcBorders>
              <w:bottom w:val="nil"/>
            </w:tcBorders>
            <w:shd w:val="clear" w:color="auto" w:fill="auto"/>
          </w:tcPr>
          <w:p w14:paraId="35F9C2E0" w14:textId="4B3CA6C2" w:rsidR="009C2A31" w:rsidRPr="001F0EFA" w:rsidRDefault="009C2A31" w:rsidP="00361B5F">
            <w:pPr>
              <w:tabs>
                <w:tab w:val="decimal" w:pos="831"/>
              </w:tabs>
              <w:spacing w:line="240" w:lineRule="atLeast"/>
              <w:ind w:left="-18" w:right="-18"/>
              <w:rPr>
                <w:szCs w:val="22"/>
              </w:rPr>
            </w:pPr>
            <w:r w:rsidRPr="001F0EFA">
              <w:t xml:space="preserve"> 420 </w:t>
            </w:r>
          </w:p>
        </w:tc>
        <w:tc>
          <w:tcPr>
            <w:tcW w:w="180" w:type="dxa"/>
            <w:tcBorders>
              <w:bottom w:val="nil"/>
            </w:tcBorders>
            <w:shd w:val="clear" w:color="auto" w:fill="auto"/>
          </w:tcPr>
          <w:p w14:paraId="7F1C866F" w14:textId="77777777" w:rsidR="009C2A31" w:rsidRPr="001F0EFA" w:rsidRDefault="009C2A31" w:rsidP="00361B5F">
            <w:pPr>
              <w:tabs>
                <w:tab w:val="decimal" w:pos="1091"/>
              </w:tabs>
              <w:ind w:left="-108"/>
              <w:jc w:val="center"/>
              <w:rPr>
                <w:szCs w:val="22"/>
              </w:rPr>
            </w:pPr>
          </w:p>
        </w:tc>
        <w:tc>
          <w:tcPr>
            <w:tcW w:w="1205" w:type="dxa"/>
            <w:tcBorders>
              <w:bottom w:val="nil"/>
            </w:tcBorders>
            <w:shd w:val="clear" w:color="auto" w:fill="auto"/>
          </w:tcPr>
          <w:p w14:paraId="045E3F86" w14:textId="37AAD465" w:rsidR="009C2A31" w:rsidRPr="001F0EFA" w:rsidRDefault="009C2A31" w:rsidP="00361B5F">
            <w:pPr>
              <w:tabs>
                <w:tab w:val="decimal" w:pos="921"/>
              </w:tabs>
              <w:spacing w:line="240" w:lineRule="atLeast"/>
              <w:ind w:left="-18" w:right="-79"/>
              <w:rPr>
                <w:szCs w:val="22"/>
              </w:rPr>
            </w:pPr>
            <w:r w:rsidRPr="001F0EFA">
              <w:t xml:space="preserve"> 4,746 </w:t>
            </w:r>
          </w:p>
        </w:tc>
      </w:tr>
      <w:tr w:rsidR="009C2A31" w:rsidRPr="00E50E15" w14:paraId="059A2422" w14:textId="77777777" w:rsidTr="009C2A31">
        <w:trPr>
          <w:cantSplit/>
        </w:trPr>
        <w:tc>
          <w:tcPr>
            <w:tcW w:w="4758" w:type="dxa"/>
          </w:tcPr>
          <w:p w14:paraId="549E8CB0" w14:textId="77777777" w:rsidR="009C2A31" w:rsidRPr="00E50E15" w:rsidRDefault="009C2A31" w:rsidP="00361B5F">
            <w:pPr>
              <w:tabs>
                <w:tab w:val="left" w:pos="11"/>
              </w:tabs>
              <w:spacing w:line="240" w:lineRule="atLeast"/>
              <w:rPr>
                <w:szCs w:val="22"/>
              </w:rPr>
            </w:pPr>
            <w:r w:rsidRPr="00E50E15">
              <w:rPr>
                <w:szCs w:val="22"/>
              </w:rPr>
              <w:t xml:space="preserve">Disposals / written-off </w:t>
            </w:r>
          </w:p>
        </w:tc>
        <w:tc>
          <w:tcPr>
            <w:tcW w:w="181" w:type="dxa"/>
          </w:tcPr>
          <w:p w14:paraId="61882835" w14:textId="77777777" w:rsidR="009C2A31" w:rsidRPr="00E50E15" w:rsidRDefault="009C2A31" w:rsidP="00361B5F">
            <w:pPr>
              <w:tabs>
                <w:tab w:val="decimal" w:pos="1001"/>
              </w:tabs>
              <w:spacing w:line="240" w:lineRule="atLeast"/>
              <w:ind w:left="-18" w:right="-18"/>
              <w:rPr>
                <w:szCs w:val="22"/>
              </w:rPr>
            </w:pPr>
          </w:p>
        </w:tc>
        <w:tc>
          <w:tcPr>
            <w:tcW w:w="1541" w:type="dxa"/>
          </w:tcPr>
          <w:p w14:paraId="3F7B6527" w14:textId="0DFB56F8" w:rsidR="009C2A31" w:rsidRPr="00E50E15" w:rsidRDefault="009C2A31" w:rsidP="00361B5F">
            <w:pPr>
              <w:ind w:right="-439"/>
              <w:jc w:val="center"/>
            </w:pPr>
          </w:p>
        </w:tc>
        <w:tc>
          <w:tcPr>
            <w:tcW w:w="182" w:type="dxa"/>
            <w:gridSpan w:val="2"/>
          </w:tcPr>
          <w:p w14:paraId="7BE45238" w14:textId="77777777" w:rsidR="009C2A31" w:rsidRPr="00E50E15" w:rsidRDefault="009C2A31" w:rsidP="00361B5F">
            <w:pPr>
              <w:tabs>
                <w:tab w:val="decimal" w:pos="1091"/>
              </w:tabs>
              <w:jc w:val="right"/>
              <w:rPr>
                <w:szCs w:val="22"/>
              </w:rPr>
            </w:pPr>
          </w:p>
        </w:tc>
        <w:tc>
          <w:tcPr>
            <w:tcW w:w="1350" w:type="dxa"/>
            <w:tcBorders>
              <w:top w:val="nil"/>
              <w:bottom w:val="nil"/>
            </w:tcBorders>
            <w:shd w:val="clear" w:color="auto" w:fill="auto"/>
          </w:tcPr>
          <w:p w14:paraId="0133325F" w14:textId="7504AF3A" w:rsidR="009C2A31" w:rsidRPr="001F0EFA" w:rsidRDefault="009C2A31" w:rsidP="00361B5F">
            <w:pPr>
              <w:tabs>
                <w:tab w:val="decimal" w:pos="1090"/>
              </w:tabs>
              <w:spacing w:line="240" w:lineRule="atLeast"/>
              <w:ind w:left="-18" w:right="-80"/>
              <w:rPr>
                <w:szCs w:val="22"/>
              </w:rPr>
            </w:pPr>
            <w:r w:rsidRPr="001F0EFA">
              <w:t>(15,603)</w:t>
            </w:r>
          </w:p>
        </w:tc>
        <w:tc>
          <w:tcPr>
            <w:tcW w:w="180" w:type="dxa"/>
            <w:tcBorders>
              <w:top w:val="nil"/>
              <w:bottom w:val="nil"/>
            </w:tcBorders>
            <w:shd w:val="clear" w:color="auto" w:fill="auto"/>
          </w:tcPr>
          <w:p w14:paraId="24201C16" w14:textId="77777777" w:rsidR="009C2A31" w:rsidRPr="001F0EFA" w:rsidRDefault="009C2A31" w:rsidP="00361B5F">
            <w:pPr>
              <w:ind w:right="-79"/>
              <w:jc w:val="right"/>
              <w:rPr>
                <w:szCs w:val="22"/>
              </w:rPr>
            </w:pPr>
          </w:p>
        </w:tc>
        <w:tc>
          <w:tcPr>
            <w:tcW w:w="1170" w:type="dxa"/>
            <w:tcBorders>
              <w:top w:val="nil"/>
              <w:bottom w:val="nil"/>
            </w:tcBorders>
            <w:shd w:val="clear" w:color="auto" w:fill="auto"/>
          </w:tcPr>
          <w:p w14:paraId="7EE24CF5" w14:textId="747AEE27" w:rsidR="009C2A31" w:rsidRPr="001F0EFA" w:rsidRDefault="009C2A31" w:rsidP="00361B5F">
            <w:pPr>
              <w:tabs>
                <w:tab w:val="decimal" w:pos="911"/>
              </w:tabs>
              <w:spacing w:line="240" w:lineRule="atLeast"/>
              <w:ind w:left="-18" w:right="-18"/>
              <w:rPr>
                <w:szCs w:val="22"/>
              </w:rPr>
            </w:pPr>
            <w:r>
              <w:t>(</w:t>
            </w:r>
            <w:r w:rsidRPr="001F0EFA">
              <w:t>204,640</w:t>
            </w:r>
            <w:r>
              <w:t>)</w:t>
            </w:r>
            <w:r w:rsidRPr="001F0EFA">
              <w:t xml:space="preserve"> </w:t>
            </w:r>
          </w:p>
        </w:tc>
        <w:tc>
          <w:tcPr>
            <w:tcW w:w="180" w:type="dxa"/>
            <w:tcBorders>
              <w:top w:val="nil"/>
              <w:bottom w:val="nil"/>
            </w:tcBorders>
            <w:shd w:val="clear" w:color="auto" w:fill="auto"/>
          </w:tcPr>
          <w:p w14:paraId="4AAF5DF5" w14:textId="77777777" w:rsidR="009C2A31" w:rsidRPr="001F0EFA" w:rsidRDefault="009C2A31" w:rsidP="00361B5F">
            <w:pPr>
              <w:jc w:val="right"/>
              <w:rPr>
                <w:szCs w:val="22"/>
              </w:rPr>
            </w:pPr>
          </w:p>
        </w:tc>
        <w:tc>
          <w:tcPr>
            <w:tcW w:w="1160" w:type="dxa"/>
            <w:tcBorders>
              <w:top w:val="nil"/>
              <w:bottom w:val="nil"/>
            </w:tcBorders>
            <w:shd w:val="clear" w:color="auto" w:fill="auto"/>
          </w:tcPr>
          <w:p w14:paraId="44B4677B" w14:textId="0FEEAF87" w:rsidR="009C2A31" w:rsidRPr="001F0EFA" w:rsidRDefault="009C2A31" w:rsidP="00361B5F">
            <w:pPr>
              <w:tabs>
                <w:tab w:val="decimal" w:pos="911"/>
              </w:tabs>
              <w:spacing w:line="240" w:lineRule="atLeast"/>
              <w:ind w:left="-18" w:right="-18"/>
              <w:rPr>
                <w:szCs w:val="22"/>
              </w:rPr>
            </w:pPr>
            <w:r w:rsidRPr="001F0EFA">
              <w:t xml:space="preserve">(3,590) </w:t>
            </w:r>
          </w:p>
        </w:tc>
        <w:tc>
          <w:tcPr>
            <w:tcW w:w="180" w:type="dxa"/>
            <w:tcBorders>
              <w:top w:val="nil"/>
              <w:bottom w:val="nil"/>
            </w:tcBorders>
            <w:shd w:val="clear" w:color="auto" w:fill="auto"/>
          </w:tcPr>
          <w:p w14:paraId="57F2AD9A" w14:textId="77777777" w:rsidR="009C2A31" w:rsidRPr="001F0EFA" w:rsidRDefault="009C2A31" w:rsidP="00361B5F">
            <w:pPr>
              <w:ind w:right="-44"/>
              <w:jc w:val="right"/>
              <w:rPr>
                <w:szCs w:val="22"/>
              </w:rPr>
            </w:pPr>
          </w:p>
        </w:tc>
        <w:tc>
          <w:tcPr>
            <w:tcW w:w="1080" w:type="dxa"/>
            <w:tcBorders>
              <w:top w:val="nil"/>
              <w:bottom w:val="nil"/>
            </w:tcBorders>
            <w:shd w:val="clear" w:color="auto" w:fill="auto"/>
          </w:tcPr>
          <w:p w14:paraId="13FAD792" w14:textId="1FD8B2C6" w:rsidR="009C2A31" w:rsidRPr="001F0EFA" w:rsidRDefault="009C2A31" w:rsidP="00361B5F">
            <w:pPr>
              <w:tabs>
                <w:tab w:val="decimal" w:pos="831"/>
              </w:tabs>
              <w:spacing w:line="240" w:lineRule="atLeast"/>
              <w:ind w:left="-18" w:right="-18"/>
              <w:rPr>
                <w:szCs w:val="22"/>
              </w:rPr>
            </w:pPr>
            <w:r w:rsidRPr="001F0EFA">
              <w:t xml:space="preserve">(20,097) </w:t>
            </w:r>
          </w:p>
        </w:tc>
        <w:tc>
          <w:tcPr>
            <w:tcW w:w="180" w:type="dxa"/>
            <w:tcBorders>
              <w:top w:val="nil"/>
              <w:bottom w:val="nil"/>
            </w:tcBorders>
            <w:shd w:val="clear" w:color="auto" w:fill="auto"/>
          </w:tcPr>
          <w:p w14:paraId="4BD152F2" w14:textId="77777777" w:rsidR="009C2A31" w:rsidRPr="001F0EFA" w:rsidRDefault="009C2A31" w:rsidP="00361B5F">
            <w:pPr>
              <w:tabs>
                <w:tab w:val="decimal" w:pos="1091"/>
              </w:tabs>
              <w:ind w:left="-108"/>
              <w:jc w:val="center"/>
              <w:rPr>
                <w:szCs w:val="22"/>
              </w:rPr>
            </w:pPr>
          </w:p>
        </w:tc>
        <w:tc>
          <w:tcPr>
            <w:tcW w:w="1205" w:type="dxa"/>
            <w:tcBorders>
              <w:top w:val="nil"/>
              <w:bottom w:val="nil"/>
            </w:tcBorders>
            <w:shd w:val="clear" w:color="auto" w:fill="auto"/>
          </w:tcPr>
          <w:p w14:paraId="3867EA74" w14:textId="0F45259A" w:rsidR="009C2A31" w:rsidRPr="001F0EFA" w:rsidRDefault="009C2A31" w:rsidP="00361B5F">
            <w:pPr>
              <w:tabs>
                <w:tab w:val="decimal" w:pos="921"/>
              </w:tabs>
              <w:spacing w:line="240" w:lineRule="atLeast"/>
              <w:ind w:left="-18" w:right="-79"/>
              <w:rPr>
                <w:szCs w:val="22"/>
              </w:rPr>
            </w:pPr>
            <w:r w:rsidRPr="001F0EFA">
              <w:t xml:space="preserve">(243,930) </w:t>
            </w:r>
          </w:p>
        </w:tc>
      </w:tr>
      <w:tr w:rsidR="009C2A31" w:rsidRPr="00E50E15" w14:paraId="3EE3870C" w14:textId="77777777" w:rsidTr="009C2A31">
        <w:trPr>
          <w:cantSplit/>
          <w:trHeight w:val="64"/>
        </w:trPr>
        <w:tc>
          <w:tcPr>
            <w:tcW w:w="4758" w:type="dxa"/>
          </w:tcPr>
          <w:p w14:paraId="4DB0F4E6" w14:textId="11C5F7EF" w:rsidR="009C2A31" w:rsidRPr="00E50E15" w:rsidRDefault="009C2A31" w:rsidP="007236A1">
            <w:pPr>
              <w:tabs>
                <w:tab w:val="left" w:pos="11"/>
              </w:tabs>
              <w:spacing w:line="240" w:lineRule="atLeast"/>
              <w:rPr>
                <w:b/>
                <w:bCs/>
                <w:szCs w:val="22"/>
              </w:rPr>
            </w:pPr>
            <w:r w:rsidRPr="00E50E15">
              <w:rPr>
                <w:b/>
                <w:bCs/>
                <w:szCs w:val="22"/>
              </w:rPr>
              <w:t>At 31 December 202</w:t>
            </w:r>
            <w:r>
              <w:rPr>
                <w:b/>
                <w:bCs/>
                <w:szCs w:val="22"/>
              </w:rPr>
              <w:t>2</w:t>
            </w:r>
          </w:p>
        </w:tc>
        <w:tc>
          <w:tcPr>
            <w:tcW w:w="181" w:type="dxa"/>
          </w:tcPr>
          <w:p w14:paraId="18AFF3AC" w14:textId="77777777" w:rsidR="009C2A31" w:rsidRPr="00E50E15" w:rsidRDefault="009C2A31" w:rsidP="007236A1">
            <w:pPr>
              <w:ind w:right="-439"/>
              <w:jc w:val="center"/>
              <w:rPr>
                <w:b/>
                <w:bCs/>
              </w:rPr>
            </w:pPr>
          </w:p>
        </w:tc>
        <w:tc>
          <w:tcPr>
            <w:tcW w:w="1541" w:type="dxa"/>
          </w:tcPr>
          <w:p w14:paraId="3123D857" w14:textId="0E68F54E" w:rsidR="009C2A31" w:rsidRPr="00E50E15" w:rsidRDefault="009C2A31" w:rsidP="007236A1">
            <w:pPr>
              <w:ind w:right="-439"/>
              <w:jc w:val="center"/>
              <w:rPr>
                <w:b/>
                <w:bCs/>
              </w:rPr>
            </w:pPr>
          </w:p>
        </w:tc>
        <w:tc>
          <w:tcPr>
            <w:tcW w:w="182" w:type="dxa"/>
            <w:gridSpan w:val="2"/>
          </w:tcPr>
          <w:p w14:paraId="472F46B0" w14:textId="77777777" w:rsidR="009C2A31" w:rsidRPr="00E50E15" w:rsidRDefault="009C2A31" w:rsidP="007236A1">
            <w:pPr>
              <w:jc w:val="right"/>
              <w:rPr>
                <w:b/>
                <w:bCs/>
              </w:rPr>
            </w:pPr>
          </w:p>
        </w:tc>
        <w:tc>
          <w:tcPr>
            <w:tcW w:w="1350" w:type="dxa"/>
            <w:tcBorders>
              <w:top w:val="single" w:sz="4" w:space="0" w:color="auto"/>
              <w:bottom w:val="single" w:sz="4" w:space="0" w:color="auto"/>
            </w:tcBorders>
            <w:shd w:val="clear" w:color="auto" w:fill="auto"/>
          </w:tcPr>
          <w:p w14:paraId="7BB7B9E8" w14:textId="4AB5E9BF" w:rsidR="009C2A31" w:rsidRPr="001F0EFA" w:rsidRDefault="009C2A31" w:rsidP="002C6A6B">
            <w:pPr>
              <w:tabs>
                <w:tab w:val="decimal" w:pos="760"/>
              </w:tabs>
              <w:spacing w:line="240" w:lineRule="atLeast"/>
              <w:ind w:left="-18" w:right="-18"/>
              <w:rPr>
                <w:b/>
                <w:bCs/>
                <w:szCs w:val="22"/>
              </w:rPr>
            </w:pPr>
            <w:r w:rsidRPr="002C6A6B">
              <w:rPr>
                <w:b/>
                <w:bCs/>
                <w:szCs w:val="22"/>
              </w:rPr>
              <w:t xml:space="preserve"> -</w:t>
            </w:r>
          </w:p>
        </w:tc>
        <w:tc>
          <w:tcPr>
            <w:tcW w:w="180" w:type="dxa"/>
            <w:shd w:val="clear" w:color="auto" w:fill="auto"/>
          </w:tcPr>
          <w:p w14:paraId="5263EFAB" w14:textId="77777777" w:rsidR="009C2A31" w:rsidRPr="001F0EFA" w:rsidRDefault="009C2A31" w:rsidP="007236A1">
            <w:pPr>
              <w:jc w:val="right"/>
              <w:rPr>
                <w:b/>
                <w:bCs/>
                <w:szCs w:val="22"/>
              </w:rPr>
            </w:pPr>
          </w:p>
        </w:tc>
        <w:tc>
          <w:tcPr>
            <w:tcW w:w="1170" w:type="dxa"/>
            <w:tcBorders>
              <w:top w:val="single" w:sz="4" w:space="0" w:color="auto"/>
              <w:bottom w:val="single" w:sz="4" w:space="0" w:color="auto"/>
            </w:tcBorders>
            <w:shd w:val="clear" w:color="auto" w:fill="auto"/>
          </w:tcPr>
          <w:p w14:paraId="5EEE4CA9" w14:textId="5ED13981" w:rsidR="009C2A31" w:rsidRPr="001F0EFA" w:rsidRDefault="009C2A31" w:rsidP="007236A1">
            <w:pPr>
              <w:tabs>
                <w:tab w:val="decimal" w:pos="911"/>
              </w:tabs>
              <w:spacing w:line="240" w:lineRule="atLeast"/>
              <w:ind w:left="-18" w:right="-18"/>
              <w:rPr>
                <w:b/>
                <w:bCs/>
                <w:szCs w:val="22"/>
              </w:rPr>
            </w:pPr>
            <w:r w:rsidRPr="001F0EFA">
              <w:rPr>
                <w:b/>
                <w:bCs/>
              </w:rPr>
              <w:t xml:space="preserve"> 41 </w:t>
            </w:r>
          </w:p>
        </w:tc>
        <w:tc>
          <w:tcPr>
            <w:tcW w:w="180" w:type="dxa"/>
            <w:shd w:val="clear" w:color="auto" w:fill="auto"/>
          </w:tcPr>
          <w:p w14:paraId="76FFCB8E" w14:textId="77777777" w:rsidR="009C2A31" w:rsidRPr="001F0EFA" w:rsidRDefault="009C2A31" w:rsidP="007236A1">
            <w:pPr>
              <w:jc w:val="right"/>
              <w:rPr>
                <w:b/>
                <w:bCs/>
                <w:szCs w:val="22"/>
              </w:rPr>
            </w:pPr>
          </w:p>
        </w:tc>
        <w:tc>
          <w:tcPr>
            <w:tcW w:w="1160" w:type="dxa"/>
            <w:tcBorders>
              <w:top w:val="single" w:sz="4" w:space="0" w:color="auto"/>
              <w:bottom w:val="single" w:sz="4" w:space="0" w:color="auto"/>
            </w:tcBorders>
            <w:shd w:val="clear" w:color="auto" w:fill="auto"/>
          </w:tcPr>
          <w:p w14:paraId="4E30F076" w14:textId="2F90E4D6" w:rsidR="009C2A31" w:rsidRPr="001F0EFA" w:rsidRDefault="009C2A31" w:rsidP="007236A1">
            <w:pPr>
              <w:tabs>
                <w:tab w:val="decimal" w:pos="911"/>
              </w:tabs>
              <w:spacing w:line="240" w:lineRule="atLeast"/>
              <w:ind w:left="-18" w:right="-18"/>
              <w:rPr>
                <w:b/>
                <w:bCs/>
                <w:szCs w:val="22"/>
              </w:rPr>
            </w:pPr>
            <w:r w:rsidRPr="001F0EFA">
              <w:rPr>
                <w:b/>
                <w:bCs/>
              </w:rPr>
              <w:t xml:space="preserve"> 19 </w:t>
            </w:r>
          </w:p>
        </w:tc>
        <w:tc>
          <w:tcPr>
            <w:tcW w:w="180" w:type="dxa"/>
            <w:shd w:val="clear" w:color="auto" w:fill="auto"/>
          </w:tcPr>
          <w:p w14:paraId="4685ABAB" w14:textId="77777777" w:rsidR="009C2A31" w:rsidRPr="001F0EFA" w:rsidRDefault="009C2A31" w:rsidP="007236A1">
            <w:pPr>
              <w:jc w:val="right"/>
              <w:rPr>
                <w:b/>
                <w:bCs/>
                <w:szCs w:val="22"/>
              </w:rPr>
            </w:pPr>
          </w:p>
        </w:tc>
        <w:tc>
          <w:tcPr>
            <w:tcW w:w="1080" w:type="dxa"/>
            <w:tcBorders>
              <w:top w:val="single" w:sz="4" w:space="0" w:color="auto"/>
              <w:bottom w:val="single" w:sz="4" w:space="0" w:color="auto"/>
            </w:tcBorders>
            <w:shd w:val="clear" w:color="auto" w:fill="auto"/>
          </w:tcPr>
          <w:p w14:paraId="11179FEE" w14:textId="2F55969A" w:rsidR="009C2A31" w:rsidRPr="001F0EFA" w:rsidRDefault="009C2A31" w:rsidP="007236A1">
            <w:pPr>
              <w:pStyle w:val="acctfourfigures"/>
              <w:tabs>
                <w:tab w:val="clear" w:pos="765"/>
                <w:tab w:val="decimal" w:pos="590"/>
              </w:tabs>
              <w:spacing w:line="240" w:lineRule="atLeast"/>
              <w:ind w:left="-71" w:right="-99"/>
              <w:jc w:val="both"/>
              <w:rPr>
                <w:b/>
                <w:bCs/>
                <w:szCs w:val="22"/>
              </w:rPr>
            </w:pPr>
            <w:r w:rsidRPr="001F0EFA">
              <w:rPr>
                <w:b/>
                <w:bCs/>
              </w:rPr>
              <w:t xml:space="preserve"> -</w:t>
            </w:r>
          </w:p>
        </w:tc>
        <w:tc>
          <w:tcPr>
            <w:tcW w:w="180" w:type="dxa"/>
            <w:shd w:val="clear" w:color="auto" w:fill="auto"/>
          </w:tcPr>
          <w:p w14:paraId="689E8B43" w14:textId="77777777" w:rsidR="009C2A31" w:rsidRPr="001F0EFA" w:rsidRDefault="009C2A31" w:rsidP="007236A1">
            <w:pPr>
              <w:tabs>
                <w:tab w:val="decimal" w:pos="1091"/>
              </w:tabs>
              <w:ind w:left="-108"/>
              <w:jc w:val="center"/>
              <w:rPr>
                <w:b/>
                <w:bCs/>
                <w:szCs w:val="22"/>
              </w:rPr>
            </w:pPr>
          </w:p>
        </w:tc>
        <w:tc>
          <w:tcPr>
            <w:tcW w:w="1205" w:type="dxa"/>
            <w:tcBorders>
              <w:top w:val="single" w:sz="4" w:space="0" w:color="auto"/>
              <w:bottom w:val="single" w:sz="4" w:space="0" w:color="auto"/>
            </w:tcBorders>
            <w:shd w:val="clear" w:color="auto" w:fill="auto"/>
          </w:tcPr>
          <w:p w14:paraId="255166DA" w14:textId="6E810FCA" w:rsidR="009C2A31" w:rsidRPr="001F0EFA" w:rsidRDefault="009C2A31" w:rsidP="007236A1">
            <w:pPr>
              <w:tabs>
                <w:tab w:val="decimal" w:pos="921"/>
              </w:tabs>
              <w:spacing w:line="240" w:lineRule="atLeast"/>
              <w:ind w:left="-18" w:right="-79"/>
              <w:rPr>
                <w:b/>
                <w:bCs/>
                <w:szCs w:val="22"/>
              </w:rPr>
            </w:pPr>
            <w:r w:rsidRPr="001F0EFA">
              <w:rPr>
                <w:b/>
                <w:bCs/>
              </w:rPr>
              <w:t xml:space="preserve"> 60 </w:t>
            </w:r>
          </w:p>
        </w:tc>
      </w:tr>
      <w:tr w:rsidR="009C2A31" w:rsidRPr="00E50E15" w14:paraId="17D478C6" w14:textId="77777777" w:rsidTr="009C2A31">
        <w:trPr>
          <w:cantSplit/>
        </w:trPr>
        <w:tc>
          <w:tcPr>
            <w:tcW w:w="4758" w:type="dxa"/>
          </w:tcPr>
          <w:p w14:paraId="39C0A6A2" w14:textId="77777777" w:rsidR="009C2A31" w:rsidRPr="00E50E15" w:rsidRDefault="009C2A31" w:rsidP="00C71364">
            <w:pPr>
              <w:tabs>
                <w:tab w:val="left" w:pos="11"/>
              </w:tabs>
              <w:spacing w:line="240" w:lineRule="atLeast"/>
              <w:rPr>
                <w:b/>
                <w:bCs/>
                <w:szCs w:val="22"/>
              </w:rPr>
            </w:pPr>
          </w:p>
        </w:tc>
        <w:tc>
          <w:tcPr>
            <w:tcW w:w="181" w:type="dxa"/>
          </w:tcPr>
          <w:p w14:paraId="2EC5756F" w14:textId="77777777" w:rsidR="009C2A31" w:rsidRPr="00E50E15" w:rsidRDefault="009C2A31" w:rsidP="00C71364">
            <w:pPr>
              <w:pStyle w:val="acctfourfigures"/>
              <w:tabs>
                <w:tab w:val="clear" w:pos="765"/>
                <w:tab w:val="decimal" w:pos="1091"/>
              </w:tabs>
              <w:spacing w:line="240" w:lineRule="atLeast"/>
              <w:ind w:left="-78"/>
              <w:jc w:val="right"/>
              <w:rPr>
                <w:b/>
                <w:bCs/>
                <w:szCs w:val="22"/>
              </w:rPr>
            </w:pPr>
          </w:p>
        </w:tc>
        <w:tc>
          <w:tcPr>
            <w:tcW w:w="1541" w:type="dxa"/>
          </w:tcPr>
          <w:p w14:paraId="68370255" w14:textId="77777777" w:rsidR="009C2A31" w:rsidRPr="00E50E15" w:rsidRDefault="009C2A31" w:rsidP="00C71364">
            <w:pPr>
              <w:pStyle w:val="acctfourfigures"/>
              <w:tabs>
                <w:tab w:val="clear" w:pos="765"/>
                <w:tab w:val="decimal" w:pos="1091"/>
              </w:tabs>
              <w:spacing w:line="240" w:lineRule="atLeast"/>
              <w:ind w:left="-78"/>
              <w:jc w:val="right"/>
              <w:rPr>
                <w:b/>
                <w:bCs/>
                <w:szCs w:val="22"/>
              </w:rPr>
            </w:pPr>
          </w:p>
        </w:tc>
        <w:tc>
          <w:tcPr>
            <w:tcW w:w="182" w:type="dxa"/>
            <w:gridSpan w:val="2"/>
          </w:tcPr>
          <w:p w14:paraId="21615D02" w14:textId="77777777" w:rsidR="009C2A31" w:rsidRPr="00E50E15" w:rsidRDefault="009C2A31" w:rsidP="00C7136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14:paraId="2F39DF4F" w14:textId="77777777" w:rsidR="009C2A31" w:rsidRPr="00AB4DDC" w:rsidRDefault="009C2A31" w:rsidP="00C71364">
            <w:pPr>
              <w:pStyle w:val="acctfourfigures"/>
              <w:tabs>
                <w:tab w:val="clear" w:pos="765"/>
                <w:tab w:val="decimal" w:pos="1091"/>
              </w:tabs>
              <w:spacing w:line="240" w:lineRule="atLeast"/>
              <w:ind w:left="-78"/>
              <w:jc w:val="right"/>
              <w:rPr>
                <w:b/>
                <w:bCs/>
                <w:szCs w:val="22"/>
              </w:rPr>
            </w:pPr>
          </w:p>
        </w:tc>
        <w:tc>
          <w:tcPr>
            <w:tcW w:w="180" w:type="dxa"/>
            <w:vAlign w:val="bottom"/>
          </w:tcPr>
          <w:p w14:paraId="5A389B69" w14:textId="77777777" w:rsidR="009C2A31" w:rsidRPr="00AB4DDC" w:rsidRDefault="009C2A31" w:rsidP="00C7136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48AEF073" w14:textId="77777777" w:rsidR="009C2A31" w:rsidRPr="00AB4DDC" w:rsidRDefault="009C2A31" w:rsidP="00C71364">
            <w:pPr>
              <w:pStyle w:val="acctfourfigures"/>
              <w:tabs>
                <w:tab w:val="clear" w:pos="765"/>
                <w:tab w:val="decimal" w:pos="911"/>
              </w:tabs>
              <w:spacing w:line="240" w:lineRule="atLeast"/>
              <w:ind w:left="-78"/>
              <w:jc w:val="right"/>
              <w:rPr>
                <w:b/>
                <w:bCs/>
                <w:szCs w:val="22"/>
              </w:rPr>
            </w:pPr>
          </w:p>
        </w:tc>
        <w:tc>
          <w:tcPr>
            <w:tcW w:w="180" w:type="dxa"/>
            <w:vAlign w:val="bottom"/>
          </w:tcPr>
          <w:p w14:paraId="7A4B356E" w14:textId="77777777" w:rsidR="009C2A31" w:rsidRPr="00AB4DDC" w:rsidRDefault="009C2A31" w:rsidP="00C7136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14:paraId="324DAC01" w14:textId="77777777" w:rsidR="009C2A31" w:rsidRPr="00AB4DDC" w:rsidRDefault="009C2A31" w:rsidP="00C71364">
            <w:pPr>
              <w:pStyle w:val="acctfourfigures"/>
              <w:tabs>
                <w:tab w:val="clear" w:pos="765"/>
                <w:tab w:val="decimal" w:pos="911"/>
              </w:tabs>
              <w:spacing w:line="240" w:lineRule="atLeast"/>
              <w:ind w:left="-78"/>
              <w:jc w:val="right"/>
              <w:rPr>
                <w:b/>
                <w:bCs/>
                <w:szCs w:val="22"/>
              </w:rPr>
            </w:pPr>
          </w:p>
        </w:tc>
        <w:tc>
          <w:tcPr>
            <w:tcW w:w="180" w:type="dxa"/>
            <w:vAlign w:val="bottom"/>
          </w:tcPr>
          <w:p w14:paraId="68CC83B1" w14:textId="77777777" w:rsidR="009C2A31" w:rsidRPr="00AB4DDC" w:rsidRDefault="009C2A31" w:rsidP="00C7136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14:paraId="08E51BA2" w14:textId="77777777" w:rsidR="009C2A31" w:rsidRPr="00AB4DDC" w:rsidRDefault="009C2A31" w:rsidP="00C71364">
            <w:pPr>
              <w:pStyle w:val="acctfourfigures"/>
              <w:tabs>
                <w:tab w:val="clear" w:pos="765"/>
                <w:tab w:val="decimal" w:pos="921"/>
              </w:tabs>
              <w:spacing w:line="240" w:lineRule="atLeast"/>
              <w:ind w:left="-78" w:right="101"/>
              <w:jc w:val="right"/>
              <w:rPr>
                <w:b/>
                <w:bCs/>
                <w:szCs w:val="22"/>
              </w:rPr>
            </w:pPr>
          </w:p>
        </w:tc>
        <w:tc>
          <w:tcPr>
            <w:tcW w:w="180" w:type="dxa"/>
            <w:vAlign w:val="bottom"/>
          </w:tcPr>
          <w:p w14:paraId="0C92C20E" w14:textId="77777777" w:rsidR="009C2A31" w:rsidRPr="00AB4DDC" w:rsidRDefault="009C2A31" w:rsidP="00C71364">
            <w:pPr>
              <w:pStyle w:val="acctfourfigures"/>
              <w:tabs>
                <w:tab w:val="clear" w:pos="765"/>
                <w:tab w:val="decimal" w:pos="1181"/>
              </w:tabs>
              <w:spacing w:line="240" w:lineRule="atLeast"/>
              <w:ind w:left="-78"/>
              <w:jc w:val="right"/>
              <w:rPr>
                <w:b/>
                <w:bCs/>
                <w:szCs w:val="22"/>
              </w:rPr>
            </w:pPr>
          </w:p>
        </w:tc>
        <w:tc>
          <w:tcPr>
            <w:tcW w:w="1205" w:type="dxa"/>
            <w:tcBorders>
              <w:top w:val="single" w:sz="4" w:space="0" w:color="auto"/>
            </w:tcBorders>
            <w:vAlign w:val="bottom"/>
          </w:tcPr>
          <w:p w14:paraId="752B43C9" w14:textId="77777777" w:rsidR="009C2A31" w:rsidRPr="00AB4DDC" w:rsidRDefault="009C2A31" w:rsidP="00C71364">
            <w:pPr>
              <w:tabs>
                <w:tab w:val="decimal" w:pos="921"/>
              </w:tabs>
              <w:spacing w:line="240" w:lineRule="atLeast"/>
              <w:ind w:left="-18" w:right="-79"/>
              <w:rPr>
                <w:szCs w:val="22"/>
              </w:rPr>
            </w:pPr>
          </w:p>
        </w:tc>
      </w:tr>
      <w:tr w:rsidR="009C2A31" w:rsidRPr="00E50E15" w14:paraId="6259E58A" w14:textId="77777777" w:rsidTr="009C2A31">
        <w:trPr>
          <w:cantSplit/>
        </w:trPr>
        <w:tc>
          <w:tcPr>
            <w:tcW w:w="4758" w:type="dxa"/>
          </w:tcPr>
          <w:p w14:paraId="4D29F60E" w14:textId="77777777" w:rsidR="009C2A31" w:rsidRPr="00E50E15" w:rsidRDefault="009C2A31" w:rsidP="00C71364">
            <w:pPr>
              <w:tabs>
                <w:tab w:val="left" w:pos="11"/>
              </w:tabs>
              <w:spacing w:line="240" w:lineRule="atLeast"/>
              <w:rPr>
                <w:b/>
                <w:bCs/>
                <w:i/>
                <w:iCs/>
                <w:szCs w:val="22"/>
              </w:rPr>
            </w:pPr>
            <w:r w:rsidRPr="00E50E15">
              <w:rPr>
                <w:b/>
                <w:bCs/>
                <w:i/>
                <w:iCs/>
                <w:szCs w:val="22"/>
              </w:rPr>
              <w:t>Net book value</w:t>
            </w:r>
          </w:p>
        </w:tc>
        <w:tc>
          <w:tcPr>
            <w:tcW w:w="181" w:type="dxa"/>
          </w:tcPr>
          <w:p w14:paraId="5DD164C8" w14:textId="77777777" w:rsidR="009C2A31" w:rsidRPr="00E50E15" w:rsidRDefault="009C2A31" w:rsidP="00C71364">
            <w:pPr>
              <w:pStyle w:val="acctfourfigures"/>
              <w:tabs>
                <w:tab w:val="clear" w:pos="765"/>
                <w:tab w:val="decimal" w:pos="1091"/>
              </w:tabs>
              <w:spacing w:line="240" w:lineRule="atLeast"/>
              <w:ind w:left="-78"/>
              <w:jc w:val="right"/>
              <w:rPr>
                <w:szCs w:val="22"/>
              </w:rPr>
            </w:pPr>
          </w:p>
        </w:tc>
        <w:tc>
          <w:tcPr>
            <w:tcW w:w="1541" w:type="dxa"/>
          </w:tcPr>
          <w:p w14:paraId="45142380" w14:textId="77777777" w:rsidR="009C2A31" w:rsidRPr="00E50E15" w:rsidRDefault="009C2A31" w:rsidP="00C71364">
            <w:pPr>
              <w:pStyle w:val="acctfourfigures"/>
              <w:tabs>
                <w:tab w:val="clear" w:pos="765"/>
                <w:tab w:val="decimal" w:pos="1091"/>
              </w:tabs>
              <w:spacing w:line="240" w:lineRule="atLeast"/>
              <w:ind w:left="-78"/>
              <w:jc w:val="right"/>
              <w:rPr>
                <w:szCs w:val="22"/>
              </w:rPr>
            </w:pPr>
          </w:p>
        </w:tc>
        <w:tc>
          <w:tcPr>
            <w:tcW w:w="182" w:type="dxa"/>
            <w:gridSpan w:val="2"/>
          </w:tcPr>
          <w:p w14:paraId="30A2ACFC" w14:textId="77777777" w:rsidR="009C2A31" w:rsidRPr="00E50E15" w:rsidRDefault="009C2A31" w:rsidP="00C71364">
            <w:pPr>
              <w:pStyle w:val="acctfourfigures"/>
              <w:tabs>
                <w:tab w:val="clear" w:pos="765"/>
                <w:tab w:val="decimal" w:pos="1091"/>
              </w:tabs>
              <w:spacing w:line="240" w:lineRule="atLeast"/>
              <w:ind w:left="-78"/>
              <w:jc w:val="right"/>
              <w:rPr>
                <w:szCs w:val="22"/>
              </w:rPr>
            </w:pPr>
          </w:p>
        </w:tc>
        <w:tc>
          <w:tcPr>
            <w:tcW w:w="1350" w:type="dxa"/>
            <w:vAlign w:val="bottom"/>
          </w:tcPr>
          <w:p w14:paraId="6BD2FDF6" w14:textId="77777777" w:rsidR="009C2A31" w:rsidRPr="00AB4DDC" w:rsidRDefault="009C2A31" w:rsidP="00C71364">
            <w:pPr>
              <w:pStyle w:val="acctfourfigures"/>
              <w:tabs>
                <w:tab w:val="clear" w:pos="765"/>
                <w:tab w:val="decimal" w:pos="1091"/>
              </w:tabs>
              <w:spacing w:line="240" w:lineRule="atLeast"/>
              <w:ind w:left="-78"/>
              <w:jc w:val="right"/>
              <w:rPr>
                <w:szCs w:val="22"/>
              </w:rPr>
            </w:pPr>
          </w:p>
        </w:tc>
        <w:tc>
          <w:tcPr>
            <w:tcW w:w="180" w:type="dxa"/>
            <w:vAlign w:val="bottom"/>
          </w:tcPr>
          <w:p w14:paraId="1865ABF9" w14:textId="77777777" w:rsidR="009C2A31" w:rsidRPr="00AB4DDC" w:rsidRDefault="009C2A31" w:rsidP="00C71364">
            <w:pPr>
              <w:pStyle w:val="acctfourfigures"/>
              <w:tabs>
                <w:tab w:val="clear" w:pos="765"/>
                <w:tab w:val="decimal" w:pos="1091"/>
              </w:tabs>
              <w:spacing w:line="240" w:lineRule="atLeast"/>
              <w:ind w:left="-78"/>
              <w:jc w:val="right"/>
              <w:rPr>
                <w:szCs w:val="22"/>
              </w:rPr>
            </w:pPr>
          </w:p>
        </w:tc>
        <w:tc>
          <w:tcPr>
            <w:tcW w:w="1170" w:type="dxa"/>
            <w:vAlign w:val="bottom"/>
          </w:tcPr>
          <w:p w14:paraId="0F832EA0" w14:textId="77777777" w:rsidR="009C2A31" w:rsidRPr="00AB4DDC" w:rsidRDefault="009C2A31" w:rsidP="00C71364">
            <w:pPr>
              <w:pStyle w:val="acctfourfigures"/>
              <w:tabs>
                <w:tab w:val="clear" w:pos="765"/>
                <w:tab w:val="decimal" w:pos="911"/>
              </w:tabs>
              <w:spacing w:line="240" w:lineRule="atLeast"/>
              <w:ind w:left="-78"/>
              <w:jc w:val="right"/>
              <w:rPr>
                <w:szCs w:val="22"/>
              </w:rPr>
            </w:pPr>
          </w:p>
        </w:tc>
        <w:tc>
          <w:tcPr>
            <w:tcW w:w="180" w:type="dxa"/>
            <w:vAlign w:val="bottom"/>
          </w:tcPr>
          <w:p w14:paraId="36A06852" w14:textId="77777777" w:rsidR="009C2A31" w:rsidRPr="00AB4DDC" w:rsidRDefault="009C2A31" w:rsidP="00C71364">
            <w:pPr>
              <w:pStyle w:val="acctfourfigures"/>
              <w:tabs>
                <w:tab w:val="clear" w:pos="765"/>
                <w:tab w:val="decimal" w:pos="1091"/>
              </w:tabs>
              <w:spacing w:line="240" w:lineRule="atLeast"/>
              <w:ind w:left="-78"/>
              <w:jc w:val="right"/>
              <w:rPr>
                <w:szCs w:val="22"/>
              </w:rPr>
            </w:pPr>
          </w:p>
        </w:tc>
        <w:tc>
          <w:tcPr>
            <w:tcW w:w="1160" w:type="dxa"/>
            <w:vAlign w:val="bottom"/>
          </w:tcPr>
          <w:p w14:paraId="42CEF478" w14:textId="77777777" w:rsidR="009C2A31" w:rsidRPr="00AB4DDC" w:rsidRDefault="009C2A31" w:rsidP="00C71364">
            <w:pPr>
              <w:pStyle w:val="acctfourfigures"/>
              <w:tabs>
                <w:tab w:val="clear" w:pos="765"/>
                <w:tab w:val="decimal" w:pos="911"/>
              </w:tabs>
              <w:spacing w:line="240" w:lineRule="atLeast"/>
              <w:ind w:left="-78"/>
              <w:jc w:val="right"/>
              <w:rPr>
                <w:szCs w:val="22"/>
              </w:rPr>
            </w:pPr>
          </w:p>
        </w:tc>
        <w:tc>
          <w:tcPr>
            <w:tcW w:w="180" w:type="dxa"/>
            <w:vAlign w:val="bottom"/>
          </w:tcPr>
          <w:p w14:paraId="188581E7" w14:textId="77777777" w:rsidR="009C2A31" w:rsidRPr="00AB4DDC" w:rsidRDefault="009C2A31" w:rsidP="00C71364">
            <w:pPr>
              <w:pStyle w:val="acctfourfigures"/>
              <w:tabs>
                <w:tab w:val="clear" w:pos="765"/>
                <w:tab w:val="decimal" w:pos="1091"/>
              </w:tabs>
              <w:spacing w:line="240" w:lineRule="atLeast"/>
              <w:ind w:left="-78"/>
              <w:jc w:val="right"/>
              <w:rPr>
                <w:szCs w:val="22"/>
              </w:rPr>
            </w:pPr>
          </w:p>
        </w:tc>
        <w:tc>
          <w:tcPr>
            <w:tcW w:w="1080" w:type="dxa"/>
            <w:vAlign w:val="bottom"/>
          </w:tcPr>
          <w:p w14:paraId="54D53A62" w14:textId="77777777" w:rsidR="009C2A31" w:rsidRPr="00AB4DDC" w:rsidRDefault="009C2A31" w:rsidP="00C71364">
            <w:pPr>
              <w:pStyle w:val="acctfourfigures"/>
              <w:tabs>
                <w:tab w:val="clear" w:pos="765"/>
                <w:tab w:val="decimal" w:pos="921"/>
              </w:tabs>
              <w:spacing w:line="240" w:lineRule="atLeast"/>
              <w:ind w:left="-78" w:right="101"/>
              <w:jc w:val="right"/>
              <w:rPr>
                <w:szCs w:val="22"/>
              </w:rPr>
            </w:pPr>
          </w:p>
        </w:tc>
        <w:tc>
          <w:tcPr>
            <w:tcW w:w="180" w:type="dxa"/>
            <w:vAlign w:val="bottom"/>
          </w:tcPr>
          <w:p w14:paraId="13872C05" w14:textId="77777777" w:rsidR="009C2A31" w:rsidRPr="00AB4DDC" w:rsidRDefault="009C2A31" w:rsidP="00C71364">
            <w:pPr>
              <w:pStyle w:val="acctfourfigures"/>
              <w:tabs>
                <w:tab w:val="clear" w:pos="765"/>
                <w:tab w:val="decimal" w:pos="1181"/>
              </w:tabs>
              <w:spacing w:line="240" w:lineRule="atLeast"/>
              <w:ind w:left="-78"/>
              <w:jc w:val="right"/>
              <w:rPr>
                <w:szCs w:val="22"/>
              </w:rPr>
            </w:pPr>
          </w:p>
        </w:tc>
        <w:tc>
          <w:tcPr>
            <w:tcW w:w="1205" w:type="dxa"/>
            <w:vAlign w:val="bottom"/>
          </w:tcPr>
          <w:p w14:paraId="43B06D32" w14:textId="77777777" w:rsidR="009C2A31" w:rsidRPr="00AB4DDC" w:rsidRDefault="009C2A31" w:rsidP="00C71364">
            <w:pPr>
              <w:tabs>
                <w:tab w:val="decimal" w:pos="921"/>
              </w:tabs>
              <w:spacing w:line="240" w:lineRule="atLeast"/>
              <w:ind w:left="-18" w:right="-79"/>
              <w:rPr>
                <w:szCs w:val="22"/>
              </w:rPr>
            </w:pPr>
          </w:p>
        </w:tc>
      </w:tr>
      <w:tr w:rsidR="009C2A31" w:rsidRPr="00E50E15" w14:paraId="281C88C4" w14:textId="77777777" w:rsidTr="009C2A31">
        <w:trPr>
          <w:cantSplit/>
        </w:trPr>
        <w:tc>
          <w:tcPr>
            <w:tcW w:w="4758" w:type="dxa"/>
          </w:tcPr>
          <w:p w14:paraId="2DC7B8D3" w14:textId="2AB66B04" w:rsidR="009C2A31" w:rsidRPr="00E50E15" w:rsidRDefault="009C2A31" w:rsidP="00C71364">
            <w:pPr>
              <w:tabs>
                <w:tab w:val="left" w:pos="11"/>
              </w:tabs>
              <w:spacing w:line="240" w:lineRule="atLeast"/>
              <w:rPr>
                <w:b/>
                <w:bCs/>
                <w:szCs w:val="22"/>
              </w:rPr>
            </w:pPr>
            <w:r w:rsidRPr="00E50E15">
              <w:rPr>
                <w:b/>
                <w:bCs/>
                <w:szCs w:val="22"/>
              </w:rPr>
              <w:t>At 31 December 202</w:t>
            </w:r>
            <w:r>
              <w:rPr>
                <w:b/>
                <w:bCs/>
                <w:szCs w:val="22"/>
              </w:rPr>
              <w:t>1</w:t>
            </w:r>
            <w:r w:rsidRPr="00E50E15">
              <w:rPr>
                <w:b/>
                <w:bCs/>
                <w:szCs w:val="22"/>
              </w:rPr>
              <w:t xml:space="preserve"> </w:t>
            </w:r>
          </w:p>
        </w:tc>
        <w:tc>
          <w:tcPr>
            <w:tcW w:w="181" w:type="dxa"/>
          </w:tcPr>
          <w:p w14:paraId="620A3A63" w14:textId="77777777" w:rsidR="009C2A31" w:rsidRPr="00E50E15" w:rsidRDefault="009C2A31" w:rsidP="00C71364">
            <w:pPr>
              <w:tabs>
                <w:tab w:val="decimal" w:pos="1001"/>
              </w:tabs>
              <w:spacing w:line="240" w:lineRule="atLeast"/>
              <w:ind w:left="-18" w:right="-18"/>
              <w:rPr>
                <w:b/>
                <w:bCs/>
                <w:szCs w:val="22"/>
              </w:rPr>
            </w:pPr>
          </w:p>
        </w:tc>
        <w:tc>
          <w:tcPr>
            <w:tcW w:w="1541" w:type="dxa"/>
          </w:tcPr>
          <w:p w14:paraId="3D6EC999" w14:textId="1187C0A9" w:rsidR="009C2A31" w:rsidRPr="00E50E15" w:rsidRDefault="009C2A31" w:rsidP="00C71364">
            <w:pPr>
              <w:pStyle w:val="acctfourfigures"/>
              <w:tabs>
                <w:tab w:val="clear" w:pos="765"/>
                <w:tab w:val="decimal" w:pos="700"/>
              </w:tabs>
              <w:spacing w:line="240" w:lineRule="atLeast"/>
              <w:ind w:right="-99"/>
              <w:rPr>
                <w:b/>
                <w:bCs/>
              </w:rPr>
            </w:pPr>
          </w:p>
        </w:tc>
        <w:tc>
          <w:tcPr>
            <w:tcW w:w="182" w:type="dxa"/>
            <w:gridSpan w:val="2"/>
          </w:tcPr>
          <w:p w14:paraId="5E38C00E" w14:textId="77777777" w:rsidR="009C2A31" w:rsidRPr="00E50E15" w:rsidRDefault="009C2A31" w:rsidP="00C71364">
            <w:pPr>
              <w:jc w:val="right"/>
              <w:rPr>
                <w:b/>
                <w:bCs/>
              </w:rPr>
            </w:pPr>
          </w:p>
        </w:tc>
        <w:tc>
          <w:tcPr>
            <w:tcW w:w="1350" w:type="dxa"/>
            <w:tcBorders>
              <w:bottom w:val="double" w:sz="4" w:space="0" w:color="auto"/>
            </w:tcBorders>
          </w:tcPr>
          <w:p w14:paraId="422CD23F" w14:textId="4A88EA91" w:rsidR="009C2A31" w:rsidRPr="00AB4DDC" w:rsidRDefault="009C2A31" w:rsidP="00C71364">
            <w:pPr>
              <w:tabs>
                <w:tab w:val="decimal" w:pos="1091"/>
              </w:tabs>
              <w:spacing w:line="240" w:lineRule="atLeast"/>
              <w:ind w:left="-18" w:right="-18"/>
              <w:rPr>
                <w:b/>
                <w:bCs/>
                <w:szCs w:val="22"/>
              </w:rPr>
            </w:pPr>
            <w:r w:rsidRPr="00AB4DDC">
              <w:rPr>
                <w:b/>
                <w:bCs/>
                <w:szCs w:val="22"/>
              </w:rPr>
              <w:t>58,431</w:t>
            </w:r>
          </w:p>
        </w:tc>
        <w:tc>
          <w:tcPr>
            <w:tcW w:w="180" w:type="dxa"/>
          </w:tcPr>
          <w:p w14:paraId="4C8A89B6" w14:textId="77777777" w:rsidR="009C2A31" w:rsidRPr="00AB4DDC" w:rsidRDefault="009C2A31" w:rsidP="00C71364">
            <w:pPr>
              <w:jc w:val="right"/>
              <w:rPr>
                <w:b/>
                <w:bCs/>
                <w:szCs w:val="22"/>
              </w:rPr>
            </w:pPr>
          </w:p>
        </w:tc>
        <w:tc>
          <w:tcPr>
            <w:tcW w:w="1170" w:type="dxa"/>
            <w:tcBorders>
              <w:bottom w:val="double" w:sz="4" w:space="0" w:color="auto"/>
            </w:tcBorders>
          </w:tcPr>
          <w:p w14:paraId="79D1E840" w14:textId="4C2032A3" w:rsidR="009C2A31" w:rsidRPr="00AB4DDC" w:rsidRDefault="009C2A31" w:rsidP="00C71364">
            <w:pPr>
              <w:tabs>
                <w:tab w:val="decimal" w:pos="911"/>
              </w:tabs>
              <w:spacing w:line="240" w:lineRule="atLeast"/>
              <w:ind w:left="-18" w:right="-18"/>
              <w:rPr>
                <w:b/>
                <w:bCs/>
                <w:szCs w:val="22"/>
              </w:rPr>
            </w:pPr>
            <w:r w:rsidRPr="00AB4DDC">
              <w:rPr>
                <w:b/>
                <w:bCs/>
                <w:szCs w:val="22"/>
              </w:rPr>
              <w:t>41,069</w:t>
            </w:r>
          </w:p>
        </w:tc>
        <w:tc>
          <w:tcPr>
            <w:tcW w:w="180" w:type="dxa"/>
          </w:tcPr>
          <w:p w14:paraId="04C7D6FD" w14:textId="77777777" w:rsidR="009C2A31" w:rsidRPr="00AB4DDC" w:rsidRDefault="009C2A31" w:rsidP="00C71364">
            <w:pPr>
              <w:jc w:val="right"/>
              <w:rPr>
                <w:b/>
                <w:bCs/>
                <w:szCs w:val="22"/>
              </w:rPr>
            </w:pPr>
          </w:p>
        </w:tc>
        <w:tc>
          <w:tcPr>
            <w:tcW w:w="1160" w:type="dxa"/>
            <w:tcBorders>
              <w:bottom w:val="double" w:sz="4" w:space="0" w:color="auto"/>
            </w:tcBorders>
          </w:tcPr>
          <w:p w14:paraId="018F6595" w14:textId="59DBF1A2" w:rsidR="009C2A31" w:rsidRPr="00AB4DDC" w:rsidRDefault="009C2A31" w:rsidP="00C71364">
            <w:pPr>
              <w:tabs>
                <w:tab w:val="decimal" w:pos="911"/>
              </w:tabs>
              <w:spacing w:line="240" w:lineRule="atLeast"/>
              <w:ind w:left="-18" w:right="-18"/>
              <w:rPr>
                <w:b/>
                <w:bCs/>
                <w:szCs w:val="22"/>
              </w:rPr>
            </w:pPr>
            <w:r w:rsidRPr="00AB4DDC">
              <w:rPr>
                <w:b/>
                <w:bCs/>
                <w:szCs w:val="22"/>
              </w:rPr>
              <w:t>2,003</w:t>
            </w:r>
          </w:p>
        </w:tc>
        <w:tc>
          <w:tcPr>
            <w:tcW w:w="180" w:type="dxa"/>
          </w:tcPr>
          <w:p w14:paraId="7538A50C" w14:textId="77777777" w:rsidR="009C2A31" w:rsidRPr="00AB4DDC" w:rsidRDefault="009C2A31" w:rsidP="00C71364">
            <w:pPr>
              <w:jc w:val="right"/>
              <w:rPr>
                <w:b/>
                <w:bCs/>
                <w:szCs w:val="22"/>
              </w:rPr>
            </w:pPr>
          </w:p>
        </w:tc>
        <w:tc>
          <w:tcPr>
            <w:tcW w:w="1080" w:type="dxa"/>
            <w:tcBorders>
              <w:bottom w:val="double" w:sz="4" w:space="0" w:color="auto"/>
            </w:tcBorders>
          </w:tcPr>
          <w:p w14:paraId="1920A5BD" w14:textId="38FB45B9" w:rsidR="009C2A31" w:rsidRPr="00AB4DDC" w:rsidRDefault="009C2A31" w:rsidP="00C71364">
            <w:pPr>
              <w:tabs>
                <w:tab w:val="decimal" w:pos="831"/>
              </w:tabs>
              <w:spacing w:line="240" w:lineRule="atLeast"/>
              <w:ind w:left="-18" w:right="-18"/>
              <w:rPr>
                <w:b/>
                <w:bCs/>
                <w:szCs w:val="22"/>
              </w:rPr>
            </w:pPr>
            <w:r w:rsidRPr="00AB4DDC">
              <w:rPr>
                <w:b/>
                <w:bCs/>
                <w:szCs w:val="22"/>
              </w:rPr>
              <w:t>5,423</w:t>
            </w:r>
          </w:p>
        </w:tc>
        <w:tc>
          <w:tcPr>
            <w:tcW w:w="180" w:type="dxa"/>
          </w:tcPr>
          <w:p w14:paraId="116FEBFD" w14:textId="77777777" w:rsidR="009C2A31" w:rsidRPr="00AB4DDC" w:rsidRDefault="009C2A31" w:rsidP="00C71364">
            <w:pPr>
              <w:tabs>
                <w:tab w:val="decimal" w:pos="1091"/>
              </w:tabs>
              <w:ind w:left="-108"/>
              <w:jc w:val="center"/>
              <w:rPr>
                <w:b/>
                <w:bCs/>
                <w:szCs w:val="22"/>
              </w:rPr>
            </w:pPr>
          </w:p>
        </w:tc>
        <w:tc>
          <w:tcPr>
            <w:tcW w:w="1205" w:type="dxa"/>
            <w:tcBorders>
              <w:bottom w:val="double" w:sz="4" w:space="0" w:color="auto"/>
            </w:tcBorders>
          </w:tcPr>
          <w:p w14:paraId="0DBD095A" w14:textId="36167ABB" w:rsidR="009C2A31" w:rsidRPr="00AB4DDC" w:rsidRDefault="009C2A31" w:rsidP="00C71364">
            <w:pPr>
              <w:tabs>
                <w:tab w:val="decimal" w:pos="921"/>
              </w:tabs>
              <w:spacing w:line="240" w:lineRule="atLeast"/>
              <w:ind w:left="-18" w:right="-79"/>
              <w:rPr>
                <w:b/>
                <w:bCs/>
                <w:szCs w:val="22"/>
              </w:rPr>
            </w:pPr>
            <w:r w:rsidRPr="00AB4DDC">
              <w:rPr>
                <w:b/>
                <w:bCs/>
                <w:szCs w:val="22"/>
              </w:rPr>
              <w:t>106,926</w:t>
            </w:r>
          </w:p>
        </w:tc>
      </w:tr>
      <w:tr w:rsidR="009C2A31" w:rsidRPr="00E50E15" w14:paraId="33A78B6A" w14:textId="77777777" w:rsidTr="009C2A31">
        <w:trPr>
          <w:cantSplit/>
        </w:trPr>
        <w:tc>
          <w:tcPr>
            <w:tcW w:w="4758" w:type="dxa"/>
          </w:tcPr>
          <w:p w14:paraId="69B798D6" w14:textId="4DCFBD77" w:rsidR="009C2A31" w:rsidRPr="00E50E15" w:rsidRDefault="009C2A31" w:rsidP="00190197">
            <w:pPr>
              <w:tabs>
                <w:tab w:val="left" w:pos="11"/>
              </w:tabs>
              <w:spacing w:line="240" w:lineRule="atLeast"/>
              <w:rPr>
                <w:b/>
                <w:bCs/>
                <w:szCs w:val="22"/>
              </w:rPr>
            </w:pPr>
            <w:r w:rsidRPr="00E50E15">
              <w:rPr>
                <w:b/>
                <w:bCs/>
                <w:szCs w:val="22"/>
              </w:rPr>
              <w:t>At 31 December 202</w:t>
            </w:r>
            <w:r>
              <w:rPr>
                <w:b/>
                <w:bCs/>
                <w:szCs w:val="22"/>
              </w:rPr>
              <w:t>2</w:t>
            </w:r>
          </w:p>
        </w:tc>
        <w:tc>
          <w:tcPr>
            <w:tcW w:w="181" w:type="dxa"/>
          </w:tcPr>
          <w:p w14:paraId="436F32D4" w14:textId="77777777" w:rsidR="009C2A31" w:rsidRPr="00E50E15" w:rsidRDefault="009C2A31" w:rsidP="00190197">
            <w:pPr>
              <w:ind w:right="-439"/>
              <w:jc w:val="center"/>
              <w:rPr>
                <w:b/>
                <w:bCs/>
              </w:rPr>
            </w:pPr>
          </w:p>
        </w:tc>
        <w:tc>
          <w:tcPr>
            <w:tcW w:w="1541" w:type="dxa"/>
          </w:tcPr>
          <w:p w14:paraId="1BFDD286" w14:textId="72AF45B0" w:rsidR="009C2A31" w:rsidRPr="00E50E15" w:rsidRDefault="009C2A31" w:rsidP="00190197">
            <w:pPr>
              <w:ind w:right="-439"/>
              <w:jc w:val="center"/>
              <w:rPr>
                <w:b/>
                <w:bCs/>
              </w:rPr>
            </w:pPr>
          </w:p>
        </w:tc>
        <w:tc>
          <w:tcPr>
            <w:tcW w:w="182" w:type="dxa"/>
            <w:gridSpan w:val="2"/>
          </w:tcPr>
          <w:p w14:paraId="73821A8B" w14:textId="77777777" w:rsidR="009C2A31" w:rsidRPr="00E50E15" w:rsidRDefault="009C2A31" w:rsidP="00190197">
            <w:pPr>
              <w:jc w:val="right"/>
              <w:rPr>
                <w:b/>
                <w:bCs/>
              </w:rPr>
            </w:pPr>
          </w:p>
        </w:tc>
        <w:tc>
          <w:tcPr>
            <w:tcW w:w="1350" w:type="dxa"/>
            <w:tcBorders>
              <w:top w:val="double" w:sz="4" w:space="0" w:color="auto"/>
              <w:bottom w:val="double" w:sz="4" w:space="0" w:color="auto"/>
            </w:tcBorders>
            <w:shd w:val="clear" w:color="auto" w:fill="auto"/>
          </w:tcPr>
          <w:p w14:paraId="61414BB8" w14:textId="4F24C3CF" w:rsidR="009C2A31" w:rsidRPr="00190197" w:rsidRDefault="009C2A31" w:rsidP="00C01830">
            <w:pPr>
              <w:tabs>
                <w:tab w:val="decimal" w:pos="760"/>
              </w:tabs>
              <w:spacing w:line="240" w:lineRule="atLeast"/>
              <w:ind w:left="-18" w:right="-18"/>
              <w:rPr>
                <w:b/>
                <w:bCs/>
                <w:szCs w:val="22"/>
              </w:rPr>
            </w:pPr>
            <w:r w:rsidRPr="00190197">
              <w:rPr>
                <w:b/>
                <w:bCs/>
                <w:szCs w:val="22"/>
              </w:rPr>
              <w:t>-</w:t>
            </w:r>
          </w:p>
        </w:tc>
        <w:tc>
          <w:tcPr>
            <w:tcW w:w="180" w:type="dxa"/>
            <w:tcBorders>
              <w:bottom w:val="nil"/>
            </w:tcBorders>
            <w:shd w:val="clear" w:color="auto" w:fill="auto"/>
          </w:tcPr>
          <w:p w14:paraId="2102AA30" w14:textId="77777777" w:rsidR="009C2A31" w:rsidRPr="00190197" w:rsidRDefault="009C2A31" w:rsidP="00190197">
            <w:pPr>
              <w:jc w:val="right"/>
              <w:rPr>
                <w:b/>
                <w:bCs/>
                <w:szCs w:val="22"/>
              </w:rPr>
            </w:pPr>
          </w:p>
        </w:tc>
        <w:tc>
          <w:tcPr>
            <w:tcW w:w="1170" w:type="dxa"/>
            <w:tcBorders>
              <w:top w:val="double" w:sz="4" w:space="0" w:color="auto"/>
              <w:bottom w:val="double" w:sz="4" w:space="0" w:color="auto"/>
            </w:tcBorders>
            <w:shd w:val="clear" w:color="auto" w:fill="auto"/>
          </w:tcPr>
          <w:p w14:paraId="7E47ACD4" w14:textId="3577E898" w:rsidR="009C2A31" w:rsidRPr="00190197" w:rsidRDefault="009C2A31" w:rsidP="00190197">
            <w:pPr>
              <w:tabs>
                <w:tab w:val="decimal" w:pos="911"/>
              </w:tabs>
              <w:spacing w:line="240" w:lineRule="atLeast"/>
              <w:ind w:left="-18" w:right="-18"/>
              <w:rPr>
                <w:b/>
                <w:bCs/>
                <w:szCs w:val="22"/>
              </w:rPr>
            </w:pPr>
            <w:r w:rsidRPr="00190197">
              <w:rPr>
                <w:b/>
                <w:bCs/>
              </w:rPr>
              <w:t xml:space="preserve"> 40</w:t>
            </w:r>
            <w:r>
              <w:rPr>
                <w:b/>
                <w:bCs/>
              </w:rPr>
              <w:t>6</w:t>
            </w:r>
            <w:r w:rsidRPr="00190197">
              <w:rPr>
                <w:b/>
                <w:bCs/>
              </w:rPr>
              <w:t xml:space="preserve"> </w:t>
            </w:r>
          </w:p>
        </w:tc>
        <w:tc>
          <w:tcPr>
            <w:tcW w:w="180" w:type="dxa"/>
            <w:tcBorders>
              <w:bottom w:val="nil"/>
            </w:tcBorders>
            <w:shd w:val="clear" w:color="auto" w:fill="auto"/>
          </w:tcPr>
          <w:p w14:paraId="1EBE4677" w14:textId="77777777" w:rsidR="009C2A31" w:rsidRPr="00190197" w:rsidRDefault="009C2A31" w:rsidP="00190197">
            <w:pPr>
              <w:jc w:val="right"/>
              <w:rPr>
                <w:b/>
                <w:bCs/>
                <w:szCs w:val="22"/>
              </w:rPr>
            </w:pPr>
          </w:p>
        </w:tc>
        <w:tc>
          <w:tcPr>
            <w:tcW w:w="1160" w:type="dxa"/>
            <w:tcBorders>
              <w:top w:val="double" w:sz="4" w:space="0" w:color="auto"/>
              <w:bottom w:val="double" w:sz="4" w:space="0" w:color="auto"/>
            </w:tcBorders>
            <w:shd w:val="clear" w:color="auto" w:fill="auto"/>
          </w:tcPr>
          <w:p w14:paraId="04A20A0B" w14:textId="562F05D7" w:rsidR="009C2A31" w:rsidRPr="00190197" w:rsidRDefault="009C2A31" w:rsidP="00190197">
            <w:pPr>
              <w:tabs>
                <w:tab w:val="decimal" w:pos="911"/>
              </w:tabs>
              <w:spacing w:line="240" w:lineRule="atLeast"/>
              <w:ind w:left="-18" w:right="-18"/>
              <w:rPr>
                <w:b/>
                <w:bCs/>
                <w:szCs w:val="22"/>
              </w:rPr>
            </w:pPr>
            <w:r w:rsidRPr="00190197">
              <w:rPr>
                <w:b/>
                <w:bCs/>
              </w:rPr>
              <w:t xml:space="preserve"> 22</w:t>
            </w:r>
            <w:r>
              <w:rPr>
                <w:b/>
                <w:bCs/>
              </w:rPr>
              <w:t>6</w:t>
            </w:r>
          </w:p>
        </w:tc>
        <w:tc>
          <w:tcPr>
            <w:tcW w:w="180" w:type="dxa"/>
            <w:tcBorders>
              <w:bottom w:val="nil"/>
            </w:tcBorders>
            <w:shd w:val="clear" w:color="auto" w:fill="auto"/>
          </w:tcPr>
          <w:p w14:paraId="5767EE0F" w14:textId="77777777" w:rsidR="009C2A31" w:rsidRPr="00190197" w:rsidRDefault="009C2A31" w:rsidP="00190197">
            <w:pPr>
              <w:jc w:val="right"/>
              <w:rPr>
                <w:b/>
                <w:bCs/>
                <w:szCs w:val="22"/>
              </w:rPr>
            </w:pPr>
          </w:p>
        </w:tc>
        <w:tc>
          <w:tcPr>
            <w:tcW w:w="1080" w:type="dxa"/>
            <w:tcBorders>
              <w:top w:val="double" w:sz="4" w:space="0" w:color="auto"/>
              <w:bottom w:val="double" w:sz="4" w:space="0" w:color="auto"/>
            </w:tcBorders>
            <w:shd w:val="clear" w:color="auto" w:fill="auto"/>
          </w:tcPr>
          <w:p w14:paraId="492499C7" w14:textId="6FB42FA4" w:rsidR="009C2A31" w:rsidRPr="00190197" w:rsidRDefault="009C2A31" w:rsidP="00190197">
            <w:pPr>
              <w:pStyle w:val="acctfourfigures"/>
              <w:tabs>
                <w:tab w:val="clear" w:pos="765"/>
                <w:tab w:val="decimal" w:pos="590"/>
              </w:tabs>
              <w:spacing w:line="240" w:lineRule="atLeast"/>
              <w:ind w:left="-71" w:right="-99"/>
              <w:jc w:val="both"/>
              <w:rPr>
                <w:b/>
                <w:bCs/>
                <w:szCs w:val="22"/>
              </w:rPr>
            </w:pPr>
            <w:r w:rsidRPr="00190197">
              <w:rPr>
                <w:b/>
                <w:bCs/>
                <w:szCs w:val="22"/>
              </w:rPr>
              <w:t>-</w:t>
            </w:r>
          </w:p>
        </w:tc>
        <w:tc>
          <w:tcPr>
            <w:tcW w:w="180" w:type="dxa"/>
            <w:tcBorders>
              <w:bottom w:val="nil"/>
            </w:tcBorders>
            <w:shd w:val="clear" w:color="auto" w:fill="auto"/>
          </w:tcPr>
          <w:p w14:paraId="338FB46F" w14:textId="77777777" w:rsidR="009C2A31" w:rsidRPr="00190197" w:rsidRDefault="009C2A31" w:rsidP="00190197">
            <w:pPr>
              <w:tabs>
                <w:tab w:val="decimal" w:pos="1091"/>
              </w:tabs>
              <w:ind w:left="-108"/>
              <w:jc w:val="center"/>
              <w:rPr>
                <w:b/>
                <w:bCs/>
                <w:szCs w:val="22"/>
              </w:rPr>
            </w:pPr>
          </w:p>
        </w:tc>
        <w:tc>
          <w:tcPr>
            <w:tcW w:w="1205" w:type="dxa"/>
            <w:tcBorders>
              <w:top w:val="double" w:sz="4" w:space="0" w:color="auto"/>
              <w:bottom w:val="double" w:sz="4" w:space="0" w:color="auto"/>
            </w:tcBorders>
            <w:shd w:val="clear" w:color="auto" w:fill="auto"/>
          </w:tcPr>
          <w:p w14:paraId="2B09D7C6" w14:textId="4B4CE612" w:rsidR="009C2A31" w:rsidRPr="00190197" w:rsidRDefault="009C2A31" w:rsidP="00190197">
            <w:pPr>
              <w:tabs>
                <w:tab w:val="decimal" w:pos="921"/>
              </w:tabs>
              <w:spacing w:line="240" w:lineRule="atLeast"/>
              <w:ind w:left="-18" w:right="-79"/>
              <w:rPr>
                <w:b/>
                <w:bCs/>
                <w:szCs w:val="22"/>
              </w:rPr>
            </w:pPr>
            <w:r w:rsidRPr="00190197">
              <w:rPr>
                <w:b/>
                <w:bCs/>
              </w:rPr>
              <w:t xml:space="preserve"> 63</w:t>
            </w:r>
            <w:r>
              <w:rPr>
                <w:b/>
                <w:bCs/>
              </w:rPr>
              <w:t>2</w:t>
            </w:r>
          </w:p>
        </w:tc>
      </w:tr>
    </w:tbl>
    <w:p w14:paraId="69BCC3A8" w14:textId="09AB02E3" w:rsidR="002107F2" w:rsidRPr="00E50E15" w:rsidRDefault="002107F2" w:rsidP="002107F2">
      <w:pPr>
        <w:pStyle w:val="BodyText"/>
        <w:spacing w:after="0" w:line="240" w:lineRule="auto"/>
        <w:rPr>
          <w:sz w:val="4"/>
          <w:szCs w:val="4"/>
          <w:lang w:val="en-GB"/>
        </w:rPr>
      </w:pPr>
    </w:p>
    <w:p w14:paraId="33E98D20" w14:textId="21D7CE82" w:rsidR="002107F2" w:rsidRPr="00E50E15" w:rsidRDefault="002107F2" w:rsidP="002107F2">
      <w:pPr>
        <w:pStyle w:val="BodyText"/>
        <w:spacing w:after="0" w:line="240" w:lineRule="auto"/>
        <w:rPr>
          <w:sz w:val="6"/>
          <w:szCs w:val="6"/>
          <w:lang w:val="en-GB"/>
        </w:rPr>
      </w:pPr>
    </w:p>
    <w:p w14:paraId="56C7D0BC" w14:textId="77777777" w:rsidR="002107F2" w:rsidRPr="00E50E15" w:rsidRDefault="002107F2" w:rsidP="002107F2">
      <w:pPr>
        <w:pStyle w:val="BodyText"/>
        <w:spacing w:after="0" w:line="240" w:lineRule="auto"/>
        <w:rPr>
          <w:sz w:val="6"/>
          <w:szCs w:val="7"/>
          <w:lang w:val="en-GB" w:bidi="th-TH"/>
        </w:rPr>
      </w:pPr>
    </w:p>
    <w:p w14:paraId="622D2992" w14:textId="77777777" w:rsidR="00CE3BB8" w:rsidRPr="00E50E15" w:rsidRDefault="00CE3BB8" w:rsidP="002107F2">
      <w:pPr>
        <w:pStyle w:val="BodyText"/>
        <w:spacing w:after="0" w:line="240" w:lineRule="auto"/>
        <w:rPr>
          <w:rFonts w:cs="Angsana New"/>
          <w:sz w:val="6"/>
          <w:szCs w:val="7"/>
          <w:cs/>
          <w:lang w:val="en-GB" w:bidi="th-TH"/>
        </w:rPr>
        <w:sectPr w:rsidR="00CE3BB8" w:rsidRPr="00E50E15" w:rsidSect="002107F2">
          <w:headerReference w:type="default" r:id="rId15"/>
          <w:pgSz w:w="16840" w:h="11907" w:orient="landscape"/>
          <w:pgMar w:top="691" w:right="1152" w:bottom="576" w:left="1152" w:header="720" w:footer="720" w:gutter="0"/>
          <w:cols w:space="720"/>
          <w:docGrid w:linePitch="299"/>
        </w:sectPr>
      </w:pPr>
    </w:p>
    <w:p w14:paraId="6A0F1644" w14:textId="10F7825B" w:rsidR="00255EF9" w:rsidRPr="00AF05F2" w:rsidRDefault="00255EF9" w:rsidP="00E94D36">
      <w:pPr>
        <w:pStyle w:val="Heading1"/>
        <w:numPr>
          <w:ilvl w:val="0"/>
          <w:numId w:val="22"/>
        </w:numPr>
        <w:spacing w:before="0" w:after="0" w:line="240" w:lineRule="atLeast"/>
        <w:ind w:left="547" w:hanging="547"/>
        <w:rPr>
          <w:rFonts w:cs="Angsana New"/>
          <w:sz w:val="22"/>
          <w:szCs w:val="22"/>
          <w:lang w:val="en-US" w:bidi="th-TH"/>
        </w:rPr>
      </w:pPr>
      <w:r w:rsidRPr="00AF05F2">
        <w:rPr>
          <w:rFonts w:cs="Angsana New"/>
          <w:sz w:val="22"/>
          <w:szCs w:val="22"/>
          <w:lang w:val="en-US" w:bidi="th-TH"/>
        </w:rPr>
        <w:lastRenderedPageBreak/>
        <w:t>Goodwill</w:t>
      </w:r>
    </w:p>
    <w:p w14:paraId="0250A55E" w14:textId="4D7BBB27" w:rsidR="00255EF9" w:rsidRPr="00AF05F2" w:rsidRDefault="00255EF9" w:rsidP="00F970F8">
      <w:pPr>
        <w:spacing w:line="240" w:lineRule="auto"/>
        <w:rPr>
          <w:szCs w:val="22"/>
        </w:rPr>
      </w:pPr>
    </w:p>
    <w:p w14:paraId="0FE75733" w14:textId="77777777" w:rsidR="00EC38A8" w:rsidRPr="00AF05F2" w:rsidRDefault="00EC38A8" w:rsidP="00EC38A8">
      <w:pPr>
        <w:autoSpaceDE w:val="0"/>
        <w:autoSpaceDN w:val="0"/>
        <w:adjustRightInd w:val="0"/>
        <w:spacing w:line="240" w:lineRule="auto"/>
        <w:ind w:left="540"/>
        <w:jc w:val="both"/>
        <w:rPr>
          <w:b/>
          <w:bCs/>
          <w:i/>
          <w:iCs/>
          <w:szCs w:val="22"/>
          <w:lang w:val="en-US" w:bidi="th-TH"/>
        </w:rPr>
      </w:pPr>
      <w:r w:rsidRPr="00AF05F2">
        <w:rPr>
          <w:b/>
          <w:bCs/>
          <w:i/>
          <w:iCs/>
          <w:szCs w:val="22"/>
          <w:lang w:val="en-US" w:bidi="th-TH"/>
        </w:rPr>
        <w:t>Accounting policy</w:t>
      </w:r>
    </w:p>
    <w:p w14:paraId="1EC7A535" w14:textId="6A1610E3" w:rsidR="00255EF9" w:rsidRPr="00AF05F2" w:rsidRDefault="00EC38A8" w:rsidP="00BF2B74">
      <w:pPr>
        <w:autoSpaceDE w:val="0"/>
        <w:autoSpaceDN w:val="0"/>
        <w:adjustRightInd w:val="0"/>
        <w:spacing w:line="240" w:lineRule="auto"/>
        <w:ind w:left="540"/>
        <w:jc w:val="thaiDistribute"/>
        <w:rPr>
          <w:szCs w:val="22"/>
          <w:lang w:val="en-US" w:bidi="th-TH"/>
        </w:rPr>
      </w:pPr>
      <w:r w:rsidRPr="00AF05F2">
        <w:rPr>
          <w:szCs w:val="22"/>
          <w:lang w:val="en-US" w:bidi="th-TH"/>
        </w:rPr>
        <w:t xml:space="preserve">Goodwill is measured at the acquisition date as the fair value of the consideration transferred including the recognised amount of any non-controlling interest in the acquiree, less net fair value of the identifiable assets acquired and liabilities assumed. </w:t>
      </w:r>
    </w:p>
    <w:p w14:paraId="6B92BF4F" w14:textId="77C23AA6" w:rsidR="005A04EF" w:rsidRPr="00AF05F2" w:rsidRDefault="005A04EF" w:rsidP="00F970F8">
      <w:pPr>
        <w:spacing w:line="240" w:lineRule="auto"/>
        <w:rPr>
          <w:szCs w:val="22"/>
        </w:rPr>
      </w:pPr>
    </w:p>
    <w:p w14:paraId="7150E35E" w14:textId="761FCC58" w:rsidR="005A04EF" w:rsidRPr="00AF05F2" w:rsidRDefault="00442256" w:rsidP="00EC38A8">
      <w:pPr>
        <w:autoSpaceDE w:val="0"/>
        <w:autoSpaceDN w:val="0"/>
        <w:adjustRightInd w:val="0"/>
        <w:spacing w:line="240" w:lineRule="auto"/>
        <w:ind w:left="540"/>
        <w:jc w:val="both"/>
        <w:rPr>
          <w:szCs w:val="22"/>
          <w:lang w:val="en-US" w:bidi="th-TH"/>
        </w:rPr>
      </w:pPr>
      <w:r w:rsidRPr="00AF05F2">
        <w:rPr>
          <w:szCs w:val="22"/>
          <w:lang w:val="en-US" w:bidi="th-TH"/>
        </w:rPr>
        <w:t>Goodwill is measured at cost less accumulated impairment losses.</w:t>
      </w:r>
    </w:p>
    <w:p w14:paraId="4F4C3D88" w14:textId="73F9EE92" w:rsidR="00B97835" w:rsidRPr="00AF05F2" w:rsidRDefault="00B97835" w:rsidP="00F970F8">
      <w:pPr>
        <w:spacing w:line="240" w:lineRule="auto"/>
        <w:rPr>
          <w:szCs w:val="22"/>
        </w:rPr>
      </w:pPr>
    </w:p>
    <w:p w14:paraId="0B9F49C0" w14:textId="77777777" w:rsidR="002D3195" w:rsidRPr="00AF05F2" w:rsidRDefault="002D3195" w:rsidP="002D3195">
      <w:pPr>
        <w:autoSpaceDE w:val="0"/>
        <w:autoSpaceDN w:val="0"/>
        <w:adjustRightInd w:val="0"/>
        <w:spacing w:line="240" w:lineRule="auto"/>
        <w:ind w:left="540"/>
        <w:jc w:val="both"/>
        <w:rPr>
          <w:i/>
          <w:iCs/>
          <w:szCs w:val="22"/>
          <w:lang w:val="en-US" w:bidi="th-TH"/>
        </w:rPr>
      </w:pPr>
      <w:r w:rsidRPr="00AF05F2">
        <w:rPr>
          <w:i/>
          <w:iCs/>
          <w:szCs w:val="22"/>
          <w:lang w:val="en-US" w:bidi="th-TH"/>
        </w:rPr>
        <w:t>Impairment losses</w:t>
      </w:r>
    </w:p>
    <w:p w14:paraId="564255F7" w14:textId="426CAFC4" w:rsidR="002D3195" w:rsidRPr="00AF05F2" w:rsidRDefault="002D3195" w:rsidP="002D3195">
      <w:pPr>
        <w:autoSpaceDE w:val="0"/>
        <w:autoSpaceDN w:val="0"/>
        <w:adjustRightInd w:val="0"/>
        <w:spacing w:line="240" w:lineRule="auto"/>
        <w:ind w:left="540"/>
        <w:jc w:val="both"/>
        <w:rPr>
          <w:szCs w:val="22"/>
          <w:lang w:val="en-US" w:bidi="th-TH"/>
        </w:rPr>
      </w:pPr>
      <w:r w:rsidRPr="00AF05F2">
        <w:rPr>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 An impairment loss is recognised in profit or loss if the carrying amount of an asset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recognised</w:t>
      </w:r>
      <w:r w:rsidR="009553CF" w:rsidRPr="00AF05F2">
        <w:rPr>
          <w:szCs w:val="22"/>
          <w:lang w:val="en-US" w:bidi="th-TH"/>
        </w:rPr>
        <w:t>.</w:t>
      </w:r>
    </w:p>
    <w:p w14:paraId="1B257BE1" w14:textId="080E30FF" w:rsidR="006D6012" w:rsidRPr="00AF05F2" w:rsidRDefault="006D6012" w:rsidP="00F970F8">
      <w:pPr>
        <w:spacing w:line="240" w:lineRule="auto"/>
        <w:rPr>
          <w:szCs w:val="22"/>
        </w:rPr>
      </w:pPr>
    </w:p>
    <w:p w14:paraId="237A5A57" w14:textId="03EA253E" w:rsidR="006D6012" w:rsidRPr="00AF05F2" w:rsidRDefault="006D6012" w:rsidP="002D3195">
      <w:pPr>
        <w:autoSpaceDE w:val="0"/>
        <w:autoSpaceDN w:val="0"/>
        <w:adjustRightInd w:val="0"/>
        <w:spacing w:line="240" w:lineRule="auto"/>
        <w:ind w:left="540"/>
        <w:jc w:val="both"/>
        <w:rPr>
          <w:szCs w:val="22"/>
          <w:lang w:val="en-US" w:bidi="th-TH"/>
        </w:rPr>
      </w:pPr>
      <w:r w:rsidRPr="00AF05F2">
        <w:rPr>
          <w:szCs w:val="22"/>
          <w:lang w:val="en-US" w:bidi="th-TH"/>
        </w:rPr>
        <w:t>The recoverable amount is assessed from the estimated future cash flows discounted to their present value using a pre-tax discount rate that reflects current market assessments of the time value of money and the risks specific to the asset.</w:t>
      </w:r>
    </w:p>
    <w:p w14:paraId="48A37285" w14:textId="3AB1926C" w:rsidR="00A92A14" w:rsidRDefault="00A92A14" w:rsidP="00F970F8">
      <w:pPr>
        <w:spacing w:line="240" w:lineRule="auto"/>
        <w:rPr>
          <w:szCs w:val="22"/>
        </w:rPr>
      </w:pPr>
    </w:p>
    <w:tbl>
      <w:tblPr>
        <w:tblW w:w="9167" w:type="dxa"/>
        <w:tblInd w:w="466" w:type="dxa"/>
        <w:tblLayout w:type="fixed"/>
        <w:tblCellMar>
          <w:left w:w="79" w:type="dxa"/>
          <w:right w:w="79" w:type="dxa"/>
        </w:tblCellMar>
        <w:tblLook w:val="0000" w:firstRow="0" w:lastRow="0" w:firstColumn="0" w:lastColumn="0" w:noHBand="0" w:noVBand="0"/>
      </w:tblPr>
      <w:tblGrid>
        <w:gridCol w:w="5834"/>
        <w:gridCol w:w="720"/>
        <w:gridCol w:w="1170"/>
        <w:gridCol w:w="270"/>
        <w:gridCol w:w="1173"/>
      </w:tblGrid>
      <w:tr w:rsidR="002A2D29" w:rsidRPr="00A92A14" w14:paraId="14FF5157" w14:textId="77777777" w:rsidTr="00947B1D">
        <w:trPr>
          <w:cantSplit/>
          <w:tblHeader/>
        </w:trPr>
        <w:tc>
          <w:tcPr>
            <w:tcW w:w="5834" w:type="dxa"/>
          </w:tcPr>
          <w:p w14:paraId="64F09E88" w14:textId="77777777" w:rsidR="002A2D29" w:rsidRPr="00F970F8" w:rsidRDefault="002A2D29" w:rsidP="00F970F8"/>
        </w:tc>
        <w:tc>
          <w:tcPr>
            <w:tcW w:w="720" w:type="dxa"/>
          </w:tcPr>
          <w:p w14:paraId="7DFEC189" w14:textId="77777777" w:rsidR="002A2D29" w:rsidRPr="00A92A14" w:rsidRDefault="002A2D29" w:rsidP="00785DC9">
            <w:pPr>
              <w:spacing w:line="240" w:lineRule="auto"/>
              <w:rPr>
                <w:b/>
                <w:bCs/>
                <w:color w:val="0000FF"/>
                <w:szCs w:val="22"/>
              </w:rPr>
            </w:pPr>
          </w:p>
        </w:tc>
        <w:tc>
          <w:tcPr>
            <w:tcW w:w="2613" w:type="dxa"/>
            <w:gridSpan w:val="3"/>
          </w:tcPr>
          <w:p w14:paraId="3153A7D2" w14:textId="77777777" w:rsidR="002A2D29" w:rsidRPr="00A92A14" w:rsidRDefault="002A2D29" w:rsidP="00785DC9">
            <w:pPr>
              <w:pStyle w:val="acctmergecolhdg"/>
              <w:spacing w:line="240" w:lineRule="auto"/>
              <w:rPr>
                <w:szCs w:val="22"/>
              </w:rPr>
            </w:pPr>
            <w:r w:rsidRPr="00A92A14">
              <w:rPr>
                <w:szCs w:val="22"/>
              </w:rPr>
              <w:t xml:space="preserve">Consolidated </w:t>
            </w:r>
          </w:p>
          <w:p w14:paraId="7159F149" w14:textId="6380D48E" w:rsidR="002A2D29" w:rsidRPr="00A92A14" w:rsidRDefault="002A2D29" w:rsidP="00785DC9">
            <w:pPr>
              <w:pStyle w:val="acctmergecolhdg"/>
              <w:spacing w:line="240" w:lineRule="auto"/>
              <w:rPr>
                <w:szCs w:val="22"/>
              </w:rPr>
            </w:pPr>
            <w:r w:rsidRPr="00A92A14">
              <w:rPr>
                <w:szCs w:val="22"/>
              </w:rPr>
              <w:t>financial statements</w:t>
            </w:r>
          </w:p>
        </w:tc>
      </w:tr>
      <w:tr w:rsidR="002A2D29" w:rsidRPr="00A92A14" w14:paraId="00BA6B97" w14:textId="77777777" w:rsidTr="00F0448A">
        <w:trPr>
          <w:cantSplit/>
          <w:tblHeader/>
        </w:trPr>
        <w:tc>
          <w:tcPr>
            <w:tcW w:w="5834" w:type="dxa"/>
          </w:tcPr>
          <w:p w14:paraId="21E03D6A" w14:textId="265D3E5D" w:rsidR="002A2D29" w:rsidRPr="00A92A14" w:rsidRDefault="002A2D29" w:rsidP="00A92A14">
            <w:pPr>
              <w:pStyle w:val="acctfourfigures"/>
              <w:tabs>
                <w:tab w:val="clear" w:pos="765"/>
              </w:tabs>
              <w:spacing w:line="240" w:lineRule="auto"/>
              <w:rPr>
                <w:i/>
                <w:iCs/>
                <w:szCs w:val="22"/>
              </w:rPr>
            </w:pPr>
          </w:p>
        </w:tc>
        <w:tc>
          <w:tcPr>
            <w:tcW w:w="720" w:type="dxa"/>
          </w:tcPr>
          <w:p w14:paraId="32A0D7F0" w14:textId="77777777" w:rsidR="002A2D29" w:rsidRPr="00A92A14" w:rsidRDefault="002A2D29" w:rsidP="00785DC9">
            <w:pPr>
              <w:pStyle w:val="acctfourfigures"/>
              <w:tabs>
                <w:tab w:val="clear" w:pos="765"/>
              </w:tabs>
              <w:spacing w:line="240" w:lineRule="auto"/>
              <w:ind w:left="-79" w:right="-79"/>
              <w:jc w:val="center"/>
              <w:rPr>
                <w:szCs w:val="22"/>
              </w:rPr>
            </w:pPr>
            <w:r w:rsidRPr="00A92A14">
              <w:rPr>
                <w:i/>
                <w:iCs/>
                <w:szCs w:val="22"/>
              </w:rPr>
              <w:t>Note</w:t>
            </w:r>
          </w:p>
        </w:tc>
        <w:tc>
          <w:tcPr>
            <w:tcW w:w="1170" w:type="dxa"/>
          </w:tcPr>
          <w:p w14:paraId="5F88D027" w14:textId="50D909B5" w:rsidR="002A2D29" w:rsidRPr="00AB4DDC" w:rsidRDefault="002A2D29" w:rsidP="00785DC9">
            <w:pPr>
              <w:pStyle w:val="acctmergecolhdg"/>
              <w:spacing w:line="240" w:lineRule="auto"/>
              <w:rPr>
                <w:b w:val="0"/>
                <w:bCs/>
                <w:szCs w:val="22"/>
              </w:rPr>
            </w:pPr>
            <w:r w:rsidRPr="00AB4DDC">
              <w:rPr>
                <w:b w:val="0"/>
                <w:bCs/>
                <w:szCs w:val="22"/>
              </w:rPr>
              <w:t>202</w:t>
            </w:r>
            <w:r w:rsidR="00F560C5">
              <w:rPr>
                <w:b w:val="0"/>
                <w:bCs/>
                <w:szCs w:val="22"/>
              </w:rPr>
              <w:t>2</w:t>
            </w:r>
          </w:p>
        </w:tc>
        <w:tc>
          <w:tcPr>
            <w:tcW w:w="270" w:type="dxa"/>
          </w:tcPr>
          <w:p w14:paraId="1EA64A54" w14:textId="77777777" w:rsidR="002A2D29" w:rsidRPr="00AB4DDC" w:rsidRDefault="002A2D29" w:rsidP="00785DC9">
            <w:pPr>
              <w:pStyle w:val="acctmergecolhdg"/>
              <w:spacing w:line="240" w:lineRule="auto"/>
              <w:rPr>
                <w:b w:val="0"/>
                <w:bCs/>
                <w:szCs w:val="22"/>
              </w:rPr>
            </w:pPr>
          </w:p>
        </w:tc>
        <w:tc>
          <w:tcPr>
            <w:tcW w:w="1173" w:type="dxa"/>
          </w:tcPr>
          <w:p w14:paraId="6C7E2A0A" w14:textId="56A04863" w:rsidR="002A2D29" w:rsidRPr="00AB4DDC" w:rsidRDefault="002A2D29" w:rsidP="00785DC9">
            <w:pPr>
              <w:pStyle w:val="acctmergecolhdg"/>
              <w:spacing w:line="240" w:lineRule="auto"/>
              <w:rPr>
                <w:b w:val="0"/>
                <w:bCs/>
                <w:szCs w:val="22"/>
              </w:rPr>
            </w:pPr>
            <w:r w:rsidRPr="00AB4DDC">
              <w:rPr>
                <w:b w:val="0"/>
                <w:bCs/>
                <w:szCs w:val="22"/>
              </w:rPr>
              <w:t>202</w:t>
            </w:r>
            <w:r w:rsidR="00F560C5">
              <w:rPr>
                <w:b w:val="0"/>
                <w:bCs/>
                <w:szCs w:val="22"/>
              </w:rPr>
              <w:t>1</w:t>
            </w:r>
          </w:p>
        </w:tc>
      </w:tr>
      <w:tr w:rsidR="002A2D29" w:rsidRPr="00A92A14" w14:paraId="668E8C2E" w14:textId="77777777" w:rsidTr="00947B1D">
        <w:trPr>
          <w:cantSplit/>
        </w:trPr>
        <w:tc>
          <w:tcPr>
            <w:tcW w:w="5834" w:type="dxa"/>
          </w:tcPr>
          <w:p w14:paraId="7D337920" w14:textId="77777777" w:rsidR="002A2D29" w:rsidRPr="00A92A14" w:rsidRDefault="002A2D29" w:rsidP="00785DC9">
            <w:pPr>
              <w:spacing w:line="240" w:lineRule="auto"/>
              <w:rPr>
                <w:b/>
                <w:bCs/>
                <w:i/>
                <w:iCs/>
                <w:szCs w:val="22"/>
              </w:rPr>
            </w:pPr>
          </w:p>
        </w:tc>
        <w:tc>
          <w:tcPr>
            <w:tcW w:w="720" w:type="dxa"/>
          </w:tcPr>
          <w:p w14:paraId="3ABAC15A" w14:textId="77777777" w:rsidR="002A2D29" w:rsidRPr="00A92A14" w:rsidRDefault="002A2D29" w:rsidP="00785DC9">
            <w:pPr>
              <w:spacing w:line="240" w:lineRule="auto"/>
              <w:rPr>
                <w:szCs w:val="22"/>
              </w:rPr>
            </w:pPr>
          </w:p>
        </w:tc>
        <w:tc>
          <w:tcPr>
            <w:tcW w:w="2613" w:type="dxa"/>
            <w:gridSpan w:val="3"/>
            <w:vAlign w:val="bottom"/>
          </w:tcPr>
          <w:p w14:paraId="34D7A4F1" w14:textId="44D26A7E" w:rsidR="002A2D29" w:rsidRPr="00AB4DDC" w:rsidRDefault="002A2D29" w:rsidP="002A2D29">
            <w:pPr>
              <w:pStyle w:val="acctfourfigures"/>
              <w:tabs>
                <w:tab w:val="clear" w:pos="765"/>
                <w:tab w:val="decimal" w:pos="731"/>
              </w:tabs>
              <w:spacing w:line="240" w:lineRule="auto"/>
              <w:ind w:right="11"/>
              <w:jc w:val="center"/>
              <w:rPr>
                <w:szCs w:val="22"/>
              </w:rPr>
            </w:pPr>
            <w:r w:rsidRPr="00AB4DDC">
              <w:rPr>
                <w:i/>
                <w:iCs/>
                <w:szCs w:val="22"/>
              </w:rPr>
              <w:t xml:space="preserve">(in </w:t>
            </w:r>
            <w:r w:rsidR="0066619C" w:rsidRPr="00AB4DDC">
              <w:rPr>
                <w:i/>
                <w:iCs/>
                <w:szCs w:val="22"/>
              </w:rPr>
              <w:t>thousand</w:t>
            </w:r>
            <w:r w:rsidRPr="00AB4DDC">
              <w:rPr>
                <w:i/>
                <w:iCs/>
                <w:szCs w:val="22"/>
              </w:rPr>
              <w:t xml:space="preserve"> Baht)</w:t>
            </w:r>
          </w:p>
        </w:tc>
      </w:tr>
      <w:tr w:rsidR="002A2D29" w:rsidRPr="00A92A14" w14:paraId="512C6F61" w14:textId="77777777" w:rsidTr="00F0448A">
        <w:trPr>
          <w:cantSplit/>
        </w:trPr>
        <w:tc>
          <w:tcPr>
            <w:tcW w:w="5834" w:type="dxa"/>
          </w:tcPr>
          <w:p w14:paraId="74F85401" w14:textId="77777777" w:rsidR="002A2D29" w:rsidRPr="00A92A14" w:rsidRDefault="002A2D29" w:rsidP="00785DC9">
            <w:pPr>
              <w:spacing w:line="240" w:lineRule="auto"/>
              <w:rPr>
                <w:szCs w:val="22"/>
              </w:rPr>
            </w:pPr>
            <w:r w:rsidRPr="00A92A14">
              <w:rPr>
                <w:b/>
                <w:bCs/>
                <w:i/>
                <w:iCs/>
                <w:szCs w:val="22"/>
              </w:rPr>
              <w:t>Cost</w:t>
            </w:r>
          </w:p>
        </w:tc>
        <w:tc>
          <w:tcPr>
            <w:tcW w:w="720" w:type="dxa"/>
          </w:tcPr>
          <w:p w14:paraId="75BBB2E1" w14:textId="77777777" w:rsidR="002A2D29" w:rsidRPr="00A92A14" w:rsidRDefault="002A2D29" w:rsidP="00785DC9">
            <w:pPr>
              <w:spacing w:line="240" w:lineRule="auto"/>
              <w:rPr>
                <w:szCs w:val="22"/>
              </w:rPr>
            </w:pPr>
          </w:p>
        </w:tc>
        <w:tc>
          <w:tcPr>
            <w:tcW w:w="1170" w:type="dxa"/>
            <w:vAlign w:val="bottom"/>
          </w:tcPr>
          <w:p w14:paraId="3CCA6025" w14:textId="77777777" w:rsidR="002A2D29" w:rsidRPr="00AB4DDC" w:rsidRDefault="002A2D29" w:rsidP="00785DC9">
            <w:pPr>
              <w:pStyle w:val="acctfourfigures"/>
              <w:tabs>
                <w:tab w:val="clear" w:pos="765"/>
                <w:tab w:val="decimal" w:pos="731"/>
              </w:tabs>
              <w:spacing w:line="240" w:lineRule="auto"/>
              <w:ind w:right="11"/>
              <w:rPr>
                <w:szCs w:val="22"/>
              </w:rPr>
            </w:pPr>
          </w:p>
        </w:tc>
        <w:tc>
          <w:tcPr>
            <w:tcW w:w="270" w:type="dxa"/>
            <w:vAlign w:val="bottom"/>
          </w:tcPr>
          <w:p w14:paraId="3AD72F67" w14:textId="77777777" w:rsidR="002A2D29" w:rsidRPr="00AB4DDC" w:rsidRDefault="002A2D29" w:rsidP="00785DC9">
            <w:pPr>
              <w:pStyle w:val="acctfourfigures"/>
              <w:spacing w:line="240" w:lineRule="auto"/>
              <w:rPr>
                <w:szCs w:val="22"/>
              </w:rPr>
            </w:pPr>
          </w:p>
        </w:tc>
        <w:tc>
          <w:tcPr>
            <w:tcW w:w="1173" w:type="dxa"/>
            <w:vAlign w:val="bottom"/>
          </w:tcPr>
          <w:p w14:paraId="6C425297" w14:textId="77777777" w:rsidR="002A2D29" w:rsidRPr="00AB4DDC" w:rsidRDefault="002A2D29" w:rsidP="00785DC9">
            <w:pPr>
              <w:pStyle w:val="acctfourfigures"/>
              <w:tabs>
                <w:tab w:val="clear" w:pos="765"/>
                <w:tab w:val="decimal" w:pos="731"/>
              </w:tabs>
              <w:spacing w:line="240" w:lineRule="auto"/>
              <w:ind w:right="11"/>
              <w:rPr>
                <w:szCs w:val="22"/>
              </w:rPr>
            </w:pPr>
          </w:p>
        </w:tc>
      </w:tr>
      <w:tr w:rsidR="00766C94" w:rsidRPr="00A92A14" w14:paraId="39C1720C" w14:textId="77777777" w:rsidTr="00F0448A">
        <w:trPr>
          <w:cantSplit/>
        </w:trPr>
        <w:tc>
          <w:tcPr>
            <w:tcW w:w="5834" w:type="dxa"/>
          </w:tcPr>
          <w:p w14:paraId="30B9AE23" w14:textId="77777777" w:rsidR="00766C94" w:rsidRPr="00A92A14" w:rsidRDefault="00766C94" w:rsidP="00766C94">
            <w:pPr>
              <w:spacing w:line="240" w:lineRule="auto"/>
              <w:rPr>
                <w:szCs w:val="22"/>
              </w:rPr>
            </w:pPr>
            <w:r w:rsidRPr="00A92A14">
              <w:rPr>
                <w:szCs w:val="22"/>
              </w:rPr>
              <w:t>At 1 January</w:t>
            </w:r>
          </w:p>
        </w:tc>
        <w:tc>
          <w:tcPr>
            <w:tcW w:w="720" w:type="dxa"/>
          </w:tcPr>
          <w:p w14:paraId="5E5A3CA5" w14:textId="77777777" w:rsidR="00766C94" w:rsidRPr="00A92A14" w:rsidRDefault="00766C94" w:rsidP="00766C94">
            <w:pPr>
              <w:spacing w:line="240" w:lineRule="auto"/>
              <w:rPr>
                <w:szCs w:val="22"/>
              </w:rPr>
            </w:pPr>
          </w:p>
        </w:tc>
        <w:tc>
          <w:tcPr>
            <w:tcW w:w="1170" w:type="dxa"/>
            <w:vAlign w:val="bottom"/>
          </w:tcPr>
          <w:p w14:paraId="46D56E2B" w14:textId="46B259AB" w:rsidR="00766C94" w:rsidRPr="00AB4DDC" w:rsidRDefault="003440D4" w:rsidP="00B83EAC">
            <w:pPr>
              <w:pStyle w:val="acctfourfigures"/>
              <w:tabs>
                <w:tab w:val="clear" w:pos="765"/>
                <w:tab w:val="decimal" w:pos="910"/>
              </w:tabs>
              <w:spacing w:line="240" w:lineRule="auto"/>
              <w:ind w:right="11"/>
              <w:rPr>
                <w:szCs w:val="22"/>
              </w:rPr>
            </w:pPr>
            <w:r>
              <w:rPr>
                <w:szCs w:val="22"/>
              </w:rPr>
              <w:t>197,323</w:t>
            </w:r>
          </w:p>
        </w:tc>
        <w:tc>
          <w:tcPr>
            <w:tcW w:w="270" w:type="dxa"/>
          </w:tcPr>
          <w:p w14:paraId="04F03480" w14:textId="77777777" w:rsidR="00766C94" w:rsidRPr="00AB4DDC" w:rsidRDefault="00766C94" w:rsidP="00766C94">
            <w:pPr>
              <w:pStyle w:val="acctfourfigures"/>
              <w:spacing w:line="240" w:lineRule="auto"/>
              <w:rPr>
                <w:szCs w:val="22"/>
              </w:rPr>
            </w:pPr>
          </w:p>
        </w:tc>
        <w:tc>
          <w:tcPr>
            <w:tcW w:w="1173" w:type="dxa"/>
            <w:vAlign w:val="bottom"/>
          </w:tcPr>
          <w:p w14:paraId="0E1AD3EA" w14:textId="1DDFEC75" w:rsidR="00766C94" w:rsidRPr="00601823" w:rsidRDefault="00766C94" w:rsidP="008272DE">
            <w:pPr>
              <w:pStyle w:val="acctfourfigures"/>
              <w:tabs>
                <w:tab w:val="clear" w:pos="765"/>
                <w:tab w:val="decimal" w:pos="910"/>
              </w:tabs>
              <w:spacing w:line="240" w:lineRule="auto"/>
              <w:ind w:right="11"/>
              <w:rPr>
                <w:szCs w:val="22"/>
              </w:rPr>
            </w:pPr>
            <w:r w:rsidRPr="00601823">
              <w:rPr>
                <w:szCs w:val="22"/>
              </w:rPr>
              <w:t>8,365</w:t>
            </w:r>
          </w:p>
        </w:tc>
      </w:tr>
      <w:tr w:rsidR="00766C94" w:rsidRPr="00A92A14" w14:paraId="48B7263C" w14:textId="77777777" w:rsidTr="00A63CEA">
        <w:trPr>
          <w:cantSplit/>
        </w:trPr>
        <w:tc>
          <w:tcPr>
            <w:tcW w:w="5834" w:type="dxa"/>
          </w:tcPr>
          <w:p w14:paraId="4D411A63" w14:textId="030A1BF8" w:rsidR="00766C94" w:rsidRPr="00A92A14" w:rsidRDefault="00766C94" w:rsidP="00766C94">
            <w:pPr>
              <w:spacing w:line="240" w:lineRule="auto"/>
              <w:ind w:right="-84"/>
              <w:rPr>
                <w:szCs w:val="22"/>
              </w:rPr>
            </w:pPr>
            <w:r w:rsidRPr="00A92A14">
              <w:rPr>
                <w:szCs w:val="22"/>
              </w:rPr>
              <w:t>Acquired through business combinations</w:t>
            </w:r>
          </w:p>
        </w:tc>
        <w:tc>
          <w:tcPr>
            <w:tcW w:w="720" w:type="dxa"/>
            <w:shd w:val="clear" w:color="auto" w:fill="auto"/>
          </w:tcPr>
          <w:p w14:paraId="559E349C" w14:textId="30EB2166" w:rsidR="00766C94" w:rsidRPr="00A63CEA" w:rsidRDefault="00766C94" w:rsidP="00766C94">
            <w:pPr>
              <w:spacing w:line="240" w:lineRule="auto"/>
              <w:jc w:val="center"/>
              <w:rPr>
                <w:i/>
                <w:iCs/>
                <w:szCs w:val="22"/>
              </w:rPr>
            </w:pPr>
            <w:r w:rsidRPr="00A63CEA">
              <w:rPr>
                <w:i/>
                <w:iCs/>
                <w:szCs w:val="22"/>
              </w:rPr>
              <w:t>3</w:t>
            </w:r>
          </w:p>
        </w:tc>
        <w:tc>
          <w:tcPr>
            <w:tcW w:w="1170" w:type="dxa"/>
            <w:vAlign w:val="bottom"/>
          </w:tcPr>
          <w:p w14:paraId="31552D0C" w14:textId="06D7D51D" w:rsidR="00766C94" w:rsidRPr="00AB4DDC" w:rsidRDefault="00B66052" w:rsidP="00B83EAC">
            <w:pPr>
              <w:pStyle w:val="acctfourfigures"/>
              <w:tabs>
                <w:tab w:val="clear" w:pos="765"/>
                <w:tab w:val="decimal" w:pos="910"/>
              </w:tabs>
              <w:spacing w:line="240" w:lineRule="auto"/>
              <w:ind w:right="11"/>
              <w:rPr>
                <w:szCs w:val="22"/>
              </w:rPr>
            </w:pPr>
            <w:r>
              <w:rPr>
                <w:szCs w:val="22"/>
              </w:rPr>
              <w:t>31,691</w:t>
            </w:r>
          </w:p>
        </w:tc>
        <w:tc>
          <w:tcPr>
            <w:tcW w:w="270" w:type="dxa"/>
          </w:tcPr>
          <w:p w14:paraId="2BAE002D" w14:textId="77777777" w:rsidR="00766C94" w:rsidRPr="00AB4DDC" w:rsidRDefault="00766C94" w:rsidP="00766C94">
            <w:pPr>
              <w:pStyle w:val="acctfourfigures"/>
              <w:spacing w:line="240" w:lineRule="auto"/>
              <w:rPr>
                <w:szCs w:val="22"/>
              </w:rPr>
            </w:pPr>
          </w:p>
        </w:tc>
        <w:tc>
          <w:tcPr>
            <w:tcW w:w="1173" w:type="dxa"/>
            <w:vAlign w:val="bottom"/>
          </w:tcPr>
          <w:p w14:paraId="4D497784" w14:textId="504ED810" w:rsidR="00766C94" w:rsidRPr="00601823" w:rsidRDefault="00766C94" w:rsidP="008272DE">
            <w:pPr>
              <w:pStyle w:val="acctfourfigures"/>
              <w:tabs>
                <w:tab w:val="clear" w:pos="765"/>
                <w:tab w:val="decimal" w:pos="910"/>
              </w:tabs>
              <w:spacing w:line="240" w:lineRule="auto"/>
              <w:ind w:right="11"/>
              <w:rPr>
                <w:szCs w:val="22"/>
              </w:rPr>
            </w:pPr>
            <w:r w:rsidRPr="00601823">
              <w:rPr>
                <w:szCs w:val="22"/>
              </w:rPr>
              <w:t>197,323</w:t>
            </w:r>
          </w:p>
        </w:tc>
      </w:tr>
      <w:tr w:rsidR="00A0754B" w:rsidRPr="00A92A14" w14:paraId="0D3FF50E" w14:textId="77777777" w:rsidTr="00A63CEA">
        <w:trPr>
          <w:cantSplit/>
        </w:trPr>
        <w:tc>
          <w:tcPr>
            <w:tcW w:w="5834" w:type="dxa"/>
          </w:tcPr>
          <w:p w14:paraId="65C28C11" w14:textId="08D44406" w:rsidR="00A0754B" w:rsidRPr="00A92A14" w:rsidRDefault="00A0754B" w:rsidP="00A0754B">
            <w:pPr>
              <w:spacing w:line="240" w:lineRule="auto"/>
              <w:ind w:right="-84"/>
              <w:rPr>
                <w:szCs w:val="22"/>
              </w:rPr>
            </w:pPr>
            <w:r w:rsidRPr="00F97E36">
              <w:rPr>
                <w:szCs w:val="22"/>
              </w:rPr>
              <w:t>Reclass to disposal groups classified as held for sale</w:t>
            </w:r>
          </w:p>
        </w:tc>
        <w:tc>
          <w:tcPr>
            <w:tcW w:w="720" w:type="dxa"/>
            <w:shd w:val="clear" w:color="auto" w:fill="auto"/>
          </w:tcPr>
          <w:p w14:paraId="73844755" w14:textId="5C9693B2" w:rsidR="00A0754B" w:rsidRPr="00A63CEA" w:rsidRDefault="00A66EB5" w:rsidP="00A0754B">
            <w:pPr>
              <w:spacing w:line="240" w:lineRule="auto"/>
              <w:jc w:val="center"/>
              <w:rPr>
                <w:i/>
                <w:iCs/>
                <w:szCs w:val="22"/>
              </w:rPr>
            </w:pPr>
            <w:r>
              <w:rPr>
                <w:i/>
                <w:iCs/>
                <w:szCs w:val="22"/>
              </w:rPr>
              <w:t>16</w:t>
            </w:r>
          </w:p>
        </w:tc>
        <w:tc>
          <w:tcPr>
            <w:tcW w:w="1170" w:type="dxa"/>
            <w:vAlign w:val="bottom"/>
          </w:tcPr>
          <w:p w14:paraId="34B17BF2" w14:textId="197D1268" w:rsidR="00A0754B" w:rsidRDefault="00A0754B" w:rsidP="00A0754B">
            <w:pPr>
              <w:pStyle w:val="acctfourfigures"/>
              <w:tabs>
                <w:tab w:val="clear" w:pos="765"/>
                <w:tab w:val="decimal" w:pos="910"/>
              </w:tabs>
              <w:spacing w:line="240" w:lineRule="auto"/>
              <w:ind w:right="11"/>
              <w:rPr>
                <w:szCs w:val="22"/>
              </w:rPr>
            </w:pPr>
            <w:r>
              <w:rPr>
                <w:szCs w:val="22"/>
              </w:rPr>
              <w:t>(</w:t>
            </w:r>
            <w:r w:rsidRPr="00601823">
              <w:rPr>
                <w:szCs w:val="22"/>
              </w:rPr>
              <w:t>197,323</w:t>
            </w:r>
            <w:r>
              <w:rPr>
                <w:szCs w:val="22"/>
              </w:rPr>
              <w:t>)</w:t>
            </w:r>
          </w:p>
        </w:tc>
        <w:tc>
          <w:tcPr>
            <w:tcW w:w="270" w:type="dxa"/>
          </w:tcPr>
          <w:p w14:paraId="17ECB454" w14:textId="77777777" w:rsidR="00A0754B" w:rsidRPr="00AB4DDC" w:rsidRDefault="00A0754B" w:rsidP="00A0754B">
            <w:pPr>
              <w:pStyle w:val="acctfourfigures"/>
              <w:spacing w:line="240" w:lineRule="auto"/>
              <w:rPr>
                <w:szCs w:val="22"/>
              </w:rPr>
            </w:pPr>
          </w:p>
        </w:tc>
        <w:tc>
          <w:tcPr>
            <w:tcW w:w="1173" w:type="dxa"/>
            <w:vAlign w:val="bottom"/>
          </w:tcPr>
          <w:p w14:paraId="6ECEC3F1" w14:textId="348CC05F" w:rsidR="00A0754B" w:rsidRPr="00601823" w:rsidRDefault="00EE397A" w:rsidP="00EE397A">
            <w:pPr>
              <w:pStyle w:val="acctfourfigures"/>
              <w:tabs>
                <w:tab w:val="clear" w:pos="765"/>
                <w:tab w:val="decimal" w:pos="640"/>
              </w:tabs>
              <w:spacing w:line="240" w:lineRule="auto"/>
              <w:ind w:right="11"/>
              <w:rPr>
                <w:szCs w:val="22"/>
              </w:rPr>
            </w:pPr>
            <w:r>
              <w:rPr>
                <w:szCs w:val="22"/>
              </w:rPr>
              <w:t>-</w:t>
            </w:r>
          </w:p>
        </w:tc>
      </w:tr>
      <w:tr w:rsidR="00A0754B" w:rsidRPr="00A92A14" w14:paraId="0FF924D4" w14:textId="77777777" w:rsidTr="00033D91">
        <w:trPr>
          <w:cantSplit/>
        </w:trPr>
        <w:tc>
          <w:tcPr>
            <w:tcW w:w="5834" w:type="dxa"/>
            <w:vAlign w:val="bottom"/>
          </w:tcPr>
          <w:p w14:paraId="12DDF994" w14:textId="604E3CB3" w:rsidR="00A0754B" w:rsidRPr="00A92A14" w:rsidRDefault="00A0754B" w:rsidP="00A0754B">
            <w:pPr>
              <w:spacing w:line="240" w:lineRule="auto"/>
              <w:rPr>
                <w:szCs w:val="22"/>
              </w:rPr>
            </w:pPr>
            <w:r w:rsidRPr="00A00AFB">
              <w:rPr>
                <w:szCs w:val="22"/>
              </w:rPr>
              <w:t>Transfer out due to loss of control in subsidiary</w:t>
            </w:r>
          </w:p>
        </w:tc>
        <w:tc>
          <w:tcPr>
            <w:tcW w:w="720" w:type="dxa"/>
            <w:shd w:val="clear" w:color="auto" w:fill="auto"/>
          </w:tcPr>
          <w:p w14:paraId="68BC4F0C" w14:textId="3498E269" w:rsidR="00A0754B" w:rsidRPr="00A63CEA" w:rsidRDefault="00A66EB5" w:rsidP="00A0754B">
            <w:pPr>
              <w:spacing w:line="240" w:lineRule="auto"/>
              <w:jc w:val="center"/>
              <w:rPr>
                <w:i/>
                <w:iCs/>
                <w:szCs w:val="22"/>
              </w:rPr>
            </w:pPr>
            <w:r>
              <w:rPr>
                <w:i/>
                <w:iCs/>
                <w:szCs w:val="22"/>
              </w:rPr>
              <w:t>16</w:t>
            </w:r>
          </w:p>
        </w:tc>
        <w:tc>
          <w:tcPr>
            <w:tcW w:w="1170" w:type="dxa"/>
            <w:tcBorders>
              <w:bottom w:val="single" w:sz="4" w:space="0" w:color="auto"/>
            </w:tcBorders>
            <w:vAlign w:val="bottom"/>
          </w:tcPr>
          <w:p w14:paraId="1B31669D" w14:textId="6E37D235" w:rsidR="00A0754B" w:rsidRPr="00AB4DDC" w:rsidRDefault="00A0754B" w:rsidP="00A0754B">
            <w:pPr>
              <w:pStyle w:val="acctfourfigures"/>
              <w:tabs>
                <w:tab w:val="clear" w:pos="765"/>
                <w:tab w:val="decimal" w:pos="640"/>
              </w:tabs>
              <w:spacing w:line="240" w:lineRule="auto"/>
              <w:ind w:right="11"/>
              <w:rPr>
                <w:szCs w:val="22"/>
              </w:rPr>
            </w:pPr>
            <w:r>
              <w:rPr>
                <w:szCs w:val="22"/>
              </w:rPr>
              <w:t>-</w:t>
            </w:r>
          </w:p>
        </w:tc>
        <w:tc>
          <w:tcPr>
            <w:tcW w:w="270" w:type="dxa"/>
          </w:tcPr>
          <w:p w14:paraId="513A540D" w14:textId="77777777" w:rsidR="00A0754B" w:rsidRPr="00AB4DDC" w:rsidRDefault="00A0754B" w:rsidP="00A0754B">
            <w:pPr>
              <w:pStyle w:val="acctfourfigures"/>
              <w:spacing w:line="240" w:lineRule="auto"/>
              <w:rPr>
                <w:szCs w:val="22"/>
              </w:rPr>
            </w:pPr>
          </w:p>
        </w:tc>
        <w:tc>
          <w:tcPr>
            <w:tcW w:w="1173" w:type="dxa"/>
            <w:tcBorders>
              <w:bottom w:val="single" w:sz="4" w:space="0" w:color="auto"/>
            </w:tcBorders>
            <w:vAlign w:val="bottom"/>
          </w:tcPr>
          <w:p w14:paraId="45B74758" w14:textId="2209C992" w:rsidR="00A0754B" w:rsidRPr="00601823" w:rsidRDefault="00A0754B" w:rsidP="00A0754B">
            <w:pPr>
              <w:pStyle w:val="acctfourfigures"/>
              <w:tabs>
                <w:tab w:val="clear" w:pos="765"/>
                <w:tab w:val="decimal" w:pos="910"/>
              </w:tabs>
              <w:spacing w:line="240" w:lineRule="auto"/>
              <w:ind w:right="11"/>
              <w:rPr>
                <w:szCs w:val="22"/>
              </w:rPr>
            </w:pPr>
            <w:r w:rsidRPr="00601823">
              <w:rPr>
                <w:szCs w:val="22"/>
              </w:rPr>
              <w:t>(8,365)</w:t>
            </w:r>
          </w:p>
        </w:tc>
      </w:tr>
      <w:tr w:rsidR="00A0754B" w:rsidRPr="00A92A14" w14:paraId="40044A4C" w14:textId="77777777" w:rsidTr="00033D91">
        <w:trPr>
          <w:cantSplit/>
        </w:trPr>
        <w:tc>
          <w:tcPr>
            <w:tcW w:w="5834" w:type="dxa"/>
          </w:tcPr>
          <w:p w14:paraId="64069362" w14:textId="0745D2AB" w:rsidR="00A0754B" w:rsidRPr="00A92A14" w:rsidRDefault="00A0754B" w:rsidP="00A0754B">
            <w:pPr>
              <w:spacing w:line="240" w:lineRule="auto"/>
              <w:rPr>
                <w:szCs w:val="22"/>
              </w:rPr>
            </w:pPr>
            <w:r w:rsidRPr="00A92A14">
              <w:rPr>
                <w:b/>
                <w:bCs/>
                <w:szCs w:val="22"/>
              </w:rPr>
              <w:t>At 31 December</w:t>
            </w:r>
          </w:p>
        </w:tc>
        <w:tc>
          <w:tcPr>
            <w:tcW w:w="720" w:type="dxa"/>
            <w:vAlign w:val="bottom"/>
          </w:tcPr>
          <w:p w14:paraId="6B51038C" w14:textId="2B7054DB" w:rsidR="00A0754B" w:rsidRPr="00A92A14" w:rsidRDefault="00A0754B" w:rsidP="00A0754B">
            <w:pPr>
              <w:spacing w:line="240" w:lineRule="auto"/>
              <w:jc w:val="center"/>
              <w:rPr>
                <w:i/>
                <w:iCs/>
                <w:szCs w:val="22"/>
              </w:rPr>
            </w:pPr>
          </w:p>
        </w:tc>
        <w:tc>
          <w:tcPr>
            <w:tcW w:w="1170" w:type="dxa"/>
            <w:tcBorders>
              <w:top w:val="single" w:sz="4" w:space="0" w:color="auto"/>
              <w:bottom w:val="single" w:sz="4" w:space="0" w:color="auto"/>
            </w:tcBorders>
            <w:vAlign w:val="bottom"/>
          </w:tcPr>
          <w:p w14:paraId="1E01EFBF" w14:textId="4583226D" w:rsidR="00A0754B" w:rsidRPr="00E07912" w:rsidRDefault="00A0754B" w:rsidP="00A0754B">
            <w:pPr>
              <w:pStyle w:val="acctfourfigures"/>
              <w:tabs>
                <w:tab w:val="clear" w:pos="765"/>
                <w:tab w:val="decimal" w:pos="910"/>
              </w:tabs>
              <w:spacing w:line="240" w:lineRule="auto"/>
              <w:ind w:right="11"/>
              <w:rPr>
                <w:b/>
                <w:bCs/>
                <w:szCs w:val="22"/>
              </w:rPr>
            </w:pPr>
            <w:r>
              <w:rPr>
                <w:b/>
                <w:bCs/>
                <w:szCs w:val="22"/>
              </w:rPr>
              <w:t>31,691</w:t>
            </w:r>
          </w:p>
        </w:tc>
        <w:tc>
          <w:tcPr>
            <w:tcW w:w="270" w:type="dxa"/>
          </w:tcPr>
          <w:p w14:paraId="4B573CCA" w14:textId="77777777" w:rsidR="00A0754B" w:rsidRPr="00AB4DDC" w:rsidRDefault="00A0754B" w:rsidP="00A0754B">
            <w:pPr>
              <w:pStyle w:val="acctfourfigures"/>
              <w:spacing w:line="240" w:lineRule="auto"/>
              <w:rPr>
                <w:szCs w:val="22"/>
              </w:rPr>
            </w:pPr>
          </w:p>
        </w:tc>
        <w:tc>
          <w:tcPr>
            <w:tcW w:w="1173" w:type="dxa"/>
            <w:tcBorders>
              <w:top w:val="single" w:sz="4" w:space="0" w:color="auto"/>
              <w:bottom w:val="single" w:sz="4" w:space="0" w:color="auto"/>
            </w:tcBorders>
            <w:vAlign w:val="bottom"/>
          </w:tcPr>
          <w:p w14:paraId="6CC3F962" w14:textId="046B5B3B" w:rsidR="00A0754B" w:rsidRPr="00AB4DDC" w:rsidRDefault="00A0754B" w:rsidP="00A0754B">
            <w:pPr>
              <w:pStyle w:val="acctfourfigures"/>
              <w:tabs>
                <w:tab w:val="clear" w:pos="765"/>
                <w:tab w:val="decimal" w:pos="910"/>
              </w:tabs>
              <w:spacing w:line="240" w:lineRule="auto"/>
              <w:ind w:right="11"/>
              <w:rPr>
                <w:szCs w:val="22"/>
              </w:rPr>
            </w:pPr>
            <w:r w:rsidRPr="00AB4DDC">
              <w:rPr>
                <w:b/>
                <w:bCs/>
                <w:szCs w:val="22"/>
              </w:rPr>
              <w:t>197,323</w:t>
            </w:r>
          </w:p>
        </w:tc>
      </w:tr>
      <w:tr w:rsidR="00A0754B" w:rsidRPr="00A92A14" w14:paraId="73285CBC" w14:textId="77777777" w:rsidTr="00033D91">
        <w:trPr>
          <w:cantSplit/>
        </w:trPr>
        <w:tc>
          <w:tcPr>
            <w:tcW w:w="5834" w:type="dxa"/>
          </w:tcPr>
          <w:p w14:paraId="6FC38A8E" w14:textId="77777777" w:rsidR="00A0754B" w:rsidRPr="00A92A14" w:rsidRDefault="00A0754B" w:rsidP="00A0754B">
            <w:pPr>
              <w:spacing w:line="240" w:lineRule="auto"/>
              <w:rPr>
                <w:szCs w:val="22"/>
              </w:rPr>
            </w:pPr>
          </w:p>
        </w:tc>
        <w:tc>
          <w:tcPr>
            <w:tcW w:w="720" w:type="dxa"/>
          </w:tcPr>
          <w:p w14:paraId="3BA75329" w14:textId="77777777" w:rsidR="00A0754B" w:rsidRPr="00A92A14" w:rsidRDefault="00A0754B" w:rsidP="00A0754B">
            <w:pPr>
              <w:spacing w:line="240" w:lineRule="auto"/>
              <w:rPr>
                <w:szCs w:val="22"/>
              </w:rPr>
            </w:pPr>
          </w:p>
        </w:tc>
        <w:tc>
          <w:tcPr>
            <w:tcW w:w="1170" w:type="dxa"/>
            <w:tcBorders>
              <w:top w:val="single" w:sz="4" w:space="0" w:color="auto"/>
            </w:tcBorders>
          </w:tcPr>
          <w:p w14:paraId="1D2E2330" w14:textId="77777777" w:rsidR="00A0754B" w:rsidRPr="00AB4DDC" w:rsidRDefault="00A0754B" w:rsidP="00A0754B">
            <w:pPr>
              <w:pStyle w:val="acctfourfigures"/>
              <w:tabs>
                <w:tab w:val="clear" w:pos="765"/>
                <w:tab w:val="decimal" w:pos="910"/>
              </w:tabs>
              <w:spacing w:line="240" w:lineRule="auto"/>
              <w:ind w:right="11"/>
              <w:rPr>
                <w:szCs w:val="22"/>
              </w:rPr>
            </w:pPr>
          </w:p>
        </w:tc>
        <w:tc>
          <w:tcPr>
            <w:tcW w:w="270" w:type="dxa"/>
          </w:tcPr>
          <w:p w14:paraId="0E08B35F" w14:textId="77777777" w:rsidR="00A0754B" w:rsidRPr="00AB4DDC" w:rsidRDefault="00A0754B" w:rsidP="00A0754B">
            <w:pPr>
              <w:pStyle w:val="acctfourfigures"/>
              <w:spacing w:line="240" w:lineRule="auto"/>
              <w:rPr>
                <w:szCs w:val="22"/>
              </w:rPr>
            </w:pPr>
          </w:p>
        </w:tc>
        <w:tc>
          <w:tcPr>
            <w:tcW w:w="1173" w:type="dxa"/>
            <w:tcBorders>
              <w:top w:val="single" w:sz="4" w:space="0" w:color="auto"/>
            </w:tcBorders>
          </w:tcPr>
          <w:p w14:paraId="7ED5E932" w14:textId="77777777" w:rsidR="00A0754B" w:rsidRPr="00AB4DDC" w:rsidRDefault="00A0754B" w:rsidP="00A0754B">
            <w:pPr>
              <w:pStyle w:val="acctfourfigures"/>
              <w:tabs>
                <w:tab w:val="clear" w:pos="765"/>
                <w:tab w:val="decimal" w:pos="827"/>
              </w:tabs>
              <w:spacing w:line="240" w:lineRule="auto"/>
              <w:ind w:right="11"/>
              <w:rPr>
                <w:szCs w:val="22"/>
              </w:rPr>
            </w:pPr>
          </w:p>
        </w:tc>
      </w:tr>
      <w:tr w:rsidR="00813276" w:rsidRPr="00A92A14" w14:paraId="5DA5BCA1" w14:textId="77777777" w:rsidTr="00F0448A">
        <w:trPr>
          <w:cantSplit/>
        </w:trPr>
        <w:tc>
          <w:tcPr>
            <w:tcW w:w="5834" w:type="dxa"/>
          </w:tcPr>
          <w:p w14:paraId="45CE3E1C" w14:textId="78EA800F" w:rsidR="00813276" w:rsidRPr="00813276" w:rsidRDefault="00813276" w:rsidP="00813276">
            <w:pPr>
              <w:spacing w:line="240" w:lineRule="auto"/>
              <w:rPr>
                <w:b/>
                <w:bCs/>
                <w:i/>
                <w:iCs/>
                <w:szCs w:val="22"/>
              </w:rPr>
            </w:pPr>
            <w:r w:rsidRPr="00813276">
              <w:rPr>
                <w:b/>
                <w:bCs/>
                <w:i/>
                <w:iCs/>
                <w:szCs w:val="22"/>
              </w:rPr>
              <w:t>Impairment losses</w:t>
            </w:r>
          </w:p>
        </w:tc>
        <w:tc>
          <w:tcPr>
            <w:tcW w:w="720" w:type="dxa"/>
          </w:tcPr>
          <w:p w14:paraId="14319A08" w14:textId="77777777" w:rsidR="00813276" w:rsidRPr="00A92A14" w:rsidRDefault="00813276" w:rsidP="00813276">
            <w:pPr>
              <w:spacing w:line="240" w:lineRule="auto"/>
              <w:rPr>
                <w:szCs w:val="22"/>
              </w:rPr>
            </w:pPr>
          </w:p>
        </w:tc>
        <w:tc>
          <w:tcPr>
            <w:tcW w:w="1170" w:type="dxa"/>
          </w:tcPr>
          <w:p w14:paraId="4DEEE0EC" w14:textId="77777777" w:rsidR="00813276" w:rsidRPr="00AB4DDC" w:rsidRDefault="00813276" w:rsidP="00813276">
            <w:pPr>
              <w:pStyle w:val="acctfourfigures"/>
              <w:tabs>
                <w:tab w:val="clear" w:pos="765"/>
                <w:tab w:val="decimal" w:pos="910"/>
              </w:tabs>
              <w:spacing w:line="240" w:lineRule="auto"/>
              <w:ind w:right="11"/>
              <w:rPr>
                <w:szCs w:val="22"/>
              </w:rPr>
            </w:pPr>
          </w:p>
        </w:tc>
        <w:tc>
          <w:tcPr>
            <w:tcW w:w="270" w:type="dxa"/>
          </w:tcPr>
          <w:p w14:paraId="6037AA87" w14:textId="77777777" w:rsidR="00813276" w:rsidRPr="00AB4DDC" w:rsidRDefault="00813276" w:rsidP="00813276">
            <w:pPr>
              <w:pStyle w:val="acctfourfigures"/>
              <w:spacing w:line="240" w:lineRule="auto"/>
              <w:rPr>
                <w:szCs w:val="22"/>
              </w:rPr>
            </w:pPr>
          </w:p>
        </w:tc>
        <w:tc>
          <w:tcPr>
            <w:tcW w:w="1173" w:type="dxa"/>
          </w:tcPr>
          <w:p w14:paraId="5295F35B" w14:textId="77777777" w:rsidR="00813276" w:rsidRPr="00AB4DDC" w:rsidRDefault="00813276" w:rsidP="00813276">
            <w:pPr>
              <w:pStyle w:val="acctfourfigures"/>
              <w:tabs>
                <w:tab w:val="clear" w:pos="765"/>
                <w:tab w:val="decimal" w:pos="827"/>
              </w:tabs>
              <w:spacing w:line="240" w:lineRule="auto"/>
              <w:ind w:right="11"/>
              <w:rPr>
                <w:szCs w:val="22"/>
              </w:rPr>
            </w:pPr>
          </w:p>
        </w:tc>
      </w:tr>
      <w:tr w:rsidR="00813276" w:rsidRPr="00A92A14" w14:paraId="10AE7120" w14:textId="77777777" w:rsidTr="00BF2B74">
        <w:trPr>
          <w:cantSplit/>
        </w:trPr>
        <w:tc>
          <w:tcPr>
            <w:tcW w:w="5834" w:type="dxa"/>
          </w:tcPr>
          <w:p w14:paraId="0AD8668D" w14:textId="573FBE4D" w:rsidR="00813276" w:rsidRPr="00A92A14" w:rsidRDefault="00813276" w:rsidP="00813276">
            <w:pPr>
              <w:spacing w:line="240" w:lineRule="auto"/>
              <w:rPr>
                <w:szCs w:val="22"/>
              </w:rPr>
            </w:pPr>
            <w:r w:rsidRPr="00813276">
              <w:rPr>
                <w:szCs w:val="22"/>
              </w:rPr>
              <w:t>At 1 January</w:t>
            </w:r>
          </w:p>
        </w:tc>
        <w:tc>
          <w:tcPr>
            <w:tcW w:w="720" w:type="dxa"/>
          </w:tcPr>
          <w:p w14:paraId="2AE2F775" w14:textId="77777777" w:rsidR="00813276" w:rsidRPr="00A92A14" w:rsidRDefault="00813276" w:rsidP="00813276">
            <w:pPr>
              <w:spacing w:line="240" w:lineRule="auto"/>
              <w:rPr>
                <w:szCs w:val="22"/>
              </w:rPr>
            </w:pPr>
          </w:p>
        </w:tc>
        <w:tc>
          <w:tcPr>
            <w:tcW w:w="1170" w:type="dxa"/>
            <w:shd w:val="clear" w:color="auto" w:fill="auto"/>
          </w:tcPr>
          <w:p w14:paraId="603BFAE0" w14:textId="046BE91E" w:rsidR="00813276" w:rsidRPr="00AB4DDC" w:rsidRDefault="00D21B8F" w:rsidP="00D21B8F">
            <w:pPr>
              <w:pStyle w:val="acctfourfigures"/>
              <w:tabs>
                <w:tab w:val="clear" w:pos="765"/>
                <w:tab w:val="decimal" w:pos="640"/>
              </w:tabs>
              <w:spacing w:line="240" w:lineRule="auto"/>
              <w:ind w:right="11"/>
              <w:rPr>
                <w:szCs w:val="22"/>
              </w:rPr>
            </w:pPr>
            <w:r>
              <w:rPr>
                <w:szCs w:val="22"/>
              </w:rPr>
              <w:t>-</w:t>
            </w:r>
          </w:p>
        </w:tc>
        <w:tc>
          <w:tcPr>
            <w:tcW w:w="270" w:type="dxa"/>
            <w:shd w:val="clear" w:color="auto" w:fill="auto"/>
          </w:tcPr>
          <w:p w14:paraId="78144621" w14:textId="77777777" w:rsidR="00813276" w:rsidRPr="00AB4DDC" w:rsidRDefault="00813276" w:rsidP="00813276">
            <w:pPr>
              <w:pStyle w:val="acctfourfigures"/>
              <w:spacing w:line="240" w:lineRule="auto"/>
              <w:rPr>
                <w:szCs w:val="22"/>
              </w:rPr>
            </w:pPr>
          </w:p>
        </w:tc>
        <w:tc>
          <w:tcPr>
            <w:tcW w:w="1173" w:type="dxa"/>
            <w:shd w:val="clear" w:color="auto" w:fill="auto"/>
          </w:tcPr>
          <w:p w14:paraId="3CD34943" w14:textId="3ADADF9E" w:rsidR="00813276" w:rsidRPr="00AB4DDC" w:rsidRDefault="00D21B8F" w:rsidP="00D21B8F">
            <w:pPr>
              <w:pStyle w:val="acctfourfigures"/>
              <w:tabs>
                <w:tab w:val="clear" w:pos="765"/>
                <w:tab w:val="decimal" w:pos="640"/>
              </w:tabs>
              <w:spacing w:line="240" w:lineRule="auto"/>
              <w:ind w:right="11"/>
              <w:rPr>
                <w:szCs w:val="22"/>
              </w:rPr>
            </w:pPr>
            <w:r>
              <w:rPr>
                <w:szCs w:val="22"/>
              </w:rPr>
              <w:t>-</w:t>
            </w:r>
          </w:p>
        </w:tc>
      </w:tr>
      <w:tr w:rsidR="00D21B8F" w:rsidRPr="00A92A14" w14:paraId="59CE6318" w14:textId="77777777" w:rsidTr="00BF2B74">
        <w:trPr>
          <w:cantSplit/>
        </w:trPr>
        <w:tc>
          <w:tcPr>
            <w:tcW w:w="5834" w:type="dxa"/>
          </w:tcPr>
          <w:p w14:paraId="52797898" w14:textId="1993BB54" w:rsidR="00D21B8F" w:rsidRPr="00A92A14" w:rsidRDefault="00D21B8F" w:rsidP="00D21B8F">
            <w:pPr>
              <w:spacing w:line="240" w:lineRule="auto"/>
              <w:rPr>
                <w:szCs w:val="22"/>
              </w:rPr>
            </w:pPr>
            <w:r w:rsidRPr="00813276">
              <w:rPr>
                <w:szCs w:val="22"/>
              </w:rPr>
              <w:t>Impairment loss</w:t>
            </w:r>
          </w:p>
        </w:tc>
        <w:tc>
          <w:tcPr>
            <w:tcW w:w="720" w:type="dxa"/>
          </w:tcPr>
          <w:p w14:paraId="19143EFB" w14:textId="77777777" w:rsidR="00D21B8F" w:rsidRPr="00A92A14" w:rsidRDefault="00D21B8F" w:rsidP="00D21B8F">
            <w:pPr>
              <w:spacing w:line="240" w:lineRule="auto"/>
              <w:rPr>
                <w:szCs w:val="22"/>
              </w:rPr>
            </w:pPr>
          </w:p>
        </w:tc>
        <w:tc>
          <w:tcPr>
            <w:tcW w:w="1170" w:type="dxa"/>
            <w:tcBorders>
              <w:bottom w:val="single" w:sz="4" w:space="0" w:color="auto"/>
            </w:tcBorders>
            <w:shd w:val="clear" w:color="auto" w:fill="auto"/>
          </w:tcPr>
          <w:p w14:paraId="38C0DBE8" w14:textId="5509AA41" w:rsidR="00D21B8F" w:rsidRPr="00AB4DDC" w:rsidRDefault="00BF2B74" w:rsidP="00D21B8F">
            <w:pPr>
              <w:pStyle w:val="acctfourfigures"/>
              <w:tabs>
                <w:tab w:val="clear" w:pos="765"/>
                <w:tab w:val="decimal" w:pos="910"/>
              </w:tabs>
              <w:spacing w:line="240" w:lineRule="auto"/>
              <w:ind w:right="11"/>
              <w:rPr>
                <w:szCs w:val="22"/>
              </w:rPr>
            </w:pPr>
            <w:r>
              <w:rPr>
                <w:szCs w:val="22"/>
              </w:rPr>
              <w:t>10,500</w:t>
            </w:r>
          </w:p>
        </w:tc>
        <w:tc>
          <w:tcPr>
            <w:tcW w:w="270" w:type="dxa"/>
            <w:shd w:val="clear" w:color="auto" w:fill="auto"/>
          </w:tcPr>
          <w:p w14:paraId="59C11A03" w14:textId="77777777" w:rsidR="00D21B8F" w:rsidRPr="00AB4DDC" w:rsidRDefault="00D21B8F" w:rsidP="00D21B8F">
            <w:pPr>
              <w:pStyle w:val="acctfourfigures"/>
              <w:spacing w:line="240" w:lineRule="auto"/>
              <w:rPr>
                <w:szCs w:val="22"/>
              </w:rPr>
            </w:pPr>
          </w:p>
        </w:tc>
        <w:tc>
          <w:tcPr>
            <w:tcW w:w="1173" w:type="dxa"/>
            <w:tcBorders>
              <w:bottom w:val="single" w:sz="4" w:space="0" w:color="auto"/>
            </w:tcBorders>
            <w:shd w:val="clear" w:color="auto" w:fill="auto"/>
          </w:tcPr>
          <w:p w14:paraId="600FD0E9" w14:textId="21CEB49C" w:rsidR="00D21B8F" w:rsidRPr="00AB4DDC" w:rsidRDefault="00D21B8F" w:rsidP="00D21B8F">
            <w:pPr>
              <w:pStyle w:val="acctfourfigures"/>
              <w:tabs>
                <w:tab w:val="clear" w:pos="765"/>
                <w:tab w:val="decimal" w:pos="640"/>
              </w:tabs>
              <w:spacing w:line="240" w:lineRule="auto"/>
              <w:ind w:right="11"/>
              <w:rPr>
                <w:szCs w:val="22"/>
              </w:rPr>
            </w:pPr>
            <w:r>
              <w:rPr>
                <w:szCs w:val="22"/>
              </w:rPr>
              <w:t>-</w:t>
            </w:r>
          </w:p>
        </w:tc>
      </w:tr>
      <w:tr w:rsidR="00D21B8F" w:rsidRPr="00A92A14" w14:paraId="224F1F51" w14:textId="77777777" w:rsidTr="00BF2B74">
        <w:trPr>
          <w:cantSplit/>
        </w:trPr>
        <w:tc>
          <w:tcPr>
            <w:tcW w:w="5834" w:type="dxa"/>
          </w:tcPr>
          <w:p w14:paraId="7F5E9741" w14:textId="18831B8C" w:rsidR="00D21B8F" w:rsidRPr="00813276" w:rsidRDefault="00D21B8F" w:rsidP="00D21B8F">
            <w:pPr>
              <w:spacing w:line="240" w:lineRule="auto"/>
              <w:rPr>
                <w:b/>
                <w:bCs/>
                <w:szCs w:val="22"/>
              </w:rPr>
            </w:pPr>
            <w:r w:rsidRPr="00813276">
              <w:rPr>
                <w:b/>
                <w:bCs/>
                <w:szCs w:val="22"/>
              </w:rPr>
              <w:t>At 31 December</w:t>
            </w:r>
          </w:p>
        </w:tc>
        <w:tc>
          <w:tcPr>
            <w:tcW w:w="720" w:type="dxa"/>
          </w:tcPr>
          <w:p w14:paraId="6ADD834F" w14:textId="77777777" w:rsidR="00D21B8F" w:rsidRPr="00A92A14" w:rsidRDefault="00D21B8F" w:rsidP="00D21B8F">
            <w:pPr>
              <w:spacing w:line="240" w:lineRule="auto"/>
              <w:rPr>
                <w:szCs w:val="22"/>
              </w:rPr>
            </w:pPr>
          </w:p>
        </w:tc>
        <w:tc>
          <w:tcPr>
            <w:tcW w:w="1170" w:type="dxa"/>
            <w:tcBorders>
              <w:top w:val="single" w:sz="4" w:space="0" w:color="auto"/>
              <w:bottom w:val="single" w:sz="4" w:space="0" w:color="auto"/>
            </w:tcBorders>
            <w:shd w:val="clear" w:color="auto" w:fill="auto"/>
          </w:tcPr>
          <w:p w14:paraId="4F0360B7" w14:textId="2C73A1A9" w:rsidR="00D21B8F" w:rsidRPr="00BF2B74" w:rsidRDefault="00BF2B74" w:rsidP="00D21B8F">
            <w:pPr>
              <w:pStyle w:val="acctfourfigures"/>
              <w:tabs>
                <w:tab w:val="clear" w:pos="765"/>
                <w:tab w:val="decimal" w:pos="910"/>
              </w:tabs>
              <w:spacing w:line="240" w:lineRule="auto"/>
              <w:ind w:right="11"/>
              <w:rPr>
                <w:b/>
                <w:bCs/>
                <w:szCs w:val="22"/>
              </w:rPr>
            </w:pPr>
            <w:r w:rsidRPr="00BF2B74">
              <w:rPr>
                <w:b/>
                <w:bCs/>
                <w:szCs w:val="22"/>
              </w:rPr>
              <w:t>10,500</w:t>
            </w:r>
          </w:p>
        </w:tc>
        <w:tc>
          <w:tcPr>
            <w:tcW w:w="270" w:type="dxa"/>
            <w:shd w:val="clear" w:color="auto" w:fill="auto"/>
          </w:tcPr>
          <w:p w14:paraId="4FA21F6D" w14:textId="77777777" w:rsidR="00D21B8F" w:rsidRPr="00BF2B74" w:rsidRDefault="00D21B8F" w:rsidP="00D21B8F">
            <w:pPr>
              <w:pStyle w:val="acctfourfigures"/>
              <w:spacing w:line="240" w:lineRule="auto"/>
              <w:rPr>
                <w:b/>
                <w:bCs/>
                <w:szCs w:val="22"/>
              </w:rPr>
            </w:pPr>
          </w:p>
        </w:tc>
        <w:tc>
          <w:tcPr>
            <w:tcW w:w="1173" w:type="dxa"/>
            <w:tcBorders>
              <w:top w:val="single" w:sz="4" w:space="0" w:color="auto"/>
              <w:bottom w:val="single" w:sz="4" w:space="0" w:color="auto"/>
            </w:tcBorders>
            <w:shd w:val="clear" w:color="auto" w:fill="auto"/>
          </w:tcPr>
          <w:p w14:paraId="199C755D" w14:textId="11F394D0" w:rsidR="00D21B8F" w:rsidRPr="00BF2B74" w:rsidRDefault="00D21B8F" w:rsidP="00D21B8F">
            <w:pPr>
              <w:pStyle w:val="acctfourfigures"/>
              <w:tabs>
                <w:tab w:val="clear" w:pos="765"/>
                <w:tab w:val="decimal" w:pos="640"/>
              </w:tabs>
              <w:spacing w:line="240" w:lineRule="auto"/>
              <w:ind w:right="11"/>
              <w:rPr>
                <w:b/>
                <w:bCs/>
                <w:szCs w:val="22"/>
              </w:rPr>
            </w:pPr>
            <w:r w:rsidRPr="00BF2B74">
              <w:rPr>
                <w:b/>
                <w:bCs/>
                <w:szCs w:val="22"/>
              </w:rPr>
              <w:t>-</w:t>
            </w:r>
          </w:p>
        </w:tc>
      </w:tr>
      <w:tr w:rsidR="00813276" w:rsidRPr="00A92A14" w14:paraId="5CC7E48A" w14:textId="77777777" w:rsidTr="00033D91">
        <w:trPr>
          <w:cantSplit/>
        </w:trPr>
        <w:tc>
          <w:tcPr>
            <w:tcW w:w="5834" w:type="dxa"/>
          </w:tcPr>
          <w:p w14:paraId="3C8979A1" w14:textId="77777777" w:rsidR="00813276" w:rsidRPr="00A92A14" w:rsidRDefault="00813276" w:rsidP="00813276">
            <w:pPr>
              <w:spacing w:line="240" w:lineRule="auto"/>
              <w:rPr>
                <w:szCs w:val="22"/>
              </w:rPr>
            </w:pPr>
          </w:p>
        </w:tc>
        <w:tc>
          <w:tcPr>
            <w:tcW w:w="720" w:type="dxa"/>
          </w:tcPr>
          <w:p w14:paraId="010BE870" w14:textId="77777777" w:rsidR="00813276" w:rsidRPr="00A92A14" w:rsidRDefault="00813276" w:rsidP="00813276">
            <w:pPr>
              <w:spacing w:line="240" w:lineRule="auto"/>
              <w:rPr>
                <w:szCs w:val="22"/>
              </w:rPr>
            </w:pPr>
          </w:p>
        </w:tc>
        <w:tc>
          <w:tcPr>
            <w:tcW w:w="1170" w:type="dxa"/>
            <w:tcBorders>
              <w:top w:val="single" w:sz="4" w:space="0" w:color="auto"/>
            </w:tcBorders>
          </w:tcPr>
          <w:p w14:paraId="40E0C716" w14:textId="77777777" w:rsidR="00813276" w:rsidRPr="00AB4DDC" w:rsidRDefault="00813276" w:rsidP="00813276">
            <w:pPr>
              <w:pStyle w:val="acctfourfigures"/>
              <w:tabs>
                <w:tab w:val="clear" w:pos="765"/>
                <w:tab w:val="decimal" w:pos="910"/>
              </w:tabs>
              <w:spacing w:line="240" w:lineRule="auto"/>
              <w:ind w:right="11"/>
              <w:rPr>
                <w:szCs w:val="22"/>
              </w:rPr>
            </w:pPr>
          </w:p>
        </w:tc>
        <w:tc>
          <w:tcPr>
            <w:tcW w:w="270" w:type="dxa"/>
          </w:tcPr>
          <w:p w14:paraId="0A426BE4" w14:textId="77777777" w:rsidR="00813276" w:rsidRPr="00AB4DDC" w:rsidRDefault="00813276" w:rsidP="00813276">
            <w:pPr>
              <w:pStyle w:val="acctfourfigures"/>
              <w:spacing w:line="240" w:lineRule="auto"/>
              <w:rPr>
                <w:szCs w:val="22"/>
              </w:rPr>
            </w:pPr>
          </w:p>
        </w:tc>
        <w:tc>
          <w:tcPr>
            <w:tcW w:w="1173" w:type="dxa"/>
            <w:tcBorders>
              <w:top w:val="single" w:sz="4" w:space="0" w:color="auto"/>
            </w:tcBorders>
          </w:tcPr>
          <w:p w14:paraId="3131C10D" w14:textId="77777777" w:rsidR="00813276" w:rsidRPr="00AB4DDC" w:rsidRDefault="00813276" w:rsidP="00813276">
            <w:pPr>
              <w:pStyle w:val="acctfourfigures"/>
              <w:tabs>
                <w:tab w:val="clear" w:pos="765"/>
                <w:tab w:val="decimal" w:pos="827"/>
              </w:tabs>
              <w:spacing w:line="240" w:lineRule="auto"/>
              <w:ind w:right="11"/>
              <w:rPr>
                <w:szCs w:val="22"/>
              </w:rPr>
            </w:pPr>
          </w:p>
        </w:tc>
      </w:tr>
      <w:tr w:rsidR="00813276" w:rsidRPr="00A92A14" w14:paraId="2C8D4CB5" w14:textId="77777777" w:rsidTr="00F0448A">
        <w:trPr>
          <w:cantSplit/>
        </w:trPr>
        <w:tc>
          <w:tcPr>
            <w:tcW w:w="5834" w:type="dxa"/>
          </w:tcPr>
          <w:p w14:paraId="6E7A998C" w14:textId="77777777" w:rsidR="00813276" w:rsidRPr="00A92A14" w:rsidRDefault="00813276" w:rsidP="00813276">
            <w:pPr>
              <w:spacing w:line="240" w:lineRule="auto"/>
              <w:rPr>
                <w:b/>
                <w:bCs/>
                <w:szCs w:val="22"/>
              </w:rPr>
            </w:pPr>
            <w:r w:rsidRPr="00A92A14">
              <w:rPr>
                <w:b/>
                <w:bCs/>
                <w:i/>
                <w:iCs/>
                <w:szCs w:val="22"/>
              </w:rPr>
              <w:t>Net book value</w:t>
            </w:r>
          </w:p>
        </w:tc>
        <w:tc>
          <w:tcPr>
            <w:tcW w:w="720" w:type="dxa"/>
          </w:tcPr>
          <w:p w14:paraId="7061766F" w14:textId="77777777" w:rsidR="00813276" w:rsidRPr="00A92A14" w:rsidRDefault="00813276" w:rsidP="00813276">
            <w:pPr>
              <w:spacing w:line="240" w:lineRule="auto"/>
              <w:rPr>
                <w:b/>
                <w:bCs/>
                <w:szCs w:val="22"/>
              </w:rPr>
            </w:pPr>
          </w:p>
        </w:tc>
        <w:tc>
          <w:tcPr>
            <w:tcW w:w="1170" w:type="dxa"/>
          </w:tcPr>
          <w:p w14:paraId="660973C9" w14:textId="77777777" w:rsidR="00813276" w:rsidRPr="00B83EAC" w:rsidRDefault="00813276" w:rsidP="00813276">
            <w:pPr>
              <w:pStyle w:val="acctfourfigures"/>
              <w:tabs>
                <w:tab w:val="clear" w:pos="765"/>
                <w:tab w:val="decimal" w:pos="910"/>
              </w:tabs>
              <w:spacing w:line="240" w:lineRule="auto"/>
              <w:ind w:right="11"/>
              <w:rPr>
                <w:szCs w:val="22"/>
              </w:rPr>
            </w:pPr>
          </w:p>
        </w:tc>
        <w:tc>
          <w:tcPr>
            <w:tcW w:w="270" w:type="dxa"/>
          </w:tcPr>
          <w:p w14:paraId="13ABE2C7" w14:textId="77777777" w:rsidR="00813276" w:rsidRPr="00AB4DDC" w:rsidRDefault="00813276" w:rsidP="00813276">
            <w:pPr>
              <w:pStyle w:val="acctfourfigures"/>
              <w:spacing w:line="240" w:lineRule="auto"/>
              <w:rPr>
                <w:szCs w:val="22"/>
              </w:rPr>
            </w:pPr>
          </w:p>
        </w:tc>
        <w:tc>
          <w:tcPr>
            <w:tcW w:w="1173" w:type="dxa"/>
          </w:tcPr>
          <w:p w14:paraId="4427B054" w14:textId="77777777" w:rsidR="00813276" w:rsidRPr="00AB4DDC" w:rsidRDefault="00813276" w:rsidP="00813276">
            <w:pPr>
              <w:pStyle w:val="acctfourfigures"/>
              <w:tabs>
                <w:tab w:val="clear" w:pos="765"/>
                <w:tab w:val="decimal" w:pos="827"/>
              </w:tabs>
              <w:spacing w:line="240" w:lineRule="auto"/>
              <w:ind w:right="11"/>
              <w:rPr>
                <w:b/>
                <w:bCs/>
                <w:szCs w:val="22"/>
              </w:rPr>
            </w:pPr>
          </w:p>
        </w:tc>
      </w:tr>
      <w:tr w:rsidR="00813276" w:rsidRPr="00A92A14" w14:paraId="33DA3CA8" w14:textId="77777777" w:rsidTr="00226682">
        <w:trPr>
          <w:cantSplit/>
        </w:trPr>
        <w:tc>
          <w:tcPr>
            <w:tcW w:w="5834" w:type="dxa"/>
          </w:tcPr>
          <w:p w14:paraId="43C4949E" w14:textId="77777777" w:rsidR="00813276" w:rsidRPr="00A92A14" w:rsidRDefault="00813276" w:rsidP="00813276">
            <w:pPr>
              <w:spacing w:line="240" w:lineRule="auto"/>
              <w:rPr>
                <w:b/>
                <w:bCs/>
                <w:szCs w:val="22"/>
              </w:rPr>
            </w:pPr>
            <w:r w:rsidRPr="00A92A14">
              <w:rPr>
                <w:b/>
                <w:bCs/>
                <w:szCs w:val="22"/>
              </w:rPr>
              <w:t>At 31 December</w:t>
            </w:r>
          </w:p>
        </w:tc>
        <w:tc>
          <w:tcPr>
            <w:tcW w:w="720" w:type="dxa"/>
          </w:tcPr>
          <w:p w14:paraId="67865B92" w14:textId="77777777" w:rsidR="00813276" w:rsidRPr="00A92A14" w:rsidRDefault="00813276" w:rsidP="00813276">
            <w:pPr>
              <w:spacing w:line="240" w:lineRule="auto"/>
              <w:rPr>
                <w:b/>
                <w:bCs/>
                <w:szCs w:val="22"/>
              </w:rPr>
            </w:pPr>
          </w:p>
        </w:tc>
        <w:tc>
          <w:tcPr>
            <w:tcW w:w="1170" w:type="dxa"/>
            <w:tcBorders>
              <w:bottom w:val="double" w:sz="4" w:space="0" w:color="auto"/>
            </w:tcBorders>
            <w:shd w:val="clear" w:color="auto" w:fill="auto"/>
            <w:vAlign w:val="bottom"/>
          </w:tcPr>
          <w:p w14:paraId="2873D8A4" w14:textId="1B5C5598" w:rsidR="00813276" w:rsidRPr="00E07912" w:rsidRDefault="007533F6" w:rsidP="00813276">
            <w:pPr>
              <w:pStyle w:val="acctfourfigures"/>
              <w:tabs>
                <w:tab w:val="clear" w:pos="765"/>
                <w:tab w:val="decimal" w:pos="910"/>
              </w:tabs>
              <w:spacing w:line="240" w:lineRule="auto"/>
              <w:ind w:right="11"/>
              <w:rPr>
                <w:b/>
                <w:bCs/>
                <w:szCs w:val="22"/>
              </w:rPr>
            </w:pPr>
            <w:r>
              <w:rPr>
                <w:b/>
                <w:bCs/>
                <w:szCs w:val="22"/>
              </w:rPr>
              <w:t>2</w:t>
            </w:r>
            <w:r w:rsidR="00813276">
              <w:rPr>
                <w:b/>
                <w:bCs/>
                <w:szCs w:val="22"/>
              </w:rPr>
              <w:t>1,</w:t>
            </w:r>
            <w:r>
              <w:rPr>
                <w:b/>
                <w:bCs/>
                <w:szCs w:val="22"/>
              </w:rPr>
              <w:t>1</w:t>
            </w:r>
            <w:r w:rsidR="00813276">
              <w:rPr>
                <w:b/>
                <w:bCs/>
                <w:szCs w:val="22"/>
              </w:rPr>
              <w:t>91</w:t>
            </w:r>
          </w:p>
        </w:tc>
        <w:tc>
          <w:tcPr>
            <w:tcW w:w="270" w:type="dxa"/>
          </w:tcPr>
          <w:p w14:paraId="7F4AD4EE" w14:textId="77777777" w:rsidR="00813276" w:rsidRPr="00AB4DDC" w:rsidRDefault="00813276" w:rsidP="00813276">
            <w:pPr>
              <w:pStyle w:val="acctfourfigures"/>
              <w:spacing w:line="240" w:lineRule="auto"/>
              <w:rPr>
                <w:szCs w:val="22"/>
              </w:rPr>
            </w:pPr>
          </w:p>
        </w:tc>
        <w:tc>
          <w:tcPr>
            <w:tcW w:w="1173" w:type="dxa"/>
            <w:tcBorders>
              <w:bottom w:val="double" w:sz="4" w:space="0" w:color="auto"/>
            </w:tcBorders>
            <w:vAlign w:val="bottom"/>
          </w:tcPr>
          <w:p w14:paraId="74D7A7FE" w14:textId="43405998" w:rsidR="00813276" w:rsidRPr="00AB4DDC" w:rsidRDefault="00813276" w:rsidP="00813276">
            <w:pPr>
              <w:pStyle w:val="acctfourfigures"/>
              <w:tabs>
                <w:tab w:val="clear" w:pos="765"/>
                <w:tab w:val="decimal" w:pos="910"/>
              </w:tabs>
              <w:spacing w:line="240" w:lineRule="auto"/>
              <w:ind w:right="11"/>
              <w:rPr>
                <w:b/>
                <w:bCs/>
                <w:szCs w:val="22"/>
              </w:rPr>
            </w:pPr>
            <w:r w:rsidRPr="00AB4DDC">
              <w:rPr>
                <w:b/>
                <w:bCs/>
                <w:szCs w:val="22"/>
              </w:rPr>
              <w:t>197,323</w:t>
            </w:r>
          </w:p>
        </w:tc>
      </w:tr>
    </w:tbl>
    <w:p w14:paraId="4B187E08" w14:textId="77777777" w:rsidR="00794CA2" w:rsidRDefault="00794CA2" w:rsidP="00D70691">
      <w:pPr>
        <w:autoSpaceDE w:val="0"/>
        <w:autoSpaceDN w:val="0"/>
        <w:adjustRightInd w:val="0"/>
        <w:spacing w:line="240" w:lineRule="auto"/>
        <w:ind w:left="540"/>
        <w:jc w:val="both"/>
        <w:rPr>
          <w:i/>
          <w:iCs/>
          <w:szCs w:val="22"/>
          <w:lang w:val="en-US" w:bidi="th-TH"/>
        </w:rPr>
      </w:pPr>
    </w:p>
    <w:p w14:paraId="528A00AB" w14:textId="77777777" w:rsidR="00D45ACA" w:rsidRDefault="00D45ACA">
      <w:pPr>
        <w:spacing w:line="240" w:lineRule="auto"/>
        <w:rPr>
          <w:i/>
          <w:iCs/>
          <w:szCs w:val="22"/>
          <w:lang w:val="en-US" w:bidi="th-TH"/>
        </w:rPr>
      </w:pPr>
      <w:r>
        <w:rPr>
          <w:i/>
          <w:iCs/>
          <w:szCs w:val="22"/>
          <w:lang w:val="en-US" w:bidi="th-TH"/>
        </w:rPr>
        <w:br w:type="page"/>
      </w:r>
    </w:p>
    <w:p w14:paraId="26F69F59" w14:textId="47F30EC2" w:rsidR="00D70691" w:rsidRPr="00A47884" w:rsidRDefault="00526913" w:rsidP="00D70691">
      <w:pPr>
        <w:autoSpaceDE w:val="0"/>
        <w:autoSpaceDN w:val="0"/>
        <w:adjustRightInd w:val="0"/>
        <w:spacing w:line="240" w:lineRule="auto"/>
        <w:ind w:left="540"/>
        <w:jc w:val="both"/>
        <w:rPr>
          <w:i/>
          <w:iCs/>
          <w:szCs w:val="22"/>
          <w:lang w:val="en-US" w:bidi="th-TH"/>
        </w:rPr>
      </w:pPr>
      <w:r w:rsidRPr="00526913">
        <w:rPr>
          <w:i/>
          <w:iCs/>
          <w:szCs w:val="22"/>
          <w:lang w:val="en-US" w:bidi="th-TH"/>
        </w:rPr>
        <w:lastRenderedPageBreak/>
        <w:t>Impairment testing for CGUs containing goodwill</w:t>
      </w:r>
    </w:p>
    <w:p w14:paraId="770D2DEC" w14:textId="25EFDFA8" w:rsidR="00D70691" w:rsidRPr="001B59D6" w:rsidRDefault="00D70691" w:rsidP="00D70691">
      <w:pPr>
        <w:autoSpaceDE w:val="0"/>
        <w:autoSpaceDN w:val="0"/>
        <w:adjustRightInd w:val="0"/>
        <w:spacing w:line="240" w:lineRule="auto"/>
        <w:ind w:left="540"/>
        <w:jc w:val="both"/>
        <w:rPr>
          <w:szCs w:val="22"/>
          <w:lang w:val="en-US" w:bidi="th-TH"/>
        </w:rPr>
      </w:pPr>
    </w:p>
    <w:tbl>
      <w:tblPr>
        <w:tblW w:w="9167" w:type="dxa"/>
        <w:tblInd w:w="466" w:type="dxa"/>
        <w:tblLayout w:type="fixed"/>
        <w:tblCellMar>
          <w:left w:w="79" w:type="dxa"/>
          <w:right w:w="79" w:type="dxa"/>
        </w:tblCellMar>
        <w:tblLook w:val="0000" w:firstRow="0" w:lastRow="0" w:firstColumn="0" w:lastColumn="0" w:noHBand="0" w:noVBand="0"/>
      </w:tblPr>
      <w:tblGrid>
        <w:gridCol w:w="5834"/>
        <w:gridCol w:w="720"/>
        <w:gridCol w:w="1170"/>
        <w:gridCol w:w="270"/>
        <w:gridCol w:w="1173"/>
      </w:tblGrid>
      <w:tr w:rsidR="00CC7D0A" w:rsidRPr="00A92A14" w14:paraId="567CEE95" w14:textId="77777777" w:rsidTr="004204E3">
        <w:trPr>
          <w:cantSplit/>
          <w:tblHeader/>
        </w:trPr>
        <w:tc>
          <w:tcPr>
            <w:tcW w:w="5834" w:type="dxa"/>
            <w:vAlign w:val="bottom"/>
          </w:tcPr>
          <w:p w14:paraId="063CFCF5" w14:textId="13D46A53" w:rsidR="00CC7D0A" w:rsidRPr="00CC7D0A" w:rsidRDefault="00CC7D0A" w:rsidP="00CC7D0A">
            <w:pPr>
              <w:spacing w:line="240" w:lineRule="auto"/>
              <w:rPr>
                <w:szCs w:val="22"/>
              </w:rPr>
            </w:pPr>
          </w:p>
        </w:tc>
        <w:tc>
          <w:tcPr>
            <w:tcW w:w="720" w:type="dxa"/>
          </w:tcPr>
          <w:p w14:paraId="6CC10636" w14:textId="77777777" w:rsidR="00CC7D0A" w:rsidRPr="00A92A14" w:rsidRDefault="00CC7D0A" w:rsidP="00CC7D0A">
            <w:pPr>
              <w:spacing w:line="240" w:lineRule="auto"/>
              <w:rPr>
                <w:b/>
                <w:bCs/>
                <w:color w:val="0000FF"/>
                <w:szCs w:val="22"/>
              </w:rPr>
            </w:pPr>
          </w:p>
        </w:tc>
        <w:tc>
          <w:tcPr>
            <w:tcW w:w="2613" w:type="dxa"/>
            <w:gridSpan w:val="3"/>
          </w:tcPr>
          <w:p w14:paraId="44184332" w14:textId="77777777" w:rsidR="00CC7D0A" w:rsidRPr="00A92A14" w:rsidRDefault="00CC7D0A" w:rsidP="00CC7D0A">
            <w:pPr>
              <w:pStyle w:val="acctmergecolhdg"/>
              <w:spacing w:line="240" w:lineRule="auto"/>
              <w:rPr>
                <w:szCs w:val="22"/>
              </w:rPr>
            </w:pPr>
            <w:r w:rsidRPr="00A92A14">
              <w:rPr>
                <w:szCs w:val="22"/>
              </w:rPr>
              <w:t xml:space="preserve">Consolidated </w:t>
            </w:r>
          </w:p>
          <w:p w14:paraId="71D6BF7C" w14:textId="77777777" w:rsidR="00CC7D0A" w:rsidRPr="00A92A14" w:rsidRDefault="00CC7D0A" w:rsidP="00CC7D0A">
            <w:pPr>
              <w:pStyle w:val="acctmergecolhdg"/>
              <w:spacing w:line="240" w:lineRule="auto"/>
              <w:rPr>
                <w:szCs w:val="22"/>
              </w:rPr>
            </w:pPr>
            <w:r w:rsidRPr="00A92A14">
              <w:rPr>
                <w:szCs w:val="22"/>
              </w:rPr>
              <w:t>financial statements</w:t>
            </w:r>
          </w:p>
        </w:tc>
      </w:tr>
      <w:tr w:rsidR="00CC7D0A" w:rsidRPr="00A92A14" w14:paraId="2C52F863" w14:textId="77777777" w:rsidTr="00A11494">
        <w:trPr>
          <w:cantSplit/>
          <w:tblHeader/>
        </w:trPr>
        <w:tc>
          <w:tcPr>
            <w:tcW w:w="5834" w:type="dxa"/>
          </w:tcPr>
          <w:p w14:paraId="11D9B1C2" w14:textId="77777777" w:rsidR="00CC7D0A" w:rsidRPr="00A92A14" w:rsidRDefault="00CC7D0A" w:rsidP="00CC7D0A">
            <w:pPr>
              <w:pStyle w:val="acctfourfigures"/>
              <w:tabs>
                <w:tab w:val="clear" w:pos="765"/>
              </w:tabs>
              <w:spacing w:line="240" w:lineRule="auto"/>
              <w:rPr>
                <w:i/>
                <w:iCs/>
                <w:szCs w:val="22"/>
              </w:rPr>
            </w:pPr>
          </w:p>
        </w:tc>
        <w:tc>
          <w:tcPr>
            <w:tcW w:w="720" w:type="dxa"/>
          </w:tcPr>
          <w:p w14:paraId="67851AF8" w14:textId="5300CE23" w:rsidR="00CC7D0A" w:rsidRPr="00A92A14" w:rsidRDefault="00CC7D0A" w:rsidP="00CC7D0A">
            <w:pPr>
              <w:pStyle w:val="acctfourfigures"/>
              <w:tabs>
                <w:tab w:val="clear" w:pos="765"/>
              </w:tabs>
              <w:spacing w:line="240" w:lineRule="auto"/>
              <w:ind w:left="-79" w:right="-79"/>
              <w:jc w:val="center"/>
              <w:rPr>
                <w:szCs w:val="22"/>
              </w:rPr>
            </w:pPr>
          </w:p>
        </w:tc>
        <w:tc>
          <w:tcPr>
            <w:tcW w:w="1170" w:type="dxa"/>
          </w:tcPr>
          <w:p w14:paraId="78687E79" w14:textId="77777777" w:rsidR="00CC7D0A" w:rsidRPr="00AB4DDC" w:rsidRDefault="00CC7D0A" w:rsidP="00CC7D0A">
            <w:pPr>
              <w:pStyle w:val="acctmergecolhdg"/>
              <w:spacing w:line="240" w:lineRule="auto"/>
              <w:rPr>
                <w:b w:val="0"/>
                <w:bCs/>
                <w:szCs w:val="22"/>
              </w:rPr>
            </w:pPr>
            <w:r w:rsidRPr="00AB4DDC">
              <w:rPr>
                <w:b w:val="0"/>
                <w:bCs/>
                <w:szCs w:val="22"/>
              </w:rPr>
              <w:t>202</w:t>
            </w:r>
            <w:r>
              <w:rPr>
                <w:b w:val="0"/>
                <w:bCs/>
                <w:szCs w:val="22"/>
              </w:rPr>
              <w:t>2</w:t>
            </w:r>
          </w:p>
        </w:tc>
        <w:tc>
          <w:tcPr>
            <w:tcW w:w="270" w:type="dxa"/>
          </w:tcPr>
          <w:p w14:paraId="5BC8D4C0" w14:textId="77777777" w:rsidR="00CC7D0A" w:rsidRPr="00AB4DDC" w:rsidRDefault="00CC7D0A" w:rsidP="00CC7D0A">
            <w:pPr>
              <w:pStyle w:val="acctmergecolhdg"/>
              <w:spacing w:line="240" w:lineRule="auto"/>
              <w:rPr>
                <w:b w:val="0"/>
                <w:bCs/>
                <w:szCs w:val="22"/>
              </w:rPr>
            </w:pPr>
          </w:p>
        </w:tc>
        <w:tc>
          <w:tcPr>
            <w:tcW w:w="1173" w:type="dxa"/>
          </w:tcPr>
          <w:p w14:paraId="4296C010" w14:textId="77777777" w:rsidR="00CC7D0A" w:rsidRPr="00AB4DDC" w:rsidRDefault="00CC7D0A" w:rsidP="00CC7D0A">
            <w:pPr>
              <w:pStyle w:val="acctmergecolhdg"/>
              <w:spacing w:line="240" w:lineRule="auto"/>
              <w:rPr>
                <w:b w:val="0"/>
                <w:bCs/>
                <w:szCs w:val="22"/>
              </w:rPr>
            </w:pPr>
            <w:r w:rsidRPr="00AB4DDC">
              <w:rPr>
                <w:b w:val="0"/>
                <w:bCs/>
                <w:szCs w:val="22"/>
              </w:rPr>
              <w:t>202</w:t>
            </w:r>
            <w:r>
              <w:rPr>
                <w:b w:val="0"/>
                <w:bCs/>
                <w:szCs w:val="22"/>
              </w:rPr>
              <w:t>1</w:t>
            </w:r>
          </w:p>
        </w:tc>
      </w:tr>
      <w:tr w:rsidR="00CC7D0A" w:rsidRPr="00A92A14" w14:paraId="22619C3F" w14:textId="77777777" w:rsidTr="00A11494">
        <w:trPr>
          <w:cantSplit/>
        </w:trPr>
        <w:tc>
          <w:tcPr>
            <w:tcW w:w="5834" w:type="dxa"/>
          </w:tcPr>
          <w:p w14:paraId="060FA7E3" w14:textId="77777777" w:rsidR="00CC7D0A" w:rsidRPr="00A92A14" w:rsidRDefault="00CC7D0A" w:rsidP="00CC7D0A">
            <w:pPr>
              <w:spacing w:line="240" w:lineRule="auto"/>
              <w:rPr>
                <w:b/>
                <w:bCs/>
                <w:i/>
                <w:iCs/>
                <w:szCs w:val="22"/>
              </w:rPr>
            </w:pPr>
          </w:p>
        </w:tc>
        <w:tc>
          <w:tcPr>
            <w:tcW w:w="720" w:type="dxa"/>
          </w:tcPr>
          <w:p w14:paraId="21A8729A" w14:textId="77777777" w:rsidR="00CC7D0A" w:rsidRPr="00A92A14" w:rsidRDefault="00CC7D0A" w:rsidP="00CC7D0A">
            <w:pPr>
              <w:spacing w:line="240" w:lineRule="auto"/>
              <w:rPr>
                <w:szCs w:val="22"/>
              </w:rPr>
            </w:pPr>
          </w:p>
        </w:tc>
        <w:tc>
          <w:tcPr>
            <w:tcW w:w="2613" w:type="dxa"/>
            <w:gridSpan w:val="3"/>
            <w:vAlign w:val="bottom"/>
          </w:tcPr>
          <w:p w14:paraId="56414E31" w14:textId="77777777" w:rsidR="00CC7D0A" w:rsidRPr="00AB4DDC" w:rsidRDefault="00CC7D0A" w:rsidP="00CC7D0A">
            <w:pPr>
              <w:pStyle w:val="acctfourfigures"/>
              <w:tabs>
                <w:tab w:val="clear" w:pos="765"/>
                <w:tab w:val="decimal" w:pos="731"/>
              </w:tabs>
              <w:spacing w:line="240" w:lineRule="auto"/>
              <w:ind w:right="11"/>
              <w:jc w:val="center"/>
              <w:rPr>
                <w:szCs w:val="22"/>
              </w:rPr>
            </w:pPr>
            <w:r w:rsidRPr="00AB4DDC">
              <w:rPr>
                <w:i/>
                <w:iCs/>
                <w:szCs w:val="22"/>
              </w:rPr>
              <w:t>(in thousand Baht)</w:t>
            </w:r>
          </w:p>
        </w:tc>
      </w:tr>
      <w:tr w:rsidR="00CC7D0A" w:rsidRPr="00A92A14" w14:paraId="5259F9F1" w14:textId="77777777" w:rsidTr="00420AA2">
        <w:trPr>
          <w:cantSplit/>
        </w:trPr>
        <w:tc>
          <w:tcPr>
            <w:tcW w:w="5834" w:type="dxa"/>
          </w:tcPr>
          <w:p w14:paraId="7CA2ABB6" w14:textId="3962CAA5" w:rsidR="00CC7D0A" w:rsidRPr="00A92A14" w:rsidRDefault="00CC7D0A" w:rsidP="00CC7D0A">
            <w:pPr>
              <w:spacing w:line="240" w:lineRule="auto"/>
              <w:rPr>
                <w:szCs w:val="22"/>
              </w:rPr>
            </w:pPr>
            <w:r w:rsidRPr="00D63F68">
              <w:rPr>
                <w:szCs w:val="22"/>
              </w:rPr>
              <w:t>Happy Products and Services Co., Ltd.</w:t>
            </w:r>
          </w:p>
        </w:tc>
        <w:tc>
          <w:tcPr>
            <w:tcW w:w="720" w:type="dxa"/>
          </w:tcPr>
          <w:p w14:paraId="07A24CF9" w14:textId="77777777" w:rsidR="00CC7D0A" w:rsidRPr="00A92A14" w:rsidRDefault="00CC7D0A" w:rsidP="00CC7D0A">
            <w:pPr>
              <w:spacing w:line="240" w:lineRule="auto"/>
              <w:rPr>
                <w:szCs w:val="22"/>
              </w:rPr>
            </w:pPr>
          </w:p>
        </w:tc>
        <w:tc>
          <w:tcPr>
            <w:tcW w:w="1170" w:type="dxa"/>
            <w:vAlign w:val="bottom"/>
          </w:tcPr>
          <w:p w14:paraId="786F96A3" w14:textId="47C54430" w:rsidR="00CC7D0A" w:rsidRPr="00AB4DDC" w:rsidRDefault="00CC7D0A" w:rsidP="00CC7D0A">
            <w:pPr>
              <w:pStyle w:val="acctfourfigures"/>
              <w:tabs>
                <w:tab w:val="clear" w:pos="765"/>
                <w:tab w:val="decimal" w:pos="910"/>
              </w:tabs>
              <w:spacing w:line="240" w:lineRule="auto"/>
              <w:ind w:right="11"/>
              <w:rPr>
                <w:szCs w:val="22"/>
              </w:rPr>
            </w:pPr>
            <w:r>
              <w:rPr>
                <w:szCs w:val="22"/>
              </w:rPr>
              <w:t>21,191</w:t>
            </w:r>
          </w:p>
        </w:tc>
        <w:tc>
          <w:tcPr>
            <w:tcW w:w="270" w:type="dxa"/>
          </w:tcPr>
          <w:p w14:paraId="6BF2F588" w14:textId="77777777" w:rsidR="00CC7D0A" w:rsidRPr="00AB4DDC" w:rsidRDefault="00CC7D0A" w:rsidP="00CC7D0A">
            <w:pPr>
              <w:pStyle w:val="acctfourfigures"/>
              <w:spacing w:line="240" w:lineRule="auto"/>
              <w:rPr>
                <w:szCs w:val="22"/>
              </w:rPr>
            </w:pPr>
          </w:p>
        </w:tc>
        <w:tc>
          <w:tcPr>
            <w:tcW w:w="1173" w:type="dxa"/>
          </w:tcPr>
          <w:p w14:paraId="62C2483B" w14:textId="19AFFF94" w:rsidR="00CC7D0A" w:rsidRPr="00601823" w:rsidRDefault="00CC7D0A" w:rsidP="00CC7D0A">
            <w:pPr>
              <w:pStyle w:val="acctfourfigures"/>
              <w:tabs>
                <w:tab w:val="clear" w:pos="765"/>
                <w:tab w:val="decimal" w:pos="640"/>
              </w:tabs>
              <w:spacing w:line="240" w:lineRule="auto"/>
              <w:ind w:right="11"/>
              <w:rPr>
                <w:szCs w:val="22"/>
              </w:rPr>
            </w:pPr>
            <w:r>
              <w:rPr>
                <w:szCs w:val="22"/>
              </w:rPr>
              <w:t>-</w:t>
            </w:r>
          </w:p>
        </w:tc>
      </w:tr>
      <w:tr w:rsidR="00CC7D0A" w:rsidRPr="00A92A14" w14:paraId="7FD7636C" w14:textId="77777777" w:rsidTr="002A162A">
        <w:trPr>
          <w:cantSplit/>
        </w:trPr>
        <w:tc>
          <w:tcPr>
            <w:tcW w:w="5834" w:type="dxa"/>
          </w:tcPr>
          <w:p w14:paraId="60D66BB7" w14:textId="7962367F" w:rsidR="00CC7D0A" w:rsidRPr="00A92A14" w:rsidRDefault="00CC7D0A" w:rsidP="00CC7D0A">
            <w:pPr>
              <w:spacing w:line="240" w:lineRule="auto"/>
              <w:ind w:right="-84"/>
              <w:rPr>
                <w:szCs w:val="22"/>
              </w:rPr>
            </w:pPr>
            <w:r w:rsidRPr="00D63F68">
              <w:rPr>
                <w:szCs w:val="22"/>
              </w:rPr>
              <w:t>Nation News Co., Ltd.</w:t>
            </w:r>
          </w:p>
        </w:tc>
        <w:tc>
          <w:tcPr>
            <w:tcW w:w="720" w:type="dxa"/>
            <w:shd w:val="clear" w:color="auto" w:fill="auto"/>
          </w:tcPr>
          <w:p w14:paraId="1CEF2B2B" w14:textId="60F1009C" w:rsidR="00CC7D0A" w:rsidRPr="00A63CEA" w:rsidRDefault="00CC7D0A" w:rsidP="00CC7D0A">
            <w:pPr>
              <w:spacing w:line="240" w:lineRule="auto"/>
              <w:jc w:val="center"/>
              <w:rPr>
                <w:i/>
                <w:iCs/>
                <w:szCs w:val="22"/>
              </w:rPr>
            </w:pPr>
          </w:p>
        </w:tc>
        <w:tc>
          <w:tcPr>
            <w:tcW w:w="1170" w:type="dxa"/>
            <w:tcBorders>
              <w:bottom w:val="single" w:sz="4" w:space="0" w:color="auto"/>
            </w:tcBorders>
          </w:tcPr>
          <w:p w14:paraId="1E57C260" w14:textId="008FE8ED" w:rsidR="00CC7D0A" w:rsidRPr="00AB4DDC" w:rsidRDefault="00CC7D0A" w:rsidP="00CC7D0A">
            <w:pPr>
              <w:pStyle w:val="acctfourfigures"/>
              <w:tabs>
                <w:tab w:val="clear" w:pos="765"/>
                <w:tab w:val="decimal" w:pos="640"/>
              </w:tabs>
              <w:spacing w:line="240" w:lineRule="auto"/>
              <w:ind w:right="11"/>
              <w:rPr>
                <w:szCs w:val="22"/>
              </w:rPr>
            </w:pPr>
            <w:r>
              <w:rPr>
                <w:szCs w:val="22"/>
              </w:rPr>
              <w:t>-</w:t>
            </w:r>
          </w:p>
        </w:tc>
        <w:tc>
          <w:tcPr>
            <w:tcW w:w="270" w:type="dxa"/>
          </w:tcPr>
          <w:p w14:paraId="27C8A7BB" w14:textId="77777777" w:rsidR="00CC7D0A" w:rsidRPr="00AB4DDC" w:rsidRDefault="00CC7D0A" w:rsidP="00CC7D0A">
            <w:pPr>
              <w:pStyle w:val="acctfourfigures"/>
              <w:spacing w:line="240" w:lineRule="auto"/>
              <w:rPr>
                <w:szCs w:val="22"/>
              </w:rPr>
            </w:pPr>
          </w:p>
        </w:tc>
        <w:tc>
          <w:tcPr>
            <w:tcW w:w="1173" w:type="dxa"/>
            <w:tcBorders>
              <w:bottom w:val="single" w:sz="4" w:space="0" w:color="auto"/>
            </w:tcBorders>
            <w:vAlign w:val="bottom"/>
          </w:tcPr>
          <w:p w14:paraId="57D77604" w14:textId="77777777" w:rsidR="00CC7D0A" w:rsidRPr="00601823" w:rsidRDefault="00CC7D0A" w:rsidP="00CC7D0A">
            <w:pPr>
              <w:pStyle w:val="acctfourfigures"/>
              <w:tabs>
                <w:tab w:val="clear" w:pos="765"/>
                <w:tab w:val="decimal" w:pos="910"/>
              </w:tabs>
              <w:spacing w:line="240" w:lineRule="auto"/>
              <w:ind w:right="11"/>
              <w:rPr>
                <w:szCs w:val="22"/>
              </w:rPr>
            </w:pPr>
            <w:r w:rsidRPr="00601823">
              <w:rPr>
                <w:szCs w:val="22"/>
              </w:rPr>
              <w:t>197,323</w:t>
            </w:r>
          </w:p>
        </w:tc>
      </w:tr>
      <w:tr w:rsidR="00CC7D0A" w:rsidRPr="00A92A14" w14:paraId="115894E5" w14:textId="77777777" w:rsidTr="002A162A">
        <w:trPr>
          <w:cantSplit/>
        </w:trPr>
        <w:tc>
          <w:tcPr>
            <w:tcW w:w="5834" w:type="dxa"/>
          </w:tcPr>
          <w:p w14:paraId="6CA2AD51" w14:textId="70FC91A6" w:rsidR="00CC7D0A" w:rsidRPr="00A92A14" w:rsidRDefault="00CC7D0A" w:rsidP="00CC7D0A">
            <w:pPr>
              <w:spacing w:line="240" w:lineRule="auto"/>
              <w:rPr>
                <w:szCs w:val="22"/>
              </w:rPr>
            </w:pPr>
            <w:r>
              <w:rPr>
                <w:b/>
                <w:bCs/>
                <w:szCs w:val="22"/>
              </w:rPr>
              <w:t>Total</w:t>
            </w:r>
          </w:p>
        </w:tc>
        <w:tc>
          <w:tcPr>
            <w:tcW w:w="720" w:type="dxa"/>
            <w:vAlign w:val="bottom"/>
          </w:tcPr>
          <w:p w14:paraId="37DFF8E2" w14:textId="77777777" w:rsidR="00CC7D0A" w:rsidRPr="00A92A14" w:rsidRDefault="00CC7D0A" w:rsidP="00CC7D0A">
            <w:pPr>
              <w:spacing w:line="240" w:lineRule="auto"/>
              <w:jc w:val="center"/>
              <w:rPr>
                <w:i/>
                <w:iCs/>
                <w:szCs w:val="22"/>
              </w:rPr>
            </w:pPr>
          </w:p>
        </w:tc>
        <w:tc>
          <w:tcPr>
            <w:tcW w:w="1170" w:type="dxa"/>
            <w:tcBorders>
              <w:top w:val="single" w:sz="4" w:space="0" w:color="auto"/>
              <w:bottom w:val="double" w:sz="4" w:space="0" w:color="auto"/>
            </w:tcBorders>
            <w:vAlign w:val="bottom"/>
          </w:tcPr>
          <w:p w14:paraId="265BC4B4" w14:textId="1DB6E295" w:rsidR="00CC7D0A" w:rsidRPr="00E01481" w:rsidRDefault="00CC7D0A" w:rsidP="00CC7D0A">
            <w:pPr>
              <w:pStyle w:val="acctfourfigures"/>
              <w:tabs>
                <w:tab w:val="clear" w:pos="765"/>
                <w:tab w:val="decimal" w:pos="910"/>
              </w:tabs>
              <w:spacing w:line="240" w:lineRule="auto"/>
              <w:ind w:right="11"/>
              <w:rPr>
                <w:b/>
                <w:bCs/>
                <w:szCs w:val="22"/>
              </w:rPr>
            </w:pPr>
            <w:r w:rsidRPr="00E01481">
              <w:rPr>
                <w:b/>
                <w:bCs/>
                <w:szCs w:val="22"/>
              </w:rPr>
              <w:t>21,191</w:t>
            </w:r>
          </w:p>
        </w:tc>
        <w:tc>
          <w:tcPr>
            <w:tcW w:w="270" w:type="dxa"/>
          </w:tcPr>
          <w:p w14:paraId="2995F5A0" w14:textId="77777777" w:rsidR="00CC7D0A" w:rsidRPr="00AB4DDC" w:rsidRDefault="00CC7D0A" w:rsidP="00CC7D0A">
            <w:pPr>
              <w:pStyle w:val="acctfourfigures"/>
              <w:spacing w:line="240" w:lineRule="auto"/>
              <w:rPr>
                <w:szCs w:val="22"/>
              </w:rPr>
            </w:pPr>
          </w:p>
        </w:tc>
        <w:tc>
          <w:tcPr>
            <w:tcW w:w="1173" w:type="dxa"/>
            <w:tcBorders>
              <w:top w:val="single" w:sz="4" w:space="0" w:color="auto"/>
              <w:bottom w:val="double" w:sz="4" w:space="0" w:color="auto"/>
            </w:tcBorders>
            <w:vAlign w:val="bottom"/>
          </w:tcPr>
          <w:p w14:paraId="78FCB27E" w14:textId="77777777" w:rsidR="00CC7D0A" w:rsidRPr="00AB4DDC" w:rsidRDefault="00CC7D0A" w:rsidP="00CC7D0A">
            <w:pPr>
              <w:pStyle w:val="acctfourfigures"/>
              <w:tabs>
                <w:tab w:val="clear" w:pos="765"/>
                <w:tab w:val="decimal" w:pos="910"/>
              </w:tabs>
              <w:spacing w:line="240" w:lineRule="auto"/>
              <w:ind w:right="11"/>
              <w:rPr>
                <w:szCs w:val="22"/>
              </w:rPr>
            </w:pPr>
            <w:r w:rsidRPr="00AB4DDC">
              <w:rPr>
                <w:b/>
                <w:bCs/>
                <w:szCs w:val="22"/>
              </w:rPr>
              <w:t>197,323</w:t>
            </w:r>
          </w:p>
        </w:tc>
      </w:tr>
    </w:tbl>
    <w:p w14:paraId="7E63FB2E" w14:textId="41C0BF7E" w:rsidR="00174D38" w:rsidRPr="009942DE" w:rsidRDefault="00174D38" w:rsidP="00D70691">
      <w:pPr>
        <w:autoSpaceDE w:val="0"/>
        <w:autoSpaceDN w:val="0"/>
        <w:adjustRightInd w:val="0"/>
        <w:spacing w:line="240" w:lineRule="auto"/>
        <w:ind w:left="540"/>
        <w:jc w:val="both"/>
        <w:rPr>
          <w:szCs w:val="22"/>
          <w:lang w:val="en-US" w:bidi="th-TH"/>
        </w:rPr>
      </w:pPr>
    </w:p>
    <w:p w14:paraId="67797FAD" w14:textId="530DFA40" w:rsidR="00CB1EAE" w:rsidRPr="009942DE" w:rsidRDefault="00CB1EAE" w:rsidP="00CB1EAE">
      <w:pPr>
        <w:autoSpaceDE w:val="0"/>
        <w:autoSpaceDN w:val="0"/>
        <w:adjustRightInd w:val="0"/>
        <w:spacing w:line="240" w:lineRule="auto"/>
        <w:ind w:left="540"/>
        <w:jc w:val="both"/>
        <w:rPr>
          <w:b/>
          <w:bCs/>
          <w:i/>
          <w:iCs/>
          <w:szCs w:val="22"/>
          <w:lang w:val="en-US"/>
        </w:rPr>
      </w:pPr>
      <w:r w:rsidRPr="009942DE">
        <w:rPr>
          <w:b/>
          <w:bCs/>
          <w:i/>
          <w:iCs/>
          <w:szCs w:val="22"/>
          <w:lang w:val="en-US"/>
        </w:rPr>
        <w:t>Happy Products and Services Co., Ltd.</w:t>
      </w:r>
    </w:p>
    <w:p w14:paraId="3B240290" w14:textId="54CF6826" w:rsidR="00CB1EAE" w:rsidRPr="009942DE" w:rsidRDefault="00CB1EAE" w:rsidP="00CB1EAE">
      <w:pPr>
        <w:autoSpaceDE w:val="0"/>
        <w:autoSpaceDN w:val="0"/>
        <w:adjustRightInd w:val="0"/>
        <w:spacing w:line="240" w:lineRule="auto"/>
        <w:ind w:left="540"/>
        <w:jc w:val="both"/>
        <w:rPr>
          <w:szCs w:val="22"/>
          <w:lang w:val="en-US" w:bidi="th-TH"/>
        </w:rPr>
      </w:pPr>
    </w:p>
    <w:p w14:paraId="33DB4FF9" w14:textId="44684A9A" w:rsidR="00D00F0A" w:rsidRPr="009942DE" w:rsidRDefault="00D00F0A" w:rsidP="00CB1EAE">
      <w:pPr>
        <w:autoSpaceDE w:val="0"/>
        <w:autoSpaceDN w:val="0"/>
        <w:adjustRightInd w:val="0"/>
        <w:spacing w:line="240" w:lineRule="auto"/>
        <w:ind w:left="540"/>
        <w:jc w:val="both"/>
        <w:rPr>
          <w:rFonts w:cs="Univers 45 Light"/>
          <w:color w:val="000000"/>
          <w:szCs w:val="22"/>
          <w:lang w:val="en-US" w:bidi="th-TH"/>
        </w:rPr>
      </w:pPr>
      <w:r w:rsidRPr="009942DE">
        <w:rPr>
          <w:rFonts w:cs="Univers 45 Light"/>
          <w:color w:val="000000"/>
          <w:szCs w:val="22"/>
          <w:lang w:val="en-US" w:bidi="th-TH"/>
        </w:rPr>
        <w:t>The recoverable amount of CGU was based on its value in use, measured by discounting the future cash flows to be generated from the continuing operations. The carrying amount of the CGU was determined to be higher than its recoverable amount, hence,</w:t>
      </w:r>
      <w:r w:rsidR="005E61A4" w:rsidRPr="009942DE">
        <w:rPr>
          <w:rFonts w:cs="Univers 45 Light"/>
          <w:color w:val="000000"/>
          <w:szCs w:val="22"/>
          <w:lang w:val="en-US" w:bidi="th-TH"/>
        </w:rPr>
        <w:t xml:space="preserve"> the Group has recognized</w:t>
      </w:r>
      <w:r w:rsidRPr="009942DE">
        <w:rPr>
          <w:rFonts w:cs="Univers 45 Light"/>
          <w:color w:val="000000"/>
          <w:szCs w:val="22"/>
          <w:lang w:val="en-US" w:bidi="th-TH"/>
        </w:rPr>
        <w:t xml:space="preserve"> an impairment loss of Baht 10.50 million included in administrative expense </w:t>
      </w:r>
      <w:r w:rsidR="009B646D" w:rsidRPr="009942DE">
        <w:rPr>
          <w:rFonts w:cs="Univers 45 Light"/>
          <w:color w:val="000000"/>
          <w:szCs w:val="22"/>
          <w:lang w:val="en-US" w:bidi="th-TH"/>
        </w:rPr>
        <w:t>for the year</w:t>
      </w:r>
      <w:r w:rsidRPr="009942DE">
        <w:rPr>
          <w:rFonts w:cs="Univers 45 Light"/>
          <w:color w:val="000000"/>
          <w:szCs w:val="22"/>
          <w:lang w:val="en-US" w:bidi="th-TH"/>
        </w:rPr>
        <w:t xml:space="preserve"> 2022.</w:t>
      </w:r>
    </w:p>
    <w:p w14:paraId="7F6AC5C7" w14:textId="77777777" w:rsidR="00D00F0A" w:rsidRPr="009942DE" w:rsidRDefault="00D00F0A" w:rsidP="00CB1EAE">
      <w:pPr>
        <w:autoSpaceDE w:val="0"/>
        <w:autoSpaceDN w:val="0"/>
        <w:adjustRightInd w:val="0"/>
        <w:spacing w:line="240" w:lineRule="auto"/>
        <w:ind w:left="540"/>
        <w:jc w:val="both"/>
        <w:rPr>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7004"/>
        <w:gridCol w:w="2160"/>
      </w:tblGrid>
      <w:tr w:rsidR="00CB1EAE" w:rsidRPr="00A47884" w14:paraId="024615C4" w14:textId="77777777" w:rsidTr="00A11494">
        <w:trPr>
          <w:cantSplit/>
          <w:tblHeader/>
        </w:trPr>
        <w:tc>
          <w:tcPr>
            <w:tcW w:w="7004" w:type="dxa"/>
          </w:tcPr>
          <w:p w14:paraId="2D5B5381" w14:textId="77777777" w:rsidR="00C134C2" w:rsidRPr="00C134C2" w:rsidRDefault="00C134C2" w:rsidP="00C134C2">
            <w:pPr>
              <w:spacing w:line="240" w:lineRule="auto"/>
              <w:rPr>
                <w:b/>
                <w:bCs/>
                <w:i/>
                <w:iCs/>
                <w:color w:val="0000FF"/>
                <w:szCs w:val="22"/>
              </w:rPr>
            </w:pPr>
            <w:r w:rsidRPr="00C134C2">
              <w:rPr>
                <w:b/>
                <w:bCs/>
                <w:i/>
                <w:iCs/>
                <w:szCs w:val="22"/>
              </w:rPr>
              <w:t>Key assumptions used in the estimation of value in use</w:t>
            </w:r>
            <w:r w:rsidRPr="00C134C2">
              <w:rPr>
                <w:b/>
                <w:bCs/>
                <w:i/>
                <w:iCs/>
                <w:color w:val="0000FF"/>
                <w:szCs w:val="22"/>
              </w:rPr>
              <w:t xml:space="preserve"> </w:t>
            </w:r>
          </w:p>
          <w:p w14:paraId="6F832BAC" w14:textId="77777777" w:rsidR="00CB1EAE" w:rsidRPr="00A47884" w:rsidRDefault="00CB1EAE" w:rsidP="00A11494">
            <w:pPr>
              <w:pStyle w:val="acctfourfigures"/>
              <w:spacing w:line="240" w:lineRule="auto"/>
              <w:rPr>
                <w:i/>
                <w:iCs/>
                <w:szCs w:val="22"/>
              </w:rPr>
            </w:pPr>
          </w:p>
        </w:tc>
        <w:tc>
          <w:tcPr>
            <w:tcW w:w="2160" w:type="dxa"/>
          </w:tcPr>
          <w:p w14:paraId="162F4BC4" w14:textId="77777777" w:rsidR="00CB1EAE" w:rsidRPr="00A47884" w:rsidRDefault="00CB1EAE" w:rsidP="00A11494">
            <w:pPr>
              <w:pStyle w:val="acctmergecolhdg"/>
              <w:spacing w:line="240" w:lineRule="auto"/>
              <w:rPr>
                <w:szCs w:val="22"/>
              </w:rPr>
            </w:pPr>
            <w:r w:rsidRPr="00A47884">
              <w:rPr>
                <w:szCs w:val="22"/>
              </w:rPr>
              <w:t xml:space="preserve">Consolidated </w:t>
            </w:r>
          </w:p>
          <w:p w14:paraId="2F7A4F6F" w14:textId="77777777" w:rsidR="00CB1EAE" w:rsidRPr="00A47884" w:rsidRDefault="00CB1EAE" w:rsidP="00A11494">
            <w:pPr>
              <w:pStyle w:val="acctmergecolhdg"/>
              <w:spacing w:line="240" w:lineRule="auto"/>
              <w:rPr>
                <w:szCs w:val="22"/>
              </w:rPr>
            </w:pPr>
            <w:r w:rsidRPr="00A47884">
              <w:rPr>
                <w:szCs w:val="22"/>
              </w:rPr>
              <w:t>financial statements</w:t>
            </w:r>
          </w:p>
        </w:tc>
      </w:tr>
      <w:tr w:rsidR="00CB1EAE" w:rsidRPr="00A47884" w14:paraId="2FF4D9B0" w14:textId="77777777" w:rsidTr="00A11494">
        <w:trPr>
          <w:cantSplit/>
          <w:tblHeader/>
        </w:trPr>
        <w:tc>
          <w:tcPr>
            <w:tcW w:w="7004" w:type="dxa"/>
          </w:tcPr>
          <w:p w14:paraId="55BDBBC5" w14:textId="77777777" w:rsidR="00CB1EAE" w:rsidRPr="00A47884" w:rsidRDefault="00CB1EAE" w:rsidP="00A11494">
            <w:pPr>
              <w:pStyle w:val="acctfourfigures"/>
              <w:spacing w:line="240" w:lineRule="auto"/>
              <w:rPr>
                <w:i/>
                <w:iCs/>
                <w:szCs w:val="22"/>
              </w:rPr>
            </w:pPr>
          </w:p>
        </w:tc>
        <w:tc>
          <w:tcPr>
            <w:tcW w:w="2160" w:type="dxa"/>
          </w:tcPr>
          <w:p w14:paraId="6AD95DEA" w14:textId="77777777" w:rsidR="00CB1EAE" w:rsidRDefault="00CB1EAE" w:rsidP="00A11494">
            <w:pPr>
              <w:pStyle w:val="acctmergecolhdg"/>
              <w:spacing w:line="240" w:lineRule="auto"/>
              <w:rPr>
                <w:b w:val="0"/>
                <w:bCs/>
                <w:szCs w:val="22"/>
              </w:rPr>
            </w:pPr>
            <w:r>
              <w:rPr>
                <w:b w:val="0"/>
                <w:bCs/>
                <w:szCs w:val="22"/>
              </w:rPr>
              <w:t>2022</w:t>
            </w:r>
          </w:p>
        </w:tc>
      </w:tr>
      <w:tr w:rsidR="00CB1EAE" w:rsidRPr="00A47884" w14:paraId="5BDB7D3C" w14:textId="77777777" w:rsidTr="00A11494">
        <w:trPr>
          <w:cantSplit/>
          <w:tblHeader/>
        </w:trPr>
        <w:tc>
          <w:tcPr>
            <w:tcW w:w="7004" w:type="dxa"/>
          </w:tcPr>
          <w:p w14:paraId="5F4FFC31" w14:textId="77777777" w:rsidR="00CB1EAE" w:rsidRPr="00A47884" w:rsidRDefault="00CB1EAE" w:rsidP="00A11494">
            <w:pPr>
              <w:pStyle w:val="acctfourfigures"/>
              <w:spacing w:line="240" w:lineRule="auto"/>
              <w:rPr>
                <w:i/>
                <w:iCs/>
                <w:szCs w:val="22"/>
              </w:rPr>
            </w:pPr>
          </w:p>
        </w:tc>
        <w:tc>
          <w:tcPr>
            <w:tcW w:w="2160" w:type="dxa"/>
          </w:tcPr>
          <w:p w14:paraId="1A8ADA0A" w14:textId="126313DB" w:rsidR="00CB1EAE" w:rsidRPr="00ED79A8" w:rsidRDefault="00ED79A8" w:rsidP="00A11494">
            <w:pPr>
              <w:pStyle w:val="acctmergecolhdg"/>
              <w:spacing w:line="240" w:lineRule="auto"/>
              <w:rPr>
                <w:b w:val="0"/>
                <w:bCs/>
                <w:i/>
                <w:iCs/>
                <w:szCs w:val="22"/>
              </w:rPr>
            </w:pPr>
            <w:r w:rsidRPr="00ED79A8">
              <w:rPr>
                <w:b w:val="0"/>
                <w:bCs/>
                <w:i/>
                <w:iCs/>
                <w:szCs w:val="22"/>
              </w:rPr>
              <w:t>(%)</w:t>
            </w:r>
          </w:p>
        </w:tc>
      </w:tr>
      <w:tr w:rsidR="00CB1EAE" w:rsidRPr="00A47884" w14:paraId="5484F670" w14:textId="77777777" w:rsidTr="00A11494">
        <w:trPr>
          <w:cantSplit/>
        </w:trPr>
        <w:tc>
          <w:tcPr>
            <w:tcW w:w="7004" w:type="dxa"/>
            <w:shd w:val="clear" w:color="auto" w:fill="auto"/>
          </w:tcPr>
          <w:p w14:paraId="0E604B34" w14:textId="77777777" w:rsidR="00CB1EAE" w:rsidRPr="00A47884" w:rsidRDefault="00CB1EAE" w:rsidP="00A11494">
            <w:pPr>
              <w:spacing w:line="240" w:lineRule="auto"/>
              <w:rPr>
                <w:szCs w:val="22"/>
                <w:lang w:val="en-US"/>
              </w:rPr>
            </w:pPr>
            <w:r w:rsidRPr="00A47884">
              <w:rPr>
                <w:szCs w:val="22"/>
              </w:rPr>
              <w:t>Discount rate</w:t>
            </w:r>
          </w:p>
        </w:tc>
        <w:tc>
          <w:tcPr>
            <w:tcW w:w="2160" w:type="dxa"/>
          </w:tcPr>
          <w:p w14:paraId="1F31CCA7" w14:textId="77777777" w:rsidR="00CB1EAE" w:rsidRPr="000D17A3" w:rsidRDefault="00CB1EAE" w:rsidP="00A11494">
            <w:pPr>
              <w:pStyle w:val="acctfourfigures"/>
              <w:tabs>
                <w:tab w:val="clear" w:pos="765"/>
              </w:tabs>
              <w:spacing w:line="240" w:lineRule="auto"/>
              <w:ind w:left="-80" w:right="-80"/>
              <w:jc w:val="center"/>
              <w:rPr>
                <w:rFonts w:cs="Angsana New"/>
                <w:szCs w:val="28"/>
                <w:lang w:val="en-US" w:bidi="th-TH"/>
              </w:rPr>
            </w:pPr>
            <w:r>
              <w:rPr>
                <w:rFonts w:cs="Angsana New"/>
                <w:szCs w:val="28"/>
                <w:lang w:val="en-US" w:bidi="th-TH"/>
              </w:rPr>
              <w:t>15.37</w:t>
            </w:r>
          </w:p>
        </w:tc>
      </w:tr>
      <w:tr w:rsidR="00CB1EAE" w:rsidRPr="00A47884" w14:paraId="0E0C59B8" w14:textId="77777777" w:rsidTr="00A11494">
        <w:trPr>
          <w:cantSplit/>
        </w:trPr>
        <w:tc>
          <w:tcPr>
            <w:tcW w:w="7004" w:type="dxa"/>
            <w:shd w:val="clear" w:color="auto" w:fill="auto"/>
          </w:tcPr>
          <w:p w14:paraId="0BEF0361" w14:textId="77777777" w:rsidR="00CB1EAE" w:rsidRPr="00A47884" w:rsidRDefault="00CB1EAE" w:rsidP="00A11494">
            <w:pPr>
              <w:spacing w:line="240" w:lineRule="auto"/>
              <w:rPr>
                <w:szCs w:val="22"/>
                <w:lang w:val="en-US"/>
              </w:rPr>
            </w:pPr>
            <w:r w:rsidRPr="00A47884">
              <w:rPr>
                <w:szCs w:val="22"/>
              </w:rPr>
              <w:t>Terminal value growth rate</w:t>
            </w:r>
          </w:p>
        </w:tc>
        <w:tc>
          <w:tcPr>
            <w:tcW w:w="2160" w:type="dxa"/>
          </w:tcPr>
          <w:p w14:paraId="6B6147CC" w14:textId="77777777" w:rsidR="00CB1EAE" w:rsidRPr="00A47884" w:rsidRDefault="00CB1EAE" w:rsidP="00A11494">
            <w:pPr>
              <w:pStyle w:val="acctfourfigures"/>
              <w:tabs>
                <w:tab w:val="clear" w:pos="765"/>
              </w:tabs>
              <w:spacing w:line="240" w:lineRule="auto"/>
              <w:ind w:left="-80" w:right="-80"/>
              <w:jc w:val="center"/>
              <w:rPr>
                <w:szCs w:val="22"/>
              </w:rPr>
            </w:pPr>
            <w:r>
              <w:rPr>
                <w:szCs w:val="22"/>
              </w:rPr>
              <w:t>3.00</w:t>
            </w:r>
          </w:p>
        </w:tc>
      </w:tr>
    </w:tbl>
    <w:p w14:paraId="1A7F1B3E" w14:textId="1944E488" w:rsidR="00CB1EAE" w:rsidRPr="00924A8A" w:rsidRDefault="00CB1EAE" w:rsidP="00D70691">
      <w:pPr>
        <w:autoSpaceDE w:val="0"/>
        <w:autoSpaceDN w:val="0"/>
        <w:adjustRightInd w:val="0"/>
        <w:spacing w:line="240" w:lineRule="auto"/>
        <w:ind w:left="540"/>
        <w:jc w:val="both"/>
        <w:rPr>
          <w:szCs w:val="22"/>
          <w:lang w:val="en-US" w:bidi="th-TH"/>
        </w:rPr>
      </w:pPr>
    </w:p>
    <w:p w14:paraId="47E017C7" w14:textId="625F5D04" w:rsidR="0084330C" w:rsidRPr="00924A8A" w:rsidRDefault="0084330C" w:rsidP="0084330C">
      <w:pPr>
        <w:autoSpaceDE w:val="0"/>
        <w:autoSpaceDN w:val="0"/>
        <w:adjustRightInd w:val="0"/>
        <w:spacing w:line="240" w:lineRule="auto"/>
        <w:ind w:left="540"/>
        <w:jc w:val="both"/>
        <w:rPr>
          <w:b/>
          <w:bCs/>
          <w:i/>
          <w:iCs/>
          <w:szCs w:val="22"/>
          <w:lang w:val="en-US"/>
        </w:rPr>
      </w:pPr>
      <w:r w:rsidRPr="00924A8A">
        <w:rPr>
          <w:b/>
          <w:bCs/>
          <w:i/>
          <w:iCs/>
          <w:szCs w:val="22"/>
          <w:lang w:val="en-US"/>
        </w:rPr>
        <w:t>Nation News Co., Ltd.</w:t>
      </w:r>
    </w:p>
    <w:p w14:paraId="44912F1B" w14:textId="10C8FCEC" w:rsidR="007D1946" w:rsidRPr="00924A8A" w:rsidRDefault="007D1946" w:rsidP="0084330C">
      <w:pPr>
        <w:autoSpaceDE w:val="0"/>
        <w:autoSpaceDN w:val="0"/>
        <w:adjustRightInd w:val="0"/>
        <w:spacing w:line="240" w:lineRule="auto"/>
        <w:ind w:left="540"/>
        <w:jc w:val="both"/>
        <w:rPr>
          <w:b/>
          <w:bCs/>
          <w:i/>
          <w:iCs/>
          <w:szCs w:val="22"/>
          <w:lang w:val="en-US"/>
        </w:rPr>
      </w:pPr>
    </w:p>
    <w:p w14:paraId="32B9E8FB" w14:textId="7F8044FB" w:rsidR="007D1946" w:rsidRPr="00924A8A" w:rsidRDefault="007D1946" w:rsidP="007D1946">
      <w:pPr>
        <w:autoSpaceDE w:val="0"/>
        <w:autoSpaceDN w:val="0"/>
        <w:adjustRightInd w:val="0"/>
        <w:spacing w:line="240" w:lineRule="auto"/>
        <w:ind w:left="540"/>
        <w:jc w:val="both"/>
        <w:rPr>
          <w:szCs w:val="22"/>
          <w:lang w:val="en-US" w:bidi="th-TH"/>
        </w:rPr>
      </w:pPr>
      <w:r w:rsidRPr="00924A8A">
        <w:rPr>
          <w:szCs w:val="22"/>
          <w:lang w:val="en-US" w:bidi="th-TH"/>
        </w:rPr>
        <w:t>The recoverable amount of CGU was based on its value in use, measured by discounting the future cash flows to be generated from the continuing operations. The recoverable amount of the CGU exceeded its carrying amount.</w:t>
      </w:r>
    </w:p>
    <w:p w14:paraId="02AD6116" w14:textId="77777777" w:rsidR="0084330C" w:rsidRPr="00924A8A" w:rsidRDefault="0084330C" w:rsidP="00D70691">
      <w:pPr>
        <w:autoSpaceDE w:val="0"/>
        <w:autoSpaceDN w:val="0"/>
        <w:adjustRightInd w:val="0"/>
        <w:spacing w:line="240" w:lineRule="auto"/>
        <w:ind w:left="540"/>
        <w:jc w:val="both"/>
        <w:rPr>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7004"/>
        <w:gridCol w:w="2160"/>
      </w:tblGrid>
      <w:tr w:rsidR="005946E1" w:rsidRPr="00A47884" w14:paraId="4B622BE3" w14:textId="77777777" w:rsidTr="0084330C">
        <w:trPr>
          <w:cantSplit/>
          <w:tblHeader/>
        </w:trPr>
        <w:tc>
          <w:tcPr>
            <w:tcW w:w="7004" w:type="dxa"/>
          </w:tcPr>
          <w:p w14:paraId="59C50AD9" w14:textId="77777777" w:rsidR="005946E1" w:rsidRPr="00C134C2" w:rsidRDefault="005946E1" w:rsidP="005946E1">
            <w:pPr>
              <w:spacing w:line="240" w:lineRule="auto"/>
              <w:rPr>
                <w:b/>
                <w:bCs/>
                <w:i/>
                <w:iCs/>
                <w:color w:val="0000FF"/>
                <w:szCs w:val="22"/>
              </w:rPr>
            </w:pPr>
            <w:r w:rsidRPr="00C134C2">
              <w:rPr>
                <w:b/>
                <w:bCs/>
                <w:i/>
                <w:iCs/>
                <w:szCs w:val="22"/>
              </w:rPr>
              <w:t>Key assumptions used in the estimation of value in use</w:t>
            </w:r>
            <w:r w:rsidRPr="00C134C2">
              <w:rPr>
                <w:b/>
                <w:bCs/>
                <w:i/>
                <w:iCs/>
                <w:color w:val="0000FF"/>
                <w:szCs w:val="22"/>
              </w:rPr>
              <w:t xml:space="preserve"> </w:t>
            </w:r>
          </w:p>
          <w:p w14:paraId="157A13C4" w14:textId="77777777" w:rsidR="005946E1" w:rsidRPr="00A47884" w:rsidRDefault="005946E1" w:rsidP="005946E1">
            <w:pPr>
              <w:pStyle w:val="acctfourfigures"/>
              <w:spacing w:line="240" w:lineRule="auto"/>
              <w:rPr>
                <w:i/>
                <w:iCs/>
                <w:szCs w:val="22"/>
              </w:rPr>
            </w:pPr>
          </w:p>
        </w:tc>
        <w:tc>
          <w:tcPr>
            <w:tcW w:w="2160" w:type="dxa"/>
          </w:tcPr>
          <w:p w14:paraId="5DCE6984" w14:textId="77777777" w:rsidR="005946E1" w:rsidRPr="00A47884" w:rsidRDefault="005946E1" w:rsidP="005946E1">
            <w:pPr>
              <w:pStyle w:val="acctmergecolhdg"/>
              <w:spacing w:line="240" w:lineRule="auto"/>
              <w:rPr>
                <w:szCs w:val="22"/>
              </w:rPr>
            </w:pPr>
            <w:r w:rsidRPr="00A47884">
              <w:rPr>
                <w:szCs w:val="22"/>
              </w:rPr>
              <w:t xml:space="preserve">Consolidated </w:t>
            </w:r>
          </w:p>
          <w:p w14:paraId="6164E609" w14:textId="52B2D9E6" w:rsidR="005946E1" w:rsidRPr="00A47884" w:rsidRDefault="005946E1" w:rsidP="005946E1">
            <w:pPr>
              <w:pStyle w:val="acctmergecolhdg"/>
              <w:spacing w:line="240" w:lineRule="auto"/>
              <w:rPr>
                <w:szCs w:val="22"/>
              </w:rPr>
            </w:pPr>
            <w:r w:rsidRPr="00A47884">
              <w:rPr>
                <w:szCs w:val="22"/>
              </w:rPr>
              <w:t>financial statements</w:t>
            </w:r>
          </w:p>
        </w:tc>
      </w:tr>
      <w:tr w:rsidR="005946E1" w:rsidRPr="00A47884" w14:paraId="52E5E038" w14:textId="77777777" w:rsidTr="0084330C">
        <w:trPr>
          <w:cantSplit/>
          <w:tblHeader/>
        </w:trPr>
        <w:tc>
          <w:tcPr>
            <w:tcW w:w="7004" w:type="dxa"/>
          </w:tcPr>
          <w:p w14:paraId="103A6FAC" w14:textId="77777777" w:rsidR="005946E1" w:rsidRPr="00A47884" w:rsidRDefault="005946E1" w:rsidP="005946E1">
            <w:pPr>
              <w:pStyle w:val="acctfourfigures"/>
              <w:spacing w:line="240" w:lineRule="auto"/>
              <w:rPr>
                <w:i/>
                <w:iCs/>
                <w:szCs w:val="22"/>
              </w:rPr>
            </w:pPr>
          </w:p>
        </w:tc>
        <w:tc>
          <w:tcPr>
            <w:tcW w:w="2160" w:type="dxa"/>
          </w:tcPr>
          <w:p w14:paraId="1D926129" w14:textId="454E9945" w:rsidR="005946E1" w:rsidRDefault="005946E1" w:rsidP="005946E1">
            <w:pPr>
              <w:pStyle w:val="acctmergecolhdg"/>
              <w:spacing w:line="240" w:lineRule="auto"/>
              <w:rPr>
                <w:b w:val="0"/>
                <w:bCs/>
                <w:szCs w:val="22"/>
              </w:rPr>
            </w:pPr>
            <w:r>
              <w:rPr>
                <w:b w:val="0"/>
                <w:bCs/>
                <w:szCs w:val="22"/>
              </w:rPr>
              <w:t>2021</w:t>
            </w:r>
          </w:p>
        </w:tc>
      </w:tr>
      <w:tr w:rsidR="00192FE0" w:rsidRPr="00A47884" w14:paraId="718900B0" w14:textId="77777777" w:rsidTr="0084330C">
        <w:trPr>
          <w:cantSplit/>
          <w:tblHeader/>
        </w:trPr>
        <w:tc>
          <w:tcPr>
            <w:tcW w:w="7004" w:type="dxa"/>
          </w:tcPr>
          <w:p w14:paraId="57D7AD51" w14:textId="77777777" w:rsidR="00192FE0" w:rsidRPr="00A47884" w:rsidRDefault="00192FE0" w:rsidP="00192FE0">
            <w:pPr>
              <w:pStyle w:val="acctfourfigures"/>
              <w:spacing w:line="240" w:lineRule="auto"/>
              <w:rPr>
                <w:i/>
                <w:iCs/>
                <w:szCs w:val="22"/>
              </w:rPr>
            </w:pPr>
          </w:p>
        </w:tc>
        <w:tc>
          <w:tcPr>
            <w:tcW w:w="2160" w:type="dxa"/>
          </w:tcPr>
          <w:p w14:paraId="696B82B1" w14:textId="7C20D40B" w:rsidR="00192FE0" w:rsidRPr="00A47884" w:rsidRDefault="00192FE0" w:rsidP="00192FE0">
            <w:pPr>
              <w:pStyle w:val="acctmergecolhdg"/>
              <w:spacing w:line="240" w:lineRule="auto"/>
              <w:rPr>
                <w:b w:val="0"/>
                <w:bCs/>
                <w:i/>
                <w:iCs/>
                <w:szCs w:val="22"/>
              </w:rPr>
            </w:pPr>
            <w:r w:rsidRPr="00ED79A8">
              <w:rPr>
                <w:b w:val="0"/>
                <w:bCs/>
                <w:i/>
                <w:iCs/>
                <w:szCs w:val="22"/>
              </w:rPr>
              <w:t>(%)</w:t>
            </w:r>
          </w:p>
        </w:tc>
      </w:tr>
      <w:tr w:rsidR="00192FE0" w:rsidRPr="00A47884" w14:paraId="77E7BB21" w14:textId="77777777" w:rsidTr="0084330C">
        <w:trPr>
          <w:cantSplit/>
        </w:trPr>
        <w:tc>
          <w:tcPr>
            <w:tcW w:w="7004" w:type="dxa"/>
            <w:shd w:val="clear" w:color="auto" w:fill="auto"/>
          </w:tcPr>
          <w:p w14:paraId="2FEC537A" w14:textId="77777777" w:rsidR="00192FE0" w:rsidRPr="00A47884" w:rsidRDefault="00192FE0" w:rsidP="00192FE0">
            <w:pPr>
              <w:spacing w:line="240" w:lineRule="auto"/>
              <w:rPr>
                <w:szCs w:val="22"/>
                <w:lang w:val="en-US"/>
              </w:rPr>
            </w:pPr>
            <w:r w:rsidRPr="00A47884">
              <w:rPr>
                <w:szCs w:val="22"/>
              </w:rPr>
              <w:t>Discount rate</w:t>
            </w:r>
          </w:p>
        </w:tc>
        <w:tc>
          <w:tcPr>
            <w:tcW w:w="2160" w:type="dxa"/>
          </w:tcPr>
          <w:p w14:paraId="78F6A434" w14:textId="233772F7" w:rsidR="00192FE0" w:rsidRPr="0084330C" w:rsidRDefault="00192FE0" w:rsidP="00192FE0">
            <w:pPr>
              <w:pStyle w:val="acctfourfigures"/>
              <w:tabs>
                <w:tab w:val="clear" w:pos="765"/>
              </w:tabs>
              <w:spacing w:line="240" w:lineRule="auto"/>
              <w:ind w:left="-80" w:right="-80"/>
              <w:jc w:val="center"/>
              <w:rPr>
                <w:rFonts w:cs="Angsana New"/>
                <w:szCs w:val="28"/>
                <w:lang w:val="en-US" w:bidi="th-TH"/>
              </w:rPr>
            </w:pPr>
            <w:r w:rsidRPr="0084330C">
              <w:rPr>
                <w:rFonts w:cs="Angsana New"/>
                <w:szCs w:val="28"/>
                <w:lang w:val="en-US" w:bidi="th-TH"/>
              </w:rPr>
              <w:t>11.05</w:t>
            </w:r>
          </w:p>
        </w:tc>
      </w:tr>
      <w:tr w:rsidR="00192FE0" w:rsidRPr="00A47884" w14:paraId="3616C5C9" w14:textId="77777777" w:rsidTr="0084330C">
        <w:trPr>
          <w:cantSplit/>
        </w:trPr>
        <w:tc>
          <w:tcPr>
            <w:tcW w:w="7004" w:type="dxa"/>
            <w:shd w:val="clear" w:color="auto" w:fill="auto"/>
          </w:tcPr>
          <w:p w14:paraId="1002E9E3" w14:textId="77777777" w:rsidR="00192FE0" w:rsidRPr="00A47884" w:rsidRDefault="00192FE0" w:rsidP="00192FE0">
            <w:pPr>
              <w:spacing w:line="240" w:lineRule="auto"/>
              <w:rPr>
                <w:szCs w:val="22"/>
                <w:lang w:val="en-US"/>
              </w:rPr>
            </w:pPr>
            <w:r w:rsidRPr="00A47884">
              <w:rPr>
                <w:szCs w:val="22"/>
              </w:rPr>
              <w:t>Terminal value growth rate</w:t>
            </w:r>
          </w:p>
        </w:tc>
        <w:tc>
          <w:tcPr>
            <w:tcW w:w="2160" w:type="dxa"/>
          </w:tcPr>
          <w:p w14:paraId="74CB69D7" w14:textId="21422627" w:rsidR="00192FE0" w:rsidRPr="0084330C" w:rsidRDefault="00192FE0" w:rsidP="00192FE0">
            <w:pPr>
              <w:pStyle w:val="acctfourfigures"/>
              <w:tabs>
                <w:tab w:val="clear" w:pos="765"/>
              </w:tabs>
              <w:spacing w:line="240" w:lineRule="auto"/>
              <w:ind w:left="-80" w:right="-80"/>
              <w:jc w:val="center"/>
              <w:rPr>
                <w:rFonts w:cs="Angsana New"/>
                <w:szCs w:val="28"/>
                <w:lang w:val="en-US" w:bidi="th-TH"/>
              </w:rPr>
            </w:pPr>
            <w:r w:rsidRPr="0084330C">
              <w:rPr>
                <w:rFonts w:cs="Angsana New"/>
                <w:szCs w:val="28"/>
                <w:lang w:val="en-US" w:bidi="th-TH"/>
              </w:rPr>
              <w:t>3.00</w:t>
            </w:r>
          </w:p>
        </w:tc>
      </w:tr>
    </w:tbl>
    <w:p w14:paraId="63B5F596" w14:textId="569B6C1C" w:rsidR="0084330C" w:rsidRPr="00066508" w:rsidRDefault="0084330C" w:rsidP="00D70691">
      <w:pPr>
        <w:autoSpaceDE w:val="0"/>
        <w:autoSpaceDN w:val="0"/>
        <w:adjustRightInd w:val="0"/>
        <w:spacing w:line="240" w:lineRule="auto"/>
        <w:ind w:left="540"/>
        <w:jc w:val="both"/>
        <w:rPr>
          <w:szCs w:val="22"/>
          <w:lang w:val="en-US" w:bidi="th-TH"/>
        </w:rPr>
      </w:pPr>
    </w:p>
    <w:p w14:paraId="0F7277E3" w14:textId="1F9818BC" w:rsidR="0051276E" w:rsidRPr="00066508" w:rsidRDefault="00A941DD" w:rsidP="00D70691">
      <w:pPr>
        <w:autoSpaceDE w:val="0"/>
        <w:autoSpaceDN w:val="0"/>
        <w:adjustRightInd w:val="0"/>
        <w:spacing w:line="240" w:lineRule="auto"/>
        <w:ind w:left="540"/>
        <w:jc w:val="both"/>
        <w:rPr>
          <w:szCs w:val="22"/>
          <w:lang w:val="en-US" w:bidi="th-TH"/>
        </w:rPr>
      </w:pPr>
      <w:r w:rsidRPr="00066508">
        <w:rPr>
          <w:szCs w:val="22"/>
          <w:lang w:val="en-US" w:bidi="th-TH"/>
        </w:rPr>
        <w:t>The discount rate was a pre-tax measure based on the government bonds issued by the government in the relevant market and in the same currency as the cash flows, adjusted for a risk premium to reflect both the increased risk of investing in equities generally and the systematic risk of the specific CGU.</w:t>
      </w:r>
    </w:p>
    <w:p w14:paraId="6036B288" w14:textId="6A966740" w:rsidR="00A92A14" w:rsidRPr="00066508" w:rsidRDefault="00A92A14" w:rsidP="002D3195">
      <w:pPr>
        <w:autoSpaceDE w:val="0"/>
        <w:autoSpaceDN w:val="0"/>
        <w:adjustRightInd w:val="0"/>
        <w:spacing w:line="240" w:lineRule="auto"/>
        <w:ind w:left="540"/>
        <w:jc w:val="both"/>
        <w:rPr>
          <w:szCs w:val="22"/>
          <w:lang w:val="en-US" w:bidi="th-TH"/>
        </w:rPr>
      </w:pPr>
    </w:p>
    <w:p w14:paraId="19B0860A" w14:textId="1A9C8001" w:rsidR="00DC2820" w:rsidRPr="00066508" w:rsidRDefault="002C32E6" w:rsidP="002D3195">
      <w:pPr>
        <w:autoSpaceDE w:val="0"/>
        <w:autoSpaceDN w:val="0"/>
        <w:adjustRightInd w:val="0"/>
        <w:spacing w:line="240" w:lineRule="auto"/>
        <w:ind w:left="540"/>
        <w:jc w:val="both"/>
        <w:rPr>
          <w:szCs w:val="22"/>
          <w:lang w:val="en-US" w:bidi="th-TH"/>
        </w:rPr>
      </w:pPr>
      <w:r w:rsidRPr="00066508">
        <w:rPr>
          <w:szCs w:val="22"/>
          <w:lang w:val="en-US" w:bidi="th-TH"/>
        </w:rPr>
        <w:t>Five years of cash flows were included in the discounted cash flow model. A long-term growth rate into perpetuity has been determined as the lower of the nominal gross domestic product (GDP) rates for the countries in which the CGU operates and the long-term compound annual EBITDA growth rate estimated by management.</w:t>
      </w:r>
    </w:p>
    <w:p w14:paraId="00E75F3D" w14:textId="473D5577" w:rsidR="002C32E6" w:rsidRPr="00066508" w:rsidRDefault="002C32E6" w:rsidP="002D3195">
      <w:pPr>
        <w:autoSpaceDE w:val="0"/>
        <w:autoSpaceDN w:val="0"/>
        <w:adjustRightInd w:val="0"/>
        <w:spacing w:line="240" w:lineRule="auto"/>
        <w:ind w:left="540"/>
        <w:jc w:val="both"/>
        <w:rPr>
          <w:szCs w:val="22"/>
          <w:lang w:val="en-US" w:bidi="th-TH"/>
        </w:rPr>
      </w:pPr>
    </w:p>
    <w:p w14:paraId="170499D0" w14:textId="245E9BCA" w:rsidR="002C32E6" w:rsidRDefault="002C32E6" w:rsidP="002D3195">
      <w:pPr>
        <w:autoSpaceDE w:val="0"/>
        <w:autoSpaceDN w:val="0"/>
        <w:adjustRightInd w:val="0"/>
        <w:spacing w:line="240" w:lineRule="auto"/>
        <w:ind w:left="540"/>
        <w:jc w:val="both"/>
        <w:rPr>
          <w:szCs w:val="22"/>
          <w:lang w:val="en-US" w:bidi="th-TH"/>
        </w:rPr>
      </w:pPr>
      <w:r w:rsidRPr="00A47884">
        <w:rPr>
          <w:szCs w:val="22"/>
          <w:lang w:val="en-US" w:bidi="th-TH"/>
        </w:rPr>
        <w:t xml:space="preserve">Budgeted EBITDA was based on expectations of future outcomes taking into account past experience, adjusted for anticipated revenue growth. Revenue growth was projected taking into account the average growth levels experienced over the past five years and the estimated </w:t>
      </w:r>
      <w:r w:rsidR="00A47884" w:rsidRPr="00A47884">
        <w:rPr>
          <w:szCs w:val="22"/>
          <w:lang w:val="en-US" w:bidi="th-TH"/>
        </w:rPr>
        <w:t>revenue</w:t>
      </w:r>
      <w:r w:rsidRPr="00A47884">
        <w:rPr>
          <w:szCs w:val="22"/>
          <w:lang w:val="en-US" w:bidi="th-TH"/>
        </w:rPr>
        <w:t xml:space="preserve"> growth for the next five years. It was assumed that </w:t>
      </w:r>
      <w:r w:rsidR="00A47884" w:rsidRPr="00A47884">
        <w:rPr>
          <w:szCs w:val="22"/>
          <w:lang w:val="en-US" w:bidi="th-TH"/>
        </w:rPr>
        <w:t>revenue</w:t>
      </w:r>
      <w:r w:rsidRPr="00A47884">
        <w:rPr>
          <w:szCs w:val="22"/>
          <w:lang w:val="en-US" w:bidi="th-TH"/>
        </w:rPr>
        <w:t xml:space="preserve"> would grow at a constant margin above forecast inflation over </w:t>
      </w:r>
      <w:r w:rsidR="00A47884" w:rsidRPr="00A47884">
        <w:rPr>
          <w:szCs w:val="22"/>
          <w:lang w:val="en-US" w:bidi="th-TH"/>
        </w:rPr>
        <w:br/>
      </w:r>
      <w:r w:rsidRPr="00A47884">
        <w:rPr>
          <w:szCs w:val="22"/>
          <w:lang w:val="en-US" w:bidi="th-TH"/>
        </w:rPr>
        <w:t>the next five years, in line with information obtained from external brokers who publish a statistical analysis of long-term market trends.</w:t>
      </w:r>
    </w:p>
    <w:p w14:paraId="34900D66" w14:textId="4B84D0B4" w:rsidR="001D391E" w:rsidRDefault="001D391E" w:rsidP="002D3195">
      <w:pPr>
        <w:autoSpaceDE w:val="0"/>
        <w:autoSpaceDN w:val="0"/>
        <w:adjustRightInd w:val="0"/>
        <w:spacing w:line="240" w:lineRule="auto"/>
        <w:ind w:left="540"/>
        <w:jc w:val="both"/>
        <w:rPr>
          <w:szCs w:val="22"/>
          <w:lang w:val="en-US" w:bidi="th-TH"/>
        </w:rPr>
      </w:pPr>
    </w:p>
    <w:p w14:paraId="222BBF55" w14:textId="77777777" w:rsidR="006C03C8" w:rsidRPr="00AF05F2" w:rsidRDefault="006C03C8" w:rsidP="002D3195">
      <w:pPr>
        <w:autoSpaceDE w:val="0"/>
        <w:autoSpaceDN w:val="0"/>
        <w:adjustRightInd w:val="0"/>
        <w:spacing w:line="240" w:lineRule="auto"/>
        <w:ind w:left="540"/>
        <w:jc w:val="both"/>
        <w:rPr>
          <w:szCs w:val="22"/>
          <w:lang w:val="en-US" w:bidi="th-TH"/>
        </w:rPr>
      </w:pPr>
    </w:p>
    <w:p w14:paraId="42247436" w14:textId="21942614" w:rsidR="000541B4" w:rsidRDefault="009C4508" w:rsidP="00FC4757">
      <w:pPr>
        <w:pStyle w:val="Heading1"/>
        <w:numPr>
          <w:ilvl w:val="0"/>
          <w:numId w:val="22"/>
        </w:numPr>
        <w:spacing w:before="0" w:after="0" w:line="240" w:lineRule="auto"/>
        <w:ind w:left="547" w:hanging="547"/>
        <w:rPr>
          <w:rFonts w:cs="Angsana New"/>
          <w:lang w:val="en-US" w:bidi="th-TH"/>
        </w:rPr>
      </w:pPr>
      <w:r w:rsidRPr="00BF7CEB">
        <w:rPr>
          <w:rFonts w:cs="Angsana New"/>
          <w:lang w:val="en-US" w:bidi="th-TH"/>
        </w:rPr>
        <w:lastRenderedPageBreak/>
        <w:t>Interest-bearing liabilities</w:t>
      </w:r>
      <w:r w:rsidR="000541B4" w:rsidRPr="00BF7CEB">
        <w:rPr>
          <w:rFonts w:cs="Angsana New"/>
          <w:lang w:val="en-US" w:bidi="th-TH"/>
        </w:rPr>
        <w:t xml:space="preserve">   </w:t>
      </w:r>
    </w:p>
    <w:p w14:paraId="4B85890F" w14:textId="5CE7DC57" w:rsidR="00683912" w:rsidRPr="004B153A" w:rsidRDefault="00683912" w:rsidP="00FC4757">
      <w:pPr>
        <w:pStyle w:val="BodyText"/>
        <w:spacing w:after="0" w:line="240" w:lineRule="auto"/>
        <w:rPr>
          <w:szCs w:val="22"/>
          <w:lang w:val="en-US" w:bidi="th-TH"/>
        </w:rPr>
      </w:pPr>
    </w:p>
    <w:p w14:paraId="1DCD1D3C" w14:textId="43582FB2" w:rsidR="003129D9" w:rsidRPr="004B153A" w:rsidRDefault="003129D9" w:rsidP="003129D9">
      <w:pPr>
        <w:pStyle w:val="BodyText"/>
        <w:spacing w:after="0" w:line="240" w:lineRule="auto"/>
        <w:ind w:left="540"/>
        <w:jc w:val="thaiDistribute"/>
        <w:rPr>
          <w:i/>
          <w:iCs/>
          <w:color w:val="0000FF"/>
          <w:szCs w:val="22"/>
          <w:lang w:bidi="th-TH"/>
        </w:rPr>
      </w:pPr>
      <w:r w:rsidRPr="004B153A">
        <w:rPr>
          <w:b/>
          <w:bCs/>
          <w:i/>
          <w:iCs/>
          <w:szCs w:val="22"/>
        </w:rPr>
        <w:t xml:space="preserve">Accounting policy </w:t>
      </w:r>
    </w:p>
    <w:p w14:paraId="60E741B0" w14:textId="6141C827" w:rsidR="003129D9" w:rsidRPr="004B153A" w:rsidRDefault="003129D9" w:rsidP="003129D9">
      <w:pPr>
        <w:pStyle w:val="BodyText"/>
        <w:spacing w:after="0" w:line="240" w:lineRule="auto"/>
        <w:ind w:left="540"/>
        <w:jc w:val="thaiDistribute"/>
        <w:rPr>
          <w:b/>
          <w:bCs/>
          <w:i/>
          <w:iCs/>
          <w:szCs w:val="22"/>
        </w:rPr>
      </w:pPr>
      <w:r w:rsidRPr="004B153A">
        <w:rPr>
          <w:rFonts w:cs="Univers 45 Light"/>
          <w:szCs w:val="22"/>
        </w:rPr>
        <w:t xml:space="preserve">The Group recognises and measures financial liabilities as disclosed in </w:t>
      </w:r>
      <w:r w:rsidR="001B216C">
        <w:rPr>
          <w:rFonts w:cs="Univers 45 Light"/>
          <w:szCs w:val="22"/>
        </w:rPr>
        <w:t>N</w:t>
      </w:r>
      <w:r w:rsidRPr="004B153A">
        <w:rPr>
          <w:rFonts w:cs="Univers 45 Light"/>
          <w:szCs w:val="22"/>
        </w:rPr>
        <w:t xml:space="preserve">ote </w:t>
      </w:r>
      <w:r w:rsidR="001B216C">
        <w:rPr>
          <w:rFonts w:cs="Univers 45 Light"/>
          <w:szCs w:val="22"/>
        </w:rPr>
        <w:t>20</w:t>
      </w:r>
      <w:r w:rsidRPr="004B153A">
        <w:rPr>
          <w:rFonts w:cs="Univers 45 Light"/>
          <w:szCs w:val="22"/>
        </w:rPr>
        <w:t>.</w:t>
      </w:r>
    </w:p>
    <w:p w14:paraId="3BAD5083" w14:textId="77777777" w:rsidR="00834F0E" w:rsidRPr="004B153A" w:rsidRDefault="00834F0E" w:rsidP="00FC4757">
      <w:pPr>
        <w:spacing w:line="240" w:lineRule="auto"/>
        <w:rPr>
          <w:b/>
          <w:bCs/>
          <w:szCs w:val="22"/>
          <w:highlight w:val="yellow"/>
          <w:lang w:val="en-US"/>
        </w:rPr>
      </w:pPr>
    </w:p>
    <w:tbl>
      <w:tblPr>
        <w:tblW w:w="9430" w:type="dxa"/>
        <w:tblInd w:w="450" w:type="dxa"/>
        <w:tblLayout w:type="fixed"/>
        <w:tblCellMar>
          <w:left w:w="79" w:type="dxa"/>
          <w:right w:w="79" w:type="dxa"/>
        </w:tblCellMar>
        <w:tblLook w:val="0000" w:firstRow="0" w:lastRow="0" w:firstColumn="0" w:lastColumn="0" w:noHBand="0" w:noVBand="0"/>
      </w:tblPr>
      <w:tblGrid>
        <w:gridCol w:w="2159"/>
        <w:gridCol w:w="721"/>
        <w:gridCol w:w="900"/>
        <w:gridCol w:w="180"/>
        <w:gridCol w:w="990"/>
        <w:gridCol w:w="180"/>
        <w:gridCol w:w="900"/>
        <w:gridCol w:w="180"/>
        <w:gridCol w:w="990"/>
        <w:gridCol w:w="180"/>
        <w:gridCol w:w="990"/>
        <w:gridCol w:w="180"/>
        <w:gridCol w:w="880"/>
      </w:tblGrid>
      <w:tr w:rsidR="009C4508" w:rsidRPr="00E50E15" w14:paraId="0D48D920" w14:textId="77777777" w:rsidTr="00A47884">
        <w:trPr>
          <w:cantSplit/>
          <w:trHeight w:val="128"/>
          <w:tblHeader/>
        </w:trPr>
        <w:tc>
          <w:tcPr>
            <w:tcW w:w="2159" w:type="dxa"/>
            <w:vMerge w:val="restart"/>
            <w:shd w:val="clear" w:color="auto" w:fill="auto"/>
            <w:vAlign w:val="bottom"/>
          </w:tcPr>
          <w:p w14:paraId="0EFBDF13" w14:textId="77777777" w:rsidR="009C4508" w:rsidRPr="000130B5" w:rsidRDefault="009C4508" w:rsidP="000B4FCD">
            <w:pPr>
              <w:spacing w:line="240" w:lineRule="auto"/>
              <w:ind w:left="8"/>
              <w:jc w:val="thaiDistribute"/>
              <w:rPr>
                <w:b/>
                <w:bCs/>
                <w:color w:val="0000FF"/>
                <w:szCs w:val="22"/>
                <w:lang w:val="en-US" w:bidi="th-TH"/>
              </w:rPr>
            </w:pPr>
          </w:p>
        </w:tc>
        <w:tc>
          <w:tcPr>
            <w:tcW w:w="721" w:type="dxa"/>
          </w:tcPr>
          <w:p w14:paraId="6FA98CAE" w14:textId="77777777" w:rsidR="009C4508" w:rsidRPr="00E50E15" w:rsidRDefault="009C4508" w:rsidP="000B4FCD">
            <w:pPr>
              <w:pStyle w:val="acctcolumnheading"/>
              <w:spacing w:after="0" w:line="240" w:lineRule="auto"/>
              <w:ind w:left="-72" w:right="-72"/>
              <w:rPr>
                <w:b/>
                <w:bCs/>
                <w:szCs w:val="22"/>
              </w:rPr>
            </w:pPr>
          </w:p>
        </w:tc>
        <w:tc>
          <w:tcPr>
            <w:tcW w:w="6550" w:type="dxa"/>
            <w:gridSpan w:val="11"/>
          </w:tcPr>
          <w:p w14:paraId="5686D291" w14:textId="1D159482" w:rsidR="009C4508" w:rsidRPr="00E50E15" w:rsidRDefault="009C4508" w:rsidP="00A47884">
            <w:pPr>
              <w:pStyle w:val="acctcolumnheading"/>
              <w:tabs>
                <w:tab w:val="left" w:pos="1094"/>
                <w:tab w:val="center" w:pos="3380"/>
              </w:tabs>
              <w:spacing w:after="0" w:line="240" w:lineRule="auto"/>
              <w:ind w:left="-72" w:right="-72"/>
              <w:rPr>
                <w:b/>
                <w:bCs/>
                <w:szCs w:val="22"/>
              </w:rPr>
            </w:pPr>
            <w:r w:rsidRPr="00E50E15">
              <w:rPr>
                <w:b/>
                <w:bCs/>
                <w:szCs w:val="22"/>
              </w:rPr>
              <w:t>Consolidated</w:t>
            </w:r>
            <w:r w:rsidR="00945BFE" w:rsidRPr="00E50E15">
              <w:rPr>
                <w:b/>
                <w:bCs/>
                <w:szCs w:val="22"/>
              </w:rPr>
              <w:t xml:space="preserve"> </w:t>
            </w:r>
            <w:r w:rsidRPr="00E50E15">
              <w:rPr>
                <w:b/>
                <w:bCs/>
                <w:szCs w:val="22"/>
              </w:rPr>
              <w:t>financial statements</w:t>
            </w:r>
          </w:p>
        </w:tc>
      </w:tr>
      <w:tr w:rsidR="009C4508" w:rsidRPr="00E50E15" w14:paraId="5979F804" w14:textId="77777777" w:rsidTr="00A47884">
        <w:trPr>
          <w:cantSplit/>
          <w:trHeight w:val="128"/>
          <w:tblHeader/>
        </w:trPr>
        <w:tc>
          <w:tcPr>
            <w:tcW w:w="2159" w:type="dxa"/>
            <w:vMerge/>
            <w:shd w:val="clear" w:color="auto" w:fill="auto"/>
            <w:vAlign w:val="bottom"/>
          </w:tcPr>
          <w:p w14:paraId="3EBE48F0" w14:textId="77777777" w:rsidR="009C4508" w:rsidRPr="00E50E15" w:rsidRDefault="009C4508" w:rsidP="000B4FCD">
            <w:pPr>
              <w:tabs>
                <w:tab w:val="left" w:pos="191"/>
              </w:tabs>
              <w:spacing w:line="220" w:lineRule="exact"/>
              <w:ind w:left="191" w:right="-68" w:hanging="191"/>
              <w:rPr>
                <w:b/>
                <w:bCs/>
                <w:i/>
                <w:iCs/>
                <w:szCs w:val="22"/>
              </w:rPr>
            </w:pPr>
          </w:p>
        </w:tc>
        <w:tc>
          <w:tcPr>
            <w:tcW w:w="721" w:type="dxa"/>
          </w:tcPr>
          <w:p w14:paraId="2500EE64" w14:textId="77777777" w:rsidR="009C4508" w:rsidRPr="00E50E15" w:rsidRDefault="009C4508" w:rsidP="000B4FCD">
            <w:pPr>
              <w:pStyle w:val="acctcolumnheading"/>
              <w:spacing w:after="0" w:line="220" w:lineRule="exact"/>
              <w:ind w:left="-79" w:right="-79"/>
              <w:rPr>
                <w:szCs w:val="22"/>
                <w:highlight w:val="cyan"/>
              </w:rPr>
            </w:pPr>
          </w:p>
        </w:tc>
        <w:tc>
          <w:tcPr>
            <w:tcW w:w="3150" w:type="dxa"/>
            <w:gridSpan w:val="5"/>
          </w:tcPr>
          <w:p w14:paraId="2FC62595" w14:textId="50FA7184" w:rsidR="009C4508" w:rsidRPr="00E50E15" w:rsidRDefault="009C4508" w:rsidP="000B4FCD">
            <w:pPr>
              <w:pStyle w:val="acctcolumnheading"/>
              <w:spacing w:after="0" w:line="220" w:lineRule="exact"/>
              <w:ind w:left="-79" w:right="-79"/>
              <w:rPr>
                <w:szCs w:val="22"/>
                <w:lang w:bidi="th-TH"/>
              </w:rPr>
            </w:pPr>
            <w:r w:rsidRPr="00E50E15">
              <w:rPr>
                <w:szCs w:val="22"/>
              </w:rPr>
              <w:t>202</w:t>
            </w:r>
            <w:r w:rsidR="00BC5F3A">
              <w:rPr>
                <w:szCs w:val="22"/>
              </w:rPr>
              <w:t>2</w:t>
            </w:r>
          </w:p>
        </w:tc>
        <w:tc>
          <w:tcPr>
            <w:tcW w:w="180" w:type="dxa"/>
          </w:tcPr>
          <w:p w14:paraId="5F9C81E5" w14:textId="77777777" w:rsidR="009C4508" w:rsidRPr="00E50E15" w:rsidRDefault="009C4508" w:rsidP="000B4FCD">
            <w:pPr>
              <w:pStyle w:val="acctcolumnheading"/>
              <w:spacing w:after="0" w:line="220" w:lineRule="exact"/>
              <w:ind w:right="-79"/>
              <w:rPr>
                <w:szCs w:val="22"/>
                <w:lang w:bidi="th-TH"/>
              </w:rPr>
            </w:pPr>
          </w:p>
        </w:tc>
        <w:tc>
          <w:tcPr>
            <w:tcW w:w="3220" w:type="dxa"/>
            <w:gridSpan w:val="5"/>
            <w:vAlign w:val="bottom"/>
          </w:tcPr>
          <w:p w14:paraId="123013F2" w14:textId="165D5A89" w:rsidR="009C4508" w:rsidRPr="00E50E15" w:rsidRDefault="009C4508" w:rsidP="000B4FCD">
            <w:pPr>
              <w:pStyle w:val="acctcolumnheading"/>
              <w:spacing w:after="0" w:line="220" w:lineRule="exact"/>
              <w:ind w:left="-79" w:right="-79"/>
              <w:rPr>
                <w:szCs w:val="22"/>
              </w:rPr>
            </w:pPr>
            <w:r w:rsidRPr="00E50E15">
              <w:rPr>
                <w:szCs w:val="22"/>
              </w:rPr>
              <w:t>20</w:t>
            </w:r>
            <w:r w:rsidR="00C134A5">
              <w:rPr>
                <w:szCs w:val="22"/>
              </w:rPr>
              <w:t>2</w:t>
            </w:r>
            <w:r w:rsidR="00BC5F3A">
              <w:rPr>
                <w:szCs w:val="22"/>
              </w:rPr>
              <w:t>1</w:t>
            </w:r>
          </w:p>
        </w:tc>
      </w:tr>
      <w:tr w:rsidR="009C4508" w:rsidRPr="00E50E15" w14:paraId="7E6EC2AE" w14:textId="77777777" w:rsidTr="00A47884">
        <w:trPr>
          <w:cantSplit/>
          <w:tblHeader/>
        </w:trPr>
        <w:tc>
          <w:tcPr>
            <w:tcW w:w="2159" w:type="dxa"/>
            <w:vAlign w:val="bottom"/>
          </w:tcPr>
          <w:p w14:paraId="372C87C5" w14:textId="77777777" w:rsidR="009C4508" w:rsidRPr="00E50E15" w:rsidRDefault="009C4508" w:rsidP="000B4FCD">
            <w:pPr>
              <w:tabs>
                <w:tab w:val="left" w:pos="191"/>
              </w:tabs>
              <w:spacing w:line="220" w:lineRule="exact"/>
              <w:ind w:left="191" w:right="-68" w:hanging="191"/>
              <w:jc w:val="center"/>
              <w:rPr>
                <w:szCs w:val="22"/>
                <w:lang w:bidi="th-TH"/>
              </w:rPr>
            </w:pPr>
          </w:p>
        </w:tc>
        <w:tc>
          <w:tcPr>
            <w:tcW w:w="721" w:type="dxa"/>
            <w:vAlign w:val="bottom"/>
          </w:tcPr>
          <w:p w14:paraId="426173FF" w14:textId="5B2AA91D" w:rsidR="009C4508" w:rsidRPr="00E50E15" w:rsidRDefault="00A47884" w:rsidP="000B4FCD">
            <w:pPr>
              <w:pStyle w:val="acctfourfigures"/>
              <w:tabs>
                <w:tab w:val="clear" w:pos="765"/>
              </w:tabs>
              <w:spacing w:line="220" w:lineRule="exact"/>
              <w:ind w:left="-79" w:right="-79"/>
              <w:jc w:val="center"/>
              <w:rPr>
                <w:i/>
                <w:iCs/>
                <w:szCs w:val="22"/>
                <w:lang w:val="en-US"/>
              </w:rPr>
            </w:pPr>
            <w:r>
              <w:rPr>
                <w:i/>
                <w:iCs/>
                <w:szCs w:val="22"/>
                <w:lang w:val="en-US"/>
              </w:rPr>
              <w:t>Note</w:t>
            </w:r>
          </w:p>
        </w:tc>
        <w:tc>
          <w:tcPr>
            <w:tcW w:w="900" w:type="dxa"/>
            <w:vAlign w:val="bottom"/>
          </w:tcPr>
          <w:p w14:paraId="2FABD8E7" w14:textId="77777777" w:rsidR="009C4508" w:rsidRPr="00E50E15" w:rsidRDefault="009C4508" w:rsidP="000B4FCD">
            <w:pPr>
              <w:pStyle w:val="acctfourfigures"/>
              <w:tabs>
                <w:tab w:val="clear" w:pos="765"/>
              </w:tabs>
              <w:spacing w:line="220" w:lineRule="exact"/>
              <w:ind w:left="-79" w:right="-79"/>
              <w:jc w:val="center"/>
              <w:rPr>
                <w:szCs w:val="22"/>
              </w:rPr>
            </w:pPr>
            <w:r w:rsidRPr="00E50E15">
              <w:rPr>
                <w:szCs w:val="22"/>
              </w:rPr>
              <w:t>Secured</w:t>
            </w:r>
          </w:p>
        </w:tc>
        <w:tc>
          <w:tcPr>
            <w:tcW w:w="180" w:type="dxa"/>
            <w:vAlign w:val="bottom"/>
          </w:tcPr>
          <w:p w14:paraId="6EACD288" w14:textId="77777777" w:rsidR="009C4508" w:rsidRPr="00E50E15" w:rsidRDefault="009C4508" w:rsidP="000B4FCD">
            <w:pPr>
              <w:pStyle w:val="acctfourfigures"/>
              <w:tabs>
                <w:tab w:val="clear" w:pos="765"/>
              </w:tabs>
              <w:spacing w:line="220" w:lineRule="exact"/>
              <w:ind w:left="-79" w:right="-79"/>
              <w:jc w:val="center"/>
              <w:rPr>
                <w:szCs w:val="22"/>
              </w:rPr>
            </w:pPr>
          </w:p>
        </w:tc>
        <w:tc>
          <w:tcPr>
            <w:tcW w:w="990" w:type="dxa"/>
            <w:vAlign w:val="bottom"/>
          </w:tcPr>
          <w:p w14:paraId="7715A995" w14:textId="77777777" w:rsidR="009C4508" w:rsidRPr="00E50E15" w:rsidRDefault="009C4508" w:rsidP="000B4FCD">
            <w:pPr>
              <w:pStyle w:val="acctfourfigures"/>
              <w:tabs>
                <w:tab w:val="clear" w:pos="765"/>
              </w:tabs>
              <w:spacing w:line="220" w:lineRule="exact"/>
              <w:ind w:left="-79" w:right="-79"/>
              <w:jc w:val="center"/>
              <w:rPr>
                <w:szCs w:val="22"/>
              </w:rPr>
            </w:pPr>
            <w:r w:rsidRPr="00E50E15">
              <w:rPr>
                <w:szCs w:val="22"/>
              </w:rPr>
              <w:t>Unsecured</w:t>
            </w:r>
          </w:p>
        </w:tc>
        <w:tc>
          <w:tcPr>
            <w:tcW w:w="180" w:type="dxa"/>
            <w:vAlign w:val="bottom"/>
          </w:tcPr>
          <w:p w14:paraId="1517B4D7" w14:textId="77777777" w:rsidR="009C4508" w:rsidRPr="00E50E15" w:rsidRDefault="009C4508" w:rsidP="000B4FCD">
            <w:pPr>
              <w:pStyle w:val="acctfourfigures"/>
              <w:spacing w:line="220" w:lineRule="exact"/>
              <w:jc w:val="center"/>
              <w:rPr>
                <w:szCs w:val="22"/>
              </w:rPr>
            </w:pPr>
          </w:p>
        </w:tc>
        <w:tc>
          <w:tcPr>
            <w:tcW w:w="900" w:type="dxa"/>
            <w:vAlign w:val="bottom"/>
          </w:tcPr>
          <w:p w14:paraId="49814B63" w14:textId="77777777" w:rsidR="009C4508" w:rsidRPr="00E50E15" w:rsidRDefault="009C4508" w:rsidP="000B4FCD">
            <w:pPr>
              <w:pStyle w:val="acctfourfigures"/>
              <w:tabs>
                <w:tab w:val="clear" w:pos="765"/>
              </w:tabs>
              <w:spacing w:line="220" w:lineRule="exact"/>
              <w:ind w:left="-74" w:right="-79"/>
              <w:jc w:val="center"/>
              <w:rPr>
                <w:szCs w:val="22"/>
              </w:rPr>
            </w:pPr>
            <w:r w:rsidRPr="00E50E15">
              <w:rPr>
                <w:szCs w:val="22"/>
              </w:rPr>
              <w:t>Total</w:t>
            </w:r>
          </w:p>
        </w:tc>
        <w:tc>
          <w:tcPr>
            <w:tcW w:w="180" w:type="dxa"/>
            <w:vAlign w:val="bottom"/>
          </w:tcPr>
          <w:p w14:paraId="0035E00C" w14:textId="77777777" w:rsidR="009C4508" w:rsidRPr="00E50E15" w:rsidRDefault="009C4508" w:rsidP="000B4FCD">
            <w:pPr>
              <w:pStyle w:val="acctfourfigures"/>
              <w:tabs>
                <w:tab w:val="clear" w:pos="765"/>
              </w:tabs>
              <w:spacing w:line="220" w:lineRule="exact"/>
              <w:ind w:left="-79" w:right="-79"/>
              <w:jc w:val="center"/>
              <w:rPr>
                <w:szCs w:val="22"/>
              </w:rPr>
            </w:pPr>
          </w:p>
        </w:tc>
        <w:tc>
          <w:tcPr>
            <w:tcW w:w="990" w:type="dxa"/>
            <w:vAlign w:val="bottom"/>
          </w:tcPr>
          <w:p w14:paraId="2DE0DFFD" w14:textId="77777777" w:rsidR="009C4508" w:rsidRPr="00E50E15" w:rsidRDefault="009C4508" w:rsidP="000B4FCD">
            <w:pPr>
              <w:pStyle w:val="acctfourfigures"/>
              <w:tabs>
                <w:tab w:val="clear" w:pos="765"/>
                <w:tab w:val="decimal" w:pos="629"/>
              </w:tabs>
              <w:spacing w:line="220" w:lineRule="exact"/>
              <w:ind w:left="-91" w:right="-79"/>
              <w:jc w:val="center"/>
              <w:rPr>
                <w:szCs w:val="22"/>
              </w:rPr>
            </w:pPr>
            <w:r w:rsidRPr="00E50E15">
              <w:rPr>
                <w:szCs w:val="22"/>
              </w:rPr>
              <w:t>Secured</w:t>
            </w:r>
          </w:p>
        </w:tc>
        <w:tc>
          <w:tcPr>
            <w:tcW w:w="180" w:type="dxa"/>
            <w:vAlign w:val="bottom"/>
          </w:tcPr>
          <w:p w14:paraId="26FDA629" w14:textId="77777777" w:rsidR="009C4508" w:rsidRPr="00E50E15" w:rsidRDefault="009C4508" w:rsidP="000B4FCD">
            <w:pPr>
              <w:pStyle w:val="acctfourfigures"/>
              <w:spacing w:line="220" w:lineRule="exact"/>
              <w:jc w:val="center"/>
              <w:rPr>
                <w:szCs w:val="22"/>
              </w:rPr>
            </w:pPr>
          </w:p>
        </w:tc>
        <w:tc>
          <w:tcPr>
            <w:tcW w:w="990" w:type="dxa"/>
            <w:vAlign w:val="bottom"/>
          </w:tcPr>
          <w:p w14:paraId="6BDC2C10" w14:textId="77777777" w:rsidR="009C4508" w:rsidRPr="00E50E15" w:rsidRDefault="009C4508" w:rsidP="000B4FCD">
            <w:pPr>
              <w:pStyle w:val="acctfourfigures"/>
              <w:tabs>
                <w:tab w:val="clear" w:pos="765"/>
                <w:tab w:val="decimal" w:pos="752"/>
              </w:tabs>
              <w:spacing w:line="220" w:lineRule="exact"/>
              <w:ind w:left="-79" w:right="-79"/>
              <w:jc w:val="center"/>
              <w:rPr>
                <w:szCs w:val="22"/>
              </w:rPr>
            </w:pPr>
            <w:r w:rsidRPr="00E50E15">
              <w:rPr>
                <w:szCs w:val="22"/>
              </w:rPr>
              <w:t>Unsecured</w:t>
            </w:r>
          </w:p>
        </w:tc>
        <w:tc>
          <w:tcPr>
            <w:tcW w:w="180" w:type="dxa"/>
            <w:vAlign w:val="bottom"/>
          </w:tcPr>
          <w:p w14:paraId="7893525A" w14:textId="77777777" w:rsidR="009C4508" w:rsidRPr="00E50E15" w:rsidRDefault="009C4508" w:rsidP="000B4FCD">
            <w:pPr>
              <w:pStyle w:val="acctfourfigures"/>
              <w:spacing w:line="220" w:lineRule="exact"/>
              <w:jc w:val="center"/>
              <w:rPr>
                <w:szCs w:val="22"/>
              </w:rPr>
            </w:pPr>
          </w:p>
        </w:tc>
        <w:tc>
          <w:tcPr>
            <w:tcW w:w="880" w:type="dxa"/>
            <w:vAlign w:val="bottom"/>
          </w:tcPr>
          <w:p w14:paraId="46CB404E" w14:textId="77777777" w:rsidR="009C4508" w:rsidRPr="00E50E15" w:rsidRDefault="009C4508" w:rsidP="000B4FCD">
            <w:pPr>
              <w:pStyle w:val="acctfourfigures"/>
              <w:tabs>
                <w:tab w:val="clear" w:pos="765"/>
              </w:tabs>
              <w:spacing w:line="220" w:lineRule="exact"/>
              <w:jc w:val="center"/>
              <w:rPr>
                <w:szCs w:val="22"/>
              </w:rPr>
            </w:pPr>
            <w:r w:rsidRPr="00E50E15">
              <w:rPr>
                <w:szCs w:val="22"/>
              </w:rPr>
              <w:t>Total</w:t>
            </w:r>
          </w:p>
        </w:tc>
      </w:tr>
      <w:tr w:rsidR="009C4508" w:rsidRPr="00E50E15" w14:paraId="45FB0B30" w14:textId="77777777" w:rsidTr="00A47884">
        <w:trPr>
          <w:cantSplit/>
          <w:trHeight w:val="63"/>
          <w:tblHeader/>
        </w:trPr>
        <w:tc>
          <w:tcPr>
            <w:tcW w:w="2159" w:type="dxa"/>
          </w:tcPr>
          <w:p w14:paraId="7A2F7EF3" w14:textId="77777777" w:rsidR="009C4508" w:rsidRPr="00E50E15" w:rsidRDefault="009C4508" w:rsidP="000B4FCD">
            <w:pPr>
              <w:tabs>
                <w:tab w:val="left" w:pos="191"/>
              </w:tabs>
              <w:spacing w:line="220" w:lineRule="exact"/>
              <w:ind w:left="191" w:right="-68" w:hanging="191"/>
              <w:rPr>
                <w:b/>
                <w:bCs/>
                <w:color w:val="0000FF"/>
                <w:szCs w:val="22"/>
                <w:highlight w:val="cyan"/>
                <w:lang w:bidi="th-TH"/>
              </w:rPr>
            </w:pPr>
          </w:p>
        </w:tc>
        <w:tc>
          <w:tcPr>
            <w:tcW w:w="721" w:type="dxa"/>
          </w:tcPr>
          <w:p w14:paraId="0B26264B" w14:textId="77777777" w:rsidR="009C4508" w:rsidRPr="00E50E15" w:rsidRDefault="009C4508" w:rsidP="000B4FCD">
            <w:pPr>
              <w:pStyle w:val="acctfourfigures"/>
              <w:tabs>
                <w:tab w:val="clear" w:pos="765"/>
              </w:tabs>
              <w:spacing w:line="220" w:lineRule="exact"/>
              <w:jc w:val="center"/>
              <w:rPr>
                <w:i/>
                <w:iCs/>
                <w:szCs w:val="22"/>
                <w:lang w:bidi="th-TH"/>
              </w:rPr>
            </w:pPr>
          </w:p>
        </w:tc>
        <w:tc>
          <w:tcPr>
            <w:tcW w:w="6550" w:type="dxa"/>
            <w:gridSpan w:val="11"/>
          </w:tcPr>
          <w:p w14:paraId="5197C205" w14:textId="77777777" w:rsidR="009C4508" w:rsidRPr="00E50E15" w:rsidRDefault="009C4508" w:rsidP="000B4FCD">
            <w:pPr>
              <w:pStyle w:val="acctfourfigures"/>
              <w:tabs>
                <w:tab w:val="clear" w:pos="765"/>
              </w:tabs>
              <w:spacing w:line="220" w:lineRule="exact"/>
              <w:jc w:val="center"/>
              <w:rPr>
                <w:i/>
                <w:iCs/>
                <w:szCs w:val="22"/>
                <w:lang w:bidi="th-TH"/>
              </w:rPr>
            </w:pPr>
            <w:r w:rsidRPr="00E50E15">
              <w:rPr>
                <w:i/>
                <w:iCs/>
                <w:szCs w:val="22"/>
                <w:lang w:bidi="th-TH"/>
              </w:rPr>
              <w:t xml:space="preserve">(in </w:t>
            </w:r>
            <w:r w:rsidRPr="00E50E15">
              <w:rPr>
                <w:i/>
                <w:iCs/>
                <w:szCs w:val="22"/>
              </w:rPr>
              <w:t>thousand</w:t>
            </w:r>
            <w:r w:rsidRPr="00E50E15">
              <w:rPr>
                <w:i/>
                <w:iCs/>
                <w:szCs w:val="22"/>
                <w:lang w:bidi="th-TH"/>
              </w:rPr>
              <w:t xml:space="preserve"> Baht)</w:t>
            </w:r>
          </w:p>
        </w:tc>
      </w:tr>
      <w:tr w:rsidR="00755B47" w:rsidRPr="00E50E15" w14:paraId="6A9239C3" w14:textId="77777777" w:rsidTr="00895C07">
        <w:trPr>
          <w:cantSplit/>
          <w:tblHeader/>
        </w:trPr>
        <w:tc>
          <w:tcPr>
            <w:tcW w:w="2159" w:type="dxa"/>
          </w:tcPr>
          <w:p w14:paraId="0365E6CB" w14:textId="66700296" w:rsidR="00755B47" w:rsidRPr="00B435E6" w:rsidRDefault="00755B47" w:rsidP="00755B47">
            <w:pPr>
              <w:tabs>
                <w:tab w:val="left" w:pos="191"/>
              </w:tabs>
              <w:spacing w:line="220" w:lineRule="exact"/>
              <w:ind w:left="191" w:hanging="191"/>
              <w:rPr>
                <w:rFonts w:cs="Angsana New"/>
                <w:szCs w:val="28"/>
                <w:lang w:val="en-US" w:bidi="th-TH"/>
              </w:rPr>
            </w:pPr>
            <w:r>
              <w:rPr>
                <w:rFonts w:cs="Angsana New"/>
                <w:szCs w:val="28"/>
                <w:lang w:val="en-US" w:bidi="th-TH"/>
              </w:rPr>
              <w:t>Short-term loan from other party</w:t>
            </w:r>
          </w:p>
        </w:tc>
        <w:tc>
          <w:tcPr>
            <w:tcW w:w="721" w:type="dxa"/>
            <w:vAlign w:val="bottom"/>
          </w:tcPr>
          <w:p w14:paraId="7753A0DB" w14:textId="77777777" w:rsidR="00755B47" w:rsidRPr="00E50E15" w:rsidRDefault="00755B47" w:rsidP="00755B47">
            <w:pPr>
              <w:pStyle w:val="acctfourfigures"/>
              <w:tabs>
                <w:tab w:val="clear" w:pos="765"/>
              </w:tabs>
              <w:spacing w:line="220" w:lineRule="exact"/>
              <w:ind w:left="-91" w:right="-79"/>
              <w:jc w:val="center"/>
              <w:rPr>
                <w:szCs w:val="22"/>
              </w:rPr>
            </w:pPr>
          </w:p>
        </w:tc>
        <w:tc>
          <w:tcPr>
            <w:tcW w:w="900" w:type="dxa"/>
            <w:shd w:val="clear" w:color="auto" w:fill="auto"/>
            <w:vAlign w:val="bottom"/>
          </w:tcPr>
          <w:p w14:paraId="5E4EEAB7" w14:textId="72201F0A" w:rsidR="00755B47" w:rsidRPr="00AB4DDC" w:rsidRDefault="00755B47" w:rsidP="00755B47">
            <w:pPr>
              <w:pStyle w:val="acctfourfigures"/>
              <w:tabs>
                <w:tab w:val="clear" w:pos="765"/>
                <w:tab w:val="decimal" w:pos="475"/>
              </w:tabs>
              <w:spacing w:line="240" w:lineRule="atLeast"/>
              <w:ind w:left="-340" w:right="-100"/>
              <w:rPr>
                <w:szCs w:val="22"/>
                <w:lang w:val="en-US" w:bidi="th-TH"/>
              </w:rPr>
            </w:pPr>
            <w:r w:rsidRPr="00552F71">
              <w:rPr>
                <w:szCs w:val="22"/>
                <w:lang w:val="en-US" w:bidi="th-TH"/>
              </w:rPr>
              <w:t>-</w:t>
            </w:r>
          </w:p>
        </w:tc>
        <w:tc>
          <w:tcPr>
            <w:tcW w:w="180" w:type="dxa"/>
            <w:shd w:val="clear" w:color="auto" w:fill="auto"/>
            <w:vAlign w:val="bottom"/>
          </w:tcPr>
          <w:p w14:paraId="148F63BF" w14:textId="77777777" w:rsidR="00755B47" w:rsidRPr="00AB4DDC" w:rsidRDefault="00755B47" w:rsidP="00755B47">
            <w:pPr>
              <w:pStyle w:val="acctfourfigures"/>
              <w:tabs>
                <w:tab w:val="clear" w:pos="765"/>
              </w:tabs>
              <w:spacing w:line="220" w:lineRule="exact"/>
              <w:ind w:left="-79" w:right="-79"/>
              <w:rPr>
                <w:szCs w:val="22"/>
              </w:rPr>
            </w:pPr>
          </w:p>
        </w:tc>
        <w:tc>
          <w:tcPr>
            <w:tcW w:w="990" w:type="dxa"/>
            <w:shd w:val="clear" w:color="auto" w:fill="auto"/>
            <w:vAlign w:val="bottom"/>
          </w:tcPr>
          <w:p w14:paraId="5BF25420" w14:textId="5553A7B6" w:rsidR="00755B47" w:rsidRPr="00AB4DDC" w:rsidRDefault="00755B47" w:rsidP="005B0761">
            <w:pPr>
              <w:pStyle w:val="acctfourfigures"/>
              <w:tabs>
                <w:tab w:val="clear" w:pos="765"/>
                <w:tab w:val="decimal" w:pos="820"/>
              </w:tabs>
              <w:spacing w:line="240" w:lineRule="atLeast"/>
              <w:ind w:left="-340" w:right="-100"/>
              <w:rPr>
                <w:szCs w:val="22"/>
              </w:rPr>
            </w:pPr>
            <w:r>
              <w:rPr>
                <w:szCs w:val="22"/>
                <w:lang w:val="en-US" w:bidi="th-TH"/>
              </w:rPr>
              <w:t>180,000</w:t>
            </w:r>
          </w:p>
        </w:tc>
        <w:tc>
          <w:tcPr>
            <w:tcW w:w="180" w:type="dxa"/>
            <w:shd w:val="clear" w:color="auto" w:fill="auto"/>
            <w:vAlign w:val="bottom"/>
          </w:tcPr>
          <w:p w14:paraId="7A92433C" w14:textId="77777777" w:rsidR="00755B47" w:rsidRPr="00AB4DDC" w:rsidRDefault="00755B47" w:rsidP="00755B47">
            <w:pPr>
              <w:pStyle w:val="acctfourfigures"/>
              <w:spacing w:line="220" w:lineRule="exact"/>
              <w:rPr>
                <w:szCs w:val="22"/>
              </w:rPr>
            </w:pPr>
          </w:p>
        </w:tc>
        <w:tc>
          <w:tcPr>
            <w:tcW w:w="900" w:type="dxa"/>
            <w:shd w:val="clear" w:color="auto" w:fill="auto"/>
            <w:vAlign w:val="bottom"/>
          </w:tcPr>
          <w:p w14:paraId="582A5F6A" w14:textId="0555CC4F" w:rsidR="00755B47" w:rsidRPr="00AB4DDC" w:rsidRDefault="00755B47" w:rsidP="005B0761">
            <w:pPr>
              <w:pStyle w:val="acctfourfigures"/>
              <w:tabs>
                <w:tab w:val="clear" w:pos="765"/>
                <w:tab w:val="decimal" w:pos="730"/>
              </w:tabs>
              <w:spacing w:line="240" w:lineRule="atLeast"/>
              <w:ind w:left="-340" w:right="-100"/>
              <w:rPr>
                <w:szCs w:val="22"/>
              </w:rPr>
            </w:pPr>
            <w:r>
              <w:rPr>
                <w:szCs w:val="22"/>
                <w:lang w:val="en-US" w:bidi="th-TH"/>
              </w:rPr>
              <w:t>180,000</w:t>
            </w:r>
          </w:p>
        </w:tc>
        <w:tc>
          <w:tcPr>
            <w:tcW w:w="180" w:type="dxa"/>
          </w:tcPr>
          <w:p w14:paraId="6C9B40D8" w14:textId="77777777" w:rsidR="00755B47" w:rsidRPr="00AB4DDC" w:rsidRDefault="00755B47" w:rsidP="00755B47">
            <w:pPr>
              <w:pStyle w:val="acctfourfigures"/>
              <w:tabs>
                <w:tab w:val="clear" w:pos="765"/>
              </w:tabs>
              <w:spacing w:line="220" w:lineRule="exact"/>
              <w:ind w:left="-79" w:right="-79"/>
              <w:rPr>
                <w:b/>
                <w:bCs/>
                <w:szCs w:val="22"/>
              </w:rPr>
            </w:pPr>
          </w:p>
        </w:tc>
        <w:tc>
          <w:tcPr>
            <w:tcW w:w="990" w:type="dxa"/>
            <w:vAlign w:val="bottom"/>
          </w:tcPr>
          <w:p w14:paraId="1B13886C" w14:textId="478BA859" w:rsidR="00755B47" w:rsidRPr="00AB4DDC" w:rsidRDefault="00755B47" w:rsidP="00755B47">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576544B7" w14:textId="77777777" w:rsidR="00755B47" w:rsidRPr="00AB4DDC" w:rsidRDefault="00755B47" w:rsidP="00755B47">
            <w:pPr>
              <w:pStyle w:val="acctfourfigures"/>
              <w:spacing w:line="220" w:lineRule="exact"/>
              <w:rPr>
                <w:szCs w:val="22"/>
              </w:rPr>
            </w:pPr>
          </w:p>
        </w:tc>
        <w:tc>
          <w:tcPr>
            <w:tcW w:w="990" w:type="dxa"/>
            <w:vAlign w:val="bottom"/>
          </w:tcPr>
          <w:p w14:paraId="630A0422" w14:textId="53C63A45" w:rsidR="00755B47" w:rsidRPr="00AB4DDC" w:rsidRDefault="00755B47" w:rsidP="00864913">
            <w:pPr>
              <w:pStyle w:val="acctfourfigures"/>
              <w:tabs>
                <w:tab w:val="clear" w:pos="765"/>
                <w:tab w:val="decimal" w:pos="579"/>
              </w:tabs>
              <w:spacing w:line="240" w:lineRule="atLeast"/>
              <w:ind w:left="-133" w:right="-100"/>
              <w:rPr>
                <w:szCs w:val="22"/>
              </w:rPr>
            </w:pPr>
            <w:r w:rsidRPr="00AB4DDC">
              <w:rPr>
                <w:szCs w:val="22"/>
              </w:rPr>
              <w:t>-</w:t>
            </w:r>
          </w:p>
        </w:tc>
        <w:tc>
          <w:tcPr>
            <w:tcW w:w="180" w:type="dxa"/>
            <w:vAlign w:val="bottom"/>
          </w:tcPr>
          <w:p w14:paraId="124D7C86" w14:textId="77777777" w:rsidR="00755B47" w:rsidRPr="00AB4DDC" w:rsidRDefault="00755B47" w:rsidP="00755B47">
            <w:pPr>
              <w:pStyle w:val="acctfourfigures"/>
              <w:tabs>
                <w:tab w:val="clear" w:pos="765"/>
                <w:tab w:val="decimal" w:pos="849"/>
              </w:tabs>
              <w:spacing w:line="220" w:lineRule="exact"/>
              <w:rPr>
                <w:szCs w:val="22"/>
              </w:rPr>
            </w:pPr>
          </w:p>
        </w:tc>
        <w:tc>
          <w:tcPr>
            <w:tcW w:w="880" w:type="dxa"/>
            <w:vAlign w:val="bottom"/>
          </w:tcPr>
          <w:p w14:paraId="41AED0EF" w14:textId="76B63E08" w:rsidR="00755B47" w:rsidRPr="00AB4DDC" w:rsidRDefault="00755B47" w:rsidP="00606A5D">
            <w:pPr>
              <w:pStyle w:val="acctfourfigures"/>
              <w:tabs>
                <w:tab w:val="clear" w:pos="765"/>
                <w:tab w:val="decimal" w:pos="370"/>
              </w:tabs>
              <w:spacing w:line="240" w:lineRule="atLeast"/>
              <w:ind w:left="-600" w:right="-13"/>
              <w:rPr>
                <w:szCs w:val="22"/>
              </w:rPr>
            </w:pPr>
            <w:r w:rsidRPr="00AB4DDC">
              <w:rPr>
                <w:szCs w:val="22"/>
              </w:rPr>
              <w:t>-</w:t>
            </w:r>
          </w:p>
        </w:tc>
      </w:tr>
      <w:tr w:rsidR="00005C2F" w:rsidRPr="00E50E15" w14:paraId="07A1C430" w14:textId="77777777" w:rsidTr="00895C07">
        <w:trPr>
          <w:cantSplit/>
          <w:tblHeader/>
        </w:trPr>
        <w:tc>
          <w:tcPr>
            <w:tcW w:w="2159" w:type="dxa"/>
          </w:tcPr>
          <w:p w14:paraId="58C64CB2" w14:textId="1AEE5BB8" w:rsidR="00005C2F" w:rsidRDefault="00005C2F" w:rsidP="00005C2F">
            <w:pPr>
              <w:tabs>
                <w:tab w:val="left" w:pos="191"/>
              </w:tabs>
              <w:spacing w:line="220" w:lineRule="exact"/>
              <w:ind w:left="191" w:hanging="191"/>
              <w:rPr>
                <w:rFonts w:cs="Angsana New"/>
                <w:szCs w:val="28"/>
                <w:lang w:val="en-US" w:bidi="th-TH"/>
              </w:rPr>
            </w:pPr>
            <w:r>
              <w:rPr>
                <w:rFonts w:cs="Angsana New"/>
                <w:szCs w:val="28"/>
                <w:lang w:val="en-US" w:bidi="th-TH"/>
              </w:rPr>
              <w:t>Short-term loan from individual</w:t>
            </w:r>
          </w:p>
        </w:tc>
        <w:tc>
          <w:tcPr>
            <w:tcW w:w="721" w:type="dxa"/>
            <w:vAlign w:val="bottom"/>
          </w:tcPr>
          <w:p w14:paraId="4A792ECA" w14:textId="77777777" w:rsidR="00005C2F" w:rsidRPr="00E50E15" w:rsidRDefault="00005C2F" w:rsidP="00005C2F">
            <w:pPr>
              <w:pStyle w:val="acctfourfigures"/>
              <w:tabs>
                <w:tab w:val="clear" w:pos="765"/>
              </w:tabs>
              <w:spacing w:line="220" w:lineRule="exact"/>
              <w:ind w:left="-91" w:right="-79"/>
              <w:jc w:val="center"/>
              <w:rPr>
                <w:szCs w:val="22"/>
              </w:rPr>
            </w:pPr>
          </w:p>
        </w:tc>
        <w:tc>
          <w:tcPr>
            <w:tcW w:w="900" w:type="dxa"/>
            <w:shd w:val="clear" w:color="auto" w:fill="auto"/>
            <w:vAlign w:val="bottom"/>
          </w:tcPr>
          <w:p w14:paraId="2604EB54" w14:textId="45416547" w:rsidR="00005C2F" w:rsidRPr="00AB4DDC" w:rsidRDefault="00005C2F" w:rsidP="00005C2F">
            <w:pPr>
              <w:pStyle w:val="acctfourfigures"/>
              <w:tabs>
                <w:tab w:val="clear" w:pos="765"/>
                <w:tab w:val="decimal" w:pos="475"/>
              </w:tabs>
              <w:spacing w:line="240" w:lineRule="atLeast"/>
              <w:ind w:left="-340" w:right="-100"/>
              <w:rPr>
                <w:szCs w:val="22"/>
              </w:rPr>
            </w:pPr>
            <w:r w:rsidRPr="00AB4DDC">
              <w:rPr>
                <w:szCs w:val="22"/>
              </w:rPr>
              <w:t>-</w:t>
            </w:r>
          </w:p>
        </w:tc>
        <w:tc>
          <w:tcPr>
            <w:tcW w:w="180" w:type="dxa"/>
            <w:shd w:val="clear" w:color="auto" w:fill="auto"/>
            <w:vAlign w:val="bottom"/>
          </w:tcPr>
          <w:p w14:paraId="25C4B73B" w14:textId="77777777" w:rsidR="00005C2F" w:rsidRPr="00AB4DDC" w:rsidRDefault="00005C2F" w:rsidP="00005C2F">
            <w:pPr>
              <w:pStyle w:val="acctfourfigures"/>
              <w:tabs>
                <w:tab w:val="clear" w:pos="765"/>
              </w:tabs>
              <w:spacing w:line="220" w:lineRule="exact"/>
              <w:ind w:left="-79" w:right="-79"/>
              <w:rPr>
                <w:szCs w:val="22"/>
              </w:rPr>
            </w:pPr>
          </w:p>
        </w:tc>
        <w:tc>
          <w:tcPr>
            <w:tcW w:w="990" w:type="dxa"/>
            <w:shd w:val="clear" w:color="auto" w:fill="auto"/>
            <w:vAlign w:val="bottom"/>
          </w:tcPr>
          <w:p w14:paraId="06B61161" w14:textId="78D740E9"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shd w:val="clear" w:color="auto" w:fill="auto"/>
            <w:vAlign w:val="bottom"/>
          </w:tcPr>
          <w:p w14:paraId="11C55988" w14:textId="77777777" w:rsidR="00005C2F" w:rsidRPr="00AB4DDC" w:rsidRDefault="00005C2F" w:rsidP="00005C2F">
            <w:pPr>
              <w:pStyle w:val="acctfourfigures"/>
              <w:spacing w:line="220" w:lineRule="exact"/>
              <w:rPr>
                <w:szCs w:val="22"/>
              </w:rPr>
            </w:pPr>
          </w:p>
        </w:tc>
        <w:tc>
          <w:tcPr>
            <w:tcW w:w="900" w:type="dxa"/>
            <w:shd w:val="clear" w:color="auto" w:fill="auto"/>
            <w:vAlign w:val="bottom"/>
          </w:tcPr>
          <w:p w14:paraId="5B087F16" w14:textId="74E22EF7"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vAlign w:val="bottom"/>
          </w:tcPr>
          <w:p w14:paraId="7000502C" w14:textId="77777777" w:rsidR="00005C2F" w:rsidRPr="00AB4DDC" w:rsidRDefault="00005C2F" w:rsidP="00005C2F">
            <w:pPr>
              <w:pStyle w:val="acctfourfigures"/>
              <w:tabs>
                <w:tab w:val="clear" w:pos="765"/>
              </w:tabs>
              <w:spacing w:line="220" w:lineRule="exact"/>
              <w:ind w:left="-79" w:right="-79"/>
              <w:rPr>
                <w:b/>
                <w:bCs/>
                <w:szCs w:val="22"/>
              </w:rPr>
            </w:pPr>
          </w:p>
        </w:tc>
        <w:tc>
          <w:tcPr>
            <w:tcW w:w="990" w:type="dxa"/>
            <w:vAlign w:val="bottom"/>
          </w:tcPr>
          <w:p w14:paraId="57109860" w14:textId="2430B18B" w:rsidR="00005C2F" w:rsidRPr="00AB4DDC" w:rsidRDefault="00005C2F" w:rsidP="00005C2F">
            <w:pPr>
              <w:pStyle w:val="acctfourfigures"/>
              <w:tabs>
                <w:tab w:val="clear" w:pos="765"/>
                <w:tab w:val="decimal" w:pos="475"/>
              </w:tabs>
              <w:spacing w:line="240" w:lineRule="atLeast"/>
              <w:ind w:left="-340" w:right="-100"/>
              <w:rPr>
                <w:szCs w:val="22"/>
              </w:rPr>
            </w:pPr>
            <w:r w:rsidRPr="00AB4DDC">
              <w:rPr>
                <w:szCs w:val="22"/>
              </w:rPr>
              <w:t>-</w:t>
            </w:r>
          </w:p>
        </w:tc>
        <w:tc>
          <w:tcPr>
            <w:tcW w:w="180" w:type="dxa"/>
            <w:vAlign w:val="bottom"/>
          </w:tcPr>
          <w:p w14:paraId="32B28666" w14:textId="77777777" w:rsidR="00005C2F" w:rsidRPr="00AB4DDC" w:rsidRDefault="00005C2F" w:rsidP="00005C2F">
            <w:pPr>
              <w:pStyle w:val="acctfourfigures"/>
              <w:spacing w:line="220" w:lineRule="exact"/>
              <w:rPr>
                <w:szCs w:val="22"/>
              </w:rPr>
            </w:pPr>
          </w:p>
        </w:tc>
        <w:tc>
          <w:tcPr>
            <w:tcW w:w="990" w:type="dxa"/>
            <w:vAlign w:val="bottom"/>
          </w:tcPr>
          <w:p w14:paraId="05DAC3A3" w14:textId="7B17E60D" w:rsidR="00005C2F" w:rsidRPr="00AB4DDC" w:rsidRDefault="00005C2F" w:rsidP="00005C2F">
            <w:pPr>
              <w:pStyle w:val="acctfourfigures"/>
              <w:tabs>
                <w:tab w:val="clear" w:pos="765"/>
                <w:tab w:val="decimal" w:pos="820"/>
              </w:tabs>
              <w:spacing w:line="240" w:lineRule="atLeast"/>
              <w:ind w:left="-133" w:right="-100"/>
              <w:rPr>
                <w:szCs w:val="22"/>
              </w:rPr>
            </w:pPr>
            <w:r w:rsidRPr="00AB4DDC">
              <w:rPr>
                <w:szCs w:val="22"/>
              </w:rPr>
              <w:t>13,000</w:t>
            </w:r>
          </w:p>
        </w:tc>
        <w:tc>
          <w:tcPr>
            <w:tcW w:w="180" w:type="dxa"/>
            <w:vAlign w:val="bottom"/>
          </w:tcPr>
          <w:p w14:paraId="348FE9C1" w14:textId="77777777" w:rsidR="00005C2F" w:rsidRPr="00AB4DDC" w:rsidRDefault="00005C2F" w:rsidP="00005C2F">
            <w:pPr>
              <w:pStyle w:val="acctfourfigures"/>
              <w:tabs>
                <w:tab w:val="clear" w:pos="765"/>
                <w:tab w:val="decimal" w:pos="849"/>
              </w:tabs>
              <w:spacing w:line="220" w:lineRule="exact"/>
              <w:rPr>
                <w:szCs w:val="22"/>
              </w:rPr>
            </w:pPr>
          </w:p>
        </w:tc>
        <w:tc>
          <w:tcPr>
            <w:tcW w:w="880" w:type="dxa"/>
            <w:vAlign w:val="bottom"/>
          </w:tcPr>
          <w:p w14:paraId="10076B08" w14:textId="5EE188A4" w:rsidR="00005C2F" w:rsidRPr="00AB4DDC" w:rsidRDefault="00005C2F" w:rsidP="00005C2F">
            <w:pPr>
              <w:pStyle w:val="acctfourfigures"/>
              <w:tabs>
                <w:tab w:val="clear" w:pos="765"/>
                <w:tab w:val="decimal" w:pos="720"/>
              </w:tabs>
              <w:spacing w:line="240" w:lineRule="atLeast"/>
              <w:ind w:left="-600" w:right="-13"/>
              <w:rPr>
                <w:szCs w:val="22"/>
              </w:rPr>
            </w:pPr>
            <w:r w:rsidRPr="00AB4DDC">
              <w:rPr>
                <w:szCs w:val="22"/>
              </w:rPr>
              <w:t>13,000</w:t>
            </w:r>
          </w:p>
        </w:tc>
      </w:tr>
      <w:tr w:rsidR="00005C2F" w:rsidRPr="00E50E15" w14:paraId="785138A3" w14:textId="77777777" w:rsidTr="00895C07">
        <w:trPr>
          <w:cantSplit/>
          <w:tblHeader/>
        </w:trPr>
        <w:tc>
          <w:tcPr>
            <w:tcW w:w="2159" w:type="dxa"/>
          </w:tcPr>
          <w:p w14:paraId="1D2FF4E2" w14:textId="43D86CB8" w:rsidR="00005C2F" w:rsidRPr="00E50E15" w:rsidRDefault="00005C2F" w:rsidP="00005C2F">
            <w:pPr>
              <w:tabs>
                <w:tab w:val="left" w:pos="191"/>
              </w:tabs>
              <w:spacing w:line="220" w:lineRule="exact"/>
              <w:ind w:left="191" w:hanging="191"/>
              <w:rPr>
                <w:szCs w:val="22"/>
                <w:lang w:bidi="th-TH"/>
              </w:rPr>
            </w:pPr>
            <w:r>
              <w:rPr>
                <w:rFonts w:cs="Angsana New"/>
                <w:szCs w:val="28"/>
                <w:lang w:val="en-US" w:bidi="th-TH"/>
              </w:rPr>
              <w:t>Long-term loan from related parties</w:t>
            </w:r>
          </w:p>
        </w:tc>
        <w:tc>
          <w:tcPr>
            <w:tcW w:w="721" w:type="dxa"/>
            <w:vAlign w:val="bottom"/>
          </w:tcPr>
          <w:p w14:paraId="53D23C18" w14:textId="0EA6A790" w:rsidR="00005C2F" w:rsidRPr="00A47884" w:rsidRDefault="00005C2F" w:rsidP="00005C2F">
            <w:pPr>
              <w:pStyle w:val="acctfourfigures"/>
              <w:tabs>
                <w:tab w:val="clear" w:pos="765"/>
              </w:tabs>
              <w:spacing w:line="220" w:lineRule="exact"/>
              <w:ind w:left="-91" w:right="-79"/>
              <w:jc w:val="center"/>
              <w:rPr>
                <w:i/>
                <w:iCs/>
                <w:szCs w:val="22"/>
              </w:rPr>
            </w:pPr>
            <w:r w:rsidRPr="00A47884">
              <w:rPr>
                <w:i/>
                <w:iCs/>
                <w:szCs w:val="22"/>
              </w:rPr>
              <w:t>4</w:t>
            </w:r>
          </w:p>
        </w:tc>
        <w:tc>
          <w:tcPr>
            <w:tcW w:w="900" w:type="dxa"/>
            <w:shd w:val="clear" w:color="auto" w:fill="auto"/>
            <w:vAlign w:val="bottom"/>
          </w:tcPr>
          <w:p w14:paraId="43585530" w14:textId="092DD796" w:rsidR="00005C2F" w:rsidRPr="00AB4DDC" w:rsidRDefault="00005C2F" w:rsidP="00005C2F">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shd w:val="clear" w:color="auto" w:fill="auto"/>
            <w:vAlign w:val="bottom"/>
          </w:tcPr>
          <w:p w14:paraId="2EC8DE91" w14:textId="77777777" w:rsidR="00005C2F" w:rsidRPr="00AB4DDC" w:rsidRDefault="00005C2F" w:rsidP="00005C2F">
            <w:pPr>
              <w:pStyle w:val="acctfourfigures"/>
              <w:tabs>
                <w:tab w:val="clear" w:pos="765"/>
              </w:tabs>
              <w:spacing w:line="220" w:lineRule="exact"/>
              <w:ind w:left="-79" w:right="-79"/>
              <w:rPr>
                <w:szCs w:val="22"/>
              </w:rPr>
            </w:pPr>
          </w:p>
        </w:tc>
        <w:tc>
          <w:tcPr>
            <w:tcW w:w="990" w:type="dxa"/>
            <w:shd w:val="clear" w:color="auto" w:fill="auto"/>
            <w:vAlign w:val="bottom"/>
          </w:tcPr>
          <w:p w14:paraId="6B0F2921" w14:textId="5E5C3572"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shd w:val="clear" w:color="auto" w:fill="auto"/>
            <w:vAlign w:val="bottom"/>
          </w:tcPr>
          <w:p w14:paraId="3FA9C9A1" w14:textId="77777777" w:rsidR="00005C2F" w:rsidRPr="00AB4DDC" w:rsidRDefault="00005C2F" w:rsidP="00005C2F">
            <w:pPr>
              <w:pStyle w:val="acctfourfigures"/>
              <w:spacing w:line="220" w:lineRule="exact"/>
              <w:rPr>
                <w:szCs w:val="22"/>
              </w:rPr>
            </w:pPr>
          </w:p>
        </w:tc>
        <w:tc>
          <w:tcPr>
            <w:tcW w:w="900" w:type="dxa"/>
            <w:shd w:val="clear" w:color="auto" w:fill="auto"/>
            <w:vAlign w:val="bottom"/>
          </w:tcPr>
          <w:p w14:paraId="6FA8FC07" w14:textId="61EEBB8D"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vAlign w:val="bottom"/>
          </w:tcPr>
          <w:p w14:paraId="40D990E1" w14:textId="77777777" w:rsidR="00005C2F" w:rsidRPr="00AB4DDC" w:rsidRDefault="00005C2F" w:rsidP="00005C2F">
            <w:pPr>
              <w:pStyle w:val="acctfourfigures"/>
              <w:tabs>
                <w:tab w:val="clear" w:pos="765"/>
              </w:tabs>
              <w:spacing w:line="220" w:lineRule="exact"/>
              <w:ind w:left="-79" w:right="-79"/>
              <w:rPr>
                <w:b/>
                <w:bCs/>
                <w:szCs w:val="22"/>
              </w:rPr>
            </w:pPr>
          </w:p>
        </w:tc>
        <w:tc>
          <w:tcPr>
            <w:tcW w:w="990" w:type="dxa"/>
            <w:vAlign w:val="bottom"/>
          </w:tcPr>
          <w:p w14:paraId="7597D6C9" w14:textId="5B0164C0" w:rsidR="00005C2F" w:rsidRPr="00AB4DDC" w:rsidRDefault="00005C2F" w:rsidP="00005C2F">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5D17CF0F" w14:textId="77777777" w:rsidR="00005C2F" w:rsidRPr="00AB4DDC" w:rsidRDefault="00005C2F" w:rsidP="00005C2F">
            <w:pPr>
              <w:pStyle w:val="acctfourfigures"/>
              <w:spacing w:line="220" w:lineRule="exact"/>
              <w:rPr>
                <w:szCs w:val="22"/>
              </w:rPr>
            </w:pPr>
          </w:p>
        </w:tc>
        <w:tc>
          <w:tcPr>
            <w:tcW w:w="990" w:type="dxa"/>
            <w:vAlign w:val="bottom"/>
          </w:tcPr>
          <w:p w14:paraId="756F5DF8" w14:textId="3E2F34DF" w:rsidR="00005C2F" w:rsidRPr="00AB4DDC" w:rsidRDefault="00005C2F" w:rsidP="00005C2F">
            <w:pPr>
              <w:pStyle w:val="acctfourfigures"/>
              <w:tabs>
                <w:tab w:val="clear" w:pos="765"/>
                <w:tab w:val="decimal" w:pos="820"/>
              </w:tabs>
              <w:spacing w:line="240" w:lineRule="atLeast"/>
              <w:ind w:left="-133" w:right="-100"/>
              <w:rPr>
                <w:szCs w:val="22"/>
              </w:rPr>
            </w:pPr>
            <w:r w:rsidRPr="00AB4DDC">
              <w:rPr>
                <w:szCs w:val="22"/>
              </w:rPr>
              <w:t>112,500</w:t>
            </w:r>
          </w:p>
        </w:tc>
        <w:tc>
          <w:tcPr>
            <w:tcW w:w="180" w:type="dxa"/>
            <w:vAlign w:val="bottom"/>
          </w:tcPr>
          <w:p w14:paraId="4C74E609" w14:textId="77777777" w:rsidR="00005C2F" w:rsidRPr="00AB4DDC" w:rsidRDefault="00005C2F" w:rsidP="00005C2F">
            <w:pPr>
              <w:pStyle w:val="acctfourfigures"/>
              <w:tabs>
                <w:tab w:val="clear" w:pos="765"/>
                <w:tab w:val="decimal" w:pos="849"/>
              </w:tabs>
              <w:spacing w:line="220" w:lineRule="exact"/>
              <w:rPr>
                <w:szCs w:val="22"/>
              </w:rPr>
            </w:pPr>
          </w:p>
        </w:tc>
        <w:tc>
          <w:tcPr>
            <w:tcW w:w="880" w:type="dxa"/>
            <w:vAlign w:val="bottom"/>
          </w:tcPr>
          <w:p w14:paraId="3BA9B353" w14:textId="523A3CD9" w:rsidR="00005C2F" w:rsidRPr="00AB4DDC" w:rsidRDefault="00005C2F" w:rsidP="00005C2F">
            <w:pPr>
              <w:pStyle w:val="acctfourfigures"/>
              <w:tabs>
                <w:tab w:val="clear" w:pos="765"/>
                <w:tab w:val="decimal" w:pos="720"/>
              </w:tabs>
              <w:spacing w:line="240" w:lineRule="atLeast"/>
              <w:ind w:left="-600" w:right="-13"/>
              <w:rPr>
                <w:szCs w:val="22"/>
              </w:rPr>
            </w:pPr>
            <w:r w:rsidRPr="00AB4DDC">
              <w:rPr>
                <w:szCs w:val="22"/>
              </w:rPr>
              <w:t>112,500</w:t>
            </w:r>
          </w:p>
        </w:tc>
      </w:tr>
      <w:tr w:rsidR="00005C2F" w:rsidRPr="00E50E15" w14:paraId="3BD2FE10" w14:textId="77777777" w:rsidTr="00895C07">
        <w:trPr>
          <w:cantSplit/>
          <w:tblHeader/>
        </w:trPr>
        <w:tc>
          <w:tcPr>
            <w:tcW w:w="2159" w:type="dxa"/>
          </w:tcPr>
          <w:p w14:paraId="4AE91451" w14:textId="77777777" w:rsidR="00005C2F" w:rsidRPr="00E50E15" w:rsidRDefault="00005C2F" w:rsidP="00005C2F">
            <w:pPr>
              <w:tabs>
                <w:tab w:val="left" w:pos="191"/>
              </w:tabs>
              <w:spacing w:line="220" w:lineRule="exact"/>
              <w:ind w:left="191" w:hanging="191"/>
              <w:rPr>
                <w:szCs w:val="22"/>
                <w:lang w:val="en-US" w:bidi="th-TH"/>
              </w:rPr>
            </w:pPr>
            <w:r w:rsidRPr="00E50E15">
              <w:rPr>
                <w:szCs w:val="22"/>
                <w:lang w:bidi="th-TH"/>
              </w:rPr>
              <w:t>Long-term loan</w:t>
            </w:r>
            <w:r w:rsidRPr="00E50E15">
              <w:rPr>
                <w:szCs w:val="22"/>
                <w:cs/>
                <w:lang w:val="en-US" w:bidi="th-TH"/>
              </w:rPr>
              <w:t xml:space="preserve"> </w:t>
            </w:r>
            <w:r w:rsidRPr="00E50E15">
              <w:rPr>
                <w:szCs w:val="22"/>
                <w:lang w:val="en-US" w:bidi="th-TH"/>
              </w:rPr>
              <w:t>from</w:t>
            </w:r>
          </w:p>
          <w:p w14:paraId="6ABD4622" w14:textId="77777777" w:rsidR="00005C2F" w:rsidRPr="00E50E15" w:rsidRDefault="00005C2F" w:rsidP="00005C2F">
            <w:pPr>
              <w:tabs>
                <w:tab w:val="left" w:pos="191"/>
              </w:tabs>
              <w:spacing w:line="220" w:lineRule="exact"/>
              <w:ind w:left="191" w:hanging="191"/>
              <w:rPr>
                <w:szCs w:val="22"/>
                <w:highlight w:val="cyan"/>
                <w:lang w:val="en-US" w:bidi="th-TH"/>
              </w:rPr>
            </w:pPr>
            <w:r w:rsidRPr="00E50E15">
              <w:rPr>
                <w:szCs w:val="22"/>
                <w:lang w:val="en-US" w:bidi="th-TH"/>
              </w:rPr>
              <w:t xml:space="preserve">   financial institution</w:t>
            </w:r>
          </w:p>
        </w:tc>
        <w:tc>
          <w:tcPr>
            <w:tcW w:w="721" w:type="dxa"/>
            <w:vAlign w:val="bottom"/>
          </w:tcPr>
          <w:p w14:paraId="7A3876F7" w14:textId="77777777" w:rsidR="00005C2F" w:rsidRPr="00E50E15" w:rsidRDefault="00005C2F" w:rsidP="00005C2F">
            <w:pPr>
              <w:pStyle w:val="acctfourfigures"/>
              <w:tabs>
                <w:tab w:val="clear" w:pos="765"/>
              </w:tabs>
              <w:spacing w:line="220" w:lineRule="exact"/>
              <w:ind w:left="-91" w:right="-79"/>
              <w:jc w:val="center"/>
              <w:rPr>
                <w:szCs w:val="22"/>
              </w:rPr>
            </w:pPr>
          </w:p>
        </w:tc>
        <w:tc>
          <w:tcPr>
            <w:tcW w:w="900" w:type="dxa"/>
            <w:shd w:val="clear" w:color="auto" w:fill="auto"/>
            <w:vAlign w:val="bottom"/>
          </w:tcPr>
          <w:p w14:paraId="6338E228" w14:textId="3EB447B2" w:rsidR="00005C2F" w:rsidRPr="00AB4DDC" w:rsidRDefault="00005C2F" w:rsidP="00005C2F">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shd w:val="clear" w:color="auto" w:fill="auto"/>
            <w:vAlign w:val="bottom"/>
          </w:tcPr>
          <w:p w14:paraId="1848FF43" w14:textId="77777777" w:rsidR="00005C2F" w:rsidRPr="00AB4DDC" w:rsidRDefault="00005C2F" w:rsidP="00005C2F">
            <w:pPr>
              <w:pStyle w:val="acctfourfigures"/>
              <w:tabs>
                <w:tab w:val="clear" w:pos="765"/>
              </w:tabs>
              <w:spacing w:line="220" w:lineRule="exact"/>
              <w:ind w:left="-79" w:right="-79"/>
              <w:rPr>
                <w:szCs w:val="22"/>
              </w:rPr>
            </w:pPr>
          </w:p>
        </w:tc>
        <w:tc>
          <w:tcPr>
            <w:tcW w:w="990" w:type="dxa"/>
            <w:shd w:val="clear" w:color="auto" w:fill="auto"/>
            <w:vAlign w:val="bottom"/>
          </w:tcPr>
          <w:p w14:paraId="437561F1" w14:textId="127B2E9C"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shd w:val="clear" w:color="auto" w:fill="auto"/>
            <w:vAlign w:val="bottom"/>
          </w:tcPr>
          <w:p w14:paraId="093B21A9" w14:textId="77777777" w:rsidR="00005C2F" w:rsidRPr="00AB4DDC" w:rsidRDefault="00005C2F" w:rsidP="00005C2F">
            <w:pPr>
              <w:pStyle w:val="acctfourfigures"/>
              <w:spacing w:line="220" w:lineRule="exact"/>
              <w:rPr>
                <w:szCs w:val="22"/>
              </w:rPr>
            </w:pPr>
          </w:p>
        </w:tc>
        <w:tc>
          <w:tcPr>
            <w:tcW w:w="900" w:type="dxa"/>
            <w:shd w:val="clear" w:color="auto" w:fill="auto"/>
            <w:vAlign w:val="bottom"/>
          </w:tcPr>
          <w:p w14:paraId="3C871255" w14:textId="1E9DE9FD" w:rsidR="00005C2F" w:rsidRPr="00AB4DDC" w:rsidRDefault="00005C2F" w:rsidP="00005C2F">
            <w:pPr>
              <w:pStyle w:val="acctfourfigures"/>
              <w:tabs>
                <w:tab w:val="clear" w:pos="765"/>
                <w:tab w:val="decimal" w:pos="460"/>
              </w:tabs>
              <w:spacing w:line="240" w:lineRule="atLeast"/>
              <w:ind w:left="-133" w:right="-270"/>
              <w:rPr>
                <w:szCs w:val="22"/>
              </w:rPr>
            </w:pPr>
            <w:r w:rsidRPr="00AB4DDC">
              <w:rPr>
                <w:szCs w:val="22"/>
              </w:rPr>
              <w:t>-</w:t>
            </w:r>
          </w:p>
        </w:tc>
        <w:tc>
          <w:tcPr>
            <w:tcW w:w="180" w:type="dxa"/>
            <w:vAlign w:val="bottom"/>
          </w:tcPr>
          <w:p w14:paraId="24D71ABA" w14:textId="77777777" w:rsidR="00005C2F" w:rsidRPr="00AB4DDC" w:rsidRDefault="00005C2F" w:rsidP="00005C2F">
            <w:pPr>
              <w:pStyle w:val="acctfourfigures"/>
              <w:tabs>
                <w:tab w:val="clear" w:pos="765"/>
              </w:tabs>
              <w:spacing w:line="220" w:lineRule="exact"/>
              <w:ind w:left="-79" w:right="-79"/>
              <w:rPr>
                <w:b/>
                <w:bCs/>
                <w:szCs w:val="22"/>
              </w:rPr>
            </w:pPr>
          </w:p>
        </w:tc>
        <w:tc>
          <w:tcPr>
            <w:tcW w:w="990" w:type="dxa"/>
            <w:vAlign w:val="bottom"/>
          </w:tcPr>
          <w:p w14:paraId="6B290EDC" w14:textId="0A7DC46F" w:rsidR="00005C2F" w:rsidRPr="00AB4DDC" w:rsidRDefault="00005C2F" w:rsidP="00005C2F">
            <w:pPr>
              <w:pStyle w:val="acctfourfigures"/>
              <w:tabs>
                <w:tab w:val="clear" w:pos="765"/>
                <w:tab w:val="decimal" w:pos="820"/>
              </w:tabs>
              <w:spacing w:line="240" w:lineRule="atLeast"/>
              <w:ind w:left="-340" w:right="-100"/>
              <w:rPr>
                <w:szCs w:val="22"/>
              </w:rPr>
            </w:pPr>
            <w:r w:rsidRPr="00AB4DDC">
              <w:rPr>
                <w:szCs w:val="22"/>
              </w:rPr>
              <w:t>47,600</w:t>
            </w:r>
          </w:p>
        </w:tc>
        <w:tc>
          <w:tcPr>
            <w:tcW w:w="180" w:type="dxa"/>
            <w:vAlign w:val="bottom"/>
          </w:tcPr>
          <w:p w14:paraId="212BFE17" w14:textId="77777777" w:rsidR="00005C2F" w:rsidRPr="00AB4DDC" w:rsidRDefault="00005C2F" w:rsidP="00005C2F">
            <w:pPr>
              <w:pStyle w:val="acctfourfigures"/>
              <w:spacing w:line="220" w:lineRule="exact"/>
              <w:rPr>
                <w:szCs w:val="22"/>
              </w:rPr>
            </w:pPr>
          </w:p>
        </w:tc>
        <w:tc>
          <w:tcPr>
            <w:tcW w:w="990" w:type="dxa"/>
            <w:vAlign w:val="bottom"/>
          </w:tcPr>
          <w:p w14:paraId="2FBF8F0C" w14:textId="218E1307" w:rsidR="00005C2F" w:rsidRPr="00AB4DDC" w:rsidRDefault="00005C2F" w:rsidP="00005C2F">
            <w:pPr>
              <w:pStyle w:val="acctfourfigures"/>
              <w:tabs>
                <w:tab w:val="clear" w:pos="765"/>
                <w:tab w:val="decimal" w:pos="579"/>
              </w:tabs>
              <w:spacing w:line="240" w:lineRule="atLeast"/>
              <w:ind w:left="-133" w:right="-100"/>
              <w:rPr>
                <w:szCs w:val="22"/>
              </w:rPr>
            </w:pPr>
            <w:r w:rsidRPr="00AB4DDC">
              <w:rPr>
                <w:szCs w:val="22"/>
              </w:rPr>
              <w:t>-</w:t>
            </w:r>
          </w:p>
        </w:tc>
        <w:tc>
          <w:tcPr>
            <w:tcW w:w="180" w:type="dxa"/>
            <w:vAlign w:val="bottom"/>
          </w:tcPr>
          <w:p w14:paraId="62DF9F44" w14:textId="77777777" w:rsidR="00005C2F" w:rsidRPr="00AB4DDC" w:rsidRDefault="00005C2F" w:rsidP="00005C2F">
            <w:pPr>
              <w:pStyle w:val="acctfourfigures"/>
              <w:tabs>
                <w:tab w:val="clear" w:pos="765"/>
                <w:tab w:val="decimal" w:pos="849"/>
              </w:tabs>
              <w:spacing w:line="220" w:lineRule="exact"/>
              <w:rPr>
                <w:szCs w:val="22"/>
              </w:rPr>
            </w:pPr>
          </w:p>
        </w:tc>
        <w:tc>
          <w:tcPr>
            <w:tcW w:w="880" w:type="dxa"/>
            <w:vAlign w:val="bottom"/>
          </w:tcPr>
          <w:p w14:paraId="37EDE0B9" w14:textId="6456AE85" w:rsidR="00005C2F" w:rsidRPr="00AB4DDC" w:rsidRDefault="00005C2F" w:rsidP="00005C2F">
            <w:pPr>
              <w:pStyle w:val="acctfourfigures"/>
              <w:tabs>
                <w:tab w:val="clear" w:pos="765"/>
                <w:tab w:val="decimal" w:pos="720"/>
              </w:tabs>
              <w:spacing w:line="240" w:lineRule="atLeast"/>
              <w:ind w:left="-600" w:right="-13"/>
              <w:rPr>
                <w:szCs w:val="22"/>
              </w:rPr>
            </w:pPr>
            <w:r w:rsidRPr="00AB4DDC">
              <w:rPr>
                <w:szCs w:val="22"/>
              </w:rPr>
              <w:t>47,600</w:t>
            </w:r>
          </w:p>
        </w:tc>
      </w:tr>
      <w:tr w:rsidR="00005C2F" w:rsidRPr="00E50E15" w14:paraId="73F4B522" w14:textId="77777777" w:rsidTr="00895C07">
        <w:trPr>
          <w:cantSplit/>
          <w:tblHeader/>
        </w:trPr>
        <w:tc>
          <w:tcPr>
            <w:tcW w:w="2159" w:type="dxa"/>
            <w:vAlign w:val="center"/>
          </w:tcPr>
          <w:p w14:paraId="1111E625" w14:textId="5D3930E8" w:rsidR="00005C2F" w:rsidRPr="00E50E15" w:rsidRDefault="00005C2F" w:rsidP="00005C2F">
            <w:pPr>
              <w:tabs>
                <w:tab w:val="left" w:pos="191"/>
              </w:tabs>
              <w:spacing w:line="220" w:lineRule="exact"/>
              <w:ind w:left="191" w:hanging="191"/>
              <w:rPr>
                <w:szCs w:val="22"/>
                <w:lang w:bidi="th-TH"/>
              </w:rPr>
            </w:pPr>
            <w:r w:rsidRPr="00E50E15">
              <w:rPr>
                <w:szCs w:val="22"/>
                <w:lang w:bidi="th-TH"/>
              </w:rPr>
              <w:t>Lease liabilities</w:t>
            </w:r>
          </w:p>
        </w:tc>
        <w:tc>
          <w:tcPr>
            <w:tcW w:w="721" w:type="dxa"/>
            <w:vAlign w:val="bottom"/>
          </w:tcPr>
          <w:p w14:paraId="76B6E2DE" w14:textId="77777777" w:rsidR="00005C2F" w:rsidRPr="00E50E15" w:rsidRDefault="00005C2F" w:rsidP="00005C2F">
            <w:pPr>
              <w:pStyle w:val="acctfourfigures"/>
              <w:tabs>
                <w:tab w:val="clear" w:pos="765"/>
              </w:tabs>
              <w:spacing w:line="220" w:lineRule="exact"/>
              <w:ind w:left="-91" w:right="-79"/>
              <w:jc w:val="center"/>
              <w:rPr>
                <w:szCs w:val="22"/>
              </w:rPr>
            </w:pPr>
          </w:p>
        </w:tc>
        <w:tc>
          <w:tcPr>
            <w:tcW w:w="900" w:type="dxa"/>
            <w:shd w:val="clear" w:color="auto" w:fill="auto"/>
            <w:vAlign w:val="bottom"/>
          </w:tcPr>
          <w:p w14:paraId="612A5F26" w14:textId="12BDCDD9" w:rsidR="00005C2F" w:rsidRPr="00AB4DDC" w:rsidRDefault="0030675D" w:rsidP="00005C2F">
            <w:pPr>
              <w:pStyle w:val="acctfourfigures"/>
              <w:tabs>
                <w:tab w:val="clear" w:pos="765"/>
                <w:tab w:val="decimal" w:pos="475"/>
              </w:tabs>
              <w:spacing w:line="240" w:lineRule="atLeast"/>
              <w:ind w:left="-340" w:right="-100"/>
              <w:rPr>
                <w:szCs w:val="22"/>
                <w:lang w:val="en-US" w:bidi="th-TH"/>
              </w:rPr>
            </w:pPr>
            <w:r>
              <w:rPr>
                <w:szCs w:val="22"/>
                <w:lang w:val="en-US" w:bidi="th-TH"/>
              </w:rPr>
              <w:t>-</w:t>
            </w:r>
          </w:p>
        </w:tc>
        <w:tc>
          <w:tcPr>
            <w:tcW w:w="180" w:type="dxa"/>
            <w:shd w:val="clear" w:color="auto" w:fill="auto"/>
            <w:vAlign w:val="bottom"/>
          </w:tcPr>
          <w:p w14:paraId="3191226D" w14:textId="77777777" w:rsidR="00005C2F" w:rsidRPr="00AB4DDC" w:rsidRDefault="00005C2F" w:rsidP="00005C2F">
            <w:pPr>
              <w:pStyle w:val="acctfourfigures"/>
              <w:tabs>
                <w:tab w:val="clear" w:pos="765"/>
              </w:tabs>
              <w:spacing w:line="220" w:lineRule="exact"/>
              <w:ind w:left="-79" w:right="-79"/>
              <w:rPr>
                <w:szCs w:val="22"/>
              </w:rPr>
            </w:pPr>
          </w:p>
        </w:tc>
        <w:tc>
          <w:tcPr>
            <w:tcW w:w="990" w:type="dxa"/>
            <w:shd w:val="clear" w:color="auto" w:fill="auto"/>
            <w:vAlign w:val="bottom"/>
          </w:tcPr>
          <w:p w14:paraId="27E27F79" w14:textId="407BE420" w:rsidR="00005C2F" w:rsidRPr="00AB4DDC" w:rsidRDefault="0030675D" w:rsidP="009B29BB">
            <w:pPr>
              <w:pStyle w:val="acctfourfigures"/>
              <w:tabs>
                <w:tab w:val="clear" w:pos="765"/>
                <w:tab w:val="decimal" w:pos="830"/>
              </w:tabs>
              <w:spacing w:line="240" w:lineRule="atLeast"/>
              <w:ind w:left="-340" w:right="-100"/>
              <w:rPr>
                <w:szCs w:val="22"/>
              </w:rPr>
            </w:pPr>
            <w:r>
              <w:rPr>
                <w:szCs w:val="22"/>
              </w:rPr>
              <w:t>7,449</w:t>
            </w:r>
          </w:p>
        </w:tc>
        <w:tc>
          <w:tcPr>
            <w:tcW w:w="180" w:type="dxa"/>
            <w:shd w:val="clear" w:color="auto" w:fill="auto"/>
            <w:vAlign w:val="bottom"/>
          </w:tcPr>
          <w:p w14:paraId="3741108F" w14:textId="77777777" w:rsidR="00005C2F" w:rsidRPr="00AB4DDC" w:rsidRDefault="00005C2F" w:rsidP="00005C2F">
            <w:pPr>
              <w:pStyle w:val="acctfourfigures"/>
              <w:spacing w:line="220" w:lineRule="exact"/>
              <w:rPr>
                <w:szCs w:val="22"/>
              </w:rPr>
            </w:pPr>
          </w:p>
        </w:tc>
        <w:tc>
          <w:tcPr>
            <w:tcW w:w="900" w:type="dxa"/>
            <w:shd w:val="clear" w:color="auto" w:fill="auto"/>
            <w:vAlign w:val="bottom"/>
          </w:tcPr>
          <w:p w14:paraId="5625225A" w14:textId="58F38EE5" w:rsidR="00005C2F" w:rsidRPr="00AB4DDC" w:rsidRDefault="0030675D" w:rsidP="00594E78">
            <w:pPr>
              <w:pStyle w:val="acctfourfigures"/>
              <w:tabs>
                <w:tab w:val="clear" w:pos="765"/>
                <w:tab w:val="decimal" w:pos="730"/>
              </w:tabs>
              <w:spacing w:line="240" w:lineRule="atLeast"/>
              <w:ind w:left="-340" w:right="-100"/>
              <w:rPr>
                <w:szCs w:val="22"/>
              </w:rPr>
            </w:pPr>
            <w:r>
              <w:rPr>
                <w:szCs w:val="22"/>
              </w:rPr>
              <w:t>7,449</w:t>
            </w:r>
          </w:p>
        </w:tc>
        <w:tc>
          <w:tcPr>
            <w:tcW w:w="180" w:type="dxa"/>
            <w:tcBorders>
              <w:left w:val="nil"/>
            </w:tcBorders>
            <w:vAlign w:val="bottom"/>
          </w:tcPr>
          <w:p w14:paraId="69A3BFD1" w14:textId="77777777" w:rsidR="00005C2F" w:rsidRPr="00AB4DDC" w:rsidRDefault="00005C2F" w:rsidP="00005C2F">
            <w:pPr>
              <w:pStyle w:val="acctfourfigures"/>
              <w:tabs>
                <w:tab w:val="clear" w:pos="765"/>
              </w:tabs>
              <w:spacing w:line="220" w:lineRule="exact"/>
              <w:ind w:left="-79" w:right="-79"/>
              <w:rPr>
                <w:b/>
                <w:bCs/>
                <w:szCs w:val="22"/>
              </w:rPr>
            </w:pPr>
          </w:p>
        </w:tc>
        <w:tc>
          <w:tcPr>
            <w:tcW w:w="990" w:type="dxa"/>
            <w:tcBorders>
              <w:bottom w:val="single" w:sz="4" w:space="0" w:color="auto"/>
            </w:tcBorders>
            <w:vAlign w:val="bottom"/>
          </w:tcPr>
          <w:p w14:paraId="4A02AF0F" w14:textId="6E693C98" w:rsidR="00005C2F" w:rsidRPr="00AB4DDC" w:rsidRDefault="00005C2F" w:rsidP="00005C2F">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6402AF22" w14:textId="77777777" w:rsidR="00005C2F" w:rsidRPr="00AB4DDC" w:rsidRDefault="00005C2F" w:rsidP="00005C2F">
            <w:pPr>
              <w:pStyle w:val="acctfourfigures"/>
              <w:spacing w:line="220" w:lineRule="exact"/>
              <w:rPr>
                <w:szCs w:val="22"/>
              </w:rPr>
            </w:pPr>
          </w:p>
        </w:tc>
        <w:tc>
          <w:tcPr>
            <w:tcW w:w="990" w:type="dxa"/>
            <w:tcBorders>
              <w:bottom w:val="single" w:sz="4" w:space="0" w:color="auto"/>
            </w:tcBorders>
            <w:vAlign w:val="bottom"/>
          </w:tcPr>
          <w:p w14:paraId="56059FA4" w14:textId="6AF47A9A" w:rsidR="00005C2F" w:rsidRPr="00AB4DDC" w:rsidRDefault="00005C2F" w:rsidP="00005C2F">
            <w:pPr>
              <w:pStyle w:val="acctfourfigures"/>
              <w:tabs>
                <w:tab w:val="clear" w:pos="765"/>
                <w:tab w:val="decimal" w:pos="820"/>
              </w:tabs>
              <w:spacing w:line="240" w:lineRule="atLeast"/>
              <w:ind w:left="-133" w:right="-100"/>
              <w:rPr>
                <w:szCs w:val="22"/>
              </w:rPr>
            </w:pPr>
            <w:r w:rsidRPr="00AB4DDC">
              <w:rPr>
                <w:szCs w:val="22"/>
              </w:rPr>
              <w:t>23,480</w:t>
            </w:r>
          </w:p>
        </w:tc>
        <w:tc>
          <w:tcPr>
            <w:tcW w:w="180" w:type="dxa"/>
            <w:vAlign w:val="bottom"/>
          </w:tcPr>
          <w:p w14:paraId="30CA2CD2" w14:textId="77777777" w:rsidR="00005C2F" w:rsidRPr="00AB4DDC" w:rsidRDefault="00005C2F" w:rsidP="00005C2F">
            <w:pPr>
              <w:pStyle w:val="acctfourfigures"/>
              <w:tabs>
                <w:tab w:val="clear" w:pos="765"/>
                <w:tab w:val="decimal" w:pos="849"/>
              </w:tabs>
              <w:spacing w:line="220" w:lineRule="exact"/>
              <w:rPr>
                <w:szCs w:val="22"/>
              </w:rPr>
            </w:pPr>
          </w:p>
        </w:tc>
        <w:tc>
          <w:tcPr>
            <w:tcW w:w="880" w:type="dxa"/>
            <w:tcBorders>
              <w:bottom w:val="single" w:sz="4" w:space="0" w:color="auto"/>
            </w:tcBorders>
            <w:vAlign w:val="bottom"/>
          </w:tcPr>
          <w:p w14:paraId="572650C0" w14:textId="4E17C98D" w:rsidR="00005C2F" w:rsidRPr="00AB4DDC" w:rsidRDefault="00005C2F" w:rsidP="00005C2F">
            <w:pPr>
              <w:pStyle w:val="acctfourfigures"/>
              <w:tabs>
                <w:tab w:val="clear" w:pos="765"/>
                <w:tab w:val="decimal" w:pos="720"/>
              </w:tabs>
              <w:spacing w:line="240" w:lineRule="atLeast"/>
              <w:ind w:left="-600" w:right="-13"/>
              <w:rPr>
                <w:szCs w:val="22"/>
              </w:rPr>
            </w:pPr>
            <w:r w:rsidRPr="00AB4DDC">
              <w:rPr>
                <w:szCs w:val="22"/>
              </w:rPr>
              <w:t>23,480</w:t>
            </w:r>
          </w:p>
        </w:tc>
      </w:tr>
      <w:tr w:rsidR="00005C2F" w:rsidRPr="00E50E15" w14:paraId="67E851F1" w14:textId="77777777" w:rsidTr="00895C07">
        <w:trPr>
          <w:cantSplit/>
          <w:tblHeader/>
        </w:trPr>
        <w:tc>
          <w:tcPr>
            <w:tcW w:w="2159" w:type="dxa"/>
          </w:tcPr>
          <w:p w14:paraId="050B03A9" w14:textId="77777777" w:rsidR="00005C2F" w:rsidRPr="00E50E15" w:rsidRDefault="00005C2F" w:rsidP="00005C2F">
            <w:pPr>
              <w:tabs>
                <w:tab w:val="left" w:pos="191"/>
              </w:tabs>
              <w:spacing w:line="220" w:lineRule="exact"/>
              <w:ind w:left="191" w:hanging="191"/>
              <w:rPr>
                <w:b/>
                <w:bCs/>
                <w:szCs w:val="22"/>
                <w:lang w:bidi="th-TH"/>
              </w:rPr>
            </w:pPr>
            <w:r w:rsidRPr="00E50E15">
              <w:rPr>
                <w:b/>
                <w:bCs/>
                <w:szCs w:val="22"/>
                <w:lang w:bidi="th-TH"/>
              </w:rPr>
              <w:t>Total interest-</w:t>
            </w:r>
          </w:p>
          <w:p w14:paraId="4F588559" w14:textId="53C6D5FB" w:rsidR="00005C2F" w:rsidRPr="00E50E15" w:rsidRDefault="00005C2F" w:rsidP="00005C2F">
            <w:pPr>
              <w:tabs>
                <w:tab w:val="left" w:pos="191"/>
              </w:tabs>
              <w:spacing w:line="220" w:lineRule="exact"/>
              <w:ind w:left="191" w:hanging="191"/>
              <w:rPr>
                <w:szCs w:val="22"/>
                <w:lang w:bidi="th-TH"/>
              </w:rPr>
            </w:pPr>
            <w:r w:rsidRPr="00E50E15">
              <w:rPr>
                <w:b/>
                <w:bCs/>
                <w:szCs w:val="22"/>
                <w:lang w:bidi="th-TH"/>
              </w:rPr>
              <w:t xml:space="preserve">   bearing liabilities</w:t>
            </w:r>
          </w:p>
        </w:tc>
        <w:tc>
          <w:tcPr>
            <w:tcW w:w="721" w:type="dxa"/>
            <w:vAlign w:val="bottom"/>
          </w:tcPr>
          <w:p w14:paraId="12008CF0" w14:textId="77777777" w:rsidR="00005C2F" w:rsidRPr="00E50E15" w:rsidRDefault="00005C2F" w:rsidP="00005C2F">
            <w:pPr>
              <w:pStyle w:val="acctfourfigures"/>
              <w:tabs>
                <w:tab w:val="clear" w:pos="765"/>
              </w:tabs>
              <w:spacing w:line="220" w:lineRule="exact"/>
              <w:ind w:left="-91" w:right="-79"/>
              <w:jc w:val="center"/>
              <w:rPr>
                <w:szCs w:val="22"/>
              </w:rPr>
            </w:pPr>
          </w:p>
        </w:tc>
        <w:tc>
          <w:tcPr>
            <w:tcW w:w="900" w:type="dxa"/>
            <w:tcBorders>
              <w:top w:val="single" w:sz="4" w:space="0" w:color="auto"/>
              <w:bottom w:val="double" w:sz="4" w:space="0" w:color="auto"/>
            </w:tcBorders>
            <w:shd w:val="clear" w:color="auto" w:fill="auto"/>
            <w:vAlign w:val="bottom"/>
          </w:tcPr>
          <w:p w14:paraId="3A2B925A" w14:textId="168EAB77" w:rsidR="00005C2F" w:rsidRPr="00AB4DDC" w:rsidRDefault="0030675D" w:rsidP="0030675D">
            <w:pPr>
              <w:pStyle w:val="acctfourfigures"/>
              <w:tabs>
                <w:tab w:val="clear" w:pos="765"/>
                <w:tab w:val="decimal" w:pos="475"/>
              </w:tabs>
              <w:spacing w:line="240" w:lineRule="atLeast"/>
              <w:ind w:left="-340" w:right="-100"/>
              <w:rPr>
                <w:b/>
                <w:bCs/>
                <w:szCs w:val="22"/>
              </w:rPr>
            </w:pPr>
            <w:r>
              <w:rPr>
                <w:b/>
                <w:bCs/>
                <w:szCs w:val="22"/>
              </w:rPr>
              <w:t>-</w:t>
            </w:r>
          </w:p>
        </w:tc>
        <w:tc>
          <w:tcPr>
            <w:tcW w:w="180" w:type="dxa"/>
            <w:shd w:val="clear" w:color="auto" w:fill="auto"/>
            <w:vAlign w:val="bottom"/>
          </w:tcPr>
          <w:p w14:paraId="349A6541" w14:textId="77777777" w:rsidR="00005C2F" w:rsidRPr="00AB4DDC" w:rsidRDefault="00005C2F" w:rsidP="00005C2F">
            <w:pPr>
              <w:pStyle w:val="acctfourfigures"/>
              <w:tabs>
                <w:tab w:val="clear" w:pos="765"/>
              </w:tabs>
              <w:spacing w:line="220" w:lineRule="exact"/>
              <w:ind w:left="110" w:right="-190"/>
              <w:rPr>
                <w:b/>
                <w:bCs/>
                <w:szCs w:val="22"/>
              </w:rPr>
            </w:pPr>
          </w:p>
        </w:tc>
        <w:tc>
          <w:tcPr>
            <w:tcW w:w="990" w:type="dxa"/>
            <w:tcBorders>
              <w:top w:val="single" w:sz="4" w:space="0" w:color="auto"/>
              <w:bottom w:val="double" w:sz="4" w:space="0" w:color="auto"/>
            </w:tcBorders>
            <w:shd w:val="clear" w:color="auto" w:fill="auto"/>
            <w:vAlign w:val="bottom"/>
          </w:tcPr>
          <w:p w14:paraId="222B514C" w14:textId="1CC30272" w:rsidR="00005C2F" w:rsidRPr="00AB4DDC" w:rsidRDefault="009B29BB" w:rsidP="00005C2F">
            <w:pPr>
              <w:pStyle w:val="acctfourfigures"/>
              <w:tabs>
                <w:tab w:val="clear" w:pos="765"/>
                <w:tab w:val="decimal" w:pos="830"/>
              </w:tabs>
              <w:spacing w:line="240" w:lineRule="atLeast"/>
              <w:ind w:left="110" w:right="-190"/>
              <w:rPr>
                <w:b/>
                <w:bCs/>
                <w:szCs w:val="22"/>
              </w:rPr>
            </w:pPr>
            <w:r>
              <w:rPr>
                <w:b/>
                <w:bCs/>
                <w:szCs w:val="22"/>
              </w:rPr>
              <w:t>187,449</w:t>
            </w:r>
          </w:p>
        </w:tc>
        <w:tc>
          <w:tcPr>
            <w:tcW w:w="180" w:type="dxa"/>
            <w:shd w:val="clear" w:color="auto" w:fill="auto"/>
            <w:vAlign w:val="bottom"/>
          </w:tcPr>
          <w:p w14:paraId="72DA8C8D" w14:textId="77777777" w:rsidR="00005C2F" w:rsidRPr="00AB4DDC" w:rsidRDefault="00005C2F" w:rsidP="00005C2F">
            <w:pPr>
              <w:pStyle w:val="acctfourfigures"/>
              <w:spacing w:line="220" w:lineRule="exact"/>
              <w:rPr>
                <w:b/>
                <w:bCs/>
                <w:szCs w:val="22"/>
              </w:rPr>
            </w:pPr>
          </w:p>
        </w:tc>
        <w:tc>
          <w:tcPr>
            <w:tcW w:w="900" w:type="dxa"/>
            <w:tcBorders>
              <w:top w:val="single" w:sz="4" w:space="0" w:color="auto"/>
              <w:bottom w:val="double" w:sz="4" w:space="0" w:color="auto"/>
            </w:tcBorders>
            <w:shd w:val="clear" w:color="auto" w:fill="auto"/>
            <w:vAlign w:val="bottom"/>
          </w:tcPr>
          <w:p w14:paraId="454EE30D" w14:textId="1C204D4E" w:rsidR="00005C2F" w:rsidRPr="00895C07" w:rsidRDefault="00594E78" w:rsidP="00594E78">
            <w:pPr>
              <w:pStyle w:val="acctfourfigures"/>
              <w:tabs>
                <w:tab w:val="clear" w:pos="765"/>
                <w:tab w:val="decimal" w:pos="730"/>
              </w:tabs>
              <w:spacing w:line="240" w:lineRule="atLeast"/>
              <w:ind w:left="-340" w:right="-100"/>
              <w:rPr>
                <w:b/>
                <w:bCs/>
                <w:szCs w:val="22"/>
              </w:rPr>
            </w:pPr>
            <w:r w:rsidRPr="00895C07">
              <w:rPr>
                <w:b/>
                <w:bCs/>
                <w:szCs w:val="22"/>
              </w:rPr>
              <w:t>187,</w:t>
            </w:r>
            <w:r w:rsidRPr="00895C07">
              <w:rPr>
                <w:b/>
                <w:bCs/>
                <w:szCs w:val="22"/>
                <w:lang w:val="en-US" w:bidi="th-TH"/>
              </w:rPr>
              <w:t>449</w:t>
            </w:r>
          </w:p>
        </w:tc>
        <w:tc>
          <w:tcPr>
            <w:tcW w:w="180" w:type="dxa"/>
            <w:vAlign w:val="bottom"/>
          </w:tcPr>
          <w:p w14:paraId="7E693DDD" w14:textId="77777777" w:rsidR="00005C2F" w:rsidRPr="00AB4DDC" w:rsidRDefault="00005C2F" w:rsidP="00005C2F">
            <w:pPr>
              <w:pStyle w:val="acctfourfigures"/>
              <w:tabs>
                <w:tab w:val="clear" w:pos="765"/>
              </w:tabs>
              <w:spacing w:line="220" w:lineRule="exact"/>
              <w:ind w:left="-79" w:right="-79"/>
              <w:rPr>
                <w:b/>
                <w:bCs/>
                <w:szCs w:val="22"/>
              </w:rPr>
            </w:pPr>
          </w:p>
        </w:tc>
        <w:tc>
          <w:tcPr>
            <w:tcW w:w="990" w:type="dxa"/>
            <w:tcBorders>
              <w:top w:val="single" w:sz="4" w:space="0" w:color="auto"/>
              <w:bottom w:val="double" w:sz="4" w:space="0" w:color="auto"/>
            </w:tcBorders>
            <w:vAlign w:val="bottom"/>
          </w:tcPr>
          <w:p w14:paraId="267746D1" w14:textId="5A05C89C" w:rsidR="00005C2F" w:rsidRPr="00AB4DDC" w:rsidRDefault="00005C2F" w:rsidP="00005C2F">
            <w:pPr>
              <w:pStyle w:val="acctfourfigures"/>
              <w:tabs>
                <w:tab w:val="clear" w:pos="765"/>
                <w:tab w:val="decimal" w:pos="820"/>
              </w:tabs>
              <w:spacing w:line="240" w:lineRule="atLeast"/>
              <w:ind w:left="-340" w:right="-100"/>
              <w:rPr>
                <w:b/>
                <w:bCs/>
                <w:szCs w:val="22"/>
                <w:lang w:val="en-US" w:bidi="th-TH"/>
              </w:rPr>
            </w:pPr>
            <w:r w:rsidRPr="00AB4DDC">
              <w:rPr>
                <w:b/>
                <w:bCs/>
                <w:szCs w:val="22"/>
              </w:rPr>
              <w:t>47,600</w:t>
            </w:r>
          </w:p>
        </w:tc>
        <w:tc>
          <w:tcPr>
            <w:tcW w:w="180" w:type="dxa"/>
            <w:vAlign w:val="bottom"/>
          </w:tcPr>
          <w:p w14:paraId="48E47965" w14:textId="77777777" w:rsidR="00005C2F" w:rsidRPr="00AB4DDC" w:rsidRDefault="00005C2F" w:rsidP="00005C2F">
            <w:pPr>
              <w:pStyle w:val="acctfourfigures"/>
              <w:spacing w:line="220" w:lineRule="exact"/>
              <w:rPr>
                <w:szCs w:val="22"/>
              </w:rPr>
            </w:pPr>
          </w:p>
        </w:tc>
        <w:tc>
          <w:tcPr>
            <w:tcW w:w="990" w:type="dxa"/>
            <w:tcBorders>
              <w:top w:val="single" w:sz="4" w:space="0" w:color="auto"/>
              <w:bottom w:val="double" w:sz="4" w:space="0" w:color="auto"/>
            </w:tcBorders>
            <w:vAlign w:val="bottom"/>
          </w:tcPr>
          <w:p w14:paraId="0011FDBF" w14:textId="06BDCEB3" w:rsidR="00005C2F" w:rsidRPr="00AB4DDC" w:rsidRDefault="00005C2F" w:rsidP="00005C2F">
            <w:pPr>
              <w:pStyle w:val="acctfourfigures"/>
              <w:tabs>
                <w:tab w:val="clear" w:pos="765"/>
                <w:tab w:val="decimal" w:pos="820"/>
              </w:tabs>
              <w:spacing w:line="240" w:lineRule="atLeast"/>
              <w:ind w:left="-133" w:right="-100"/>
              <w:rPr>
                <w:b/>
                <w:bCs/>
                <w:szCs w:val="22"/>
              </w:rPr>
            </w:pPr>
            <w:r w:rsidRPr="00AB4DDC">
              <w:rPr>
                <w:b/>
                <w:bCs/>
                <w:szCs w:val="22"/>
              </w:rPr>
              <w:t>148,980</w:t>
            </w:r>
          </w:p>
        </w:tc>
        <w:tc>
          <w:tcPr>
            <w:tcW w:w="180" w:type="dxa"/>
            <w:vAlign w:val="bottom"/>
          </w:tcPr>
          <w:p w14:paraId="4D404AFF" w14:textId="77777777" w:rsidR="00005C2F" w:rsidRPr="00AB4DDC" w:rsidRDefault="00005C2F" w:rsidP="00005C2F">
            <w:pPr>
              <w:pStyle w:val="acctfourfigures"/>
              <w:tabs>
                <w:tab w:val="clear" w:pos="765"/>
                <w:tab w:val="decimal" w:pos="849"/>
              </w:tabs>
              <w:spacing w:line="220" w:lineRule="exact"/>
              <w:rPr>
                <w:b/>
                <w:bCs/>
                <w:szCs w:val="22"/>
              </w:rPr>
            </w:pPr>
          </w:p>
        </w:tc>
        <w:tc>
          <w:tcPr>
            <w:tcW w:w="880" w:type="dxa"/>
            <w:tcBorders>
              <w:top w:val="single" w:sz="4" w:space="0" w:color="auto"/>
              <w:bottom w:val="double" w:sz="4" w:space="0" w:color="auto"/>
            </w:tcBorders>
            <w:vAlign w:val="bottom"/>
          </w:tcPr>
          <w:p w14:paraId="368A04D6" w14:textId="73B91B54" w:rsidR="00005C2F" w:rsidRPr="00AB4DDC" w:rsidRDefault="00005C2F" w:rsidP="00005C2F">
            <w:pPr>
              <w:pStyle w:val="acctfourfigures"/>
              <w:tabs>
                <w:tab w:val="clear" w:pos="765"/>
                <w:tab w:val="decimal" w:pos="730"/>
              </w:tabs>
              <w:spacing w:line="240" w:lineRule="atLeast"/>
              <w:ind w:left="-600" w:right="-13"/>
              <w:rPr>
                <w:b/>
                <w:bCs/>
                <w:szCs w:val="22"/>
              </w:rPr>
            </w:pPr>
            <w:r w:rsidRPr="00AB4DDC">
              <w:rPr>
                <w:b/>
                <w:bCs/>
                <w:szCs w:val="22"/>
              </w:rPr>
              <w:t>196,580</w:t>
            </w:r>
          </w:p>
        </w:tc>
      </w:tr>
    </w:tbl>
    <w:p w14:paraId="36FC97C7" w14:textId="0DAB26B3" w:rsidR="00D55DE7" w:rsidRPr="000733E1" w:rsidRDefault="00D55DE7" w:rsidP="004334C9">
      <w:pPr>
        <w:spacing w:line="240" w:lineRule="atLeast"/>
        <w:rPr>
          <w:b/>
          <w:bCs/>
          <w:szCs w:val="22"/>
          <w:highlight w:val="yellow"/>
        </w:rPr>
      </w:pPr>
    </w:p>
    <w:tbl>
      <w:tblPr>
        <w:tblW w:w="9427" w:type="dxa"/>
        <w:tblInd w:w="450" w:type="dxa"/>
        <w:tblLayout w:type="fixed"/>
        <w:tblCellMar>
          <w:left w:w="79" w:type="dxa"/>
          <w:right w:w="79" w:type="dxa"/>
        </w:tblCellMar>
        <w:tblLook w:val="0000" w:firstRow="0" w:lastRow="0" w:firstColumn="0" w:lastColumn="0" w:noHBand="0" w:noVBand="0"/>
      </w:tblPr>
      <w:tblGrid>
        <w:gridCol w:w="2159"/>
        <w:gridCol w:w="721"/>
        <w:gridCol w:w="900"/>
        <w:gridCol w:w="180"/>
        <w:gridCol w:w="990"/>
        <w:gridCol w:w="180"/>
        <w:gridCol w:w="900"/>
        <w:gridCol w:w="180"/>
        <w:gridCol w:w="990"/>
        <w:gridCol w:w="180"/>
        <w:gridCol w:w="990"/>
        <w:gridCol w:w="180"/>
        <w:gridCol w:w="877"/>
      </w:tblGrid>
      <w:tr w:rsidR="00AC4B53" w:rsidRPr="003C013B" w14:paraId="2FF4DDCF" w14:textId="77777777" w:rsidTr="00A47884">
        <w:trPr>
          <w:cantSplit/>
          <w:trHeight w:val="128"/>
          <w:tblHeader/>
        </w:trPr>
        <w:tc>
          <w:tcPr>
            <w:tcW w:w="2159" w:type="dxa"/>
            <w:vMerge w:val="restart"/>
            <w:shd w:val="clear" w:color="auto" w:fill="auto"/>
            <w:vAlign w:val="bottom"/>
          </w:tcPr>
          <w:p w14:paraId="7B5611FE" w14:textId="77777777" w:rsidR="00AC4B53" w:rsidRPr="00E50E15" w:rsidRDefault="00AC4B53" w:rsidP="00A47884">
            <w:pPr>
              <w:spacing w:line="240" w:lineRule="auto"/>
              <w:ind w:left="14"/>
              <w:jc w:val="thaiDistribute"/>
              <w:rPr>
                <w:b/>
                <w:bCs/>
                <w:color w:val="0000FF"/>
                <w:szCs w:val="22"/>
                <w:lang w:bidi="th-TH"/>
              </w:rPr>
            </w:pPr>
          </w:p>
        </w:tc>
        <w:tc>
          <w:tcPr>
            <w:tcW w:w="721" w:type="dxa"/>
          </w:tcPr>
          <w:p w14:paraId="2FFD4857" w14:textId="77777777" w:rsidR="00AC4B53" w:rsidRPr="00E50E15" w:rsidRDefault="00AC4B53" w:rsidP="00116D7F">
            <w:pPr>
              <w:pStyle w:val="acctcolumnheading"/>
              <w:spacing w:after="0" w:line="240" w:lineRule="auto"/>
              <w:ind w:left="-72" w:right="-72"/>
              <w:rPr>
                <w:b/>
                <w:bCs/>
                <w:szCs w:val="22"/>
              </w:rPr>
            </w:pPr>
          </w:p>
        </w:tc>
        <w:tc>
          <w:tcPr>
            <w:tcW w:w="6547" w:type="dxa"/>
            <w:gridSpan w:val="11"/>
          </w:tcPr>
          <w:p w14:paraId="22CD103E" w14:textId="2B8D84E2" w:rsidR="00AC4B53" w:rsidRPr="003E080D" w:rsidRDefault="000C1FC7" w:rsidP="00A47884">
            <w:pPr>
              <w:pStyle w:val="acctcolumnheading"/>
              <w:tabs>
                <w:tab w:val="left" w:pos="1094"/>
                <w:tab w:val="center" w:pos="3380"/>
              </w:tabs>
              <w:spacing w:after="0" w:line="240" w:lineRule="auto"/>
              <w:ind w:left="-72" w:right="-72"/>
              <w:rPr>
                <w:b/>
                <w:bCs/>
                <w:szCs w:val="22"/>
              </w:rPr>
            </w:pPr>
            <w:r w:rsidRPr="003E080D">
              <w:rPr>
                <w:b/>
                <w:bCs/>
                <w:szCs w:val="22"/>
              </w:rPr>
              <w:t>Separate</w:t>
            </w:r>
            <w:r w:rsidR="00AC4B53" w:rsidRPr="003E080D">
              <w:rPr>
                <w:b/>
                <w:bCs/>
                <w:szCs w:val="22"/>
              </w:rPr>
              <w:t xml:space="preserve"> financial statements</w:t>
            </w:r>
          </w:p>
        </w:tc>
      </w:tr>
      <w:tr w:rsidR="00AC4B53" w:rsidRPr="003C013B" w14:paraId="3A3586E9" w14:textId="77777777" w:rsidTr="00A47884">
        <w:trPr>
          <w:cantSplit/>
          <w:trHeight w:val="128"/>
          <w:tblHeader/>
        </w:trPr>
        <w:tc>
          <w:tcPr>
            <w:tcW w:w="2159" w:type="dxa"/>
            <w:vMerge/>
            <w:shd w:val="clear" w:color="auto" w:fill="auto"/>
            <w:vAlign w:val="bottom"/>
          </w:tcPr>
          <w:p w14:paraId="5FEE2C62" w14:textId="77777777" w:rsidR="00AC4B53" w:rsidRPr="003C013B" w:rsidRDefault="00AC4B53" w:rsidP="00116D7F">
            <w:pPr>
              <w:tabs>
                <w:tab w:val="left" w:pos="191"/>
              </w:tabs>
              <w:spacing w:line="220" w:lineRule="exact"/>
              <w:ind w:left="191" w:right="-68" w:hanging="191"/>
              <w:rPr>
                <w:b/>
                <w:bCs/>
                <w:i/>
                <w:iCs/>
                <w:szCs w:val="22"/>
                <w:highlight w:val="yellow"/>
              </w:rPr>
            </w:pPr>
          </w:p>
        </w:tc>
        <w:tc>
          <w:tcPr>
            <w:tcW w:w="721" w:type="dxa"/>
          </w:tcPr>
          <w:p w14:paraId="4F2991CE" w14:textId="77777777" w:rsidR="00AC4B53" w:rsidRPr="003C013B" w:rsidRDefault="00AC4B53" w:rsidP="00116D7F">
            <w:pPr>
              <w:pStyle w:val="acctcolumnheading"/>
              <w:spacing w:after="0" w:line="220" w:lineRule="exact"/>
              <w:ind w:left="-79" w:right="-79"/>
              <w:rPr>
                <w:szCs w:val="22"/>
                <w:highlight w:val="yellow"/>
              </w:rPr>
            </w:pPr>
          </w:p>
        </w:tc>
        <w:tc>
          <w:tcPr>
            <w:tcW w:w="3150" w:type="dxa"/>
            <w:gridSpan w:val="5"/>
          </w:tcPr>
          <w:p w14:paraId="08CB5C63" w14:textId="02AB32D0" w:rsidR="00AC4B53" w:rsidRPr="003E080D" w:rsidRDefault="00AC4B53" w:rsidP="00116D7F">
            <w:pPr>
              <w:pStyle w:val="acctcolumnheading"/>
              <w:spacing w:after="0" w:line="220" w:lineRule="exact"/>
              <w:ind w:left="-79" w:right="-79"/>
              <w:rPr>
                <w:szCs w:val="22"/>
                <w:lang w:bidi="th-TH"/>
              </w:rPr>
            </w:pPr>
            <w:r w:rsidRPr="003E080D">
              <w:rPr>
                <w:szCs w:val="22"/>
              </w:rPr>
              <w:t>202</w:t>
            </w:r>
            <w:r w:rsidR="00B30640">
              <w:rPr>
                <w:szCs w:val="22"/>
              </w:rPr>
              <w:t>2</w:t>
            </w:r>
          </w:p>
        </w:tc>
        <w:tc>
          <w:tcPr>
            <w:tcW w:w="180" w:type="dxa"/>
          </w:tcPr>
          <w:p w14:paraId="7CA3FF8D" w14:textId="77777777" w:rsidR="00AC4B53" w:rsidRPr="003E080D" w:rsidRDefault="00AC4B53" w:rsidP="00116D7F">
            <w:pPr>
              <w:pStyle w:val="acctcolumnheading"/>
              <w:spacing w:after="0" w:line="220" w:lineRule="exact"/>
              <w:ind w:right="-79"/>
              <w:rPr>
                <w:szCs w:val="22"/>
                <w:lang w:bidi="th-TH"/>
              </w:rPr>
            </w:pPr>
          </w:p>
        </w:tc>
        <w:tc>
          <w:tcPr>
            <w:tcW w:w="3217" w:type="dxa"/>
            <w:gridSpan w:val="5"/>
            <w:vAlign w:val="bottom"/>
          </w:tcPr>
          <w:p w14:paraId="3A8FD044" w14:textId="478F14C1" w:rsidR="00AC4B53" w:rsidRPr="003E080D" w:rsidRDefault="00FE4914" w:rsidP="00116D7F">
            <w:pPr>
              <w:pStyle w:val="acctcolumnheading"/>
              <w:spacing w:after="0" w:line="220" w:lineRule="exact"/>
              <w:ind w:left="-79" w:right="-79"/>
              <w:rPr>
                <w:szCs w:val="22"/>
              </w:rPr>
            </w:pPr>
            <w:r w:rsidRPr="003E080D">
              <w:rPr>
                <w:szCs w:val="22"/>
              </w:rPr>
              <w:t>202</w:t>
            </w:r>
            <w:r w:rsidR="00B30640">
              <w:rPr>
                <w:szCs w:val="22"/>
              </w:rPr>
              <w:t>1</w:t>
            </w:r>
          </w:p>
        </w:tc>
      </w:tr>
      <w:tr w:rsidR="00AC4B53" w:rsidRPr="003C013B" w14:paraId="0216AF6C" w14:textId="77777777" w:rsidTr="00A47884">
        <w:trPr>
          <w:cantSplit/>
          <w:tblHeader/>
        </w:trPr>
        <w:tc>
          <w:tcPr>
            <w:tcW w:w="2159" w:type="dxa"/>
            <w:vAlign w:val="bottom"/>
          </w:tcPr>
          <w:p w14:paraId="32857A0D" w14:textId="77777777" w:rsidR="00AC4B53" w:rsidRPr="003C013B" w:rsidRDefault="00AC4B53" w:rsidP="00116D7F">
            <w:pPr>
              <w:tabs>
                <w:tab w:val="left" w:pos="191"/>
              </w:tabs>
              <w:spacing w:line="220" w:lineRule="exact"/>
              <w:ind w:left="191" w:right="-68" w:hanging="191"/>
              <w:jc w:val="center"/>
              <w:rPr>
                <w:szCs w:val="22"/>
                <w:highlight w:val="yellow"/>
                <w:lang w:bidi="th-TH"/>
              </w:rPr>
            </w:pPr>
          </w:p>
        </w:tc>
        <w:tc>
          <w:tcPr>
            <w:tcW w:w="721" w:type="dxa"/>
            <w:vAlign w:val="bottom"/>
          </w:tcPr>
          <w:p w14:paraId="45A823A8" w14:textId="5E10E337" w:rsidR="00AC4B53" w:rsidRPr="003C013B" w:rsidRDefault="00A47884" w:rsidP="00116D7F">
            <w:pPr>
              <w:pStyle w:val="acctfourfigures"/>
              <w:tabs>
                <w:tab w:val="clear" w:pos="765"/>
              </w:tabs>
              <w:spacing w:line="220" w:lineRule="exact"/>
              <w:ind w:left="-79" w:right="-79"/>
              <w:jc w:val="center"/>
              <w:rPr>
                <w:i/>
                <w:iCs/>
                <w:szCs w:val="22"/>
                <w:highlight w:val="yellow"/>
                <w:lang w:val="en-US"/>
              </w:rPr>
            </w:pPr>
            <w:r>
              <w:rPr>
                <w:i/>
                <w:iCs/>
                <w:szCs w:val="22"/>
                <w:lang w:val="en-US"/>
              </w:rPr>
              <w:t>Note</w:t>
            </w:r>
          </w:p>
        </w:tc>
        <w:tc>
          <w:tcPr>
            <w:tcW w:w="900" w:type="dxa"/>
            <w:vAlign w:val="bottom"/>
          </w:tcPr>
          <w:p w14:paraId="5E6CC330" w14:textId="77777777" w:rsidR="00AC4B53" w:rsidRPr="003E080D" w:rsidRDefault="00AC4B53" w:rsidP="00116D7F">
            <w:pPr>
              <w:pStyle w:val="acctfourfigures"/>
              <w:tabs>
                <w:tab w:val="clear" w:pos="765"/>
              </w:tabs>
              <w:spacing w:line="220" w:lineRule="exact"/>
              <w:ind w:left="-79" w:right="-79"/>
              <w:jc w:val="center"/>
              <w:rPr>
                <w:szCs w:val="22"/>
              </w:rPr>
            </w:pPr>
            <w:r w:rsidRPr="003E080D">
              <w:rPr>
                <w:szCs w:val="22"/>
              </w:rPr>
              <w:t>Secured</w:t>
            </w:r>
          </w:p>
        </w:tc>
        <w:tc>
          <w:tcPr>
            <w:tcW w:w="180" w:type="dxa"/>
            <w:vAlign w:val="bottom"/>
          </w:tcPr>
          <w:p w14:paraId="0D88FC81" w14:textId="77777777" w:rsidR="00AC4B53" w:rsidRPr="003E080D" w:rsidRDefault="00AC4B53" w:rsidP="00116D7F">
            <w:pPr>
              <w:pStyle w:val="acctfourfigures"/>
              <w:tabs>
                <w:tab w:val="clear" w:pos="765"/>
              </w:tabs>
              <w:spacing w:line="220" w:lineRule="exact"/>
              <w:ind w:left="-79" w:right="-79"/>
              <w:jc w:val="center"/>
              <w:rPr>
                <w:szCs w:val="22"/>
              </w:rPr>
            </w:pPr>
          </w:p>
        </w:tc>
        <w:tc>
          <w:tcPr>
            <w:tcW w:w="990" w:type="dxa"/>
            <w:vAlign w:val="bottom"/>
          </w:tcPr>
          <w:p w14:paraId="5B4BA233" w14:textId="77777777" w:rsidR="00AC4B53" w:rsidRPr="003E080D" w:rsidRDefault="00AC4B53" w:rsidP="00116D7F">
            <w:pPr>
              <w:pStyle w:val="acctfourfigures"/>
              <w:tabs>
                <w:tab w:val="clear" w:pos="765"/>
              </w:tabs>
              <w:spacing w:line="220" w:lineRule="exact"/>
              <w:ind w:left="-79" w:right="-79"/>
              <w:jc w:val="center"/>
              <w:rPr>
                <w:szCs w:val="22"/>
              </w:rPr>
            </w:pPr>
            <w:r w:rsidRPr="003E080D">
              <w:rPr>
                <w:szCs w:val="22"/>
              </w:rPr>
              <w:t>Unsecured</w:t>
            </w:r>
          </w:p>
        </w:tc>
        <w:tc>
          <w:tcPr>
            <w:tcW w:w="180" w:type="dxa"/>
            <w:vAlign w:val="bottom"/>
          </w:tcPr>
          <w:p w14:paraId="7F9A6759" w14:textId="77777777" w:rsidR="00AC4B53" w:rsidRPr="003E080D" w:rsidRDefault="00AC4B53" w:rsidP="00116D7F">
            <w:pPr>
              <w:pStyle w:val="acctfourfigures"/>
              <w:spacing w:line="220" w:lineRule="exact"/>
              <w:jc w:val="center"/>
              <w:rPr>
                <w:szCs w:val="22"/>
              </w:rPr>
            </w:pPr>
          </w:p>
        </w:tc>
        <w:tc>
          <w:tcPr>
            <w:tcW w:w="900" w:type="dxa"/>
            <w:vAlign w:val="bottom"/>
          </w:tcPr>
          <w:p w14:paraId="617BC5F4" w14:textId="77777777" w:rsidR="00AC4B53" w:rsidRPr="003E080D" w:rsidRDefault="00AC4B53" w:rsidP="00116D7F">
            <w:pPr>
              <w:pStyle w:val="acctfourfigures"/>
              <w:tabs>
                <w:tab w:val="clear" w:pos="765"/>
              </w:tabs>
              <w:spacing w:line="220" w:lineRule="exact"/>
              <w:ind w:left="-74" w:right="-79"/>
              <w:jc w:val="center"/>
              <w:rPr>
                <w:szCs w:val="22"/>
              </w:rPr>
            </w:pPr>
            <w:r w:rsidRPr="003E080D">
              <w:rPr>
                <w:szCs w:val="22"/>
              </w:rPr>
              <w:t>Total</w:t>
            </w:r>
          </w:p>
        </w:tc>
        <w:tc>
          <w:tcPr>
            <w:tcW w:w="180" w:type="dxa"/>
            <w:vAlign w:val="bottom"/>
          </w:tcPr>
          <w:p w14:paraId="64660EF6" w14:textId="77777777" w:rsidR="00AC4B53" w:rsidRPr="003E080D" w:rsidRDefault="00AC4B53" w:rsidP="00116D7F">
            <w:pPr>
              <w:pStyle w:val="acctfourfigures"/>
              <w:tabs>
                <w:tab w:val="clear" w:pos="765"/>
              </w:tabs>
              <w:spacing w:line="220" w:lineRule="exact"/>
              <w:ind w:left="-79" w:right="-79"/>
              <w:jc w:val="center"/>
              <w:rPr>
                <w:szCs w:val="22"/>
              </w:rPr>
            </w:pPr>
          </w:p>
        </w:tc>
        <w:tc>
          <w:tcPr>
            <w:tcW w:w="990" w:type="dxa"/>
            <w:vAlign w:val="bottom"/>
          </w:tcPr>
          <w:p w14:paraId="3A58CDBB" w14:textId="77777777" w:rsidR="00AC4B53" w:rsidRPr="003E080D" w:rsidRDefault="00AC4B53" w:rsidP="00116D7F">
            <w:pPr>
              <w:pStyle w:val="acctfourfigures"/>
              <w:tabs>
                <w:tab w:val="clear" w:pos="765"/>
                <w:tab w:val="decimal" w:pos="629"/>
              </w:tabs>
              <w:spacing w:line="220" w:lineRule="exact"/>
              <w:ind w:left="-91" w:right="-79"/>
              <w:jc w:val="center"/>
              <w:rPr>
                <w:szCs w:val="22"/>
              </w:rPr>
            </w:pPr>
            <w:r w:rsidRPr="003E080D">
              <w:rPr>
                <w:szCs w:val="22"/>
              </w:rPr>
              <w:t>Secured</w:t>
            </w:r>
          </w:p>
        </w:tc>
        <w:tc>
          <w:tcPr>
            <w:tcW w:w="180" w:type="dxa"/>
            <w:vAlign w:val="bottom"/>
          </w:tcPr>
          <w:p w14:paraId="7BD95B04" w14:textId="77777777" w:rsidR="00AC4B53" w:rsidRPr="003E080D" w:rsidRDefault="00AC4B53" w:rsidP="00116D7F">
            <w:pPr>
              <w:pStyle w:val="acctfourfigures"/>
              <w:spacing w:line="220" w:lineRule="exact"/>
              <w:jc w:val="center"/>
              <w:rPr>
                <w:szCs w:val="22"/>
              </w:rPr>
            </w:pPr>
          </w:p>
        </w:tc>
        <w:tc>
          <w:tcPr>
            <w:tcW w:w="990" w:type="dxa"/>
            <w:vAlign w:val="bottom"/>
          </w:tcPr>
          <w:p w14:paraId="5C85B1B8" w14:textId="77777777" w:rsidR="00AC4B53" w:rsidRPr="003E080D" w:rsidRDefault="00AC4B53" w:rsidP="00116D7F">
            <w:pPr>
              <w:pStyle w:val="acctfourfigures"/>
              <w:tabs>
                <w:tab w:val="clear" w:pos="765"/>
                <w:tab w:val="decimal" w:pos="752"/>
              </w:tabs>
              <w:spacing w:line="220" w:lineRule="exact"/>
              <w:ind w:left="-79" w:right="-79"/>
              <w:jc w:val="center"/>
              <w:rPr>
                <w:szCs w:val="22"/>
              </w:rPr>
            </w:pPr>
            <w:r w:rsidRPr="003E080D">
              <w:rPr>
                <w:szCs w:val="22"/>
              </w:rPr>
              <w:t>Unsecured</w:t>
            </w:r>
          </w:p>
        </w:tc>
        <w:tc>
          <w:tcPr>
            <w:tcW w:w="180" w:type="dxa"/>
            <w:vAlign w:val="bottom"/>
          </w:tcPr>
          <w:p w14:paraId="0FFFD70F" w14:textId="77777777" w:rsidR="00AC4B53" w:rsidRPr="003E080D" w:rsidRDefault="00AC4B53" w:rsidP="00116D7F">
            <w:pPr>
              <w:pStyle w:val="acctfourfigures"/>
              <w:spacing w:line="220" w:lineRule="exact"/>
              <w:jc w:val="center"/>
              <w:rPr>
                <w:szCs w:val="22"/>
              </w:rPr>
            </w:pPr>
          </w:p>
        </w:tc>
        <w:tc>
          <w:tcPr>
            <w:tcW w:w="877" w:type="dxa"/>
            <w:vAlign w:val="bottom"/>
          </w:tcPr>
          <w:p w14:paraId="64EA0D8C" w14:textId="77777777" w:rsidR="00AC4B53" w:rsidRPr="003E080D" w:rsidRDefault="00AC4B53" w:rsidP="00116D7F">
            <w:pPr>
              <w:pStyle w:val="acctfourfigures"/>
              <w:tabs>
                <w:tab w:val="clear" w:pos="765"/>
              </w:tabs>
              <w:spacing w:line="220" w:lineRule="exact"/>
              <w:jc w:val="center"/>
              <w:rPr>
                <w:szCs w:val="22"/>
              </w:rPr>
            </w:pPr>
            <w:r w:rsidRPr="003E080D">
              <w:rPr>
                <w:szCs w:val="22"/>
              </w:rPr>
              <w:t>Total</w:t>
            </w:r>
          </w:p>
        </w:tc>
      </w:tr>
      <w:tr w:rsidR="00FE4914" w:rsidRPr="00AB4DDC" w14:paraId="74C4424C" w14:textId="77777777" w:rsidTr="00A47884">
        <w:trPr>
          <w:cantSplit/>
          <w:trHeight w:val="63"/>
          <w:tblHeader/>
        </w:trPr>
        <w:tc>
          <w:tcPr>
            <w:tcW w:w="2159" w:type="dxa"/>
          </w:tcPr>
          <w:p w14:paraId="3F0ABA0D" w14:textId="77777777" w:rsidR="00FE4914" w:rsidRPr="00E50E15" w:rsidRDefault="00FE4914" w:rsidP="00533F19">
            <w:pPr>
              <w:tabs>
                <w:tab w:val="left" w:pos="191"/>
              </w:tabs>
              <w:spacing w:line="220" w:lineRule="exact"/>
              <w:ind w:left="191" w:right="-68" w:hanging="191"/>
              <w:rPr>
                <w:b/>
                <w:bCs/>
                <w:color w:val="0000FF"/>
                <w:szCs w:val="22"/>
                <w:highlight w:val="cyan"/>
                <w:lang w:bidi="th-TH"/>
              </w:rPr>
            </w:pPr>
          </w:p>
        </w:tc>
        <w:tc>
          <w:tcPr>
            <w:tcW w:w="721" w:type="dxa"/>
          </w:tcPr>
          <w:p w14:paraId="19906947" w14:textId="77777777" w:rsidR="00FE4914" w:rsidRPr="00E50E15" w:rsidRDefault="00FE4914" w:rsidP="00533F19">
            <w:pPr>
              <w:pStyle w:val="acctfourfigures"/>
              <w:tabs>
                <w:tab w:val="clear" w:pos="765"/>
              </w:tabs>
              <w:spacing w:line="220" w:lineRule="exact"/>
              <w:jc w:val="center"/>
              <w:rPr>
                <w:i/>
                <w:iCs/>
                <w:szCs w:val="22"/>
                <w:lang w:bidi="th-TH"/>
              </w:rPr>
            </w:pPr>
          </w:p>
        </w:tc>
        <w:tc>
          <w:tcPr>
            <w:tcW w:w="6547" w:type="dxa"/>
            <w:gridSpan w:val="11"/>
          </w:tcPr>
          <w:p w14:paraId="5423997D" w14:textId="77777777" w:rsidR="00FE4914" w:rsidRPr="00AB4DDC" w:rsidRDefault="00FE4914" w:rsidP="00533F19">
            <w:pPr>
              <w:pStyle w:val="acctfourfigures"/>
              <w:tabs>
                <w:tab w:val="clear" w:pos="765"/>
              </w:tabs>
              <w:spacing w:line="220" w:lineRule="exact"/>
              <w:jc w:val="center"/>
              <w:rPr>
                <w:i/>
                <w:iCs/>
                <w:szCs w:val="22"/>
                <w:lang w:bidi="th-TH"/>
              </w:rPr>
            </w:pPr>
            <w:r w:rsidRPr="00AB4DDC">
              <w:rPr>
                <w:i/>
                <w:iCs/>
                <w:szCs w:val="22"/>
                <w:lang w:bidi="th-TH"/>
              </w:rPr>
              <w:t xml:space="preserve">(in </w:t>
            </w:r>
            <w:r w:rsidRPr="00AB4DDC">
              <w:rPr>
                <w:i/>
                <w:iCs/>
                <w:szCs w:val="22"/>
              </w:rPr>
              <w:t>thousand</w:t>
            </w:r>
            <w:r w:rsidRPr="00AB4DDC">
              <w:rPr>
                <w:i/>
                <w:iCs/>
                <w:szCs w:val="22"/>
                <w:lang w:bidi="th-TH"/>
              </w:rPr>
              <w:t xml:space="preserve"> Baht)</w:t>
            </w:r>
          </w:p>
        </w:tc>
      </w:tr>
      <w:tr w:rsidR="00AA52AE" w:rsidRPr="00AB4DDC" w14:paraId="0131B1C4" w14:textId="77777777" w:rsidTr="00DD10C9">
        <w:trPr>
          <w:cantSplit/>
          <w:tblHeader/>
        </w:trPr>
        <w:tc>
          <w:tcPr>
            <w:tcW w:w="2159" w:type="dxa"/>
          </w:tcPr>
          <w:p w14:paraId="3201E658" w14:textId="77777777" w:rsidR="00AA52AE" w:rsidRDefault="00AA52AE" w:rsidP="00DD10C9">
            <w:pPr>
              <w:tabs>
                <w:tab w:val="left" w:pos="191"/>
              </w:tabs>
              <w:spacing w:line="220" w:lineRule="exact"/>
              <w:ind w:left="191" w:hanging="191"/>
              <w:rPr>
                <w:rFonts w:cs="Angsana New"/>
                <w:szCs w:val="28"/>
                <w:lang w:val="en-US" w:bidi="th-TH"/>
              </w:rPr>
            </w:pPr>
            <w:r>
              <w:rPr>
                <w:rFonts w:cs="Angsana New"/>
                <w:szCs w:val="28"/>
                <w:lang w:val="en-US" w:bidi="th-TH"/>
              </w:rPr>
              <w:t>Short-term loan from other party</w:t>
            </w:r>
          </w:p>
        </w:tc>
        <w:tc>
          <w:tcPr>
            <w:tcW w:w="721" w:type="dxa"/>
            <w:vAlign w:val="bottom"/>
          </w:tcPr>
          <w:p w14:paraId="0DEE96D6" w14:textId="77777777" w:rsidR="00AA52AE" w:rsidRPr="003C013B" w:rsidRDefault="00AA52AE" w:rsidP="00DD10C9">
            <w:pPr>
              <w:pStyle w:val="acctfourfigures"/>
              <w:tabs>
                <w:tab w:val="clear" w:pos="765"/>
              </w:tabs>
              <w:spacing w:line="220" w:lineRule="exact"/>
              <w:ind w:left="-91" w:right="-79"/>
              <w:jc w:val="center"/>
              <w:rPr>
                <w:szCs w:val="22"/>
                <w:highlight w:val="yellow"/>
              </w:rPr>
            </w:pPr>
          </w:p>
        </w:tc>
        <w:tc>
          <w:tcPr>
            <w:tcW w:w="900" w:type="dxa"/>
            <w:vAlign w:val="bottom"/>
          </w:tcPr>
          <w:p w14:paraId="151D538E" w14:textId="77777777" w:rsidR="00AA52AE" w:rsidRPr="00552F71" w:rsidRDefault="00AA52AE" w:rsidP="00AE2DEF">
            <w:pPr>
              <w:pStyle w:val="acctfourfigures"/>
              <w:tabs>
                <w:tab w:val="clear" w:pos="765"/>
              </w:tabs>
              <w:spacing w:line="220" w:lineRule="exact"/>
              <w:ind w:left="-91" w:right="-178"/>
              <w:jc w:val="center"/>
              <w:rPr>
                <w:szCs w:val="22"/>
                <w:lang w:val="en-US" w:bidi="th-TH"/>
              </w:rPr>
            </w:pPr>
            <w:r w:rsidRPr="00552F71">
              <w:rPr>
                <w:szCs w:val="22"/>
                <w:lang w:val="en-US" w:bidi="th-TH"/>
              </w:rPr>
              <w:t>-</w:t>
            </w:r>
          </w:p>
        </w:tc>
        <w:tc>
          <w:tcPr>
            <w:tcW w:w="180" w:type="dxa"/>
            <w:vAlign w:val="bottom"/>
          </w:tcPr>
          <w:p w14:paraId="211B30D3" w14:textId="77777777" w:rsidR="00AA52AE" w:rsidRPr="00AB4DDC" w:rsidRDefault="00AA52AE" w:rsidP="00DD10C9">
            <w:pPr>
              <w:pStyle w:val="acctfourfigures"/>
              <w:tabs>
                <w:tab w:val="clear" w:pos="765"/>
              </w:tabs>
              <w:spacing w:line="220" w:lineRule="exact"/>
              <w:ind w:left="-79" w:right="-79"/>
              <w:jc w:val="center"/>
              <w:rPr>
                <w:szCs w:val="22"/>
                <w:highlight w:val="yellow"/>
              </w:rPr>
            </w:pPr>
          </w:p>
        </w:tc>
        <w:tc>
          <w:tcPr>
            <w:tcW w:w="990" w:type="dxa"/>
            <w:vAlign w:val="bottom"/>
          </w:tcPr>
          <w:p w14:paraId="2B2CD802" w14:textId="77777777" w:rsidR="00AA52AE" w:rsidRPr="00AB4DDC" w:rsidRDefault="00AA52AE" w:rsidP="00DD10C9">
            <w:pPr>
              <w:pStyle w:val="acctfourfigures"/>
              <w:tabs>
                <w:tab w:val="clear" w:pos="765"/>
                <w:tab w:val="decimal" w:pos="820"/>
              </w:tabs>
              <w:spacing w:line="240" w:lineRule="atLeast"/>
              <w:ind w:left="-340" w:right="-100"/>
              <w:rPr>
                <w:szCs w:val="22"/>
              </w:rPr>
            </w:pPr>
            <w:r>
              <w:rPr>
                <w:szCs w:val="22"/>
                <w:lang w:val="en-US" w:bidi="th-TH"/>
              </w:rPr>
              <w:t>180,000</w:t>
            </w:r>
          </w:p>
        </w:tc>
        <w:tc>
          <w:tcPr>
            <w:tcW w:w="180" w:type="dxa"/>
            <w:vAlign w:val="bottom"/>
          </w:tcPr>
          <w:p w14:paraId="726797E5" w14:textId="77777777" w:rsidR="00AA52AE" w:rsidRPr="00AB4DDC" w:rsidRDefault="00AA52AE" w:rsidP="00DD10C9">
            <w:pPr>
              <w:pStyle w:val="acctfourfigures"/>
              <w:spacing w:line="220" w:lineRule="exact"/>
              <w:rPr>
                <w:szCs w:val="22"/>
                <w:highlight w:val="yellow"/>
              </w:rPr>
            </w:pPr>
          </w:p>
        </w:tc>
        <w:tc>
          <w:tcPr>
            <w:tcW w:w="900" w:type="dxa"/>
            <w:vAlign w:val="bottom"/>
          </w:tcPr>
          <w:p w14:paraId="0B3B1DDC" w14:textId="77777777" w:rsidR="00AA52AE" w:rsidRPr="00AB4DDC" w:rsidRDefault="00AA52AE" w:rsidP="00DD10C9">
            <w:pPr>
              <w:pStyle w:val="acctfourfigures"/>
              <w:tabs>
                <w:tab w:val="clear" w:pos="765"/>
                <w:tab w:val="decimal" w:pos="730"/>
              </w:tabs>
              <w:spacing w:line="240" w:lineRule="atLeast"/>
              <w:ind w:left="-340" w:right="-100"/>
              <w:rPr>
                <w:szCs w:val="22"/>
              </w:rPr>
            </w:pPr>
            <w:r>
              <w:rPr>
                <w:szCs w:val="22"/>
                <w:lang w:val="en-US" w:bidi="th-TH"/>
              </w:rPr>
              <w:t>180,000</w:t>
            </w:r>
          </w:p>
        </w:tc>
        <w:tc>
          <w:tcPr>
            <w:tcW w:w="180" w:type="dxa"/>
          </w:tcPr>
          <w:p w14:paraId="75F54986" w14:textId="77777777" w:rsidR="00AA52AE" w:rsidRPr="00AB4DDC" w:rsidRDefault="00AA52AE" w:rsidP="00DD10C9">
            <w:pPr>
              <w:pStyle w:val="acctfourfigures"/>
              <w:tabs>
                <w:tab w:val="clear" w:pos="765"/>
              </w:tabs>
              <w:spacing w:line="220" w:lineRule="exact"/>
              <w:ind w:left="-79" w:right="-79"/>
              <w:jc w:val="center"/>
              <w:rPr>
                <w:b/>
                <w:bCs/>
                <w:szCs w:val="22"/>
                <w:highlight w:val="yellow"/>
              </w:rPr>
            </w:pPr>
          </w:p>
        </w:tc>
        <w:tc>
          <w:tcPr>
            <w:tcW w:w="990" w:type="dxa"/>
            <w:vAlign w:val="bottom"/>
          </w:tcPr>
          <w:p w14:paraId="5E129A41" w14:textId="77777777" w:rsidR="00AA52AE" w:rsidRPr="00AB4DDC" w:rsidRDefault="00AA52AE" w:rsidP="00DD10C9">
            <w:pPr>
              <w:pStyle w:val="acctfourfigures"/>
              <w:tabs>
                <w:tab w:val="clear" w:pos="765"/>
                <w:tab w:val="decimal" w:pos="475"/>
              </w:tabs>
              <w:spacing w:line="240" w:lineRule="atLeast"/>
              <w:ind w:left="-340" w:right="-100"/>
              <w:rPr>
                <w:szCs w:val="22"/>
              </w:rPr>
            </w:pPr>
            <w:r w:rsidRPr="00AB4DDC">
              <w:rPr>
                <w:szCs w:val="22"/>
              </w:rPr>
              <w:t>-</w:t>
            </w:r>
          </w:p>
        </w:tc>
        <w:tc>
          <w:tcPr>
            <w:tcW w:w="180" w:type="dxa"/>
            <w:vAlign w:val="bottom"/>
          </w:tcPr>
          <w:p w14:paraId="0AB4A421" w14:textId="77777777" w:rsidR="00AA52AE" w:rsidRPr="00AB4DDC" w:rsidRDefault="00AA52AE" w:rsidP="00DD10C9">
            <w:pPr>
              <w:pStyle w:val="acctfourfigures"/>
              <w:spacing w:line="220" w:lineRule="exact"/>
              <w:rPr>
                <w:szCs w:val="22"/>
                <w:highlight w:val="yellow"/>
              </w:rPr>
            </w:pPr>
          </w:p>
        </w:tc>
        <w:tc>
          <w:tcPr>
            <w:tcW w:w="990" w:type="dxa"/>
            <w:vAlign w:val="bottom"/>
          </w:tcPr>
          <w:p w14:paraId="4F094AC6" w14:textId="77777777" w:rsidR="00AA52AE" w:rsidRPr="00AB4DDC" w:rsidRDefault="00AA52AE" w:rsidP="00DD10C9">
            <w:pPr>
              <w:pStyle w:val="acctfourfigures"/>
              <w:tabs>
                <w:tab w:val="clear" w:pos="765"/>
                <w:tab w:val="decimal" w:pos="550"/>
              </w:tabs>
              <w:spacing w:line="240" w:lineRule="atLeast"/>
              <w:ind w:left="-133" w:right="-100"/>
              <w:rPr>
                <w:szCs w:val="22"/>
              </w:rPr>
            </w:pPr>
            <w:r w:rsidRPr="00AB4DDC">
              <w:rPr>
                <w:szCs w:val="22"/>
              </w:rPr>
              <w:t>-</w:t>
            </w:r>
          </w:p>
        </w:tc>
        <w:tc>
          <w:tcPr>
            <w:tcW w:w="180" w:type="dxa"/>
            <w:vAlign w:val="bottom"/>
          </w:tcPr>
          <w:p w14:paraId="32865E07" w14:textId="77777777" w:rsidR="00AA52AE" w:rsidRPr="00AB4DDC" w:rsidRDefault="00AA52AE" w:rsidP="00DD10C9">
            <w:pPr>
              <w:pStyle w:val="acctfourfigures"/>
              <w:spacing w:line="220" w:lineRule="exact"/>
              <w:rPr>
                <w:szCs w:val="22"/>
                <w:highlight w:val="yellow"/>
              </w:rPr>
            </w:pPr>
          </w:p>
        </w:tc>
        <w:tc>
          <w:tcPr>
            <w:tcW w:w="877" w:type="dxa"/>
            <w:vAlign w:val="bottom"/>
          </w:tcPr>
          <w:p w14:paraId="67D2130C" w14:textId="77777777" w:rsidR="00AA52AE" w:rsidRPr="00AB4DDC" w:rsidRDefault="00AA52AE" w:rsidP="00DD10C9">
            <w:pPr>
              <w:pStyle w:val="acctfourfigures"/>
              <w:tabs>
                <w:tab w:val="clear" w:pos="765"/>
                <w:tab w:val="decimal" w:pos="370"/>
              </w:tabs>
              <w:spacing w:line="240" w:lineRule="atLeast"/>
              <w:ind w:left="-600" w:right="-13"/>
              <w:rPr>
                <w:szCs w:val="22"/>
              </w:rPr>
            </w:pPr>
            <w:r w:rsidRPr="00AB4DDC">
              <w:rPr>
                <w:szCs w:val="22"/>
              </w:rPr>
              <w:t>-</w:t>
            </w:r>
          </w:p>
        </w:tc>
      </w:tr>
      <w:tr w:rsidR="0036653C" w:rsidRPr="00AB4DDC" w14:paraId="1E0AF0EE" w14:textId="77777777" w:rsidTr="00A47884">
        <w:trPr>
          <w:cantSplit/>
          <w:tblHeader/>
        </w:trPr>
        <w:tc>
          <w:tcPr>
            <w:tcW w:w="2159" w:type="dxa"/>
          </w:tcPr>
          <w:p w14:paraId="18265B13" w14:textId="0324A18D" w:rsidR="0036653C" w:rsidRPr="003C013B" w:rsidRDefault="0036653C" w:rsidP="0036653C">
            <w:pPr>
              <w:tabs>
                <w:tab w:val="left" w:pos="191"/>
              </w:tabs>
              <w:spacing w:line="220" w:lineRule="exact"/>
              <w:ind w:left="191" w:hanging="191"/>
              <w:rPr>
                <w:szCs w:val="22"/>
                <w:highlight w:val="yellow"/>
                <w:lang w:bidi="th-TH"/>
              </w:rPr>
            </w:pPr>
            <w:r>
              <w:rPr>
                <w:rFonts w:cs="Angsana New"/>
                <w:szCs w:val="28"/>
                <w:lang w:val="en-US" w:bidi="th-TH"/>
              </w:rPr>
              <w:t>Short-term loan from individual</w:t>
            </w:r>
          </w:p>
        </w:tc>
        <w:tc>
          <w:tcPr>
            <w:tcW w:w="721" w:type="dxa"/>
            <w:vAlign w:val="bottom"/>
          </w:tcPr>
          <w:p w14:paraId="1280A7BF" w14:textId="77777777" w:rsidR="0036653C" w:rsidRPr="003C013B" w:rsidRDefault="0036653C" w:rsidP="0036653C">
            <w:pPr>
              <w:pStyle w:val="acctfourfigures"/>
              <w:tabs>
                <w:tab w:val="clear" w:pos="765"/>
              </w:tabs>
              <w:spacing w:line="220" w:lineRule="exact"/>
              <w:ind w:left="-91" w:right="-79"/>
              <w:jc w:val="center"/>
              <w:rPr>
                <w:szCs w:val="22"/>
                <w:highlight w:val="yellow"/>
              </w:rPr>
            </w:pPr>
          </w:p>
        </w:tc>
        <w:tc>
          <w:tcPr>
            <w:tcW w:w="900" w:type="dxa"/>
            <w:vAlign w:val="bottom"/>
          </w:tcPr>
          <w:p w14:paraId="6CAFF492" w14:textId="04ED0C8E" w:rsidR="0036653C" w:rsidRPr="00552F71" w:rsidRDefault="0036653C" w:rsidP="00AE2DEF">
            <w:pPr>
              <w:pStyle w:val="acctfourfigures"/>
              <w:tabs>
                <w:tab w:val="clear" w:pos="765"/>
              </w:tabs>
              <w:spacing w:line="220" w:lineRule="exact"/>
              <w:ind w:left="-91" w:right="-178"/>
              <w:jc w:val="center"/>
              <w:rPr>
                <w:szCs w:val="22"/>
                <w:lang w:val="en-US" w:bidi="th-TH"/>
              </w:rPr>
            </w:pPr>
            <w:r w:rsidRPr="00552F71">
              <w:rPr>
                <w:szCs w:val="22"/>
                <w:lang w:val="en-US" w:bidi="th-TH"/>
              </w:rPr>
              <w:t>-</w:t>
            </w:r>
          </w:p>
        </w:tc>
        <w:tc>
          <w:tcPr>
            <w:tcW w:w="180" w:type="dxa"/>
            <w:vAlign w:val="bottom"/>
          </w:tcPr>
          <w:p w14:paraId="354668FF" w14:textId="77777777" w:rsidR="0036653C" w:rsidRPr="00AB4DDC" w:rsidRDefault="0036653C" w:rsidP="0036653C">
            <w:pPr>
              <w:pStyle w:val="acctfourfigures"/>
              <w:tabs>
                <w:tab w:val="clear" w:pos="765"/>
              </w:tabs>
              <w:spacing w:line="220" w:lineRule="exact"/>
              <w:ind w:left="-79" w:right="-79"/>
              <w:jc w:val="center"/>
              <w:rPr>
                <w:szCs w:val="22"/>
                <w:highlight w:val="yellow"/>
              </w:rPr>
            </w:pPr>
          </w:p>
        </w:tc>
        <w:tc>
          <w:tcPr>
            <w:tcW w:w="990" w:type="dxa"/>
            <w:vAlign w:val="bottom"/>
          </w:tcPr>
          <w:p w14:paraId="6936BE19" w14:textId="15074D06" w:rsidR="0036653C" w:rsidRPr="00B36EC0" w:rsidRDefault="0036653C" w:rsidP="00AE2DEF">
            <w:pPr>
              <w:pStyle w:val="acctfourfigures"/>
              <w:tabs>
                <w:tab w:val="clear" w:pos="765"/>
                <w:tab w:val="decimal" w:pos="550"/>
              </w:tabs>
              <w:spacing w:line="240" w:lineRule="atLeast"/>
              <w:ind w:left="-133" w:right="-270"/>
              <w:rPr>
                <w:szCs w:val="22"/>
              </w:rPr>
            </w:pPr>
            <w:r w:rsidRPr="00AB4DDC">
              <w:rPr>
                <w:szCs w:val="22"/>
              </w:rPr>
              <w:t>-</w:t>
            </w:r>
          </w:p>
        </w:tc>
        <w:tc>
          <w:tcPr>
            <w:tcW w:w="180" w:type="dxa"/>
            <w:vAlign w:val="bottom"/>
          </w:tcPr>
          <w:p w14:paraId="7427BF83" w14:textId="77777777" w:rsidR="0036653C" w:rsidRPr="00AB4DDC" w:rsidRDefault="0036653C" w:rsidP="0036653C">
            <w:pPr>
              <w:pStyle w:val="acctfourfigures"/>
              <w:spacing w:line="220" w:lineRule="exact"/>
              <w:rPr>
                <w:szCs w:val="22"/>
                <w:highlight w:val="yellow"/>
              </w:rPr>
            </w:pPr>
          </w:p>
        </w:tc>
        <w:tc>
          <w:tcPr>
            <w:tcW w:w="900" w:type="dxa"/>
            <w:vAlign w:val="bottom"/>
          </w:tcPr>
          <w:p w14:paraId="33EAFD27" w14:textId="5422A3D0" w:rsidR="0036653C" w:rsidRPr="00A52EC0" w:rsidRDefault="0036653C" w:rsidP="00A52EC0">
            <w:pPr>
              <w:pStyle w:val="acctfourfigures"/>
              <w:tabs>
                <w:tab w:val="clear" w:pos="765"/>
                <w:tab w:val="decimal" w:pos="460"/>
              </w:tabs>
              <w:spacing w:line="240" w:lineRule="atLeast"/>
              <w:ind w:left="-133" w:right="-270"/>
              <w:rPr>
                <w:szCs w:val="22"/>
              </w:rPr>
            </w:pPr>
            <w:r w:rsidRPr="00AB4DDC">
              <w:rPr>
                <w:szCs w:val="22"/>
              </w:rPr>
              <w:t>-</w:t>
            </w:r>
          </w:p>
        </w:tc>
        <w:tc>
          <w:tcPr>
            <w:tcW w:w="180" w:type="dxa"/>
          </w:tcPr>
          <w:p w14:paraId="58FE7EAF" w14:textId="77777777" w:rsidR="0036653C" w:rsidRPr="00AB4DDC" w:rsidRDefault="0036653C" w:rsidP="0036653C">
            <w:pPr>
              <w:pStyle w:val="acctfourfigures"/>
              <w:tabs>
                <w:tab w:val="clear" w:pos="765"/>
              </w:tabs>
              <w:spacing w:line="220" w:lineRule="exact"/>
              <w:ind w:left="-79" w:right="-79"/>
              <w:jc w:val="center"/>
              <w:rPr>
                <w:b/>
                <w:bCs/>
                <w:szCs w:val="22"/>
                <w:highlight w:val="yellow"/>
              </w:rPr>
            </w:pPr>
          </w:p>
        </w:tc>
        <w:tc>
          <w:tcPr>
            <w:tcW w:w="990" w:type="dxa"/>
            <w:vAlign w:val="bottom"/>
          </w:tcPr>
          <w:p w14:paraId="364EDE49" w14:textId="70F03702" w:rsidR="0036653C" w:rsidRPr="00AB4DDC" w:rsidRDefault="0036653C" w:rsidP="00A5317F">
            <w:pPr>
              <w:pStyle w:val="acctfourfigures"/>
              <w:tabs>
                <w:tab w:val="clear" w:pos="765"/>
                <w:tab w:val="decimal" w:pos="475"/>
              </w:tabs>
              <w:spacing w:line="240" w:lineRule="atLeast"/>
              <w:ind w:left="-340" w:right="-100"/>
              <w:rPr>
                <w:szCs w:val="22"/>
                <w:highlight w:val="yellow"/>
                <w:lang w:val="en-US" w:bidi="th-TH"/>
              </w:rPr>
            </w:pPr>
            <w:r w:rsidRPr="00AB4DDC">
              <w:rPr>
                <w:szCs w:val="22"/>
              </w:rPr>
              <w:t>-</w:t>
            </w:r>
          </w:p>
        </w:tc>
        <w:tc>
          <w:tcPr>
            <w:tcW w:w="180" w:type="dxa"/>
            <w:vAlign w:val="bottom"/>
          </w:tcPr>
          <w:p w14:paraId="0AB260C7" w14:textId="77777777" w:rsidR="0036653C" w:rsidRPr="00AB4DDC" w:rsidRDefault="0036653C" w:rsidP="0036653C">
            <w:pPr>
              <w:pStyle w:val="acctfourfigures"/>
              <w:spacing w:line="220" w:lineRule="exact"/>
              <w:rPr>
                <w:szCs w:val="22"/>
                <w:highlight w:val="yellow"/>
              </w:rPr>
            </w:pPr>
          </w:p>
        </w:tc>
        <w:tc>
          <w:tcPr>
            <w:tcW w:w="990" w:type="dxa"/>
            <w:vAlign w:val="bottom"/>
          </w:tcPr>
          <w:p w14:paraId="783765FE" w14:textId="777D5C07" w:rsidR="0036653C" w:rsidRPr="00682C8C" w:rsidRDefault="0036653C" w:rsidP="00682C8C">
            <w:pPr>
              <w:pStyle w:val="acctfourfigures"/>
              <w:tabs>
                <w:tab w:val="clear" w:pos="765"/>
                <w:tab w:val="decimal" w:pos="820"/>
              </w:tabs>
              <w:spacing w:line="240" w:lineRule="atLeast"/>
              <w:ind w:left="-133" w:right="-100"/>
              <w:rPr>
                <w:szCs w:val="22"/>
              </w:rPr>
            </w:pPr>
            <w:r w:rsidRPr="00AB4DDC">
              <w:rPr>
                <w:szCs w:val="22"/>
              </w:rPr>
              <w:t>13,000</w:t>
            </w:r>
          </w:p>
        </w:tc>
        <w:tc>
          <w:tcPr>
            <w:tcW w:w="180" w:type="dxa"/>
            <w:vAlign w:val="bottom"/>
          </w:tcPr>
          <w:p w14:paraId="0050A7DB" w14:textId="77777777" w:rsidR="0036653C" w:rsidRPr="00AB4DDC" w:rsidRDefault="0036653C" w:rsidP="0036653C">
            <w:pPr>
              <w:pStyle w:val="acctfourfigures"/>
              <w:spacing w:line="220" w:lineRule="exact"/>
              <w:rPr>
                <w:szCs w:val="22"/>
                <w:highlight w:val="yellow"/>
              </w:rPr>
            </w:pPr>
          </w:p>
        </w:tc>
        <w:tc>
          <w:tcPr>
            <w:tcW w:w="877" w:type="dxa"/>
            <w:vAlign w:val="bottom"/>
          </w:tcPr>
          <w:p w14:paraId="3144234C" w14:textId="076DA8D3" w:rsidR="0036653C" w:rsidRPr="001E0C76" w:rsidRDefault="0036653C" w:rsidP="001E0C76">
            <w:pPr>
              <w:pStyle w:val="acctfourfigures"/>
              <w:tabs>
                <w:tab w:val="clear" w:pos="765"/>
                <w:tab w:val="decimal" w:pos="720"/>
              </w:tabs>
              <w:spacing w:line="240" w:lineRule="atLeast"/>
              <w:ind w:left="-600" w:right="-13"/>
              <w:rPr>
                <w:szCs w:val="22"/>
              </w:rPr>
            </w:pPr>
            <w:r w:rsidRPr="00AB4DDC">
              <w:rPr>
                <w:szCs w:val="22"/>
              </w:rPr>
              <w:t>13,000</w:t>
            </w:r>
          </w:p>
        </w:tc>
      </w:tr>
      <w:tr w:rsidR="00A64FCB" w:rsidRPr="00AB4DDC" w14:paraId="0F637E5A" w14:textId="77777777" w:rsidTr="00A47884">
        <w:trPr>
          <w:cantSplit/>
          <w:tblHeader/>
        </w:trPr>
        <w:tc>
          <w:tcPr>
            <w:tcW w:w="2159" w:type="dxa"/>
          </w:tcPr>
          <w:p w14:paraId="415083E0" w14:textId="7735F864" w:rsidR="00A64FCB" w:rsidRPr="00FE4914" w:rsidRDefault="00A64FCB" w:rsidP="00A64FCB">
            <w:pPr>
              <w:tabs>
                <w:tab w:val="left" w:pos="191"/>
              </w:tabs>
              <w:spacing w:line="220" w:lineRule="exact"/>
              <w:ind w:left="191" w:hanging="191"/>
              <w:rPr>
                <w:rFonts w:cs="Angsana New"/>
                <w:szCs w:val="28"/>
                <w:highlight w:val="yellow"/>
                <w:lang w:bidi="th-TH"/>
              </w:rPr>
            </w:pPr>
            <w:r>
              <w:rPr>
                <w:rFonts w:cs="Angsana New"/>
                <w:szCs w:val="28"/>
                <w:lang w:val="en-US" w:bidi="th-TH"/>
              </w:rPr>
              <w:t>Long-term loan from related parties</w:t>
            </w:r>
          </w:p>
        </w:tc>
        <w:tc>
          <w:tcPr>
            <w:tcW w:w="721" w:type="dxa"/>
            <w:vAlign w:val="bottom"/>
          </w:tcPr>
          <w:p w14:paraId="48E00D3A" w14:textId="04B66E18" w:rsidR="00A64FCB" w:rsidRPr="003C013B" w:rsidRDefault="00A64FCB" w:rsidP="00A64FCB">
            <w:pPr>
              <w:pStyle w:val="acctfourfigures"/>
              <w:tabs>
                <w:tab w:val="clear" w:pos="765"/>
              </w:tabs>
              <w:spacing w:line="220" w:lineRule="exact"/>
              <w:ind w:left="-91" w:right="-79"/>
              <w:jc w:val="center"/>
              <w:rPr>
                <w:szCs w:val="22"/>
                <w:highlight w:val="yellow"/>
              </w:rPr>
            </w:pPr>
            <w:r w:rsidRPr="00A47884">
              <w:rPr>
                <w:i/>
                <w:iCs/>
                <w:szCs w:val="22"/>
              </w:rPr>
              <w:t>4</w:t>
            </w:r>
          </w:p>
        </w:tc>
        <w:tc>
          <w:tcPr>
            <w:tcW w:w="900" w:type="dxa"/>
            <w:vAlign w:val="bottom"/>
          </w:tcPr>
          <w:p w14:paraId="566856A4" w14:textId="4FF34B16" w:rsidR="00A64FCB" w:rsidRPr="00552F71" w:rsidRDefault="00A64FCB" w:rsidP="00AE2DEF">
            <w:pPr>
              <w:pStyle w:val="acctfourfigures"/>
              <w:tabs>
                <w:tab w:val="clear" w:pos="765"/>
              </w:tabs>
              <w:spacing w:line="220" w:lineRule="exact"/>
              <w:ind w:left="-91" w:right="-178"/>
              <w:jc w:val="center"/>
              <w:rPr>
                <w:szCs w:val="22"/>
                <w:lang w:val="en-US" w:bidi="th-TH"/>
              </w:rPr>
            </w:pPr>
            <w:r w:rsidRPr="00552F71">
              <w:rPr>
                <w:szCs w:val="22"/>
                <w:lang w:val="en-US" w:bidi="th-TH"/>
              </w:rPr>
              <w:t>-</w:t>
            </w:r>
          </w:p>
        </w:tc>
        <w:tc>
          <w:tcPr>
            <w:tcW w:w="180" w:type="dxa"/>
            <w:vAlign w:val="bottom"/>
          </w:tcPr>
          <w:p w14:paraId="7BD0B2FB" w14:textId="77777777" w:rsidR="00A64FCB" w:rsidRPr="00AB4DDC" w:rsidRDefault="00A64FCB" w:rsidP="00A64FCB">
            <w:pPr>
              <w:pStyle w:val="acctfourfigures"/>
              <w:tabs>
                <w:tab w:val="clear" w:pos="765"/>
              </w:tabs>
              <w:spacing w:line="220" w:lineRule="exact"/>
              <w:ind w:left="-79" w:right="-79"/>
              <w:jc w:val="center"/>
              <w:rPr>
                <w:szCs w:val="22"/>
                <w:highlight w:val="yellow"/>
              </w:rPr>
            </w:pPr>
          </w:p>
        </w:tc>
        <w:tc>
          <w:tcPr>
            <w:tcW w:w="990" w:type="dxa"/>
            <w:vAlign w:val="bottom"/>
          </w:tcPr>
          <w:p w14:paraId="106F4C7C" w14:textId="439473BE" w:rsidR="00A64FCB" w:rsidRPr="00B36EC0" w:rsidRDefault="00A64FCB" w:rsidP="00AE2DEF">
            <w:pPr>
              <w:pStyle w:val="acctfourfigures"/>
              <w:tabs>
                <w:tab w:val="clear" w:pos="765"/>
                <w:tab w:val="decimal" w:pos="550"/>
              </w:tabs>
              <w:spacing w:line="240" w:lineRule="atLeast"/>
              <w:ind w:left="-133" w:right="-270"/>
              <w:rPr>
                <w:szCs w:val="22"/>
              </w:rPr>
            </w:pPr>
            <w:r w:rsidRPr="00AB4DDC">
              <w:rPr>
                <w:szCs w:val="22"/>
              </w:rPr>
              <w:t>-</w:t>
            </w:r>
          </w:p>
        </w:tc>
        <w:tc>
          <w:tcPr>
            <w:tcW w:w="180" w:type="dxa"/>
            <w:vAlign w:val="bottom"/>
          </w:tcPr>
          <w:p w14:paraId="18D5E9EC" w14:textId="77777777" w:rsidR="00A64FCB" w:rsidRPr="00AB4DDC" w:rsidRDefault="00A64FCB" w:rsidP="00A64FCB">
            <w:pPr>
              <w:pStyle w:val="acctfourfigures"/>
              <w:spacing w:line="220" w:lineRule="exact"/>
              <w:rPr>
                <w:szCs w:val="22"/>
                <w:highlight w:val="yellow"/>
              </w:rPr>
            </w:pPr>
          </w:p>
        </w:tc>
        <w:tc>
          <w:tcPr>
            <w:tcW w:w="900" w:type="dxa"/>
            <w:vAlign w:val="bottom"/>
          </w:tcPr>
          <w:p w14:paraId="617BB10A" w14:textId="31291751" w:rsidR="00A64FCB" w:rsidRPr="00A52EC0" w:rsidRDefault="00A64FCB" w:rsidP="00A64FCB">
            <w:pPr>
              <w:pStyle w:val="acctfourfigures"/>
              <w:tabs>
                <w:tab w:val="clear" w:pos="765"/>
                <w:tab w:val="decimal" w:pos="460"/>
              </w:tabs>
              <w:spacing w:line="240" w:lineRule="atLeast"/>
              <w:ind w:left="-133" w:right="-270"/>
              <w:rPr>
                <w:szCs w:val="22"/>
              </w:rPr>
            </w:pPr>
            <w:r w:rsidRPr="00AB4DDC">
              <w:rPr>
                <w:szCs w:val="22"/>
              </w:rPr>
              <w:t>-</w:t>
            </w:r>
          </w:p>
        </w:tc>
        <w:tc>
          <w:tcPr>
            <w:tcW w:w="180" w:type="dxa"/>
          </w:tcPr>
          <w:p w14:paraId="6143B036" w14:textId="77777777" w:rsidR="00A64FCB" w:rsidRPr="00AB4DDC" w:rsidRDefault="00A64FCB" w:rsidP="00A64FCB">
            <w:pPr>
              <w:pStyle w:val="acctfourfigures"/>
              <w:tabs>
                <w:tab w:val="clear" w:pos="765"/>
              </w:tabs>
              <w:spacing w:line="220" w:lineRule="exact"/>
              <w:ind w:left="-79" w:right="-79"/>
              <w:jc w:val="center"/>
              <w:rPr>
                <w:b/>
                <w:bCs/>
                <w:szCs w:val="22"/>
                <w:highlight w:val="yellow"/>
              </w:rPr>
            </w:pPr>
          </w:p>
        </w:tc>
        <w:tc>
          <w:tcPr>
            <w:tcW w:w="990" w:type="dxa"/>
            <w:vAlign w:val="bottom"/>
          </w:tcPr>
          <w:p w14:paraId="7CCBF0D0" w14:textId="30A393B9" w:rsidR="00A64FCB" w:rsidRPr="00AB4DDC" w:rsidRDefault="00A64FCB" w:rsidP="00A64FCB">
            <w:pPr>
              <w:pStyle w:val="acctfourfigures"/>
              <w:tabs>
                <w:tab w:val="clear" w:pos="765"/>
                <w:tab w:val="decimal" w:pos="475"/>
              </w:tabs>
              <w:spacing w:line="240" w:lineRule="atLeast"/>
              <w:ind w:left="-340" w:right="-100"/>
              <w:rPr>
                <w:szCs w:val="22"/>
                <w:highlight w:val="yellow"/>
                <w:lang w:val="en-US" w:bidi="th-TH"/>
              </w:rPr>
            </w:pPr>
            <w:r w:rsidRPr="00AB4DDC">
              <w:rPr>
                <w:szCs w:val="22"/>
              </w:rPr>
              <w:t>-</w:t>
            </w:r>
          </w:p>
        </w:tc>
        <w:tc>
          <w:tcPr>
            <w:tcW w:w="180" w:type="dxa"/>
            <w:vAlign w:val="bottom"/>
          </w:tcPr>
          <w:p w14:paraId="36E25CAA" w14:textId="77777777" w:rsidR="00A64FCB" w:rsidRPr="00AB4DDC" w:rsidRDefault="00A64FCB" w:rsidP="00A64FCB">
            <w:pPr>
              <w:pStyle w:val="acctfourfigures"/>
              <w:spacing w:line="220" w:lineRule="exact"/>
              <w:rPr>
                <w:szCs w:val="22"/>
                <w:highlight w:val="yellow"/>
              </w:rPr>
            </w:pPr>
          </w:p>
        </w:tc>
        <w:tc>
          <w:tcPr>
            <w:tcW w:w="990" w:type="dxa"/>
            <w:vAlign w:val="bottom"/>
          </w:tcPr>
          <w:p w14:paraId="2509BE66" w14:textId="1BFE794A" w:rsidR="00A64FCB" w:rsidRPr="00682C8C" w:rsidRDefault="00A64FCB" w:rsidP="00A64FCB">
            <w:pPr>
              <w:pStyle w:val="acctfourfigures"/>
              <w:tabs>
                <w:tab w:val="clear" w:pos="765"/>
                <w:tab w:val="decimal" w:pos="820"/>
              </w:tabs>
              <w:spacing w:line="240" w:lineRule="atLeast"/>
              <w:ind w:left="-133" w:right="-100"/>
              <w:rPr>
                <w:szCs w:val="22"/>
              </w:rPr>
            </w:pPr>
            <w:r w:rsidRPr="00AB4DDC">
              <w:rPr>
                <w:szCs w:val="22"/>
              </w:rPr>
              <w:t>30,000</w:t>
            </w:r>
          </w:p>
        </w:tc>
        <w:tc>
          <w:tcPr>
            <w:tcW w:w="180" w:type="dxa"/>
            <w:vAlign w:val="bottom"/>
          </w:tcPr>
          <w:p w14:paraId="01DA2454" w14:textId="77777777" w:rsidR="00A64FCB" w:rsidRPr="00AB4DDC" w:rsidRDefault="00A64FCB" w:rsidP="00A64FCB">
            <w:pPr>
              <w:pStyle w:val="acctfourfigures"/>
              <w:spacing w:line="220" w:lineRule="exact"/>
              <w:rPr>
                <w:szCs w:val="22"/>
                <w:highlight w:val="yellow"/>
              </w:rPr>
            </w:pPr>
          </w:p>
        </w:tc>
        <w:tc>
          <w:tcPr>
            <w:tcW w:w="877" w:type="dxa"/>
            <w:vAlign w:val="bottom"/>
          </w:tcPr>
          <w:p w14:paraId="28B052C1" w14:textId="1D558D28" w:rsidR="00A64FCB" w:rsidRPr="001E0C76" w:rsidRDefault="00A64FCB" w:rsidP="00A64FCB">
            <w:pPr>
              <w:pStyle w:val="acctfourfigures"/>
              <w:tabs>
                <w:tab w:val="clear" w:pos="765"/>
                <w:tab w:val="decimal" w:pos="720"/>
              </w:tabs>
              <w:spacing w:line="240" w:lineRule="atLeast"/>
              <w:ind w:left="-600" w:right="-13"/>
              <w:rPr>
                <w:szCs w:val="22"/>
              </w:rPr>
            </w:pPr>
            <w:r w:rsidRPr="00AB4DDC">
              <w:rPr>
                <w:szCs w:val="22"/>
              </w:rPr>
              <w:t>30,000</w:t>
            </w:r>
          </w:p>
        </w:tc>
      </w:tr>
      <w:tr w:rsidR="00A64FCB" w:rsidRPr="00AB4DDC" w14:paraId="4FF7F907" w14:textId="77777777" w:rsidTr="00A47884">
        <w:trPr>
          <w:cantSplit/>
          <w:tblHeader/>
        </w:trPr>
        <w:tc>
          <w:tcPr>
            <w:tcW w:w="2159" w:type="dxa"/>
          </w:tcPr>
          <w:p w14:paraId="156D9442" w14:textId="77777777" w:rsidR="00A64FCB" w:rsidRPr="00E50E15" w:rsidRDefault="00A64FCB" w:rsidP="00A64FCB">
            <w:pPr>
              <w:tabs>
                <w:tab w:val="left" w:pos="191"/>
              </w:tabs>
              <w:spacing w:line="220" w:lineRule="exact"/>
              <w:ind w:left="191" w:hanging="191"/>
              <w:rPr>
                <w:szCs w:val="22"/>
                <w:lang w:val="en-US" w:bidi="th-TH"/>
              </w:rPr>
            </w:pPr>
            <w:r w:rsidRPr="00E50E15">
              <w:rPr>
                <w:szCs w:val="22"/>
                <w:lang w:bidi="th-TH"/>
              </w:rPr>
              <w:t>Long-term loan</w:t>
            </w:r>
            <w:r w:rsidRPr="00E50E15">
              <w:rPr>
                <w:szCs w:val="22"/>
                <w:cs/>
                <w:lang w:val="en-US" w:bidi="th-TH"/>
              </w:rPr>
              <w:t xml:space="preserve"> </w:t>
            </w:r>
            <w:r w:rsidRPr="00E50E15">
              <w:rPr>
                <w:szCs w:val="22"/>
                <w:lang w:val="en-US" w:bidi="th-TH"/>
              </w:rPr>
              <w:t>from</w:t>
            </w:r>
          </w:p>
          <w:p w14:paraId="35880543" w14:textId="27DD56F5" w:rsidR="00A64FCB" w:rsidRPr="00FE4914" w:rsidRDefault="00A64FCB" w:rsidP="00A64FCB">
            <w:pPr>
              <w:tabs>
                <w:tab w:val="left" w:pos="191"/>
              </w:tabs>
              <w:spacing w:line="220" w:lineRule="exact"/>
              <w:ind w:left="191" w:hanging="191"/>
              <w:rPr>
                <w:szCs w:val="22"/>
                <w:highlight w:val="yellow"/>
                <w:lang w:val="en-US" w:bidi="th-TH"/>
              </w:rPr>
            </w:pPr>
            <w:r w:rsidRPr="00E50E15">
              <w:rPr>
                <w:szCs w:val="22"/>
                <w:lang w:val="en-US" w:bidi="th-TH"/>
              </w:rPr>
              <w:t xml:space="preserve">   financial institution</w:t>
            </w:r>
          </w:p>
        </w:tc>
        <w:tc>
          <w:tcPr>
            <w:tcW w:w="721" w:type="dxa"/>
            <w:vAlign w:val="bottom"/>
          </w:tcPr>
          <w:p w14:paraId="3E3EB135" w14:textId="77777777" w:rsidR="00A64FCB" w:rsidRPr="003C013B" w:rsidRDefault="00A64FCB" w:rsidP="00A64FCB">
            <w:pPr>
              <w:pStyle w:val="acctfourfigures"/>
              <w:tabs>
                <w:tab w:val="clear" w:pos="765"/>
              </w:tabs>
              <w:spacing w:line="220" w:lineRule="exact"/>
              <w:ind w:left="-91" w:right="-79"/>
              <w:jc w:val="center"/>
              <w:rPr>
                <w:szCs w:val="22"/>
                <w:highlight w:val="yellow"/>
              </w:rPr>
            </w:pPr>
          </w:p>
        </w:tc>
        <w:tc>
          <w:tcPr>
            <w:tcW w:w="900" w:type="dxa"/>
            <w:vAlign w:val="bottom"/>
          </w:tcPr>
          <w:p w14:paraId="06211E3E" w14:textId="1070495B" w:rsidR="00A64FCB" w:rsidRPr="00552F71" w:rsidRDefault="00A64FCB" w:rsidP="00AE2DEF">
            <w:pPr>
              <w:pStyle w:val="acctfourfigures"/>
              <w:tabs>
                <w:tab w:val="clear" w:pos="765"/>
              </w:tabs>
              <w:spacing w:line="220" w:lineRule="exact"/>
              <w:ind w:left="-91" w:right="-178"/>
              <w:jc w:val="center"/>
              <w:rPr>
                <w:szCs w:val="22"/>
                <w:lang w:val="en-US" w:bidi="th-TH"/>
              </w:rPr>
            </w:pPr>
            <w:r w:rsidRPr="00A52EC0">
              <w:rPr>
                <w:szCs w:val="22"/>
                <w:lang w:val="en-US" w:bidi="th-TH"/>
              </w:rPr>
              <w:t>-</w:t>
            </w:r>
          </w:p>
        </w:tc>
        <w:tc>
          <w:tcPr>
            <w:tcW w:w="180" w:type="dxa"/>
            <w:vAlign w:val="bottom"/>
          </w:tcPr>
          <w:p w14:paraId="3F91D7C9" w14:textId="77777777" w:rsidR="00A64FCB" w:rsidRPr="00AB4DDC" w:rsidRDefault="00A64FCB" w:rsidP="00A64FCB">
            <w:pPr>
              <w:pStyle w:val="acctfourfigures"/>
              <w:tabs>
                <w:tab w:val="clear" w:pos="765"/>
              </w:tabs>
              <w:spacing w:line="220" w:lineRule="exact"/>
              <w:ind w:left="-79" w:right="-79"/>
              <w:jc w:val="center"/>
              <w:rPr>
                <w:szCs w:val="22"/>
                <w:highlight w:val="yellow"/>
              </w:rPr>
            </w:pPr>
          </w:p>
        </w:tc>
        <w:tc>
          <w:tcPr>
            <w:tcW w:w="990" w:type="dxa"/>
            <w:vAlign w:val="bottom"/>
          </w:tcPr>
          <w:p w14:paraId="59101AC0" w14:textId="3EBAF41C" w:rsidR="00A64FCB" w:rsidRPr="0024061F" w:rsidRDefault="00A64FCB" w:rsidP="00AE2DEF">
            <w:pPr>
              <w:pStyle w:val="acctfourfigures"/>
              <w:tabs>
                <w:tab w:val="clear" w:pos="765"/>
                <w:tab w:val="decimal" w:pos="550"/>
              </w:tabs>
              <w:spacing w:line="240" w:lineRule="atLeast"/>
              <w:ind w:left="-133" w:right="-270"/>
              <w:rPr>
                <w:szCs w:val="22"/>
              </w:rPr>
            </w:pPr>
            <w:r w:rsidRPr="00AB4DDC">
              <w:rPr>
                <w:szCs w:val="22"/>
              </w:rPr>
              <w:t>-</w:t>
            </w:r>
          </w:p>
        </w:tc>
        <w:tc>
          <w:tcPr>
            <w:tcW w:w="180" w:type="dxa"/>
            <w:vAlign w:val="bottom"/>
          </w:tcPr>
          <w:p w14:paraId="59DF24B2" w14:textId="77777777" w:rsidR="00A64FCB" w:rsidRPr="00AB4DDC" w:rsidRDefault="00A64FCB" w:rsidP="00A64FCB">
            <w:pPr>
              <w:pStyle w:val="acctfourfigures"/>
              <w:spacing w:line="220" w:lineRule="exact"/>
              <w:rPr>
                <w:szCs w:val="22"/>
                <w:highlight w:val="yellow"/>
              </w:rPr>
            </w:pPr>
          </w:p>
        </w:tc>
        <w:tc>
          <w:tcPr>
            <w:tcW w:w="900" w:type="dxa"/>
            <w:vAlign w:val="bottom"/>
          </w:tcPr>
          <w:p w14:paraId="608F9E8C" w14:textId="2533BE06" w:rsidR="00A64FCB" w:rsidRPr="00A52EC0" w:rsidRDefault="00A64FCB" w:rsidP="00A64FCB">
            <w:pPr>
              <w:pStyle w:val="acctfourfigures"/>
              <w:tabs>
                <w:tab w:val="clear" w:pos="765"/>
                <w:tab w:val="decimal" w:pos="460"/>
              </w:tabs>
              <w:spacing w:line="240" w:lineRule="atLeast"/>
              <w:ind w:left="-133" w:right="-270"/>
              <w:rPr>
                <w:szCs w:val="22"/>
              </w:rPr>
            </w:pPr>
            <w:r w:rsidRPr="00AB4DDC">
              <w:rPr>
                <w:szCs w:val="22"/>
              </w:rPr>
              <w:t>-</w:t>
            </w:r>
          </w:p>
        </w:tc>
        <w:tc>
          <w:tcPr>
            <w:tcW w:w="180" w:type="dxa"/>
          </w:tcPr>
          <w:p w14:paraId="00C2518E" w14:textId="77777777" w:rsidR="00A64FCB" w:rsidRPr="00AB4DDC" w:rsidRDefault="00A64FCB" w:rsidP="00A64FCB">
            <w:pPr>
              <w:pStyle w:val="acctfourfigures"/>
              <w:tabs>
                <w:tab w:val="clear" w:pos="765"/>
              </w:tabs>
              <w:spacing w:line="220" w:lineRule="exact"/>
              <w:ind w:left="-79" w:right="-79"/>
              <w:jc w:val="center"/>
              <w:rPr>
                <w:b/>
                <w:bCs/>
                <w:szCs w:val="22"/>
                <w:highlight w:val="yellow"/>
              </w:rPr>
            </w:pPr>
          </w:p>
        </w:tc>
        <w:tc>
          <w:tcPr>
            <w:tcW w:w="990" w:type="dxa"/>
            <w:vAlign w:val="bottom"/>
          </w:tcPr>
          <w:p w14:paraId="39BF6F41" w14:textId="1B0CE2F6" w:rsidR="00A64FCB" w:rsidRPr="0071057E" w:rsidRDefault="00A64FCB" w:rsidP="00A64FCB">
            <w:pPr>
              <w:pStyle w:val="acctfourfigures"/>
              <w:tabs>
                <w:tab w:val="clear" w:pos="765"/>
                <w:tab w:val="decimal" w:pos="820"/>
              </w:tabs>
              <w:spacing w:line="240" w:lineRule="atLeast"/>
              <w:ind w:left="-340" w:right="-100"/>
              <w:rPr>
                <w:szCs w:val="22"/>
              </w:rPr>
            </w:pPr>
            <w:r w:rsidRPr="00AB4DDC">
              <w:rPr>
                <w:szCs w:val="22"/>
              </w:rPr>
              <w:t>47,600</w:t>
            </w:r>
          </w:p>
        </w:tc>
        <w:tc>
          <w:tcPr>
            <w:tcW w:w="180" w:type="dxa"/>
            <w:vAlign w:val="bottom"/>
          </w:tcPr>
          <w:p w14:paraId="001BF313" w14:textId="77777777" w:rsidR="00A64FCB" w:rsidRPr="00AB4DDC" w:rsidRDefault="00A64FCB" w:rsidP="00A64FCB">
            <w:pPr>
              <w:pStyle w:val="acctfourfigures"/>
              <w:spacing w:line="220" w:lineRule="exact"/>
              <w:rPr>
                <w:szCs w:val="22"/>
                <w:highlight w:val="yellow"/>
              </w:rPr>
            </w:pPr>
          </w:p>
        </w:tc>
        <w:tc>
          <w:tcPr>
            <w:tcW w:w="990" w:type="dxa"/>
            <w:vAlign w:val="bottom"/>
          </w:tcPr>
          <w:p w14:paraId="4B48D267" w14:textId="3906C9CB" w:rsidR="00A64FCB" w:rsidRPr="00AB4DDC" w:rsidRDefault="00A64FCB" w:rsidP="00A64FCB">
            <w:pPr>
              <w:pStyle w:val="acctfourfigures"/>
              <w:tabs>
                <w:tab w:val="clear" w:pos="765"/>
                <w:tab w:val="decimal" w:pos="579"/>
              </w:tabs>
              <w:spacing w:line="240" w:lineRule="atLeast"/>
              <w:ind w:left="-133" w:right="-100"/>
              <w:rPr>
                <w:szCs w:val="22"/>
                <w:highlight w:val="yellow"/>
              </w:rPr>
            </w:pPr>
            <w:r w:rsidRPr="00AB4DDC">
              <w:rPr>
                <w:szCs w:val="22"/>
              </w:rPr>
              <w:t>-</w:t>
            </w:r>
          </w:p>
        </w:tc>
        <w:tc>
          <w:tcPr>
            <w:tcW w:w="180" w:type="dxa"/>
            <w:vAlign w:val="bottom"/>
          </w:tcPr>
          <w:p w14:paraId="43BCA398" w14:textId="77777777" w:rsidR="00A64FCB" w:rsidRPr="00AB4DDC" w:rsidRDefault="00A64FCB" w:rsidP="00A64FCB">
            <w:pPr>
              <w:pStyle w:val="acctfourfigures"/>
              <w:spacing w:line="220" w:lineRule="exact"/>
              <w:rPr>
                <w:szCs w:val="22"/>
                <w:highlight w:val="yellow"/>
              </w:rPr>
            </w:pPr>
          </w:p>
        </w:tc>
        <w:tc>
          <w:tcPr>
            <w:tcW w:w="877" w:type="dxa"/>
            <w:vAlign w:val="bottom"/>
          </w:tcPr>
          <w:p w14:paraId="36DCCED8" w14:textId="22CA1116" w:rsidR="00A64FCB" w:rsidRPr="001E0C76" w:rsidRDefault="00A64FCB" w:rsidP="00A64FCB">
            <w:pPr>
              <w:pStyle w:val="acctfourfigures"/>
              <w:tabs>
                <w:tab w:val="clear" w:pos="765"/>
                <w:tab w:val="decimal" w:pos="720"/>
              </w:tabs>
              <w:spacing w:line="240" w:lineRule="atLeast"/>
              <w:ind w:left="-600" w:right="-13"/>
              <w:rPr>
                <w:szCs w:val="22"/>
              </w:rPr>
            </w:pPr>
            <w:r w:rsidRPr="00AB4DDC">
              <w:rPr>
                <w:szCs w:val="22"/>
              </w:rPr>
              <w:t>47,600</w:t>
            </w:r>
          </w:p>
        </w:tc>
      </w:tr>
      <w:tr w:rsidR="00EB0567" w:rsidRPr="00AB4DDC" w14:paraId="3C503813" w14:textId="77777777" w:rsidTr="00602D94">
        <w:trPr>
          <w:cantSplit/>
          <w:trHeight w:val="281"/>
          <w:tblHeader/>
        </w:trPr>
        <w:tc>
          <w:tcPr>
            <w:tcW w:w="2159" w:type="dxa"/>
            <w:vAlign w:val="center"/>
          </w:tcPr>
          <w:p w14:paraId="4425427B" w14:textId="36312D83" w:rsidR="00EB0567" w:rsidRPr="003C013B" w:rsidRDefault="00EB0567" w:rsidP="00EB0567">
            <w:pPr>
              <w:tabs>
                <w:tab w:val="left" w:pos="191"/>
              </w:tabs>
              <w:spacing w:line="220" w:lineRule="exact"/>
              <w:ind w:left="191" w:hanging="191"/>
              <w:rPr>
                <w:szCs w:val="22"/>
                <w:highlight w:val="yellow"/>
                <w:lang w:val="en-US" w:bidi="th-TH"/>
              </w:rPr>
            </w:pPr>
            <w:r w:rsidRPr="00E50E15">
              <w:rPr>
                <w:szCs w:val="22"/>
                <w:lang w:bidi="th-TH"/>
              </w:rPr>
              <w:t>Lease liabilities</w:t>
            </w:r>
          </w:p>
        </w:tc>
        <w:tc>
          <w:tcPr>
            <w:tcW w:w="721" w:type="dxa"/>
            <w:vAlign w:val="bottom"/>
          </w:tcPr>
          <w:p w14:paraId="647447C4" w14:textId="77777777" w:rsidR="00EB0567" w:rsidRPr="003C013B" w:rsidRDefault="00EB0567" w:rsidP="00EB0567">
            <w:pPr>
              <w:pStyle w:val="acctfourfigures"/>
              <w:tabs>
                <w:tab w:val="clear" w:pos="765"/>
              </w:tabs>
              <w:spacing w:line="220" w:lineRule="exact"/>
              <w:ind w:left="-91" w:right="-79"/>
              <w:jc w:val="center"/>
              <w:rPr>
                <w:szCs w:val="22"/>
                <w:highlight w:val="yellow"/>
              </w:rPr>
            </w:pPr>
          </w:p>
        </w:tc>
        <w:tc>
          <w:tcPr>
            <w:tcW w:w="900" w:type="dxa"/>
            <w:shd w:val="clear" w:color="auto" w:fill="auto"/>
            <w:vAlign w:val="bottom"/>
          </w:tcPr>
          <w:p w14:paraId="5BF2174C" w14:textId="22D49FBD" w:rsidR="00EB0567" w:rsidRPr="00D40C64" w:rsidRDefault="00EB0567" w:rsidP="00EB0567">
            <w:pPr>
              <w:pStyle w:val="acctfourfigures"/>
              <w:tabs>
                <w:tab w:val="clear" w:pos="765"/>
              </w:tabs>
              <w:spacing w:line="220" w:lineRule="exact"/>
              <w:ind w:left="-91" w:right="-178"/>
              <w:jc w:val="center"/>
              <w:rPr>
                <w:szCs w:val="22"/>
                <w:lang w:val="en-US" w:bidi="th-TH"/>
              </w:rPr>
            </w:pPr>
            <w:r w:rsidRPr="00D40C64">
              <w:rPr>
                <w:szCs w:val="22"/>
                <w:lang w:val="en-US" w:bidi="th-TH"/>
              </w:rPr>
              <w:t>-</w:t>
            </w:r>
          </w:p>
        </w:tc>
        <w:tc>
          <w:tcPr>
            <w:tcW w:w="180" w:type="dxa"/>
            <w:vAlign w:val="bottom"/>
          </w:tcPr>
          <w:p w14:paraId="7174AA6E" w14:textId="77777777" w:rsidR="00EB0567" w:rsidRPr="00AB4DDC" w:rsidRDefault="00EB0567" w:rsidP="00EB0567">
            <w:pPr>
              <w:pStyle w:val="acctfourfigures"/>
              <w:tabs>
                <w:tab w:val="clear" w:pos="765"/>
              </w:tabs>
              <w:spacing w:line="220" w:lineRule="exact"/>
              <w:ind w:left="-79" w:right="-79"/>
              <w:jc w:val="center"/>
              <w:rPr>
                <w:szCs w:val="22"/>
                <w:highlight w:val="yellow"/>
              </w:rPr>
            </w:pPr>
          </w:p>
        </w:tc>
        <w:tc>
          <w:tcPr>
            <w:tcW w:w="990" w:type="dxa"/>
            <w:shd w:val="clear" w:color="auto" w:fill="auto"/>
            <w:vAlign w:val="bottom"/>
          </w:tcPr>
          <w:p w14:paraId="23BB266A" w14:textId="713D8282" w:rsidR="00EB0567" w:rsidRPr="000B195E" w:rsidRDefault="00602D94" w:rsidP="000B195E">
            <w:pPr>
              <w:pStyle w:val="acctfourfigures"/>
              <w:tabs>
                <w:tab w:val="clear" w:pos="765"/>
                <w:tab w:val="decimal" w:pos="820"/>
              </w:tabs>
              <w:spacing w:line="240" w:lineRule="atLeast"/>
              <w:ind w:left="-340" w:right="-100"/>
              <w:rPr>
                <w:szCs w:val="22"/>
                <w:lang w:val="en-US" w:bidi="th-TH"/>
              </w:rPr>
            </w:pPr>
            <w:r w:rsidRPr="000B195E">
              <w:rPr>
                <w:szCs w:val="22"/>
                <w:lang w:val="en-US" w:bidi="th-TH"/>
              </w:rPr>
              <w:t>5,058</w:t>
            </w:r>
          </w:p>
        </w:tc>
        <w:tc>
          <w:tcPr>
            <w:tcW w:w="180" w:type="dxa"/>
            <w:shd w:val="clear" w:color="auto" w:fill="auto"/>
            <w:vAlign w:val="bottom"/>
          </w:tcPr>
          <w:p w14:paraId="5DBD6C13" w14:textId="77777777" w:rsidR="00EB0567" w:rsidRPr="00602D94" w:rsidRDefault="00EB0567" w:rsidP="00EB0567">
            <w:pPr>
              <w:pStyle w:val="acctfourfigures"/>
              <w:spacing w:line="220" w:lineRule="exact"/>
              <w:rPr>
                <w:szCs w:val="22"/>
              </w:rPr>
            </w:pPr>
          </w:p>
        </w:tc>
        <w:tc>
          <w:tcPr>
            <w:tcW w:w="900" w:type="dxa"/>
            <w:shd w:val="clear" w:color="auto" w:fill="auto"/>
            <w:vAlign w:val="bottom"/>
          </w:tcPr>
          <w:p w14:paraId="46E7FE40" w14:textId="4AA3B85D" w:rsidR="00EB0567" w:rsidRPr="001B08EB" w:rsidRDefault="00602D94" w:rsidP="001B08EB">
            <w:pPr>
              <w:pStyle w:val="acctfourfigures"/>
              <w:tabs>
                <w:tab w:val="clear" w:pos="765"/>
                <w:tab w:val="decimal" w:pos="730"/>
              </w:tabs>
              <w:spacing w:line="240" w:lineRule="atLeast"/>
              <w:ind w:left="-340" w:right="-100"/>
              <w:rPr>
                <w:szCs w:val="22"/>
                <w:lang w:val="en-US" w:bidi="th-TH"/>
              </w:rPr>
            </w:pPr>
            <w:r w:rsidRPr="001B08EB">
              <w:rPr>
                <w:szCs w:val="22"/>
                <w:lang w:val="en-US" w:bidi="th-TH"/>
              </w:rPr>
              <w:t>5,058</w:t>
            </w:r>
          </w:p>
        </w:tc>
        <w:tc>
          <w:tcPr>
            <w:tcW w:w="180" w:type="dxa"/>
          </w:tcPr>
          <w:p w14:paraId="4D11C5ED" w14:textId="77777777" w:rsidR="00EB0567" w:rsidRPr="00AB4DDC" w:rsidRDefault="00EB0567" w:rsidP="00EB0567">
            <w:pPr>
              <w:pStyle w:val="acctfourfigures"/>
              <w:tabs>
                <w:tab w:val="clear" w:pos="765"/>
              </w:tabs>
              <w:spacing w:line="220" w:lineRule="exact"/>
              <w:ind w:left="-79" w:right="-79"/>
              <w:jc w:val="center"/>
              <w:rPr>
                <w:b/>
                <w:bCs/>
                <w:szCs w:val="22"/>
                <w:highlight w:val="yellow"/>
              </w:rPr>
            </w:pPr>
          </w:p>
        </w:tc>
        <w:tc>
          <w:tcPr>
            <w:tcW w:w="990" w:type="dxa"/>
            <w:vAlign w:val="bottom"/>
          </w:tcPr>
          <w:p w14:paraId="3DE2E56C" w14:textId="7DF149C8" w:rsidR="00EB0567" w:rsidRPr="00AB4DDC" w:rsidRDefault="00EB0567" w:rsidP="00EB0567">
            <w:pPr>
              <w:pStyle w:val="acctfourfigures"/>
              <w:tabs>
                <w:tab w:val="clear" w:pos="765"/>
                <w:tab w:val="decimal" w:pos="475"/>
              </w:tabs>
              <w:spacing w:line="240" w:lineRule="atLeast"/>
              <w:ind w:left="-340" w:right="-100"/>
              <w:rPr>
                <w:szCs w:val="22"/>
                <w:highlight w:val="yellow"/>
              </w:rPr>
            </w:pPr>
            <w:r w:rsidRPr="00AB4DDC">
              <w:rPr>
                <w:szCs w:val="22"/>
              </w:rPr>
              <w:t>-</w:t>
            </w:r>
          </w:p>
        </w:tc>
        <w:tc>
          <w:tcPr>
            <w:tcW w:w="180" w:type="dxa"/>
            <w:vAlign w:val="bottom"/>
          </w:tcPr>
          <w:p w14:paraId="44882F49" w14:textId="77777777" w:rsidR="00EB0567" w:rsidRPr="00AB4DDC" w:rsidRDefault="00EB0567" w:rsidP="00EB0567">
            <w:pPr>
              <w:pStyle w:val="acctfourfigures"/>
              <w:spacing w:line="220" w:lineRule="exact"/>
              <w:rPr>
                <w:szCs w:val="22"/>
                <w:highlight w:val="yellow"/>
              </w:rPr>
            </w:pPr>
          </w:p>
        </w:tc>
        <w:tc>
          <w:tcPr>
            <w:tcW w:w="990" w:type="dxa"/>
            <w:vAlign w:val="bottom"/>
          </w:tcPr>
          <w:p w14:paraId="378ACF33" w14:textId="53989935" w:rsidR="00EB0567" w:rsidRPr="00682C8C" w:rsidRDefault="00EB0567" w:rsidP="00EB0567">
            <w:pPr>
              <w:pStyle w:val="acctfourfigures"/>
              <w:tabs>
                <w:tab w:val="clear" w:pos="765"/>
                <w:tab w:val="decimal" w:pos="820"/>
              </w:tabs>
              <w:spacing w:line="240" w:lineRule="atLeast"/>
              <w:ind w:left="-133" w:right="-100"/>
              <w:rPr>
                <w:szCs w:val="22"/>
              </w:rPr>
            </w:pPr>
            <w:r w:rsidRPr="00AB4DDC">
              <w:rPr>
                <w:szCs w:val="22"/>
              </w:rPr>
              <w:t>23,480</w:t>
            </w:r>
          </w:p>
        </w:tc>
        <w:tc>
          <w:tcPr>
            <w:tcW w:w="180" w:type="dxa"/>
            <w:vAlign w:val="bottom"/>
          </w:tcPr>
          <w:p w14:paraId="633B9C89" w14:textId="77777777" w:rsidR="00EB0567" w:rsidRPr="00AB4DDC" w:rsidRDefault="00EB0567" w:rsidP="00EB0567">
            <w:pPr>
              <w:pStyle w:val="acctfourfigures"/>
              <w:spacing w:line="220" w:lineRule="exact"/>
              <w:rPr>
                <w:szCs w:val="22"/>
                <w:highlight w:val="yellow"/>
              </w:rPr>
            </w:pPr>
          </w:p>
        </w:tc>
        <w:tc>
          <w:tcPr>
            <w:tcW w:w="877" w:type="dxa"/>
            <w:vAlign w:val="bottom"/>
          </w:tcPr>
          <w:p w14:paraId="00F118C7" w14:textId="7B909E5C" w:rsidR="00EB0567" w:rsidRPr="001E0C76" w:rsidRDefault="00EB0567" w:rsidP="00EB0567">
            <w:pPr>
              <w:pStyle w:val="acctfourfigures"/>
              <w:tabs>
                <w:tab w:val="clear" w:pos="765"/>
                <w:tab w:val="decimal" w:pos="720"/>
              </w:tabs>
              <w:spacing w:line="240" w:lineRule="atLeast"/>
              <w:ind w:left="-600" w:right="-13"/>
              <w:rPr>
                <w:szCs w:val="22"/>
              </w:rPr>
            </w:pPr>
            <w:r w:rsidRPr="00AB4DDC">
              <w:rPr>
                <w:szCs w:val="22"/>
              </w:rPr>
              <w:t>23,480</w:t>
            </w:r>
          </w:p>
        </w:tc>
      </w:tr>
      <w:tr w:rsidR="00F622D4" w:rsidRPr="00AB4DDC" w14:paraId="7160C17F" w14:textId="77777777" w:rsidTr="00641863">
        <w:trPr>
          <w:cantSplit/>
          <w:tblHeader/>
        </w:trPr>
        <w:tc>
          <w:tcPr>
            <w:tcW w:w="2159" w:type="dxa"/>
          </w:tcPr>
          <w:p w14:paraId="51202CB3" w14:textId="77777777" w:rsidR="00F622D4" w:rsidRPr="00FE4914" w:rsidRDefault="00F622D4" w:rsidP="00F622D4">
            <w:pPr>
              <w:tabs>
                <w:tab w:val="left" w:pos="191"/>
              </w:tabs>
              <w:spacing w:line="220" w:lineRule="exact"/>
              <w:ind w:left="191" w:hanging="191"/>
              <w:rPr>
                <w:b/>
                <w:bCs/>
                <w:szCs w:val="22"/>
                <w:lang w:bidi="th-TH"/>
              </w:rPr>
            </w:pPr>
            <w:r w:rsidRPr="00FE4914">
              <w:rPr>
                <w:b/>
                <w:bCs/>
                <w:szCs w:val="22"/>
                <w:lang w:bidi="th-TH"/>
              </w:rPr>
              <w:t>Total interest-</w:t>
            </w:r>
          </w:p>
          <w:p w14:paraId="5A5F9FE9" w14:textId="77777777" w:rsidR="00F622D4" w:rsidRPr="003C013B" w:rsidRDefault="00F622D4" w:rsidP="00F622D4">
            <w:pPr>
              <w:tabs>
                <w:tab w:val="left" w:pos="191"/>
              </w:tabs>
              <w:spacing w:line="220" w:lineRule="exact"/>
              <w:ind w:left="191" w:hanging="191"/>
              <w:rPr>
                <w:szCs w:val="22"/>
                <w:highlight w:val="yellow"/>
                <w:lang w:bidi="th-TH"/>
              </w:rPr>
            </w:pPr>
            <w:r w:rsidRPr="00FE4914">
              <w:rPr>
                <w:b/>
                <w:bCs/>
                <w:szCs w:val="22"/>
                <w:lang w:bidi="th-TH"/>
              </w:rPr>
              <w:t xml:space="preserve">   bearing liabilities</w:t>
            </w:r>
          </w:p>
        </w:tc>
        <w:tc>
          <w:tcPr>
            <w:tcW w:w="721" w:type="dxa"/>
            <w:vAlign w:val="bottom"/>
          </w:tcPr>
          <w:p w14:paraId="21869DBD" w14:textId="77777777" w:rsidR="00F622D4" w:rsidRPr="003C013B" w:rsidRDefault="00F622D4" w:rsidP="00F622D4">
            <w:pPr>
              <w:pStyle w:val="acctfourfigures"/>
              <w:tabs>
                <w:tab w:val="clear" w:pos="765"/>
              </w:tabs>
              <w:spacing w:line="220" w:lineRule="exact"/>
              <w:ind w:left="-91" w:right="-79"/>
              <w:jc w:val="center"/>
              <w:rPr>
                <w:szCs w:val="22"/>
                <w:highlight w:val="yellow"/>
              </w:rPr>
            </w:pPr>
          </w:p>
        </w:tc>
        <w:tc>
          <w:tcPr>
            <w:tcW w:w="900" w:type="dxa"/>
            <w:tcBorders>
              <w:top w:val="single" w:sz="4" w:space="0" w:color="auto"/>
              <w:bottom w:val="double" w:sz="4" w:space="0" w:color="auto"/>
            </w:tcBorders>
            <w:shd w:val="clear" w:color="auto" w:fill="auto"/>
            <w:vAlign w:val="bottom"/>
          </w:tcPr>
          <w:p w14:paraId="445E2B4F" w14:textId="211CE8CC" w:rsidR="00F622D4" w:rsidRPr="00491F55" w:rsidRDefault="00F622D4" w:rsidP="00410A35">
            <w:pPr>
              <w:pStyle w:val="acctfourfigures"/>
              <w:tabs>
                <w:tab w:val="clear" w:pos="765"/>
              </w:tabs>
              <w:spacing w:line="220" w:lineRule="exact"/>
              <w:ind w:left="-91" w:right="-178"/>
              <w:jc w:val="center"/>
              <w:rPr>
                <w:b/>
                <w:bCs/>
                <w:szCs w:val="22"/>
                <w:lang w:val="en-US" w:bidi="th-TH"/>
              </w:rPr>
            </w:pPr>
            <w:r w:rsidRPr="00491F55">
              <w:rPr>
                <w:b/>
                <w:bCs/>
                <w:szCs w:val="22"/>
                <w:lang w:val="en-US" w:bidi="th-TH"/>
              </w:rPr>
              <w:t>-</w:t>
            </w:r>
          </w:p>
        </w:tc>
        <w:tc>
          <w:tcPr>
            <w:tcW w:w="180" w:type="dxa"/>
            <w:vAlign w:val="bottom"/>
          </w:tcPr>
          <w:p w14:paraId="6BB052C2" w14:textId="77777777" w:rsidR="00F622D4" w:rsidRPr="00AB4DDC" w:rsidRDefault="00F622D4" w:rsidP="00F622D4">
            <w:pPr>
              <w:pStyle w:val="acctfourfigures"/>
              <w:tabs>
                <w:tab w:val="clear" w:pos="765"/>
                <w:tab w:val="decimal" w:pos="820"/>
              </w:tabs>
              <w:spacing w:line="240" w:lineRule="atLeast"/>
              <w:ind w:left="-340" w:right="-100"/>
              <w:jc w:val="center"/>
              <w:rPr>
                <w:b/>
                <w:bCs/>
                <w:szCs w:val="22"/>
                <w:highlight w:val="yellow"/>
                <w:lang w:val="en-US" w:bidi="th-TH"/>
              </w:rPr>
            </w:pPr>
          </w:p>
        </w:tc>
        <w:tc>
          <w:tcPr>
            <w:tcW w:w="990" w:type="dxa"/>
            <w:tcBorders>
              <w:top w:val="single" w:sz="4" w:space="0" w:color="auto"/>
              <w:bottom w:val="double" w:sz="4" w:space="0" w:color="auto"/>
            </w:tcBorders>
            <w:shd w:val="clear" w:color="auto" w:fill="auto"/>
            <w:vAlign w:val="bottom"/>
          </w:tcPr>
          <w:p w14:paraId="6663CD3E" w14:textId="7D1564B9" w:rsidR="00F622D4" w:rsidRPr="00641863" w:rsidRDefault="00D60607" w:rsidP="000B195E">
            <w:pPr>
              <w:pStyle w:val="acctfourfigures"/>
              <w:tabs>
                <w:tab w:val="clear" w:pos="765"/>
                <w:tab w:val="decimal" w:pos="820"/>
              </w:tabs>
              <w:spacing w:line="240" w:lineRule="atLeast"/>
              <w:ind w:left="-340" w:right="-100"/>
              <w:rPr>
                <w:b/>
                <w:bCs/>
                <w:szCs w:val="22"/>
                <w:lang w:val="en-US" w:bidi="th-TH"/>
              </w:rPr>
            </w:pPr>
            <w:r w:rsidRPr="00641863">
              <w:rPr>
                <w:b/>
                <w:bCs/>
                <w:szCs w:val="22"/>
                <w:lang w:val="en-US" w:bidi="th-TH"/>
              </w:rPr>
              <w:t>185,058</w:t>
            </w:r>
          </w:p>
        </w:tc>
        <w:tc>
          <w:tcPr>
            <w:tcW w:w="180" w:type="dxa"/>
            <w:shd w:val="clear" w:color="auto" w:fill="auto"/>
            <w:vAlign w:val="bottom"/>
          </w:tcPr>
          <w:p w14:paraId="1DC5AB9A" w14:textId="77777777" w:rsidR="00F622D4" w:rsidRPr="00641863" w:rsidRDefault="00F622D4" w:rsidP="00F622D4">
            <w:pPr>
              <w:pStyle w:val="acctfourfigures"/>
              <w:tabs>
                <w:tab w:val="clear" w:pos="765"/>
                <w:tab w:val="decimal" w:pos="820"/>
              </w:tabs>
              <w:spacing w:line="240" w:lineRule="atLeast"/>
              <w:ind w:left="-340" w:right="-100"/>
              <w:rPr>
                <w:b/>
                <w:bCs/>
                <w:szCs w:val="22"/>
                <w:highlight w:val="yellow"/>
                <w:lang w:val="en-US" w:bidi="th-TH"/>
              </w:rPr>
            </w:pPr>
          </w:p>
        </w:tc>
        <w:tc>
          <w:tcPr>
            <w:tcW w:w="900" w:type="dxa"/>
            <w:tcBorders>
              <w:top w:val="single" w:sz="4" w:space="0" w:color="auto"/>
              <w:bottom w:val="double" w:sz="4" w:space="0" w:color="auto"/>
            </w:tcBorders>
            <w:shd w:val="clear" w:color="auto" w:fill="auto"/>
            <w:vAlign w:val="bottom"/>
          </w:tcPr>
          <w:p w14:paraId="4354F1E3" w14:textId="5FBF2C68" w:rsidR="00F622D4" w:rsidRPr="00641863" w:rsidRDefault="002D30FD" w:rsidP="001B08EB">
            <w:pPr>
              <w:pStyle w:val="acctfourfigures"/>
              <w:tabs>
                <w:tab w:val="clear" w:pos="765"/>
                <w:tab w:val="decimal" w:pos="730"/>
              </w:tabs>
              <w:spacing w:line="240" w:lineRule="atLeast"/>
              <w:ind w:left="-340" w:right="-100"/>
              <w:rPr>
                <w:b/>
                <w:bCs/>
                <w:szCs w:val="22"/>
                <w:lang w:val="en-US" w:bidi="th-TH"/>
              </w:rPr>
            </w:pPr>
            <w:r w:rsidRPr="00641863">
              <w:rPr>
                <w:b/>
                <w:bCs/>
                <w:szCs w:val="22"/>
                <w:lang w:val="en-US" w:bidi="th-TH"/>
              </w:rPr>
              <w:t>185,058</w:t>
            </w:r>
          </w:p>
        </w:tc>
        <w:tc>
          <w:tcPr>
            <w:tcW w:w="180" w:type="dxa"/>
          </w:tcPr>
          <w:p w14:paraId="2CD05B1F" w14:textId="77777777" w:rsidR="00F622D4" w:rsidRPr="00AB4DDC" w:rsidRDefault="00F622D4" w:rsidP="00F622D4">
            <w:pPr>
              <w:pStyle w:val="acctfourfigures"/>
              <w:tabs>
                <w:tab w:val="clear" w:pos="765"/>
              </w:tabs>
              <w:spacing w:line="220" w:lineRule="exact"/>
              <w:ind w:left="-79" w:right="-79"/>
              <w:jc w:val="center"/>
              <w:rPr>
                <w:b/>
                <w:bCs/>
                <w:szCs w:val="22"/>
                <w:highlight w:val="yellow"/>
              </w:rPr>
            </w:pPr>
          </w:p>
        </w:tc>
        <w:tc>
          <w:tcPr>
            <w:tcW w:w="990" w:type="dxa"/>
            <w:tcBorders>
              <w:top w:val="single" w:sz="4" w:space="0" w:color="auto"/>
              <w:bottom w:val="double" w:sz="4" w:space="0" w:color="auto"/>
            </w:tcBorders>
            <w:vAlign w:val="bottom"/>
          </w:tcPr>
          <w:p w14:paraId="50447CF1" w14:textId="18E4FF14" w:rsidR="00F622D4" w:rsidRPr="0071057E" w:rsidRDefault="00F622D4" w:rsidP="00F622D4">
            <w:pPr>
              <w:pStyle w:val="acctfourfigures"/>
              <w:tabs>
                <w:tab w:val="clear" w:pos="765"/>
                <w:tab w:val="decimal" w:pos="820"/>
              </w:tabs>
              <w:spacing w:line="240" w:lineRule="atLeast"/>
              <w:ind w:left="-340" w:right="-100"/>
              <w:rPr>
                <w:b/>
                <w:bCs/>
                <w:szCs w:val="22"/>
              </w:rPr>
            </w:pPr>
            <w:r w:rsidRPr="0071057E">
              <w:rPr>
                <w:b/>
                <w:bCs/>
                <w:szCs w:val="22"/>
              </w:rPr>
              <w:t>47,600</w:t>
            </w:r>
          </w:p>
        </w:tc>
        <w:tc>
          <w:tcPr>
            <w:tcW w:w="180" w:type="dxa"/>
            <w:vAlign w:val="bottom"/>
          </w:tcPr>
          <w:p w14:paraId="6E7A0ABB" w14:textId="77777777" w:rsidR="00F622D4" w:rsidRPr="00AB4DDC" w:rsidRDefault="00F622D4" w:rsidP="00F622D4">
            <w:pPr>
              <w:pStyle w:val="acctfourfigures"/>
              <w:spacing w:line="220" w:lineRule="exact"/>
              <w:rPr>
                <w:szCs w:val="22"/>
                <w:highlight w:val="yellow"/>
              </w:rPr>
            </w:pPr>
          </w:p>
        </w:tc>
        <w:tc>
          <w:tcPr>
            <w:tcW w:w="990" w:type="dxa"/>
            <w:tcBorders>
              <w:top w:val="single" w:sz="4" w:space="0" w:color="auto"/>
              <w:bottom w:val="double" w:sz="4" w:space="0" w:color="auto"/>
            </w:tcBorders>
            <w:vAlign w:val="bottom"/>
          </w:tcPr>
          <w:p w14:paraId="5AFA9853" w14:textId="23FE8D2D" w:rsidR="00F622D4" w:rsidRPr="005F14D4" w:rsidRDefault="00F622D4" w:rsidP="00F622D4">
            <w:pPr>
              <w:pStyle w:val="acctfourfigures"/>
              <w:tabs>
                <w:tab w:val="clear" w:pos="765"/>
                <w:tab w:val="decimal" w:pos="820"/>
              </w:tabs>
              <w:spacing w:line="240" w:lineRule="atLeast"/>
              <w:ind w:left="-133" w:right="-100"/>
              <w:rPr>
                <w:b/>
                <w:bCs/>
                <w:szCs w:val="22"/>
              </w:rPr>
            </w:pPr>
            <w:r w:rsidRPr="005F14D4">
              <w:rPr>
                <w:b/>
                <w:bCs/>
                <w:szCs w:val="22"/>
              </w:rPr>
              <w:t>66,480</w:t>
            </w:r>
          </w:p>
        </w:tc>
        <w:tc>
          <w:tcPr>
            <w:tcW w:w="180" w:type="dxa"/>
            <w:vAlign w:val="bottom"/>
          </w:tcPr>
          <w:p w14:paraId="5AB293AC" w14:textId="77777777" w:rsidR="00F622D4" w:rsidRPr="00AB4DDC" w:rsidRDefault="00F622D4" w:rsidP="00F622D4">
            <w:pPr>
              <w:pStyle w:val="acctfourfigures"/>
              <w:spacing w:line="220" w:lineRule="exact"/>
              <w:rPr>
                <w:b/>
                <w:bCs/>
                <w:szCs w:val="22"/>
                <w:highlight w:val="yellow"/>
              </w:rPr>
            </w:pPr>
          </w:p>
        </w:tc>
        <w:tc>
          <w:tcPr>
            <w:tcW w:w="877" w:type="dxa"/>
            <w:tcBorders>
              <w:top w:val="single" w:sz="4" w:space="0" w:color="auto"/>
              <w:bottom w:val="double" w:sz="4" w:space="0" w:color="auto"/>
            </w:tcBorders>
            <w:vAlign w:val="bottom"/>
          </w:tcPr>
          <w:p w14:paraId="0FD8206D" w14:textId="3BA1482A" w:rsidR="00F622D4" w:rsidRPr="001E0C76" w:rsidRDefault="00F622D4" w:rsidP="00F622D4">
            <w:pPr>
              <w:pStyle w:val="acctfourfigures"/>
              <w:tabs>
                <w:tab w:val="clear" w:pos="765"/>
                <w:tab w:val="decimal" w:pos="720"/>
              </w:tabs>
              <w:spacing w:line="240" w:lineRule="atLeast"/>
              <w:ind w:left="-600" w:right="-13"/>
              <w:rPr>
                <w:b/>
                <w:bCs/>
                <w:szCs w:val="22"/>
              </w:rPr>
            </w:pPr>
            <w:r w:rsidRPr="001E0C76">
              <w:rPr>
                <w:b/>
                <w:bCs/>
                <w:szCs w:val="22"/>
              </w:rPr>
              <w:t>114,080</w:t>
            </w:r>
          </w:p>
        </w:tc>
      </w:tr>
    </w:tbl>
    <w:p w14:paraId="7176F678" w14:textId="261E20DF" w:rsidR="00D55DE7" w:rsidRPr="00CC790E" w:rsidRDefault="00D55DE7" w:rsidP="004334C9">
      <w:pPr>
        <w:spacing w:line="240" w:lineRule="atLeast"/>
        <w:rPr>
          <w:b/>
          <w:bCs/>
          <w:szCs w:val="22"/>
          <w:highlight w:val="yellow"/>
        </w:rPr>
      </w:pPr>
    </w:p>
    <w:p w14:paraId="7DFB8126" w14:textId="77777777" w:rsidR="00B365B7" w:rsidRPr="00CC790E" w:rsidRDefault="00B365B7" w:rsidP="00B365B7">
      <w:pPr>
        <w:spacing w:line="240" w:lineRule="auto"/>
        <w:ind w:left="540"/>
        <w:jc w:val="thaiDistribute"/>
        <w:rPr>
          <w:szCs w:val="22"/>
          <w:lang w:val="en-US" w:bidi="th-TH"/>
        </w:rPr>
      </w:pPr>
      <w:r w:rsidRPr="00CC790E">
        <w:rPr>
          <w:i/>
          <w:iCs/>
          <w:szCs w:val="22"/>
        </w:rPr>
        <w:t xml:space="preserve">Short-term loan from other party </w:t>
      </w:r>
    </w:p>
    <w:p w14:paraId="34967D66" w14:textId="77777777" w:rsidR="00B365B7" w:rsidRPr="00CC790E" w:rsidRDefault="00B365B7" w:rsidP="00B365B7">
      <w:pPr>
        <w:spacing w:line="240" w:lineRule="auto"/>
        <w:ind w:left="540"/>
        <w:jc w:val="thaiDistribute"/>
        <w:rPr>
          <w:szCs w:val="22"/>
          <w:lang w:bidi="th-TH"/>
        </w:rPr>
      </w:pPr>
    </w:p>
    <w:p w14:paraId="0C558FCB" w14:textId="021417B3" w:rsidR="00B365B7" w:rsidRPr="00CC790E" w:rsidRDefault="00B365B7" w:rsidP="00B365B7">
      <w:pPr>
        <w:pStyle w:val="ListParagraph"/>
        <w:tabs>
          <w:tab w:val="left" w:pos="540"/>
        </w:tabs>
        <w:spacing w:line="240" w:lineRule="auto"/>
        <w:ind w:left="547"/>
        <w:jc w:val="thaiDistribute"/>
        <w:rPr>
          <w:rFonts w:ascii="Angsana New" w:hAnsi="Angsana New" w:cstheme="minorBidi"/>
          <w:szCs w:val="22"/>
        </w:rPr>
      </w:pPr>
      <w:r w:rsidRPr="00CC790E">
        <w:rPr>
          <w:szCs w:val="22"/>
          <w:lang w:val="en-US" w:bidi="th-TH"/>
        </w:rPr>
        <w:t>As at</w:t>
      </w:r>
      <w:r w:rsidR="00110313" w:rsidRPr="00CC790E">
        <w:rPr>
          <w:szCs w:val="22"/>
          <w:lang w:val="en-US" w:bidi="th-TH"/>
        </w:rPr>
        <w:t xml:space="preserve"> 31</w:t>
      </w:r>
      <w:r w:rsidRPr="00CC790E">
        <w:rPr>
          <w:szCs w:val="22"/>
          <w:lang w:val="en-US" w:bidi="th-TH"/>
        </w:rPr>
        <w:t xml:space="preserve"> December 2022, the Company had </w:t>
      </w:r>
      <w:r w:rsidRPr="00CC790E">
        <w:rPr>
          <w:rFonts w:cs="Angsana New"/>
          <w:szCs w:val="22"/>
          <w:lang w:val="en-US" w:bidi="th-TH"/>
        </w:rPr>
        <w:t>short</w:t>
      </w:r>
      <w:r w:rsidRPr="00CC790E">
        <w:rPr>
          <w:szCs w:val="22"/>
          <w:lang w:val="en-US" w:bidi="th-TH"/>
        </w:rPr>
        <w:t xml:space="preserve">-term loan agreement, unsecured with a non-related </w:t>
      </w:r>
      <w:r w:rsidR="00A45CD4">
        <w:rPr>
          <w:szCs w:val="22"/>
          <w:lang w:val="en-US" w:bidi="th-TH"/>
        </w:rPr>
        <w:t>local</w:t>
      </w:r>
      <w:r w:rsidR="00C00EC9" w:rsidRPr="00CC790E">
        <w:rPr>
          <w:szCs w:val="22"/>
          <w:lang w:val="en-US" w:bidi="th-TH"/>
        </w:rPr>
        <w:t xml:space="preserve"> </w:t>
      </w:r>
      <w:r w:rsidRPr="00CC790E">
        <w:rPr>
          <w:szCs w:val="22"/>
          <w:lang w:val="en-US" w:bidi="th-TH"/>
        </w:rPr>
        <w:t>company in amount of Baht</w:t>
      </w:r>
      <w:r w:rsidRPr="00CC790E">
        <w:rPr>
          <w:rFonts w:cs="Cordia New" w:hint="cs"/>
          <w:szCs w:val="22"/>
          <w:cs/>
          <w:lang w:val="en-US" w:bidi="th-TH"/>
        </w:rPr>
        <w:t xml:space="preserve"> </w:t>
      </w:r>
      <w:r w:rsidRPr="00CC790E">
        <w:rPr>
          <w:rFonts w:cs="Cordia New"/>
          <w:szCs w:val="22"/>
          <w:lang w:val="en-US" w:bidi="th-TH"/>
        </w:rPr>
        <w:t>180</w:t>
      </w:r>
      <w:r w:rsidRPr="00CC790E">
        <w:rPr>
          <w:szCs w:val="22"/>
          <w:lang w:val="en-US" w:bidi="th-TH"/>
        </w:rPr>
        <w:t xml:space="preserve"> million</w:t>
      </w:r>
      <w:r w:rsidRPr="00CC790E">
        <w:rPr>
          <w:i/>
          <w:iCs/>
          <w:szCs w:val="22"/>
          <w:lang w:val="en-US" w:bidi="th-TH"/>
        </w:rPr>
        <w:t>.</w:t>
      </w:r>
      <w:r w:rsidRPr="00CC790E">
        <w:rPr>
          <w:szCs w:val="22"/>
          <w:lang w:val="en-US" w:bidi="th-TH"/>
        </w:rPr>
        <w:t xml:space="preserve"> This loan bears interest at the rate of 7% per annum</w:t>
      </w:r>
      <w:r w:rsidRPr="00CC790E">
        <w:rPr>
          <w:i/>
          <w:iCs/>
          <w:szCs w:val="22"/>
          <w:lang w:val="en-US" w:bidi="th-TH"/>
        </w:rPr>
        <w:t xml:space="preserve"> </w:t>
      </w:r>
      <w:r w:rsidRPr="00CC790E">
        <w:rPr>
          <w:szCs w:val="22"/>
          <w:lang w:val="en-US" w:bidi="th-TH"/>
        </w:rPr>
        <w:t xml:space="preserve">which is due for interest payment at maturity date </w:t>
      </w:r>
      <w:r w:rsidR="00483E11" w:rsidRPr="00CC790E">
        <w:rPr>
          <w:szCs w:val="22"/>
          <w:lang w:val="en-US" w:bidi="th-TH"/>
        </w:rPr>
        <w:t>on</w:t>
      </w:r>
      <w:r w:rsidRPr="00CC790E">
        <w:rPr>
          <w:szCs w:val="22"/>
          <w:lang w:val="en-US" w:bidi="th-TH"/>
        </w:rPr>
        <w:t xml:space="preserve"> 3 February 2023.</w:t>
      </w:r>
      <w:r w:rsidRPr="00CC790E">
        <w:rPr>
          <w:rFonts w:cstheme="minorBidi" w:hint="cs"/>
          <w:szCs w:val="22"/>
          <w:cs/>
          <w:lang w:val="en-US" w:bidi="th-TH"/>
        </w:rPr>
        <w:t xml:space="preserve"> </w:t>
      </w:r>
      <w:r w:rsidRPr="00CC790E">
        <w:rPr>
          <w:rFonts w:cstheme="minorBidi"/>
          <w:szCs w:val="22"/>
          <w:lang w:val="en-US" w:bidi="th-TH"/>
        </w:rPr>
        <w:t>Subsequently on 27 January 2023, the Company has early settled this loan together with interest payables.</w:t>
      </w:r>
    </w:p>
    <w:p w14:paraId="638199F0" w14:textId="77777777" w:rsidR="00B365B7" w:rsidRPr="00CC790E" w:rsidRDefault="00B365B7" w:rsidP="00A47884">
      <w:pPr>
        <w:spacing w:line="240" w:lineRule="auto"/>
        <w:ind w:left="540"/>
        <w:jc w:val="thaiDistribute"/>
        <w:rPr>
          <w:i/>
          <w:iCs/>
          <w:szCs w:val="22"/>
        </w:rPr>
      </w:pPr>
    </w:p>
    <w:p w14:paraId="24E6C1D5" w14:textId="44B4B49C" w:rsidR="00A47884" w:rsidRPr="00CC790E" w:rsidRDefault="00A47884" w:rsidP="00A47884">
      <w:pPr>
        <w:spacing w:line="240" w:lineRule="auto"/>
        <w:ind w:left="540"/>
        <w:jc w:val="thaiDistribute"/>
        <w:rPr>
          <w:szCs w:val="22"/>
          <w:lang w:val="en-US" w:bidi="th-TH"/>
        </w:rPr>
      </w:pPr>
      <w:r w:rsidRPr="00CC790E">
        <w:rPr>
          <w:i/>
          <w:iCs/>
          <w:szCs w:val="22"/>
        </w:rPr>
        <w:t xml:space="preserve">Short-term loan from </w:t>
      </w:r>
      <w:r w:rsidR="00543274" w:rsidRPr="00CC790E">
        <w:rPr>
          <w:i/>
          <w:iCs/>
          <w:szCs w:val="22"/>
        </w:rPr>
        <w:t>individual</w:t>
      </w:r>
      <w:r w:rsidRPr="00CC790E">
        <w:rPr>
          <w:i/>
          <w:iCs/>
          <w:szCs w:val="22"/>
        </w:rPr>
        <w:t xml:space="preserve"> </w:t>
      </w:r>
    </w:p>
    <w:p w14:paraId="43A6BF9A" w14:textId="77777777" w:rsidR="00A47884" w:rsidRPr="00CC790E" w:rsidRDefault="00A47884" w:rsidP="00A47884">
      <w:pPr>
        <w:spacing w:line="240" w:lineRule="auto"/>
        <w:ind w:left="540"/>
        <w:jc w:val="thaiDistribute"/>
        <w:rPr>
          <w:szCs w:val="22"/>
          <w:lang w:bidi="th-TH"/>
        </w:rPr>
      </w:pPr>
    </w:p>
    <w:p w14:paraId="31B75B7E" w14:textId="29023E76" w:rsidR="00543274" w:rsidRPr="00CC790E" w:rsidRDefault="003419E9" w:rsidP="00543274">
      <w:pPr>
        <w:pStyle w:val="ListParagraph"/>
        <w:tabs>
          <w:tab w:val="left" w:pos="540"/>
        </w:tabs>
        <w:spacing w:line="240" w:lineRule="auto"/>
        <w:ind w:left="547"/>
        <w:jc w:val="thaiDistribute"/>
        <w:rPr>
          <w:rFonts w:ascii="Angsana New" w:hAnsi="Angsana New"/>
          <w:szCs w:val="22"/>
        </w:rPr>
      </w:pPr>
      <w:r w:rsidRPr="00CC790E">
        <w:rPr>
          <w:szCs w:val="22"/>
          <w:lang w:val="en-US" w:bidi="th-TH"/>
        </w:rPr>
        <w:t>As at 31 December 2021,</w:t>
      </w:r>
      <w:r w:rsidR="00A47884" w:rsidRPr="00CC790E">
        <w:rPr>
          <w:szCs w:val="22"/>
          <w:lang w:val="en-US" w:bidi="th-TH"/>
        </w:rPr>
        <w:t xml:space="preserve"> the </w:t>
      </w:r>
      <w:r w:rsidR="000F4C32" w:rsidRPr="00CC790E">
        <w:rPr>
          <w:szCs w:val="22"/>
          <w:lang w:val="en-US" w:bidi="th-TH"/>
        </w:rPr>
        <w:t>Company</w:t>
      </w:r>
      <w:r w:rsidR="00A47884" w:rsidRPr="00CC790E">
        <w:rPr>
          <w:szCs w:val="22"/>
          <w:lang w:val="en-US" w:bidi="th-TH"/>
        </w:rPr>
        <w:t xml:space="preserve"> had </w:t>
      </w:r>
      <w:r w:rsidR="00A47884" w:rsidRPr="00CC790E">
        <w:rPr>
          <w:rFonts w:cs="Angsana New"/>
          <w:szCs w:val="22"/>
          <w:lang w:val="en-US" w:bidi="th-TH"/>
        </w:rPr>
        <w:t>short</w:t>
      </w:r>
      <w:r w:rsidR="00A47884" w:rsidRPr="00CC790E">
        <w:rPr>
          <w:szCs w:val="22"/>
          <w:lang w:val="en-US" w:bidi="th-TH"/>
        </w:rPr>
        <w:t>-term loan agreement, unsecured with individual in amount of Baht</w:t>
      </w:r>
      <w:r w:rsidR="00A47884" w:rsidRPr="00CC790E">
        <w:rPr>
          <w:rFonts w:cs="Cordia New" w:hint="cs"/>
          <w:szCs w:val="22"/>
          <w:cs/>
          <w:lang w:val="en-US" w:bidi="th-TH"/>
        </w:rPr>
        <w:t xml:space="preserve"> </w:t>
      </w:r>
      <w:r w:rsidR="00A47884" w:rsidRPr="00CC790E">
        <w:rPr>
          <w:rFonts w:cs="Cordia New"/>
          <w:szCs w:val="22"/>
          <w:lang w:val="en-US" w:bidi="th-TH"/>
        </w:rPr>
        <w:t>1</w:t>
      </w:r>
      <w:r w:rsidR="00543274" w:rsidRPr="00CC790E">
        <w:rPr>
          <w:rFonts w:cs="Cordia New"/>
          <w:szCs w:val="22"/>
          <w:lang w:val="en-US" w:bidi="th-TH"/>
        </w:rPr>
        <w:t>3</w:t>
      </w:r>
      <w:r w:rsidR="00A47884" w:rsidRPr="00CC790E">
        <w:rPr>
          <w:szCs w:val="22"/>
          <w:lang w:val="en-US" w:bidi="th-TH"/>
        </w:rPr>
        <w:t xml:space="preserve"> million</w:t>
      </w:r>
      <w:r w:rsidR="00A47884" w:rsidRPr="00CC790E">
        <w:rPr>
          <w:i/>
          <w:iCs/>
          <w:szCs w:val="22"/>
          <w:lang w:val="en-US" w:bidi="th-TH"/>
        </w:rPr>
        <w:t>.</w:t>
      </w:r>
      <w:r w:rsidR="00A47884" w:rsidRPr="00CC790E">
        <w:rPr>
          <w:szCs w:val="22"/>
          <w:lang w:val="en-US" w:bidi="th-TH"/>
        </w:rPr>
        <w:t xml:space="preserve"> This loan bear</w:t>
      </w:r>
      <w:r w:rsidR="00971702" w:rsidRPr="00CC790E">
        <w:rPr>
          <w:szCs w:val="22"/>
          <w:lang w:val="en-US" w:bidi="th-TH"/>
        </w:rPr>
        <w:t>s</w:t>
      </w:r>
      <w:r w:rsidR="00A47884" w:rsidRPr="00CC790E">
        <w:rPr>
          <w:szCs w:val="22"/>
          <w:lang w:val="en-US" w:bidi="th-TH"/>
        </w:rPr>
        <w:t xml:space="preserve"> interest at the rate of </w:t>
      </w:r>
      <w:r w:rsidR="00543274" w:rsidRPr="00CC790E">
        <w:rPr>
          <w:szCs w:val="22"/>
          <w:lang w:val="en-US" w:bidi="th-TH"/>
        </w:rPr>
        <w:t>12</w:t>
      </w:r>
      <w:r w:rsidR="00A47884" w:rsidRPr="00CC790E">
        <w:rPr>
          <w:szCs w:val="22"/>
          <w:lang w:val="en-US" w:bidi="th-TH"/>
        </w:rPr>
        <w:t>% per annum</w:t>
      </w:r>
      <w:r w:rsidR="00A47884" w:rsidRPr="00CC790E">
        <w:rPr>
          <w:i/>
          <w:iCs/>
          <w:szCs w:val="22"/>
          <w:lang w:val="en-US" w:bidi="th-TH"/>
        </w:rPr>
        <w:t xml:space="preserve"> </w:t>
      </w:r>
      <w:r w:rsidR="00A47884" w:rsidRPr="00CC790E">
        <w:rPr>
          <w:szCs w:val="22"/>
          <w:lang w:val="en-US" w:bidi="th-TH"/>
        </w:rPr>
        <w:t xml:space="preserve">which is due for monthly interest payments and has a period of maturity at </w:t>
      </w:r>
      <w:r w:rsidR="00543274" w:rsidRPr="00CC790E">
        <w:rPr>
          <w:szCs w:val="22"/>
          <w:lang w:val="en-US" w:bidi="th-TH"/>
        </w:rPr>
        <w:t>31</w:t>
      </w:r>
      <w:r w:rsidR="00A47884" w:rsidRPr="00CC790E">
        <w:rPr>
          <w:szCs w:val="22"/>
          <w:lang w:val="en-US" w:bidi="th-TH"/>
        </w:rPr>
        <w:t xml:space="preserve"> </w:t>
      </w:r>
      <w:r w:rsidR="00543274" w:rsidRPr="00CC790E">
        <w:rPr>
          <w:szCs w:val="22"/>
          <w:lang w:val="en-US" w:bidi="th-TH"/>
        </w:rPr>
        <w:t>January</w:t>
      </w:r>
      <w:r w:rsidR="00A47884" w:rsidRPr="00CC790E">
        <w:rPr>
          <w:szCs w:val="22"/>
          <w:lang w:val="en-US" w:bidi="th-TH"/>
        </w:rPr>
        <w:t xml:space="preserve"> 202</w:t>
      </w:r>
      <w:r w:rsidR="00543274" w:rsidRPr="00CC790E">
        <w:rPr>
          <w:szCs w:val="22"/>
          <w:lang w:val="en-US" w:bidi="th-TH"/>
        </w:rPr>
        <w:t>2</w:t>
      </w:r>
      <w:r w:rsidR="00A47884" w:rsidRPr="00CC790E">
        <w:rPr>
          <w:szCs w:val="22"/>
          <w:lang w:val="en-US" w:bidi="th-TH"/>
        </w:rPr>
        <w:t xml:space="preserve">. </w:t>
      </w:r>
      <w:r w:rsidR="00607EB1" w:rsidRPr="00CC790E">
        <w:rPr>
          <w:rFonts w:cs="Angsana New"/>
          <w:szCs w:val="22"/>
          <w:lang w:val="en-US" w:bidi="th-TH"/>
        </w:rPr>
        <w:t>Subsequently</w:t>
      </w:r>
      <w:r w:rsidR="00543274" w:rsidRPr="00CC790E">
        <w:rPr>
          <w:rFonts w:cs="Angsana New"/>
          <w:szCs w:val="22"/>
          <w:lang w:val="en-US" w:bidi="th-TH"/>
        </w:rPr>
        <w:t xml:space="preserve">, </w:t>
      </w:r>
      <w:r w:rsidR="00543274" w:rsidRPr="00CC790E">
        <w:rPr>
          <w:szCs w:val="22"/>
          <w:lang w:val="en-US" w:bidi="th-TH"/>
        </w:rPr>
        <w:t xml:space="preserve">the loan repayment date </w:t>
      </w:r>
      <w:r w:rsidR="00607EB1" w:rsidRPr="00CC790E">
        <w:rPr>
          <w:szCs w:val="22"/>
          <w:lang w:val="en-US" w:bidi="th-TH"/>
        </w:rPr>
        <w:t xml:space="preserve">was postponed </w:t>
      </w:r>
      <w:r w:rsidR="00543274" w:rsidRPr="00CC790E">
        <w:rPr>
          <w:szCs w:val="22"/>
          <w:lang w:val="en-US" w:bidi="th-TH"/>
        </w:rPr>
        <w:t>to 15 February 202</w:t>
      </w:r>
      <w:r w:rsidR="003E080D" w:rsidRPr="00CC790E">
        <w:rPr>
          <w:szCs w:val="22"/>
          <w:lang w:val="en-US" w:bidi="th-TH"/>
        </w:rPr>
        <w:t>2</w:t>
      </w:r>
      <w:r w:rsidR="00763810" w:rsidRPr="00CC790E">
        <w:rPr>
          <w:rFonts w:cs="Angsana New"/>
          <w:szCs w:val="22"/>
          <w:lang w:val="en-US" w:bidi="th-TH"/>
        </w:rPr>
        <w:t xml:space="preserve"> and</w:t>
      </w:r>
      <w:r w:rsidR="005C5081" w:rsidRPr="00CC790E">
        <w:rPr>
          <w:rFonts w:cs="Angsana New"/>
          <w:szCs w:val="22"/>
          <w:lang w:val="en-US" w:bidi="th-TH"/>
        </w:rPr>
        <w:t xml:space="preserve"> </w:t>
      </w:r>
      <w:r w:rsidR="00763810" w:rsidRPr="00CC790E">
        <w:rPr>
          <w:rFonts w:cs="Angsana New"/>
          <w:szCs w:val="22"/>
          <w:lang w:val="en-US" w:bidi="th-TH"/>
        </w:rPr>
        <w:t>t</w:t>
      </w:r>
      <w:r w:rsidR="005C5081" w:rsidRPr="00CC790E">
        <w:rPr>
          <w:rFonts w:cs="Angsana New"/>
          <w:szCs w:val="22"/>
          <w:lang w:val="en-US" w:bidi="th-TH"/>
        </w:rPr>
        <w:t>he loan was already fully repaid</w:t>
      </w:r>
      <w:r w:rsidR="00543274" w:rsidRPr="00CC790E">
        <w:rPr>
          <w:szCs w:val="22"/>
          <w:lang w:val="en-US" w:bidi="th-TH"/>
        </w:rPr>
        <w:t>.</w:t>
      </w:r>
    </w:p>
    <w:p w14:paraId="27162450" w14:textId="77777777" w:rsidR="0086602E" w:rsidRPr="00875504" w:rsidRDefault="0086602E" w:rsidP="00A47884">
      <w:pPr>
        <w:spacing w:line="240" w:lineRule="auto"/>
        <w:ind w:left="540"/>
        <w:jc w:val="thaiDistribute"/>
        <w:rPr>
          <w:sz w:val="15"/>
          <w:szCs w:val="15"/>
          <w:lang w:val="en-US" w:bidi="th-TH"/>
        </w:rPr>
      </w:pPr>
    </w:p>
    <w:p w14:paraId="64DD015D" w14:textId="77777777" w:rsidR="009C4508" w:rsidRPr="00B95185" w:rsidRDefault="009C4508" w:rsidP="009C4508">
      <w:pPr>
        <w:spacing w:line="240" w:lineRule="atLeast"/>
        <w:ind w:firstLine="547"/>
        <w:rPr>
          <w:i/>
          <w:iCs/>
          <w:szCs w:val="22"/>
        </w:rPr>
      </w:pPr>
      <w:r w:rsidRPr="00B95185">
        <w:rPr>
          <w:i/>
          <w:iCs/>
          <w:szCs w:val="22"/>
        </w:rPr>
        <w:t>Long-term loan from financial institution</w:t>
      </w:r>
    </w:p>
    <w:p w14:paraId="0D8A30BE" w14:textId="77777777" w:rsidR="009C4508" w:rsidRPr="00CC790E" w:rsidRDefault="009C4508" w:rsidP="009C4508">
      <w:pPr>
        <w:spacing w:line="240" w:lineRule="atLeast"/>
        <w:ind w:left="567"/>
        <w:jc w:val="both"/>
        <w:rPr>
          <w:color w:val="000000"/>
          <w:szCs w:val="22"/>
          <w:highlight w:val="yellow"/>
        </w:rPr>
      </w:pPr>
    </w:p>
    <w:p w14:paraId="2256BCF1" w14:textId="758233D2" w:rsidR="00E15B1C" w:rsidRPr="00E15B1C" w:rsidRDefault="00942CCF" w:rsidP="009C4508">
      <w:pPr>
        <w:pStyle w:val="block"/>
        <w:spacing w:after="0" w:line="240" w:lineRule="atLeast"/>
        <w:ind w:left="540"/>
        <w:jc w:val="thaiDistribute"/>
        <w:rPr>
          <w:rFonts w:cstheme="minorBidi"/>
          <w:szCs w:val="28"/>
          <w:lang w:val="en-US" w:bidi="th-TH"/>
        </w:rPr>
      </w:pPr>
      <w:r>
        <w:rPr>
          <w:szCs w:val="22"/>
          <w:lang w:val="en-US" w:bidi="th-TH"/>
        </w:rPr>
        <w:t>T</w:t>
      </w:r>
      <w:r w:rsidR="009C4508" w:rsidRPr="00B95185">
        <w:rPr>
          <w:szCs w:val="22"/>
          <w:lang w:val="en-US" w:bidi="th-TH"/>
        </w:rPr>
        <w:t xml:space="preserve">he Company entered into long-term loan agreements with a local financial </w:t>
      </w:r>
      <w:r w:rsidR="009C4508" w:rsidRPr="00B95185">
        <w:rPr>
          <w:spacing w:val="-4"/>
          <w:szCs w:val="22"/>
          <w:lang w:val="en-US" w:bidi="th-TH"/>
        </w:rPr>
        <w:t>institution of Baht 100 million</w:t>
      </w:r>
      <w:r w:rsidR="00BB5197">
        <w:rPr>
          <w:spacing w:val="-4"/>
          <w:szCs w:val="22"/>
          <w:lang w:val="en-US" w:bidi="th-TH"/>
        </w:rPr>
        <w:t xml:space="preserve">. </w:t>
      </w:r>
      <w:r w:rsidR="009C4508" w:rsidRPr="00B95185">
        <w:rPr>
          <w:spacing w:val="-4"/>
          <w:szCs w:val="22"/>
          <w:lang w:val="en-US" w:bidi="th-TH"/>
        </w:rPr>
        <w:t>Such loan bears</w:t>
      </w:r>
      <w:r w:rsidR="009C4508" w:rsidRPr="00B95185">
        <w:rPr>
          <w:szCs w:val="22"/>
          <w:lang w:val="en-US" w:bidi="th-TH"/>
        </w:rPr>
        <w:t xml:space="preserve"> interest at the Minimum Loan Rate minus 1% (MLR - 1%) and shall be monthly repaid within 3 years </w:t>
      </w:r>
      <w:r w:rsidR="00AE785A">
        <w:rPr>
          <w:szCs w:val="22"/>
          <w:lang w:val="en-US" w:bidi="th-TH"/>
        </w:rPr>
        <w:t xml:space="preserve">until </w:t>
      </w:r>
      <w:r w:rsidR="009C4508" w:rsidRPr="00B95185">
        <w:rPr>
          <w:szCs w:val="22"/>
          <w:lang w:val="en-US" w:bidi="th-TH"/>
        </w:rPr>
        <w:t>July 2022</w:t>
      </w:r>
      <w:r w:rsidR="00441975">
        <w:rPr>
          <w:szCs w:val="22"/>
          <w:lang w:val="en-US" w:bidi="th-TH"/>
        </w:rPr>
        <w:t xml:space="preserve"> and </w:t>
      </w:r>
      <w:r w:rsidR="003B4DD8" w:rsidRPr="003B4DD8">
        <w:rPr>
          <w:szCs w:val="22"/>
        </w:rPr>
        <w:t>loan repayment term was extended to August 2023.</w:t>
      </w:r>
    </w:p>
    <w:p w14:paraId="01E49148" w14:textId="275B771A" w:rsidR="008948D9" w:rsidRDefault="008948D9" w:rsidP="009C4508">
      <w:pPr>
        <w:pStyle w:val="block"/>
        <w:spacing w:after="0" w:line="240" w:lineRule="atLeast"/>
        <w:ind w:left="540"/>
        <w:jc w:val="thaiDistribute"/>
        <w:rPr>
          <w:rFonts w:cstheme="minorBidi"/>
          <w:lang w:val="en-US" w:bidi="th-TH"/>
        </w:rPr>
      </w:pPr>
    </w:p>
    <w:p w14:paraId="7AF4F004" w14:textId="25B536A0" w:rsidR="003B4DD8" w:rsidRPr="003B4DD8" w:rsidRDefault="003B4DD8" w:rsidP="009C4508">
      <w:pPr>
        <w:pStyle w:val="block"/>
        <w:spacing w:after="0" w:line="240" w:lineRule="atLeast"/>
        <w:ind w:left="540"/>
        <w:jc w:val="thaiDistribute"/>
        <w:rPr>
          <w:rFonts w:cstheme="minorBidi"/>
          <w:lang w:val="en-GB" w:bidi="th-TH"/>
        </w:rPr>
      </w:pPr>
      <w:r w:rsidRPr="0072008C">
        <w:rPr>
          <w:lang w:val="en-GB" w:bidi="th-TH"/>
        </w:rPr>
        <w:lastRenderedPageBreak/>
        <w:t xml:space="preserve">On </w:t>
      </w:r>
      <w:r>
        <w:rPr>
          <w:lang w:val="en-GB" w:bidi="th-TH"/>
        </w:rPr>
        <w:t>1</w:t>
      </w:r>
      <w:r w:rsidRPr="0072008C">
        <w:rPr>
          <w:lang w:val="en-GB" w:bidi="th-TH"/>
        </w:rPr>
        <w:t xml:space="preserve"> November </w:t>
      </w:r>
      <w:r>
        <w:rPr>
          <w:lang w:val="en-GB" w:bidi="th-TH"/>
        </w:rPr>
        <w:t>2021</w:t>
      </w:r>
      <w:r w:rsidRPr="0072008C">
        <w:rPr>
          <w:lang w:val="en-GB" w:bidi="th-TH"/>
        </w:rPr>
        <w:t xml:space="preserve">, the Company entered into long-term loan agreement with a local financial institution of Baht </w:t>
      </w:r>
      <w:r>
        <w:rPr>
          <w:lang w:val="en-GB" w:bidi="th-TH"/>
        </w:rPr>
        <w:t>20</w:t>
      </w:r>
      <w:r w:rsidRPr="0072008C">
        <w:rPr>
          <w:lang w:val="en-GB" w:bidi="th-TH"/>
        </w:rPr>
        <w:t xml:space="preserve"> million. Such loan bears interest at </w:t>
      </w:r>
      <w:r>
        <w:rPr>
          <w:lang w:val="en-GB" w:bidi="th-TH"/>
        </w:rPr>
        <w:t>2</w:t>
      </w:r>
      <w:r w:rsidRPr="0072008C">
        <w:rPr>
          <w:lang w:val="en-GB" w:bidi="th-TH"/>
        </w:rPr>
        <w:t xml:space="preserve">% - </w:t>
      </w:r>
      <w:r>
        <w:rPr>
          <w:lang w:val="en-GB" w:bidi="th-TH"/>
        </w:rPr>
        <w:t>7</w:t>
      </w:r>
      <w:r w:rsidRPr="0072008C">
        <w:rPr>
          <w:lang w:val="en-GB" w:bidi="th-TH"/>
        </w:rPr>
        <w:t>%</w:t>
      </w:r>
      <w:r>
        <w:rPr>
          <w:lang w:val="en-GB" w:bidi="th-TH"/>
        </w:rPr>
        <w:t xml:space="preserve"> per annum</w:t>
      </w:r>
      <w:r w:rsidRPr="0072008C">
        <w:rPr>
          <w:lang w:val="en-GB" w:bidi="th-TH"/>
        </w:rPr>
        <w:t xml:space="preserve"> and shall be monthly repaid within 5 years commencing from </w:t>
      </w:r>
      <w:r w:rsidR="003E080D">
        <w:rPr>
          <w:lang w:val="en-GB" w:bidi="th-TH"/>
        </w:rPr>
        <w:t>November</w:t>
      </w:r>
      <w:r w:rsidRPr="0072008C">
        <w:rPr>
          <w:lang w:val="en-GB" w:bidi="th-TH"/>
        </w:rPr>
        <w:t xml:space="preserve"> </w:t>
      </w:r>
      <w:r>
        <w:rPr>
          <w:lang w:val="en-GB" w:bidi="th-TH"/>
        </w:rPr>
        <w:t>202</w:t>
      </w:r>
      <w:r w:rsidR="003E080D">
        <w:rPr>
          <w:lang w:val="en-GB" w:bidi="th-TH"/>
        </w:rPr>
        <w:t>1</w:t>
      </w:r>
      <w:r w:rsidRPr="0072008C">
        <w:rPr>
          <w:lang w:val="en-GB" w:bidi="th-TH"/>
        </w:rPr>
        <w:t xml:space="preserve"> to </w:t>
      </w:r>
      <w:r w:rsidR="000F4C32">
        <w:rPr>
          <w:lang w:val="en-GB" w:bidi="th-TH"/>
        </w:rPr>
        <w:t>October</w:t>
      </w:r>
      <w:r w:rsidR="003E080D" w:rsidRPr="0072008C">
        <w:rPr>
          <w:lang w:val="en-GB" w:bidi="th-TH"/>
        </w:rPr>
        <w:t xml:space="preserve"> </w:t>
      </w:r>
      <w:r>
        <w:rPr>
          <w:lang w:val="en-GB" w:bidi="th-TH"/>
        </w:rPr>
        <w:t>2026</w:t>
      </w:r>
      <w:r w:rsidRPr="0072008C">
        <w:rPr>
          <w:lang w:val="en-GB" w:bidi="th-TH"/>
        </w:rPr>
        <w:t xml:space="preserve">. </w:t>
      </w:r>
    </w:p>
    <w:p w14:paraId="62BD4A3E" w14:textId="00F6B5FB" w:rsidR="003B4DD8" w:rsidRDefault="003B4DD8" w:rsidP="009C4508">
      <w:pPr>
        <w:pStyle w:val="block"/>
        <w:spacing w:after="0" w:line="240" w:lineRule="atLeast"/>
        <w:ind w:left="540"/>
        <w:jc w:val="thaiDistribute"/>
        <w:rPr>
          <w:rFonts w:cstheme="minorBidi"/>
          <w:lang w:val="en-US" w:bidi="th-TH"/>
        </w:rPr>
      </w:pPr>
    </w:p>
    <w:p w14:paraId="13B011F6" w14:textId="07F99CF4" w:rsidR="00BA7ECB" w:rsidRDefault="005B1B24" w:rsidP="009C4508">
      <w:pPr>
        <w:pStyle w:val="block"/>
        <w:spacing w:after="0" w:line="240" w:lineRule="atLeast"/>
        <w:ind w:left="540"/>
        <w:jc w:val="thaiDistribute"/>
        <w:rPr>
          <w:rFonts w:cstheme="minorBidi"/>
          <w:lang w:val="en-US" w:bidi="th-TH"/>
        </w:rPr>
      </w:pPr>
      <w:r>
        <w:rPr>
          <w:rFonts w:cstheme="minorBidi"/>
          <w:lang w:val="en-US" w:bidi="th-TH"/>
        </w:rPr>
        <w:t>All</w:t>
      </w:r>
      <w:r w:rsidR="00BA7ECB">
        <w:rPr>
          <w:rFonts w:cstheme="minorBidi"/>
          <w:lang w:val="en-US" w:bidi="th-TH"/>
        </w:rPr>
        <w:t xml:space="preserve"> </w:t>
      </w:r>
      <w:r>
        <w:rPr>
          <w:rFonts w:cstheme="minorBidi"/>
          <w:lang w:val="en-US" w:bidi="th-TH"/>
        </w:rPr>
        <w:t>long-term loans from financial institutions were</w:t>
      </w:r>
      <w:r w:rsidR="00BA7ECB">
        <w:rPr>
          <w:rFonts w:cstheme="minorBidi"/>
          <w:lang w:val="en-US" w:bidi="th-TH"/>
        </w:rPr>
        <w:t xml:space="preserve"> early settled in May 2022.</w:t>
      </w:r>
    </w:p>
    <w:p w14:paraId="737D5C71" w14:textId="77777777" w:rsidR="00A80706" w:rsidRDefault="00A80706" w:rsidP="009C4508">
      <w:pPr>
        <w:pStyle w:val="block"/>
        <w:spacing w:after="0" w:line="240" w:lineRule="atLeast"/>
        <w:ind w:left="540"/>
        <w:jc w:val="thaiDistribute"/>
        <w:rPr>
          <w:lang w:val="en-US" w:bidi="th-TH"/>
        </w:rPr>
      </w:pPr>
    </w:p>
    <w:p w14:paraId="08280483" w14:textId="7C5DB2CD" w:rsidR="00337D3E" w:rsidRDefault="00337D3E" w:rsidP="00E60ABD">
      <w:pPr>
        <w:spacing w:line="240" w:lineRule="auto"/>
        <w:ind w:left="540"/>
        <w:jc w:val="thaiDistribute"/>
        <w:rPr>
          <w:szCs w:val="22"/>
        </w:rPr>
      </w:pPr>
      <w:r w:rsidRPr="00337D3E">
        <w:rPr>
          <w:szCs w:val="22"/>
        </w:rPr>
        <w:t>As at 31 December 202</w:t>
      </w:r>
      <w:r w:rsidR="006914C5">
        <w:rPr>
          <w:szCs w:val="22"/>
        </w:rPr>
        <w:t>2</w:t>
      </w:r>
      <w:r w:rsidR="000F4C32">
        <w:rPr>
          <w:szCs w:val="22"/>
        </w:rPr>
        <w:t>,</w:t>
      </w:r>
      <w:r w:rsidRPr="00337D3E">
        <w:rPr>
          <w:szCs w:val="22"/>
        </w:rPr>
        <w:t xml:space="preserve"> the Group and the Company had</w:t>
      </w:r>
      <w:r w:rsidR="00277E9D">
        <w:rPr>
          <w:szCs w:val="22"/>
        </w:rPr>
        <w:t xml:space="preserve"> no</w:t>
      </w:r>
      <w:r w:rsidRPr="00337D3E">
        <w:rPr>
          <w:szCs w:val="22"/>
        </w:rPr>
        <w:t xml:space="preserve"> unutilised credit facilities </w:t>
      </w:r>
      <w:r w:rsidRPr="00337D3E">
        <w:rPr>
          <w:i/>
          <w:iCs/>
          <w:szCs w:val="22"/>
        </w:rPr>
        <w:t>(202</w:t>
      </w:r>
      <w:r w:rsidR="0080377A">
        <w:rPr>
          <w:i/>
          <w:iCs/>
          <w:szCs w:val="22"/>
        </w:rPr>
        <w:t>1</w:t>
      </w:r>
      <w:r w:rsidRPr="00337D3E">
        <w:rPr>
          <w:i/>
          <w:iCs/>
          <w:szCs w:val="22"/>
        </w:rPr>
        <w:t xml:space="preserve">: Baht </w:t>
      </w:r>
      <w:r w:rsidR="00005096">
        <w:rPr>
          <w:i/>
          <w:iCs/>
          <w:szCs w:val="22"/>
        </w:rPr>
        <w:t>1.</w:t>
      </w:r>
      <w:r w:rsidR="00AC0ED6">
        <w:rPr>
          <w:i/>
          <w:iCs/>
          <w:szCs w:val="22"/>
        </w:rPr>
        <w:t>1</w:t>
      </w:r>
      <w:r w:rsidR="00005096">
        <w:rPr>
          <w:i/>
          <w:iCs/>
          <w:szCs w:val="22"/>
        </w:rPr>
        <w:t xml:space="preserve">9 </w:t>
      </w:r>
      <w:r w:rsidRPr="00337D3E">
        <w:rPr>
          <w:i/>
          <w:iCs/>
          <w:szCs w:val="22"/>
        </w:rPr>
        <w:t xml:space="preserve">million and Baht </w:t>
      </w:r>
      <w:r w:rsidR="00005096">
        <w:rPr>
          <w:i/>
          <w:iCs/>
          <w:szCs w:val="22"/>
        </w:rPr>
        <w:t>1.</w:t>
      </w:r>
      <w:r w:rsidR="00AC0ED6">
        <w:rPr>
          <w:i/>
          <w:iCs/>
          <w:szCs w:val="22"/>
        </w:rPr>
        <w:t>1</w:t>
      </w:r>
      <w:r w:rsidR="00005096">
        <w:rPr>
          <w:i/>
          <w:iCs/>
          <w:szCs w:val="22"/>
        </w:rPr>
        <w:t xml:space="preserve">9 </w:t>
      </w:r>
      <w:r w:rsidRPr="00337D3E">
        <w:rPr>
          <w:i/>
          <w:iCs/>
          <w:szCs w:val="22"/>
        </w:rPr>
        <w:t>million, respectively)</w:t>
      </w:r>
      <w:r w:rsidRPr="00337D3E">
        <w:rPr>
          <w:szCs w:val="22"/>
        </w:rPr>
        <w:t>.</w:t>
      </w:r>
    </w:p>
    <w:p w14:paraId="246BDBC5" w14:textId="6A3F18DA" w:rsidR="00D55DE7" w:rsidRDefault="00D55DE7" w:rsidP="009C4508">
      <w:pPr>
        <w:pStyle w:val="block"/>
        <w:spacing w:after="0" w:line="240" w:lineRule="atLeast"/>
        <w:ind w:left="540"/>
        <w:jc w:val="thaiDistribute"/>
        <w:rPr>
          <w:szCs w:val="22"/>
        </w:rPr>
      </w:pPr>
    </w:p>
    <w:p w14:paraId="4D3660FC" w14:textId="6B6C144C" w:rsidR="00FA1EB7" w:rsidRDefault="00FA1EB7" w:rsidP="003E080D">
      <w:pPr>
        <w:pStyle w:val="Heading1"/>
        <w:numPr>
          <w:ilvl w:val="0"/>
          <w:numId w:val="22"/>
        </w:numPr>
        <w:spacing w:before="0" w:after="0" w:line="240" w:lineRule="atLeast"/>
        <w:ind w:left="547" w:hanging="547"/>
        <w:rPr>
          <w:rFonts w:cs="Angsana New"/>
          <w:lang w:val="en-US" w:bidi="th-TH"/>
        </w:rPr>
      </w:pPr>
      <w:r w:rsidRPr="00F67B80">
        <w:rPr>
          <w:rFonts w:cs="Angsana New"/>
          <w:lang w:val="en-US" w:bidi="th-TH"/>
        </w:rPr>
        <w:t>Non-current provisions for employee benefit</w:t>
      </w:r>
      <w:r w:rsidR="005E48BE">
        <w:rPr>
          <w:rFonts w:cs="Angsana New"/>
          <w:lang w:val="en-US" w:bidi="th-TH"/>
        </w:rPr>
        <w:t>s</w:t>
      </w:r>
    </w:p>
    <w:p w14:paraId="72B3FA31" w14:textId="5B1988CC" w:rsidR="00F67B80" w:rsidRPr="005D66D0" w:rsidRDefault="00F67B80" w:rsidP="00F67B80">
      <w:pPr>
        <w:pStyle w:val="BodyText"/>
        <w:spacing w:after="0" w:line="240" w:lineRule="auto"/>
        <w:rPr>
          <w:szCs w:val="22"/>
          <w:lang w:val="en-US" w:bidi="th-TH"/>
        </w:rPr>
      </w:pPr>
    </w:p>
    <w:p w14:paraId="62D446F2" w14:textId="2DBA73C9" w:rsidR="00DD5E13" w:rsidRPr="005D66D0" w:rsidRDefault="00DD5E13" w:rsidP="00DD5E13">
      <w:pPr>
        <w:tabs>
          <w:tab w:val="left" w:pos="900"/>
        </w:tabs>
        <w:spacing w:line="240" w:lineRule="exact"/>
        <w:ind w:left="540"/>
        <w:jc w:val="thaiDistribute"/>
        <w:rPr>
          <w:b/>
          <w:bCs/>
          <w:i/>
          <w:iCs/>
          <w:szCs w:val="22"/>
        </w:rPr>
      </w:pPr>
      <w:r w:rsidRPr="005D66D0">
        <w:rPr>
          <w:b/>
          <w:bCs/>
          <w:i/>
          <w:iCs/>
          <w:szCs w:val="22"/>
        </w:rPr>
        <w:t xml:space="preserve">Accounting policy </w:t>
      </w:r>
    </w:p>
    <w:p w14:paraId="04B2AAED" w14:textId="77777777" w:rsidR="00DD5E13" w:rsidRPr="005D66D0" w:rsidRDefault="00DD5E13" w:rsidP="00DD5E13">
      <w:pPr>
        <w:tabs>
          <w:tab w:val="left" w:pos="900"/>
        </w:tabs>
        <w:spacing w:line="240" w:lineRule="exact"/>
        <w:ind w:left="540"/>
        <w:jc w:val="thaiDistribute"/>
        <w:rPr>
          <w:i/>
          <w:iCs/>
          <w:szCs w:val="22"/>
        </w:rPr>
      </w:pPr>
      <w:r w:rsidRPr="005D66D0">
        <w:rPr>
          <w:i/>
          <w:iCs/>
          <w:szCs w:val="22"/>
        </w:rPr>
        <w:t>Defined contribution plan</w:t>
      </w:r>
    </w:p>
    <w:p w14:paraId="7DA1E448" w14:textId="365F6D80" w:rsidR="00DD5E13" w:rsidRPr="005D66D0" w:rsidRDefault="00DD5E13" w:rsidP="00DD5E13">
      <w:pPr>
        <w:tabs>
          <w:tab w:val="left" w:pos="900"/>
        </w:tabs>
        <w:spacing w:line="240" w:lineRule="exact"/>
        <w:ind w:left="540"/>
        <w:jc w:val="thaiDistribute"/>
        <w:rPr>
          <w:szCs w:val="22"/>
        </w:rPr>
      </w:pPr>
      <w:r w:rsidRPr="005D66D0">
        <w:rPr>
          <w:szCs w:val="22"/>
        </w:rPr>
        <w:t>Obligations for contributions to the Group’s provident fund are expensed as the related service is provided</w:t>
      </w:r>
      <w:r w:rsidR="0009132D" w:rsidRPr="005D66D0">
        <w:rPr>
          <w:szCs w:val="22"/>
        </w:rPr>
        <w:t xml:space="preserve"> in profit or loss</w:t>
      </w:r>
      <w:r w:rsidRPr="005D66D0">
        <w:rPr>
          <w:szCs w:val="22"/>
        </w:rPr>
        <w:t xml:space="preserve">. </w:t>
      </w:r>
    </w:p>
    <w:p w14:paraId="36F1384C" w14:textId="5F097D3F" w:rsidR="00073037" w:rsidRPr="005D66D0" w:rsidRDefault="00073037" w:rsidP="00DD5E13">
      <w:pPr>
        <w:tabs>
          <w:tab w:val="left" w:pos="900"/>
        </w:tabs>
        <w:spacing w:line="240" w:lineRule="exact"/>
        <w:ind w:left="540"/>
        <w:jc w:val="thaiDistribute"/>
        <w:rPr>
          <w:szCs w:val="22"/>
        </w:rPr>
      </w:pPr>
    </w:p>
    <w:p w14:paraId="16E55F36" w14:textId="77777777" w:rsidR="00073037" w:rsidRPr="005D66D0" w:rsidRDefault="00073037" w:rsidP="00073037">
      <w:pPr>
        <w:tabs>
          <w:tab w:val="left" w:pos="900"/>
        </w:tabs>
        <w:spacing w:line="240" w:lineRule="exact"/>
        <w:ind w:left="540"/>
        <w:jc w:val="thaiDistribute"/>
        <w:rPr>
          <w:i/>
          <w:iCs/>
          <w:szCs w:val="22"/>
        </w:rPr>
      </w:pPr>
      <w:r w:rsidRPr="005D66D0">
        <w:rPr>
          <w:i/>
          <w:iCs/>
          <w:szCs w:val="22"/>
        </w:rPr>
        <w:t>Defined benefit plans</w:t>
      </w:r>
    </w:p>
    <w:p w14:paraId="518EAE9B" w14:textId="2C538FD6" w:rsidR="00E54A79" w:rsidRPr="005D66D0" w:rsidRDefault="00073037" w:rsidP="00E54A79">
      <w:pPr>
        <w:tabs>
          <w:tab w:val="left" w:pos="900"/>
        </w:tabs>
        <w:spacing w:line="240" w:lineRule="exact"/>
        <w:ind w:left="540"/>
        <w:jc w:val="thaiDistribute"/>
        <w:rPr>
          <w:rFonts w:cs="Angsana New"/>
          <w:szCs w:val="22"/>
          <w:lang w:val="en-US" w:bidi="th-TH"/>
        </w:rPr>
      </w:pPr>
      <w:r w:rsidRPr="005D66D0">
        <w:rPr>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r w:rsidR="00E54A79" w:rsidRPr="005D66D0">
        <w:rPr>
          <w:rFonts w:cs="Angsana New"/>
          <w:szCs w:val="22"/>
          <w:lang w:val="en-US" w:bidi="th-TH"/>
        </w:rPr>
        <w:t>.</w:t>
      </w:r>
    </w:p>
    <w:p w14:paraId="13C16B39" w14:textId="3C3293ED" w:rsidR="00E54A79" w:rsidRPr="005D66D0" w:rsidRDefault="00E54A79" w:rsidP="00E54A79">
      <w:pPr>
        <w:tabs>
          <w:tab w:val="left" w:pos="900"/>
        </w:tabs>
        <w:spacing w:line="240" w:lineRule="exact"/>
        <w:ind w:left="540"/>
        <w:jc w:val="thaiDistribute"/>
        <w:rPr>
          <w:rFonts w:cs="Angsana New"/>
          <w:szCs w:val="22"/>
          <w:lang w:val="en-US" w:bidi="th-TH"/>
        </w:rPr>
      </w:pPr>
    </w:p>
    <w:p w14:paraId="7B61B174" w14:textId="42028139" w:rsidR="00E54A79" w:rsidRPr="005D66D0" w:rsidRDefault="003D6065" w:rsidP="00E54A79">
      <w:pPr>
        <w:tabs>
          <w:tab w:val="left" w:pos="900"/>
        </w:tabs>
        <w:spacing w:line="240" w:lineRule="exact"/>
        <w:ind w:left="540"/>
        <w:jc w:val="thaiDistribute"/>
        <w:rPr>
          <w:rFonts w:cs="Angsana New"/>
          <w:szCs w:val="22"/>
          <w:lang w:val="en-US" w:bidi="th-TH"/>
        </w:rPr>
      </w:pPr>
      <w:r w:rsidRPr="005D66D0">
        <w:rPr>
          <w:rFonts w:cs="Angsan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52451BA" w14:textId="0D604D9A" w:rsidR="004961F8" w:rsidRPr="005D66D0" w:rsidRDefault="004961F8" w:rsidP="00E54A79">
      <w:pPr>
        <w:tabs>
          <w:tab w:val="left" w:pos="900"/>
        </w:tabs>
        <w:spacing w:line="240" w:lineRule="exact"/>
        <w:ind w:left="540"/>
        <w:jc w:val="thaiDistribute"/>
        <w:rPr>
          <w:rFonts w:cs="Angsana New"/>
          <w:szCs w:val="22"/>
          <w:lang w:val="en-US" w:bidi="th-TH"/>
        </w:rPr>
      </w:pPr>
    </w:p>
    <w:p w14:paraId="428DB854" w14:textId="756A7E6F" w:rsidR="004961F8" w:rsidRPr="005D66D0" w:rsidRDefault="004961F8" w:rsidP="00E54A79">
      <w:pPr>
        <w:tabs>
          <w:tab w:val="left" w:pos="900"/>
        </w:tabs>
        <w:spacing w:line="240" w:lineRule="exact"/>
        <w:ind w:left="540"/>
        <w:jc w:val="thaiDistribute"/>
        <w:rPr>
          <w:rFonts w:cs="Angsana New"/>
          <w:szCs w:val="22"/>
          <w:lang w:val="en-US" w:bidi="th-TH"/>
        </w:rPr>
      </w:pPr>
      <w:r w:rsidRPr="005D66D0">
        <w:rPr>
          <w:rFonts w:cs="Angsana New"/>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1815799" w14:textId="01D615DF" w:rsidR="00920604" w:rsidRPr="005D66D0" w:rsidRDefault="00920604" w:rsidP="00E54A79">
      <w:pPr>
        <w:tabs>
          <w:tab w:val="left" w:pos="900"/>
        </w:tabs>
        <w:spacing w:line="240" w:lineRule="exact"/>
        <w:ind w:left="540"/>
        <w:jc w:val="thaiDistribute"/>
        <w:rPr>
          <w:rFonts w:cs="Angsana New"/>
          <w:szCs w:val="22"/>
          <w:lang w:val="en-US" w:bidi="th-TH"/>
        </w:rPr>
      </w:pPr>
    </w:p>
    <w:p w14:paraId="0D11AB43" w14:textId="46706C44" w:rsidR="00381794" w:rsidRPr="005D66D0" w:rsidRDefault="00381794" w:rsidP="00E54A79">
      <w:pPr>
        <w:tabs>
          <w:tab w:val="left" w:pos="900"/>
        </w:tabs>
        <w:spacing w:line="240" w:lineRule="exact"/>
        <w:ind w:left="540"/>
        <w:jc w:val="thaiDistribute"/>
        <w:rPr>
          <w:rFonts w:cs="Angsana New"/>
          <w:i/>
          <w:iCs/>
          <w:szCs w:val="22"/>
          <w:lang w:val="en-US" w:bidi="th-TH"/>
        </w:rPr>
      </w:pPr>
      <w:r w:rsidRPr="005D66D0">
        <w:rPr>
          <w:rFonts w:cs="Angsana New"/>
          <w:i/>
          <w:iCs/>
          <w:szCs w:val="22"/>
          <w:lang w:val="en-US" w:bidi="th-TH"/>
        </w:rPr>
        <w:t>Termination benefits</w:t>
      </w:r>
    </w:p>
    <w:p w14:paraId="642DAE73" w14:textId="5296620B" w:rsidR="00920604" w:rsidRPr="005D66D0" w:rsidRDefault="00920604" w:rsidP="00E54A79">
      <w:pPr>
        <w:tabs>
          <w:tab w:val="left" w:pos="900"/>
        </w:tabs>
        <w:spacing w:line="240" w:lineRule="exact"/>
        <w:ind w:left="540"/>
        <w:jc w:val="thaiDistribute"/>
        <w:rPr>
          <w:rFonts w:cs="Angsana New"/>
          <w:szCs w:val="22"/>
          <w:lang w:val="en-US" w:bidi="th-TH"/>
        </w:rPr>
      </w:pPr>
      <w:r w:rsidRPr="005D66D0">
        <w:rPr>
          <w:rFonts w:cs="Angsana New"/>
          <w:szCs w:val="22"/>
          <w:lang w:val="en-US" w:bidi="th-TH"/>
        </w:rPr>
        <w:t>Termination benefits are expensed at the earlier of when the Group can no longer withdraw the offer of those benefits and when the Group recogni</w:t>
      </w:r>
      <w:r w:rsidR="005E48BE" w:rsidRPr="005D66D0">
        <w:rPr>
          <w:rFonts w:cs="Angsana New"/>
          <w:szCs w:val="22"/>
          <w:lang w:val="en-US" w:bidi="th-TH"/>
        </w:rPr>
        <w:t>s</w:t>
      </w:r>
      <w:r w:rsidRPr="005D66D0">
        <w:rPr>
          <w:rFonts w:cs="Angsana New"/>
          <w:szCs w:val="22"/>
          <w:lang w:val="en-US" w:bidi="th-TH"/>
        </w:rPr>
        <w:t>es costs for a restructuring.</w:t>
      </w:r>
    </w:p>
    <w:p w14:paraId="6BBD2455" w14:textId="1D57E32D" w:rsidR="00C27A03" w:rsidRPr="005D66D0" w:rsidRDefault="00C27A03" w:rsidP="00E54A79">
      <w:pPr>
        <w:tabs>
          <w:tab w:val="left" w:pos="900"/>
        </w:tabs>
        <w:spacing w:line="240" w:lineRule="exact"/>
        <w:ind w:left="540"/>
        <w:jc w:val="thaiDistribute"/>
        <w:rPr>
          <w:rFonts w:cs="Angsana New"/>
          <w:szCs w:val="22"/>
          <w:lang w:val="en-US" w:bidi="th-TH"/>
        </w:rPr>
      </w:pPr>
    </w:p>
    <w:p w14:paraId="0AA6904E" w14:textId="319F9524" w:rsidR="00381794" w:rsidRPr="00C44EBE" w:rsidRDefault="00381794" w:rsidP="00E54A79">
      <w:pPr>
        <w:tabs>
          <w:tab w:val="left" w:pos="900"/>
        </w:tabs>
        <w:spacing w:line="240" w:lineRule="exact"/>
        <w:ind w:left="540"/>
        <w:jc w:val="thaiDistribute"/>
        <w:rPr>
          <w:rFonts w:cs="Angsana New"/>
          <w:i/>
          <w:iCs/>
          <w:szCs w:val="22"/>
          <w:lang w:val="en-US" w:bidi="th-TH"/>
        </w:rPr>
      </w:pPr>
      <w:r w:rsidRPr="00C44EBE">
        <w:rPr>
          <w:rFonts w:cs="Angsana New"/>
          <w:i/>
          <w:iCs/>
          <w:szCs w:val="22"/>
          <w:lang w:val="en-US" w:bidi="th-TH"/>
        </w:rPr>
        <w:t>Short-term employee benefits</w:t>
      </w:r>
    </w:p>
    <w:p w14:paraId="58E6AE7B" w14:textId="39CD4243" w:rsidR="00C27A03" w:rsidRPr="00C44EBE" w:rsidRDefault="007B7D68" w:rsidP="00E54A79">
      <w:pPr>
        <w:tabs>
          <w:tab w:val="left" w:pos="900"/>
        </w:tabs>
        <w:spacing w:line="240" w:lineRule="exact"/>
        <w:ind w:left="540"/>
        <w:jc w:val="thaiDistribute"/>
        <w:rPr>
          <w:rFonts w:cs="Angsana New"/>
          <w:szCs w:val="22"/>
          <w:cs/>
          <w:lang w:val="en-US" w:bidi="th-TH"/>
        </w:rPr>
      </w:pPr>
      <w:r w:rsidRPr="00C44EBE">
        <w:rPr>
          <w:rFonts w:cs="Angsana New"/>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40FD899" w14:textId="2EF53E26" w:rsidR="003D6065" w:rsidRPr="00C44EBE" w:rsidRDefault="003D6065" w:rsidP="00E54A79">
      <w:pPr>
        <w:tabs>
          <w:tab w:val="left" w:pos="900"/>
        </w:tabs>
        <w:spacing w:line="240" w:lineRule="exact"/>
        <w:ind w:left="540"/>
        <w:jc w:val="thaiDistribute"/>
        <w:rPr>
          <w:rFonts w:cs="Angsana New"/>
          <w:szCs w:val="22"/>
          <w:lang w:val="en-US" w:bidi="th-TH"/>
        </w:rPr>
      </w:pPr>
    </w:p>
    <w:tbl>
      <w:tblPr>
        <w:tblW w:w="9170" w:type="dxa"/>
        <w:tblInd w:w="450" w:type="dxa"/>
        <w:tblLayout w:type="fixed"/>
        <w:tblLook w:val="0000" w:firstRow="0" w:lastRow="0" w:firstColumn="0" w:lastColumn="0" w:noHBand="0" w:noVBand="0"/>
      </w:tblPr>
      <w:tblGrid>
        <w:gridCol w:w="4074"/>
        <w:gridCol w:w="1110"/>
        <w:gridCol w:w="264"/>
        <w:gridCol w:w="1086"/>
        <w:gridCol w:w="238"/>
        <w:gridCol w:w="9"/>
        <w:gridCol w:w="1073"/>
        <w:gridCol w:w="262"/>
        <w:gridCol w:w="1023"/>
        <w:gridCol w:w="20"/>
        <w:gridCol w:w="11"/>
      </w:tblGrid>
      <w:tr w:rsidR="00BC471D" w:rsidRPr="00C44EBE" w14:paraId="70CB3C6B" w14:textId="77777777" w:rsidTr="00BC471D">
        <w:trPr>
          <w:gridAfter w:val="2"/>
          <w:wAfter w:w="17" w:type="pct"/>
        </w:trPr>
        <w:tc>
          <w:tcPr>
            <w:tcW w:w="2221" w:type="pct"/>
          </w:tcPr>
          <w:p w14:paraId="6776493A" w14:textId="1FBEAD58" w:rsidR="00BC471D" w:rsidRPr="00C44EBE" w:rsidRDefault="00BC471D" w:rsidP="000B4FCD">
            <w:pPr>
              <w:spacing w:line="240" w:lineRule="exact"/>
              <w:rPr>
                <w:b/>
                <w:bCs/>
                <w:i/>
                <w:iCs/>
                <w:szCs w:val="22"/>
              </w:rPr>
            </w:pPr>
          </w:p>
        </w:tc>
        <w:tc>
          <w:tcPr>
            <w:tcW w:w="1341" w:type="pct"/>
            <w:gridSpan w:val="3"/>
          </w:tcPr>
          <w:p w14:paraId="56C54B17" w14:textId="77777777" w:rsidR="00BC471D" w:rsidRPr="00C44EBE" w:rsidRDefault="00BC471D" w:rsidP="000B4FCD">
            <w:pPr>
              <w:pStyle w:val="BodyText"/>
              <w:spacing w:after="0" w:line="240" w:lineRule="exact"/>
              <w:ind w:left="-108" w:right="-67"/>
              <w:jc w:val="center"/>
              <w:rPr>
                <w:szCs w:val="22"/>
                <w:lang w:val="en-GB"/>
              </w:rPr>
            </w:pPr>
            <w:r w:rsidRPr="00C44EBE">
              <w:rPr>
                <w:b/>
                <w:bCs/>
                <w:szCs w:val="22"/>
                <w:lang w:val="en-GB"/>
              </w:rPr>
              <w:t>Consolidated</w:t>
            </w:r>
          </w:p>
        </w:tc>
        <w:tc>
          <w:tcPr>
            <w:tcW w:w="130" w:type="pct"/>
          </w:tcPr>
          <w:p w14:paraId="69DE9C20" w14:textId="77777777" w:rsidR="00BC471D" w:rsidRPr="00C44EBE" w:rsidRDefault="00BC471D" w:rsidP="000B4FCD">
            <w:pPr>
              <w:pStyle w:val="BodyText"/>
              <w:spacing w:after="0" w:line="240" w:lineRule="exact"/>
              <w:ind w:left="-108" w:right="-67"/>
              <w:jc w:val="center"/>
              <w:rPr>
                <w:szCs w:val="22"/>
                <w:lang w:val="en-GB"/>
              </w:rPr>
            </w:pPr>
          </w:p>
        </w:tc>
        <w:tc>
          <w:tcPr>
            <w:tcW w:w="1291" w:type="pct"/>
            <w:gridSpan w:val="4"/>
          </w:tcPr>
          <w:p w14:paraId="1C18719C" w14:textId="77777777" w:rsidR="00BC471D" w:rsidRPr="00C44EBE" w:rsidRDefault="00BC471D" w:rsidP="000B4FCD">
            <w:pPr>
              <w:pStyle w:val="BodyText"/>
              <w:spacing w:after="0" w:line="240" w:lineRule="exact"/>
              <w:ind w:left="-108" w:right="-67"/>
              <w:jc w:val="center"/>
              <w:rPr>
                <w:szCs w:val="22"/>
                <w:lang w:val="en-GB"/>
              </w:rPr>
            </w:pPr>
            <w:r w:rsidRPr="00C44EBE">
              <w:rPr>
                <w:b/>
                <w:bCs/>
                <w:szCs w:val="22"/>
                <w:lang w:val="en-GB"/>
              </w:rPr>
              <w:t>Separate</w:t>
            </w:r>
          </w:p>
        </w:tc>
      </w:tr>
      <w:tr w:rsidR="003E080D" w:rsidRPr="00C44EBE" w14:paraId="3DEB10D9" w14:textId="77777777" w:rsidTr="00BC471D">
        <w:trPr>
          <w:gridAfter w:val="2"/>
          <w:wAfter w:w="17" w:type="pct"/>
        </w:trPr>
        <w:tc>
          <w:tcPr>
            <w:tcW w:w="2221" w:type="pct"/>
          </w:tcPr>
          <w:p w14:paraId="3FD9D167" w14:textId="7F0AD7E6" w:rsidR="003E080D" w:rsidRPr="00C44EBE" w:rsidRDefault="003E080D" w:rsidP="003E080D">
            <w:pPr>
              <w:spacing w:line="240" w:lineRule="exact"/>
              <w:rPr>
                <w:szCs w:val="22"/>
              </w:rPr>
            </w:pPr>
          </w:p>
        </w:tc>
        <w:tc>
          <w:tcPr>
            <w:tcW w:w="1341" w:type="pct"/>
            <w:gridSpan w:val="3"/>
          </w:tcPr>
          <w:p w14:paraId="017FB6D2" w14:textId="77777777" w:rsidR="003E080D" w:rsidRPr="00C44EBE" w:rsidRDefault="003E080D" w:rsidP="003E080D">
            <w:pPr>
              <w:pStyle w:val="BodyText"/>
              <w:spacing w:after="0" w:line="240" w:lineRule="exact"/>
              <w:ind w:left="-108" w:right="-67"/>
              <w:jc w:val="center"/>
              <w:rPr>
                <w:szCs w:val="22"/>
                <w:lang w:val="en-GB"/>
              </w:rPr>
            </w:pPr>
            <w:r w:rsidRPr="00C44EBE">
              <w:rPr>
                <w:b/>
                <w:bCs/>
                <w:szCs w:val="22"/>
                <w:lang w:val="en-GB"/>
              </w:rPr>
              <w:t>financial statements</w:t>
            </w:r>
          </w:p>
        </w:tc>
        <w:tc>
          <w:tcPr>
            <w:tcW w:w="130" w:type="pct"/>
          </w:tcPr>
          <w:p w14:paraId="1B954F89" w14:textId="77777777" w:rsidR="003E080D" w:rsidRPr="00C44EBE" w:rsidRDefault="003E080D" w:rsidP="003E080D">
            <w:pPr>
              <w:pStyle w:val="BodyText"/>
              <w:spacing w:after="0" w:line="240" w:lineRule="exact"/>
              <w:ind w:left="-108" w:right="-67"/>
              <w:jc w:val="center"/>
              <w:rPr>
                <w:szCs w:val="22"/>
                <w:lang w:val="en-GB"/>
              </w:rPr>
            </w:pPr>
          </w:p>
        </w:tc>
        <w:tc>
          <w:tcPr>
            <w:tcW w:w="1291" w:type="pct"/>
            <w:gridSpan w:val="4"/>
          </w:tcPr>
          <w:p w14:paraId="4A190BEB" w14:textId="77777777" w:rsidR="003E080D" w:rsidRPr="00C44EBE" w:rsidRDefault="003E080D" w:rsidP="003E080D">
            <w:pPr>
              <w:pStyle w:val="BodyText"/>
              <w:spacing w:after="0" w:line="240" w:lineRule="exact"/>
              <w:ind w:left="-108" w:right="-67"/>
              <w:jc w:val="center"/>
              <w:rPr>
                <w:szCs w:val="22"/>
                <w:lang w:val="en-GB"/>
              </w:rPr>
            </w:pPr>
            <w:r w:rsidRPr="00C44EBE">
              <w:rPr>
                <w:b/>
                <w:bCs/>
                <w:szCs w:val="22"/>
                <w:lang w:val="en-GB"/>
              </w:rPr>
              <w:t>financial statements</w:t>
            </w:r>
          </w:p>
        </w:tc>
      </w:tr>
      <w:tr w:rsidR="00181DC0" w:rsidRPr="00C44EBE" w14:paraId="574F59A5" w14:textId="77777777" w:rsidTr="00BC471D">
        <w:trPr>
          <w:gridAfter w:val="1"/>
          <w:wAfter w:w="6" w:type="pct"/>
        </w:trPr>
        <w:tc>
          <w:tcPr>
            <w:tcW w:w="2221" w:type="pct"/>
          </w:tcPr>
          <w:p w14:paraId="7DF22826" w14:textId="3476ABD9" w:rsidR="00181DC0" w:rsidRPr="00C44EBE" w:rsidRDefault="00181DC0" w:rsidP="00181DC0">
            <w:pPr>
              <w:spacing w:line="240" w:lineRule="exact"/>
              <w:rPr>
                <w:szCs w:val="22"/>
              </w:rPr>
            </w:pPr>
            <w:r w:rsidRPr="00C44EBE">
              <w:rPr>
                <w:b/>
                <w:bCs/>
                <w:i/>
                <w:iCs/>
                <w:szCs w:val="22"/>
              </w:rPr>
              <w:t>At 31 December</w:t>
            </w:r>
          </w:p>
        </w:tc>
        <w:tc>
          <w:tcPr>
            <w:tcW w:w="605" w:type="pct"/>
          </w:tcPr>
          <w:p w14:paraId="69362330" w14:textId="223B0DBE" w:rsidR="00181DC0" w:rsidRPr="00C44EBE" w:rsidRDefault="00181DC0" w:rsidP="00181DC0">
            <w:pPr>
              <w:pStyle w:val="acctmergecolhdg"/>
              <w:spacing w:line="240" w:lineRule="exact"/>
              <w:rPr>
                <w:b w:val="0"/>
                <w:bCs/>
                <w:szCs w:val="22"/>
              </w:rPr>
            </w:pPr>
            <w:r w:rsidRPr="00C44EBE">
              <w:rPr>
                <w:b w:val="0"/>
                <w:bCs/>
                <w:szCs w:val="22"/>
              </w:rPr>
              <w:t>2022</w:t>
            </w:r>
          </w:p>
        </w:tc>
        <w:tc>
          <w:tcPr>
            <w:tcW w:w="144" w:type="pct"/>
          </w:tcPr>
          <w:p w14:paraId="5CF0D5E8" w14:textId="77777777" w:rsidR="00181DC0" w:rsidRPr="00C44EBE" w:rsidRDefault="00181DC0" w:rsidP="00181DC0">
            <w:pPr>
              <w:pStyle w:val="acctmergecolhdg"/>
              <w:spacing w:line="240" w:lineRule="exact"/>
              <w:rPr>
                <w:b w:val="0"/>
                <w:bCs/>
                <w:szCs w:val="22"/>
              </w:rPr>
            </w:pPr>
          </w:p>
        </w:tc>
        <w:tc>
          <w:tcPr>
            <w:tcW w:w="592" w:type="pct"/>
          </w:tcPr>
          <w:p w14:paraId="1E4B0D95" w14:textId="77ACD951" w:rsidR="00181DC0" w:rsidRPr="00C44EBE" w:rsidRDefault="00181DC0" w:rsidP="00181DC0">
            <w:pPr>
              <w:pStyle w:val="acctmergecolhdg"/>
              <w:spacing w:line="240" w:lineRule="exact"/>
              <w:rPr>
                <w:b w:val="0"/>
                <w:bCs/>
                <w:szCs w:val="22"/>
              </w:rPr>
            </w:pPr>
            <w:r w:rsidRPr="00C44EBE">
              <w:rPr>
                <w:b w:val="0"/>
                <w:bCs/>
                <w:szCs w:val="22"/>
              </w:rPr>
              <w:t>2021</w:t>
            </w:r>
          </w:p>
        </w:tc>
        <w:tc>
          <w:tcPr>
            <w:tcW w:w="135" w:type="pct"/>
            <w:gridSpan w:val="2"/>
          </w:tcPr>
          <w:p w14:paraId="4054E0F9" w14:textId="77777777" w:rsidR="00181DC0" w:rsidRPr="00C44EBE" w:rsidRDefault="00181DC0" w:rsidP="00181DC0">
            <w:pPr>
              <w:pStyle w:val="acctmergecolhdg"/>
              <w:spacing w:line="240" w:lineRule="exact"/>
              <w:rPr>
                <w:b w:val="0"/>
                <w:bCs/>
                <w:szCs w:val="22"/>
              </w:rPr>
            </w:pPr>
          </w:p>
        </w:tc>
        <w:tc>
          <w:tcPr>
            <w:tcW w:w="585" w:type="pct"/>
          </w:tcPr>
          <w:p w14:paraId="1347941D" w14:textId="7FAF8509" w:rsidR="00181DC0" w:rsidRPr="00C44EBE" w:rsidRDefault="00181DC0" w:rsidP="00181DC0">
            <w:pPr>
              <w:pStyle w:val="acctmergecolhdg"/>
              <w:spacing w:line="240" w:lineRule="exact"/>
              <w:rPr>
                <w:b w:val="0"/>
                <w:bCs/>
                <w:szCs w:val="22"/>
              </w:rPr>
            </w:pPr>
            <w:r w:rsidRPr="00C44EBE">
              <w:rPr>
                <w:b w:val="0"/>
                <w:bCs/>
                <w:szCs w:val="22"/>
              </w:rPr>
              <w:t>2022</w:t>
            </w:r>
          </w:p>
        </w:tc>
        <w:tc>
          <w:tcPr>
            <w:tcW w:w="143" w:type="pct"/>
          </w:tcPr>
          <w:p w14:paraId="3C09E657" w14:textId="77777777" w:rsidR="00181DC0" w:rsidRPr="00C44EBE" w:rsidRDefault="00181DC0" w:rsidP="00181DC0">
            <w:pPr>
              <w:pStyle w:val="acctmergecolhdg"/>
              <w:spacing w:line="240" w:lineRule="exact"/>
              <w:rPr>
                <w:b w:val="0"/>
                <w:bCs/>
                <w:szCs w:val="22"/>
              </w:rPr>
            </w:pPr>
          </w:p>
        </w:tc>
        <w:tc>
          <w:tcPr>
            <w:tcW w:w="569" w:type="pct"/>
            <w:gridSpan w:val="2"/>
          </w:tcPr>
          <w:p w14:paraId="62D66E39" w14:textId="25562D6A" w:rsidR="00181DC0" w:rsidRPr="00C44EBE" w:rsidRDefault="00181DC0" w:rsidP="00181DC0">
            <w:pPr>
              <w:pStyle w:val="acctmergecolhdg"/>
              <w:spacing w:line="240" w:lineRule="exact"/>
              <w:rPr>
                <w:b w:val="0"/>
                <w:bCs/>
                <w:szCs w:val="22"/>
              </w:rPr>
            </w:pPr>
            <w:r w:rsidRPr="00C44EBE">
              <w:rPr>
                <w:b w:val="0"/>
                <w:bCs/>
                <w:szCs w:val="22"/>
              </w:rPr>
              <w:t>2021</w:t>
            </w:r>
          </w:p>
        </w:tc>
      </w:tr>
      <w:tr w:rsidR="00181DC0" w:rsidRPr="00C44EBE" w14:paraId="2AAE75BD" w14:textId="77777777" w:rsidTr="00BC471D">
        <w:tc>
          <w:tcPr>
            <w:tcW w:w="2221" w:type="pct"/>
          </w:tcPr>
          <w:p w14:paraId="1A2F0016" w14:textId="77777777" w:rsidR="00181DC0" w:rsidRPr="00C44EBE" w:rsidRDefault="00181DC0" w:rsidP="00181DC0">
            <w:pPr>
              <w:spacing w:line="240" w:lineRule="exact"/>
              <w:rPr>
                <w:szCs w:val="22"/>
                <w:cs/>
                <w:lang w:bidi="th-TH"/>
              </w:rPr>
            </w:pPr>
          </w:p>
        </w:tc>
        <w:tc>
          <w:tcPr>
            <w:tcW w:w="2779" w:type="pct"/>
            <w:gridSpan w:val="10"/>
          </w:tcPr>
          <w:p w14:paraId="3D817691" w14:textId="77777777" w:rsidR="00181DC0" w:rsidRPr="00C44EBE" w:rsidRDefault="00181DC0" w:rsidP="00181DC0">
            <w:pPr>
              <w:pStyle w:val="BodyText"/>
              <w:spacing w:after="0" w:line="240" w:lineRule="exact"/>
              <w:ind w:left="-108" w:right="-67"/>
              <w:jc w:val="center"/>
              <w:rPr>
                <w:szCs w:val="22"/>
                <w:lang w:val="en-GB"/>
              </w:rPr>
            </w:pPr>
            <w:r w:rsidRPr="00C44EBE">
              <w:rPr>
                <w:i/>
                <w:iCs/>
                <w:szCs w:val="22"/>
                <w:lang w:val="en-GB"/>
              </w:rPr>
              <w:t>(in thousand Baht)</w:t>
            </w:r>
          </w:p>
        </w:tc>
      </w:tr>
      <w:tr w:rsidR="00181DC0" w:rsidRPr="00C44EBE" w14:paraId="7F58E2B6" w14:textId="77777777" w:rsidTr="0047136E">
        <w:trPr>
          <w:gridAfter w:val="1"/>
          <w:wAfter w:w="6" w:type="pct"/>
        </w:trPr>
        <w:tc>
          <w:tcPr>
            <w:tcW w:w="2221" w:type="pct"/>
          </w:tcPr>
          <w:p w14:paraId="01E79E11" w14:textId="77777777" w:rsidR="00181DC0" w:rsidRPr="00C44EBE" w:rsidRDefault="00181DC0" w:rsidP="00181DC0">
            <w:pPr>
              <w:spacing w:line="240" w:lineRule="exact"/>
              <w:rPr>
                <w:szCs w:val="22"/>
                <w:lang w:val="en-US" w:bidi="th-TH"/>
              </w:rPr>
            </w:pPr>
            <w:r w:rsidRPr="00C44EBE">
              <w:rPr>
                <w:szCs w:val="22"/>
                <w:lang w:val="en-US" w:bidi="th-TH"/>
              </w:rPr>
              <w:t>Defined benefit plan</w:t>
            </w:r>
          </w:p>
        </w:tc>
        <w:tc>
          <w:tcPr>
            <w:tcW w:w="605" w:type="pct"/>
            <w:tcBorders>
              <w:bottom w:val="double" w:sz="4" w:space="0" w:color="auto"/>
            </w:tcBorders>
            <w:shd w:val="clear" w:color="auto" w:fill="auto"/>
          </w:tcPr>
          <w:p w14:paraId="38572C56" w14:textId="58535CD0" w:rsidR="00181DC0" w:rsidRPr="00C44EBE" w:rsidRDefault="00200D2B" w:rsidP="00181DC0">
            <w:pPr>
              <w:pStyle w:val="acctfourfigures"/>
              <w:tabs>
                <w:tab w:val="clear" w:pos="765"/>
                <w:tab w:val="decimal" w:pos="846"/>
              </w:tabs>
              <w:spacing w:line="240" w:lineRule="exact"/>
              <w:ind w:left="-136"/>
              <w:rPr>
                <w:b/>
                <w:bCs/>
                <w:szCs w:val="22"/>
                <w:lang w:val="en-US" w:bidi="th-TH"/>
              </w:rPr>
            </w:pPr>
            <w:r>
              <w:rPr>
                <w:b/>
                <w:bCs/>
                <w:szCs w:val="22"/>
                <w:lang w:val="en-US" w:bidi="th-TH"/>
              </w:rPr>
              <w:t>7,529</w:t>
            </w:r>
          </w:p>
        </w:tc>
        <w:tc>
          <w:tcPr>
            <w:tcW w:w="144" w:type="pct"/>
          </w:tcPr>
          <w:p w14:paraId="034C9E7C" w14:textId="77777777" w:rsidR="00181DC0" w:rsidRPr="00C44EBE" w:rsidRDefault="00181DC0" w:rsidP="00181DC0">
            <w:pPr>
              <w:pStyle w:val="acctfourfigures"/>
              <w:tabs>
                <w:tab w:val="clear" w:pos="765"/>
                <w:tab w:val="decimal" w:pos="772"/>
              </w:tabs>
              <w:spacing w:line="240" w:lineRule="exact"/>
              <w:ind w:left="-136"/>
              <w:rPr>
                <w:b/>
                <w:bCs/>
                <w:szCs w:val="22"/>
              </w:rPr>
            </w:pPr>
          </w:p>
        </w:tc>
        <w:tc>
          <w:tcPr>
            <w:tcW w:w="592" w:type="pct"/>
            <w:tcBorders>
              <w:bottom w:val="double" w:sz="4" w:space="0" w:color="auto"/>
            </w:tcBorders>
          </w:tcPr>
          <w:p w14:paraId="2D68BA36" w14:textId="3C830CA3" w:rsidR="00181DC0" w:rsidRPr="00C44EBE" w:rsidRDefault="00181DC0" w:rsidP="00181DC0">
            <w:pPr>
              <w:pStyle w:val="acctfourfigures"/>
              <w:tabs>
                <w:tab w:val="clear" w:pos="765"/>
                <w:tab w:val="decimal" w:pos="846"/>
              </w:tabs>
              <w:spacing w:line="240" w:lineRule="exact"/>
              <w:ind w:left="-136"/>
              <w:rPr>
                <w:b/>
                <w:bCs/>
                <w:szCs w:val="22"/>
              </w:rPr>
            </w:pPr>
            <w:r w:rsidRPr="00C44EBE">
              <w:rPr>
                <w:b/>
                <w:bCs/>
                <w:szCs w:val="22"/>
                <w:lang w:val="en-US" w:bidi="th-TH"/>
              </w:rPr>
              <w:t>49,821</w:t>
            </w:r>
          </w:p>
        </w:tc>
        <w:tc>
          <w:tcPr>
            <w:tcW w:w="135" w:type="pct"/>
            <w:gridSpan w:val="2"/>
          </w:tcPr>
          <w:p w14:paraId="25BC882E" w14:textId="77777777" w:rsidR="00181DC0" w:rsidRPr="00C44EBE" w:rsidRDefault="00181DC0" w:rsidP="00181DC0">
            <w:pPr>
              <w:tabs>
                <w:tab w:val="decimal" w:pos="772"/>
              </w:tabs>
              <w:spacing w:line="240" w:lineRule="exact"/>
              <w:ind w:left="-108"/>
              <w:rPr>
                <w:b/>
                <w:bCs/>
                <w:color w:val="000000"/>
                <w:szCs w:val="22"/>
              </w:rPr>
            </w:pPr>
          </w:p>
        </w:tc>
        <w:tc>
          <w:tcPr>
            <w:tcW w:w="585" w:type="pct"/>
            <w:tcBorders>
              <w:bottom w:val="double" w:sz="4" w:space="0" w:color="auto"/>
            </w:tcBorders>
            <w:shd w:val="clear" w:color="auto" w:fill="auto"/>
          </w:tcPr>
          <w:p w14:paraId="4CC12008" w14:textId="25C278E5" w:rsidR="00181DC0" w:rsidRPr="00C44EBE" w:rsidRDefault="00205DA1" w:rsidP="00181DC0">
            <w:pPr>
              <w:pStyle w:val="acctfourfigures"/>
              <w:tabs>
                <w:tab w:val="clear" w:pos="765"/>
                <w:tab w:val="decimal" w:pos="772"/>
              </w:tabs>
              <w:spacing w:line="240" w:lineRule="exact"/>
              <w:ind w:left="-136"/>
              <w:rPr>
                <w:b/>
                <w:bCs/>
                <w:szCs w:val="22"/>
              </w:rPr>
            </w:pPr>
            <w:r w:rsidRPr="00C44EBE">
              <w:rPr>
                <w:b/>
                <w:bCs/>
                <w:szCs w:val="22"/>
              </w:rPr>
              <w:t>441</w:t>
            </w:r>
          </w:p>
        </w:tc>
        <w:tc>
          <w:tcPr>
            <w:tcW w:w="143" w:type="pct"/>
          </w:tcPr>
          <w:p w14:paraId="27F6AC26" w14:textId="77777777" w:rsidR="00181DC0" w:rsidRPr="00C44EBE" w:rsidRDefault="00181DC0" w:rsidP="00181DC0">
            <w:pPr>
              <w:pStyle w:val="acctfourfigures"/>
              <w:tabs>
                <w:tab w:val="clear" w:pos="765"/>
                <w:tab w:val="decimal" w:pos="772"/>
              </w:tabs>
              <w:spacing w:line="240" w:lineRule="exact"/>
              <w:ind w:left="-106" w:right="-171"/>
              <w:rPr>
                <w:szCs w:val="22"/>
              </w:rPr>
            </w:pPr>
          </w:p>
        </w:tc>
        <w:tc>
          <w:tcPr>
            <w:tcW w:w="569" w:type="pct"/>
            <w:gridSpan w:val="2"/>
            <w:tcBorders>
              <w:bottom w:val="double" w:sz="4" w:space="0" w:color="auto"/>
            </w:tcBorders>
          </w:tcPr>
          <w:p w14:paraId="3D36EE18" w14:textId="06F5AD23" w:rsidR="00181DC0" w:rsidRPr="00C44EBE" w:rsidRDefault="00181DC0" w:rsidP="00181DC0">
            <w:pPr>
              <w:pStyle w:val="acctfourfigures"/>
              <w:tabs>
                <w:tab w:val="clear" w:pos="765"/>
                <w:tab w:val="decimal" w:pos="772"/>
              </w:tabs>
              <w:spacing w:line="240" w:lineRule="exact"/>
              <w:ind w:left="-136"/>
              <w:rPr>
                <w:b/>
                <w:bCs/>
                <w:szCs w:val="22"/>
              </w:rPr>
            </w:pPr>
            <w:r w:rsidRPr="00C44EBE">
              <w:rPr>
                <w:b/>
                <w:bCs/>
                <w:szCs w:val="22"/>
              </w:rPr>
              <w:t>45,771</w:t>
            </w:r>
          </w:p>
        </w:tc>
      </w:tr>
    </w:tbl>
    <w:p w14:paraId="0C35ECC5" w14:textId="2189774B" w:rsidR="00FA1EB7" w:rsidRPr="00C44EBE" w:rsidRDefault="00FC6B11" w:rsidP="00FA1EB7">
      <w:pPr>
        <w:spacing w:line="240" w:lineRule="exact"/>
        <w:ind w:left="540" w:right="-45"/>
        <w:jc w:val="both"/>
        <w:rPr>
          <w:b/>
          <w:bCs/>
          <w:i/>
          <w:iCs/>
          <w:szCs w:val="22"/>
        </w:rPr>
      </w:pPr>
      <w:r w:rsidRPr="00C44EBE">
        <w:rPr>
          <w:b/>
          <w:bCs/>
          <w:i/>
          <w:iCs/>
          <w:szCs w:val="22"/>
        </w:rPr>
        <w:br/>
      </w:r>
      <w:r w:rsidR="00FA1EB7" w:rsidRPr="00C44EBE">
        <w:rPr>
          <w:b/>
          <w:bCs/>
          <w:i/>
          <w:iCs/>
          <w:szCs w:val="22"/>
        </w:rPr>
        <w:t>Defined benefit plan</w:t>
      </w:r>
    </w:p>
    <w:p w14:paraId="0BC904A1" w14:textId="77777777" w:rsidR="00FA1EB7" w:rsidRPr="00C44EBE" w:rsidRDefault="00FA1EB7" w:rsidP="00FA1EB7">
      <w:pPr>
        <w:spacing w:line="240" w:lineRule="auto"/>
        <w:ind w:left="540" w:right="-45"/>
        <w:jc w:val="both"/>
        <w:rPr>
          <w:szCs w:val="22"/>
        </w:rPr>
      </w:pPr>
    </w:p>
    <w:p w14:paraId="39C35DC5" w14:textId="77777777" w:rsidR="00FA1EB7" w:rsidRPr="00C44EBE" w:rsidRDefault="00FA1EB7" w:rsidP="00FA1EB7">
      <w:pPr>
        <w:tabs>
          <w:tab w:val="left" w:pos="900"/>
        </w:tabs>
        <w:spacing w:line="240" w:lineRule="exact"/>
        <w:ind w:left="540"/>
        <w:jc w:val="thaiDistribute"/>
        <w:rPr>
          <w:rFonts w:eastAsia="Calibri"/>
          <w:szCs w:val="22"/>
          <w:lang w:val="en-US" w:bidi="th-TH"/>
        </w:rPr>
      </w:pPr>
      <w:r w:rsidRPr="00C44EBE">
        <w:rPr>
          <w:szCs w:val="22"/>
        </w:rPr>
        <w:t>The Group and the Company operate a defined benefit plan based on the requirement of Thai Labour Protection Act B.E. 2541 (1998) to provide retirement benefits to employees based on pensionable remuneration and length of service.</w:t>
      </w:r>
      <w:r w:rsidRPr="00C44EBE">
        <w:rPr>
          <w:rFonts w:eastAsia="Calibri"/>
          <w:szCs w:val="22"/>
          <w:lang w:val="en-US" w:bidi="th-TH"/>
        </w:rPr>
        <w:t xml:space="preserve"> The defined benefit plan expose the Group to actuarial risks, such as longevity risk and interest rate risk. </w:t>
      </w:r>
    </w:p>
    <w:p w14:paraId="16F11AC5" w14:textId="77777777" w:rsidR="00FA1EB7" w:rsidRPr="00C44EBE" w:rsidRDefault="00FA1EB7" w:rsidP="00FA1EB7">
      <w:pPr>
        <w:spacing w:line="240" w:lineRule="exact"/>
        <w:ind w:left="540" w:right="-45"/>
        <w:jc w:val="both"/>
        <w:rPr>
          <w:szCs w:val="22"/>
        </w:rPr>
      </w:pPr>
    </w:p>
    <w:tbl>
      <w:tblPr>
        <w:tblW w:w="9102" w:type="dxa"/>
        <w:tblInd w:w="450" w:type="dxa"/>
        <w:tblLayout w:type="fixed"/>
        <w:tblLook w:val="0000" w:firstRow="0" w:lastRow="0" w:firstColumn="0" w:lastColumn="0" w:noHBand="0" w:noVBand="0"/>
      </w:tblPr>
      <w:tblGrid>
        <w:gridCol w:w="3690"/>
        <w:gridCol w:w="540"/>
        <w:gridCol w:w="991"/>
        <w:gridCol w:w="236"/>
        <w:gridCol w:w="1031"/>
        <w:gridCol w:w="272"/>
        <w:gridCol w:w="1023"/>
        <w:gridCol w:w="236"/>
        <w:gridCol w:w="1083"/>
      </w:tblGrid>
      <w:tr w:rsidR="00846199" w:rsidRPr="00C44EBE" w14:paraId="1A472C51" w14:textId="77777777" w:rsidTr="002868BB">
        <w:trPr>
          <w:tblHeader/>
        </w:trPr>
        <w:tc>
          <w:tcPr>
            <w:tcW w:w="3690" w:type="dxa"/>
          </w:tcPr>
          <w:p w14:paraId="3A9CC6FE" w14:textId="77777777" w:rsidR="00846199" w:rsidRPr="00C44EBE" w:rsidRDefault="00846199" w:rsidP="000018E9">
            <w:pPr>
              <w:spacing w:line="240" w:lineRule="atLeast"/>
              <w:rPr>
                <w:b/>
                <w:bCs/>
                <w:i/>
                <w:iCs/>
                <w:szCs w:val="22"/>
              </w:rPr>
            </w:pPr>
          </w:p>
        </w:tc>
        <w:tc>
          <w:tcPr>
            <w:tcW w:w="540" w:type="dxa"/>
          </w:tcPr>
          <w:p w14:paraId="0FEF0061" w14:textId="77777777" w:rsidR="00846199" w:rsidRPr="00C44EBE" w:rsidRDefault="00846199" w:rsidP="000018E9">
            <w:pPr>
              <w:pStyle w:val="BodyText"/>
              <w:spacing w:after="0" w:line="240" w:lineRule="atLeast"/>
              <w:ind w:left="-108" w:right="-67"/>
              <w:jc w:val="center"/>
              <w:rPr>
                <w:b/>
                <w:bCs/>
                <w:szCs w:val="22"/>
                <w:lang w:val="en-GB"/>
              </w:rPr>
            </w:pPr>
          </w:p>
        </w:tc>
        <w:tc>
          <w:tcPr>
            <w:tcW w:w="2258" w:type="dxa"/>
            <w:gridSpan w:val="3"/>
          </w:tcPr>
          <w:p w14:paraId="2B8AC66E" w14:textId="0572608F" w:rsidR="00846199" w:rsidRPr="00C44EBE" w:rsidRDefault="00846199" w:rsidP="000018E9">
            <w:pPr>
              <w:pStyle w:val="BodyText"/>
              <w:spacing w:after="0" w:line="240" w:lineRule="atLeast"/>
              <w:ind w:left="-108" w:right="-67"/>
              <w:jc w:val="center"/>
              <w:rPr>
                <w:szCs w:val="22"/>
                <w:lang w:val="en-GB"/>
              </w:rPr>
            </w:pPr>
            <w:r w:rsidRPr="00C44EBE">
              <w:rPr>
                <w:b/>
                <w:bCs/>
                <w:szCs w:val="22"/>
                <w:lang w:val="en-GB"/>
              </w:rPr>
              <w:t>Consolidated</w:t>
            </w:r>
          </w:p>
        </w:tc>
        <w:tc>
          <w:tcPr>
            <w:tcW w:w="272" w:type="dxa"/>
          </w:tcPr>
          <w:p w14:paraId="05EB40BB" w14:textId="77777777" w:rsidR="00846199" w:rsidRPr="00C44EBE" w:rsidRDefault="00846199" w:rsidP="000018E9">
            <w:pPr>
              <w:pStyle w:val="BodyText"/>
              <w:spacing w:after="0" w:line="240" w:lineRule="atLeast"/>
              <w:ind w:left="-108" w:right="-67"/>
              <w:jc w:val="center"/>
              <w:rPr>
                <w:szCs w:val="22"/>
                <w:lang w:val="en-GB"/>
              </w:rPr>
            </w:pPr>
          </w:p>
        </w:tc>
        <w:tc>
          <w:tcPr>
            <w:tcW w:w="2342" w:type="dxa"/>
            <w:gridSpan w:val="3"/>
          </w:tcPr>
          <w:p w14:paraId="2D1F0673" w14:textId="77777777" w:rsidR="00846199" w:rsidRPr="00C44EBE" w:rsidRDefault="00846199" w:rsidP="000018E9">
            <w:pPr>
              <w:pStyle w:val="BodyText"/>
              <w:spacing w:after="0" w:line="240" w:lineRule="atLeast"/>
              <w:ind w:left="-108" w:right="-67"/>
              <w:jc w:val="center"/>
              <w:rPr>
                <w:szCs w:val="22"/>
                <w:lang w:val="en-GB"/>
              </w:rPr>
            </w:pPr>
            <w:r w:rsidRPr="00C44EBE">
              <w:rPr>
                <w:b/>
                <w:bCs/>
                <w:szCs w:val="22"/>
                <w:lang w:val="en-GB"/>
              </w:rPr>
              <w:t>Separate</w:t>
            </w:r>
          </w:p>
        </w:tc>
      </w:tr>
      <w:tr w:rsidR="00846199" w:rsidRPr="00C44EBE" w14:paraId="26264E60" w14:textId="77777777" w:rsidTr="002868BB">
        <w:trPr>
          <w:tblHeader/>
        </w:trPr>
        <w:tc>
          <w:tcPr>
            <w:tcW w:w="3690" w:type="dxa"/>
          </w:tcPr>
          <w:p w14:paraId="377BDE4B" w14:textId="4A0AE9E7" w:rsidR="00846199" w:rsidRPr="00C44EBE" w:rsidRDefault="00846199" w:rsidP="000B4FCD">
            <w:pPr>
              <w:tabs>
                <w:tab w:val="left" w:pos="162"/>
              </w:tabs>
              <w:spacing w:line="240" w:lineRule="atLeast"/>
              <w:rPr>
                <w:szCs w:val="22"/>
              </w:rPr>
            </w:pPr>
            <w:r w:rsidRPr="00C44EBE">
              <w:rPr>
                <w:b/>
                <w:bCs/>
                <w:i/>
                <w:iCs/>
                <w:szCs w:val="22"/>
              </w:rPr>
              <w:t xml:space="preserve">Present value of the defined </w:t>
            </w:r>
          </w:p>
        </w:tc>
        <w:tc>
          <w:tcPr>
            <w:tcW w:w="540" w:type="dxa"/>
          </w:tcPr>
          <w:p w14:paraId="760359FC" w14:textId="77777777" w:rsidR="00846199" w:rsidRPr="00C44EBE" w:rsidRDefault="00846199" w:rsidP="000B4FCD">
            <w:pPr>
              <w:pStyle w:val="BodyText"/>
              <w:spacing w:after="0" w:line="240" w:lineRule="atLeast"/>
              <w:ind w:left="-108" w:right="-67"/>
              <w:jc w:val="center"/>
              <w:rPr>
                <w:b/>
                <w:bCs/>
                <w:szCs w:val="22"/>
                <w:lang w:val="en-GB"/>
              </w:rPr>
            </w:pPr>
          </w:p>
        </w:tc>
        <w:tc>
          <w:tcPr>
            <w:tcW w:w="2258" w:type="dxa"/>
            <w:gridSpan w:val="3"/>
          </w:tcPr>
          <w:p w14:paraId="260BA5EF" w14:textId="5EEE4614" w:rsidR="00846199" w:rsidRPr="00C44EBE" w:rsidRDefault="00846199" w:rsidP="000B4FCD">
            <w:pPr>
              <w:pStyle w:val="BodyText"/>
              <w:spacing w:after="0" w:line="240" w:lineRule="atLeast"/>
              <w:ind w:left="-108" w:right="-67"/>
              <w:jc w:val="center"/>
              <w:rPr>
                <w:szCs w:val="22"/>
                <w:lang w:val="en-GB"/>
              </w:rPr>
            </w:pPr>
            <w:r w:rsidRPr="00C44EBE">
              <w:rPr>
                <w:b/>
                <w:bCs/>
                <w:szCs w:val="22"/>
                <w:lang w:val="en-GB"/>
              </w:rPr>
              <w:t>financial statements</w:t>
            </w:r>
          </w:p>
        </w:tc>
        <w:tc>
          <w:tcPr>
            <w:tcW w:w="272" w:type="dxa"/>
          </w:tcPr>
          <w:p w14:paraId="27E98EA1" w14:textId="77777777" w:rsidR="00846199" w:rsidRPr="00C44EBE" w:rsidRDefault="00846199" w:rsidP="000B4FCD">
            <w:pPr>
              <w:pStyle w:val="BodyText"/>
              <w:spacing w:after="0" w:line="240" w:lineRule="atLeast"/>
              <w:ind w:left="-108" w:right="-67"/>
              <w:jc w:val="center"/>
              <w:rPr>
                <w:szCs w:val="22"/>
                <w:lang w:val="en-GB"/>
              </w:rPr>
            </w:pPr>
          </w:p>
        </w:tc>
        <w:tc>
          <w:tcPr>
            <w:tcW w:w="2342" w:type="dxa"/>
            <w:gridSpan w:val="3"/>
          </w:tcPr>
          <w:p w14:paraId="461170EF" w14:textId="77777777" w:rsidR="00846199" w:rsidRPr="00C44EBE" w:rsidRDefault="00846199" w:rsidP="000B4FCD">
            <w:pPr>
              <w:pStyle w:val="BodyText"/>
              <w:spacing w:after="0" w:line="240" w:lineRule="atLeast"/>
              <w:ind w:left="-108" w:right="-67"/>
              <w:jc w:val="center"/>
              <w:rPr>
                <w:szCs w:val="22"/>
                <w:lang w:val="en-GB"/>
              </w:rPr>
            </w:pPr>
            <w:r w:rsidRPr="00C44EBE">
              <w:rPr>
                <w:b/>
                <w:bCs/>
                <w:szCs w:val="22"/>
                <w:lang w:val="en-GB"/>
              </w:rPr>
              <w:t>financial statements</w:t>
            </w:r>
          </w:p>
        </w:tc>
      </w:tr>
      <w:tr w:rsidR="002868BB" w:rsidRPr="00C44EBE" w14:paraId="368F1435" w14:textId="77777777" w:rsidTr="002868BB">
        <w:tc>
          <w:tcPr>
            <w:tcW w:w="3690" w:type="dxa"/>
          </w:tcPr>
          <w:p w14:paraId="360B2DCE" w14:textId="2F85EFAA" w:rsidR="002868BB" w:rsidRPr="00C44EBE" w:rsidRDefault="002868BB" w:rsidP="002868BB">
            <w:pPr>
              <w:spacing w:line="240" w:lineRule="atLeast"/>
              <w:rPr>
                <w:szCs w:val="22"/>
              </w:rPr>
            </w:pPr>
            <w:r w:rsidRPr="00C44EBE">
              <w:rPr>
                <w:b/>
                <w:bCs/>
                <w:i/>
                <w:iCs/>
                <w:szCs w:val="22"/>
              </w:rPr>
              <w:t xml:space="preserve">   benefit obligations</w:t>
            </w:r>
          </w:p>
        </w:tc>
        <w:tc>
          <w:tcPr>
            <w:tcW w:w="540" w:type="dxa"/>
          </w:tcPr>
          <w:p w14:paraId="65E90E14" w14:textId="602C0BA2" w:rsidR="002868BB" w:rsidRPr="00C44EBE" w:rsidRDefault="002868BB" w:rsidP="00DD2889">
            <w:pPr>
              <w:pStyle w:val="acctfourfigures"/>
              <w:tabs>
                <w:tab w:val="clear" w:pos="765"/>
              </w:tabs>
              <w:spacing w:line="240" w:lineRule="atLeast"/>
              <w:ind w:left="-133" w:right="-110"/>
              <w:jc w:val="center"/>
              <w:rPr>
                <w:szCs w:val="22"/>
              </w:rPr>
            </w:pPr>
            <w:r w:rsidRPr="00C44EBE">
              <w:rPr>
                <w:bCs/>
                <w:i/>
                <w:iCs/>
                <w:szCs w:val="22"/>
              </w:rPr>
              <w:t>Note</w:t>
            </w:r>
          </w:p>
        </w:tc>
        <w:tc>
          <w:tcPr>
            <w:tcW w:w="991" w:type="dxa"/>
          </w:tcPr>
          <w:p w14:paraId="38CDF1BA" w14:textId="3AFE77A7" w:rsidR="002868BB" w:rsidRPr="00C44EBE" w:rsidRDefault="002868BB" w:rsidP="001D6F63">
            <w:pPr>
              <w:pStyle w:val="acctfourfigures"/>
              <w:tabs>
                <w:tab w:val="clear" w:pos="765"/>
              </w:tabs>
              <w:spacing w:line="240" w:lineRule="atLeast"/>
              <w:ind w:left="-133" w:right="-110"/>
              <w:jc w:val="center"/>
              <w:rPr>
                <w:bCs/>
                <w:szCs w:val="22"/>
              </w:rPr>
            </w:pPr>
            <w:r w:rsidRPr="00C44EBE">
              <w:rPr>
                <w:bCs/>
                <w:szCs w:val="22"/>
              </w:rPr>
              <w:t>202</w:t>
            </w:r>
            <w:r w:rsidR="0032790E" w:rsidRPr="00C44EBE">
              <w:rPr>
                <w:bCs/>
                <w:szCs w:val="22"/>
              </w:rPr>
              <w:t>2</w:t>
            </w:r>
          </w:p>
        </w:tc>
        <w:tc>
          <w:tcPr>
            <w:tcW w:w="236" w:type="dxa"/>
          </w:tcPr>
          <w:p w14:paraId="4FBF4BF4" w14:textId="77777777" w:rsidR="002868BB" w:rsidRPr="00C44EBE" w:rsidRDefault="002868BB" w:rsidP="002868BB">
            <w:pPr>
              <w:pStyle w:val="acctfourfigures"/>
              <w:tabs>
                <w:tab w:val="clear" w:pos="765"/>
                <w:tab w:val="decimal" w:pos="772"/>
              </w:tabs>
              <w:spacing w:line="240" w:lineRule="atLeast"/>
              <w:ind w:left="-133" w:right="-100"/>
              <w:rPr>
                <w:bCs/>
                <w:szCs w:val="22"/>
              </w:rPr>
            </w:pPr>
          </w:p>
        </w:tc>
        <w:tc>
          <w:tcPr>
            <w:tcW w:w="1031" w:type="dxa"/>
          </w:tcPr>
          <w:p w14:paraId="78D1B23E" w14:textId="64659E42" w:rsidR="002868BB" w:rsidRPr="00C44EBE" w:rsidRDefault="002868BB" w:rsidP="001D6F63">
            <w:pPr>
              <w:pStyle w:val="acctfourfigures"/>
              <w:tabs>
                <w:tab w:val="clear" w:pos="765"/>
              </w:tabs>
              <w:spacing w:line="240" w:lineRule="atLeast"/>
              <w:ind w:left="-133" w:right="-110"/>
              <w:jc w:val="center"/>
              <w:rPr>
                <w:bCs/>
                <w:szCs w:val="22"/>
              </w:rPr>
            </w:pPr>
            <w:r w:rsidRPr="00C44EBE">
              <w:rPr>
                <w:bCs/>
                <w:szCs w:val="22"/>
              </w:rPr>
              <w:t>202</w:t>
            </w:r>
            <w:r w:rsidR="0032790E" w:rsidRPr="00C44EBE">
              <w:rPr>
                <w:bCs/>
                <w:szCs w:val="22"/>
              </w:rPr>
              <w:t>1</w:t>
            </w:r>
          </w:p>
        </w:tc>
        <w:tc>
          <w:tcPr>
            <w:tcW w:w="272" w:type="dxa"/>
          </w:tcPr>
          <w:p w14:paraId="1FAFF63A" w14:textId="77777777" w:rsidR="002868BB" w:rsidRPr="00C44EBE" w:rsidRDefault="002868BB" w:rsidP="002868BB">
            <w:pPr>
              <w:pStyle w:val="acctfourfigures"/>
              <w:tabs>
                <w:tab w:val="clear" w:pos="765"/>
                <w:tab w:val="decimal" w:pos="740"/>
              </w:tabs>
              <w:spacing w:line="240" w:lineRule="atLeast"/>
              <w:ind w:left="-133" w:right="-100"/>
              <w:rPr>
                <w:bCs/>
                <w:szCs w:val="22"/>
              </w:rPr>
            </w:pPr>
          </w:p>
        </w:tc>
        <w:tc>
          <w:tcPr>
            <w:tcW w:w="1023" w:type="dxa"/>
          </w:tcPr>
          <w:p w14:paraId="3C85D2BB" w14:textId="0F84083D" w:rsidR="002868BB" w:rsidRPr="00C44EBE" w:rsidRDefault="002868BB" w:rsidP="001D6F63">
            <w:pPr>
              <w:pStyle w:val="acctfourfigures"/>
              <w:tabs>
                <w:tab w:val="clear" w:pos="765"/>
              </w:tabs>
              <w:spacing w:line="240" w:lineRule="atLeast"/>
              <w:ind w:left="-133" w:right="-110"/>
              <w:jc w:val="center"/>
              <w:rPr>
                <w:bCs/>
                <w:szCs w:val="22"/>
              </w:rPr>
            </w:pPr>
            <w:r w:rsidRPr="00C44EBE">
              <w:rPr>
                <w:bCs/>
                <w:szCs w:val="22"/>
              </w:rPr>
              <w:t>202</w:t>
            </w:r>
            <w:r w:rsidR="0032790E" w:rsidRPr="00C44EBE">
              <w:rPr>
                <w:bCs/>
                <w:szCs w:val="22"/>
              </w:rPr>
              <w:t>2</w:t>
            </w:r>
          </w:p>
        </w:tc>
        <w:tc>
          <w:tcPr>
            <w:tcW w:w="236" w:type="dxa"/>
          </w:tcPr>
          <w:p w14:paraId="74F22A98" w14:textId="77777777" w:rsidR="002868BB" w:rsidRPr="00C44EBE" w:rsidRDefault="002868BB" w:rsidP="002868BB">
            <w:pPr>
              <w:pStyle w:val="acctfourfigures"/>
              <w:tabs>
                <w:tab w:val="clear" w:pos="765"/>
                <w:tab w:val="decimal" w:pos="740"/>
              </w:tabs>
              <w:spacing w:line="240" w:lineRule="atLeast"/>
              <w:ind w:left="-106" w:right="-171"/>
              <w:rPr>
                <w:bCs/>
                <w:szCs w:val="22"/>
              </w:rPr>
            </w:pPr>
          </w:p>
        </w:tc>
        <w:tc>
          <w:tcPr>
            <w:tcW w:w="1083" w:type="dxa"/>
          </w:tcPr>
          <w:p w14:paraId="0959012F" w14:textId="4F09B379" w:rsidR="002868BB" w:rsidRPr="00C44EBE" w:rsidRDefault="002868BB" w:rsidP="001D6F63">
            <w:pPr>
              <w:pStyle w:val="acctfourfigures"/>
              <w:tabs>
                <w:tab w:val="clear" w:pos="765"/>
              </w:tabs>
              <w:spacing w:line="240" w:lineRule="atLeast"/>
              <w:ind w:left="-133" w:right="-110"/>
              <w:jc w:val="center"/>
              <w:rPr>
                <w:bCs/>
                <w:szCs w:val="22"/>
              </w:rPr>
            </w:pPr>
            <w:r w:rsidRPr="00C44EBE">
              <w:rPr>
                <w:bCs/>
                <w:szCs w:val="22"/>
              </w:rPr>
              <w:t>202</w:t>
            </w:r>
            <w:r w:rsidR="0032790E" w:rsidRPr="00C44EBE">
              <w:rPr>
                <w:bCs/>
                <w:szCs w:val="22"/>
              </w:rPr>
              <w:t>1</w:t>
            </w:r>
          </w:p>
        </w:tc>
      </w:tr>
      <w:tr w:rsidR="002868BB" w:rsidRPr="00C44EBE" w14:paraId="0FEE906F" w14:textId="77777777" w:rsidTr="002868BB">
        <w:tc>
          <w:tcPr>
            <w:tcW w:w="3690" w:type="dxa"/>
          </w:tcPr>
          <w:p w14:paraId="3AFE2830" w14:textId="77777777" w:rsidR="002868BB" w:rsidRPr="00C44EBE" w:rsidRDefault="002868BB" w:rsidP="002868BB">
            <w:pPr>
              <w:spacing w:line="240" w:lineRule="atLeast"/>
              <w:rPr>
                <w:szCs w:val="22"/>
              </w:rPr>
            </w:pPr>
          </w:p>
        </w:tc>
        <w:tc>
          <w:tcPr>
            <w:tcW w:w="540" w:type="dxa"/>
          </w:tcPr>
          <w:p w14:paraId="43588DF5" w14:textId="77777777" w:rsidR="002868BB" w:rsidRPr="00C44EBE" w:rsidRDefault="002868BB" w:rsidP="002868BB">
            <w:pPr>
              <w:pStyle w:val="acctfourfigures"/>
              <w:tabs>
                <w:tab w:val="clear" w:pos="765"/>
                <w:tab w:val="decimal" w:pos="710"/>
              </w:tabs>
              <w:spacing w:line="240" w:lineRule="atLeast"/>
              <w:ind w:left="-133"/>
              <w:rPr>
                <w:szCs w:val="22"/>
              </w:rPr>
            </w:pPr>
          </w:p>
        </w:tc>
        <w:tc>
          <w:tcPr>
            <w:tcW w:w="4872" w:type="dxa"/>
            <w:gridSpan w:val="7"/>
          </w:tcPr>
          <w:p w14:paraId="66CE35B0" w14:textId="36740D70" w:rsidR="002868BB" w:rsidRPr="00C44EBE" w:rsidRDefault="002868BB" w:rsidP="002868BB">
            <w:pPr>
              <w:pStyle w:val="acctfourfigures"/>
              <w:tabs>
                <w:tab w:val="clear" w:pos="765"/>
              </w:tabs>
              <w:spacing w:line="240" w:lineRule="atLeast"/>
              <w:ind w:right="11"/>
              <w:jc w:val="center"/>
              <w:rPr>
                <w:szCs w:val="22"/>
              </w:rPr>
            </w:pPr>
            <w:r w:rsidRPr="00C44EBE">
              <w:rPr>
                <w:i/>
                <w:iCs/>
                <w:szCs w:val="22"/>
              </w:rPr>
              <w:t>(in thousand Baht)</w:t>
            </w:r>
          </w:p>
        </w:tc>
      </w:tr>
      <w:tr w:rsidR="0032790E" w:rsidRPr="00C44EBE" w14:paraId="131DCC18" w14:textId="77777777" w:rsidTr="00734954">
        <w:tc>
          <w:tcPr>
            <w:tcW w:w="3690" w:type="dxa"/>
          </w:tcPr>
          <w:p w14:paraId="67EAACBA" w14:textId="77777777" w:rsidR="0032790E" w:rsidRPr="00C44EBE" w:rsidRDefault="0032790E" w:rsidP="0032790E">
            <w:pPr>
              <w:spacing w:line="240" w:lineRule="atLeast"/>
              <w:rPr>
                <w:szCs w:val="22"/>
              </w:rPr>
            </w:pPr>
            <w:r w:rsidRPr="00C44EBE">
              <w:rPr>
                <w:szCs w:val="22"/>
              </w:rPr>
              <w:t>At 1 January</w:t>
            </w:r>
          </w:p>
        </w:tc>
        <w:tc>
          <w:tcPr>
            <w:tcW w:w="540" w:type="dxa"/>
          </w:tcPr>
          <w:p w14:paraId="09ED0FC0" w14:textId="77777777" w:rsidR="0032790E" w:rsidRPr="00C44EBE" w:rsidRDefault="0032790E" w:rsidP="0032790E">
            <w:pPr>
              <w:pStyle w:val="acctfourfigures"/>
              <w:tabs>
                <w:tab w:val="clear" w:pos="765"/>
                <w:tab w:val="decimal" w:pos="710"/>
              </w:tabs>
              <w:spacing w:line="240" w:lineRule="atLeast"/>
              <w:ind w:left="-133"/>
              <w:rPr>
                <w:szCs w:val="22"/>
              </w:rPr>
            </w:pPr>
          </w:p>
        </w:tc>
        <w:tc>
          <w:tcPr>
            <w:tcW w:w="991" w:type="dxa"/>
            <w:shd w:val="clear" w:color="auto" w:fill="auto"/>
            <w:vAlign w:val="bottom"/>
          </w:tcPr>
          <w:p w14:paraId="30F13CE7" w14:textId="3D0F8E82" w:rsidR="0032790E" w:rsidRPr="00C44EBE" w:rsidRDefault="00734954" w:rsidP="0032790E">
            <w:pPr>
              <w:pStyle w:val="acctfourfigures"/>
              <w:tabs>
                <w:tab w:val="clear" w:pos="765"/>
                <w:tab w:val="decimal" w:pos="710"/>
              </w:tabs>
              <w:spacing w:line="240" w:lineRule="atLeast"/>
              <w:ind w:left="-133"/>
              <w:rPr>
                <w:szCs w:val="22"/>
              </w:rPr>
            </w:pPr>
            <w:r>
              <w:rPr>
                <w:szCs w:val="22"/>
              </w:rPr>
              <w:t>49,821</w:t>
            </w:r>
          </w:p>
        </w:tc>
        <w:tc>
          <w:tcPr>
            <w:tcW w:w="236" w:type="dxa"/>
          </w:tcPr>
          <w:p w14:paraId="31BA41E3" w14:textId="77777777" w:rsidR="0032790E" w:rsidRPr="00C44EBE" w:rsidRDefault="0032790E" w:rsidP="0032790E">
            <w:pPr>
              <w:pStyle w:val="acctfourfigures"/>
              <w:tabs>
                <w:tab w:val="clear" w:pos="765"/>
                <w:tab w:val="decimal" w:pos="772"/>
              </w:tabs>
              <w:spacing w:line="240" w:lineRule="atLeast"/>
              <w:ind w:left="-133" w:right="-100"/>
              <w:rPr>
                <w:szCs w:val="22"/>
              </w:rPr>
            </w:pPr>
          </w:p>
        </w:tc>
        <w:tc>
          <w:tcPr>
            <w:tcW w:w="1031" w:type="dxa"/>
            <w:vAlign w:val="bottom"/>
          </w:tcPr>
          <w:p w14:paraId="517E5E61" w14:textId="29460B99" w:rsidR="0032790E" w:rsidRPr="00C44EBE" w:rsidRDefault="0032790E" w:rsidP="0032790E">
            <w:pPr>
              <w:pStyle w:val="acctfourfigures"/>
              <w:tabs>
                <w:tab w:val="clear" w:pos="765"/>
                <w:tab w:val="decimal" w:pos="740"/>
              </w:tabs>
              <w:spacing w:line="240" w:lineRule="atLeast"/>
              <w:ind w:left="-133"/>
              <w:rPr>
                <w:szCs w:val="22"/>
              </w:rPr>
            </w:pPr>
            <w:r w:rsidRPr="00C44EBE">
              <w:rPr>
                <w:szCs w:val="22"/>
                <w:lang w:val="en-US"/>
              </w:rPr>
              <w:t>45,240</w:t>
            </w:r>
          </w:p>
        </w:tc>
        <w:tc>
          <w:tcPr>
            <w:tcW w:w="272" w:type="dxa"/>
          </w:tcPr>
          <w:p w14:paraId="77F7A2ED" w14:textId="77777777" w:rsidR="0032790E" w:rsidRPr="00C44EBE" w:rsidRDefault="0032790E" w:rsidP="0032790E">
            <w:pPr>
              <w:pStyle w:val="acctfourfigures"/>
              <w:tabs>
                <w:tab w:val="clear" w:pos="765"/>
                <w:tab w:val="decimal" w:pos="740"/>
              </w:tabs>
              <w:spacing w:line="240" w:lineRule="atLeast"/>
              <w:ind w:left="-133" w:right="-100"/>
              <w:rPr>
                <w:szCs w:val="22"/>
              </w:rPr>
            </w:pPr>
          </w:p>
        </w:tc>
        <w:tc>
          <w:tcPr>
            <w:tcW w:w="1023" w:type="dxa"/>
            <w:shd w:val="clear" w:color="auto" w:fill="auto"/>
          </w:tcPr>
          <w:p w14:paraId="72324951" w14:textId="6BFE8D46" w:rsidR="0032790E" w:rsidRPr="00C44EBE" w:rsidRDefault="00FD14C8" w:rsidP="0032790E">
            <w:pPr>
              <w:pStyle w:val="acctfourfigures"/>
              <w:tabs>
                <w:tab w:val="clear" w:pos="765"/>
                <w:tab w:val="decimal" w:pos="740"/>
              </w:tabs>
              <w:spacing w:line="240" w:lineRule="atLeast"/>
              <w:ind w:left="-133" w:right="-100"/>
              <w:rPr>
                <w:szCs w:val="22"/>
              </w:rPr>
            </w:pPr>
            <w:r w:rsidRPr="00C44EBE">
              <w:rPr>
                <w:szCs w:val="22"/>
              </w:rPr>
              <w:t>45,771</w:t>
            </w:r>
          </w:p>
        </w:tc>
        <w:tc>
          <w:tcPr>
            <w:tcW w:w="236" w:type="dxa"/>
            <w:vAlign w:val="bottom"/>
          </w:tcPr>
          <w:p w14:paraId="0E33A5EF" w14:textId="77777777" w:rsidR="0032790E" w:rsidRPr="00C44EBE" w:rsidRDefault="0032790E" w:rsidP="0032790E">
            <w:pPr>
              <w:pStyle w:val="acctfourfigures"/>
              <w:tabs>
                <w:tab w:val="clear" w:pos="765"/>
                <w:tab w:val="decimal" w:pos="740"/>
              </w:tabs>
              <w:spacing w:line="240" w:lineRule="atLeast"/>
              <w:ind w:left="-106" w:right="-171"/>
              <w:rPr>
                <w:szCs w:val="22"/>
              </w:rPr>
            </w:pPr>
          </w:p>
        </w:tc>
        <w:tc>
          <w:tcPr>
            <w:tcW w:w="1083" w:type="dxa"/>
          </w:tcPr>
          <w:p w14:paraId="6E717EE3" w14:textId="1489AFB0" w:rsidR="0032790E" w:rsidRPr="00C44EBE" w:rsidRDefault="0032790E" w:rsidP="0032790E">
            <w:pPr>
              <w:pStyle w:val="acctfourfigures"/>
              <w:tabs>
                <w:tab w:val="clear" w:pos="765"/>
                <w:tab w:val="decimal" w:pos="740"/>
              </w:tabs>
              <w:spacing w:line="240" w:lineRule="atLeast"/>
              <w:ind w:right="11"/>
              <w:rPr>
                <w:szCs w:val="22"/>
              </w:rPr>
            </w:pPr>
            <w:r w:rsidRPr="00C44EBE">
              <w:rPr>
                <w:szCs w:val="22"/>
                <w:lang w:val="en-US"/>
              </w:rPr>
              <w:t>40,877</w:t>
            </w:r>
          </w:p>
        </w:tc>
      </w:tr>
      <w:tr w:rsidR="0032790E" w:rsidRPr="00C44EBE" w14:paraId="50189B63" w14:textId="77777777" w:rsidTr="00734954">
        <w:tc>
          <w:tcPr>
            <w:tcW w:w="3690" w:type="dxa"/>
          </w:tcPr>
          <w:p w14:paraId="792B717C" w14:textId="77777777" w:rsidR="0032790E" w:rsidRPr="00C44EBE" w:rsidRDefault="0032790E" w:rsidP="0032790E">
            <w:pPr>
              <w:spacing w:line="240" w:lineRule="atLeast"/>
              <w:rPr>
                <w:b/>
                <w:bCs/>
                <w:szCs w:val="22"/>
              </w:rPr>
            </w:pPr>
          </w:p>
        </w:tc>
        <w:tc>
          <w:tcPr>
            <w:tcW w:w="540" w:type="dxa"/>
          </w:tcPr>
          <w:p w14:paraId="217E3CAD" w14:textId="77777777" w:rsidR="0032790E" w:rsidRPr="00C44EBE" w:rsidRDefault="0032790E" w:rsidP="0032790E">
            <w:pPr>
              <w:pStyle w:val="acctfourfigures"/>
              <w:tabs>
                <w:tab w:val="clear" w:pos="765"/>
                <w:tab w:val="decimal" w:pos="522"/>
                <w:tab w:val="decimal" w:pos="710"/>
                <w:tab w:val="decimal" w:pos="773"/>
              </w:tabs>
              <w:spacing w:line="240" w:lineRule="atLeast"/>
              <w:ind w:left="-133" w:right="-100"/>
              <w:rPr>
                <w:b/>
                <w:bCs/>
                <w:szCs w:val="22"/>
              </w:rPr>
            </w:pPr>
          </w:p>
        </w:tc>
        <w:tc>
          <w:tcPr>
            <w:tcW w:w="991" w:type="dxa"/>
            <w:shd w:val="clear" w:color="auto" w:fill="auto"/>
            <w:vAlign w:val="bottom"/>
          </w:tcPr>
          <w:p w14:paraId="12AD87CD" w14:textId="6681ED6C" w:rsidR="0032790E" w:rsidRPr="00C44EBE" w:rsidRDefault="0032790E" w:rsidP="0032790E">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63F90BA" w14:textId="77777777" w:rsidR="0032790E" w:rsidRPr="00C44EBE" w:rsidRDefault="0032790E" w:rsidP="0032790E">
            <w:pPr>
              <w:pStyle w:val="acctfourfigures"/>
              <w:tabs>
                <w:tab w:val="clear" w:pos="765"/>
                <w:tab w:val="decimal" w:pos="772"/>
              </w:tabs>
              <w:spacing w:line="240" w:lineRule="atLeast"/>
              <w:ind w:left="-133" w:right="-100"/>
              <w:rPr>
                <w:b/>
                <w:bCs/>
                <w:szCs w:val="22"/>
              </w:rPr>
            </w:pPr>
          </w:p>
        </w:tc>
        <w:tc>
          <w:tcPr>
            <w:tcW w:w="1031" w:type="dxa"/>
            <w:vAlign w:val="bottom"/>
          </w:tcPr>
          <w:p w14:paraId="6F9FED75" w14:textId="77777777" w:rsidR="0032790E" w:rsidRPr="00C44EBE" w:rsidRDefault="0032790E" w:rsidP="0032790E">
            <w:pPr>
              <w:pStyle w:val="acctfourfigures"/>
              <w:tabs>
                <w:tab w:val="clear" w:pos="765"/>
                <w:tab w:val="decimal" w:pos="740"/>
              </w:tabs>
              <w:spacing w:line="240" w:lineRule="atLeast"/>
              <w:ind w:left="-133" w:right="-100"/>
              <w:rPr>
                <w:b/>
                <w:bCs/>
                <w:szCs w:val="22"/>
              </w:rPr>
            </w:pPr>
          </w:p>
        </w:tc>
        <w:tc>
          <w:tcPr>
            <w:tcW w:w="272" w:type="dxa"/>
          </w:tcPr>
          <w:p w14:paraId="6565A30E" w14:textId="77777777" w:rsidR="0032790E" w:rsidRPr="00C44EBE" w:rsidRDefault="0032790E" w:rsidP="0032790E">
            <w:pPr>
              <w:pStyle w:val="acctfourfigures"/>
              <w:tabs>
                <w:tab w:val="clear" w:pos="765"/>
                <w:tab w:val="decimal" w:pos="740"/>
              </w:tabs>
              <w:spacing w:line="240" w:lineRule="atLeast"/>
              <w:ind w:left="-133" w:right="-100"/>
              <w:rPr>
                <w:b/>
                <w:bCs/>
                <w:szCs w:val="22"/>
              </w:rPr>
            </w:pPr>
          </w:p>
        </w:tc>
        <w:tc>
          <w:tcPr>
            <w:tcW w:w="1023" w:type="dxa"/>
            <w:shd w:val="clear" w:color="auto" w:fill="FFFFFF" w:themeFill="background1"/>
          </w:tcPr>
          <w:p w14:paraId="072D2C2D" w14:textId="77777777" w:rsidR="0032790E" w:rsidRPr="00C44EBE" w:rsidRDefault="0032790E" w:rsidP="0032790E">
            <w:pPr>
              <w:pStyle w:val="acctfourfigures"/>
              <w:tabs>
                <w:tab w:val="clear" w:pos="765"/>
                <w:tab w:val="decimal" w:pos="740"/>
              </w:tabs>
              <w:spacing w:line="240" w:lineRule="atLeast"/>
              <w:ind w:left="-133" w:right="-100"/>
              <w:rPr>
                <w:b/>
                <w:bCs/>
                <w:szCs w:val="22"/>
              </w:rPr>
            </w:pPr>
          </w:p>
        </w:tc>
        <w:tc>
          <w:tcPr>
            <w:tcW w:w="236" w:type="dxa"/>
            <w:vAlign w:val="bottom"/>
          </w:tcPr>
          <w:p w14:paraId="6B0476E3" w14:textId="77777777" w:rsidR="0032790E" w:rsidRPr="00C44EBE" w:rsidRDefault="0032790E" w:rsidP="0032790E">
            <w:pPr>
              <w:pStyle w:val="acctfourfigures"/>
              <w:tabs>
                <w:tab w:val="clear" w:pos="765"/>
                <w:tab w:val="decimal" w:pos="740"/>
              </w:tabs>
              <w:spacing w:line="240" w:lineRule="atLeast"/>
              <w:ind w:left="-106" w:right="-171"/>
              <w:rPr>
                <w:b/>
                <w:bCs/>
                <w:szCs w:val="22"/>
              </w:rPr>
            </w:pPr>
          </w:p>
        </w:tc>
        <w:tc>
          <w:tcPr>
            <w:tcW w:w="1083" w:type="dxa"/>
          </w:tcPr>
          <w:p w14:paraId="2551D9AD" w14:textId="77777777" w:rsidR="0032790E" w:rsidRPr="00C44EBE" w:rsidRDefault="0032790E" w:rsidP="0032790E">
            <w:pPr>
              <w:pStyle w:val="acctfourfigures"/>
              <w:tabs>
                <w:tab w:val="clear" w:pos="765"/>
                <w:tab w:val="decimal" w:pos="740"/>
              </w:tabs>
              <w:spacing w:line="240" w:lineRule="atLeast"/>
              <w:ind w:left="-133" w:right="-100"/>
              <w:rPr>
                <w:b/>
                <w:bCs/>
                <w:szCs w:val="22"/>
              </w:rPr>
            </w:pPr>
          </w:p>
        </w:tc>
      </w:tr>
      <w:tr w:rsidR="004B7CE3" w:rsidRPr="00C44EBE" w14:paraId="045D8851" w14:textId="77777777" w:rsidTr="00734954">
        <w:tc>
          <w:tcPr>
            <w:tcW w:w="3690" w:type="dxa"/>
          </w:tcPr>
          <w:p w14:paraId="15DD26AA" w14:textId="33CA1C5B" w:rsidR="004B7CE3" w:rsidRPr="00C44EBE" w:rsidRDefault="004B7CE3" w:rsidP="004B7CE3">
            <w:pPr>
              <w:spacing w:line="240" w:lineRule="atLeast"/>
              <w:rPr>
                <w:b/>
                <w:bCs/>
                <w:szCs w:val="22"/>
              </w:rPr>
            </w:pPr>
            <w:r w:rsidRPr="00C44EBE">
              <w:rPr>
                <w:b/>
                <w:bCs/>
                <w:i/>
                <w:iCs/>
                <w:szCs w:val="22"/>
              </w:rPr>
              <w:t>Recognised in profit or loss:</w:t>
            </w:r>
          </w:p>
        </w:tc>
        <w:tc>
          <w:tcPr>
            <w:tcW w:w="540" w:type="dxa"/>
          </w:tcPr>
          <w:p w14:paraId="60210F9D" w14:textId="77777777" w:rsidR="004B7CE3" w:rsidRPr="00C44EBE" w:rsidRDefault="004B7CE3" w:rsidP="004B7CE3">
            <w:pPr>
              <w:pStyle w:val="acctfourfigures"/>
              <w:tabs>
                <w:tab w:val="clear" w:pos="765"/>
                <w:tab w:val="decimal" w:pos="522"/>
                <w:tab w:val="decimal" w:pos="710"/>
                <w:tab w:val="decimal" w:pos="773"/>
              </w:tabs>
              <w:spacing w:line="240" w:lineRule="atLeast"/>
              <w:ind w:left="-133" w:right="-100"/>
              <w:rPr>
                <w:b/>
                <w:bCs/>
                <w:szCs w:val="22"/>
              </w:rPr>
            </w:pPr>
          </w:p>
        </w:tc>
        <w:tc>
          <w:tcPr>
            <w:tcW w:w="991" w:type="dxa"/>
            <w:shd w:val="clear" w:color="auto" w:fill="auto"/>
            <w:vAlign w:val="bottom"/>
          </w:tcPr>
          <w:p w14:paraId="6F60DB4A" w14:textId="77777777" w:rsidR="004B7CE3" w:rsidRPr="00C44EBE" w:rsidRDefault="004B7CE3" w:rsidP="004B7CE3">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71C99D3E" w14:textId="77777777" w:rsidR="004B7CE3" w:rsidRPr="00C44EBE" w:rsidRDefault="004B7CE3" w:rsidP="004B7CE3">
            <w:pPr>
              <w:pStyle w:val="acctfourfigures"/>
              <w:tabs>
                <w:tab w:val="clear" w:pos="765"/>
                <w:tab w:val="decimal" w:pos="772"/>
              </w:tabs>
              <w:spacing w:line="240" w:lineRule="atLeast"/>
              <w:ind w:left="-133" w:right="-100"/>
              <w:rPr>
                <w:b/>
                <w:bCs/>
                <w:szCs w:val="22"/>
              </w:rPr>
            </w:pPr>
          </w:p>
        </w:tc>
        <w:tc>
          <w:tcPr>
            <w:tcW w:w="1031" w:type="dxa"/>
            <w:vAlign w:val="bottom"/>
          </w:tcPr>
          <w:p w14:paraId="5EA23AFF" w14:textId="77777777" w:rsidR="004B7CE3" w:rsidRPr="00C44EBE" w:rsidRDefault="004B7CE3" w:rsidP="004B7CE3">
            <w:pPr>
              <w:pStyle w:val="acctfourfigures"/>
              <w:tabs>
                <w:tab w:val="clear" w:pos="765"/>
                <w:tab w:val="decimal" w:pos="740"/>
              </w:tabs>
              <w:spacing w:line="240" w:lineRule="atLeast"/>
              <w:ind w:left="-133" w:right="-100"/>
              <w:rPr>
                <w:b/>
                <w:bCs/>
                <w:szCs w:val="22"/>
              </w:rPr>
            </w:pPr>
          </w:p>
        </w:tc>
        <w:tc>
          <w:tcPr>
            <w:tcW w:w="272" w:type="dxa"/>
          </w:tcPr>
          <w:p w14:paraId="10BE42FF" w14:textId="77777777" w:rsidR="004B7CE3" w:rsidRPr="00C44EBE" w:rsidRDefault="004B7CE3" w:rsidP="004B7CE3">
            <w:pPr>
              <w:pStyle w:val="acctfourfigures"/>
              <w:tabs>
                <w:tab w:val="clear" w:pos="765"/>
                <w:tab w:val="decimal" w:pos="740"/>
              </w:tabs>
              <w:spacing w:line="240" w:lineRule="atLeast"/>
              <w:ind w:left="-133" w:right="-100"/>
              <w:rPr>
                <w:b/>
                <w:bCs/>
                <w:szCs w:val="22"/>
              </w:rPr>
            </w:pPr>
          </w:p>
        </w:tc>
        <w:tc>
          <w:tcPr>
            <w:tcW w:w="1023" w:type="dxa"/>
            <w:shd w:val="clear" w:color="auto" w:fill="FFFFFF" w:themeFill="background1"/>
          </w:tcPr>
          <w:p w14:paraId="6E1CFBDD" w14:textId="77777777" w:rsidR="004B7CE3" w:rsidRPr="00C44EBE" w:rsidRDefault="004B7CE3" w:rsidP="004B7CE3">
            <w:pPr>
              <w:pStyle w:val="acctfourfigures"/>
              <w:tabs>
                <w:tab w:val="clear" w:pos="765"/>
                <w:tab w:val="decimal" w:pos="740"/>
              </w:tabs>
              <w:spacing w:line="240" w:lineRule="atLeast"/>
              <w:ind w:left="-133" w:right="-100"/>
              <w:rPr>
                <w:b/>
                <w:bCs/>
                <w:szCs w:val="22"/>
              </w:rPr>
            </w:pPr>
          </w:p>
        </w:tc>
        <w:tc>
          <w:tcPr>
            <w:tcW w:w="236" w:type="dxa"/>
            <w:vAlign w:val="bottom"/>
          </w:tcPr>
          <w:p w14:paraId="68F73535" w14:textId="77777777" w:rsidR="004B7CE3" w:rsidRPr="00C44EBE" w:rsidRDefault="004B7CE3" w:rsidP="004B7CE3">
            <w:pPr>
              <w:pStyle w:val="acctfourfigures"/>
              <w:tabs>
                <w:tab w:val="clear" w:pos="765"/>
                <w:tab w:val="decimal" w:pos="740"/>
              </w:tabs>
              <w:spacing w:line="240" w:lineRule="atLeast"/>
              <w:ind w:left="-106" w:right="-171"/>
              <w:rPr>
                <w:b/>
                <w:bCs/>
                <w:szCs w:val="22"/>
              </w:rPr>
            </w:pPr>
          </w:p>
        </w:tc>
        <w:tc>
          <w:tcPr>
            <w:tcW w:w="1083" w:type="dxa"/>
          </w:tcPr>
          <w:p w14:paraId="6EC1300E" w14:textId="77777777" w:rsidR="004B7CE3" w:rsidRPr="00C44EBE" w:rsidRDefault="004B7CE3" w:rsidP="004B7CE3">
            <w:pPr>
              <w:pStyle w:val="acctfourfigures"/>
              <w:tabs>
                <w:tab w:val="clear" w:pos="765"/>
                <w:tab w:val="decimal" w:pos="740"/>
              </w:tabs>
              <w:spacing w:line="240" w:lineRule="atLeast"/>
              <w:ind w:left="-133" w:right="-100"/>
              <w:rPr>
                <w:b/>
                <w:bCs/>
                <w:szCs w:val="22"/>
              </w:rPr>
            </w:pPr>
          </w:p>
        </w:tc>
      </w:tr>
      <w:tr w:rsidR="00734954" w:rsidRPr="00C44EBE" w14:paraId="1EF8ED1E" w14:textId="77777777" w:rsidTr="00734954">
        <w:tc>
          <w:tcPr>
            <w:tcW w:w="3690" w:type="dxa"/>
          </w:tcPr>
          <w:p w14:paraId="3CA32C9C" w14:textId="6BAE9A36" w:rsidR="00734954" w:rsidRPr="00C44EBE" w:rsidRDefault="00734954" w:rsidP="00734954">
            <w:pPr>
              <w:spacing w:line="240" w:lineRule="atLeast"/>
              <w:rPr>
                <w:b/>
                <w:bCs/>
                <w:szCs w:val="22"/>
              </w:rPr>
            </w:pPr>
            <w:r w:rsidRPr="00C44EBE">
              <w:rPr>
                <w:szCs w:val="22"/>
              </w:rPr>
              <w:t>Current service cost</w:t>
            </w:r>
          </w:p>
        </w:tc>
        <w:tc>
          <w:tcPr>
            <w:tcW w:w="540" w:type="dxa"/>
          </w:tcPr>
          <w:p w14:paraId="5AF32786" w14:textId="77777777" w:rsidR="00734954" w:rsidRPr="00C44EBE" w:rsidRDefault="00734954" w:rsidP="00734954">
            <w:pPr>
              <w:pStyle w:val="acctfourfigures"/>
              <w:tabs>
                <w:tab w:val="clear" w:pos="765"/>
                <w:tab w:val="decimal" w:pos="522"/>
                <w:tab w:val="decimal" w:pos="710"/>
                <w:tab w:val="decimal" w:pos="773"/>
              </w:tabs>
              <w:spacing w:line="240" w:lineRule="atLeast"/>
              <w:ind w:left="-133" w:right="-100"/>
              <w:rPr>
                <w:b/>
                <w:bCs/>
                <w:szCs w:val="22"/>
              </w:rPr>
            </w:pPr>
          </w:p>
        </w:tc>
        <w:tc>
          <w:tcPr>
            <w:tcW w:w="991" w:type="dxa"/>
            <w:shd w:val="clear" w:color="auto" w:fill="auto"/>
          </w:tcPr>
          <w:p w14:paraId="3D402B21" w14:textId="1544B6AD" w:rsidR="00734954" w:rsidRPr="00734954" w:rsidRDefault="00734954" w:rsidP="00734954">
            <w:pPr>
              <w:pStyle w:val="acctfourfigures"/>
              <w:tabs>
                <w:tab w:val="clear" w:pos="765"/>
                <w:tab w:val="decimal" w:pos="710"/>
              </w:tabs>
              <w:spacing w:line="240" w:lineRule="atLeast"/>
              <w:ind w:left="-133"/>
              <w:rPr>
                <w:szCs w:val="22"/>
              </w:rPr>
            </w:pPr>
            <w:r w:rsidRPr="00734954">
              <w:rPr>
                <w:szCs w:val="22"/>
              </w:rPr>
              <w:t>4,57</w:t>
            </w:r>
            <w:r w:rsidR="00417D89">
              <w:rPr>
                <w:szCs w:val="22"/>
              </w:rPr>
              <w:t>8</w:t>
            </w:r>
          </w:p>
        </w:tc>
        <w:tc>
          <w:tcPr>
            <w:tcW w:w="236" w:type="dxa"/>
          </w:tcPr>
          <w:p w14:paraId="61C35698" w14:textId="77777777" w:rsidR="00734954" w:rsidRPr="00C44EBE" w:rsidRDefault="00734954" w:rsidP="00734954">
            <w:pPr>
              <w:pStyle w:val="acctfourfigures"/>
              <w:tabs>
                <w:tab w:val="clear" w:pos="765"/>
                <w:tab w:val="decimal" w:pos="772"/>
              </w:tabs>
              <w:spacing w:line="240" w:lineRule="atLeast"/>
              <w:ind w:left="-133" w:right="-100"/>
              <w:rPr>
                <w:b/>
                <w:bCs/>
                <w:szCs w:val="22"/>
              </w:rPr>
            </w:pPr>
          </w:p>
        </w:tc>
        <w:tc>
          <w:tcPr>
            <w:tcW w:w="1031" w:type="dxa"/>
          </w:tcPr>
          <w:p w14:paraId="1DDDFB9C" w14:textId="7948690F"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szCs w:val="22"/>
              </w:rPr>
              <w:t>6,392</w:t>
            </w:r>
          </w:p>
        </w:tc>
        <w:tc>
          <w:tcPr>
            <w:tcW w:w="272" w:type="dxa"/>
          </w:tcPr>
          <w:p w14:paraId="680A42D9" w14:textId="77777777" w:rsidR="00734954" w:rsidRPr="00C44EBE" w:rsidRDefault="00734954" w:rsidP="00734954">
            <w:pPr>
              <w:pStyle w:val="acctfourfigures"/>
              <w:tabs>
                <w:tab w:val="clear" w:pos="765"/>
                <w:tab w:val="decimal" w:pos="740"/>
              </w:tabs>
              <w:spacing w:line="240" w:lineRule="atLeast"/>
              <w:ind w:left="-133" w:right="-100"/>
              <w:rPr>
                <w:b/>
                <w:bCs/>
                <w:szCs w:val="22"/>
              </w:rPr>
            </w:pPr>
          </w:p>
        </w:tc>
        <w:tc>
          <w:tcPr>
            <w:tcW w:w="1023" w:type="dxa"/>
            <w:shd w:val="clear" w:color="auto" w:fill="FFFFFF" w:themeFill="background1"/>
          </w:tcPr>
          <w:p w14:paraId="6CB35AFE" w14:textId="1ED8653C" w:rsidR="00734954" w:rsidRPr="00E6332B" w:rsidRDefault="00734954" w:rsidP="00734954">
            <w:pPr>
              <w:pStyle w:val="acctfourfigures"/>
              <w:tabs>
                <w:tab w:val="clear" w:pos="765"/>
                <w:tab w:val="decimal" w:pos="740"/>
              </w:tabs>
              <w:spacing w:line="240" w:lineRule="atLeast"/>
              <w:ind w:left="-133" w:right="-100"/>
              <w:rPr>
                <w:szCs w:val="22"/>
              </w:rPr>
            </w:pPr>
            <w:r w:rsidRPr="00E6332B">
              <w:rPr>
                <w:szCs w:val="22"/>
              </w:rPr>
              <w:t>440</w:t>
            </w:r>
          </w:p>
        </w:tc>
        <w:tc>
          <w:tcPr>
            <w:tcW w:w="236" w:type="dxa"/>
            <w:vAlign w:val="bottom"/>
          </w:tcPr>
          <w:p w14:paraId="37B6AC26" w14:textId="77777777" w:rsidR="00734954" w:rsidRPr="00C44EBE" w:rsidRDefault="00734954" w:rsidP="00734954">
            <w:pPr>
              <w:pStyle w:val="acctfourfigures"/>
              <w:tabs>
                <w:tab w:val="clear" w:pos="765"/>
                <w:tab w:val="decimal" w:pos="740"/>
              </w:tabs>
              <w:spacing w:line="240" w:lineRule="atLeast"/>
              <w:ind w:left="-106" w:right="-171"/>
              <w:rPr>
                <w:b/>
                <w:bCs/>
                <w:szCs w:val="22"/>
              </w:rPr>
            </w:pPr>
          </w:p>
        </w:tc>
        <w:tc>
          <w:tcPr>
            <w:tcW w:w="1083" w:type="dxa"/>
          </w:tcPr>
          <w:p w14:paraId="75F6FA9A" w14:textId="30D6FED5"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szCs w:val="22"/>
              </w:rPr>
              <w:t>4,348</w:t>
            </w:r>
          </w:p>
        </w:tc>
      </w:tr>
      <w:tr w:rsidR="00734954" w:rsidRPr="00C44EBE" w14:paraId="58524ABC" w14:textId="77777777" w:rsidTr="00734954">
        <w:tc>
          <w:tcPr>
            <w:tcW w:w="3690" w:type="dxa"/>
          </w:tcPr>
          <w:p w14:paraId="66CD67B5" w14:textId="245EEA94" w:rsidR="00734954" w:rsidRPr="00C44EBE" w:rsidRDefault="00734954" w:rsidP="00734954">
            <w:pPr>
              <w:spacing w:line="240" w:lineRule="atLeast"/>
              <w:rPr>
                <w:b/>
                <w:bCs/>
                <w:szCs w:val="22"/>
              </w:rPr>
            </w:pPr>
            <w:r w:rsidRPr="00C44EBE">
              <w:rPr>
                <w:szCs w:val="22"/>
              </w:rPr>
              <w:t>Interest on obligation</w:t>
            </w:r>
          </w:p>
        </w:tc>
        <w:tc>
          <w:tcPr>
            <w:tcW w:w="540" w:type="dxa"/>
          </w:tcPr>
          <w:p w14:paraId="711065DD" w14:textId="77777777" w:rsidR="00734954" w:rsidRPr="00C44EBE" w:rsidRDefault="00734954" w:rsidP="00734954">
            <w:pPr>
              <w:pStyle w:val="acctfourfigures"/>
              <w:tabs>
                <w:tab w:val="clear" w:pos="765"/>
                <w:tab w:val="decimal" w:pos="522"/>
                <w:tab w:val="decimal" w:pos="710"/>
                <w:tab w:val="decimal" w:pos="773"/>
              </w:tabs>
              <w:spacing w:line="240" w:lineRule="atLeast"/>
              <w:ind w:left="-133" w:right="-100"/>
              <w:rPr>
                <w:b/>
                <w:bCs/>
                <w:szCs w:val="22"/>
              </w:rPr>
            </w:pPr>
          </w:p>
        </w:tc>
        <w:tc>
          <w:tcPr>
            <w:tcW w:w="991" w:type="dxa"/>
            <w:tcBorders>
              <w:bottom w:val="single" w:sz="4" w:space="0" w:color="auto"/>
            </w:tcBorders>
            <w:shd w:val="clear" w:color="auto" w:fill="auto"/>
          </w:tcPr>
          <w:p w14:paraId="1D20CAB2" w14:textId="596A4AA8" w:rsidR="00734954" w:rsidRPr="00734954" w:rsidRDefault="00734954" w:rsidP="00734954">
            <w:pPr>
              <w:pStyle w:val="acctfourfigures"/>
              <w:tabs>
                <w:tab w:val="clear" w:pos="765"/>
                <w:tab w:val="decimal" w:pos="710"/>
              </w:tabs>
              <w:spacing w:line="240" w:lineRule="atLeast"/>
              <w:ind w:left="-133"/>
              <w:rPr>
                <w:szCs w:val="22"/>
              </w:rPr>
            </w:pPr>
            <w:r w:rsidRPr="00734954">
              <w:rPr>
                <w:szCs w:val="22"/>
              </w:rPr>
              <w:t>354</w:t>
            </w:r>
          </w:p>
        </w:tc>
        <w:tc>
          <w:tcPr>
            <w:tcW w:w="236" w:type="dxa"/>
          </w:tcPr>
          <w:p w14:paraId="0E0CC870" w14:textId="77777777" w:rsidR="00734954" w:rsidRPr="00C44EBE" w:rsidRDefault="00734954" w:rsidP="00734954">
            <w:pPr>
              <w:pStyle w:val="acctfourfigures"/>
              <w:tabs>
                <w:tab w:val="clear" w:pos="765"/>
                <w:tab w:val="decimal" w:pos="772"/>
              </w:tabs>
              <w:spacing w:line="240" w:lineRule="atLeast"/>
              <w:ind w:left="-133" w:right="-100"/>
              <w:rPr>
                <w:b/>
                <w:bCs/>
                <w:szCs w:val="22"/>
              </w:rPr>
            </w:pPr>
          </w:p>
        </w:tc>
        <w:tc>
          <w:tcPr>
            <w:tcW w:w="1031" w:type="dxa"/>
            <w:tcBorders>
              <w:bottom w:val="single" w:sz="4" w:space="0" w:color="auto"/>
            </w:tcBorders>
          </w:tcPr>
          <w:p w14:paraId="1B7225E4" w14:textId="69F3591C"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szCs w:val="22"/>
              </w:rPr>
              <w:t>605</w:t>
            </w:r>
          </w:p>
        </w:tc>
        <w:tc>
          <w:tcPr>
            <w:tcW w:w="272" w:type="dxa"/>
          </w:tcPr>
          <w:p w14:paraId="05244DF6" w14:textId="77777777" w:rsidR="00734954" w:rsidRPr="00C44EBE" w:rsidRDefault="00734954" w:rsidP="00734954">
            <w:pPr>
              <w:pStyle w:val="acctfourfigures"/>
              <w:tabs>
                <w:tab w:val="clear" w:pos="765"/>
                <w:tab w:val="decimal" w:pos="740"/>
              </w:tabs>
              <w:spacing w:line="240" w:lineRule="atLeast"/>
              <w:ind w:left="-133" w:right="-100"/>
              <w:rPr>
                <w:b/>
                <w:bCs/>
                <w:szCs w:val="22"/>
              </w:rPr>
            </w:pPr>
          </w:p>
        </w:tc>
        <w:tc>
          <w:tcPr>
            <w:tcW w:w="1023" w:type="dxa"/>
            <w:tcBorders>
              <w:bottom w:val="single" w:sz="4" w:space="0" w:color="auto"/>
            </w:tcBorders>
            <w:shd w:val="clear" w:color="auto" w:fill="FFFFFF" w:themeFill="background1"/>
          </w:tcPr>
          <w:p w14:paraId="5CCF7756" w14:textId="7FA8970B" w:rsidR="00734954" w:rsidRPr="00C44EBE" w:rsidRDefault="00734954" w:rsidP="00734954">
            <w:pPr>
              <w:pStyle w:val="acctfourfigures"/>
              <w:tabs>
                <w:tab w:val="clear" w:pos="765"/>
                <w:tab w:val="decimal" w:pos="740"/>
              </w:tabs>
              <w:spacing w:line="240" w:lineRule="atLeast"/>
              <w:ind w:left="-133" w:right="-100"/>
              <w:rPr>
                <w:szCs w:val="22"/>
              </w:rPr>
            </w:pPr>
            <w:r w:rsidRPr="00C44EBE">
              <w:rPr>
                <w:szCs w:val="22"/>
              </w:rPr>
              <w:t>1</w:t>
            </w:r>
          </w:p>
        </w:tc>
        <w:tc>
          <w:tcPr>
            <w:tcW w:w="236" w:type="dxa"/>
            <w:vAlign w:val="bottom"/>
          </w:tcPr>
          <w:p w14:paraId="1E21F516" w14:textId="77777777" w:rsidR="00734954" w:rsidRPr="00C44EBE" w:rsidRDefault="00734954" w:rsidP="00734954">
            <w:pPr>
              <w:pStyle w:val="acctfourfigures"/>
              <w:tabs>
                <w:tab w:val="clear" w:pos="765"/>
                <w:tab w:val="decimal" w:pos="740"/>
              </w:tabs>
              <w:spacing w:line="240" w:lineRule="atLeast"/>
              <w:ind w:left="-106" w:right="-171"/>
              <w:rPr>
                <w:b/>
                <w:bCs/>
                <w:szCs w:val="22"/>
              </w:rPr>
            </w:pPr>
          </w:p>
        </w:tc>
        <w:tc>
          <w:tcPr>
            <w:tcW w:w="1083" w:type="dxa"/>
            <w:tcBorders>
              <w:bottom w:val="single" w:sz="4" w:space="0" w:color="auto"/>
            </w:tcBorders>
          </w:tcPr>
          <w:p w14:paraId="17C4147A" w14:textId="42FAF81D"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szCs w:val="22"/>
              </w:rPr>
              <w:t>546</w:t>
            </w:r>
          </w:p>
        </w:tc>
      </w:tr>
      <w:tr w:rsidR="00734954" w:rsidRPr="00C44EBE" w14:paraId="29B9EA6E" w14:textId="77777777" w:rsidTr="00734954">
        <w:tc>
          <w:tcPr>
            <w:tcW w:w="3690" w:type="dxa"/>
          </w:tcPr>
          <w:p w14:paraId="5D777CC3" w14:textId="77777777" w:rsidR="00734954" w:rsidRPr="00C44EBE" w:rsidRDefault="00734954" w:rsidP="00734954">
            <w:pPr>
              <w:spacing w:line="240" w:lineRule="atLeast"/>
              <w:rPr>
                <w:b/>
                <w:bCs/>
                <w:szCs w:val="22"/>
              </w:rPr>
            </w:pPr>
          </w:p>
        </w:tc>
        <w:tc>
          <w:tcPr>
            <w:tcW w:w="540" w:type="dxa"/>
          </w:tcPr>
          <w:p w14:paraId="4BFA3096" w14:textId="77777777" w:rsidR="00734954" w:rsidRPr="00C44EBE" w:rsidRDefault="00734954" w:rsidP="00734954">
            <w:pPr>
              <w:pStyle w:val="acctfourfigures"/>
              <w:tabs>
                <w:tab w:val="clear" w:pos="765"/>
                <w:tab w:val="decimal" w:pos="522"/>
                <w:tab w:val="decimal" w:pos="710"/>
                <w:tab w:val="decimal" w:pos="773"/>
              </w:tabs>
              <w:spacing w:line="240" w:lineRule="atLeast"/>
              <w:ind w:left="-133" w:right="-100"/>
              <w:rPr>
                <w:b/>
                <w:bCs/>
                <w:szCs w:val="22"/>
              </w:rPr>
            </w:pPr>
          </w:p>
        </w:tc>
        <w:tc>
          <w:tcPr>
            <w:tcW w:w="991" w:type="dxa"/>
            <w:tcBorders>
              <w:top w:val="single" w:sz="4" w:space="0" w:color="auto"/>
              <w:bottom w:val="single" w:sz="4" w:space="0" w:color="auto"/>
            </w:tcBorders>
            <w:shd w:val="clear" w:color="auto" w:fill="auto"/>
          </w:tcPr>
          <w:p w14:paraId="5826CBF9" w14:textId="6EDE3D88" w:rsidR="00734954" w:rsidRPr="00734954" w:rsidRDefault="00734954" w:rsidP="00734954">
            <w:pPr>
              <w:pStyle w:val="acctfourfigures"/>
              <w:tabs>
                <w:tab w:val="clear" w:pos="765"/>
                <w:tab w:val="decimal" w:pos="710"/>
              </w:tabs>
              <w:spacing w:line="240" w:lineRule="atLeast"/>
              <w:ind w:left="-133"/>
              <w:rPr>
                <w:b/>
                <w:bCs/>
                <w:szCs w:val="22"/>
              </w:rPr>
            </w:pPr>
            <w:r w:rsidRPr="00734954">
              <w:rPr>
                <w:b/>
                <w:bCs/>
                <w:szCs w:val="22"/>
              </w:rPr>
              <w:t>4,93</w:t>
            </w:r>
            <w:r w:rsidR="00417D89">
              <w:rPr>
                <w:b/>
                <w:bCs/>
                <w:szCs w:val="22"/>
              </w:rPr>
              <w:t>2</w:t>
            </w:r>
          </w:p>
        </w:tc>
        <w:tc>
          <w:tcPr>
            <w:tcW w:w="236" w:type="dxa"/>
          </w:tcPr>
          <w:p w14:paraId="636BF55C" w14:textId="77777777" w:rsidR="00734954" w:rsidRPr="00C44EBE" w:rsidRDefault="00734954" w:rsidP="00734954">
            <w:pPr>
              <w:pStyle w:val="acctfourfigures"/>
              <w:tabs>
                <w:tab w:val="clear" w:pos="765"/>
                <w:tab w:val="decimal" w:pos="772"/>
              </w:tabs>
              <w:spacing w:line="240" w:lineRule="atLeast"/>
              <w:ind w:left="-133" w:right="-100"/>
              <w:rPr>
                <w:b/>
                <w:bCs/>
                <w:szCs w:val="22"/>
              </w:rPr>
            </w:pPr>
          </w:p>
        </w:tc>
        <w:tc>
          <w:tcPr>
            <w:tcW w:w="1031" w:type="dxa"/>
            <w:tcBorders>
              <w:top w:val="single" w:sz="4" w:space="0" w:color="auto"/>
              <w:bottom w:val="single" w:sz="4" w:space="0" w:color="auto"/>
            </w:tcBorders>
          </w:tcPr>
          <w:p w14:paraId="3FB0A576" w14:textId="5EAF2867"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b/>
                <w:bCs/>
                <w:szCs w:val="22"/>
              </w:rPr>
              <w:t>6,997</w:t>
            </w:r>
          </w:p>
        </w:tc>
        <w:tc>
          <w:tcPr>
            <w:tcW w:w="272" w:type="dxa"/>
          </w:tcPr>
          <w:p w14:paraId="76C86DF0" w14:textId="77777777" w:rsidR="00734954" w:rsidRPr="00C44EBE" w:rsidRDefault="00734954" w:rsidP="00734954">
            <w:pPr>
              <w:pStyle w:val="acctfourfigures"/>
              <w:tabs>
                <w:tab w:val="clear" w:pos="765"/>
                <w:tab w:val="decimal" w:pos="740"/>
              </w:tabs>
              <w:spacing w:line="240" w:lineRule="atLeast"/>
              <w:ind w:left="-133" w:right="-100"/>
              <w:rPr>
                <w:b/>
                <w:bCs/>
                <w:szCs w:val="22"/>
              </w:rPr>
            </w:pPr>
          </w:p>
        </w:tc>
        <w:tc>
          <w:tcPr>
            <w:tcW w:w="1023" w:type="dxa"/>
            <w:tcBorders>
              <w:top w:val="single" w:sz="4" w:space="0" w:color="auto"/>
              <w:bottom w:val="single" w:sz="4" w:space="0" w:color="auto"/>
            </w:tcBorders>
            <w:shd w:val="clear" w:color="auto" w:fill="FFFFFF" w:themeFill="background1"/>
          </w:tcPr>
          <w:p w14:paraId="022E9ABC" w14:textId="13FE8A1C" w:rsidR="00734954" w:rsidRPr="00C44EBE" w:rsidRDefault="00734954" w:rsidP="00734954">
            <w:pPr>
              <w:pStyle w:val="acctfourfigures"/>
              <w:tabs>
                <w:tab w:val="clear" w:pos="765"/>
                <w:tab w:val="decimal" w:pos="740"/>
              </w:tabs>
              <w:spacing w:line="240" w:lineRule="atLeast"/>
              <w:ind w:left="-133" w:right="-100"/>
              <w:rPr>
                <w:b/>
                <w:bCs/>
                <w:szCs w:val="22"/>
              </w:rPr>
            </w:pPr>
            <w:r>
              <w:rPr>
                <w:b/>
                <w:bCs/>
                <w:szCs w:val="22"/>
              </w:rPr>
              <w:t>441</w:t>
            </w:r>
          </w:p>
        </w:tc>
        <w:tc>
          <w:tcPr>
            <w:tcW w:w="236" w:type="dxa"/>
            <w:vAlign w:val="bottom"/>
          </w:tcPr>
          <w:p w14:paraId="50F2CC3A" w14:textId="77777777" w:rsidR="00734954" w:rsidRPr="00C44EBE" w:rsidRDefault="00734954" w:rsidP="00734954">
            <w:pPr>
              <w:pStyle w:val="acctfourfigures"/>
              <w:tabs>
                <w:tab w:val="clear" w:pos="765"/>
                <w:tab w:val="decimal" w:pos="740"/>
              </w:tabs>
              <w:spacing w:line="240" w:lineRule="atLeast"/>
              <w:ind w:left="-106" w:right="-171"/>
              <w:rPr>
                <w:b/>
                <w:bCs/>
                <w:szCs w:val="22"/>
              </w:rPr>
            </w:pPr>
          </w:p>
        </w:tc>
        <w:tc>
          <w:tcPr>
            <w:tcW w:w="1083" w:type="dxa"/>
            <w:tcBorders>
              <w:top w:val="single" w:sz="4" w:space="0" w:color="auto"/>
              <w:bottom w:val="single" w:sz="4" w:space="0" w:color="auto"/>
            </w:tcBorders>
          </w:tcPr>
          <w:p w14:paraId="0D91B42D" w14:textId="4D164FFD" w:rsidR="00734954" w:rsidRPr="00C44EBE" w:rsidRDefault="00734954" w:rsidP="00734954">
            <w:pPr>
              <w:pStyle w:val="acctfourfigures"/>
              <w:tabs>
                <w:tab w:val="clear" w:pos="765"/>
                <w:tab w:val="decimal" w:pos="740"/>
              </w:tabs>
              <w:spacing w:line="240" w:lineRule="atLeast"/>
              <w:ind w:left="-133" w:right="-100"/>
              <w:rPr>
                <w:b/>
                <w:bCs/>
                <w:szCs w:val="22"/>
              </w:rPr>
            </w:pPr>
            <w:r w:rsidRPr="00C44EBE">
              <w:rPr>
                <w:b/>
                <w:bCs/>
                <w:szCs w:val="22"/>
              </w:rPr>
              <w:t>4,894</w:t>
            </w:r>
          </w:p>
        </w:tc>
      </w:tr>
      <w:tr w:rsidR="00E96820" w:rsidRPr="00C44EBE" w14:paraId="03B720B6" w14:textId="77777777" w:rsidTr="00AE34E7">
        <w:tc>
          <w:tcPr>
            <w:tcW w:w="3690" w:type="dxa"/>
          </w:tcPr>
          <w:p w14:paraId="481B23F6" w14:textId="77777777" w:rsidR="00E96820" w:rsidRPr="00C44EBE" w:rsidRDefault="00E96820" w:rsidP="00E96820">
            <w:pPr>
              <w:spacing w:line="240" w:lineRule="atLeast"/>
              <w:rPr>
                <w:b/>
                <w:bCs/>
                <w:szCs w:val="22"/>
              </w:rPr>
            </w:pPr>
          </w:p>
        </w:tc>
        <w:tc>
          <w:tcPr>
            <w:tcW w:w="540" w:type="dxa"/>
          </w:tcPr>
          <w:p w14:paraId="543F76BF" w14:textId="77777777" w:rsidR="00E96820" w:rsidRPr="00C44EBE" w:rsidRDefault="00E96820" w:rsidP="00E96820">
            <w:pPr>
              <w:pStyle w:val="acctfourfigures"/>
              <w:tabs>
                <w:tab w:val="clear" w:pos="765"/>
                <w:tab w:val="decimal" w:pos="522"/>
                <w:tab w:val="decimal" w:pos="710"/>
                <w:tab w:val="decimal" w:pos="773"/>
              </w:tabs>
              <w:spacing w:line="240" w:lineRule="atLeast"/>
              <w:ind w:left="-133" w:right="-100"/>
              <w:rPr>
                <w:b/>
                <w:bCs/>
                <w:szCs w:val="22"/>
              </w:rPr>
            </w:pPr>
          </w:p>
        </w:tc>
        <w:tc>
          <w:tcPr>
            <w:tcW w:w="991" w:type="dxa"/>
            <w:tcBorders>
              <w:top w:val="single" w:sz="4" w:space="0" w:color="auto"/>
            </w:tcBorders>
            <w:shd w:val="clear" w:color="auto" w:fill="FFFFFF" w:themeFill="background1"/>
            <w:vAlign w:val="bottom"/>
          </w:tcPr>
          <w:p w14:paraId="21BB6A2F" w14:textId="77777777" w:rsidR="00E96820" w:rsidRPr="00C44EBE" w:rsidRDefault="00E96820" w:rsidP="00E96820">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DE55D06" w14:textId="77777777" w:rsidR="00E96820" w:rsidRPr="00C44EBE" w:rsidRDefault="00E96820" w:rsidP="00E96820">
            <w:pPr>
              <w:pStyle w:val="acctfourfigures"/>
              <w:tabs>
                <w:tab w:val="clear" w:pos="765"/>
                <w:tab w:val="decimal" w:pos="772"/>
              </w:tabs>
              <w:spacing w:line="240" w:lineRule="atLeast"/>
              <w:ind w:left="-133" w:right="-100"/>
              <w:rPr>
                <w:b/>
                <w:bCs/>
                <w:szCs w:val="22"/>
              </w:rPr>
            </w:pPr>
          </w:p>
        </w:tc>
        <w:tc>
          <w:tcPr>
            <w:tcW w:w="1031" w:type="dxa"/>
            <w:tcBorders>
              <w:top w:val="single" w:sz="4" w:space="0" w:color="auto"/>
            </w:tcBorders>
          </w:tcPr>
          <w:p w14:paraId="532E81C0" w14:textId="630D37AC" w:rsidR="00E96820" w:rsidRPr="00C44EBE" w:rsidRDefault="00E96820" w:rsidP="00E96820">
            <w:pPr>
              <w:pStyle w:val="acctfourfigures"/>
              <w:tabs>
                <w:tab w:val="clear" w:pos="765"/>
                <w:tab w:val="decimal" w:pos="740"/>
              </w:tabs>
              <w:spacing w:line="240" w:lineRule="atLeast"/>
              <w:ind w:left="-133" w:right="-100"/>
              <w:rPr>
                <w:b/>
                <w:bCs/>
                <w:szCs w:val="22"/>
              </w:rPr>
            </w:pPr>
          </w:p>
        </w:tc>
        <w:tc>
          <w:tcPr>
            <w:tcW w:w="272" w:type="dxa"/>
          </w:tcPr>
          <w:p w14:paraId="3A348309" w14:textId="77777777" w:rsidR="00E96820" w:rsidRPr="00C44EBE" w:rsidRDefault="00E96820" w:rsidP="00E96820">
            <w:pPr>
              <w:pStyle w:val="acctfourfigures"/>
              <w:tabs>
                <w:tab w:val="clear" w:pos="765"/>
                <w:tab w:val="decimal" w:pos="740"/>
              </w:tabs>
              <w:spacing w:line="240" w:lineRule="atLeast"/>
              <w:ind w:left="-133" w:right="-100"/>
              <w:rPr>
                <w:b/>
                <w:bCs/>
                <w:szCs w:val="22"/>
              </w:rPr>
            </w:pPr>
          </w:p>
        </w:tc>
        <w:tc>
          <w:tcPr>
            <w:tcW w:w="1023" w:type="dxa"/>
            <w:tcBorders>
              <w:top w:val="single" w:sz="4" w:space="0" w:color="auto"/>
            </w:tcBorders>
            <w:shd w:val="clear" w:color="auto" w:fill="FFFFFF" w:themeFill="background1"/>
          </w:tcPr>
          <w:p w14:paraId="0B93B369" w14:textId="77777777" w:rsidR="00E96820" w:rsidRPr="00C44EBE" w:rsidRDefault="00E96820" w:rsidP="00E96820">
            <w:pPr>
              <w:pStyle w:val="acctfourfigures"/>
              <w:tabs>
                <w:tab w:val="clear" w:pos="765"/>
                <w:tab w:val="decimal" w:pos="740"/>
              </w:tabs>
              <w:spacing w:line="240" w:lineRule="atLeast"/>
              <w:ind w:left="-133" w:right="-100"/>
              <w:rPr>
                <w:b/>
                <w:bCs/>
                <w:szCs w:val="22"/>
              </w:rPr>
            </w:pPr>
          </w:p>
        </w:tc>
        <w:tc>
          <w:tcPr>
            <w:tcW w:w="236" w:type="dxa"/>
            <w:vAlign w:val="bottom"/>
          </w:tcPr>
          <w:p w14:paraId="3C566D08" w14:textId="77777777" w:rsidR="00E96820" w:rsidRPr="00C44EBE" w:rsidRDefault="00E96820" w:rsidP="00E96820">
            <w:pPr>
              <w:pStyle w:val="acctfourfigures"/>
              <w:tabs>
                <w:tab w:val="clear" w:pos="765"/>
                <w:tab w:val="decimal" w:pos="740"/>
              </w:tabs>
              <w:spacing w:line="240" w:lineRule="atLeast"/>
              <w:ind w:left="-106" w:right="-171"/>
              <w:rPr>
                <w:b/>
                <w:bCs/>
                <w:szCs w:val="22"/>
              </w:rPr>
            </w:pPr>
          </w:p>
        </w:tc>
        <w:tc>
          <w:tcPr>
            <w:tcW w:w="1083" w:type="dxa"/>
            <w:tcBorders>
              <w:top w:val="single" w:sz="4" w:space="0" w:color="auto"/>
            </w:tcBorders>
          </w:tcPr>
          <w:p w14:paraId="5AA193FC" w14:textId="09E13968" w:rsidR="00E96820" w:rsidRPr="00C44EBE" w:rsidRDefault="00E96820" w:rsidP="00E96820">
            <w:pPr>
              <w:pStyle w:val="acctfourfigures"/>
              <w:tabs>
                <w:tab w:val="clear" w:pos="765"/>
                <w:tab w:val="decimal" w:pos="740"/>
              </w:tabs>
              <w:spacing w:line="240" w:lineRule="atLeast"/>
              <w:ind w:left="-133" w:right="-100"/>
              <w:rPr>
                <w:b/>
                <w:bCs/>
                <w:szCs w:val="22"/>
              </w:rPr>
            </w:pPr>
          </w:p>
        </w:tc>
      </w:tr>
      <w:tr w:rsidR="00E96820" w:rsidRPr="00C44EBE" w14:paraId="68E2A758" w14:textId="77777777" w:rsidTr="00741696">
        <w:tc>
          <w:tcPr>
            <w:tcW w:w="3690" w:type="dxa"/>
          </w:tcPr>
          <w:p w14:paraId="026D9AA2" w14:textId="77777777" w:rsidR="00E96820" w:rsidRPr="00C44EBE" w:rsidRDefault="00E96820" w:rsidP="00E96820">
            <w:pPr>
              <w:spacing w:line="240" w:lineRule="atLeast"/>
              <w:rPr>
                <w:b/>
                <w:bCs/>
                <w:szCs w:val="22"/>
              </w:rPr>
            </w:pPr>
            <w:r w:rsidRPr="00C44EBE">
              <w:rPr>
                <w:b/>
                <w:bCs/>
                <w:szCs w:val="22"/>
              </w:rPr>
              <w:t>Others</w:t>
            </w:r>
          </w:p>
        </w:tc>
        <w:tc>
          <w:tcPr>
            <w:tcW w:w="540" w:type="dxa"/>
          </w:tcPr>
          <w:p w14:paraId="621AD105" w14:textId="77777777" w:rsidR="00E96820" w:rsidRPr="00C44EBE" w:rsidRDefault="00E96820" w:rsidP="00E96820">
            <w:pPr>
              <w:pStyle w:val="acctfourfigures"/>
              <w:tabs>
                <w:tab w:val="clear" w:pos="765"/>
                <w:tab w:val="decimal" w:pos="773"/>
              </w:tabs>
              <w:spacing w:line="240" w:lineRule="atLeast"/>
              <w:ind w:left="-133" w:right="-100"/>
              <w:rPr>
                <w:b/>
                <w:bCs/>
                <w:szCs w:val="22"/>
              </w:rPr>
            </w:pPr>
          </w:p>
        </w:tc>
        <w:tc>
          <w:tcPr>
            <w:tcW w:w="991" w:type="dxa"/>
            <w:shd w:val="clear" w:color="auto" w:fill="FFFFFF" w:themeFill="background1"/>
          </w:tcPr>
          <w:p w14:paraId="41D1F16C" w14:textId="5433CBB5" w:rsidR="00E96820" w:rsidRPr="00C44EBE" w:rsidRDefault="00E96820" w:rsidP="00E96820">
            <w:pPr>
              <w:pStyle w:val="acctfourfigures"/>
              <w:tabs>
                <w:tab w:val="clear" w:pos="765"/>
                <w:tab w:val="decimal" w:pos="773"/>
              </w:tabs>
              <w:spacing w:line="240" w:lineRule="atLeast"/>
              <w:ind w:left="-133" w:right="-100"/>
              <w:rPr>
                <w:b/>
                <w:bCs/>
                <w:szCs w:val="22"/>
              </w:rPr>
            </w:pPr>
          </w:p>
        </w:tc>
        <w:tc>
          <w:tcPr>
            <w:tcW w:w="236" w:type="dxa"/>
          </w:tcPr>
          <w:p w14:paraId="2E279B66" w14:textId="77777777" w:rsidR="00E96820" w:rsidRPr="00C44EBE" w:rsidRDefault="00E96820" w:rsidP="00E96820">
            <w:pPr>
              <w:pStyle w:val="acctfourfigures"/>
              <w:tabs>
                <w:tab w:val="clear" w:pos="765"/>
                <w:tab w:val="decimal" w:pos="772"/>
              </w:tabs>
              <w:spacing w:line="240" w:lineRule="atLeast"/>
              <w:ind w:left="-133" w:right="-100"/>
              <w:rPr>
                <w:b/>
                <w:bCs/>
                <w:szCs w:val="22"/>
              </w:rPr>
            </w:pPr>
          </w:p>
        </w:tc>
        <w:tc>
          <w:tcPr>
            <w:tcW w:w="1031" w:type="dxa"/>
          </w:tcPr>
          <w:p w14:paraId="40815665" w14:textId="77777777" w:rsidR="00E96820" w:rsidRPr="00C44EBE" w:rsidRDefault="00E96820" w:rsidP="00E96820">
            <w:pPr>
              <w:pStyle w:val="acctfourfigures"/>
              <w:tabs>
                <w:tab w:val="clear" w:pos="765"/>
                <w:tab w:val="decimal" w:pos="773"/>
              </w:tabs>
              <w:spacing w:line="240" w:lineRule="atLeast"/>
              <w:ind w:left="-133" w:right="-100"/>
              <w:rPr>
                <w:b/>
                <w:bCs/>
                <w:szCs w:val="22"/>
              </w:rPr>
            </w:pPr>
          </w:p>
        </w:tc>
        <w:tc>
          <w:tcPr>
            <w:tcW w:w="272" w:type="dxa"/>
          </w:tcPr>
          <w:p w14:paraId="3CDC3F54" w14:textId="77777777" w:rsidR="00E96820" w:rsidRPr="00C44EBE" w:rsidRDefault="00E96820" w:rsidP="00E96820">
            <w:pPr>
              <w:pStyle w:val="acctfourfigures"/>
              <w:tabs>
                <w:tab w:val="clear" w:pos="765"/>
                <w:tab w:val="decimal" w:pos="772"/>
              </w:tabs>
              <w:spacing w:line="240" w:lineRule="atLeast"/>
              <w:ind w:left="-133" w:right="-100"/>
              <w:rPr>
                <w:b/>
                <w:bCs/>
                <w:szCs w:val="22"/>
              </w:rPr>
            </w:pPr>
          </w:p>
        </w:tc>
        <w:tc>
          <w:tcPr>
            <w:tcW w:w="1023" w:type="dxa"/>
            <w:shd w:val="clear" w:color="auto" w:fill="FFFFFF" w:themeFill="background1"/>
          </w:tcPr>
          <w:p w14:paraId="68763CCD" w14:textId="77777777" w:rsidR="00E96820" w:rsidRPr="00C44EBE" w:rsidRDefault="00E96820" w:rsidP="00E96820">
            <w:pPr>
              <w:pStyle w:val="acctfourfigures"/>
              <w:tabs>
                <w:tab w:val="clear" w:pos="765"/>
                <w:tab w:val="decimal" w:pos="824"/>
              </w:tabs>
              <w:spacing w:line="240" w:lineRule="atLeast"/>
              <w:ind w:left="-133" w:right="-100"/>
              <w:rPr>
                <w:b/>
                <w:bCs/>
                <w:szCs w:val="22"/>
              </w:rPr>
            </w:pPr>
          </w:p>
        </w:tc>
        <w:tc>
          <w:tcPr>
            <w:tcW w:w="236" w:type="dxa"/>
          </w:tcPr>
          <w:p w14:paraId="1B0762A9" w14:textId="77777777" w:rsidR="00E96820" w:rsidRPr="00C44EBE" w:rsidRDefault="00E96820" w:rsidP="00E96820">
            <w:pPr>
              <w:pStyle w:val="acctfourfigures"/>
              <w:tabs>
                <w:tab w:val="clear" w:pos="765"/>
                <w:tab w:val="decimal" w:pos="772"/>
              </w:tabs>
              <w:spacing w:line="240" w:lineRule="atLeast"/>
              <w:ind w:left="-106" w:right="-171"/>
              <w:rPr>
                <w:b/>
                <w:bCs/>
                <w:szCs w:val="22"/>
              </w:rPr>
            </w:pPr>
          </w:p>
        </w:tc>
        <w:tc>
          <w:tcPr>
            <w:tcW w:w="1083" w:type="dxa"/>
          </w:tcPr>
          <w:p w14:paraId="0560AD3D" w14:textId="77777777" w:rsidR="00E96820" w:rsidRPr="00C44EBE" w:rsidRDefault="00E96820" w:rsidP="00E96820">
            <w:pPr>
              <w:pStyle w:val="acctfourfigures"/>
              <w:tabs>
                <w:tab w:val="clear" w:pos="765"/>
                <w:tab w:val="decimal" w:pos="824"/>
              </w:tabs>
              <w:spacing w:line="240" w:lineRule="atLeast"/>
              <w:ind w:left="-133" w:right="-100"/>
              <w:rPr>
                <w:b/>
                <w:bCs/>
                <w:szCs w:val="22"/>
              </w:rPr>
            </w:pPr>
          </w:p>
        </w:tc>
      </w:tr>
      <w:tr w:rsidR="00450108" w:rsidRPr="00C44EBE" w14:paraId="0211F1CD" w14:textId="77777777" w:rsidTr="00DC263C">
        <w:tc>
          <w:tcPr>
            <w:tcW w:w="3690" w:type="dxa"/>
          </w:tcPr>
          <w:p w14:paraId="5A3ABEEC" w14:textId="77777777" w:rsidR="00450108" w:rsidRPr="00C44EBE" w:rsidRDefault="00450108" w:rsidP="00450108">
            <w:pPr>
              <w:spacing w:line="240" w:lineRule="atLeast"/>
              <w:rPr>
                <w:szCs w:val="22"/>
              </w:rPr>
            </w:pPr>
            <w:r w:rsidRPr="00C44EBE">
              <w:rPr>
                <w:szCs w:val="22"/>
              </w:rPr>
              <w:t>Benefit paid</w:t>
            </w:r>
          </w:p>
        </w:tc>
        <w:tc>
          <w:tcPr>
            <w:tcW w:w="540" w:type="dxa"/>
          </w:tcPr>
          <w:p w14:paraId="362A8C93" w14:textId="77777777" w:rsidR="00450108" w:rsidRPr="00C44EBE" w:rsidRDefault="00450108" w:rsidP="00450108">
            <w:pPr>
              <w:pStyle w:val="acctfourfigures"/>
              <w:tabs>
                <w:tab w:val="clear" w:pos="765"/>
                <w:tab w:val="decimal" w:pos="773"/>
              </w:tabs>
              <w:spacing w:line="240" w:lineRule="atLeast"/>
              <w:ind w:left="-133" w:right="-100"/>
              <w:rPr>
                <w:szCs w:val="22"/>
              </w:rPr>
            </w:pPr>
          </w:p>
        </w:tc>
        <w:tc>
          <w:tcPr>
            <w:tcW w:w="991" w:type="dxa"/>
            <w:shd w:val="clear" w:color="auto" w:fill="FFFFFF" w:themeFill="background1"/>
            <w:vAlign w:val="bottom"/>
          </w:tcPr>
          <w:p w14:paraId="1ABB496A" w14:textId="0D153457" w:rsidR="00450108" w:rsidRPr="00C44EBE" w:rsidRDefault="00450108" w:rsidP="00EB4A0F">
            <w:pPr>
              <w:pStyle w:val="acctfourfigures"/>
              <w:tabs>
                <w:tab w:val="clear" w:pos="765"/>
                <w:tab w:val="decimal" w:pos="710"/>
              </w:tabs>
              <w:spacing w:line="240" w:lineRule="atLeast"/>
              <w:ind w:left="-133"/>
              <w:rPr>
                <w:szCs w:val="22"/>
              </w:rPr>
            </w:pPr>
            <w:r>
              <w:rPr>
                <w:szCs w:val="22"/>
              </w:rPr>
              <w:t>(1,008)</w:t>
            </w:r>
          </w:p>
        </w:tc>
        <w:tc>
          <w:tcPr>
            <w:tcW w:w="236" w:type="dxa"/>
          </w:tcPr>
          <w:p w14:paraId="1DFC2DA5"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31" w:type="dxa"/>
          </w:tcPr>
          <w:p w14:paraId="6E6FC704" w14:textId="2D987487" w:rsidR="00450108" w:rsidRPr="00C44EBE" w:rsidRDefault="00450108" w:rsidP="00450108">
            <w:pPr>
              <w:pStyle w:val="acctfourfigures"/>
              <w:tabs>
                <w:tab w:val="clear" w:pos="765"/>
                <w:tab w:val="decimal" w:pos="460"/>
              </w:tabs>
              <w:spacing w:line="240" w:lineRule="atLeast"/>
              <w:ind w:left="-133"/>
              <w:rPr>
                <w:szCs w:val="22"/>
              </w:rPr>
            </w:pPr>
            <w:r w:rsidRPr="00C44EBE">
              <w:rPr>
                <w:szCs w:val="22"/>
                <w:lang w:val="en-US"/>
              </w:rPr>
              <w:t>-</w:t>
            </w:r>
          </w:p>
        </w:tc>
        <w:tc>
          <w:tcPr>
            <w:tcW w:w="272" w:type="dxa"/>
          </w:tcPr>
          <w:p w14:paraId="5132C782"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23" w:type="dxa"/>
            <w:shd w:val="clear" w:color="auto" w:fill="FFFFFF" w:themeFill="background1"/>
          </w:tcPr>
          <w:p w14:paraId="241CA52A" w14:textId="48F35AA9" w:rsidR="00450108" w:rsidRPr="00A4225F" w:rsidRDefault="00450108" w:rsidP="00450108">
            <w:pPr>
              <w:pStyle w:val="acctfourfigures"/>
              <w:tabs>
                <w:tab w:val="clear" w:pos="765"/>
                <w:tab w:val="decimal" w:pos="527"/>
              </w:tabs>
              <w:spacing w:line="240" w:lineRule="atLeast"/>
              <w:ind w:left="-133"/>
              <w:rPr>
                <w:color w:val="000000"/>
                <w:szCs w:val="22"/>
              </w:rPr>
            </w:pPr>
            <w:r w:rsidRPr="00A4225F">
              <w:rPr>
                <w:color w:val="000000"/>
                <w:szCs w:val="22"/>
              </w:rPr>
              <w:t>-</w:t>
            </w:r>
          </w:p>
        </w:tc>
        <w:tc>
          <w:tcPr>
            <w:tcW w:w="236" w:type="dxa"/>
          </w:tcPr>
          <w:p w14:paraId="79F8F50D" w14:textId="77777777" w:rsidR="00450108" w:rsidRPr="00C44EBE" w:rsidRDefault="00450108" w:rsidP="00450108">
            <w:pPr>
              <w:pStyle w:val="acctfourfigures"/>
              <w:tabs>
                <w:tab w:val="clear" w:pos="765"/>
                <w:tab w:val="decimal" w:pos="772"/>
              </w:tabs>
              <w:spacing w:line="240" w:lineRule="atLeast"/>
              <w:ind w:left="-106" w:right="-171"/>
              <w:rPr>
                <w:szCs w:val="22"/>
              </w:rPr>
            </w:pPr>
          </w:p>
        </w:tc>
        <w:tc>
          <w:tcPr>
            <w:tcW w:w="1083" w:type="dxa"/>
          </w:tcPr>
          <w:p w14:paraId="5EDDE7C9" w14:textId="070B5788" w:rsidR="00450108" w:rsidRPr="00C44EBE" w:rsidRDefault="00450108" w:rsidP="00450108">
            <w:pPr>
              <w:pStyle w:val="acctfourfigures"/>
              <w:tabs>
                <w:tab w:val="clear" w:pos="765"/>
                <w:tab w:val="decimal" w:pos="548"/>
              </w:tabs>
              <w:spacing w:line="240" w:lineRule="atLeast"/>
              <w:ind w:left="-133"/>
              <w:rPr>
                <w:szCs w:val="22"/>
              </w:rPr>
            </w:pPr>
            <w:r w:rsidRPr="00C44EBE">
              <w:rPr>
                <w:color w:val="000000"/>
                <w:szCs w:val="22"/>
              </w:rPr>
              <w:t>-</w:t>
            </w:r>
          </w:p>
        </w:tc>
      </w:tr>
      <w:tr w:rsidR="00450108" w:rsidRPr="00C44EBE" w14:paraId="355758F0" w14:textId="77777777" w:rsidTr="001029E9">
        <w:tc>
          <w:tcPr>
            <w:tcW w:w="3690" w:type="dxa"/>
          </w:tcPr>
          <w:p w14:paraId="127823CB" w14:textId="77777777" w:rsidR="00450108" w:rsidRPr="00C44EBE" w:rsidRDefault="00450108" w:rsidP="00450108">
            <w:pPr>
              <w:spacing w:line="240" w:lineRule="atLeast"/>
              <w:rPr>
                <w:szCs w:val="22"/>
              </w:rPr>
            </w:pPr>
            <w:r w:rsidRPr="00C44EBE">
              <w:rPr>
                <w:szCs w:val="22"/>
              </w:rPr>
              <w:t>Acquisition through business</w:t>
            </w:r>
          </w:p>
          <w:p w14:paraId="63180442" w14:textId="75E8D249" w:rsidR="00450108" w:rsidRPr="00C44EBE" w:rsidRDefault="00450108" w:rsidP="00450108">
            <w:pPr>
              <w:spacing w:line="240" w:lineRule="atLeast"/>
              <w:rPr>
                <w:szCs w:val="22"/>
              </w:rPr>
            </w:pPr>
            <w:r w:rsidRPr="00C44EBE">
              <w:rPr>
                <w:szCs w:val="22"/>
              </w:rPr>
              <w:t xml:space="preserve">   combination</w:t>
            </w:r>
          </w:p>
        </w:tc>
        <w:tc>
          <w:tcPr>
            <w:tcW w:w="540" w:type="dxa"/>
            <w:vAlign w:val="bottom"/>
          </w:tcPr>
          <w:p w14:paraId="083C6D16" w14:textId="2115EDC9" w:rsidR="00450108" w:rsidRPr="00C44EBE" w:rsidRDefault="00450108" w:rsidP="00450108">
            <w:pPr>
              <w:pStyle w:val="acctfourfigures"/>
              <w:tabs>
                <w:tab w:val="clear" w:pos="765"/>
              </w:tabs>
              <w:spacing w:line="240" w:lineRule="atLeast"/>
              <w:ind w:left="-133" w:right="-110"/>
              <w:jc w:val="center"/>
              <w:rPr>
                <w:i/>
                <w:iCs/>
                <w:szCs w:val="22"/>
              </w:rPr>
            </w:pPr>
            <w:r w:rsidRPr="00C44EBE">
              <w:rPr>
                <w:i/>
                <w:iCs/>
                <w:szCs w:val="22"/>
              </w:rPr>
              <w:t>3</w:t>
            </w:r>
          </w:p>
        </w:tc>
        <w:tc>
          <w:tcPr>
            <w:tcW w:w="991" w:type="dxa"/>
            <w:shd w:val="clear" w:color="auto" w:fill="auto"/>
            <w:vAlign w:val="bottom"/>
          </w:tcPr>
          <w:p w14:paraId="2B684CB7" w14:textId="3AE7226F" w:rsidR="00450108" w:rsidRPr="00C44EBE" w:rsidRDefault="00D773F9" w:rsidP="00EB4A0F">
            <w:pPr>
              <w:pStyle w:val="acctfourfigures"/>
              <w:tabs>
                <w:tab w:val="clear" w:pos="765"/>
                <w:tab w:val="decimal" w:pos="710"/>
              </w:tabs>
              <w:spacing w:line="240" w:lineRule="atLeast"/>
              <w:ind w:left="-133"/>
              <w:rPr>
                <w:szCs w:val="22"/>
              </w:rPr>
            </w:pPr>
            <w:r>
              <w:rPr>
                <w:szCs w:val="22"/>
              </w:rPr>
              <w:t>5,206</w:t>
            </w:r>
          </w:p>
        </w:tc>
        <w:tc>
          <w:tcPr>
            <w:tcW w:w="236" w:type="dxa"/>
            <w:vAlign w:val="bottom"/>
          </w:tcPr>
          <w:p w14:paraId="5B53E22B"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31" w:type="dxa"/>
            <w:vAlign w:val="bottom"/>
          </w:tcPr>
          <w:p w14:paraId="3C1875B8" w14:textId="42320DED" w:rsidR="00450108" w:rsidRPr="00C44EBE" w:rsidRDefault="00450108" w:rsidP="00450108">
            <w:pPr>
              <w:pStyle w:val="acctfourfigures"/>
              <w:tabs>
                <w:tab w:val="clear" w:pos="765"/>
                <w:tab w:val="decimal" w:pos="740"/>
              </w:tabs>
              <w:spacing w:line="240" w:lineRule="atLeast"/>
              <w:ind w:left="-133"/>
              <w:rPr>
                <w:szCs w:val="22"/>
              </w:rPr>
            </w:pPr>
            <w:r w:rsidRPr="00C44EBE">
              <w:rPr>
                <w:szCs w:val="22"/>
                <w:lang w:val="en-US"/>
              </w:rPr>
              <w:t>1,901</w:t>
            </w:r>
          </w:p>
        </w:tc>
        <w:tc>
          <w:tcPr>
            <w:tcW w:w="272" w:type="dxa"/>
            <w:vAlign w:val="bottom"/>
          </w:tcPr>
          <w:p w14:paraId="1168F57A"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23" w:type="dxa"/>
            <w:shd w:val="clear" w:color="auto" w:fill="auto"/>
            <w:vAlign w:val="bottom"/>
          </w:tcPr>
          <w:p w14:paraId="029E16CD" w14:textId="51551AD6" w:rsidR="00450108" w:rsidRPr="00A4225F" w:rsidRDefault="00450108" w:rsidP="00450108">
            <w:pPr>
              <w:pStyle w:val="acctfourfigures"/>
              <w:tabs>
                <w:tab w:val="clear" w:pos="765"/>
                <w:tab w:val="decimal" w:pos="527"/>
              </w:tabs>
              <w:spacing w:line="240" w:lineRule="atLeast"/>
              <w:ind w:left="-133"/>
              <w:rPr>
                <w:color w:val="000000"/>
                <w:szCs w:val="22"/>
              </w:rPr>
            </w:pPr>
            <w:r w:rsidRPr="00A4225F">
              <w:rPr>
                <w:color w:val="000000"/>
                <w:szCs w:val="22"/>
              </w:rPr>
              <w:t>-</w:t>
            </w:r>
          </w:p>
        </w:tc>
        <w:tc>
          <w:tcPr>
            <w:tcW w:w="236" w:type="dxa"/>
            <w:vAlign w:val="bottom"/>
          </w:tcPr>
          <w:p w14:paraId="05DD62E9" w14:textId="77777777" w:rsidR="00450108" w:rsidRPr="00C44EBE" w:rsidRDefault="00450108" w:rsidP="00450108">
            <w:pPr>
              <w:pStyle w:val="acctfourfigures"/>
              <w:tabs>
                <w:tab w:val="clear" w:pos="765"/>
                <w:tab w:val="decimal" w:pos="772"/>
              </w:tabs>
              <w:spacing w:line="240" w:lineRule="atLeast"/>
              <w:ind w:left="-106" w:right="-171"/>
              <w:rPr>
                <w:szCs w:val="22"/>
              </w:rPr>
            </w:pPr>
          </w:p>
        </w:tc>
        <w:tc>
          <w:tcPr>
            <w:tcW w:w="1083" w:type="dxa"/>
            <w:vAlign w:val="bottom"/>
          </w:tcPr>
          <w:p w14:paraId="19282D1C" w14:textId="2CFFFD49" w:rsidR="00450108" w:rsidRPr="00C44EBE" w:rsidRDefault="00450108" w:rsidP="00450108">
            <w:pPr>
              <w:pStyle w:val="acctfourfigures"/>
              <w:tabs>
                <w:tab w:val="clear" w:pos="765"/>
                <w:tab w:val="decimal" w:pos="548"/>
              </w:tabs>
              <w:spacing w:line="240" w:lineRule="atLeast"/>
              <w:ind w:left="-133"/>
              <w:rPr>
                <w:szCs w:val="22"/>
              </w:rPr>
            </w:pPr>
            <w:r w:rsidRPr="00C44EBE">
              <w:rPr>
                <w:color w:val="000000"/>
                <w:szCs w:val="22"/>
              </w:rPr>
              <w:t>-</w:t>
            </w:r>
          </w:p>
        </w:tc>
      </w:tr>
      <w:tr w:rsidR="00450108" w:rsidRPr="00C44EBE" w14:paraId="7CE0D8DF" w14:textId="77777777" w:rsidTr="007D50FC">
        <w:tc>
          <w:tcPr>
            <w:tcW w:w="3690" w:type="dxa"/>
          </w:tcPr>
          <w:p w14:paraId="418C1F38" w14:textId="77777777" w:rsidR="00450108" w:rsidRPr="00C44EBE" w:rsidRDefault="00450108" w:rsidP="00450108">
            <w:pPr>
              <w:spacing w:line="240" w:lineRule="atLeast"/>
              <w:rPr>
                <w:szCs w:val="22"/>
              </w:rPr>
            </w:pPr>
            <w:r w:rsidRPr="00C44EBE">
              <w:rPr>
                <w:szCs w:val="22"/>
              </w:rPr>
              <w:t xml:space="preserve">Transfer out due to business disposal </w:t>
            </w:r>
          </w:p>
          <w:p w14:paraId="48929ED0" w14:textId="2DA02C5D" w:rsidR="00450108" w:rsidRPr="00C44EBE" w:rsidRDefault="00450108" w:rsidP="00450108">
            <w:pPr>
              <w:spacing w:line="240" w:lineRule="atLeast"/>
              <w:rPr>
                <w:szCs w:val="22"/>
              </w:rPr>
            </w:pPr>
            <w:r w:rsidRPr="00C44EBE">
              <w:rPr>
                <w:szCs w:val="22"/>
              </w:rPr>
              <w:t xml:space="preserve">   to </w:t>
            </w:r>
            <w:r>
              <w:rPr>
                <w:szCs w:val="22"/>
              </w:rPr>
              <w:t>subsidiary</w:t>
            </w:r>
          </w:p>
        </w:tc>
        <w:tc>
          <w:tcPr>
            <w:tcW w:w="540" w:type="dxa"/>
            <w:vAlign w:val="bottom"/>
          </w:tcPr>
          <w:p w14:paraId="3BE36927" w14:textId="3D9F95C8" w:rsidR="00450108" w:rsidRPr="00C44EBE" w:rsidRDefault="00450108" w:rsidP="00450108">
            <w:pPr>
              <w:pStyle w:val="acctfourfigures"/>
              <w:tabs>
                <w:tab w:val="clear" w:pos="765"/>
              </w:tabs>
              <w:spacing w:line="240" w:lineRule="atLeast"/>
              <w:ind w:left="-133" w:right="-110"/>
              <w:jc w:val="center"/>
              <w:rPr>
                <w:i/>
                <w:iCs/>
                <w:szCs w:val="22"/>
              </w:rPr>
            </w:pPr>
            <w:r w:rsidRPr="00C44EBE">
              <w:rPr>
                <w:i/>
                <w:iCs/>
                <w:szCs w:val="22"/>
              </w:rPr>
              <w:t>4</w:t>
            </w:r>
          </w:p>
        </w:tc>
        <w:tc>
          <w:tcPr>
            <w:tcW w:w="991" w:type="dxa"/>
            <w:shd w:val="clear" w:color="auto" w:fill="auto"/>
            <w:vAlign w:val="bottom"/>
          </w:tcPr>
          <w:p w14:paraId="1E45E3F9" w14:textId="16DBE6DD" w:rsidR="00450108" w:rsidRPr="00C44EBE" w:rsidRDefault="00215419" w:rsidP="00215419">
            <w:pPr>
              <w:pStyle w:val="acctfourfigures"/>
              <w:tabs>
                <w:tab w:val="clear" w:pos="765"/>
                <w:tab w:val="decimal" w:pos="430"/>
              </w:tabs>
              <w:spacing w:line="240" w:lineRule="atLeast"/>
              <w:ind w:left="-133"/>
              <w:rPr>
                <w:szCs w:val="22"/>
              </w:rPr>
            </w:pPr>
            <w:r>
              <w:rPr>
                <w:szCs w:val="22"/>
              </w:rPr>
              <w:t>-</w:t>
            </w:r>
          </w:p>
        </w:tc>
        <w:tc>
          <w:tcPr>
            <w:tcW w:w="236" w:type="dxa"/>
            <w:vAlign w:val="bottom"/>
          </w:tcPr>
          <w:p w14:paraId="7A478306"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31" w:type="dxa"/>
            <w:vAlign w:val="bottom"/>
          </w:tcPr>
          <w:p w14:paraId="247A6688" w14:textId="7CA9BF49" w:rsidR="00450108" w:rsidRPr="00C44EBE" w:rsidRDefault="00450108" w:rsidP="00450108">
            <w:pPr>
              <w:pStyle w:val="acctfourfigures"/>
              <w:tabs>
                <w:tab w:val="clear" w:pos="765"/>
                <w:tab w:val="decimal" w:pos="460"/>
              </w:tabs>
              <w:spacing w:line="240" w:lineRule="atLeast"/>
              <w:ind w:left="-133"/>
              <w:rPr>
                <w:szCs w:val="22"/>
                <w:lang w:val="en-US"/>
              </w:rPr>
            </w:pPr>
            <w:r w:rsidRPr="00C44EBE">
              <w:rPr>
                <w:szCs w:val="22"/>
                <w:lang w:val="en-US"/>
              </w:rPr>
              <w:t>-</w:t>
            </w:r>
          </w:p>
        </w:tc>
        <w:tc>
          <w:tcPr>
            <w:tcW w:w="272" w:type="dxa"/>
            <w:vAlign w:val="bottom"/>
          </w:tcPr>
          <w:p w14:paraId="06BC31DF"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23" w:type="dxa"/>
            <w:shd w:val="clear" w:color="auto" w:fill="auto"/>
            <w:vAlign w:val="bottom"/>
          </w:tcPr>
          <w:p w14:paraId="7CD1EFE8" w14:textId="68E7DDD7" w:rsidR="00450108" w:rsidRPr="00A4225F" w:rsidRDefault="00450108" w:rsidP="00450108">
            <w:pPr>
              <w:pStyle w:val="acctfourfigures"/>
              <w:tabs>
                <w:tab w:val="clear" w:pos="765"/>
                <w:tab w:val="decimal" w:pos="740"/>
              </w:tabs>
              <w:spacing w:line="240" w:lineRule="atLeast"/>
              <w:ind w:left="-133" w:right="-100"/>
              <w:rPr>
                <w:color w:val="000000"/>
                <w:szCs w:val="22"/>
              </w:rPr>
            </w:pPr>
            <w:r w:rsidRPr="00A4225F">
              <w:rPr>
                <w:color w:val="000000"/>
                <w:szCs w:val="22"/>
              </w:rPr>
              <w:t>(45,771)</w:t>
            </w:r>
          </w:p>
        </w:tc>
        <w:tc>
          <w:tcPr>
            <w:tcW w:w="236" w:type="dxa"/>
            <w:vAlign w:val="bottom"/>
          </w:tcPr>
          <w:p w14:paraId="1CED8474" w14:textId="77777777" w:rsidR="00450108" w:rsidRPr="00C44EBE" w:rsidRDefault="00450108" w:rsidP="00450108">
            <w:pPr>
              <w:pStyle w:val="acctfourfigures"/>
              <w:tabs>
                <w:tab w:val="clear" w:pos="765"/>
                <w:tab w:val="decimal" w:pos="772"/>
              </w:tabs>
              <w:spacing w:line="240" w:lineRule="atLeast"/>
              <w:ind w:left="-106" w:right="-171"/>
              <w:rPr>
                <w:szCs w:val="22"/>
              </w:rPr>
            </w:pPr>
          </w:p>
        </w:tc>
        <w:tc>
          <w:tcPr>
            <w:tcW w:w="1083" w:type="dxa"/>
            <w:vAlign w:val="bottom"/>
          </w:tcPr>
          <w:p w14:paraId="5EFF22A4" w14:textId="77777777" w:rsidR="00450108" w:rsidRPr="00C44EBE" w:rsidRDefault="00450108" w:rsidP="00450108">
            <w:pPr>
              <w:pStyle w:val="acctfourfigures"/>
              <w:tabs>
                <w:tab w:val="clear" w:pos="765"/>
                <w:tab w:val="decimal" w:pos="548"/>
              </w:tabs>
              <w:spacing w:line="240" w:lineRule="atLeast"/>
              <w:ind w:left="-133"/>
              <w:rPr>
                <w:color w:val="000000"/>
                <w:szCs w:val="22"/>
              </w:rPr>
            </w:pPr>
          </w:p>
        </w:tc>
      </w:tr>
      <w:tr w:rsidR="00450108" w:rsidRPr="00C44EBE" w14:paraId="2B49444D" w14:textId="77777777" w:rsidTr="007D50FC">
        <w:tc>
          <w:tcPr>
            <w:tcW w:w="3690" w:type="dxa"/>
          </w:tcPr>
          <w:p w14:paraId="55A4E120" w14:textId="77777777" w:rsidR="00450108" w:rsidRPr="00C44EBE" w:rsidRDefault="00450108" w:rsidP="00450108">
            <w:pPr>
              <w:spacing w:line="240" w:lineRule="atLeast"/>
              <w:rPr>
                <w:szCs w:val="22"/>
              </w:rPr>
            </w:pPr>
            <w:r w:rsidRPr="00C44EBE">
              <w:rPr>
                <w:szCs w:val="22"/>
              </w:rPr>
              <w:t xml:space="preserve">Reclass to liabilities included in </w:t>
            </w:r>
          </w:p>
          <w:p w14:paraId="4A9220EF" w14:textId="77777777" w:rsidR="00450108" w:rsidRPr="00C44EBE" w:rsidRDefault="00450108" w:rsidP="00450108">
            <w:pPr>
              <w:spacing w:line="240" w:lineRule="atLeast"/>
              <w:rPr>
                <w:szCs w:val="22"/>
              </w:rPr>
            </w:pPr>
            <w:r w:rsidRPr="00C44EBE">
              <w:rPr>
                <w:szCs w:val="22"/>
              </w:rPr>
              <w:t xml:space="preserve">   disposal groups classified as held for </w:t>
            </w:r>
          </w:p>
          <w:p w14:paraId="116E2F44" w14:textId="3F5755DC" w:rsidR="00450108" w:rsidRPr="00C44EBE" w:rsidRDefault="00450108" w:rsidP="00450108">
            <w:pPr>
              <w:spacing w:line="240" w:lineRule="atLeast"/>
              <w:rPr>
                <w:szCs w:val="22"/>
              </w:rPr>
            </w:pPr>
            <w:r w:rsidRPr="00C44EBE">
              <w:rPr>
                <w:szCs w:val="22"/>
              </w:rPr>
              <w:t xml:space="preserve">   sale</w:t>
            </w:r>
          </w:p>
        </w:tc>
        <w:tc>
          <w:tcPr>
            <w:tcW w:w="540" w:type="dxa"/>
            <w:vAlign w:val="bottom"/>
          </w:tcPr>
          <w:p w14:paraId="4B17F47B" w14:textId="7BF0BFEE" w:rsidR="00450108" w:rsidRPr="00C44EBE" w:rsidRDefault="00A66EB5" w:rsidP="00450108">
            <w:pPr>
              <w:pStyle w:val="acctfourfigures"/>
              <w:tabs>
                <w:tab w:val="clear" w:pos="765"/>
              </w:tabs>
              <w:spacing w:line="240" w:lineRule="atLeast"/>
              <w:ind w:left="-133" w:right="-110"/>
              <w:jc w:val="center"/>
              <w:rPr>
                <w:i/>
                <w:iCs/>
                <w:szCs w:val="22"/>
              </w:rPr>
            </w:pPr>
            <w:r>
              <w:rPr>
                <w:i/>
                <w:iCs/>
                <w:szCs w:val="22"/>
              </w:rPr>
              <w:t>16</w:t>
            </w:r>
          </w:p>
        </w:tc>
        <w:tc>
          <w:tcPr>
            <w:tcW w:w="991" w:type="dxa"/>
            <w:shd w:val="clear" w:color="auto" w:fill="auto"/>
            <w:vAlign w:val="bottom"/>
          </w:tcPr>
          <w:p w14:paraId="710AF609" w14:textId="060507D4" w:rsidR="00450108" w:rsidRPr="00C44EBE" w:rsidRDefault="00D034A5" w:rsidP="00EB4A0F">
            <w:pPr>
              <w:pStyle w:val="acctfourfigures"/>
              <w:tabs>
                <w:tab w:val="clear" w:pos="765"/>
                <w:tab w:val="decimal" w:pos="710"/>
              </w:tabs>
              <w:spacing w:line="240" w:lineRule="atLeast"/>
              <w:ind w:left="-133"/>
              <w:rPr>
                <w:szCs w:val="22"/>
              </w:rPr>
            </w:pPr>
            <w:r>
              <w:rPr>
                <w:szCs w:val="22"/>
              </w:rPr>
              <w:t>(2,638</w:t>
            </w:r>
            <w:r w:rsidR="00485835">
              <w:rPr>
                <w:szCs w:val="22"/>
              </w:rPr>
              <w:t>)</w:t>
            </w:r>
          </w:p>
        </w:tc>
        <w:tc>
          <w:tcPr>
            <w:tcW w:w="236" w:type="dxa"/>
            <w:vAlign w:val="bottom"/>
          </w:tcPr>
          <w:p w14:paraId="4C8DB1ED"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31" w:type="dxa"/>
            <w:vAlign w:val="bottom"/>
          </w:tcPr>
          <w:p w14:paraId="72EFB845" w14:textId="3B084229" w:rsidR="00450108" w:rsidRPr="00C44EBE" w:rsidRDefault="00450108" w:rsidP="00450108">
            <w:pPr>
              <w:pStyle w:val="acctfourfigures"/>
              <w:tabs>
                <w:tab w:val="clear" w:pos="765"/>
                <w:tab w:val="decimal" w:pos="460"/>
              </w:tabs>
              <w:spacing w:line="240" w:lineRule="atLeast"/>
              <w:ind w:left="-133"/>
              <w:rPr>
                <w:szCs w:val="22"/>
                <w:lang w:val="en-US"/>
              </w:rPr>
            </w:pPr>
            <w:r w:rsidRPr="00C44EBE">
              <w:rPr>
                <w:szCs w:val="22"/>
                <w:lang w:val="en-US"/>
              </w:rPr>
              <w:t>-</w:t>
            </w:r>
          </w:p>
        </w:tc>
        <w:tc>
          <w:tcPr>
            <w:tcW w:w="272" w:type="dxa"/>
            <w:vAlign w:val="bottom"/>
          </w:tcPr>
          <w:p w14:paraId="717D33D6" w14:textId="77777777" w:rsidR="00450108" w:rsidRPr="00C44EBE" w:rsidRDefault="00450108" w:rsidP="00450108">
            <w:pPr>
              <w:pStyle w:val="acctfourfigures"/>
              <w:tabs>
                <w:tab w:val="clear" w:pos="765"/>
                <w:tab w:val="decimal" w:pos="772"/>
              </w:tabs>
              <w:spacing w:line="240" w:lineRule="atLeast"/>
              <w:ind w:left="-133" w:right="-100"/>
              <w:rPr>
                <w:szCs w:val="22"/>
              </w:rPr>
            </w:pPr>
          </w:p>
        </w:tc>
        <w:tc>
          <w:tcPr>
            <w:tcW w:w="1023" w:type="dxa"/>
            <w:shd w:val="clear" w:color="auto" w:fill="auto"/>
            <w:vAlign w:val="bottom"/>
          </w:tcPr>
          <w:p w14:paraId="6B3A93D9" w14:textId="07278A50" w:rsidR="00450108" w:rsidRPr="00A4225F" w:rsidRDefault="00450108" w:rsidP="00450108">
            <w:pPr>
              <w:pStyle w:val="acctfourfigures"/>
              <w:tabs>
                <w:tab w:val="clear" w:pos="765"/>
                <w:tab w:val="decimal" w:pos="527"/>
              </w:tabs>
              <w:spacing w:line="240" w:lineRule="atLeast"/>
              <w:ind w:left="-133"/>
              <w:rPr>
                <w:color w:val="000000"/>
                <w:szCs w:val="22"/>
              </w:rPr>
            </w:pPr>
            <w:r w:rsidRPr="00A4225F">
              <w:rPr>
                <w:color w:val="000000"/>
                <w:szCs w:val="22"/>
              </w:rPr>
              <w:t>-</w:t>
            </w:r>
          </w:p>
        </w:tc>
        <w:tc>
          <w:tcPr>
            <w:tcW w:w="236" w:type="dxa"/>
            <w:vAlign w:val="bottom"/>
          </w:tcPr>
          <w:p w14:paraId="4146D675" w14:textId="77777777" w:rsidR="00450108" w:rsidRPr="00C44EBE" w:rsidRDefault="00450108" w:rsidP="00450108">
            <w:pPr>
              <w:pStyle w:val="acctfourfigures"/>
              <w:tabs>
                <w:tab w:val="clear" w:pos="765"/>
                <w:tab w:val="decimal" w:pos="772"/>
              </w:tabs>
              <w:spacing w:line="240" w:lineRule="atLeast"/>
              <w:ind w:left="-106" w:right="-171"/>
              <w:rPr>
                <w:szCs w:val="22"/>
              </w:rPr>
            </w:pPr>
          </w:p>
        </w:tc>
        <w:tc>
          <w:tcPr>
            <w:tcW w:w="1083" w:type="dxa"/>
            <w:vAlign w:val="bottom"/>
          </w:tcPr>
          <w:p w14:paraId="559E0C43" w14:textId="46DEE46E" w:rsidR="00450108" w:rsidRPr="00C44EBE" w:rsidRDefault="00450108" w:rsidP="00450108">
            <w:pPr>
              <w:pStyle w:val="acctfourfigures"/>
              <w:tabs>
                <w:tab w:val="clear" w:pos="765"/>
                <w:tab w:val="decimal" w:pos="548"/>
              </w:tabs>
              <w:spacing w:line="240" w:lineRule="atLeast"/>
              <w:ind w:left="-133"/>
              <w:rPr>
                <w:color w:val="000000"/>
                <w:szCs w:val="22"/>
              </w:rPr>
            </w:pPr>
            <w:r w:rsidRPr="00C44EBE">
              <w:rPr>
                <w:color w:val="000000"/>
                <w:szCs w:val="22"/>
              </w:rPr>
              <w:t>-</w:t>
            </w:r>
          </w:p>
        </w:tc>
      </w:tr>
      <w:tr w:rsidR="00450108" w:rsidRPr="00C44EBE" w14:paraId="5C757DC0" w14:textId="77777777" w:rsidTr="007D50FC">
        <w:tc>
          <w:tcPr>
            <w:tcW w:w="3690" w:type="dxa"/>
          </w:tcPr>
          <w:p w14:paraId="1A70523B" w14:textId="77777777" w:rsidR="00450108" w:rsidRPr="00C44EBE" w:rsidRDefault="00450108" w:rsidP="00450108">
            <w:pPr>
              <w:spacing w:line="240" w:lineRule="auto"/>
              <w:rPr>
                <w:szCs w:val="22"/>
              </w:rPr>
            </w:pPr>
            <w:r w:rsidRPr="00C44EBE">
              <w:rPr>
                <w:szCs w:val="22"/>
              </w:rPr>
              <w:t xml:space="preserve">Transfer out due to loss of control in </w:t>
            </w:r>
          </w:p>
          <w:p w14:paraId="3C7EB2AB" w14:textId="620F6C6F" w:rsidR="00450108" w:rsidRPr="00C44EBE" w:rsidRDefault="00450108" w:rsidP="00450108">
            <w:pPr>
              <w:spacing w:line="240" w:lineRule="atLeast"/>
              <w:rPr>
                <w:szCs w:val="22"/>
              </w:rPr>
            </w:pPr>
            <w:r w:rsidRPr="00C44EBE">
              <w:rPr>
                <w:szCs w:val="22"/>
              </w:rPr>
              <w:t xml:space="preserve">   subsidiary</w:t>
            </w:r>
          </w:p>
        </w:tc>
        <w:tc>
          <w:tcPr>
            <w:tcW w:w="540" w:type="dxa"/>
            <w:vAlign w:val="bottom"/>
          </w:tcPr>
          <w:p w14:paraId="39CF4171" w14:textId="4D680AF8" w:rsidR="00450108" w:rsidRPr="00C44EBE" w:rsidRDefault="00A66EB5" w:rsidP="00450108">
            <w:pPr>
              <w:pStyle w:val="acctfourfigures"/>
              <w:tabs>
                <w:tab w:val="clear" w:pos="765"/>
              </w:tabs>
              <w:spacing w:line="240" w:lineRule="atLeast"/>
              <w:ind w:left="-133" w:right="-110"/>
              <w:jc w:val="center"/>
              <w:rPr>
                <w:b/>
                <w:bCs/>
                <w:szCs w:val="22"/>
              </w:rPr>
            </w:pPr>
            <w:r>
              <w:rPr>
                <w:i/>
                <w:iCs/>
                <w:szCs w:val="22"/>
              </w:rPr>
              <w:t>16</w:t>
            </w:r>
          </w:p>
        </w:tc>
        <w:tc>
          <w:tcPr>
            <w:tcW w:w="991" w:type="dxa"/>
            <w:tcBorders>
              <w:bottom w:val="single" w:sz="4" w:space="0" w:color="auto"/>
            </w:tcBorders>
            <w:shd w:val="clear" w:color="auto" w:fill="auto"/>
            <w:vAlign w:val="bottom"/>
          </w:tcPr>
          <w:p w14:paraId="63990F94" w14:textId="205D2AA8" w:rsidR="00450108" w:rsidRPr="00EB4A0F" w:rsidRDefault="00D67BCA" w:rsidP="00EB4A0F">
            <w:pPr>
              <w:pStyle w:val="acctfourfigures"/>
              <w:tabs>
                <w:tab w:val="clear" w:pos="765"/>
                <w:tab w:val="decimal" w:pos="710"/>
              </w:tabs>
              <w:spacing w:line="240" w:lineRule="atLeast"/>
              <w:ind w:left="-133"/>
              <w:rPr>
                <w:szCs w:val="22"/>
              </w:rPr>
            </w:pPr>
            <w:r>
              <w:rPr>
                <w:szCs w:val="22"/>
              </w:rPr>
              <w:t>(48,784)</w:t>
            </w:r>
          </w:p>
        </w:tc>
        <w:tc>
          <w:tcPr>
            <w:tcW w:w="236" w:type="dxa"/>
            <w:vAlign w:val="bottom"/>
          </w:tcPr>
          <w:p w14:paraId="01F78938"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1031" w:type="dxa"/>
            <w:tcBorders>
              <w:bottom w:val="single" w:sz="4" w:space="0" w:color="auto"/>
            </w:tcBorders>
            <w:vAlign w:val="bottom"/>
          </w:tcPr>
          <w:p w14:paraId="1057E4C4" w14:textId="479B7C33" w:rsidR="00450108" w:rsidRPr="00C44EBE" w:rsidRDefault="00450108" w:rsidP="00450108">
            <w:pPr>
              <w:pStyle w:val="acctfourfigures"/>
              <w:tabs>
                <w:tab w:val="clear" w:pos="765"/>
                <w:tab w:val="decimal" w:pos="740"/>
              </w:tabs>
              <w:spacing w:line="240" w:lineRule="atLeast"/>
              <w:ind w:left="-133"/>
              <w:rPr>
                <w:b/>
                <w:bCs/>
                <w:szCs w:val="22"/>
              </w:rPr>
            </w:pPr>
            <w:r w:rsidRPr="00C44EBE">
              <w:rPr>
                <w:szCs w:val="22"/>
                <w:lang w:val="en-US"/>
              </w:rPr>
              <w:t>(4,317)</w:t>
            </w:r>
          </w:p>
        </w:tc>
        <w:tc>
          <w:tcPr>
            <w:tcW w:w="272" w:type="dxa"/>
            <w:vAlign w:val="bottom"/>
          </w:tcPr>
          <w:p w14:paraId="16EFE842" w14:textId="77777777" w:rsidR="00450108" w:rsidRPr="00C44EBE" w:rsidRDefault="00450108" w:rsidP="00450108">
            <w:pPr>
              <w:pStyle w:val="acctfourfigures"/>
              <w:spacing w:line="240" w:lineRule="atLeast"/>
              <w:ind w:left="-133" w:right="-100"/>
              <w:rPr>
                <w:b/>
                <w:bCs/>
                <w:szCs w:val="22"/>
              </w:rPr>
            </w:pPr>
          </w:p>
        </w:tc>
        <w:tc>
          <w:tcPr>
            <w:tcW w:w="1023" w:type="dxa"/>
            <w:tcBorders>
              <w:bottom w:val="single" w:sz="4" w:space="0" w:color="auto"/>
            </w:tcBorders>
            <w:shd w:val="clear" w:color="auto" w:fill="auto"/>
            <w:vAlign w:val="bottom"/>
          </w:tcPr>
          <w:p w14:paraId="0CADE72C" w14:textId="12F1C32E" w:rsidR="00450108" w:rsidRPr="00A4225F" w:rsidRDefault="00450108" w:rsidP="00450108">
            <w:pPr>
              <w:pStyle w:val="acctfourfigures"/>
              <w:tabs>
                <w:tab w:val="clear" w:pos="765"/>
                <w:tab w:val="decimal" w:pos="527"/>
              </w:tabs>
              <w:spacing w:line="240" w:lineRule="atLeast"/>
              <w:ind w:left="-133"/>
              <w:rPr>
                <w:color w:val="000000"/>
                <w:szCs w:val="22"/>
              </w:rPr>
            </w:pPr>
            <w:r w:rsidRPr="00A4225F">
              <w:rPr>
                <w:color w:val="000000"/>
                <w:szCs w:val="22"/>
              </w:rPr>
              <w:t>-</w:t>
            </w:r>
          </w:p>
        </w:tc>
        <w:tc>
          <w:tcPr>
            <w:tcW w:w="236" w:type="dxa"/>
            <w:vAlign w:val="bottom"/>
          </w:tcPr>
          <w:p w14:paraId="068A497F" w14:textId="77777777" w:rsidR="00450108" w:rsidRPr="00C44EBE" w:rsidRDefault="00450108" w:rsidP="00450108">
            <w:pPr>
              <w:pStyle w:val="acctfourfigures"/>
              <w:tabs>
                <w:tab w:val="clear" w:pos="765"/>
                <w:tab w:val="decimal" w:pos="791"/>
              </w:tabs>
              <w:spacing w:line="240" w:lineRule="atLeast"/>
              <w:ind w:left="-133" w:right="-100"/>
              <w:rPr>
                <w:b/>
                <w:bCs/>
                <w:szCs w:val="22"/>
              </w:rPr>
            </w:pPr>
          </w:p>
        </w:tc>
        <w:tc>
          <w:tcPr>
            <w:tcW w:w="1083" w:type="dxa"/>
            <w:tcBorders>
              <w:bottom w:val="single" w:sz="4" w:space="0" w:color="auto"/>
            </w:tcBorders>
            <w:vAlign w:val="bottom"/>
          </w:tcPr>
          <w:p w14:paraId="02323DB2" w14:textId="10900173" w:rsidR="00450108" w:rsidRPr="00C44EBE" w:rsidRDefault="00450108" w:rsidP="00450108">
            <w:pPr>
              <w:pStyle w:val="acctfourfigures"/>
              <w:tabs>
                <w:tab w:val="clear" w:pos="765"/>
                <w:tab w:val="decimal" w:pos="546"/>
              </w:tabs>
              <w:spacing w:line="240" w:lineRule="atLeast"/>
              <w:ind w:left="-133"/>
              <w:rPr>
                <w:b/>
                <w:bCs/>
                <w:szCs w:val="22"/>
              </w:rPr>
            </w:pPr>
            <w:r w:rsidRPr="00C44EBE">
              <w:rPr>
                <w:color w:val="000000"/>
                <w:szCs w:val="22"/>
              </w:rPr>
              <w:t>-</w:t>
            </w:r>
          </w:p>
        </w:tc>
      </w:tr>
      <w:tr w:rsidR="00450108" w:rsidRPr="00C44EBE" w14:paraId="19C6ADDA" w14:textId="77777777" w:rsidTr="007D50FC">
        <w:tc>
          <w:tcPr>
            <w:tcW w:w="3690" w:type="dxa"/>
          </w:tcPr>
          <w:p w14:paraId="22660F69" w14:textId="77777777" w:rsidR="00450108" w:rsidRPr="00C44EBE" w:rsidRDefault="00450108" w:rsidP="00450108">
            <w:pPr>
              <w:tabs>
                <w:tab w:val="left" w:pos="2066"/>
              </w:tabs>
              <w:spacing w:line="240" w:lineRule="atLeast"/>
              <w:rPr>
                <w:b/>
                <w:bCs/>
                <w:szCs w:val="22"/>
              </w:rPr>
            </w:pPr>
          </w:p>
        </w:tc>
        <w:tc>
          <w:tcPr>
            <w:tcW w:w="540" w:type="dxa"/>
          </w:tcPr>
          <w:p w14:paraId="47BDBE1C"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991" w:type="dxa"/>
            <w:tcBorders>
              <w:top w:val="single" w:sz="4" w:space="0" w:color="auto"/>
              <w:bottom w:val="single" w:sz="4" w:space="0" w:color="auto"/>
            </w:tcBorders>
            <w:shd w:val="clear" w:color="auto" w:fill="auto"/>
          </w:tcPr>
          <w:p w14:paraId="406A05C3" w14:textId="3A19DFD3" w:rsidR="00450108" w:rsidRPr="00C44EBE" w:rsidRDefault="00B14A6C" w:rsidP="00450108">
            <w:pPr>
              <w:pStyle w:val="acctfourfigures"/>
              <w:tabs>
                <w:tab w:val="clear" w:pos="765"/>
                <w:tab w:val="decimal" w:pos="729"/>
              </w:tabs>
              <w:spacing w:line="240" w:lineRule="atLeast"/>
              <w:ind w:left="-133"/>
              <w:rPr>
                <w:b/>
                <w:bCs/>
                <w:szCs w:val="22"/>
              </w:rPr>
            </w:pPr>
            <w:r>
              <w:rPr>
                <w:b/>
                <w:bCs/>
                <w:szCs w:val="22"/>
              </w:rPr>
              <w:t>(47,224)</w:t>
            </w:r>
          </w:p>
        </w:tc>
        <w:tc>
          <w:tcPr>
            <w:tcW w:w="236" w:type="dxa"/>
          </w:tcPr>
          <w:p w14:paraId="3E6BE2C8"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14:paraId="4BE7DD6F" w14:textId="023A7CD6" w:rsidR="00450108" w:rsidRPr="00C44EBE" w:rsidRDefault="00450108" w:rsidP="00450108">
            <w:pPr>
              <w:pStyle w:val="acctfourfigures"/>
              <w:tabs>
                <w:tab w:val="clear" w:pos="765"/>
                <w:tab w:val="decimal" w:pos="729"/>
              </w:tabs>
              <w:spacing w:line="240" w:lineRule="atLeast"/>
              <w:ind w:left="-133"/>
              <w:rPr>
                <w:b/>
                <w:bCs/>
                <w:szCs w:val="22"/>
              </w:rPr>
            </w:pPr>
            <w:r w:rsidRPr="00C44EBE">
              <w:rPr>
                <w:b/>
                <w:bCs/>
                <w:szCs w:val="22"/>
                <w:lang w:val="en-US"/>
              </w:rPr>
              <w:t>(2,416)</w:t>
            </w:r>
          </w:p>
        </w:tc>
        <w:tc>
          <w:tcPr>
            <w:tcW w:w="272" w:type="dxa"/>
          </w:tcPr>
          <w:p w14:paraId="1926CFCE" w14:textId="77777777" w:rsidR="00450108" w:rsidRPr="00C44EBE" w:rsidRDefault="00450108" w:rsidP="00450108">
            <w:pPr>
              <w:pStyle w:val="acctfourfigures"/>
              <w:tabs>
                <w:tab w:val="clear" w:pos="765"/>
                <w:tab w:val="decimal" w:pos="772"/>
              </w:tabs>
              <w:spacing w:line="240" w:lineRule="atLeast"/>
              <w:ind w:left="-133" w:right="-100"/>
              <w:rPr>
                <w:b/>
                <w:bCs/>
                <w:szCs w:val="22"/>
              </w:rPr>
            </w:pPr>
          </w:p>
        </w:tc>
        <w:tc>
          <w:tcPr>
            <w:tcW w:w="1023" w:type="dxa"/>
            <w:tcBorders>
              <w:top w:val="single" w:sz="4" w:space="0" w:color="auto"/>
              <w:bottom w:val="single" w:sz="4" w:space="0" w:color="auto"/>
            </w:tcBorders>
            <w:shd w:val="clear" w:color="auto" w:fill="auto"/>
          </w:tcPr>
          <w:p w14:paraId="00FEDB92" w14:textId="5C35C7BE" w:rsidR="00450108" w:rsidRPr="00A4225F" w:rsidRDefault="00450108" w:rsidP="00450108">
            <w:pPr>
              <w:pStyle w:val="acctfourfigures"/>
              <w:tabs>
                <w:tab w:val="clear" w:pos="765"/>
                <w:tab w:val="decimal" w:pos="740"/>
              </w:tabs>
              <w:spacing w:line="240" w:lineRule="atLeast"/>
              <w:ind w:left="-133" w:right="-100"/>
              <w:rPr>
                <w:b/>
                <w:bCs/>
                <w:szCs w:val="22"/>
              </w:rPr>
            </w:pPr>
            <w:r w:rsidRPr="00A4225F">
              <w:rPr>
                <w:b/>
                <w:bCs/>
                <w:szCs w:val="22"/>
              </w:rPr>
              <w:t>(45,771)</w:t>
            </w:r>
          </w:p>
        </w:tc>
        <w:tc>
          <w:tcPr>
            <w:tcW w:w="236" w:type="dxa"/>
          </w:tcPr>
          <w:p w14:paraId="4C3A1953" w14:textId="77777777" w:rsidR="00450108" w:rsidRPr="00C44EBE" w:rsidRDefault="00450108" w:rsidP="00450108">
            <w:pPr>
              <w:pStyle w:val="acctfourfigures"/>
              <w:tabs>
                <w:tab w:val="clear" w:pos="765"/>
                <w:tab w:val="decimal" w:pos="791"/>
              </w:tabs>
              <w:spacing w:line="240" w:lineRule="atLeast"/>
              <w:ind w:left="-133" w:right="-171"/>
              <w:rPr>
                <w:b/>
                <w:bCs/>
                <w:szCs w:val="22"/>
              </w:rPr>
            </w:pPr>
          </w:p>
        </w:tc>
        <w:tc>
          <w:tcPr>
            <w:tcW w:w="1083" w:type="dxa"/>
            <w:tcBorders>
              <w:top w:val="single" w:sz="4" w:space="0" w:color="auto"/>
              <w:bottom w:val="single" w:sz="4" w:space="0" w:color="auto"/>
            </w:tcBorders>
          </w:tcPr>
          <w:p w14:paraId="6BEA6236" w14:textId="79D90D47" w:rsidR="00450108" w:rsidRPr="00C44EBE" w:rsidRDefault="00450108" w:rsidP="00450108">
            <w:pPr>
              <w:pStyle w:val="acctfourfigures"/>
              <w:tabs>
                <w:tab w:val="clear" w:pos="765"/>
                <w:tab w:val="decimal" w:pos="527"/>
              </w:tabs>
              <w:spacing w:line="240" w:lineRule="atLeast"/>
              <w:ind w:left="-133"/>
              <w:rPr>
                <w:b/>
                <w:bCs/>
                <w:szCs w:val="22"/>
              </w:rPr>
            </w:pPr>
            <w:r w:rsidRPr="00C44EBE">
              <w:rPr>
                <w:b/>
                <w:bCs/>
                <w:szCs w:val="22"/>
                <w:lang w:val="en-US"/>
              </w:rPr>
              <w:t>-</w:t>
            </w:r>
          </w:p>
        </w:tc>
      </w:tr>
      <w:tr w:rsidR="00450108" w:rsidRPr="00C44EBE" w14:paraId="794B7552" w14:textId="77777777" w:rsidTr="007D50FC">
        <w:tc>
          <w:tcPr>
            <w:tcW w:w="3690" w:type="dxa"/>
          </w:tcPr>
          <w:p w14:paraId="2C5AD9DC" w14:textId="77777777" w:rsidR="00450108" w:rsidRPr="00C44EBE" w:rsidRDefault="00450108" w:rsidP="00450108">
            <w:pPr>
              <w:tabs>
                <w:tab w:val="left" w:pos="2066"/>
              </w:tabs>
              <w:spacing w:line="240" w:lineRule="atLeast"/>
              <w:rPr>
                <w:b/>
                <w:bCs/>
                <w:szCs w:val="22"/>
              </w:rPr>
            </w:pPr>
          </w:p>
        </w:tc>
        <w:tc>
          <w:tcPr>
            <w:tcW w:w="540" w:type="dxa"/>
          </w:tcPr>
          <w:p w14:paraId="34649DC5"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991" w:type="dxa"/>
            <w:tcBorders>
              <w:top w:val="single" w:sz="4" w:space="0" w:color="auto"/>
            </w:tcBorders>
            <w:shd w:val="clear" w:color="auto" w:fill="auto"/>
          </w:tcPr>
          <w:p w14:paraId="13056809"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236" w:type="dxa"/>
            <w:shd w:val="clear" w:color="auto" w:fill="FFFFFF" w:themeFill="background1"/>
          </w:tcPr>
          <w:p w14:paraId="5174D019"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shd w:val="clear" w:color="auto" w:fill="FFFFFF" w:themeFill="background1"/>
          </w:tcPr>
          <w:p w14:paraId="09603D15"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272" w:type="dxa"/>
            <w:shd w:val="clear" w:color="auto" w:fill="FFFFFF" w:themeFill="background1"/>
          </w:tcPr>
          <w:p w14:paraId="4C13F49E" w14:textId="77777777" w:rsidR="00450108" w:rsidRPr="00C44EBE" w:rsidRDefault="00450108" w:rsidP="00450108">
            <w:pPr>
              <w:pStyle w:val="acctfourfigures"/>
              <w:spacing w:line="240" w:lineRule="atLeast"/>
              <w:ind w:left="-133" w:right="-100"/>
              <w:rPr>
                <w:b/>
                <w:bCs/>
                <w:szCs w:val="22"/>
              </w:rPr>
            </w:pPr>
          </w:p>
        </w:tc>
        <w:tc>
          <w:tcPr>
            <w:tcW w:w="1023" w:type="dxa"/>
            <w:tcBorders>
              <w:top w:val="single" w:sz="4" w:space="0" w:color="auto"/>
            </w:tcBorders>
            <w:shd w:val="clear" w:color="auto" w:fill="auto"/>
          </w:tcPr>
          <w:p w14:paraId="349C2EC3" w14:textId="77777777" w:rsidR="00450108" w:rsidRPr="00A4225F" w:rsidRDefault="00450108" w:rsidP="00450108">
            <w:pPr>
              <w:pStyle w:val="acctfourfigures"/>
              <w:tabs>
                <w:tab w:val="clear" w:pos="765"/>
                <w:tab w:val="decimal" w:pos="791"/>
              </w:tabs>
              <w:spacing w:line="240" w:lineRule="atLeast"/>
              <w:ind w:left="-133" w:right="-100"/>
              <w:rPr>
                <w:b/>
                <w:bCs/>
                <w:szCs w:val="22"/>
              </w:rPr>
            </w:pPr>
          </w:p>
        </w:tc>
        <w:tc>
          <w:tcPr>
            <w:tcW w:w="236" w:type="dxa"/>
          </w:tcPr>
          <w:p w14:paraId="66BAAEC0" w14:textId="77777777" w:rsidR="00450108" w:rsidRPr="00C44EBE" w:rsidRDefault="00450108" w:rsidP="00450108">
            <w:pPr>
              <w:pStyle w:val="acctfourfigures"/>
              <w:tabs>
                <w:tab w:val="clear" w:pos="765"/>
                <w:tab w:val="decimal" w:pos="791"/>
              </w:tabs>
              <w:spacing w:line="240" w:lineRule="atLeast"/>
              <w:ind w:left="-133" w:right="-100"/>
              <w:rPr>
                <w:b/>
                <w:bCs/>
                <w:szCs w:val="22"/>
              </w:rPr>
            </w:pPr>
          </w:p>
        </w:tc>
        <w:tc>
          <w:tcPr>
            <w:tcW w:w="1083" w:type="dxa"/>
            <w:tcBorders>
              <w:top w:val="single" w:sz="4" w:space="0" w:color="auto"/>
            </w:tcBorders>
          </w:tcPr>
          <w:p w14:paraId="22CEF9A2" w14:textId="77777777" w:rsidR="00450108" w:rsidRPr="00C44EBE" w:rsidRDefault="00450108" w:rsidP="00450108">
            <w:pPr>
              <w:pStyle w:val="acctfourfigures"/>
              <w:tabs>
                <w:tab w:val="clear" w:pos="765"/>
                <w:tab w:val="decimal" w:pos="791"/>
              </w:tabs>
              <w:spacing w:line="240" w:lineRule="atLeast"/>
              <w:ind w:left="-133" w:right="-100"/>
              <w:rPr>
                <w:b/>
                <w:bCs/>
                <w:szCs w:val="22"/>
              </w:rPr>
            </w:pPr>
          </w:p>
        </w:tc>
      </w:tr>
      <w:tr w:rsidR="00450108" w:rsidRPr="00C44EBE" w14:paraId="3BA2AECB" w14:textId="77777777" w:rsidTr="007D50FC">
        <w:tc>
          <w:tcPr>
            <w:tcW w:w="3690" w:type="dxa"/>
          </w:tcPr>
          <w:p w14:paraId="76083DF6" w14:textId="77777777" w:rsidR="00450108" w:rsidRPr="00C44EBE" w:rsidRDefault="00450108" w:rsidP="00450108">
            <w:pPr>
              <w:tabs>
                <w:tab w:val="left" w:pos="2066"/>
              </w:tabs>
              <w:spacing w:line="240" w:lineRule="atLeast"/>
              <w:rPr>
                <w:b/>
                <w:bCs/>
                <w:szCs w:val="22"/>
              </w:rPr>
            </w:pPr>
            <w:r w:rsidRPr="00C44EBE">
              <w:rPr>
                <w:b/>
                <w:bCs/>
                <w:szCs w:val="22"/>
              </w:rPr>
              <w:t>At 31 December</w:t>
            </w:r>
            <w:r w:rsidRPr="00C44EBE">
              <w:rPr>
                <w:b/>
                <w:bCs/>
                <w:szCs w:val="22"/>
              </w:rPr>
              <w:tab/>
            </w:r>
          </w:p>
        </w:tc>
        <w:tc>
          <w:tcPr>
            <w:tcW w:w="540" w:type="dxa"/>
          </w:tcPr>
          <w:p w14:paraId="2474A12F"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991" w:type="dxa"/>
            <w:tcBorders>
              <w:bottom w:val="double" w:sz="4" w:space="0" w:color="auto"/>
            </w:tcBorders>
            <w:shd w:val="clear" w:color="auto" w:fill="auto"/>
          </w:tcPr>
          <w:p w14:paraId="353E084B" w14:textId="19DB1057" w:rsidR="00450108" w:rsidRPr="00C44EBE" w:rsidRDefault="00E756C9" w:rsidP="00450108">
            <w:pPr>
              <w:pStyle w:val="acctfourfigures"/>
              <w:tabs>
                <w:tab w:val="clear" w:pos="765"/>
                <w:tab w:val="decimal" w:pos="729"/>
              </w:tabs>
              <w:spacing w:line="240" w:lineRule="atLeast"/>
              <w:ind w:left="-133"/>
              <w:rPr>
                <w:b/>
                <w:bCs/>
                <w:szCs w:val="22"/>
              </w:rPr>
            </w:pPr>
            <w:r>
              <w:rPr>
                <w:b/>
                <w:bCs/>
                <w:szCs w:val="22"/>
              </w:rPr>
              <w:t>7,52</w:t>
            </w:r>
            <w:r w:rsidR="00C42C6A">
              <w:rPr>
                <w:b/>
                <w:bCs/>
                <w:szCs w:val="22"/>
              </w:rPr>
              <w:t>9</w:t>
            </w:r>
          </w:p>
        </w:tc>
        <w:tc>
          <w:tcPr>
            <w:tcW w:w="236" w:type="dxa"/>
          </w:tcPr>
          <w:p w14:paraId="27D0FDE3" w14:textId="77777777" w:rsidR="00450108" w:rsidRPr="00C44EBE" w:rsidRDefault="00450108" w:rsidP="00450108">
            <w:pPr>
              <w:pStyle w:val="acctfourfigures"/>
              <w:tabs>
                <w:tab w:val="clear" w:pos="765"/>
                <w:tab w:val="decimal" w:pos="729"/>
              </w:tabs>
              <w:spacing w:line="240" w:lineRule="atLeast"/>
              <w:ind w:left="-133"/>
              <w:rPr>
                <w:b/>
                <w:bCs/>
                <w:szCs w:val="22"/>
              </w:rPr>
            </w:pPr>
          </w:p>
        </w:tc>
        <w:tc>
          <w:tcPr>
            <w:tcW w:w="1031" w:type="dxa"/>
            <w:tcBorders>
              <w:bottom w:val="double" w:sz="4" w:space="0" w:color="auto"/>
            </w:tcBorders>
          </w:tcPr>
          <w:p w14:paraId="17A8C2BC" w14:textId="0FC951A3" w:rsidR="00450108" w:rsidRPr="00C44EBE" w:rsidRDefault="00450108" w:rsidP="00450108">
            <w:pPr>
              <w:pStyle w:val="acctfourfigures"/>
              <w:tabs>
                <w:tab w:val="clear" w:pos="765"/>
                <w:tab w:val="decimal" w:pos="729"/>
              </w:tabs>
              <w:spacing w:line="240" w:lineRule="atLeast"/>
              <w:ind w:left="-133"/>
              <w:rPr>
                <w:b/>
                <w:bCs/>
                <w:szCs w:val="22"/>
              </w:rPr>
            </w:pPr>
            <w:r w:rsidRPr="00C44EBE">
              <w:rPr>
                <w:b/>
                <w:bCs/>
                <w:szCs w:val="22"/>
              </w:rPr>
              <w:t>49,821</w:t>
            </w:r>
          </w:p>
        </w:tc>
        <w:tc>
          <w:tcPr>
            <w:tcW w:w="272" w:type="dxa"/>
            <w:shd w:val="clear" w:color="auto" w:fill="auto"/>
          </w:tcPr>
          <w:p w14:paraId="404374E6" w14:textId="77777777" w:rsidR="00450108" w:rsidRPr="00C44EBE" w:rsidRDefault="00450108" w:rsidP="00450108">
            <w:pPr>
              <w:pStyle w:val="acctfourfigures"/>
              <w:spacing w:line="240" w:lineRule="atLeast"/>
              <w:ind w:left="-133" w:right="-100"/>
              <w:rPr>
                <w:b/>
                <w:bCs/>
                <w:szCs w:val="22"/>
              </w:rPr>
            </w:pPr>
          </w:p>
        </w:tc>
        <w:tc>
          <w:tcPr>
            <w:tcW w:w="1023" w:type="dxa"/>
            <w:tcBorders>
              <w:bottom w:val="double" w:sz="4" w:space="0" w:color="auto"/>
            </w:tcBorders>
            <w:shd w:val="clear" w:color="auto" w:fill="auto"/>
          </w:tcPr>
          <w:p w14:paraId="76E863C8" w14:textId="0F4A5FF6" w:rsidR="00450108" w:rsidRPr="00A4225F" w:rsidRDefault="00450108" w:rsidP="00450108">
            <w:pPr>
              <w:pStyle w:val="acctfourfigures"/>
              <w:tabs>
                <w:tab w:val="clear" w:pos="765"/>
                <w:tab w:val="decimal" w:pos="791"/>
              </w:tabs>
              <w:spacing w:line="240" w:lineRule="atLeast"/>
              <w:ind w:left="-133" w:right="-100"/>
              <w:rPr>
                <w:b/>
                <w:bCs/>
                <w:szCs w:val="22"/>
              </w:rPr>
            </w:pPr>
            <w:r w:rsidRPr="00A4225F">
              <w:rPr>
                <w:b/>
                <w:bCs/>
                <w:szCs w:val="22"/>
              </w:rPr>
              <w:t>441</w:t>
            </w:r>
          </w:p>
        </w:tc>
        <w:tc>
          <w:tcPr>
            <w:tcW w:w="236" w:type="dxa"/>
          </w:tcPr>
          <w:p w14:paraId="4C48F3C1" w14:textId="77777777" w:rsidR="00450108" w:rsidRPr="00C44EBE" w:rsidRDefault="00450108" w:rsidP="00450108">
            <w:pPr>
              <w:pStyle w:val="acctfourfigures"/>
              <w:tabs>
                <w:tab w:val="clear" w:pos="765"/>
                <w:tab w:val="decimal" w:pos="791"/>
              </w:tabs>
              <w:spacing w:line="240" w:lineRule="atLeast"/>
              <w:ind w:left="-133" w:right="-100"/>
              <w:rPr>
                <w:b/>
                <w:bCs/>
                <w:szCs w:val="22"/>
              </w:rPr>
            </w:pPr>
          </w:p>
        </w:tc>
        <w:tc>
          <w:tcPr>
            <w:tcW w:w="1083" w:type="dxa"/>
            <w:tcBorders>
              <w:bottom w:val="double" w:sz="4" w:space="0" w:color="auto"/>
            </w:tcBorders>
          </w:tcPr>
          <w:p w14:paraId="25BC15F2" w14:textId="1266EFBB" w:rsidR="00450108" w:rsidRPr="00C44EBE" w:rsidRDefault="00450108" w:rsidP="00450108">
            <w:pPr>
              <w:pStyle w:val="acctfourfigures"/>
              <w:tabs>
                <w:tab w:val="clear" w:pos="765"/>
                <w:tab w:val="decimal" w:pos="791"/>
              </w:tabs>
              <w:spacing w:line="240" w:lineRule="atLeast"/>
              <w:ind w:left="-133" w:right="-100"/>
              <w:rPr>
                <w:b/>
                <w:bCs/>
                <w:szCs w:val="22"/>
              </w:rPr>
            </w:pPr>
            <w:r w:rsidRPr="00C44EBE">
              <w:rPr>
                <w:b/>
                <w:bCs/>
                <w:szCs w:val="22"/>
              </w:rPr>
              <w:t>45,771</w:t>
            </w:r>
          </w:p>
        </w:tc>
      </w:tr>
    </w:tbl>
    <w:p w14:paraId="3A471D0F" w14:textId="55329B18" w:rsidR="000018E9" w:rsidRPr="00C44EBE" w:rsidRDefault="000018E9" w:rsidP="00D566A6">
      <w:pPr>
        <w:tabs>
          <w:tab w:val="left" w:pos="900"/>
        </w:tabs>
        <w:spacing w:line="240" w:lineRule="atLeast"/>
        <w:jc w:val="thaiDistribute"/>
        <w:rPr>
          <w:rFonts w:eastAsia="Calibri"/>
          <w:szCs w:val="22"/>
          <w:lang w:val="en-US" w:bidi="th-TH"/>
        </w:rPr>
      </w:pPr>
    </w:p>
    <w:tbl>
      <w:tblPr>
        <w:tblW w:w="9090" w:type="dxa"/>
        <w:tblInd w:w="450" w:type="dxa"/>
        <w:tblLayout w:type="fixed"/>
        <w:tblLook w:val="0000" w:firstRow="0" w:lastRow="0" w:firstColumn="0" w:lastColumn="0" w:noHBand="0" w:noVBand="0"/>
      </w:tblPr>
      <w:tblGrid>
        <w:gridCol w:w="3870"/>
        <w:gridCol w:w="1080"/>
        <w:gridCol w:w="270"/>
        <w:gridCol w:w="1170"/>
        <w:gridCol w:w="267"/>
        <w:gridCol w:w="1083"/>
        <w:gridCol w:w="270"/>
        <w:gridCol w:w="1080"/>
      </w:tblGrid>
      <w:tr w:rsidR="00FA1EB7" w:rsidRPr="00E50E15" w14:paraId="2B2577DF" w14:textId="77777777" w:rsidTr="00BC471D">
        <w:trPr>
          <w:tblHeader/>
        </w:trPr>
        <w:tc>
          <w:tcPr>
            <w:tcW w:w="3870" w:type="dxa"/>
          </w:tcPr>
          <w:p w14:paraId="17BE7FAC" w14:textId="6FE5CFB0" w:rsidR="000018E9" w:rsidRPr="00E50E15" w:rsidRDefault="000018E9" w:rsidP="000B4FCD">
            <w:pPr>
              <w:tabs>
                <w:tab w:val="left" w:pos="0"/>
              </w:tabs>
              <w:spacing w:line="240" w:lineRule="atLeast"/>
              <w:jc w:val="center"/>
              <w:rPr>
                <w:szCs w:val="22"/>
              </w:rPr>
            </w:pPr>
          </w:p>
        </w:tc>
        <w:tc>
          <w:tcPr>
            <w:tcW w:w="2520" w:type="dxa"/>
            <w:gridSpan w:val="3"/>
          </w:tcPr>
          <w:p w14:paraId="02349E9D"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Consolidated</w:t>
            </w:r>
          </w:p>
        </w:tc>
        <w:tc>
          <w:tcPr>
            <w:tcW w:w="267" w:type="dxa"/>
          </w:tcPr>
          <w:p w14:paraId="37B59832" w14:textId="77777777" w:rsidR="00FA1EB7" w:rsidRPr="00E50E15" w:rsidRDefault="00FA1EB7" w:rsidP="000B4FCD">
            <w:pPr>
              <w:pStyle w:val="BodyText"/>
              <w:spacing w:after="0" w:line="240" w:lineRule="atLeast"/>
              <w:ind w:left="-108" w:right="-67"/>
              <w:jc w:val="center"/>
              <w:rPr>
                <w:szCs w:val="22"/>
                <w:lang w:val="en-GB"/>
              </w:rPr>
            </w:pPr>
          </w:p>
        </w:tc>
        <w:tc>
          <w:tcPr>
            <w:tcW w:w="2433" w:type="dxa"/>
            <w:gridSpan w:val="3"/>
          </w:tcPr>
          <w:p w14:paraId="4C9C819E"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Separate</w:t>
            </w:r>
          </w:p>
        </w:tc>
      </w:tr>
      <w:tr w:rsidR="00FA1EB7" w:rsidRPr="00E50E15" w14:paraId="7BB506F6" w14:textId="77777777" w:rsidTr="00BC471D">
        <w:trPr>
          <w:tblHeader/>
        </w:trPr>
        <w:tc>
          <w:tcPr>
            <w:tcW w:w="3870" w:type="dxa"/>
          </w:tcPr>
          <w:p w14:paraId="577467F3" w14:textId="77777777" w:rsidR="00FA1EB7" w:rsidRPr="00E50E15" w:rsidRDefault="00FA1EB7" w:rsidP="000B4FCD">
            <w:pPr>
              <w:tabs>
                <w:tab w:val="left" w:pos="0"/>
              </w:tabs>
              <w:spacing w:line="240" w:lineRule="atLeast"/>
              <w:rPr>
                <w:b/>
                <w:bCs/>
                <w:i/>
                <w:iCs/>
                <w:szCs w:val="22"/>
              </w:rPr>
            </w:pPr>
            <w:r w:rsidRPr="00E50E15">
              <w:rPr>
                <w:b/>
                <w:bCs/>
                <w:i/>
                <w:iCs/>
                <w:szCs w:val="22"/>
              </w:rPr>
              <w:t>Principle actuarial assumptions</w:t>
            </w:r>
          </w:p>
        </w:tc>
        <w:tc>
          <w:tcPr>
            <w:tcW w:w="2520" w:type="dxa"/>
            <w:gridSpan w:val="3"/>
          </w:tcPr>
          <w:p w14:paraId="27C4A920"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financial statements</w:t>
            </w:r>
          </w:p>
        </w:tc>
        <w:tc>
          <w:tcPr>
            <w:tcW w:w="267" w:type="dxa"/>
          </w:tcPr>
          <w:p w14:paraId="3E98EDEB" w14:textId="77777777" w:rsidR="00FA1EB7" w:rsidRPr="00E50E15" w:rsidRDefault="00FA1EB7" w:rsidP="000B4FCD">
            <w:pPr>
              <w:pStyle w:val="BodyText"/>
              <w:spacing w:after="0" w:line="240" w:lineRule="atLeast"/>
              <w:ind w:left="-108" w:right="-67"/>
              <w:jc w:val="center"/>
              <w:rPr>
                <w:szCs w:val="22"/>
                <w:lang w:val="en-GB"/>
              </w:rPr>
            </w:pPr>
          </w:p>
        </w:tc>
        <w:tc>
          <w:tcPr>
            <w:tcW w:w="2433" w:type="dxa"/>
            <w:gridSpan w:val="3"/>
          </w:tcPr>
          <w:p w14:paraId="0BEC1A2E"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financial statements</w:t>
            </w:r>
          </w:p>
        </w:tc>
      </w:tr>
      <w:tr w:rsidR="00DB3ABA" w:rsidRPr="00E50E15" w14:paraId="17D9E2C0" w14:textId="77777777" w:rsidTr="00BC471D">
        <w:tc>
          <w:tcPr>
            <w:tcW w:w="3870" w:type="dxa"/>
          </w:tcPr>
          <w:p w14:paraId="6AD90AAB" w14:textId="77777777" w:rsidR="00DB3ABA" w:rsidRPr="00E50E15" w:rsidRDefault="00DB3ABA" w:rsidP="00DB3ABA">
            <w:pPr>
              <w:tabs>
                <w:tab w:val="left" w:pos="0"/>
              </w:tabs>
              <w:spacing w:line="240" w:lineRule="atLeast"/>
              <w:ind w:left="-108" w:firstLine="90"/>
              <w:rPr>
                <w:b/>
                <w:bCs/>
                <w:szCs w:val="22"/>
                <w:rtl/>
                <w:cs/>
              </w:rPr>
            </w:pPr>
          </w:p>
        </w:tc>
        <w:tc>
          <w:tcPr>
            <w:tcW w:w="1080" w:type="dxa"/>
          </w:tcPr>
          <w:p w14:paraId="237B3357" w14:textId="2A1BC12E" w:rsidR="00DB3ABA" w:rsidRPr="00E50E15" w:rsidRDefault="00DB3ABA" w:rsidP="00DB3ABA">
            <w:pPr>
              <w:pStyle w:val="acctmergecolhdg"/>
              <w:spacing w:line="240" w:lineRule="atLeast"/>
              <w:rPr>
                <w:b w:val="0"/>
                <w:bCs/>
              </w:rPr>
            </w:pPr>
            <w:r w:rsidRPr="00E50E15">
              <w:rPr>
                <w:b w:val="0"/>
                <w:bCs/>
              </w:rPr>
              <w:t>202</w:t>
            </w:r>
            <w:r w:rsidR="007312D3">
              <w:rPr>
                <w:b w:val="0"/>
                <w:bCs/>
              </w:rPr>
              <w:t>2</w:t>
            </w:r>
          </w:p>
        </w:tc>
        <w:tc>
          <w:tcPr>
            <w:tcW w:w="270" w:type="dxa"/>
          </w:tcPr>
          <w:p w14:paraId="486D55C4" w14:textId="77777777" w:rsidR="00DB3ABA" w:rsidRPr="00E50E15" w:rsidRDefault="00DB3ABA" w:rsidP="00DB3ABA">
            <w:pPr>
              <w:pStyle w:val="acctmergecolhdg"/>
              <w:spacing w:line="240" w:lineRule="atLeast"/>
              <w:rPr>
                <w:b w:val="0"/>
                <w:bCs/>
              </w:rPr>
            </w:pPr>
          </w:p>
        </w:tc>
        <w:tc>
          <w:tcPr>
            <w:tcW w:w="1170" w:type="dxa"/>
          </w:tcPr>
          <w:p w14:paraId="25800CC8" w14:textId="6BEC0057" w:rsidR="00DB3ABA" w:rsidRPr="00E50E15" w:rsidRDefault="00DB3ABA" w:rsidP="00DB3ABA">
            <w:pPr>
              <w:pStyle w:val="acctmergecolhdg"/>
              <w:spacing w:line="240" w:lineRule="atLeast"/>
              <w:rPr>
                <w:b w:val="0"/>
                <w:bCs/>
              </w:rPr>
            </w:pPr>
            <w:r w:rsidRPr="00E50E15">
              <w:rPr>
                <w:b w:val="0"/>
                <w:bCs/>
              </w:rPr>
              <w:t>20</w:t>
            </w:r>
            <w:r>
              <w:rPr>
                <w:b w:val="0"/>
                <w:bCs/>
              </w:rPr>
              <w:t>2</w:t>
            </w:r>
            <w:r w:rsidR="007312D3">
              <w:rPr>
                <w:b w:val="0"/>
                <w:bCs/>
              </w:rPr>
              <w:t>1</w:t>
            </w:r>
          </w:p>
        </w:tc>
        <w:tc>
          <w:tcPr>
            <w:tcW w:w="267" w:type="dxa"/>
          </w:tcPr>
          <w:p w14:paraId="3C77208F" w14:textId="77777777" w:rsidR="00DB3ABA" w:rsidRPr="00E50E15" w:rsidRDefault="00DB3ABA" w:rsidP="00DB3ABA">
            <w:pPr>
              <w:pStyle w:val="acctmergecolhdg"/>
              <w:spacing w:line="240" w:lineRule="atLeast"/>
              <w:rPr>
                <w:b w:val="0"/>
                <w:bCs/>
              </w:rPr>
            </w:pPr>
          </w:p>
        </w:tc>
        <w:tc>
          <w:tcPr>
            <w:tcW w:w="1083" w:type="dxa"/>
          </w:tcPr>
          <w:p w14:paraId="4128E7DD" w14:textId="54BCE8FF" w:rsidR="00DB3ABA" w:rsidRPr="00E50E15" w:rsidRDefault="00DB3ABA" w:rsidP="00DB3ABA">
            <w:pPr>
              <w:pStyle w:val="acctmergecolhdg"/>
              <w:spacing w:line="240" w:lineRule="atLeast"/>
              <w:rPr>
                <w:b w:val="0"/>
                <w:bCs/>
              </w:rPr>
            </w:pPr>
            <w:r w:rsidRPr="00E50E15">
              <w:rPr>
                <w:b w:val="0"/>
                <w:bCs/>
              </w:rPr>
              <w:t>202</w:t>
            </w:r>
            <w:r w:rsidR="007312D3">
              <w:rPr>
                <w:b w:val="0"/>
                <w:bCs/>
              </w:rPr>
              <w:t>2</w:t>
            </w:r>
          </w:p>
        </w:tc>
        <w:tc>
          <w:tcPr>
            <w:tcW w:w="270" w:type="dxa"/>
          </w:tcPr>
          <w:p w14:paraId="5953E1ED" w14:textId="77777777" w:rsidR="00DB3ABA" w:rsidRPr="00E50E15" w:rsidRDefault="00DB3ABA" w:rsidP="00DB3ABA">
            <w:pPr>
              <w:pStyle w:val="acctmergecolhdg"/>
              <w:spacing w:line="240" w:lineRule="atLeast"/>
              <w:rPr>
                <w:b w:val="0"/>
                <w:bCs/>
              </w:rPr>
            </w:pPr>
          </w:p>
        </w:tc>
        <w:tc>
          <w:tcPr>
            <w:tcW w:w="1080" w:type="dxa"/>
          </w:tcPr>
          <w:p w14:paraId="020F165F" w14:textId="47886FDD" w:rsidR="00DB3ABA" w:rsidRPr="00E50E15" w:rsidRDefault="00DB3ABA" w:rsidP="00DB3ABA">
            <w:pPr>
              <w:pStyle w:val="acctmergecolhdg"/>
              <w:spacing w:line="240" w:lineRule="atLeast"/>
              <w:rPr>
                <w:b w:val="0"/>
                <w:bCs/>
              </w:rPr>
            </w:pPr>
            <w:r w:rsidRPr="00E50E15">
              <w:rPr>
                <w:b w:val="0"/>
                <w:bCs/>
              </w:rPr>
              <w:t>20</w:t>
            </w:r>
            <w:r>
              <w:rPr>
                <w:b w:val="0"/>
                <w:bCs/>
              </w:rPr>
              <w:t>2</w:t>
            </w:r>
            <w:r w:rsidR="007312D3">
              <w:rPr>
                <w:b w:val="0"/>
                <w:bCs/>
              </w:rPr>
              <w:t>1</w:t>
            </w:r>
          </w:p>
        </w:tc>
      </w:tr>
      <w:tr w:rsidR="00DB3ABA" w:rsidRPr="00E50E15" w14:paraId="279F036D" w14:textId="77777777" w:rsidTr="00BC471D">
        <w:tc>
          <w:tcPr>
            <w:tcW w:w="3870" w:type="dxa"/>
          </w:tcPr>
          <w:p w14:paraId="1CDCA7FC" w14:textId="77777777" w:rsidR="00DB3ABA" w:rsidRPr="00E50E15" w:rsidRDefault="00DB3ABA" w:rsidP="00DB3ABA">
            <w:pPr>
              <w:tabs>
                <w:tab w:val="left" w:pos="0"/>
              </w:tabs>
              <w:spacing w:line="240" w:lineRule="atLeast"/>
              <w:ind w:left="-108" w:firstLine="90"/>
              <w:rPr>
                <w:b/>
                <w:bCs/>
                <w:szCs w:val="22"/>
                <w:rtl/>
                <w:cs/>
              </w:rPr>
            </w:pPr>
          </w:p>
        </w:tc>
        <w:tc>
          <w:tcPr>
            <w:tcW w:w="5220" w:type="dxa"/>
            <w:gridSpan w:val="7"/>
          </w:tcPr>
          <w:p w14:paraId="58253CEC" w14:textId="77777777" w:rsidR="00DB3ABA" w:rsidRPr="00E50E15" w:rsidRDefault="00DB3ABA" w:rsidP="00DB3ABA">
            <w:pPr>
              <w:pStyle w:val="BodyText"/>
              <w:spacing w:after="0" w:line="240" w:lineRule="atLeast"/>
              <w:ind w:left="-108" w:right="-67"/>
              <w:jc w:val="center"/>
              <w:rPr>
                <w:szCs w:val="22"/>
                <w:lang w:val="en-GB"/>
              </w:rPr>
            </w:pPr>
            <w:r w:rsidRPr="00E50E15">
              <w:rPr>
                <w:i/>
                <w:iCs/>
                <w:szCs w:val="22"/>
                <w:lang w:val="en-GB"/>
              </w:rPr>
              <w:t>(%)</w:t>
            </w:r>
          </w:p>
        </w:tc>
      </w:tr>
      <w:tr w:rsidR="007A345A" w:rsidRPr="00E50E15" w14:paraId="3D2E3ACD" w14:textId="77777777" w:rsidTr="00BC471D">
        <w:tc>
          <w:tcPr>
            <w:tcW w:w="3870" w:type="dxa"/>
          </w:tcPr>
          <w:p w14:paraId="1A533056" w14:textId="77777777" w:rsidR="007A345A" w:rsidRPr="00E50E15" w:rsidRDefault="007A345A" w:rsidP="007A345A">
            <w:pPr>
              <w:tabs>
                <w:tab w:val="left" w:pos="0"/>
              </w:tabs>
              <w:spacing w:line="240" w:lineRule="atLeast"/>
              <w:rPr>
                <w:color w:val="000000"/>
                <w:szCs w:val="22"/>
                <w:rtl/>
                <w:cs/>
              </w:rPr>
            </w:pPr>
            <w:r w:rsidRPr="00E50E15">
              <w:rPr>
                <w:color w:val="000000"/>
                <w:szCs w:val="22"/>
              </w:rPr>
              <w:t>Discount rate</w:t>
            </w:r>
          </w:p>
        </w:tc>
        <w:tc>
          <w:tcPr>
            <w:tcW w:w="1080" w:type="dxa"/>
          </w:tcPr>
          <w:p w14:paraId="04720E84" w14:textId="3799A569" w:rsidR="007A345A" w:rsidRPr="00745814" w:rsidRDefault="00E57D5C" w:rsidP="007A345A">
            <w:pPr>
              <w:pStyle w:val="BodyText"/>
              <w:tabs>
                <w:tab w:val="decimal" w:pos="698"/>
              </w:tabs>
              <w:spacing w:after="0" w:line="240" w:lineRule="atLeast"/>
              <w:ind w:left="-115" w:right="-18"/>
              <w:jc w:val="both"/>
              <w:rPr>
                <w:szCs w:val="22"/>
                <w:highlight w:val="lightGray"/>
                <w:lang w:val="en-US"/>
              </w:rPr>
            </w:pPr>
            <w:r w:rsidRPr="00E57D5C">
              <w:rPr>
                <w:szCs w:val="22"/>
                <w:lang w:val="en-US"/>
              </w:rPr>
              <w:t>0.39 - 4.21</w:t>
            </w:r>
          </w:p>
        </w:tc>
        <w:tc>
          <w:tcPr>
            <w:tcW w:w="270" w:type="dxa"/>
          </w:tcPr>
          <w:p w14:paraId="26A38511" w14:textId="77777777" w:rsidR="007A345A" w:rsidRPr="00E50E15" w:rsidRDefault="007A345A" w:rsidP="007A345A">
            <w:pPr>
              <w:tabs>
                <w:tab w:val="decimal" w:pos="792"/>
              </w:tabs>
              <w:spacing w:line="240" w:lineRule="atLeast"/>
              <w:ind w:left="-115" w:right="-18"/>
              <w:rPr>
                <w:szCs w:val="22"/>
              </w:rPr>
            </w:pPr>
          </w:p>
        </w:tc>
        <w:tc>
          <w:tcPr>
            <w:tcW w:w="1170" w:type="dxa"/>
          </w:tcPr>
          <w:p w14:paraId="6A34AFF8" w14:textId="330021C1" w:rsidR="007A345A" w:rsidRPr="00E50E15" w:rsidRDefault="007A345A" w:rsidP="007A345A">
            <w:pPr>
              <w:pStyle w:val="BodyText"/>
              <w:tabs>
                <w:tab w:val="decimal" w:pos="698"/>
              </w:tabs>
              <w:spacing w:after="0" w:line="240" w:lineRule="atLeast"/>
              <w:ind w:left="-115" w:right="-18"/>
              <w:jc w:val="both"/>
              <w:rPr>
                <w:szCs w:val="22"/>
                <w:lang w:val="en-US"/>
              </w:rPr>
            </w:pPr>
            <w:r>
              <w:rPr>
                <w:szCs w:val="22"/>
                <w:lang w:val="en-US"/>
              </w:rPr>
              <w:t>0.39 - 2.99</w:t>
            </w:r>
          </w:p>
        </w:tc>
        <w:tc>
          <w:tcPr>
            <w:tcW w:w="267" w:type="dxa"/>
          </w:tcPr>
          <w:p w14:paraId="024FB249" w14:textId="77777777" w:rsidR="007A345A" w:rsidRPr="00E50E15" w:rsidRDefault="007A345A" w:rsidP="007A345A">
            <w:pPr>
              <w:tabs>
                <w:tab w:val="decimal" w:pos="792"/>
              </w:tabs>
              <w:spacing w:line="240" w:lineRule="atLeast"/>
              <w:ind w:left="-115" w:right="-18"/>
              <w:rPr>
                <w:szCs w:val="22"/>
              </w:rPr>
            </w:pPr>
          </w:p>
        </w:tc>
        <w:tc>
          <w:tcPr>
            <w:tcW w:w="1083" w:type="dxa"/>
          </w:tcPr>
          <w:p w14:paraId="4677514B" w14:textId="6270813C" w:rsidR="007A345A" w:rsidRPr="00745814" w:rsidRDefault="00E741C2" w:rsidP="007A345A">
            <w:pPr>
              <w:pStyle w:val="BodyText"/>
              <w:tabs>
                <w:tab w:val="decimal" w:pos="698"/>
              </w:tabs>
              <w:spacing w:after="0" w:line="240" w:lineRule="atLeast"/>
              <w:ind w:left="-115" w:right="-18"/>
              <w:jc w:val="both"/>
              <w:rPr>
                <w:szCs w:val="22"/>
                <w:highlight w:val="lightGray"/>
                <w:lang w:val="en-US"/>
              </w:rPr>
            </w:pPr>
            <w:r w:rsidRPr="00E741C2">
              <w:rPr>
                <w:szCs w:val="22"/>
                <w:lang w:val="en-US"/>
              </w:rPr>
              <w:t>1.24 – 4.21</w:t>
            </w:r>
          </w:p>
        </w:tc>
        <w:tc>
          <w:tcPr>
            <w:tcW w:w="270" w:type="dxa"/>
          </w:tcPr>
          <w:p w14:paraId="6A767B9E" w14:textId="77777777" w:rsidR="007A345A" w:rsidRPr="00E50E15" w:rsidRDefault="007A345A" w:rsidP="007A345A">
            <w:pPr>
              <w:pStyle w:val="BodyText"/>
              <w:tabs>
                <w:tab w:val="decimal" w:pos="792"/>
              </w:tabs>
              <w:spacing w:after="0" w:line="240" w:lineRule="atLeast"/>
              <w:ind w:left="-115" w:right="-18"/>
              <w:rPr>
                <w:szCs w:val="22"/>
                <w:lang w:val="en-US"/>
              </w:rPr>
            </w:pPr>
          </w:p>
        </w:tc>
        <w:tc>
          <w:tcPr>
            <w:tcW w:w="1080" w:type="dxa"/>
          </w:tcPr>
          <w:p w14:paraId="5E715748" w14:textId="40EA08A4" w:rsidR="007A345A" w:rsidRPr="00E50E15" w:rsidRDefault="007A345A" w:rsidP="007A345A">
            <w:pPr>
              <w:pStyle w:val="BodyText"/>
              <w:tabs>
                <w:tab w:val="decimal" w:pos="698"/>
              </w:tabs>
              <w:spacing w:after="0" w:line="240" w:lineRule="atLeast"/>
              <w:ind w:left="-115" w:right="-18"/>
              <w:jc w:val="both"/>
              <w:rPr>
                <w:szCs w:val="22"/>
                <w:lang w:val="en-US"/>
              </w:rPr>
            </w:pPr>
            <w:r>
              <w:rPr>
                <w:szCs w:val="22"/>
                <w:lang w:val="en-US"/>
              </w:rPr>
              <w:t>0.39 - 2.90</w:t>
            </w:r>
          </w:p>
        </w:tc>
      </w:tr>
      <w:tr w:rsidR="007A345A" w:rsidRPr="00E50E15" w14:paraId="24ABC100" w14:textId="77777777" w:rsidTr="00BC471D">
        <w:tc>
          <w:tcPr>
            <w:tcW w:w="3870" w:type="dxa"/>
          </w:tcPr>
          <w:p w14:paraId="3192958D" w14:textId="77777777" w:rsidR="007A345A" w:rsidRPr="00E50E15" w:rsidRDefault="007A345A" w:rsidP="007A345A">
            <w:pPr>
              <w:tabs>
                <w:tab w:val="left" w:pos="0"/>
              </w:tabs>
              <w:spacing w:line="240" w:lineRule="atLeast"/>
              <w:rPr>
                <w:color w:val="000000"/>
                <w:szCs w:val="22"/>
                <w:rtl/>
                <w:cs/>
              </w:rPr>
            </w:pPr>
            <w:r w:rsidRPr="00E50E15">
              <w:rPr>
                <w:color w:val="000000"/>
                <w:szCs w:val="22"/>
              </w:rPr>
              <w:t>Future salary growth</w:t>
            </w:r>
          </w:p>
        </w:tc>
        <w:tc>
          <w:tcPr>
            <w:tcW w:w="1080" w:type="dxa"/>
          </w:tcPr>
          <w:p w14:paraId="5F801C36" w14:textId="7E345F2A" w:rsidR="007A345A" w:rsidRPr="00E6332B" w:rsidRDefault="007A345A" w:rsidP="007A345A">
            <w:pPr>
              <w:pStyle w:val="BodyText"/>
              <w:tabs>
                <w:tab w:val="decimal" w:pos="698"/>
              </w:tabs>
              <w:spacing w:after="0" w:line="240" w:lineRule="atLeast"/>
              <w:ind w:left="-115" w:right="-18"/>
              <w:jc w:val="both"/>
              <w:rPr>
                <w:szCs w:val="22"/>
                <w:lang w:val="en-US"/>
              </w:rPr>
            </w:pPr>
            <w:r w:rsidRPr="00E6332B">
              <w:rPr>
                <w:szCs w:val="22"/>
                <w:lang w:val="en-US"/>
              </w:rPr>
              <w:t>4.0 - 6.0</w:t>
            </w:r>
          </w:p>
        </w:tc>
        <w:tc>
          <w:tcPr>
            <w:tcW w:w="270" w:type="dxa"/>
          </w:tcPr>
          <w:p w14:paraId="50C7233A" w14:textId="77777777" w:rsidR="007A345A" w:rsidRPr="00E6332B" w:rsidRDefault="007A345A" w:rsidP="007A345A">
            <w:pPr>
              <w:tabs>
                <w:tab w:val="decimal" w:pos="792"/>
              </w:tabs>
              <w:spacing w:line="240" w:lineRule="atLeast"/>
              <w:ind w:left="-115" w:right="-18"/>
              <w:rPr>
                <w:szCs w:val="22"/>
              </w:rPr>
            </w:pPr>
          </w:p>
        </w:tc>
        <w:tc>
          <w:tcPr>
            <w:tcW w:w="1170" w:type="dxa"/>
          </w:tcPr>
          <w:p w14:paraId="029F3939" w14:textId="5753DA78" w:rsidR="007A345A" w:rsidRPr="00E6332B" w:rsidRDefault="007A345A" w:rsidP="007A345A">
            <w:pPr>
              <w:pStyle w:val="BodyText"/>
              <w:tabs>
                <w:tab w:val="decimal" w:pos="698"/>
              </w:tabs>
              <w:spacing w:after="0" w:line="240" w:lineRule="atLeast"/>
              <w:ind w:left="-115" w:right="-18"/>
              <w:jc w:val="both"/>
              <w:rPr>
                <w:szCs w:val="22"/>
                <w:lang w:val="en-US"/>
              </w:rPr>
            </w:pPr>
            <w:r w:rsidRPr="00E6332B">
              <w:rPr>
                <w:szCs w:val="22"/>
                <w:lang w:val="en-US"/>
              </w:rPr>
              <w:t>4.0 - 6.0</w:t>
            </w:r>
          </w:p>
        </w:tc>
        <w:tc>
          <w:tcPr>
            <w:tcW w:w="267" w:type="dxa"/>
          </w:tcPr>
          <w:p w14:paraId="3162E852" w14:textId="77777777" w:rsidR="007A345A" w:rsidRPr="00E6332B" w:rsidRDefault="007A345A" w:rsidP="007A345A">
            <w:pPr>
              <w:tabs>
                <w:tab w:val="decimal" w:pos="792"/>
              </w:tabs>
              <w:spacing w:line="240" w:lineRule="atLeast"/>
              <w:ind w:left="-115" w:right="-18"/>
              <w:rPr>
                <w:szCs w:val="22"/>
              </w:rPr>
            </w:pPr>
          </w:p>
        </w:tc>
        <w:tc>
          <w:tcPr>
            <w:tcW w:w="1083" w:type="dxa"/>
          </w:tcPr>
          <w:p w14:paraId="3A775680" w14:textId="4C4970B4" w:rsidR="007A345A" w:rsidRPr="00E6332B" w:rsidRDefault="007A345A" w:rsidP="007A345A">
            <w:pPr>
              <w:pStyle w:val="BodyText"/>
              <w:tabs>
                <w:tab w:val="decimal" w:pos="702"/>
              </w:tabs>
              <w:spacing w:after="0" w:line="240" w:lineRule="atLeast"/>
              <w:ind w:left="-115" w:right="-18"/>
              <w:rPr>
                <w:szCs w:val="22"/>
                <w:lang w:val="en-US"/>
              </w:rPr>
            </w:pPr>
            <w:r w:rsidRPr="00E6332B">
              <w:rPr>
                <w:szCs w:val="22"/>
                <w:lang w:val="en-US"/>
              </w:rPr>
              <w:t>4.0 - 6.0</w:t>
            </w:r>
          </w:p>
        </w:tc>
        <w:tc>
          <w:tcPr>
            <w:tcW w:w="270" w:type="dxa"/>
          </w:tcPr>
          <w:p w14:paraId="0F3E4CA3" w14:textId="77777777" w:rsidR="007A345A" w:rsidRPr="00E50E15" w:rsidRDefault="007A345A" w:rsidP="007A345A">
            <w:pPr>
              <w:pStyle w:val="BodyText"/>
              <w:tabs>
                <w:tab w:val="decimal" w:pos="792"/>
              </w:tabs>
              <w:spacing w:after="0" w:line="240" w:lineRule="atLeast"/>
              <w:ind w:left="-115" w:right="-18"/>
              <w:rPr>
                <w:szCs w:val="22"/>
                <w:lang w:val="en-US"/>
              </w:rPr>
            </w:pPr>
          </w:p>
        </w:tc>
        <w:tc>
          <w:tcPr>
            <w:tcW w:w="1080" w:type="dxa"/>
          </w:tcPr>
          <w:p w14:paraId="640EBE69" w14:textId="3EA28F00" w:rsidR="007A345A" w:rsidRPr="00E50E15" w:rsidRDefault="007A345A" w:rsidP="007A345A">
            <w:pPr>
              <w:pStyle w:val="BodyText"/>
              <w:tabs>
                <w:tab w:val="decimal" w:pos="702"/>
              </w:tabs>
              <w:spacing w:after="0" w:line="240" w:lineRule="atLeast"/>
              <w:ind w:left="-115" w:right="-18"/>
              <w:rPr>
                <w:szCs w:val="22"/>
                <w:lang w:val="en-US"/>
              </w:rPr>
            </w:pPr>
            <w:r>
              <w:rPr>
                <w:szCs w:val="22"/>
                <w:lang w:val="en-US"/>
              </w:rPr>
              <w:t>4.0 - 6.0</w:t>
            </w:r>
          </w:p>
        </w:tc>
      </w:tr>
    </w:tbl>
    <w:p w14:paraId="2D1D9748" w14:textId="77777777" w:rsidR="00373458" w:rsidRPr="009328D1" w:rsidRDefault="00373458" w:rsidP="000018E9">
      <w:pPr>
        <w:tabs>
          <w:tab w:val="left" w:pos="900"/>
        </w:tabs>
        <w:spacing w:line="240" w:lineRule="auto"/>
        <w:ind w:left="540"/>
        <w:jc w:val="thaiDistribute"/>
        <w:rPr>
          <w:rFonts w:eastAsia="Calibri"/>
          <w:szCs w:val="22"/>
          <w:lang w:val="en-US" w:bidi="th-TH"/>
        </w:rPr>
      </w:pPr>
    </w:p>
    <w:p w14:paraId="6B9F67B8" w14:textId="4368F8CD" w:rsidR="00FA1EB7" w:rsidRPr="009328D1" w:rsidRDefault="00FA1EB7" w:rsidP="000018E9">
      <w:pPr>
        <w:tabs>
          <w:tab w:val="left" w:pos="900"/>
        </w:tabs>
        <w:spacing w:line="240" w:lineRule="auto"/>
        <w:ind w:left="540"/>
        <w:jc w:val="thaiDistribute"/>
        <w:rPr>
          <w:rFonts w:eastAsia="Calibri"/>
          <w:szCs w:val="22"/>
          <w:lang w:val="en-US" w:bidi="th-TH"/>
        </w:rPr>
      </w:pPr>
      <w:r w:rsidRPr="009328D1">
        <w:rPr>
          <w:rFonts w:eastAsia="Calibri"/>
          <w:szCs w:val="22"/>
          <w:lang w:val="en-US" w:bidi="th-TH"/>
        </w:rPr>
        <w:t xml:space="preserve">Assumptions regarding future mortality have been based on published statistics and mortality tables. </w:t>
      </w:r>
    </w:p>
    <w:p w14:paraId="5D5AEBC3" w14:textId="77777777" w:rsidR="00FA1EB7" w:rsidRPr="009328D1" w:rsidRDefault="00FA1EB7" w:rsidP="000018E9">
      <w:pPr>
        <w:tabs>
          <w:tab w:val="left" w:pos="900"/>
        </w:tabs>
        <w:spacing w:line="240" w:lineRule="auto"/>
        <w:ind w:left="540"/>
        <w:jc w:val="thaiDistribute"/>
        <w:rPr>
          <w:rFonts w:eastAsia="Calibri"/>
          <w:szCs w:val="22"/>
          <w:lang w:val="en-US" w:bidi="th-TH"/>
        </w:rPr>
      </w:pPr>
    </w:p>
    <w:p w14:paraId="041383AA" w14:textId="410CDA36" w:rsidR="00FA1EB7" w:rsidRPr="009328D1" w:rsidRDefault="00FA1EB7" w:rsidP="000018E9">
      <w:pPr>
        <w:tabs>
          <w:tab w:val="left" w:pos="540"/>
        </w:tabs>
        <w:spacing w:line="240" w:lineRule="auto"/>
        <w:ind w:left="540"/>
        <w:jc w:val="thaiDistribute"/>
        <w:rPr>
          <w:rFonts w:eastAsia="Calibri"/>
          <w:szCs w:val="22"/>
          <w:lang w:val="en-US" w:bidi="th-TH"/>
        </w:rPr>
      </w:pPr>
      <w:r w:rsidRPr="009328D1">
        <w:rPr>
          <w:rFonts w:eastAsia="Calibri"/>
          <w:szCs w:val="22"/>
          <w:lang w:val="en-US" w:bidi="th-TH"/>
        </w:rPr>
        <w:t>At 31 December 20</w:t>
      </w:r>
      <w:r w:rsidR="00ED555E" w:rsidRPr="009328D1">
        <w:rPr>
          <w:rFonts w:eastAsia="Calibri"/>
          <w:szCs w:val="22"/>
          <w:lang w:val="en-US" w:bidi="th-TH"/>
        </w:rPr>
        <w:t>2</w:t>
      </w:r>
      <w:r w:rsidR="00373458" w:rsidRPr="009328D1">
        <w:rPr>
          <w:rFonts w:eastAsia="Calibri"/>
          <w:szCs w:val="22"/>
          <w:lang w:val="en-US" w:bidi="th-TH"/>
        </w:rPr>
        <w:t>2</w:t>
      </w:r>
      <w:r w:rsidRPr="009328D1">
        <w:rPr>
          <w:rFonts w:eastAsia="Calibri"/>
          <w:szCs w:val="22"/>
          <w:lang w:val="en-US" w:bidi="th-TH"/>
        </w:rPr>
        <w:t xml:space="preserve">, the weighted-average duration of the defined benefit obligation was </w:t>
      </w:r>
      <w:r w:rsidR="00820132" w:rsidRPr="009328D1">
        <w:rPr>
          <w:rFonts w:eastAsia="Calibri"/>
          <w:i/>
          <w:iCs/>
          <w:szCs w:val="22"/>
          <w:lang w:val="en-US" w:bidi="th-TH"/>
        </w:rPr>
        <w:t>15.2 - 25.1</w:t>
      </w:r>
      <w:r w:rsidRPr="009328D1">
        <w:rPr>
          <w:rFonts w:eastAsia="Calibri"/>
          <w:szCs w:val="22"/>
          <w:lang w:val="en-US" w:bidi="th-TH"/>
        </w:rPr>
        <w:t xml:space="preserve"> years </w:t>
      </w:r>
      <w:r w:rsidRPr="009328D1">
        <w:rPr>
          <w:rFonts w:eastAsia="Calibri"/>
          <w:i/>
          <w:iCs/>
          <w:szCs w:val="22"/>
          <w:lang w:val="en-US" w:bidi="th-TH"/>
        </w:rPr>
        <w:t>(20</w:t>
      </w:r>
      <w:r w:rsidR="00AB047C" w:rsidRPr="009328D1">
        <w:rPr>
          <w:rFonts w:eastAsia="Calibri" w:cstheme="minorBidi"/>
          <w:i/>
          <w:iCs/>
          <w:szCs w:val="22"/>
          <w:lang w:val="en-US" w:bidi="th-TH"/>
        </w:rPr>
        <w:t>2</w:t>
      </w:r>
      <w:r w:rsidR="00147D18" w:rsidRPr="009328D1">
        <w:rPr>
          <w:rFonts w:eastAsia="Calibri" w:cstheme="minorBidi"/>
          <w:i/>
          <w:iCs/>
          <w:szCs w:val="22"/>
          <w:lang w:val="en-US" w:bidi="th-TH"/>
        </w:rPr>
        <w:t>1</w:t>
      </w:r>
      <w:r w:rsidRPr="009328D1">
        <w:rPr>
          <w:rFonts w:eastAsia="Calibri"/>
          <w:i/>
          <w:iCs/>
          <w:szCs w:val="22"/>
          <w:lang w:val="en-US" w:bidi="th-TH"/>
        </w:rPr>
        <w:t xml:space="preserve">: </w:t>
      </w:r>
      <w:r w:rsidR="00231F29" w:rsidRPr="009328D1">
        <w:rPr>
          <w:rFonts w:eastAsia="Calibri"/>
          <w:i/>
          <w:iCs/>
          <w:szCs w:val="22"/>
          <w:lang w:val="en-US" w:bidi="th-TH"/>
        </w:rPr>
        <w:t>15.2 - 25.1</w:t>
      </w:r>
      <w:r w:rsidRPr="009328D1">
        <w:rPr>
          <w:rFonts w:eastAsia="Calibri"/>
          <w:i/>
          <w:iCs/>
          <w:szCs w:val="22"/>
          <w:lang w:val="en-US" w:bidi="th-TH"/>
        </w:rPr>
        <w:t xml:space="preserve"> years)</w:t>
      </w:r>
      <w:r w:rsidRPr="009328D1">
        <w:rPr>
          <w:rFonts w:eastAsia="Calibri"/>
          <w:szCs w:val="22"/>
          <w:lang w:val="en-US" w:bidi="th-TH"/>
        </w:rPr>
        <w:t>.</w:t>
      </w:r>
    </w:p>
    <w:p w14:paraId="61CF8985" w14:textId="11567DAC" w:rsidR="003B3AE6" w:rsidRPr="009328D1" w:rsidRDefault="003B3AE6">
      <w:pPr>
        <w:spacing w:line="240" w:lineRule="auto"/>
        <w:rPr>
          <w:rFonts w:eastAsia="Calibri"/>
          <w:i/>
          <w:iCs/>
          <w:szCs w:val="22"/>
          <w:lang w:val="en-US" w:bidi="th-TH"/>
        </w:rPr>
      </w:pPr>
    </w:p>
    <w:p w14:paraId="7CDB8A3F" w14:textId="59A6747B" w:rsidR="00FA1EB7" w:rsidRPr="009328D1" w:rsidRDefault="00FA1EB7" w:rsidP="000018E9">
      <w:pPr>
        <w:tabs>
          <w:tab w:val="left" w:pos="900"/>
        </w:tabs>
        <w:spacing w:line="240" w:lineRule="auto"/>
        <w:ind w:left="547"/>
        <w:jc w:val="thaiDistribute"/>
        <w:rPr>
          <w:rFonts w:eastAsia="Calibri"/>
          <w:i/>
          <w:iCs/>
          <w:szCs w:val="22"/>
          <w:lang w:val="en-US" w:bidi="th-TH"/>
        </w:rPr>
      </w:pPr>
      <w:r w:rsidRPr="009328D1">
        <w:rPr>
          <w:rFonts w:eastAsia="Calibri"/>
          <w:i/>
          <w:iCs/>
          <w:szCs w:val="22"/>
          <w:lang w:val="en-US" w:bidi="th-TH"/>
        </w:rPr>
        <w:t>Sensitivity analysis</w:t>
      </w:r>
    </w:p>
    <w:p w14:paraId="33450B4B" w14:textId="3DD8674C" w:rsidR="00BC6976" w:rsidRPr="009328D1" w:rsidRDefault="00FA1EB7" w:rsidP="00297A96">
      <w:pPr>
        <w:tabs>
          <w:tab w:val="left" w:pos="900"/>
        </w:tabs>
        <w:spacing w:line="240" w:lineRule="auto"/>
        <w:ind w:left="540"/>
        <w:jc w:val="thaiDistribute"/>
        <w:rPr>
          <w:rFonts w:eastAsia="Calibri"/>
          <w:szCs w:val="22"/>
          <w:lang w:val="en-US" w:bidi="th-TH"/>
        </w:rPr>
      </w:pPr>
      <w:r w:rsidRPr="009328D1">
        <w:rPr>
          <w:rFonts w:eastAsia="Calibri"/>
          <w:szCs w:val="22"/>
          <w:lang w:val="en-US" w:bidi="th-TH"/>
        </w:rPr>
        <w:t>Reasonably possible changes at the reporting date to one of the relevant actuarial assumptions, holding other assumptions constant.</w:t>
      </w:r>
    </w:p>
    <w:p w14:paraId="31FFAD8B" w14:textId="77777777" w:rsidR="00297A96" w:rsidRPr="009328D1" w:rsidRDefault="00297A96" w:rsidP="00297A96">
      <w:pPr>
        <w:tabs>
          <w:tab w:val="left" w:pos="900"/>
        </w:tabs>
        <w:spacing w:line="240" w:lineRule="auto"/>
        <w:ind w:left="540"/>
        <w:jc w:val="thaiDistribute"/>
        <w:rPr>
          <w:rFonts w:eastAsia="Calibri"/>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159"/>
      </w:tblGrid>
      <w:tr w:rsidR="00FA1EB7" w:rsidRPr="005709D0" w14:paraId="6A836166" w14:textId="77777777" w:rsidTr="00BC471D">
        <w:trPr>
          <w:cantSplit/>
          <w:tblHeader/>
        </w:trPr>
        <w:tc>
          <w:tcPr>
            <w:tcW w:w="4241" w:type="dxa"/>
          </w:tcPr>
          <w:p w14:paraId="5A7DE841" w14:textId="77777777" w:rsidR="00FA1EB7" w:rsidRPr="005709D0" w:rsidRDefault="00FA1EB7" w:rsidP="00297A96">
            <w:pPr>
              <w:spacing w:line="240" w:lineRule="auto"/>
              <w:rPr>
                <w:b/>
                <w:bCs/>
                <w:i/>
                <w:iCs/>
                <w:szCs w:val="22"/>
                <w:lang w:val="fr-FR"/>
              </w:rPr>
            </w:pPr>
          </w:p>
        </w:tc>
        <w:tc>
          <w:tcPr>
            <w:tcW w:w="5029" w:type="dxa"/>
            <w:gridSpan w:val="7"/>
          </w:tcPr>
          <w:p w14:paraId="2B43FE66" w14:textId="77777777" w:rsidR="00FA1EB7" w:rsidRPr="005709D0" w:rsidRDefault="00FA1EB7" w:rsidP="00297A96">
            <w:pPr>
              <w:pStyle w:val="acctmergecolhdg"/>
              <w:spacing w:line="240" w:lineRule="auto"/>
              <w:ind w:left="-75" w:right="-77"/>
              <w:rPr>
                <w:szCs w:val="22"/>
              </w:rPr>
            </w:pPr>
            <w:r w:rsidRPr="005709D0">
              <w:rPr>
                <w:szCs w:val="22"/>
              </w:rPr>
              <w:t>Consolidated financial statements</w:t>
            </w:r>
          </w:p>
        </w:tc>
      </w:tr>
      <w:tr w:rsidR="00FA1EB7" w:rsidRPr="005709D0" w14:paraId="5FBD50C5" w14:textId="77777777" w:rsidTr="00BC471D">
        <w:trPr>
          <w:cantSplit/>
          <w:tblHeader/>
        </w:trPr>
        <w:tc>
          <w:tcPr>
            <w:tcW w:w="4241" w:type="dxa"/>
            <w:vAlign w:val="bottom"/>
          </w:tcPr>
          <w:p w14:paraId="4D3C77CC" w14:textId="77777777" w:rsidR="00FA1EB7" w:rsidRPr="005709D0" w:rsidRDefault="00FA1EB7" w:rsidP="000018E9">
            <w:pPr>
              <w:pStyle w:val="acctfourfigures"/>
              <w:tabs>
                <w:tab w:val="clear" w:pos="765"/>
              </w:tabs>
              <w:spacing w:line="240" w:lineRule="auto"/>
              <w:rPr>
                <w:szCs w:val="22"/>
              </w:rPr>
            </w:pPr>
            <w:r w:rsidRPr="005709D0">
              <w:rPr>
                <w:rFonts w:eastAsiaTheme="minorHAnsi"/>
                <w:b/>
                <w:bCs/>
                <w:i/>
                <w:iCs/>
                <w:szCs w:val="22"/>
                <w:lang w:val="en-US" w:bidi="th-TH"/>
              </w:rPr>
              <w:t>Effect</w:t>
            </w:r>
            <w:r w:rsidRPr="005709D0">
              <w:rPr>
                <w:rFonts w:eastAsiaTheme="minorHAnsi"/>
                <w:b/>
                <w:bCs/>
                <w:i/>
                <w:iCs/>
                <w:szCs w:val="22"/>
                <w:cs/>
                <w:lang w:val="en-US" w:bidi="th-TH"/>
              </w:rPr>
              <w:t xml:space="preserve"> </w:t>
            </w:r>
            <w:r w:rsidRPr="005709D0">
              <w:rPr>
                <w:rFonts w:eastAsiaTheme="minorHAnsi"/>
                <w:b/>
                <w:bCs/>
                <w:i/>
                <w:iCs/>
                <w:szCs w:val="22"/>
                <w:lang w:val="en-US" w:bidi="th-TH"/>
              </w:rPr>
              <w:t>to the defined benefit obligation</w:t>
            </w:r>
          </w:p>
        </w:tc>
        <w:tc>
          <w:tcPr>
            <w:tcW w:w="2430" w:type="dxa"/>
            <w:gridSpan w:val="3"/>
            <w:shd w:val="clear" w:color="auto" w:fill="auto"/>
          </w:tcPr>
          <w:p w14:paraId="23CC9C9C" w14:textId="77777777" w:rsidR="00FA1EB7" w:rsidRPr="005709D0" w:rsidRDefault="00FA1EB7" w:rsidP="000018E9">
            <w:pPr>
              <w:pStyle w:val="acctmergecolhdg"/>
              <w:spacing w:line="240" w:lineRule="auto"/>
              <w:rPr>
                <w:b w:val="0"/>
                <w:bCs/>
                <w:szCs w:val="22"/>
              </w:rPr>
            </w:pPr>
            <w:r w:rsidRPr="005709D0">
              <w:rPr>
                <w:b w:val="0"/>
                <w:bCs/>
                <w:szCs w:val="22"/>
              </w:rPr>
              <w:t xml:space="preserve">1% increase </w:t>
            </w:r>
          </w:p>
          <w:p w14:paraId="7BA0DBCB" w14:textId="77777777" w:rsidR="00FA1EB7" w:rsidRPr="005709D0" w:rsidRDefault="00FA1EB7" w:rsidP="000018E9">
            <w:pPr>
              <w:pStyle w:val="acctmergecolhdg"/>
              <w:spacing w:line="240" w:lineRule="auto"/>
              <w:rPr>
                <w:b w:val="0"/>
                <w:bCs/>
                <w:szCs w:val="22"/>
              </w:rPr>
            </w:pPr>
            <w:r w:rsidRPr="005709D0">
              <w:rPr>
                <w:b w:val="0"/>
                <w:bCs/>
                <w:szCs w:val="22"/>
              </w:rPr>
              <w:t>in assumption</w:t>
            </w:r>
          </w:p>
        </w:tc>
        <w:tc>
          <w:tcPr>
            <w:tcW w:w="180" w:type="dxa"/>
            <w:shd w:val="clear" w:color="auto" w:fill="auto"/>
          </w:tcPr>
          <w:p w14:paraId="651CF3C1" w14:textId="77777777" w:rsidR="00FA1EB7" w:rsidRPr="005709D0" w:rsidRDefault="00FA1EB7" w:rsidP="000018E9">
            <w:pPr>
              <w:pStyle w:val="acctmergecolhdg"/>
              <w:spacing w:line="240" w:lineRule="auto"/>
              <w:rPr>
                <w:b w:val="0"/>
                <w:bCs/>
                <w:szCs w:val="22"/>
              </w:rPr>
            </w:pPr>
          </w:p>
        </w:tc>
        <w:tc>
          <w:tcPr>
            <w:tcW w:w="2419" w:type="dxa"/>
            <w:gridSpan w:val="3"/>
            <w:shd w:val="clear" w:color="auto" w:fill="auto"/>
          </w:tcPr>
          <w:p w14:paraId="22C01A71" w14:textId="77777777" w:rsidR="00FA1EB7" w:rsidRPr="005709D0" w:rsidRDefault="00FA1EB7" w:rsidP="000018E9">
            <w:pPr>
              <w:pStyle w:val="acctmergecolhdg"/>
              <w:spacing w:line="240" w:lineRule="auto"/>
              <w:rPr>
                <w:b w:val="0"/>
                <w:bCs/>
                <w:szCs w:val="22"/>
              </w:rPr>
            </w:pPr>
            <w:r w:rsidRPr="005709D0">
              <w:rPr>
                <w:b w:val="0"/>
                <w:bCs/>
                <w:szCs w:val="22"/>
              </w:rPr>
              <w:t xml:space="preserve">1% decrease </w:t>
            </w:r>
          </w:p>
          <w:p w14:paraId="3EC32709" w14:textId="77777777" w:rsidR="00FA1EB7" w:rsidRPr="005709D0" w:rsidRDefault="00FA1EB7" w:rsidP="000018E9">
            <w:pPr>
              <w:pStyle w:val="acctmergecolhdg"/>
              <w:spacing w:line="240" w:lineRule="auto"/>
              <w:rPr>
                <w:b w:val="0"/>
                <w:bCs/>
                <w:szCs w:val="22"/>
              </w:rPr>
            </w:pPr>
            <w:r w:rsidRPr="005709D0">
              <w:rPr>
                <w:b w:val="0"/>
                <w:bCs/>
                <w:szCs w:val="22"/>
              </w:rPr>
              <w:t>in assumption</w:t>
            </w:r>
          </w:p>
        </w:tc>
      </w:tr>
      <w:tr w:rsidR="00DB3ABA" w:rsidRPr="005709D0" w14:paraId="45EA7BE1" w14:textId="77777777" w:rsidTr="00BC471D">
        <w:trPr>
          <w:cantSplit/>
          <w:tblHeader/>
        </w:trPr>
        <w:tc>
          <w:tcPr>
            <w:tcW w:w="4241" w:type="dxa"/>
          </w:tcPr>
          <w:p w14:paraId="7CD080DC" w14:textId="6BB6A04A" w:rsidR="00DB3ABA" w:rsidRPr="005709D0" w:rsidRDefault="00E07CF5" w:rsidP="000018E9">
            <w:pPr>
              <w:pStyle w:val="acctfourfigures"/>
              <w:tabs>
                <w:tab w:val="clear" w:pos="765"/>
              </w:tabs>
              <w:spacing w:line="240" w:lineRule="auto"/>
              <w:rPr>
                <w:i/>
                <w:iCs/>
                <w:szCs w:val="22"/>
              </w:rPr>
            </w:pPr>
            <w:r w:rsidRPr="005709D0">
              <w:rPr>
                <w:b/>
                <w:bCs/>
                <w:i/>
                <w:iCs/>
                <w:szCs w:val="22"/>
              </w:rPr>
              <w:t>A</w:t>
            </w:r>
            <w:r w:rsidR="00DB3ABA" w:rsidRPr="005709D0">
              <w:rPr>
                <w:b/>
                <w:bCs/>
                <w:i/>
                <w:iCs/>
                <w:szCs w:val="22"/>
              </w:rPr>
              <w:t>t 31 December</w:t>
            </w:r>
          </w:p>
        </w:tc>
        <w:tc>
          <w:tcPr>
            <w:tcW w:w="1170" w:type="dxa"/>
            <w:shd w:val="clear" w:color="auto" w:fill="auto"/>
          </w:tcPr>
          <w:p w14:paraId="65EC7C51" w14:textId="7D389EB3" w:rsidR="00DB3ABA" w:rsidRPr="005709D0" w:rsidRDefault="00DB3ABA" w:rsidP="000018E9">
            <w:pPr>
              <w:pStyle w:val="acctmergecolhdg"/>
              <w:spacing w:line="240" w:lineRule="auto"/>
              <w:rPr>
                <w:b w:val="0"/>
                <w:bCs/>
                <w:szCs w:val="22"/>
              </w:rPr>
            </w:pPr>
            <w:r w:rsidRPr="005709D0">
              <w:rPr>
                <w:b w:val="0"/>
                <w:bCs/>
                <w:szCs w:val="22"/>
              </w:rPr>
              <w:t>202</w:t>
            </w:r>
            <w:r w:rsidR="003D02B7" w:rsidRPr="005709D0">
              <w:rPr>
                <w:b w:val="0"/>
                <w:bCs/>
                <w:szCs w:val="22"/>
              </w:rPr>
              <w:t>2</w:t>
            </w:r>
          </w:p>
        </w:tc>
        <w:tc>
          <w:tcPr>
            <w:tcW w:w="180" w:type="dxa"/>
            <w:shd w:val="clear" w:color="auto" w:fill="auto"/>
          </w:tcPr>
          <w:p w14:paraId="3C6A2E21" w14:textId="77777777" w:rsidR="00DB3ABA" w:rsidRPr="005709D0" w:rsidRDefault="00DB3ABA" w:rsidP="000018E9">
            <w:pPr>
              <w:pStyle w:val="acctmergecolhdg"/>
              <w:spacing w:line="240" w:lineRule="auto"/>
              <w:rPr>
                <w:b w:val="0"/>
                <w:bCs/>
                <w:szCs w:val="22"/>
              </w:rPr>
            </w:pPr>
          </w:p>
        </w:tc>
        <w:tc>
          <w:tcPr>
            <w:tcW w:w="1080" w:type="dxa"/>
            <w:shd w:val="clear" w:color="auto" w:fill="auto"/>
          </w:tcPr>
          <w:p w14:paraId="507887BF" w14:textId="5E618790" w:rsidR="00DB3ABA" w:rsidRPr="005709D0" w:rsidRDefault="00DB3ABA" w:rsidP="000018E9">
            <w:pPr>
              <w:pStyle w:val="acctmergecolhdg"/>
              <w:spacing w:line="240" w:lineRule="auto"/>
              <w:rPr>
                <w:b w:val="0"/>
                <w:bCs/>
                <w:szCs w:val="22"/>
              </w:rPr>
            </w:pPr>
            <w:r w:rsidRPr="005709D0">
              <w:rPr>
                <w:b w:val="0"/>
                <w:bCs/>
                <w:szCs w:val="22"/>
              </w:rPr>
              <w:t>202</w:t>
            </w:r>
            <w:r w:rsidR="003D02B7" w:rsidRPr="005709D0">
              <w:rPr>
                <w:b w:val="0"/>
                <w:bCs/>
                <w:szCs w:val="22"/>
              </w:rPr>
              <w:t>1</w:t>
            </w:r>
          </w:p>
        </w:tc>
        <w:tc>
          <w:tcPr>
            <w:tcW w:w="180" w:type="dxa"/>
            <w:shd w:val="clear" w:color="auto" w:fill="auto"/>
          </w:tcPr>
          <w:p w14:paraId="3AFC8979" w14:textId="77777777" w:rsidR="00DB3ABA" w:rsidRPr="005709D0" w:rsidRDefault="00DB3ABA" w:rsidP="000018E9">
            <w:pPr>
              <w:pStyle w:val="acctmergecolhdg"/>
              <w:spacing w:line="240" w:lineRule="auto"/>
              <w:rPr>
                <w:b w:val="0"/>
                <w:bCs/>
                <w:szCs w:val="22"/>
              </w:rPr>
            </w:pPr>
          </w:p>
        </w:tc>
        <w:tc>
          <w:tcPr>
            <w:tcW w:w="1080" w:type="dxa"/>
            <w:shd w:val="clear" w:color="auto" w:fill="auto"/>
          </w:tcPr>
          <w:p w14:paraId="0532ADB1" w14:textId="6A48A924" w:rsidR="00DB3ABA" w:rsidRPr="005709D0" w:rsidRDefault="00DB3ABA" w:rsidP="000018E9">
            <w:pPr>
              <w:pStyle w:val="acctmergecolhdg"/>
              <w:spacing w:line="240" w:lineRule="auto"/>
              <w:rPr>
                <w:b w:val="0"/>
                <w:bCs/>
                <w:szCs w:val="22"/>
              </w:rPr>
            </w:pPr>
            <w:r w:rsidRPr="005709D0">
              <w:rPr>
                <w:b w:val="0"/>
                <w:bCs/>
                <w:szCs w:val="22"/>
              </w:rPr>
              <w:t>202</w:t>
            </w:r>
            <w:r w:rsidR="003D02B7" w:rsidRPr="005709D0">
              <w:rPr>
                <w:b w:val="0"/>
                <w:bCs/>
                <w:szCs w:val="22"/>
              </w:rPr>
              <w:t>2</w:t>
            </w:r>
          </w:p>
        </w:tc>
        <w:tc>
          <w:tcPr>
            <w:tcW w:w="180" w:type="dxa"/>
            <w:shd w:val="clear" w:color="auto" w:fill="auto"/>
          </w:tcPr>
          <w:p w14:paraId="043E24C3" w14:textId="77777777" w:rsidR="00DB3ABA" w:rsidRPr="005709D0" w:rsidRDefault="00DB3ABA" w:rsidP="000018E9">
            <w:pPr>
              <w:pStyle w:val="acctmergecolhdg"/>
              <w:spacing w:line="240" w:lineRule="auto"/>
              <w:rPr>
                <w:b w:val="0"/>
                <w:bCs/>
                <w:szCs w:val="22"/>
              </w:rPr>
            </w:pPr>
          </w:p>
        </w:tc>
        <w:tc>
          <w:tcPr>
            <w:tcW w:w="1159" w:type="dxa"/>
            <w:shd w:val="clear" w:color="auto" w:fill="auto"/>
          </w:tcPr>
          <w:p w14:paraId="5F150EED" w14:textId="59F7E4F1" w:rsidR="00DB3ABA" w:rsidRPr="005709D0" w:rsidRDefault="00DB3ABA" w:rsidP="000018E9">
            <w:pPr>
              <w:pStyle w:val="acctmergecolhdg"/>
              <w:spacing w:line="240" w:lineRule="auto"/>
              <w:rPr>
                <w:b w:val="0"/>
                <w:bCs/>
                <w:szCs w:val="22"/>
              </w:rPr>
            </w:pPr>
            <w:r w:rsidRPr="005709D0">
              <w:rPr>
                <w:b w:val="0"/>
                <w:bCs/>
                <w:szCs w:val="22"/>
              </w:rPr>
              <w:t>202</w:t>
            </w:r>
            <w:r w:rsidR="003D02B7" w:rsidRPr="005709D0">
              <w:rPr>
                <w:b w:val="0"/>
                <w:bCs/>
                <w:szCs w:val="22"/>
              </w:rPr>
              <w:t>1</w:t>
            </w:r>
          </w:p>
        </w:tc>
      </w:tr>
      <w:tr w:rsidR="00DB3ABA" w:rsidRPr="005709D0" w14:paraId="0ABE34C9" w14:textId="77777777" w:rsidTr="00BC471D">
        <w:trPr>
          <w:cantSplit/>
          <w:tblHeader/>
        </w:trPr>
        <w:tc>
          <w:tcPr>
            <w:tcW w:w="4241" w:type="dxa"/>
          </w:tcPr>
          <w:p w14:paraId="4F9F4226" w14:textId="77777777" w:rsidR="00DB3ABA" w:rsidRPr="005709D0" w:rsidRDefault="00DB3ABA" w:rsidP="000018E9">
            <w:pPr>
              <w:spacing w:line="240" w:lineRule="auto"/>
              <w:rPr>
                <w:b/>
                <w:bCs/>
                <w:i/>
                <w:iCs/>
                <w:szCs w:val="22"/>
              </w:rPr>
            </w:pPr>
          </w:p>
        </w:tc>
        <w:tc>
          <w:tcPr>
            <w:tcW w:w="5029" w:type="dxa"/>
            <w:gridSpan w:val="7"/>
          </w:tcPr>
          <w:p w14:paraId="2BB99CB9" w14:textId="77777777" w:rsidR="00DB3ABA" w:rsidRPr="005709D0" w:rsidRDefault="00DB3ABA" w:rsidP="000018E9">
            <w:pPr>
              <w:pStyle w:val="acctfourfigures"/>
              <w:tabs>
                <w:tab w:val="clear" w:pos="765"/>
              </w:tabs>
              <w:spacing w:line="240" w:lineRule="auto"/>
              <w:jc w:val="center"/>
              <w:rPr>
                <w:i/>
                <w:iCs/>
                <w:szCs w:val="22"/>
              </w:rPr>
            </w:pPr>
            <w:r w:rsidRPr="005709D0">
              <w:rPr>
                <w:i/>
                <w:iCs/>
                <w:szCs w:val="22"/>
              </w:rPr>
              <w:t>(in thousand Baht)</w:t>
            </w:r>
          </w:p>
        </w:tc>
      </w:tr>
      <w:tr w:rsidR="001E0D67" w:rsidRPr="005709D0" w14:paraId="2EA93AE2" w14:textId="77777777" w:rsidTr="001E0D67">
        <w:trPr>
          <w:cantSplit/>
        </w:trPr>
        <w:tc>
          <w:tcPr>
            <w:tcW w:w="4241" w:type="dxa"/>
          </w:tcPr>
          <w:p w14:paraId="3DFBB2C0" w14:textId="77777777" w:rsidR="001E0D67" w:rsidRPr="005709D0" w:rsidRDefault="001E0D67" w:rsidP="001E0D67">
            <w:pPr>
              <w:pStyle w:val="BodyText"/>
              <w:spacing w:after="0" w:line="240" w:lineRule="auto"/>
              <w:rPr>
                <w:szCs w:val="22"/>
                <w:lang w:bidi="th-TH"/>
              </w:rPr>
            </w:pPr>
            <w:r w:rsidRPr="005709D0">
              <w:rPr>
                <w:szCs w:val="22"/>
              </w:rPr>
              <w:t xml:space="preserve">Discount rate </w:t>
            </w:r>
          </w:p>
        </w:tc>
        <w:tc>
          <w:tcPr>
            <w:tcW w:w="1170" w:type="dxa"/>
            <w:shd w:val="clear" w:color="auto" w:fill="auto"/>
          </w:tcPr>
          <w:p w14:paraId="7C053E46" w14:textId="11E67826" w:rsidR="001E0D67" w:rsidRPr="008D606D" w:rsidRDefault="001E0D67" w:rsidP="001E0D67">
            <w:pPr>
              <w:pStyle w:val="acctfourfigures"/>
              <w:tabs>
                <w:tab w:val="clear" w:pos="765"/>
                <w:tab w:val="decimal" w:pos="900"/>
              </w:tabs>
              <w:spacing w:line="240" w:lineRule="atLeast"/>
              <w:ind w:left="-133"/>
              <w:rPr>
                <w:szCs w:val="22"/>
                <w:lang w:val="en-US"/>
              </w:rPr>
            </w:pPr>
            <w:r w:rsidRPr="00E429D4">
              <w:t xml:space="preserve"> (899)</w:t>
            </w:r>
          </w:p>
        </w:tc>
        <w:tc>
          <w:tcPr>
            <w:tcW w:w="180" w:type="dxa"/>
            <w:shd w:val="clear" w:color="auto" w:fill="auto"/>
            <w:vAlign w:val="center"/>
          </w:tcPr>
          <w:p w14:paraId="7032EB0E" w14:textId="77777777" w:rsidR="001E0D67" w:rsidRPr="005709D0" w:rsidRDefault="001E0D67" w:rsidP="001E0D67">
            <w:pPr>
              <w:pStyle w:val="BodyText"/>
              <w:spacing w:after="0" w:line="240" w:lineRule="auto"/>
              <w:jc w:val="right"/>
              <w:rPr>
                <w:szCs w:val="22"/>
              </w:rPr>
            </w:pPr>
          </w:p>
        </w:tc>
        <w:tc>
          <w:tcPr>
            <w:tcW w:w="1080" w:type="dxa"/>
            <w:shd w:val="clear" w:color="auto" w:fill="auto"/>
            <w:vAlign w:val="center"/>
          </w:tcPr>
          <w:p w14:paraId="6C705A04" w14:textId="4428C67E" w:rsidR="001E0D67" w:rsidRPr="005709D0" w:rsidRDefault="001E0D67" w:rsidP="001E0D67">
            <w:pPr>
              <w:pStyle w:val="BodyText"/>
              <w:spacing w:after="0" w:line="240" w:lineRule="auto"/>
              <w:ind w:right="25"/>
              <w:jc w:val="right"/>
              <w:rPr>
                <w:szCs w:val="22"/>
              </w:rPr>
            </w:pPr>
            <w:r w:rsidRPr="005709D0">
              <w:rPr>
                <w:szCs w:val="22"/>
              </w:rPr>
              <w:t>(5,177)</w:t>
            </w:r>
          </w:p>
        </w:tc>
        <w:tc>
          <w:tcPr>
            <w:tcW w:w="180" w:type="dxa"/>
            <w:shd w:val="clear" w:color="auto" w:fill="auto"/>
            <w:vAlign w:val="center"/>
          </w:tcPr>
          <w:p w14:paraId="2D3A34E1" w14:textId="77777777" w:rsidR="001E0D67" w:rsidRPr="005709D0" w:rsidRDefault="001E0D67" w:rsidP="001E0D67">
            <w:pPr>
              <w:pStyle w:val="BodyText"/>
              <w:spacing w:after="0" w:line="240" w:lineRule="auto"/>
              <w:jc w:val="right"/>
              <w:rPr>
                <w:szCs w:val="22"/>
              </w:rPr>
            </w:pPr>
          </w:p>
        </w:tc>
        <w:tc>
          <w:tcPr>
            <w:tcW w:w="1080" w:type="dxa"/>
            <w:shd w:val="clear" w:color="auto" w:fill="auto"/>
          </w:tcPr>
          <w:p w14:paraId="2D0B6518" w14:textId="45ADFAA2" w:rsidR="001E0D67" w:rsidRPr="00DB5204" w:rsidRDefault="001E0D67" w:rsidP="001E0D67">
            <w:pPr>
              <w:pStyle w:val="acctfourfigures"/>
              <w:tabs>
                <w:tab w:val="clear" w:pos="765"/>
                <w:tab w:val="decimal" w:pos="810"/>
              </w:tabs>
              <w:spacing w:line="240" w:lineRule="atLeast"/>
              <w:ind w:left="-133"/>
              <w:rPr>
                <w:szCs w:val="22"/>
                <w:lang w:val="en-US"/>
              </w:rPr>
            </w:pPr>
            <w:r w:rsidRPr="00197F57">
              <w:t xml:space="preserve"> 1,082 </w:t>
            </w:r>
          </w:p>
        </w:tc>
        <w:tc>
          <w:tcPr>
            <w:tcW w:w="180" w:type="dxa"/>
            <w:vAlign w:val="center"/>
          </w:tcPr>
          <w:p w14:paraId="29321CE4" w14:textId="77777777" w:rsidR="001E0D67" w:rsidRPr="005709D0" w:rsidRDefault="001E0D67" w:rsidP="001E0D67">
            <w:pPr>
              <w:pStyle w:val="BodyText"/>
              <w:spacing w:after="0" w:line="240" w:lineRule="auto"/>
              <w:jc w:val="right"/>
              <w:rPr>
                <w:szCs w:val="22"/>
              </w:rPr>
            </w:pPr>
          </w:p>
        </w:tc>
        <w:tc>
          <w:tcPr>
            <w:tcW w:w="1159" w:type="dxa"/>
            <w:vAlign w:val="center"/>
          </w:tcPr>
          <w:p w14:paraId="028B2223" w14:textId="292B46FD" w:rsidR="001E0D67" w:rsidRPr="005709D0" w:rsidRDefault="001E0D67" w:rsidP="001E0D67">
            <w:pPr>
              <w:pStyle w:val="BodyText"/>
              <w:spacing w:after="0" w:line="240" w:lineRule="auto"/>
              <w:ind w:right="115"/>
              <w:jc w:val="right"/>
              <w:rPr>
                <w:szCs w:val="22"/>
              </w:rPr>
            </w:pPr>
            <w:r w:rsidRPr="005709D0">
              <w:rPr>
                <w:szCs w:val="22"/>
              </w:rPr>
              <w:t>5,977</w:t>
            </w:r>
          </w:p>
        </w:tc>
      </w:tr>
      <w:tr w:rsidR="001E0D67" w:rsidRPr="005709D0" w14:paraId="78577E3F" w14:textId="77777777" w:rsidTr="001E0D67">
        <w:trPr>
          <w:cantSplit/>
        </w:trPr>
        <w:tc>
          <w:tcPr>
            <w:tcW w:w="4241" w:type="dxa"/>
          </w:tcPr>
          <w:p w14:paraId="2D44C35A" w14:textId="77777777" w:rsidR="001E0D67" w:rsidRPr="005709D0" w:rsidRDefault="001E0D67" w:rsidP="001E0D67">
            <w:pPr>
              <w:pStyle w:val="BodyText"/>
              <w:spacing w:after="0" w:line="240" w:lineRule="auto"/>
              <w:rPr>
                <w:szCs w:val="22"/>
              </w:rPr>
            </w:pPr>
            <w:r w:rsidRPr="005709D0">
              <w:rPr>
                <w:szCs w:val="22"/>
              </w:rPr>
              <w:t xml:space="preserve">Future salary growth </w:t>
            </w:r>
          </w:p>
        </w:tc>
        <w:tc>
          <w:tcPr>
            <w:tcW w:w="1170" w:type="dxa"/>
            <w:shd w:val="clear" w:color="auto" w:fill="auto"/>
          </w:tcPr>
          <w:p w14:paraId="4207169B" w14:textId="519C1721" w:rsidR="001E0D67" w:rsidRPr="008D606D" w:rsidRDefault="001E0D67" w:rsidP="001E0D67">
            <w:pPr>
              <w:pStyle w:val="acctfourfigures"/>
              <w:tabs>
                <w:tab w:val="clear" w:pos="765"/>
                <w:tab w:val="decimal" w:pos="900"/>
              </w:tabs>
              <w:spacing w:line="240" w:lineRule="atLeast"/>
              <w:ind w:left="-133"/>
              <w:rPr>
                <w:szCs w:val="22"/>
                <w:lang w:val="en-US"/>
              </w:rPr>
            </w:pPr>
            <w:r w:rsidRPr="00E429D4">
              <w:t xml:space="preserve"> 1,238 </w:t>
            </w:r>
          </w:p>
        </w:tc>
        <w:tc>
          <w:tcPr>
            <w:tcW w:w="180" w:type="dxa"/>
            <w:shd w:val="clear" w:color="auto" w:fill="auto"/>
          </w:tcPr>
          <w:p w14:paraId="24FB1A04" w14:textId="77777777" w:rsidR="001E0D67" w:rsidRPr="005709D0" w:rsidRDefault="001E0D67" w:rsidP="001E0D67">
            <w:pPr>
              <w:pStyle w:val="BodyText"/>
              <w:spacing w:after="0" w:line="240" w:lineRule="auto"/>
              <w:jc w:val="right"/>
              <w:rPr>
                <w:szCs w:val="22"/>
              </w:rPr>
            </w:pPr>
          </w:p>
        </w:tc>
        <w:tc>
          <w:tcPr>
            <w:tcW w:w="1080" w:type="dxa"/>
            <w:shd w:val="clear" w:color="auto" w:fill="auto"/>
          </w:tcPr>
          <w:p w14:paraId="5021DFE6" w14:textId="025CCC32" w:rsidR="001E0D67" w:rsidRPr="005709D0" w:rsidRDefault="001E0D67" w:rsidP="001E0D67">
            <w:pPr>
              <w:pStyle w:val="BodyText"/>
              <w:spacing w:after="0" w:line="240" w:lineRule="auto"/>
              <w:ind w:right="115"/>
              <w:jc w:val="right"/>
              <w:rPr>
                <w:szCs w:val="22"/>
              </w:rPr>
            </w:pPr>
            <w:r w:rsidRPr="005709D0">
              <w:rPr>
                <w:szCs w:val="22"/>
              </w:rPr>
              <w:t>6,362</w:t>
            </w:r>
          </w:p>
        </w:tc>
        <w:tc>
          <w:tcPr>
            <w:tcW w:w="180" w:type="dxa"/>
            <w:shd w:val="clear" w:color="auto" w:fill="auto"/>
          </w:tcPr>
          <w:p w14:paraId="3E97493B" w14:textId="77777777" w:rsidR="001E0D67" w:rsidRPr="005709D0" w:rsidRDefault="001E0D67" w:rsidP="001E0D67">
            <w:pPr>
              <w:pStyle w:val="BodyText"/>
              <w:spacing w:after="0" w:line="240" w:lineRule="auto"/>
              <w:jc w:val="right"/>
              <w:rPr>
                <w:szCs w:val="22"/>
              </w:rPr>
            </w:pPr>
          </w:p>
        </w:tc>
        <w:tc>
          <w:tcPr>
            <w:tcW w:w="1080" w:type="dxa"/>
            <w:shd w:val="clear" w:color="auto" w:fill="auto"/>
          </w:tcPr>
          <w:p w14:paraId="4CE12BA2" w14:textId="3E74FD2E" w:rsidR="001E0D67" w:rsidRPr="00DB5204" w:rsidRDefault="001E0D67" w:rsidP="001E0D67">
            <w:pPr>
              <w:pStyle w:val="acctfourfigures"/>
              <w:tabs>
                <w:tab w:val="clear" w:pos="765"/>
                <w:tab w:val="decimal" w:pos="810"/>
              </w:tabs>
              <w:spacing w:line="240" w:lineRule="atLeast"/>
              <w:ind w:left="-133"/>
              <w:rPr>
                <w:szCs w:val="22"/>
                <w:lang w:val="en-US"/>
              </w:rPr>
            </w:pPr>
            <w:r w:rsidRPr="00197F57">
              <w:t xml:space="preserve"> (1,033)</w:t>
            </w:r>
          </w:p>
        </w:tc>
        <w:tc>
          <w:tcPr>
            <w:tcW w:w="180" w:type="dxa"/>
          </w:tcPr>
          <w:p w14:paraId="7553BF76" w14:textId="77777777" w:rsidR="001E0D67" w:rsidRPr="005709D0" w:rsidRDefault="001E0D67" w:rsidP="001E0D67">
            <w:pPr>
              <w:pStyle w:val="BodyText"/>
              <w:spacing w:after="0" w:line="240" w:lineRule="auto"/>
              <w:jc w:val="right"/>
              <w:rPr>
                <w:szCs w:val="22"/>
              </w:rPr>
            </w:pPr>
          </w:p>
        </w:tc>
        <w:tc>
          <w:tcPr>
            <w:tcW w:w="1159" w:type="dxa"/>
          </w:tcPr>
          <w:p w14:paraId="28E51B5D" w14:textId="0570C1B6" w:rsidR="001E0D67" w:rsidRPr="005709D0" w:rsidRDefault="001E0D67" w:rsidP="001E0D67">
            <w:pPr>
              <w:pStyle w:val="BodyText"/>
              <w:spacing w:after="0" w:line="240" w:lineRule="auto"/>
              <w:ind w:right="25"/>
              <w:jc w:val="right"/>
              <w:rPr>
                <w:szCs w:val="22"/>
              </w:rPr>
            </w:pPr>
            <w:r w:rsidRPr="005709D0">
              <w:rPr>
                <w:szCs w:val="22"/>
              </w:rPr>
              <w:t>(5,502)</w:t>
            </w:r>
          </w:p>
        </w:tc>
      </w:tr>
      <w:tr w:rsidR="001E0D67" w:rsidRPr="005709D0" w14:paraId="508F7731" w14:textId="77777777" w:rsidTr="001E0D67">
        <w:trPr>
          <w:cantSplit/>
        </w:trPr>
        <w:tc>
          <w:tcPr>
            <w:tcW w:w="4241" w:type="dxa"/>
          </w:tcPr>
          <w:p w14:paraId="4F933152" w14:textId="77777777" w:rsidR="001E0D67" w:rsidRPr="005709D0" w:rsidRDefault="001E0D67" w:rsidP="001E0D67">
            <w:pPr>
              <w:pStyle w:val="BodyText"/>
              <w:spacing w:after="0" w:line="240" w:lineRule="auto"/>
              <w:rPr>
                <w:szCs w:val="22"/>
              </w:rPr>
            </w:pPr>
            <w:r w:rsidRPr="005709D0">
              <w:rPr>
                <w:szCs w:val="22"/>
              </w:rPr>
              <w:t xml:space="preserve">Future mortality </w:t>
            </w:r>
          </w:p>
        </w:tc>
        <w:tc>
          <w:tcPr>
            <w:tcW w:w="1170" w:type="dxa"/>
            <w:shd w:val="clear" w:color="auto" w:fill="auto"/>
          </w:tcPr>
          <w:p w14:paraId="5CD7E922" w14:textId="6C303835" w:rsidR="001E0D67" w:rsidRPr="008D606D" w:rsidRDefault="001E0D67" w:rsidP="001E0D67">
            <w:pPr>
              <w:pStyle w:val="acctfourfigures"/>
              <w:tabs>
                <w:tab w:val="clear" w:pos="765"/>
                <w:tab w:val="decimal" w:pos="900"/>
              </w:tabs>
              <w:spacing w:line="240" w:lineRule="atLeast"/>
              <w:ind w:left="-133"/>
              <w:rPr>
                <w:szCs w:val="22"/>
                <w:lang w:val="en-US"/>
              </w:rPr>
            </w:pPr>
            <w:r w:rsidRPr="00E429D4">
              <w:t xml:space="preserve"> 34 </w:t>
            </w:r>
          </w:p>
        </w:tc>
        <w:tc>
          <w:tcPr>
            <w:tcW w:w="180" w:type="dxa"/>
            <w:shd w:val="clear" w:color="auto" w:fill="auto"/>
          </w:tcPr>
          <w:p w14:paraId="6217AF17" w14:textId="77777777" w:rsidR="001E0D67" w:rsidRPr="005709D0" w:rsidRDefault="001E0D67" w:rsidP="001E0D67">
            <w:pPr>
              <w:pStyle w:val="BodyText"/>
              <w:spacing w:after="0" w:line="240" w:lineRule="auto"/>
              <w:jc w:val="right"/>
              <w:rPr>
                <w:szCs w:val="22"/>
              </w:rPr>
            </w:pPr>
          </w:p>
        </w:tc>
        <w:tc>
          <w:tcPr>
            <w:tcW w:w="1080" w:type="dxa"/>
            <w:shd w:val="clear" w:color="auto" w:fill="auto"/>
          </w:tcPr>
          <w:p w14:paraId="41A4FB38" w14:textId="025BDCB4" w:rsidR="001E0D67" w:rsidRPr="005709D0" w:rsidRDefault="001E0D67" w:rsidP="001E0D67">
            <w:pPr>
              <w:pStyle w:val="BodyText"/>
              <w:spacing w:after="0" w:line="240" w:lineRule="auto"/>
              <w:ind w:right="115"/>
              <w:jc w:val="right"/>
              <w:rPr>
                <w:szCs w:val="22"/>
              </w:rPr>
            </w:pPr>
            <w:r w:rsidRPr="005709D0">
              <w:rPr>
                <w:szCs w:val="22"/>
              </w:rPr>
              <w:t>224</w:t>
            </w:r>
          </w:p>
        </w:tc>
        <w:tc>
          <w:tcPr>
            <w:tcW w:w="180" w:type="dxa"/>
            <w:shd w:val="clear" w:color="auto" w:fill="auto"/>
          </w:tcPr>
          <w:p w14:paraId="71466277" w14:textId="77777777" w:rsidR="001E0D67" w:rsidRPr="005709D0" w:rsidRDefault="001E0D67" w:rsidP="001E0D67">
            <w:pPr>
              <w:pStyle w:val="BodyText"/>
              <w:spacing w:after="0" w:line="240" w:lineRule="auto"/>
              <w:jc w:val="right"/>
              <w:rPr>
                <w:szCs w:val="22"/>
              </w:rPr>
            </w:pPr>
          </w:p>
        </w:tc>
        <w:tc>
          <w:tcPr>
            <w:tcW w:w="1080" w:type="dxa"/>
            <w:shd w:val="clear" w:color="auto" w:fill="auto"/>
          </w:tcPr>
          <w:p w14:paraId="343C683E" w14:textId="2921AFDE" w:rsidR="001E0D67" w:rsidRPr="00DB5204" w:rsidRDefault="001E0D67" w:rsidP="001E0D67">
            <w:pPr>
              <w:pStyle w:val="acctfourfigures"/>
              <w:tabs>
                <w:tab w:val="clear" w:pos="765"/>
                <w:tab w:val="decimal" w:pos="810"/>
              </w:tabs>
              <w:spacing w:line="240" w:lineRule="atLeast"/>
              <w:ind w:left="-133"/>
              <w:rPr>
                <w:szCs w:val="22"/>
                <w:lang w:val="en-US"/>
              </w:rPr>
            </w:pPr>
            <w:r w:rsidRPr="00197F57">
              <w:t xml:space="preserve"> (39)</w:t>
            </w:r>
          </w:p>
        </w:tc>
        <w:tc>
          <w:tcPr>
            <w:tcW w:w="180" w:type="dxa"/>
          </w:tcPr>
          <w:p w14:paraId="0C77D37D" w14:textId="77777777" w:rsidR="001E0D67" w:rsidRPr="005709D0" w:rsidRDefault="001E0D67" w:rsidP="001E0D67">
            <w:pPr>
              <w:pStyle w:val="BodyText"/>
              <w:spacing w:after="0" w:line="240" w:lineRule="auto"/>
              <w:jc w:val="right"/>
              <w:rPr>
                <w:szCs w:val="22"/>
              </w:rPr>
            </w:pPr>
          </w:p>
        </w:tc>
        <w:tc>
          <w:tcPr>
            <w:tcW w:w="1159" w:type="dxa"/>
          </w:tcPr>
          <w:p w14:paraId="6BF92864" w14:textId="691CA87A" w:rsidR="001E0D67" w:rsidRPr="005709D0" w:rsidRDefault="001E0D67" w:rsidP="001E0D67">
            <w:pPr>
              <w:pStyle w:val="BodyText"/>
              <w:spacing w:after="0" w:line="240" w:lineRule="auto"/>
              <w:ind w:right="25"/>
              <w:jc w:val="right"/>
              <w:rPr>
                <w:szCs w:val="22"/>
              </w:rPr>
            </w:pPr>
            <w:r w:rsidRPr="005709D0">
              <w:rPr>
                <w:szCs w:val="22"/>
              </w:rPr>
              <w:t>(253)</w:t>
            </w:r>
          </w:p>
        </w:tc>
      </w:tr>
    </w:tbl>
    <w:p w14:paraId="59AD6191" w14:textId="77777777" w:rsidR="00A81A1B" w:rsidRPr="005709D0" w:rsidRDefault="00A81A1B" w:rsidP="000018E9">
      <w:pPr>
        <w:tabs>
          <w:tab w:val="left" w:pos="900"/>
        </w:tabs>
        <w:spacing w:line="240" w:lineRule="auto"/>
        <w:jc w:val="thaiDistribute"/>
        <w:rPr>
          <w:rFonts w:eastAsia="Calibri"/>
          <w:szCs w:val="22"/>
          <w:lang w:val="en-US" w:bidi="th-TH"/>
        </w:rPr>
      </w:pPr>
    </w:p>
    <w:tbl>
      <w:tblPr>
        <w:tblW w:w="933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220"/>
      </w:tblGrid>
      <w:tr w:rsidR="00FA1EB7" w:rsidRPr="005709D0" w14:paraId="2048CA41" w14:textId="77777777" w:rsidTr="005F185A">
        <w:trPr>
          <w:cantSplit/>
          <w:tblHeader/>
        </w:trPr>
        <w:tc>
          <w:tcPr>
            <w:tcW w:w="4241" w:type="dxa"/>
          </w:tcPr>
          <w:p w14:paraId="67E142FC" w14:textId="77777777" w:rsidR="00FA1EB7" w:rsidRPr="005709D0" w:rsidRDefault="00FA1EB7" w:rsidP="000018E9">
            <w:pPr>
              <w:spacing w:line="240" w:lineRule="auto"/>
              <w:rPr>
                <w:b/>
                <w:bCs/>
                <w:i/>
                <w:iCs/>
                <w:szCs w:val="22"/>
                <w:lang w:val="fr-FR"/>
              </w:rPr>
            </w:pPr>
          </w:p>
        </w:tc>
        <w:tc>
          <w:tcPr>
            <w:tcW w:w="5090" w:type="dxa"/>
            <w:gridSpan w:val="7"/>
          </w:tcPr>
          <w:p w14:paraId="47D3B80E" w14:textId="77777777" w:rsidR="00FA1EB7" w:rsidRPr="005709D0" w:rsidRDefault="00FA1EB7" w:rsidP="000018E9">
            <w:pPr>
              <w:pStyle w:val="acctmergecolhdg"/>
              <w:spacing w:line="240" w:lineRule="auto"/>
              <w:ind w:left="-75" w:right="-77"/>
              <w:rPr>
                <w:szCs w:val="22"/>
              </w:rPr>
            </w:pPr>
            <w:r w:rsidRPr="005709D0">
              <w:rPr>
                <w:szCs w:val="22"/>
              </w:rPr>
              <w:t>Separate financial statements</w:t>
            </w:r>
          </w:p>
        </w:tc>
      </w:tr>
      <w:tr w:rsidR="00FA1EB7" w:rsidRPr="005709D0" w14:paraId="3E7AE18A" w14:textId="77777777" w:rsidTr="005F185A">
        <w:trPr>
          <w:cantSplit/>
          <w:tblHeader/>
        </w:trPr>
        <w:tc>
          <w:tcPr>
            <w:tcW w:w="4241" w:type="dxa"/>
            <w:vAlign w:val="bottom"/>
          </w:tcPr>
          <w:p w14:paraId="2383D8EF" w14:textId="77777777" w:rsidR="00FA1EB7" w:rsidRPr="005709D0" w:rsidRDefault="00FA1EB7" w:rsidP="000018E9">
            <w:pPr>
              <w:pStyle w:val="acctfourfigures"/>
              <w:tabs>
                <w:tab w:val="clear" w:pos="765"/>
              </w:tabs>
              <w:spacing w:line="240" w:lineRule="auto"/>
              <w:rPr>
                <w:szCs w:val="22"/>
              </w:rPr>
            </w:pPr>
            <w:r w:rsidRPr="005709D0">
              <w:rPr>
                <w:rFonts w:eastAsiaTheme="minorHAnsi"/>
                <w:b/>
                <w:bCs/>
                <w:i/>
                <w:iCs/>
                <w:szCs w:val="22"/>
                <w:lang w:val="en-US" w:bidi="th-TH"/>
              </w:rPr>
              <w:t>Effect</w:t>
            </w:r>
            <w:r w:rsidRPr="005709D0">
              <w:rPr>
                <w:rFonts w:eastAsiaTheme="minorHAnsi"/>
                <w:b/>
                <w:bCs/>
                <w:i/>
                <w:iCs/>
                <w:szCs w:val="22"/>
                <w:cs/>
                <w:lang w:val="en-US" w:bidi="th-TH"/>
              </w:rPr>
              <w:t xml:space="preserve"> </w:t>
            </w:r>
            <w:r w:rsidRPr="005709D0">
              <w:rPr>
                <w:rFonts w:eastAsiaTheme="minorHAnsi"/>
                <w:b/>
                <w:bCs/>
                <w:i/>
                <w:iCs/>
                <w:szCs w:val="22"/>
                <w:lang w:val="en-US" w:bidi="th-TH"/>
              </w:rPr>
              <w:t>to the defined benefit obligation</w:t>
            </w:r>
          </w:p>
        </w:tc>
        <w:tc>
          <w:tcPr>
            <w:tcW w:w="2430" w:type="dxa"/>
            <w:gridSpan w:val="3"/>
            <w:shd w:val="clear" w:color="auto" w:fill="auto"/>
          </w:tcPr>
          <w:p w14:paraId="142620F1" w14:textId="77777777" w:rsidR="00FA1EB7" w:rsidRPr="005709D0" w:rsidRDefault="00FA1EB7" w:rsidP="000018E9">
            <w:pPr>
              <w:pStyle w:val="acctmergecolhdg"/>
              <w:spacing w:line="240" w:lineRule="auto"/>
              <w:rPr>
                <w:b w:val="0"/>
                <w:bCs/>
                <w:szCs w:val="22"/>
              </w:rPr>
            </w:pPr>
            <w:r w:rsidRPr="005709D0">
              <w:rPr>
                <w:b w:val="0"/>
                <w:bCs/>
                <w:szCs w:val="22"/>
              </w:rPr>
              <w:t xml:space="preserve">1% increase </w:t>
            </w:r>
          </w:p>
          <w:p w14:paraId="15CA8868" w14:textId="77777777" w:rsidR="00FA1EB7" w:rsidRPr="005709D0" w:rsidRDefault="00FA1EB7" w:rsidP="000018E9">
            <w:pPr>
              <w:pStyle w:val="acctmergecolhdg"/>
              <w:spacing w:line="240" w:lineRule="auto"/>
              <w:rPr>
                <w:b w:val="0"/>
                <w:bCs/>
                <w:szCs w:val="22"/>
              </w:rPr>
            </w:pPr>
            <w:r w:rsidRPr="005709D0">
              <w:rPr>
                <w:b w:val="0"/>
                <w:bCs/>
                <w:szCs w:val="22"/>
              </w:rPr>
              <w:t>in assumption</w:t>
            </w:r>
          </w:p>
        </w:tc>
        <w:tc>
          <w:tcPr>
            <w:tcW w:w="180" w:type="dxa"/>
            <w:shd w:val="clear" w:color="auto" w:fill="auto"/>
          </w:tcPr>
          <w:p w14:paraId="15DFC2DE" w14:textId="77777777" w:rsidR="00FA1EB7" w:rsidRPr="005709D0" w:rsidRDefault="00FA1EB7" w:rsidP="000018E9">
            <w:pPr>
              <w:pStyle w:val="acctmergecolhdg"/>
              <w:spacing w:line="240" w:lineRule="auto"/>
              <w:rPr>
                <w:b w:val="0"/>
                <w:bCs/>
                <w:szCs w:val="22"/>
              </w:rPr>
            </w:pPr>
          </w:p>
        </w:tc>
        <w:tc>
          <w:tcPr>
            <w:tcW w:w="2480" w:type="dxa"/>
            <w:gridSpan w:val="3"/>
            <w:shd w:val="clear" w:color="auto" w:fill="auto"/>
          </w:tcPr>
          <w:p w14:paraId="44438442" w14:textId="77777777" w:rsidR="00FA1EB7" w:rsidRPr="005709D0" w:rsidRDefault="00FA1EB7" w:rsidP="000018E9">
            <w:pPr>
              <w:pStyle w:val="acctmergecolhdg"/>
              <w:spacing w:line="240" w:lineRule="auto"/>
              <w:rPr>
                <w:b w:val="0"/>
                <w:bCs/>
                <w:szCs w:val="22"/>
              </w:rPr>
            </w:pPr>
            <w:r w:rsidRPr="005709D0">
              <w:rPr>
                <w:b w:val="0"/>
                <w:bCs/>
                <w:szCs w:val="22"/>
              </w:rPr>
              <w:t xml:space="preserve">1% decrease </w:t>
            </w:r>
          </w:p>
          <w:p w14:paraId="6D35A7FF" w14:textId="77777777" w:rsidR="00FA1EB7" w:rsidRPr="005709D0" w:rsidRDefault="00FA1EB7" w:rsidP="000018E9">
            <w:pPr>
              <w:pStyle w:val="acctmergecolhdg"/>
              <w:spacing w:line="240" w:lineRule="auto"/>
              <w:rPr>
                <w:b w:val="0"/>
                <w:bCs/>
                <w:szCs w:val="22"/>
              </w:rPr>
            </w:pPr>
            <w:r w:rsidRPr="005709D0">
              <w:rPr>
                <w:b w:val="0"/>
                <w:bCs/>
                <w:szCs w:val="22"/>
              </w:rPr>
              <w:t>in assumption</w:t>
            </w:r>
          </w:p>
        </w:tc>
      </w:tr>
      <w:tr w:rsidR="00DB3ABA" w:rsidRPr="005709D0" w14:paraId="002DCA57" w14:textId="77777777" w:rsidTr="005F185A">
        <w:trPr>
          <w:cantSplit/>
          <w:tblHeader/>
        </w:trPr>
        <w:tc>
          <w:tcPr>
            <w:tcW w:w="4241" w:type="dxa"/>
          </w:tcPr>
          <w:p w14:paraId="0B2B4760" w14:textId="21373E97" w:rsidR="00DB3ABA" w:rsidRPr="005709D0" w:rsidRDefault="00E07CF5" w:rsidP="000018E9">
            <w:pPr>
              <w:pStyle w:val="acctfourfigures"/>
              <w:tabs>
                <w:tab w:val="clear" w:pos="765"/>
              </w:tabs>
              <w:spacing w:line="240" w:lineRule="auto"/>
              <w:rPr>
                <w:i/>
                <w:iCs/>
                <w:szCs w:val="22"/>
              </w:rPr>
            </w:pPr>
            <w:r w:rsidRPr="005709D0">
              <w:rPr>
                <w:b/>
                <w:bCs/>
                <w:i/>
                <w:iCs/>
                <w:szCs w:val="22"/>
              </w:rPr>
              <w:t>A</w:t>
            </w:r>
            <w:r w:rsidR="00DB3ABA" w:rsidRPr="005709D0">
              <w:rPr>
                <w:b/>
                <w:bCs/>
                <w:i/>
                <w:iCs/>
                <w:szCs w:val="22"/>
              </w:rPr>
              <w:t>t 31 December</w:t>
            </w:r>
          </w:p>
        </w:tc>
        <w:tc>
          <w:tcPr>
            <w:tcW w:w="1170" w:type="dxa"/>
            <w:shd w:val="clear" w:color="auto" w:fill="auto"/>
          </w:tcPr>
          <w:p w14:paraId="165DD1FE" w14:textId="399F6763" w:rsidR="00DB3ABA" w:rsidRPr="005709D0" w:rsidRDefault="00DB3ABA" w:rsidP="000018E9">
            <w:pPr>
              <w:pStyle w:val="acctmergecolhdg"/>
              <w:spacing w:line="240" w:lineRule="auto"/>
              <w:rPr>
                <w:b w:val="0"/>
                <w:bCs/>
                <w:szCs w:val="22"/>
              </w:rPr>
            </w:pPr>
            <w:r w:rsidRPr="005709D0">
              <w:rPr>
                <w:b w:val="0"/>
                <w:bCs/>
                <w:szCs w:val="22"/>
              </w:rPr>
              <w:t>202</w:t>
            </w:r>
            <w:r w:rsidR="00B4569F" w:rsidRPr="005709D0">
              <w:rPr>
                <w:b w:val="0"/>
                <w:bCs/>
                <w:szCs w:val="22"/>
              </w:rPr>
              <w:t>2</w:t>
            </w:r>
          </w:p>
        </w:tc>
        <w:tc>
          <w:tcPr>
            <w:tcW w:w="180" w:type="dxa"/>
            <w:shd w:val="clear" w:color="auto" w:fill="auto"/>
          </w:tcPr>
          <w:p w14:paraId="284DC5E1" w14:textId="77777777" w:rsidR="00DB3ABA" w:rsidRPr="005709D0" w:rsidRDefault="00DB3ABA" w:rsidP="000018E9">
            <w:pPr>
              <w:pStyle w:val="acctmergecolhdg"/>
              <w:spacing w:line="240" w:lineRule="auto"/>
              <w:rPr>
                <w:b w:val="0"/>
                <w:bCs/>
                <w:szCs w:val="22"/>
              </w:rPr>
            </w:pPr>
          </w:p>
        </w:tc>
        <w:tc>
          <w:tcPr>
            <w:tcW w:w="1080" w:type="dxa"/>
            <w:shd w:val="clear" w:color="auto" w:fill="auto"/>
          </w:tcPr>
          <w:p w14:paraId="4AAD22F4" w14:textId="53DA9FDD" w:rsidR="00DB3ABA" w:rsidRPr="005709D0" w:rsidRDefault="00DB3ABA" w:rsidP="000018E9">
            <w:pPr>
              <w:pStyle w:val="acctmergecolhdg"/>
              <w:spacing w:line="240" w:lineRule="auto"/>
              <w:rPr>
                <w:b w:val="0"/>
                <w:bCs/>
                <w:szCs w:val="22"/>
              </w:rPr>
            </w:pPr>
            <w:r w:rsidRPr="005709D0">
              <w:rPr>
                <w:b w:val="0"/>
                <w:bCs/>
                <w:szCs w:val="22"/>
              </w:rPr>
              <w:t>202</w:t>
            </w:r>
            <w:r w:rsidR="00B4569F" w:rsidRPr="005709D0">
              <w:rPr>
                <w:b w:val="0"/>
                <w:bCs/>
                <w:szCs w:val="22"/>
              </w:rPr>
              <w:t>1</w:t>
            </w:r>
          </w:p>
        </w:tc>
        <w:tc>
          <w:tcPr>
            <w:tcW w:w="180" w:type="dxa"/>
            <w:shd w:val="clear" w:color="auto" w:fill="auto"/>
          </w:tcPr>
          <w:p w14:paraId="6F22B8CA" w14:textId="77777777" w:rsidR="00DB3ABA" w:rsidRPr="005709D0" w:rsidRDefault="00DB3ABA" w:rsidP="000018E9">
            <w:pPr>
              <w:pStyle w:val="acctmergecolhdg"/>
              <w:spacing w:line="240" w:lineRule="auto"/>
              <w:rPr>
                <w:b w:val="0"/>
                <w:bCs/>
                <w:szCs w:val="22"/>
              </w:rPr>
            </w:pPr>
          </w:p>
        </w:tc>
        <w:tc>
          <w:tcPr>
            <w:tcW w:w="1080" w:type="dxa"/>
            <w:shd w:val="clear" w:color="auto" w:fill="auto"/>
          </w:tcPr>
          <w:p w14:paraId="22180888" w14:textId="2EC39399" w:rsidR="00DB3ABA" w:rsidRPr="005709D0" w:rsidRDefault="00DB3ABA" w:rsidP="000018E9">
            <w:pPr>
              <w:pStyle w:val="acctmergecolhdg"/>
              <w:spacing w:line="240" w:lineRule="auto"/>
              <w:rPr>
                <w:b w:val="0"/>
                <w:bCs/>
                <w:szCs w:val="22"/>
              </w:rPr>
            </w:pPr>
            <w:r w:rsidRPr="005709D0">
              <w:rPr>
                <w:b w:val="0"/>
                <w:bCs/>
                <w:szCs w:val="22"/>
              </w:rPr>
              <w:t>202</w:t>
            </w:r>
            <w:r w:rsidR="00B4569F" w:rsidRPr="005709D0">
              <w:rPr>
                <w:b w:val="0"/>
                <w:bCs/>
                <w:szCs w:val="22"/>
              </w:rPr>
              <w:t>2</w:t>
            </w:r>
          </w:p>
        </w:tc>
        <w:tc>
          <w:tcPr>
            <w:tcW w:w="180" w:type="dxa"/>
            <w:shd w:val="clear" w:color="auto" w:fill="auto"/>
          </w:tcPr>
          <w:p w14:paraId="0F0C19A8" w14:textId="77777777" w:rsidR="00DB3ABA" w:rsidRPr="005709D0" w:rsidRDefault="00DB3ABA" w:rsidP="000018E9">
            <w:pPr>
              <w:pStyle w:val="acctmergecolhdg"/>
              <w:spacing w:line="240" w:lineRule="auto"/>
              <w:rPr>
                <w:b w:val="0"/>
                <w:bCs/>
                <w:szCs w:val="22"/>
              </w:rPr>
            </w:pPr>
          </w:p>
        </w:tc>
        <w:tc>
          <w:tcPr>
            <w:tcW w:w="1220" w:type="dxa"/>
            <w:shd w:val="clear" w:color="auto" w:fill="auto"/>
          </w:tcPr>
          <w:p w14:paraId="5E410A1C" w14:textId="0BB0B9F5" w:rsidR="00DB3ABA" w:rsidRPr="005709D0" w:rsidRDefault="00DB3ABA" w:rsidP="000018E9">
            <w:pPr>
              <w:pStyle w:val="acctmergecolhdg"/>
              <w:spacing w:line="240" w:lineRule="auto"/>
              <w:rPr>
                <w:b w:val="0"/>
                <w:bCs/>
                <w:szCs w:val="22"/>
              </w:rPr>
            </w:pPr>
            <w:r w:rsidRPr="005709D0">
              <w:rPr>
                <w:b w:val="0"/>
                <w:bCs/>
                <w:szCs w:val="22"/>
              </w:rPr>
              <w:t>202</w:t>
            </w:r>
            <w:r w:rsidR="00B4569F" w:rsidRPr="005709D0">
              <w:rPr>
                <w:b w:val="0"/>
                <w:bCs/>
                <w:szCs w:val="22"/>
              </w:rPr>
              <w:t>1</w:t>
            </w:r>
          </w:p>
        </w:tc>
      </w:tr>
      <w:tr w:rsidR="00DB3ABA" w:rsidRPr="005709D0" w14:paraId="762B74C3" w14:textId="77777777" w:rsidTr="005F185A">
        <w:trPr>
          <w:cantSplit/>
          <w:tblHeader/>
        </w:trPr>
        <w:tc>
          <w:tcPr>
            <w:tcW w:w="4241" w:type="dxa"/>
          </w:tcPr>
          <w:p w14:paraId="77B809E0" w14:textId="77777777" w:rsidR="00DB3ABA" w:rsidRPr="005709D0" w:rsidRDefault="00DB3ABA" w:rsidP="000018E9">
            <w:pPr>
              <w:spacing w:line="240" w:lineRule="auto"/>
              <w:rPr>
                <w:b/>
                <w:bCs/>
                <w:i/>
                <w:iCs/>
                <w:szCs w:val="22"/>
              </w:rPr>
            </w:pPr>
          </w:p>
        </w:tc>
        <w:tc>
          <w:tcPr>
            <w:tcW w:w="5090" w:type="dxa"/>
            <w:gridSpan w:val="7"/>
          </w:tcPr>
          <w:p w14:paraId="6A5FBEE6" w14:textId="77777777" w:rsidR="00DB3ABA" w:rsidRPr="005709D0" w:rsidRDefault="00DB3ABA" w:rsidP="000018E9">
            <w:pPr>
              <w:pStyle w:val="acctfourfigures"/>
              <w:tabs>
                <w:tab w:val="clear" w:pos="765"/>
              </w:tabs>
              <w:spacing w:line="240" w:lineRule="auto"/>
              <w:jc w:val="center"/>
              <w:rPr>
                <w:i/>
                <w:iCs/>
                <w:szCs w:val="22"/>
              </w:rPr>
            </w:pPr>
            <w:r w:rsidRPr="005709D0">
              <w:rPr>
                <w:i/>
                <w:iCs/>
                <w:szCs w:val="22"/>
              </w:rPr>
              <w:t>(in thousand Baht)</w:t>
            </w:r>
          </w:p>
        </w:tc>
      </w:tr>
      <w:tr w:rsidR="008D301B" w:rsidRPr="005709D0" w14:paraId="61082D5A" w14:textId="77777777" w:rsidTr="00464C90">
        <w:trPr>
          <w:cantSplit/>
        </w:trPr>
        <w:tc>
          <w:tcPr>
            <w:tcW w:w="4241" w:type="dxa"/>
          </w:tcPr>
          <w:p w14:paraId="7C2B5CAA" w14:textId="77777777" w:rsidR="008D301B" w:rsidRPr="005709D0" w:rsidRDefault="008D301B" w:rsidP="008D301B">
            <w:pPr>
              <w:pStyle w:val="BodyText"/>
              <w:spacing w:after="0" w:line="240" w:lineRule="auto"/>
              <w:rPr>
                <w:szCs w:val="22"/>
                <w:lang w:bidi="th-TH"/>
              </w:rPr>
            </w:pPr>
            <w:r w:rsidRPr="005709D0">
              <w:rPr>
                <w:szCs w:val="22"/>
              </w:rPr>
              <w:t xml:space="preserve">Discount rate </w:t>
            </w:r>
          </w:p>
        </w:tc>
        <w:tc>
          <w:tcPr>
            <w:tcW w:w="1170" w:type="dxa"/>
            <w:shd w:val="clear" w:color="auto" w:fill="auto"/>
          </w:tcPr>
          <w:p w14:paraId="268EE177" w14:textId="6DAEC074" w:rsidR="008D301B" w:rsidRPr="00D25EF5" w:rsidRDefault="008D301B" w:rsidP="00D25EF5">
            <w:pPr>
              <w:pStyle w:val="acctfourfigures"/>
              <w:tabs>
                <w:tab w:val="clear" w:pos="765"/>
                <w:tab w:val="decimal" w:pos="900"/>
              </w:tabs>
              <w:spacing w:line="240" w:lineRule="atLeast"/>
              <w:ind w:left="-133"/>
              <w:rPr>
                <w:szCs w:val="22"/>
                <w:lang w:val="en-US"/>
              </w:rPr>
            </w:pPr>
            <w:r w:rsidRPr="00D25EF5">
              <w:rPr>
                <w:szCs w:val="22"/>
                <w:lang w:val="en-US"/>
              </w:rPr>
              <w:t xml:space="preserve"> (2</w:t>
            </w:r>
            <w:r w:rsidR="001D26A5">
              <w:rPr>
                <w:szCs w:val="22"/>
                <w:lang w:val="en-US"/>
              </w:rPr>
              <w:t>3</w:t>
            </w:r>
            <w:r w:rsidRPr="00D25EF5">
              <w:rPr>
                <w:szCs w:val="22"/>
                <w:lang w:val="en-US"/>
              </w:rPr>
              <w:t>)</w:t>
            </w:r>
          </w:p>
        </w:tc>
        <w:tc>
          <w:tcPr>
            <w:tcW w:w="180" w:type="dxa"/>
            <w:vAlign w:val="center"/>
          </w:tcPr>
          <w:p w14:paraId="526C67DF" w14:textId="77777777" w:rsidR="008D301B" w:rsidRPr="005709D0" w:rsidRDefault="008D301B" w:rsidP="008D301B">
            <w:pPr>
              <w:pStyle w:val="acctfourfigures"/>
              <w:spacing w:line="240" w:lineRule="auto"/>
              <w:rPr>
                <w:szCs w:val="22"/>
              </w:rPr>
            </w:pPr>
          </w:p>
        </w:tc>
        <w:tc>
          <w:tcPr>
            <w:tcW w:w="1080" w:type="dxa"/>
            <w:vAlign w:val="center"/>
          </w:tcPr>
          <w:p w14:paraId="23D9C775" w14:textId="576D1E37" w:rsidR="008D301B" w:rsidRPr="005709D0" w:rsidRDefault="008D301B" w:rsidP="008D301B">
            <w:pPr>
              <w:pStyle w:val="BodyText"/>
              <w:spacing w:after="0" w:line="240" w:lineRule="auto"/>
              <w:ind w:right="25"/>
              <w:jc w:val="right"/>
              <w:rPr>
                <w:szCs w:val="22"/>
              </w:rPr>
            </w:pPr>
            <w:r w:rsidRPr="005709D0">
              <w:rPr>
                <w:szCs w:val="22"/>
                <w:lang w:val="en-US" w:bidi="th-TH"/>
              </w:rPr>
              <w:t>(4,</w:t>
            </w:r>
            <w:r w:rsidRPr="005709D0">
              <w:rPr>
                <w:szCs w:val="22"/>
              </w:rPr>
              <w:t>713</w:t>
            </w:r>
            <w:r w:rsidRPr="005709D0">
              <w:rPr>
                <w:szCs w:val="22"/>
                <w:lang w:val="en-US" w:bidi="th-TH"/>
              </w:rPr>
              <w:t>)</w:t>
            </w:r>
          </w:p>
        </w:tc>
        <w:tc>
          <w:tcPr>
            <w:tcW w:w="180" w:type="dxa"/>
            <w:vAlign w:val="center"/>
          </w:tcPr>
          <w:p w14:paraId="74C58720" w14:textId="77777777" w:rsidR="008D301B" w:rsidRPr="005709D0" w:rsidRDefault="008D301B" w:rsidP="008D301B">
            <w:pPr>
              <w:pStyle w:val="acctfourfigures"/>
              <w:spacing w:line="240" w:lineRule="auto"/>
              <w:rPr>
                <w:szCs w:val="22"/>
              </w:rPr>
            </w:pPr>
          </w:p>
        </w:tc>
        <w:tc>
          <w:tcPr>
            <w:tcW w:w="1080" w:type="dxa"/>
            <w:shd w:val="clear" w:color="auto" w:fill="auto"/>
          </w:tcPr>
          <w:p w14:paraId="58DDDC98" w14:textId="1BFBE205" w:rsidR="008D301B" w:rsidRPr="009859E3" w:rsidRDefault="008D301B" w:rsidP="00DE379F">
            <w:pPr>
              <w:pStyle w:val="acctfourfigures"/>
              <w:tabs>
                <w:tab w:val="clear" w:pos="765"/>
                <w:tab w:val="decimal" w:pos="810"/>
              </w:tabs>
              <w:spacing w:line="240" w:lineRule="atLeast"/>
              <w:ind w:left="-133"/>
              <w:rPr>
                <w:szCs w:val="22"/>
                <w:lang w:val="en-US"/>
              </w:rPr>
            </w:pPr>
            <w:r w:rsidRPr="009859E3">
              <w:rPr>
                <w:szCs w:val="22"/>
                <w:lang w:val="en-US"/>
              </w:rPr>
              <w:t xml:space="preserve"> 2</w:t>
            </w:r>
            <w:r w:rsidR="001D26A5">
              <w:rPr>
                <w:szCs w:val="22"/>
                <w:lang w:val="en-US"/>
              </w:rPr>
              <w:t>7</w:t>
            </w:r>
            <w:r w:rsidRPr="009859E3">
              <w:rPr>
                <w:szCs w:val="22"/>
                <w:lang w:val="en-US"/>
              </w:rPr>
              <w:t xml:space="preserve"> </w:t>
            </w:r>
          </w:p>
        </w:tc>
        <w:tc>
          <w:tcPr>
            <w:tcW w:w="180" w:type="dxa"/>
            <w:vAlign w:val="center"/>
          </w:tcPr>
          <w:p w14:paraId="5264AABB" w14:textId="77777777" w:rsidR="008D301B" w:rsidRPr="005709D0" w:rsidRDefault="008D301B" w:rsidP="008D301B">
            <w:pPr>
              <w:pStyle w:val="acctfourfigures"/>
              <w:spacing w:line="240" w:lineRule="auto"/>
              <w:rPr>
                <w:szCs w:val="22"/>
              </w:rPr>
            </w:pPr>
          </w:p>
        </w:tc>
        <w:tc>
          <w:tcPr>
            <w:tcW w:w="1220" w:type="dxa"/>
            <w:vAlign w:val="center"/>
          </w:tcPr>
          <w:p w14:paraId="7AF696E8" w14:textId="574004C8" w:rsidR="008D301B" w:rsidRPr="005709D0" w:rsidRDefault="008D301B" w:rsidP="008D301B">
            <w:pPr>
              <w:pStyle w:val="BodyText"/>
              <w:spacing w:after="0" w:line="240" w:lineRule="auto"/>
              <w:ind w:right="115"/>
              <w:jc w:val="right"/>
              <w:rPr>
                <w:szCs w:val="22"/>
              </w:rPr>
            </w:pPr>
            <w:r w:rsidRPr="005709D0">
              <w:rPr>
                <w:szCs w:val="22"/>
              </w:rPr>
              <w:t>5,415</w:t>
            </w:r>
          </w:p>
        </w:tc>
      </w:tr>
      <w:tr w:rsidR="008D301B" w:rsidRPr="005709D0" w14:paraId="633212F4" w14:textId="77777777" w:rsidTr="00464C90">
        <w:trPr>
          <w:cantSplit/>
        </w:trPr>
        <w:tc>
          <w:tcPr>
            <w:tcW w:w="4241" w:type="dxa"/>
          </w:tcPr>
          <w:p w14:paraId="11C0C544" w14:textId="77777777" w:rsidR="008D301B" w:rsidRPr="005709D0" w:rsidRDefault="008D301B" w:rsidP="008D301B">
            <w:pPr>
              <w:pStyle w:val="BodyText"/>
              <w:spacing w:after="0" w:line="240" w:lineRule="auto"/>
              <w:rPr>
                <w:szCs w:val="22"/>
              </w:rPr>
            </w:pPr>
            <w:r w:rsidRPr="005709D0">
              <w:rPr>
                <w:szCs w:val="22"/>
              </w:rPr>
              <w:t xml:space="preserve">Future salary growth </w:t>
            </w:r>
          </w:p>
        </w:tc>
        <w:tc>
          <w:tcPr>
            <w:tcW w:w="1170" w:type="dxa"/>
            <w:shd w:val="clear" w:color="auto" w:fill="auto"/>
          </w:tcPr>
          <w:p w14:paraId="2B5C86F0" w14:textId="7D73F8D6" w:rsidR="008D301B" w:rsidRPr="00D25EF5" w:rsidRDefault="008D301B" w:rsidP="00D25EF5">
            <w:pPr>
              <w:pStyle w:val="acctfourfigures"/>
              <w:tabs>
                <w:tab w:val="clear" w:pos="765"/>
                <w:tab w:val="decimal" w:pos="900"/>
              </w:tabs>
              <w:spacing w:line="240" w:lineRule="atLeast"/>
              <w:ind w:left="-133"/>
              <w:rPr>
                <w:szCs w:val="22"/>
                <w:lang w:val="en-US"/>
              </w:rPr>
            </w:pPr>
            <w:r w:rsidRPr="00D25EF5">
              <w:rPr>
                <w:szCs w:val="22"/>
                <w:lang w:val="en-US"/>
              </w:rPr>
              <w:t xml:space="preserve"> 4 </w:t>
            </w:r>
          </w:p>
        </w:tc>
        <w:tc>
          <w:tcPr>
            <w:tcW w:w="180" w:type="dxa"/>
          </w:tcPr>
          <w:p w14:paraId="17B178BC" w14:textId="77777777" w:rsidR="008D301B" w:rsidRPr="005709D0" w:rsidRDefault="008D301B" w:rsidP="008D301B">
            <w:pPr>
              <w:pStyle w:val="acctfourfigures"/>
              <w:spacing w:line="240" w:lineRule="auto"/>
              <w:rPr>
                <w:szCs w:val="22"/>
              </w:rPr>
            </w:pPr>
          </w:p>
        </w:tc>
        <w:tc>
          <w:tcPr>
            <w:tcW w:w="1080" w:type="dxa"/>
          </w:tcPr>
          <w:p w14:paraId="0E718C15" w14:textId="28C1B695" w:rsidR="008D301B" w:rsidRPr="005709D0" w:rsidRDefault="008D301B" w:rsidP="008D301B">
            <w:pPr>
              <w:pStyle w:val="BodyText"/>
              <w:spacing w:after="0" w:line="240" w:lineRule="auto"/>
              <w:ind w:right="115"/>
              <w:jc w:val="right"/>
              <w:rPr>
                <w:szCs w:val="22"/>
              </w:rPr>
            </w:pPr>
            <w:r w:rsidRPr="005709D0">
              <w:rPr>
                <w:szCs w:val="22"/>
                <w:lang w:bidi="th-TH"/>
              </w:rPr>
              <w:t>5,779</w:t>
            </w:r>
          </w:p>
        </w:tc>
        <w:tc>
          <w:tcPr>
            <w:tcW w:w="180" w:type="dxa"/>
          </w:tcPr>
          <w:p w14:paraId="3517B58E" w14:textId="77777777" w:rsidR="008D301B" w:rsidRPr="005709D0" w:rsidRDefault="008D301B" w:rsidP="008D301B">
            <w:pPr>
              <w:pStyle w:val="acctfourfigures"/>
              <w:spacing w:line="240" w:lineRule="auto"/>
              <w:rPr>
                <w:szCs w:val="22"/>
              </w:rPr>
            </w:pPr>
          </w:p>
        </w:tc>
        <w:tc>
          <w:tcPr>
            <w:tcW w:w="1080" w:type="dxa"/>
            <w:shd w:val="clear" w:color="auto" w:fill="auto"/>
          </w:tcPr>
          <w:p w14:paraId="699CDDB4" w14:textId="6CA396E4" w:rsidR="008D301B" w:rsidRPr="009859E3" w:rsidRDefault="008D301B" w:rsidP="00DE379F">
            <w:pPr>
              <w:pStyle w:val="acctfourfigures"/>
              <w:tabs>
                <w:tab w:val="clear" w:pos="765"/>
                <w:tab w:val="decimal" w:pos="810"/>
              </w:tabs>
              <w:spacing w:line="240" w:lineRule="atLeast"/>
              <w:ind w:left="-133"/>
              <w:rPr>
                <w:szCs w:val="22"/>
                <w:lang w:val="en-US"/>
              </w:rPr>
            </w:pPr>
            <w:r w:rsidRPr="009859E3">
              <w:rPr>
                <w:szCs w:val="22"/>
                <w:lang w:val="en-US"/>
              </w:rPr>
              <w:t xml:space="preserve"> (4)</w:t>
            </w:r>
          </w:p>
        </w:tc>
        <w:tc>
          <w:tcPr>
            <w:tcW w:w="180" w:type="dxa"/>
          </w:tcPr>
          <w:p w14:paraId="41F2296B" w14:textId="77777777" w:rsidR="008D301B" w:rsidRPr="005709D0" w:rsidRDefault="008D301B" w:rsidP="008D301B">
            <w:pPr>
              <w:pStyle w:val="acctfourfigures"/>
              <w:spacing w:line="240" w:lineRule="auto"/>
              <w:rPr>
                <w:szCs w:val="22"/>
              </w:rPr>
            </w:pPr>
          </w:p>
        </w:tc>
        <w:tc>
          <w:tcPr>
            <w:tcW w:w="1220" w:type="dxa"/>
          </w:tcPr>
          <w:p w14:paraId="022BBE59" w14:textId="16C0746A" w:rsidR="008D301B" w:rsidRPr="005709D0" w:rsidRDefault="008D301B" w:rsidP="008D301B">
            <w:pPr>
              <w:pStyle w:val="BodyText"/>
              <w:spacing w:after="0" w:line="240" w:lineRule="auto"/>
              <w:ind w:right="25"/>
              <w:jc w:val="right"/>
              <w:rPr>
                <w:szCs w:val="22"/>
              </w:rPr>
            </w:pPr>
            <w:r w:rsidRPr="005709D0">
              <w:rPr>
                <w:szCs w:val="22"/>
                <w:lang w:bidi="th-TH"/>
              </w:rPr>
              <w:t>(5,</w:t>
            </w:r>
            <w:r w:rsidRPr="005709D0">
              <w:rPr>
                <w:szCs w:val="22"/>
              </w:rPr>
              <w:t>018</w:t>
            </w:r>
            <w:r w:rsidRPr="005709D0">
              <w:rPr>
                <w:szCs w:val="22"/>
                <w:lang w:bidi="th-TH"/>
              </w:rPr>
              <w:t>)</w:t>
            </w:r>
          </w:p>
        </w:tc>
      </w:tr>
      <w:tr w:rsidR="000620CE" w:rsidRPr="005709D0" w14:paraId="5CF3E01C" w14:textId="77777777" w:rsidTr="00464C90">
        <w:trPr>
          <w:cantSplit/>
        </w:trPr>
        <w:tc>
          <w:tcPr>
            <w:tcW w:w="4241" w:type="dxa"/>
          </w:tcPr>
          <w:p w14:paraId="130E0472" w14:textId="77777777" w:rsidR="000620CE" w:rsidRPr="005709D0" w:rsidRDefault="000620CE" w:rsidP="000620CE">
            <w:pPr>
              <w:pStyle w:val="BodyText"/>
              <w:spacing w:after="0" w:line="240" w:lineRule="auto"/>
              <w:rPr>
                <w:szCs w:val="22"/>
              </w:rPr>
            </w:pPr>
            <w:r w:rsidRPr="005709D0">
              <w:rPr>
                <w:szCs w:val="22"/>
              </w:rPr>
              <w:t xml:space="preserve">Future mortality </w:t>
            </w:r>
          </w:p>
        </w:tc>
        <w:tc>
          <w:tcPr>
            <w:tcW w:w="1170" w:type="dxa"/>
            <w:shd w:val="clear" w:color="auto" w:fill="auto"/>
          </w:tcPr>
          <w:p w14:paraId="1BCD3FD1" w14:textId="7273F54F" w:rsidR="000620CE" w:rsidRPr="00D25EF5" w:rsidRDefault="0069776D" w:rsidP="00D25EF5">
            <w:pPr>
              <w:pStyle w:val="acctfourfigures"/>
              <w:tabs>
                <w:tab w:val="clear" w:pos="765"/>
                <w:tab w:val="decimal" w:pos="630"/>
              </w:tabs>
              <w:spacing w:line="240" w:lineRule="atLeast"/>
              <w:ind w:left="-133"/>
              <w:rPr>
                <w:szCs w:val="22"/>
                <w:lang w:val="en-US"/>
              </w:rPr>
            </w:pPr>
            <w:r w:rsidRPr="00D25EF5">
              <w:rPr>
                <w:szCs w:val="22"/>
                <w:lang w:val="en-US"/>
              </w:rPr>
              <w:t>-</w:t>
            </w:r>
          </w:p>
        </w:tc>
        <w:tc>
          <w:tcPr>
            <w:tcW w:w="180" w:type="dxa"/>
          </w:tcPr>
          <w:p w14:paraId="2C15E375" w14:textId="77777777" w:rsidR="000620CE" w:rsidRPr="005709D0" w:rsidRDefault="000620CE" w:rsidP="000620CE">
            <w:pPr>
              <w:pStyle w:val="acctfourfigures"/>
              <w:spacing w:line="240" w:lineRule="auto"/>
              <w:rPr>
                <w:szCs w:val="22"/>
              </w:rPr>
            </w:pPr>
          </w:p>
        </w:tc>
        <w:tc>
          <w:tcPr>
            <w:tcW w:w="1080" w:type="dxa"/>
          </w:tcPr>
          <w:p w14:paraId="5EC3D1A0" w14:textId="7D177B05" w:rsidR="000620CE" w:rsidRPr="005709D0" w:rsidRDefault="000620CE" w:rsidP="000620CE">
            <w:pPr>
              <w:pStyle w:val="acctfourfigures"/>
              <w:tabs>
                <w:tab w:val="clear" w:pos="765"/>
                <w:tab w:val="decimal" w:pos="810"/>
              </w:tabs>
              <w:spacing w:line="240" w:lineRule="auto"/>
              <w:ind w:left="-133"/>
              <w:rPr>
                <w:szCs w:val="22"/>
              </w:rPr>
            </w:pPr>
            <w:r w:rsidRPr="005709D0">
              <w:rPr>
                <w:szCs w:val="22"/>
                <w:lang w:bidi="th-TH"/>
              </w:rPr>
              <w:t>206</w:t>
            </w:r>
          </w:p>
        </w:tc>
        <w:tc>
          <w:tcPr>
            <w:tcW w:w="180" w:type="dxa"/>
          </w:tcPr>
          <w:p w14:paraId="194DC3F7" w14:textId="77777777" w:rsidR="000620CE" w:rsidRPr="005709D0" w:rsidRDefault="000620CE" w:rsidP="000620CE">
            <w:pPr>
              <w:pStyle w:val="acctfourfigures"/>
              <w:spacing w:line="240" w:lineRule="auto"/>
              <w:rPr>
                <w:szCs w:val="22"/>
              </w:rPr>
            </w:pPr>
          </w:p>
        </w:tc>
        <w:tc>
          <w:tcPr>
            <w:tcW w:w="1080" w:type="dxa"/>
            <w:shd w:val="clear" w:color="auto" w:fill="auto"/>
          </w:tcPr>
          <w:p w14:paraId="5763903A" w14:textId="0D46AD70" w:rsidR="000620CE" w:rsidRPr="009859E3" w:rsidRDefault="00DE379F" w:rsidP="00DE379F">
            <w:pPr>
              <w:pStyle w:val="acctfourfigures"/>
              <w:tabs>
                <w:tab w:val="clear" w:pos="765"/>
                <w:tab w:val="decimal" w:pos="540"/>
              </w:tabs>
              <w:spacing w:line="240" w:lineRule="atLeast"/>
              <w:ind w:left="-133"/>
              <w:rPr>
                <w:szCs w:val="22"/>
                <w:lang w:val="en-US"/>
              </w:rPr>
            </w:pPr>
            <w:r>
              <w:rPr>
                <w:szCs w:val="22"/>
                <w:lang w:val="en-US"/>
              </w:rPr>
              <w:t>-</w:t>
            </w:r>
          </w:p>
        </w:tc>
        <w:tc>
          <w:tcPr>
            <w:tcW w:w="180" w:type="dxa"/>
          </w:tcPr>
          <w:p w14:paraId="21A0F570" w14:textId="77777777" w:rsidR="000620CE" w:rsidRPr="005709D0" w:rsidRDefault="000620CE" w:rsidP="000620CE">
            <w:pPr>
              <w:pStyle w:val="acctfourfigures"/>
              <w:spacing w:line="240" w:lineRule="auto"/>
              <w:rPr>
                <w:szCs w:val="22"/>
              </w:rPr>
            </w:pPr>
          </w:p>
        </w:tc>
        <w:tc>
          <w:tcPr>
            <w:tcW w:w="1220" w:type="dxa"/>
          </w:tcPr>
          <w:p w14:paraId="36F48089" w14:textId="30B9D27F" w:rsidR="000620CE" w:rsidRPr="005709D0" w:rsidRDefault="000620CE" w:rsidP="000620CE">
            <w:pPr>
              <w:pStyle w:val="BodyText"/>
              <w:spacing w:after="0" w:line="240" w:lineRule="auto"/>
              <w:ind w:right="25"/>
              <w:jc w:val="right"/>
              <w:rPr>
                <w:szCs w:val="22"/>
              </w:rPr>
            </w:pPr>
            <w:r w:rsidRPr="005709D0">
              <w:rPr>
                <w:szCs w:val="22"/>
                <w:lang w:bidi="th-TH"/>
              </w:rPr>
              <w:t>(</w:t>
            </w:r>
            <w:r w:rsidRPr="005709D0">
              <w:rPr>
                <w:szCs w:val="22"/>
              </w:rPr>
              <w:t>232</w:t>
            </w:r>
            <w:r w:rsidRPr="005709D0">
              <w:rPr>
                <w:szCs w:val="22"/>
                <w:lang w:bidi="th-TH"/>
              </w:rPr>
              <w:t>)</w:t>
            </w:r>
          </w:p>
        </w:tc>
      </w:tr>
    </w:tbl>
    <w:p w14:paraId="7F97870E" w14:textId="77777777" w:rsidR="00600D82" w:rsidRPr="005709D0" w:rsidRDefault="00600D82" w:rsidP="000018E9">
      <w:pPr>
        <w:spacing w:line="240" w:lineRule="auto"/>
        <w:rPr>
          <w:szCs w:val="22"/>
        </w:rPr>
      </w:pPr>
    </w:p>
    <w:p w14:paraId="165C9DD7" w14:textId="1E9F9747" w:rsidR="00A70998" w:rsidRDefault="00124AE4" w:rsidP="000018E9">
      <w:pPr>
        <w:pStyle w:val="Heading1"/>
        <w:numPr>
          <w:ilvl w:val="0"/>
          <w:numId w:val="22"/>
        </w:numPr>
        <w:spacing w:before="0" w:after="0" w:line="240" w:lineRule="auto"/>
        <w:ind w:left="547" w:hanging="547"/>
        <w:rPr>
          <w:rFonts w:cs="Angsana New"/>
          <w:lang w:val="en-US" w:bidi="th-TH"/>
        </w:rPr>
      </w:pPr>
      <w:r w:rsidRPr="00124AE4">
        <w:rPr>
          <w:rFonts w:cs="Angsana New"/>
          <w:lang w:val="en-US" w:bidi="th-TH"/>
        </w:rPr>
        <w:t>Share premium</w:t>
      </w:r>
    </w:p>
    <w:p w14:paraId="77BDF62B" w14:textId="77777777" w:rsidR="00A70998" w:rsidRPr="008001C3" w:rsidRDefault="00A70998" w:rsidP="000018E9">
      <w:pPr>
        <w:pStyle w:val="Heading1"/>
        <w:numPr>
          <w:ilvl w:val="0"/>
          <w:numId w:val="0"/>
        </w:numPr>
        <w:spacing w:before="0" w:after="0" w:line="240" w:lineRule="auto"/>
        <w:ind w:left="547"/>
        <w:rPr>
          <w:rFonts w:cs="Angsana New"/>
          <w:sz w:val="22"/>
          <w:szCs w:val="22"/>
          <w:lang w:val="en-US" w:bidi="th-TH"/>
        </w:rPr>
      </w:pPr>
    </w:p>
    <w:p w14:paraId="271C9C42" w14:textId="5F77B4BB" w:rsidR="00B128F3" w:rsidRPr="008001C3" w:rsidRDefault="00B128F3" w:rsidP="00B128F3">
      <w:pPr>
        <w:spacing w:line="240" w:lineRule="auto"/>
        <w:ind w:left="540"/>
        <w:jc w:val="both"/>
        <w:rPr>
          <w:szCs w:val="22"/>
        </w:rPr>
      </w:pPr>
      <w:r w:rsidRPr="008001C3">
        <w:rPr>
          <w:szCs w:val="22"/>
        </w:rPr>
        <w:t>Section 51 of the Public Limited Companies Act B.E. 2535 (199</w:t>
      </w:r>
      <w:r w:rsidR="003B536E" w:rsidRPr="008001C3">
        <w:rPr>
          <w:szCs w:val="22"/>
        </w:rPr>
        <w:t>2</w:t>
      </w:r>
      <w:r w:rsidRPr="008001C3">
        <w:rPr>
          <w:szCs w:val="22"/>
        </w:rPr>
        <w:t>) requires companies to set aside share subscription monies received in excess of the par value of the shares issued to a reserve account (“share premium”). Share premium is not available for dividend distribution.</w:t>
      </w:r>
    </w:p>
    <w:p w14:paraId="7CCFBF20" w14:textId="77777777" w:rsidR="00C933D6" w:rsidRPr="008001C3" w:rsidRDefault="00C933D6" w:rsidP="007D7DBE">
      <w:pPr>
        <w:jc w:val="thaiDistribute"/>
        <w:rPr>
          <w:szCs w:val="22"/>
        </w:rPr>
      </w:pPr>
    </w:p>
    <w:p w14:paraId="7ED713EE" w14:textId="55503FE2" w:rsidR="00C933D6" w:rsidRPr="008127D2" w:rsidRDefault="00FD7156" w:rsidP="00486DCB">
      <w:pPr>
        <w:pStyle w:val="Heading1"/>
        <w:numPr>
          <w:ilvl w:val="0"/>
          <w:numId w:val="22"/>
        </w:numPr>
        <w:spacing w:before="0" w:after="0" w:line="240" w:lineRule="atLeast"/>
        <w:ind w:left="544" w:hanging="544"/>
        <w:rPr>
          <w:rFonts w:cs="Angsana New"/>
          <w:lang w:val="en-US" w:bidi="th-TH"/>
        </w:rPr>
      </w:pPr>
      <w:r w:rsidRPr="00FD7156">
        <w:rPr>
          <w:rFonts w:cs="Angsana New"/>
          <w:lang w:val="en-US" w:bidi="th-TH"/>
        </w:rPr>
        <w:t xml:space="preserve">Legal </w:t>
      </w:r>
      <w:r>
        <w:rPr>
          <w:rFonts w:cs="Angsana New"/>
          <w:lang w:val="en-US" w:bidi="th-TH"/>
        </w:rPr>
        <w:t>r</w:t>
      </w:r>
      <w:r w:rsidR="00C933D6" w:rsidRPr="008127D2">
        <w:rPr>
          <w:rFonts w:cs="Angsana New"/>
          <w:lang w:val="en-US" w:bidi="th-TH"/>
        </w:rPr>
        <w:t>eserve</w:t>
      </w:r>
    </w:p>
    <w:p w14:paraId="69B4ABC7" w14:textId="77777777" w:rsidR="00C933D6" w:rsidRPr="008001C3" w:rsidRDefault="00C933D6" w:rsidP="005709D0">
      <w:pPr>
        <w:tabs>
          <w:tab w:val="left" w:pos="900"/>
        </w:tabs>
        <w:spacing w:line="240" w:lineRule="auto"/>
        <w:jc w:val="thaiDistribute"/>
        <w:rPr>
          <w:rFonts w:eastAsia="Calibri"/>
          <w:szCs w:val="22"/>
          <w:lang w:val="en-US" w:bidi="th-TH"/>
        </w:rPr>
      </w:pPr>
    </w:p>
    <w:p w14:paraId="780A4A1D" w14:textId="5897BFB9" w:rsidR="005A0B27" w:rsidRPr="008001C3" w:rsidRDefault="005A0B27" w:rsidP="005709D0">
      <w:pPr>
        <w:spacing w:line="240" w:lineRule="auto"/>
        <w:ind w:left="540"/>
        <w:jc w:val="both"/>
        <w:rPr>
          <w:szCs w:val="22"/>
        </w:rPr>
      </w:pPr>
      <w:r w:rsidRPr="008001C3">
        <w:rPr>
          <w:szCs w:val="22"/>
        </w:rPr>
        <w:t>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057CFEA" w14:textId="77777777" w:rsidR="00D00971" w:rsidRPr="008001C3" w:rsidRDefault="00D00971" w:rsidP="005709D0">
      <w:pPr>
        <w:spacing w:line="240" w:lineRule="auto"/>
        <w:jc w:val="thaiDistribute"/>
        <w:rPr>
          <w:szCs w:val="22"/>
        </w:rPr>
      </w:pPr>
    </w:p>
    <w:p w14:paraId="73D03812" w14:textId="71C2A0F7" w:rsidR="00D00971" w:rsidRDefault="00D00971" w:rsidP="00E94D36">
      <w:pPr>
        <w:pStyle w:val="Heading1"/>
        <w:numPr>
          <w:ilvl w:val="0"/>
          <w:numId w:val="22"/>
        </w:numPr>
        <w:spacing w:before="0" w:after="0" w:line="240" w:lineRule="atLeast"/>
        <w:ind w:left="547" w:hanging="547"/>
        <w:rPr>
          <w:rFonts w:cs="Angsana New"/>
          <w:lang w:val="en-US" w:bidi="th-TH"/>
        </w:rPr>
      </w:pPr>
      <w:r w:rsidRPr="00D219D7">
        <w:rPr>
          <w:rFonts w:cs="Angsana New"/>
          <w:lang w:val="en-US" w:bidi="th-TH"/>
        </w:rPr>
        <w:t>Segment information and disaggregation of revenue</w:t>
      </w:r>
    </w:p>
    <w:p w14:paraId="52A617F2" w14:textId="48F16E43" w:rsidR="00277B5A" w:rsidRPr="00FE46C8" w:rsidRDefault="00277B5A" w:rsidP="00277B5A">
      <w:pPr>
        <w:pStyle w:val="BodyText"/>
        <w:spacing w:after="0" w:line="240" w:lineRule="auto"/>
        <w:rPr>
          <w:szCs w:val="22"/>
          <w:lang w:val="en-US" w:bidi="th-TH"/>
        </w:rPr>
      </w:pPr>
    </w:p>
    <w:p w14:paraId="7462E0F4" w14:textId="4F78B30E" w:rsidR="00555742" w:rsidRPr="00FE46C8" w:rsidRDefault="00555742" w:rsidP="00555742">
      <w:pPr>
        <w:tabs>
          <w:tab w:val="left" w:pos="900"/>
        </w:tabs>
        <w:spacing w:line="240" w:lineRule="atLeast"/>
        <w:ind w:left="540"/>
        <w:jc w:val="thaiDistribute"/>
        <w:rPr>
          <w:rFonts w:eastAsia="Calibri" w:cstheme="minorBidi"/>
          <w:b/>
          <w:bCs/>
          <w:i/>
          <w:iCs/>
          <w:szCs w:val="22"/>
          <w:lang w:val="en-US" w:bidi="th-TH"/>
        </w:rPr>
      </w:pPr>
      <w:r w:rsidRPr="00FE46C8">
        <w:rPr>
          <w:rFonts w:eastAsia="Calibri"/>
          <w:b/>
          <w:bCs/>
          <w:i/>
          <w:iCs/>
          <w:szCs w:val="22"/>
          <w:lang w:val="en-US" w:bidi="th-TH"/>
        </w:rPr>
        <w:t>Accounting policy</w:t>
      </w:r>
    </w:p>
    <w:p w14:paraId="6479F880" w14:textId="61D10AEC" w:rsidR="00E85F6D" w:rsidRPr="00FE46C8" w:rsidRDefault="00E85F6D" w:rsidP="00E94D36">
      <w:pPr>
        <w:pStyle w:val="ListParagraph"/>
        <w:numPr>
          <w:ilvl w:val="1"/>
          <w:numId w:val="24"/>
        </w:numPr>
        <w:spacing w:line="240" w:lineRule="atLeast"/>
        <w:ind w:left="990" w:hanging="450"/>
        <w:jc w:val="thaiDistribute"/>
        <w:rPr>
          <w:rFonts w:eastAsia="Calibri"/>
          <w:i/>
          <w:iCs/>
          <w:szCs w:val="22"/>
          <w:lang w:val="en-US" w:bidi="th-TH"/>
        </w:rPr>
      </w:pPr>
      <w:r w:rsidRPr="00FE46C8">
        <w:rPr>
          <w:rFonts w:eastAsia="Calibri"/>
          <w:i/>
          <w:iCs/>
          <w:szCs w:val="22"/>
          <w:lang w:val="en-US" w:bidi="th-TH"/>
        </w:rPr>
        <w:t>Segment reporting</w:t>
      </w:r>
    </w:p>
    <w:p w14:paraId="2B9CF54C" w14:textId="2D2351AB" w:rsidR="00E85F6D" w:rsidRPr="00FE46C8" w:rsidRDefault="00E85F6D" w:rsidP="00E85F6D">
      <w:pPr>
        <w:pStyle w:val="ListParagraph"/>
        <w:spacing w:line="240" w:lineRule="atLeast"/>
        <w:ind w:left="990"/>
        <w:jc w:val="thaiDistribute"/>
        <w:rPr>
          <w:rFonts w:eastAsia="Calibri"/>
          <w:szCs w:val="22"/>
          <w:lang w:val="en-US" w:bidi="th-TH"/>
        </w:rPr>
      </w:pPr>
      <w:r w:rsidRPr="00FE46C8">
        <w:rPr>
          <w:rFonts w:eastAsia="Calibri"/>
          <w:szCs w:val="22"/>
          <w:lang w:val="en-US" w:bidi="th-TH"/>
        </w:rPr>
        <w:t>Segment results that are reported to the Group’s CEO (the Chief Operating Decision Maker) include items directly attributable to a segment as well as those that can be allocated on a reasonable basis.</w:t>
      </w:r>
    </w:p>
    <w:p w14:paraId="41CF28ED" w14:textId="77777777" w:rsidR="00E85F6D" w:rsidRPr="00FE46C8" w:rsidRDefault="00E85F6D" w:rsidP="00555742">
      <w:pPr>
        <w:tabs>
          <w:tab w:val="left" w:pos="900"/>
        </w:tabs>
        <w:spacing w:line="240" w:lineRule="atLeast"/>
        <w:ind w:left="540"/>
        <w:jc w:val="thaiDistribute"/>
        <w:rPr>
          <w:rFonts w:eastAsia="Calibri" w:cstheme="minorBidi"/>
          <w:b/>
          <w:bCs/>
          <w:i/>
          <w:iCs/>
          <w:szCs w:val="22"/>
          <w:lang w:val="en-US" w:bidi="th-TH"/>
        </w:rPr>
      </w:pPr>
    </w:p>
    <w:p w14:paraId="105CE7C8" w14:textId="01B711C4" w:rsidR="00555742" w:rsidRPr="00FE46C8" w:rsidRDefault="00555742" w:rsidP="00E94D36">
      <w:pPr>
        <w:pStyle w:val="ListParagraph"/>
        <w:numPr>
          <w:ilvl w:val="1"/>
          <w:numId w:val="24"/>
        </w:numPr>
        <w:spacing w:line="240" w:lineRule="atLeast"/>
        <w:ind w:left="990" w:hanging="450"/>
        <w:jc w:val="thaiDistribute"/>
        <w:rPr>
          <w:rFonts w:eastAsia="Calibri" w:cstheme="minorBidi"/>
          <w:i/>
          <w:iCs/>
          <w:szCs w:val="22"/>
          <w:lang w:val="en-US" w:bidi="th-TH"/>
        </w:rPr>
      </w:pPr>
      <w:r w:rsidRPr="00FE46C8">
        <w:rPr>
          <w:rFonts w:eastAsia="Calibri"/>
          <w:i/>
          <w:iCs/>
          <w:szCs w:val="22"/>
          <w:lang w:val="en-US" w:bidi="th-TH"/>
        </w:rPr>
        <w:t>Revenue recognition</w:t>
      </w:r>
    </w:p>
    <w:p w14:paraId="711FE7E3" w14:textId="7E9FFBEB" w:rsidR="00277B5A" w:rsidRPr="00FE46C8" w:rsidRDefault="00555742" w:rsidP="000E6265">
      <w:pPr>
        <w:tabs>
          <w:tab w:val="left" w:pos="900"/>
        </w:tabs>
        <w:spacing w:line="240" w:lineRule="atLeast"/>
        <w:ind w:left="990"/>
        <w:jc w:val="thaiDistribute"/>
        <w:rPr>
          <w:rFonts w:eastAsia="Calibri"/>
          <w:szCs w:val="22"/>
          <w:lang w:val="en-US" w:bidi="th-TH"/>
        </w:rPr>
      </w:pPr>
      <w:r w:rsidRPr="00FE46C8">
        <w:rPr>
          <w:rFonts w:eastAsia="Calibri"/>
          <w:szCs w:val="22"/>
          <w:lang w:val="en-US"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5A9070FD" w14:textId="1907DD4C" w:rsidR="00777148" w:rsidRPr="00FE46C8" w:rsidRDefault="00777148" w:rsidP="000E6265">
      <w:pPr>
        <w:tabs>
          <w:tab w:val="left" w:pos="900"/>
        </w:tabs>
        <w:spacing w:line="240" w:lineRule="atLeast"/>
        <w:ind w:left="990"/>
        <w:jc w:val="thaiDistribute"/>
        <w:rPr>
          <w:rFonts w:eastAsia="Calibri"/>
          <w:szCs w:val="22"/>
          <w:lang w:val="en-US" w:bidi="th-TH"/>
        </w:rPr>
      </w:pPr>
    </w:p>
    <w:p w14:paraId="5DC1658E" w14:textId="561D00D8" w:rsidR="00337EC0" w:rsidRPr="00FE46C8" w:rsidRDefault="00337EC0" w:rsidP="000E6265">
      <w:pPr>
        <w:tabs>
          <w:tab w:val="left" w:pos="900"/>
        </w:tabs>
        <w:spacing w:line="240" w:lineRule="atLeast"/>
        <w:ind w:left="990"/>
        <w:jc w:val="thaiDistribute"/>
        <w:rPr>
          <w:rFonts w:eastAsia="Calibri"/>
          <w:szCs w:val="22"/>
          <w:lang w:val="en-US" w:bidi="th-TH"/>
        </w:rPr>
      </w:pPr>
      <w:r w:rsidRPr="00FE46C8">
        <w:rPr>
          <w:rFonts w:eastAsia="Calibri"/>
          <w:szCs w:val="22"/>
          <w:lang w:val="en-US" w:bidi="th-TH"/>
        </w:rPr>
        <w:t xml:space="preserve">Revenue from sales of goods is recognised on the date on which the goods are delivered to the customers. The Group estimates the returns based on the historical return data, </w:t>
      </w:r>
      <w:r w:rsidR="002E543E" w:rsidRPr="00FE46C8">
        <w:rPr>
          <w:rFonts w:eastAsia="Calibri"/>
          <w:szCs w:val="22"/>
          <w:lang w:val="en-US" w:bidi="th-TH"/>
        </w:rPr>
        <w:t>does not recognise revenue and cost of sale for the estimated products to be returned.</w:t>
      </w:r>
    </w:p>
    <w:p w14:paraId="17EB87D6" w14:textId="41C6E7BF" w:rsidR="00E857AF" w:rsidRPr="00FE46C8" w:rsidRDefault="00E857AF" w:rsidP="000E6265">
      <w:pPr>
        <w:tabs>
          <w:tab w:val="left" w:pos="900"/>
        </w:tabs>
        <w:spacing w:line="240" w:lineRule="atLeast"/>
        <w:ind w:left="990"/>
        <w:jc w:val="thaiDistribute"/>
        <w:rPr>
          <w:rFonts w:eastAsia="Calibri"/>
          <w:szCs w:val="22"/>
          <w:lang w:val="en-US" w:bidi="th-TH"/>
        </w:rPr>
      </w:pPr>
    </w:p>
    <w:p w14:paraId="1BFFB868" w14:textId="01A80F00" w:rsidR="00094B74" w:rsidRPr="00FE46C8" w:rsidRDefault="00352554" w:rsidP="00094B74">
      <w:pPr>
        <w:tabs>
          <w:tab w:val="left" w:pos="900"/>
        </w:tabs>
        <w:spacing w:line="240" w:lineRule="atLeast"/>
        <w:ind w:left="990"/>
        <w:jc w:val="thaiDistribute"/>
        <w:rPr>
          <w:rFonts w:eastAsia="Calibri"/>
          <w:szCs w:val="22"/>
          <w:lang w:val="en-US" w:bidi="th-TH"/>
        </w:rPr>
      </w:pPr>
      <w:r w:rsidRPr="00FE46C8">
        <w:rPr>
          <w:rFonts w:eastAsia="Calibri"/>
          <w:szCs w:val="22"/>
          <w:lang w:val="en-US" w:bidi="th-TH"/>
        </w:rPr>
        <w:t xml:space="preserve">Revenue for rendering of services is recognised over time or point in time as the services are provided. </w:t>
      </w:r>
      <w:r w:rsidR="00094B74" w:rsidRPr="00FE46C8">
        <w:rPr>
          <w:rFonts w:eastAsia="Calibri"/>
          <w:szCs w:val="22"/>
          <w:lang w:val="en-US" w:bidi="th-TH"/>
        </w:rPr>
        <w:t>Revenue for rendering of services consist of</w:t>
      </w:r>
    </w:p>
    <w:p w14:paraId="3C523F61" w14:textId="77777777" w:rsidR="00094B74" w:rsidRPr="00FE46C8" w:rsidRDefault="00094B74" w:rsidP="00E94D36">
      <w:pPr>
        <w:pStyle w:val="ListParagraph"/>
        <w:numPr>
          <w:ilvl w:val="0"/>
          <w:numId w:val="25"/>
        </w:numPr>
        <w:tabs>
          <w:tab w:val="left" w:pos="900"/>
        </w:tabs>
        <w:spacing w:line="240" w:lineRule="atLeast"/>
        <w:ind w:left="1350"/>
        <w:jc w:val="thaiDistribute"/>
        <w:rPr>
          <w:rFonts w:eastAsia="Calibri"/>
          <w:szCs w:val="22"/>
          <w:lang w:val="en-US" w:bidi="th-TH"/>
        </w:rPr>
      </w:pPr>
      <w:r w:rsidRPr="00FE46C8">
        <w:rPr>
          <w:rFonts w:eastAsia="Calibri"/>
          <w:szCs w:val="22"/>
          <w:lang w:val="en-US" w:bidi="th-TH"/>
        </w:rPr>
        <w:t xml:space="preserve">Revenue from television programmes represents the service income from advertising and airtime rental are recognised when services are rendered and programs broadcast, and </w:t>
      </w:r>
    </w:p>
    <w:p w14:paraId="3A563EA9" w14:textId="77777777" w:rsidR="00094B74" w:rsidRPr="00FE46C8" w:rsidRDefault="00094B74" w:rsidP="00E94D36">
      <w:pPr>
        <w:pStyle w:val="ListParagraph"/>
        <w:numPr>
          <w:ilvl w:val="0"/>
          <w:numId w:val="25"/>
        </w:numPr>
        <w:tabs>
          <w:tab w:val="left" w:pos="900"/>
        </w:tabs>
        <w:spacing w:line="240" w:lineRule="atLeast"/>
        <w:ind w:left="1350"/>
        <w:jc w:val="thaiDistribute"/>
        <w:rPr>
          <w:rFonts w:eastAsia="Calibri"/>
          <w:szCs w:val="22"/>
          <w:lang w:val="en-US" w:bidi="th-TH"/>
        </w:rPr>
      </w:pPr>
      <w:r w:rsidRPr="00FE46C8">
        <w:rPr>
          <w:rFonts w:eastAsia="Calibri"/>
          <w:szCs w:val="22"/>
          <w:lang w:val="en-US" w:bidi="th-TH"/>
        </w:rPr>
        <w:t>The income from production of television programs which is recognised when the production is completed and delivered.</w:t>
      </w:r>
    </w:p>
    <w:p w14:paraId="06B55D69" w14:textId="27541BD6" w:rsidR="00E857AF" w:rsidRPr="00FE46C8" w:rsidRDefault="00E857AF" w:rsidP="000E6265">
      <w:pPr>
        <w:tabs>
          <w:tab w:val="left" w:pos="900"/>
        </w:tabs>
        <w:spacing w:line="240" w:lineRule="atLeast"/>
        <w:ind w:left="990"/>
        <w:jc w:val="thaiDistribute"/>
        <w:rPr>
          <w:rFonts w:eastAsia="Calibri"/>
          <w:szCs w:val="22"/>
          <w:lang w:val="en-AU" w:bidi="th-TH"/>
        </w:rPr>
      </w:pPr>
    </w:p>
    <w:p w14:paraId="10115EE7" w14:textId="77E01442" w:rsidR="006F203A" w:rsidRDefault="006F203A" w:rsidP="000E6265">
      <w:pPr>
        <w:tabs>
          <w:tab w:val="left" w:pos="900"/>
        </w:tabs>
        <w:spacing w:line="240" w:lineRule="atLeast"/>
        <w:ind w:left="990"/>
        <w:jc w:val="thaiDistribute"/>
        <w:rPr>
          <w:rFonts w:eastAsia="Calibri"/>
          <w:szCs w:val="22"/>
          <w:lang w:val="en-AU" w:bidi="th-TH"/>
        </w:rPr>
      </w:pPr>
      <w:r w:rsidRPr="006F203A">
        <w:rPr>
          <w:rFonts w:eastAsia="Calibri"/>
          <w:szCs w:val="22"/>
          <w:lang w:val="en-AU"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6792472" w14:textId="77777777" w:rsidR="009405B2" w:rsidRDefault="009405B2" w:rsidP="00514BA8">
      <w:pPr>
        <w:tabs>
          <w:tab w:val="left" w:pos="900"/>
        </w:tabs>
        <w:spacing w:line="240" w:lineRule="atLeast"/>
        <w:ind w:left="990"/>
        <w:jc w:val="thaiDistribute"/>
        <w:rPr>
          <w:rFonts w:eastAsia="Calibri"/>
          <w:szCs w:val="22"/>
          <w:lang w:val="en-AU" w:bidi="th-TH"/>
        </w:rPr>
      </w:pPr>
    </w:p>
    <w:p w14:paraId="097458FD" w14:textId="2DBBBE1D" w:rsidR="00514BA8" w:rsidRPr="00514BA8" w:rsidRDefault="00514BA8" w:rsidP="00514BA8">
      <w:pPr>
        <w:tabs>
          <w:tab w:val="left" w:pos="900"/>
        </w:tabs>
        <w:spacing w:line="240" w:lineRule="atLeast"/>
        <w:ind w:left="990"/>
        <w:jc w:val="thaiDistribute"/>
        <w:rPr>
          <w:rFonts w:eastAsia="Calibri"/>
          <w:szCs w:val="22"/>
          <w:lang w:val="en-AU" w:bidi="th-TH"/>
        </w:rPr>
      </w:pPr>
      <w:r w:rsidRPr="00514BA8">
        <w:rPr>
          <w:rFonts w:eastAsia="Calibri"/>
          <w:szCs w:val="22"/>
          <w:lang w:val="en-AU" w:bidi="th-TH"/>
        </w:rPr>
        <w:lastRenderedPageBreak/>
        <w:t>Barter income is measured at fair value of those goods or service in exchange or receivable. Unless the exchange of advertising service, which is recognised at fair value of service in exchange.</w:t>
      </w:r>
    </w:p>
    <w:p w14:paraId="5923B898" w14:textId="77777777" w:rsidR="006F203A" w:rsidRDefault="006F203A" w:rsidP="000E6265">
      <w:pPr>
        <w:tabs>
          <w:tab w:val="left" w:pos="900"/>
        </w:tabs>
        <w:spacing w:line="240" w:lineRule="atLeast"/>
        <w:ind w:left="990"/>
        <w:jc w:val="thaiDistribute"/>
        <w:rPr>
          <w:rFonts w:eastAsia="Calibri"/>
          <w:szCs w:val="22"/>
          <w:lang w:val="en-AU" w:bidi="th-TH"/>
        </w:rPr>
      </w:pPr>
    </w:p>
    <w:p w14:paraId="1E147CBE" w14:textId="27BD9E3A" w:rsidR="00786B38" w:rsidRPr="00786B38" w:rsidRDefault="00786B38" w:rsidP="00486DCB">
      <w:pPr>
        <w:pStyle w:val="ListParagraph"/>
        <w:numPr>
          <w:ilvl w:val="1"/>
          <w:numId w:val="24"/>
        </w:numPr>
        <w:spacing w:line="240" w:lineRule="atLeast"/>
        <w:ind w:left="992" w:hanging="448"/>
        <w:jc w:val="thaiDistribute"/>
        <w:rPr>
          <w:rFonts w:eastAsia="Calibri"/>
          <w:i/>
          <w:iCs/>
          <w:szCs w:val="22"/>
          <w:lang w:val="en-US" w:bidi="th-TH"/>
        </w:rPr>
      </w:pPr>
      <w:r w:rsidRPr="00786B38">
        <w:rPr>
          <w:rFonts w:eastAsia="Calibri"/>
          <w:i/>
          <w:iCs/>
          <w:szCs w:val="22"/>
          <w:lang w:val="en-US" w:bidi="th-TH"/>
        </w:rPr>
        <w:t xml:space="preserve">Contract balances </w:t>
      </w:r>
    </w:p>
    <w:p w14:paraId="032EBEA7" w14:textId="7497A683" w:rsidR="006B3EE7" w:rsidRDefault="00786B38" w:rsidP="00786B38">
      <w:pPr>
        <w:tabs>
          <w:tab w:val="left" w:pos="900"/>
        </w:tabs>
        <w:spacing w:line="240" w:lineRule="atLeast"/>
        <w:ind w:left="990"/>
        <w:jc w:val="thaiDistribute"/>
        <w:rPr>
          <w:rFonts w:eastAsia="Calibri"/>
          <w:szCs w:val="22"/>
          <w:lang w:bidi="th-TH"/>
        </w:rPr>
      </w:pPr>
      <w:r w:rsidRPr="00786B38">
        <w:rPr>
          <w:rFonts w:eastAsia="Calibri"/>
          <w:szCs w:val="22"/>
          <w:lang w:bidi="th-TH"/>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w:t>
      </w:r>
      <w:r w:rsidR="00F058FF" w:rsidRPr="00F058FF">
        <w:rPr>
          <w:rFonts w:eastAsia="Calibri"/>
          <w:szCs w:val="22"/>
          <w:lang w:bidi="th-TH"/>
        </w:rPr>
        <w:t>The contract assets are classified as trade receivables when the Group has an unconditional right to receive consideration.</w:t>
      </w:r>
    </w:p>
    <w:p w14:paraId="19AE7E3D" w14:textId="77777777" w:rsidR="00F058FF" w:rsidRDefault="00F058FF" w:rsidP="00786B38">
      <w:pPr>
        <w:tabs>
          <w:tab w:val="left" w:pos="900"/>
        </w:tabs>
        <w:spacing w:line="240" w:lineRule="atLeast"/>
        <w:ind w:left="990"/>
        <w:jc w:val="thaiDistribute"/>
        <w:rPr>
          <w:rFonts w:eastAsia="Calibri"/>
          <w:szCs w:val="22"/>
          <w:lang w:bidi="th-TH"/>
        </w:rPr>
      </w:pPr>
    </w:p>
    <w:p w14:paraId="5BBC4EE6" w14:textId="128ECB9D" w:rsidR="0039098E" w:rsidRPr="00161EF9" w:rsidRDefault="00161EF9" w:rsidP="00786B38">
      <w:pPr>
        <w:tabs>
          <w:tab w:val="left" w:pos="900"/>
        </w:tabs>
        <w:spacing w:line="240" w:lineRule="atLeast"/>
        <w:ind w:left="990"/>
        <w:jc w:val="thaiDistribute"/>
        <w:rPr>
          <w:szCs w:val="22"/>
        </w:rPr>
      </w:pPr>
      <w:r w:rsidRPr="00161EF9">
        <w:rPr>
          <w:szCs w:val="22"/>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sidRPr="00161EF9">
        <w:rPr>
          <w:szCs w:val="22"/>
          <w:rtl/>
        </w:rPr>
        <w:t xml:space="preserve"> </w:t>
      </w:r>
      <w:r w:rsidRPr="00161EF9">
        <w:rPr>
          <w:szCs w:val="22"/>
        </w:rPr>
        <w:t>consideration from the customer before the Group recognises the related revenue.</w:t>
      </w:r>
    </w:p>
    <w:p w14:paraId="4242A286" w14:textId="77777777" w:rsidR="0039098E" w:rsidRPr="00786B38" w:rsidRDefault="0039098E" w:rsidP="00786B38">
      <w:pPr>
        <w:tabs>
          <w:tab w:val="left" w:pos="900"/>
        </w:tabs>
        <w:spacing w:line="240" w:lineRule="atLeast"/>
        <w:ind w:left="990"/>
        <w:jc w:val="thaiDistribute"/>
        <w:rPr>
          <w:rFonts w:eastAsia="Calibri"/>
          <w:szCs w:val="22"/>
          <w:lang w:bidi="th-TH"/>
        </w:rPr>
      </w:pPr>
    </w:p>
    <w:p w14:paraId="6CDDF8E3" w14:textId="77777777" w:rsidR="008F2ED2" w:rsidRPr="00833DAA" w:rsidRDefault="008F2ED2" w:rsidP="00E94D36">
      <w:pPr>
        <w:pStyle w:val="BodyText"/>
        <w:numPr>
          <w:ilvl w:val="0"/>
          <w:numId w:val="26"/>
        </w:numPr>
        <w:spacing w:after="0" w:line="240" w:lineRule="auto"/>
        <w:ind w:left="540" w:hanging="540"/>
        <w:jc w:val="both"/>
        <w:rPr>
          <w:rFonts w:cs="Univers 45 Light"/>
          <w:i/>
          <w:iCs/>
          <w:color w:val="000000"/>
          <w:szCs w:val="22"/>
          <w:lang w:val="en-US" w:bidi="th-TH"/>
        </w:rPr>
      </w:pPr>
      <w:r w:rsidRPr="00833DAA">
        <w:rPr>
          <w:rFonts w:cs="Univers 45 Light"/>
          <w:i/>
          <w:iCs/>
          <w:color w:val="000000"/>
          <w:szCs w:val="22"/>
          <w:lang w:val="en-US" w:bidi="th-TH"/>
        </w:rPr>
        <w:t>Segment information</w:t>
      </w:r>
    </w:p>
    <w:p w14:paraId="77165F40" w14:textId="088A95FD" w:rsidR="00D00971" w:rsidRPr="00E50E15" w:rsidRDefault="00D00971" w:rsidP="00277B5A">
      <w:pPr>
        <w:pStyle w:val="BodyText"/>
        <w:spacing w:after="0" w:line="240" w:lineRule="auto"/>
        <w:rPr>
          <w:lang w:val="en-GB" w:bidi="th-TH"/>
        </w:rPr>
      </w:pPr>
    </w:p>
    <w:p w14:paraId="31BED511" w14:textId="30BDDEEF" w:rsidR="00D00971" w:rsidRPr="00E50E15" w:rsidRDefault="00D00971" w:rsidP="00D00971">
      <w:pPr>
        <w:spacing w:line="240" w:lineRule="exact"/>
        <w:ind w:left="540"/>
        <w:jc w:val="both"/>
      </w:pPr>
      <w:r w:rsidRPr="00E50E15">
        <w:t xml:space="preserve">Management determined that the Group has </w:t>
      </w:r>
      <w:r w:rsidR="00511879" w:rsidRPr="00E50E15">
        <w:t>three</w:t>
      </w:r>
      <w:r w:rsidRPr="00E50E15">
        <w:t xml:space="preserve"> reportable segments which are the Group’s strategic divisions for different products and services</w:t>
      </w:r>
      <w:r w:rsidR="00733F6C" w:rsidRPr="00E50E15">
        <w:t>,</w:t>
      </w:r>
      <w:r w:rsidR="00733F6C" w:rsidRPr="00E50E15">
        <w:rPr>
          <w:cs/>
          <w:lang w:bidi="th-TH"/>
        </w:rPr>
        <w:t xml:space="preserve"> </w:t>
      </w:r>
      <w:r w:rsidR="00733F6C" w:rsidRPr="00E50E15">
        <w:t>and are managed separately because they require different technology and marketing strategies.</w:t>
      </w:r>
      <w:r w:rsidRPr="00E50E15">
        <w:t xml:space="preserve"> The following summary describes the operations in each of the Group’s reportable segments. </w:t>
      </w:r>
    </w:p>
    <w:p w14:paraId="0100B6D6" w14:textId="77777777" w:rsidR="00D00971" w:rsidRPr="00E50E15" w:rsidRDefault="00D00971" w:rsidP="00D00971">
      <w:pPr>
        <w:spacing w:line="240" w:lineRule="exact"/>
        <w:ind w:left="340"/>
        <w:jc w:val="both"/>
      </w:pPr>
    </w:p>
    <w:p w14:paraId="1372D210" w14:textId="613A1C40" w:rsidR="00D00971" w:rsidRPr="00E50E15" w:rsidRDefault="00D00971" w:rsidP="00B858D0">
      <w:pPr>
        <w:pStyle w:val="Pa48"/>
        <w:numPr>
          <w:ilvl w:val="0"/>
          <w:numId w:val="14"/>
        </w:numPr>
        <w:tabs>
          <w:tab w:val="clear" w:pos="340"/>
          <w:tab w:val="num" w:pos="880"/>
          <w:tab w:val="left" w:pos="2160"/>
        </w:tabs>
        <w:spacing w:after="120"/>
        <w:ind w:left="880"/>
        <w:rPr>
          <w:rFonts w:ascii="Times New Roman" w:hAnsi="Times New Roman" w:cs="Times New Roman"/>
          <w:i/>
          <w:iCs/>
          <w:sz w:val="22"/>
          <w:szCs w:val="20"/>
          <w:lang w:bidi="ar-SA"/>
        </w:rPr>
      </w:pPr>
      <w:r w:rsidRPr="00E50E15">
        <w:rPr>
          <w:rFonts w:ascii="Times New Roman" w:hAnsi="Times New Roman" w:cs="Times New Roman"/>
          <w:i/>
          <w:iCs/>
          <w:sz w:val="22"/>
          <w:szCs w:val="20"/>
          <w:lang w:bidi="ar-SA"/>
        </w:rPr>
        <w:t>Segment 1</w:t>
      </w:r>
      <w:r w:rsidR="00B60F4B"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TV advertising media</w:t>
      </w:r>
      <w:r w:rsidR="0058172F">
        <w:rPr>
          <w:rFonts w:ascii="Times New Roman" w:hAnsi="Times New Roman" w:cs="Times New Roman"/>
          <w:sz w:val="22"/>
          <w:szCs w:val="20"/>
          <w:lang w:bidi="ar-SA"/>
        </w:rPr>
        <w:t xml:space="preserve"> (</w:t>
      </w:r>
      <w:r w:rsidR="00E32890">
        <w:rPr>
          <w:rFonts w:ascii="Times New Roman" w:hAnsi="Times New Roman" w:cs="Times New Roman"/>
          <w:sz w:val="22"/>
          <w:szCs w:val="20"/>
          <w:lang w:bidi="ar-SA"/>
        </w:rPr>
        <w:t xml:space="preserve">Control in this segment has been </w:t>
      </w:r>
      <w:r w:rsidR="0058172F" w:rsidRPr="00A52D8B">
        <w:rPr>
          <w:rFonts w:ascii="Times New Roman" w:hAnsi="Times New Roman" w:cs="Times New Roman"/>
          <w:sz w:val="22"/>
          <w:szCs w:val="20"/>
          <w:lang w:bidi="ar-SA"/>
        </w:rPr>
        <w:t xml:space="preserve">lost in </w:t>
      </w:r>
      <w:r w:rsidR="00E32890">
        <w:rPr>
          <w:rFonts w:ascii="Times New Roman" w:hAnsi="Times New Roman" w:cs="Times New Roman"/>
          <w:sz w:val="22"/>
          <w:szCs w:val="20"/>
          <w:lang w:bidi="ar-SA"/>
        </w:rPr>
        <w:t xml:space="preserve">May </w:t>
      </w:r>
      <w:r w:rsidR="0058172F" w:rsidRPr="00A52D8B">
        <w:rPr>
          <w:rFonts w:ascii="Times New Roman" w:hAnsi="Times New Roman" w:cs="Times New Roman"/>
          <w:sz w:val="22"/>
          <w:szCs w:val="20"/>
          <w:lang w:bidi="ar-SA"/>
        </w:rPr>
        <w:t>20</w:t>
      </w:r>
      <w:r w:rsidR="0058172F">
        <w:rPr>
          <w:rFonts w:ascii="Times New Roman" w:hAnsi="Times New Roman" w:cs="Times New Roman"/>
          <w:sz w:val="22"/>
          <w:szCs w:val="20"/>
          <w:lang w:bidi="ar-SA"/>
        </w:rPr>
        <w:t>2</w:t>
      </w:r>
      <w:r w:rsidR="00E32890">
        <w:rPr>
          <w:rFonts w:ascii="Times New Roman" w:hAnsi="Times New Roman" w:cs="Times New Roman"/>
          <w:sz w:val="22"/>
          <w:szCs w:val="20"/>
          <w:lang w:bidi="ar-SA"/>
        </w:rPr>
        <w:t>2</w:t>
      </w:r>
      <w:r w:rsidR="0058172F">
        <w:rPr>
          <w:rFonts w:ascii="Times New Roman" w:hAnsi="Times New Roman" w:cs="Times New Roman"/>
          <w:sz w:val="22"/>
          <w:szCs w:val="20"/>
          <w:lang w:bidi="ar-SA"/>
        </w:rPr>
        <w:t xml:space="preserve"> as </w:t>
      </w:r>
      <w:r w:rsidR="00B75468">
        <w:rPr>
          <w:rFonts w:ascii="Times New Roman" w:hAnsi="Times New Roman" w:cs="Times New Roman"/>
          <w:sz w:val="22"/>
          <w:szCs w:val="20"/>
          <w:lang w:bidi="ar-SA"/>
        </w:rPr>
        <w:tab/>
      </w:r>
      <w:r w:rsidR="0058172F">
        <w:rPr>
          <w:rFonts w:ascii="Times New Roman" w:hAnsi="Times New Roman" w:cs="Times New Roman"/>
          <w:sz w:val="22"/>
          <w:szCs w:val="20"/>
          <w:lang w:bidi="ar-SA"/>
        </w:rPr>
        <w:t>described i</w:t>
      </w:r>
      <w:r w:rsidR="0058172F" w:rsidRPr="003E080D">
        <w:rPr>
          <w:rFonts w:ascii="Times New Roman" w:hAnsi="Times New Roman" w:cs="Times New Roman"/>
          <w:sz w:val="22"/>
          <w:szCs w:val="20"/>
          <w:lang w:bidi="ar-SA"/>
        </w:rPr>
        <w:t xml:space="preserve">n Note </w:t>
      </w:r>
      <w:r w:rsidR="00A66EB5">
        <w:rPr>
          <w:rFonts w:ascii="Times New Roman" w:hAnsi="Times New Roman" w:cs="Times New Roman"/>
          <w:sz w:val="22"/>
          <w:szCs w:val="20"/>
          <w:lang w:bidi="ar-SA"/>
        </w:rPr>
        <w:t>16</w:t>
      </w:r>
      <w:r w:rsidR="0058172F" w:rsidRPr="003E080D">
        <w:rPr>
          <w:rFonts w:ascii="Times New Roman" w:hAnsi="Times New Roman" w:cs="Times New Roman"/>
          <w:sz w:val="22"/>
          <w:szCs w:val="20"/>
          <w:lang w:bidi="ar-SA"/>
        </w:rPr>
        <w:t>)</w:t>
      </w:r>
    </w:p>
    <w:p w14:paraId="36F16AA2" w14:textId="213C8664" w:rsidR="00D00971" w:rsidRPr="00E50E15" w:rsidRDefault="00D00971" w:rsidP="00B858D0">
      <w:pPr>
        <w:pStyle w:val="Pa48"/>
        <w:numPr>
          <w:ilvl w:val="0"/>
          <w:numId w:val="14"/>
        </w:numPr>
        <w:tabs>
          <w:tab w:val="clear" w:pos="340"/>
          <w:tab w:val="num" w:pos="880"/>
          <w:tab w:val="left" w:pos="2160"/>
        </w:tabs>
        <w:spacing w:after="120"/>
        <w:ind w:left="880"/>
        <w:rPr>
          <w:rFonts w:ascii="Times New Roman" w:hAnsi="Times New Roman" w:cs="Times New Roman"/>
          <w:sz w:val="22"/>
          <w:szCs w:val="20"/>
          <w:lang w:bidi="ar-SA"/>
        </w:rPr>
      </w:pPr>
      <w:r w:rsidRPr="00E50E15">
        <w:rPr>
          <w:rFonts w:ascii="Times New Roman" w:hAnsi="Times New Roman" w:cs="Times New Roman"/>
          <w:i/>
          <w:iCs/>
          <w:sz w:val="22"/>
          <w:szCs w:val="20"/>
          <w:lang w:bidi="ar-SA"/>
        </w:rPr>
        <w:t>Segment 2</w:t>
      </w:r>
      <w:r w:rsidRPr="00E50E15">
        <w:rPr>
          <w:rFonts w:ascii="Times New Roman" w:hAnsi="Times New Roman" w:cs="Times New Roman"/>
          <w:i/>
          <w:iCs/>
          <w:sz w:val="22"/>
          <w:szCs w:val="20"/>
          <w:lang w:bidi="ar-SA"/>
        </w:rPr>
        <w:tab/>
      </w:r>
      <w:r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New media advertising</w:t>
      </w:r>
      <w:r w:rsidR="0058172F">
        <w:rPr>
          <w:rFonts w:ascii="Times New Roman" w:hAnsi="Times New Roman" w:cs="Times New Roman"/>
          <w:sz w:val="22"/>
          <w:szCs w:val="20"/>
          <w:lang w:bidi="ar-SA"/>
        </w:rPr>
        <w:t xml:space="preserve"> (</w:t>
      </w:r>
      <w:r w:rsidR="000B273F" w:rsidRPr="000B273F">
        <w:rPr>
          <w:rFonts w:ascii="Times New Roman" w:hAnsi="Times New Roman" w:cs="Times New Roman"/>
          <w:sz w:val="22"/>
          <w:szCs w:val="20"/>
          <w:lang w:bidi="ar-SA"/>
        </w:rPr>
        <w:t>Reclass to</w:t>
      </w:r>
      <w:r w:rsidR="008C6B40">
        <w:rPr>
          <w:rFonts w:ascii="Times New Roman" w:hAnsi="Times New Roman" w:cs="Times New Roman"/>
          <w:sz w:val="22"/>
          <w:szCs w:val="20"/>
          <w:lang w:bidi="ar-SA"/>
        </w:rPr>
        <w:t xml:space="preserve"> d</w:t>
      </w:r>
      <w:r w:rsidR="008C6B40" w:rsidRPr="008C6B40">
        <w:rPr>
          <w:rFonts w:ascii="Times New Roman" w:hAnsi="Times New Roman" w:cs="Times New Roman"/>
          <w:sz w:val="22"/>
          <w:szCs w:val="20"/>
          <w:lang w:bidi="ar-SA"/>
        </w:rPr>
        <w:t>isposal groups classified as held for sale</w:t>
      </w:r>
      <w:r w:rsidR="009C75FB">
        <w:rPr>
          <w:rFonts w:ascii="Times New Roman" w:hAnsi="Times New Roman" w:cs="Times New Roman"/>
          <w:sz w:val="22"/>
          <w:szCs w:val="20"/>
          <w:lang w:bidi="ar-SA"/>
        </w:rPr>
        <w:t xml:space="preserve"> as </w:t>
      </w:r>
      <w:r w:rsidR="009C75FB">
        <w:rPr>
          <w:rFonts w:ascii="Times New Roman" w:hAnsi="Times New Roman" w:cs="Times New Roman"/>
          <w:sz w:val="22"/>
          <w:szCs w:val="20"/>
          <w:lang w:bidi="ar-SA"/>
        </w:rPr>
        <w:tab/>
        <w:t>described i</w:t>
      </w:r>
      <w:r w:rsidR="009C75FB" w:rsidRPr="003E080D">
        <w:rPr>
          <w:rFonts w:ascii="Times New Roman" w:hAnsi="Times New Roman" w:cs="Times New Roman"/>
          <w:sz w:val="22"/>
          <w:szCs w:val="20"/>
          <w:lang w:bidi="ar-SA"/>
        </w:rPr>
        <w:t xml:space="preserve">n Note </w:t>
      </w:r>
      <w:r w:rsidR="00A66EB5">
        <w:rPr>
          <w:rFonts w:ascii="Times New Roman" w:hAnsi="Times New Roman" w:cs="Times New Roman"/>
          <w:sz w:val="22"/>
          <w:szCs w:val="20"/>
          <w:lang w:bidi="ar-SA"/>
        </w:rPr>
        <w:t>16</w:t>
      </w:r>
      <w:r w:rsidR="0058172F" w:rsidRPr="003E080D">
        <w:rPr>
          <w:rFonts w:ascii="Times New Roman" w:hAnsi="Times New Roman" w:cs="Times New Roman"/>
          <w:sz w:val="22"/>
          <w:szCs w:val="20"/>
          <w:lang w:bidi="ar-SA"/>
        </w:rPr>
        <w:t>)</w:t>
      </w:r>
    </w:p>
    <w:p w14:paraId="04AD41B1" w14:textId="76FB1232" w:rsidR="00B60F4B" w:rsidRPr="003E080D" w:rsidRDefault="00B60F4B" w:rsidP="00B858D0">
      <w:pPr>
        <w:pStyle w:val="Pa48"/>
        <w:numPr>
          <w:ilvl w:val="0"/>
          <w:numId w:val="14"/>
        </w:numPr>
        <w:tabs>
          <w:tab w:val="clear" w:pos="340"/>
          <w:tab w:val="num" w:pos="887"/>
          <w:tab w:val="left" w:pos="2160"/>
        </w:tabs>
        <w:spacing w:after="120"/>
        <w:ind w:left="887"/>
        <w:jc w:val="both"/>
        <w:rPr>
          <w:rFonts w:ascii="Times New Roman" w:hAnsi="Times New Roman" w:cs="Times New Roman"/>
          <w:i/>
          <w:iCs/>
          <w:sz w:val="22"/>
          <w:szCs w:val="20"/>
          <w:lang w:bidi="ar-SA"/>
        </w:rPr>
      </w:pPr>
      <w:r w:rsidRPr="00E50E15">
        <w:rPr>
          <w:rFonts w:ascii="Times New Roman" w:hAnsi="Times New Roman" w:cs="Times New Roman"/>
          <w:i/>
          <w:iCs/>
          <w:sz w:val="22"/>
          <w:szCs w:val="20"/>
          <w:lang w:bidi="ar-SA"/>
        </w:rPr>
        <w:t>Segment 3</w:t>
      </w:r>
      <w:r w:rsidRPr="00E50E15">
        <w:rPr>
          <w:rFonts w:ascii="Times New Roman" w:hAnsi="Times New Roman" w:cs="Times New Roman"/>
          <w:i/>
          <w:iCs/>
          <w:sz w:val="22"/>
          <w:szCs w:val="20"/>
          <w:lang w:bidi="ar-SA"/>
        </w:rPr>
        <w:tab/>
      </w:r>
      <w:r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Sale products</w:t>
      </w:r>
      <w:r w:rsidR="00A52D8B">
        <w:rPr>
          <w:rFonts w:ascii="Times New Roman" w:hAnsi="Times New Roman" w:cs="Times New Roman"/>
          <w:sz w:val="22"/>
          <w:szCs w:val="20"/>
          <w:lang w:bidi="ar-SA"/>
        </w:rPr>
        <w:t xml:space="preserve"> </w:t>
      </w:r>
    </w:p>
    <w:p w14:paraId="66949E61" w14:textId="23F81E97" w:rsidR="00D00971" w:rsidRPr="00E50E15" w:rsidRDefault="00D00971" w:rsidP="00B858D0">
      <w:pPr>
        <w:pStyle w:val="Pa48"/>
        <w:numPr>
          <w:ilvl w:val="0"/>
          <w:numId w:val="14"/>
        </w:numPr>
        <w:tabs>
          <w:tab w:val="clear" w:pos="340"/>
          <w:tab w:val="num" w:pos="880"/>
          <w:tab w:val="left" w:pos="2160"/>
        </w:tabs>
        <w:spacing w:after="120"/>
        <w:ind w:left="893" w:hanging="346"/>
        <w:rPr>
          <w:rFonts w:ascii="Times New Roman" w:hAnsi="Times New Roman" w:cs="Times New Roman"/>
          <w:sz w:val="22"/>
          <w:szCs w:val="20"/>
          <w:lang w:bidi="ar-SA"/>
        </w:rPr>
      </w:pPr>
      <w:r w:rsidRPr="00E50E15">
        <w:rPr>
          <w:rFonts w:ascii="Times New Roman" w:hAnsi="Times New Roman" w:cs="Times New Roman"/>
          <w:sz w:val="22"/>
          <w:szCs w:val="20"/>
          <w:lang w:bidi="ar-SA"/>
        </w:rPr>
        <w:t>Others</w:t>
      </w:r>
    </w:p>
    <w:p w14:paraId="794DE1BE" w14:textId="77777777" w:rsidR="00D00971" w:rsidRPr="00A210A7" w:rsidRDefault="00D00971" w:rsidP="001E3201">
      <w:pPr>
        <w:pStyle w:val="Default"/>
        <w:rPr>
          <w:rFonts w:ascii="Times New Roman" w:hAnsi="Times New Roman" w:cs="Times New Roman"/>
          <w:sz w:val="22"/>
          <w:szCs w:val="22"/>
          <w:lang w:val="en-GB" w:eastAsia="en-US" w:bidi="ar-SA"/>
        </w:rPr>
      </w:pPr>
    </w:p>
    <w:p w14:paraId="47A8CC9F" w14:textId="2474859F" w:rsidR="00D00971" w:rsidRDefault="00D00971" w:rsidP="00D00971">
      <w:pPr>
        <w:spacing w:line="240" w:lineRule="exact"/>
        <w:ind w:left="540"/>
        <w:jc w:val="both"/>
      </w:pPr>
      <w:r w:rsidRPr="00E50E15">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536F23D" w14:textId="77777777" w:rsidR="006E211E" w:rsidRPr="00E50E15" w:rsidRDefault="006E211E" w:rsidP="00D00971">
      <w:pPr>
        <w:spacing w:line="240" w:lineRule="exact"/>
        <w:ind w:left="540"/>
        <w:jc w:val="both"/>
      </w:pPr>
    </w:p>
    <w:p w14:paraId="337BF9C9" w14:textId="77777777" w:rsidR="00D00971" w:rsidRPr="00E50E15" w:rsidRDefault="00D00971" w:rsidP="00D00971">
      <w:pPr>
        <w:pStyle w:val="BodyText"/>
        <w:rPr>
          <w:lang w:val="en-GB" w:bidi="th-TH"/>
        </w:rPr>
      </w:pPr>
    </w:p>
    <w:p w14:paraId="10589520" w14:textId="5311E3AA" w:rsidR="00D00971" w:rsidRPr="00E50E15" w:rsidRDefault="00D00971" w:rsidP="007D7DBE">
      <w:pPr>
        <w:jc w:val="thaiDistribute"/>
        <w:rPr>
          <w:sz w:val="30"/>
          <w:szCs w:val="30"/>
        </w:rPr>
        <w:sectPr w:rsidR="00D00971" w:rsidRPr="00E50E15" w:rsidSect="00D713EA">
          <w:pgSz w:w="11907" w:h="16840"/>
          <w:pgMar w:top="691" w:right="1152" w:bottom="576" w:left="1152" w:header="720" w:footer="720" w:gutter="0"/>
          <w:cols w:space="720"/>
          <w:docGrid w:linePitch="299"/>
        </w:sectPr>
      </w:pPr>
    </w:p>
    <w:p w14:paraId="315DB71B" w14:textId="1C600220" w:rsidR="00260FDF" w:rsidRPr="00B038BA" w:rsidRDefault="00260FDF" w:rsidP="00B038BA">
      <w:pPr>
        <w:pStyle w:val="Heading1"/>
        <w:pageBreakBefore/>
        <w:numPr>
          <w:ilvl w:val="0"/>
          <w:numId w:val="0"/>
        </w:numPr>
        <w:tabs>
          <w:tab w:val="left" w:pos="540"/>
          <w:tab w:val="left" w:pos="2205"/>
        </w:tabs>
        <w:spacing w:before="0" w:after="0" w:line="240" w:lineRule="auto"/>
        <w:rPr>
          <w:sz w:val="4"/>
          <w:szCs w:val="4"/>
        </w:rPr>
      </w:pPr>
    </w:p>
    <w:tbl>
      <w:tblPr>
        <w:tblW w:w="14839" w:type="dxa"/>
        <w:tblInd w:w="450"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01"/>
        <w:gridCol w:w="189"/>
        <w:gridCol w:w="722"/>
        <w:gridCol w:w="182"/>
        <w:gridCol w:w="810"/>
        <w:gridCol w:w="180"/>
        <w:gridCol w:w="808"/>
        <w:gridCol w:w="180"/>
        <w:gridCol w:w="810"/>
        <w:gridCol w:w="180"/>
        <w:gridCol w:w="810"/>
        <w:gridCol w:w="180"/>
        <w:gridCol w:w="878"/>
      </w:tblGrid>
      <w:tr w:rsidR="00B038BA" w:rsidRPr="008F7B2A" w14:paraId="622B67B6" w14:textId="77777777" w:rsidTr="00785DC9">
        <w:trPr>
          <w:cantSplit/>
          <w:trHeight w:val="155"/>
        </w:trPr>
        <w:tc>
          <w:tcPr>
            <w:tcW w:w="3161" w:type="dxa"/>
          </w:tcPr>
          <w:p w14:paraId="6FDBB32A" w14:textId="77777777" w:rsidR="00B038BA" w:rsidRPr="008F7B2A" w:rsidRDefault="00B038BA" w:rsidP="00785DC9">
            <w:pPr>
              <w:spacing w:line="180" w:lineRule="exact"/>
              <w:rPr>
                <w:b/>
                <w:bCs/>
                <w:i/>
                <w:iCs/>
                <w:sz w:val="16"/>
                <w:szCs w:val="16"/>
              </w:rPr>
            </w:pPr>
          </w:p>
        </w:tc>
        <w:tc>
          <w:tcPr>
            <w:tcW w:w="11678" w:type="dxa"/>
            <w:gridSpan w:val="23"/>
          </w:tcPr>
          <w:p w14:paraId="5A75542F" w14:textId="77777777" w:rsidR="00B038BA" w:rsidRPr="008F7B2A" w:rsidRDefault="00B038BA" w:rsidP="00785DC9">
            <w:pPr>
              <w:pStyle w:val="acctmergecolhdg"/>
              <w:spacing w:line="180" w:lineRule="exact"/>
              <w:rPr>
                <w:sz w:val="16"/>
                <w:szCs w:val="16"/>
              </w:rPr>
            </w:pPr>
            <w:r w:rsidRPr="008F7B2A">
              <w:rPr>
                <w:sz w:val="16"/>
                <w:szCs w:val="16"/>
              </w:rPr>
              <w:t>Consolidated financial statements</w:t>
            </w:r>
          </w:p>
        </w:tc>
      </w:tr>
      <w:tr w:rsidR="00B038BA" w:rsidRPr="008F7B2A" w14:paraId="3B9254B0" w14:textId="77777777" w:rsidTr="00785DC9">
        <w:trPr>
          <w:cantSplit/>
          <w:trHeight w:val="155"/>
        </w:trPr>
        <w:tc>
          <w:tcPr>
            <w:tcW w:w="3161" w:type="dxa"/>
          </w:tcPr>
          <w:p w14:paraId="3636ACC0" w14:textId="77777777" w:rsidR="00B038BA" w:rsidRPr="008F7B2A" w:rsidRDefault="00B038BA" w:rsidP="00785DC9">
            <w:pPr>
              <w:spacing w:line="180" w:lineRule="exact"/>
              <w:rPr>
                <w:b/>
                <w:bCs/>
                <w:i/>
                <w:iCs/>
                <w:sz w:val="16"/>
                <w:szCs w:val="16"/>
              </w:rPr>
            </w:pPr>
          </w:p>
        </w:tc>
        <w:tc>
          <w:tcPr>
            <w:tcW w:w="1800" w:type="dxa"/>
            <w:gridSpan w:val="3"/>
            <w:vAlign w:val="bottom"/>
          </w:tcPr>
          <w:p w14:paraId="23C97044" w14:textId="77777777" w:rsidR="00B038BA" w:rsidRDefault="00B038BA" w:rsidP="00785DC9">
            <w:pPr>
              <w:spacing w:line="180" w:lineRule="exact"/>
              <w:ind w:left="-98" w:right="-94"/>
              <w:jc w:val="center"/>
              <w:rPr>
                <w:b/>
                <w:bCs/>
                <w:color w:val="000000"/>
                <w:sz w:val="16"/>
                <w:szCs w:val="16"/>
              </w:rPr>
            </w:pPr>
            <w:r w:rsidRPr="008F7B2A">
              <w:rPr>
                <w:b/>
                <w:bCs/>
                <w:color w:val="000000"/>
                <w:sz w:val="16"/>
                <w:szCs w:val="16"/>
              </w:rPr>
              <w:t>TV advertising media</w:t>
            </w:r>
          </w:p>
          <w:p w14:paraId="6A8E1059" w14:textId="01E4A62A" w:rsidR="00F85F7F" w:rsidRPr="008F7B2A" w:rsidRDefault="00F85F7F" w:rsidP="00785DC9">
            <w:pPr>
              <w:spacing w:line="180" w:lineRule="exact"/>
              <w:ind w:left="-98" w:right="-94"/>
              <w:jc w:val="center"/>
              <w:rPr>
                <w:b/>
                <w:bCs/>
                <w:color w:val="000000"/>
                <w:sz w:val="16"/>
                <w:szCs w:val="16"/>
              </w:rPr>
            </w:pPr>
            <w:r>
              <w:rPr>
                <w:b/>
                <w:bCs/>
                <w:color w:val="000000"/>
                <w:sz w:val="16"/>
                <w:szCs w:val="16"/>
              </w:rPr>
              <w:t>(Discontinued)</w:t>
            </w:r>
          </w:p>
        </w:tc>
        <w:tc>
          <w:tcPr>
            <w:tcW w:w="180" w:type="dxa"/>
            <w:vAlign w:val="bottom"/>
          </w:tcPr>
          <w:p w14:paraId="671614ED" w14:textId="77777777" w:rsidR="00B038BA" w:rsidRPr="008F7B2A" w:rsidRDefault="00B038BA" w:rsidP="00785DC9">
            <w:pPr>
              <w:spacing w:line="180" w:lineRule="exact"/>
              <w:ind w:left="-98" w:right="-94"/>
              <w:jc w:val="center"/>
              <w:rPr>
                <w:b/>
                <w:bCs/>
                <w:color w:val="000000"/>
                <w:sz w:val="16"/>
                <w:szCs w:val="16"/>
              </w:rPr>
            </w:pPr>
          </w:p>
        </w:tc>
        <w:tc>
          <w:tcPr>
            <w:tcW w:w="1800" w:type="dxa"/>
            <w:gridSpan w:val="3"/>
            <w:vAlign w:val="bottom"/>
          </w:tcPr>
          <w:p w14:paraId="4F9CB810" w14:textId="77777777" w:rsidR="00B038BA" w:rsidRDefault="00B038BA" w:rsidP="00785DC9">
            <w:pPr>
              <w:spacing w:line="180" w:lineRule="exact"/>
              <w:ind w:left="-98" w:right="-94"/>
              <w:jc w:val="center"/>
              <w:rPr>
                <w:b/>
                <w:bCs/>
                <w:color w:val="000000"/>
                <w:sz w:val="16"/>
                <w:szCs w:val="16"/>
              </w:rPr>
            </w:pPr>
            <w:r w:rsidRPr="008F7B2A">
              <w:rPr>
                <w:b/>
                <w:bCs/>
                <w:color w:val="000000"/>
                <w:sz w:val="16"/>
                <w:szCs w:val="16"/>
              </w:rPr>
              <w:t>New media advertising</w:t>
            </w:r>
          </w:p>
          <w:p w14:paraId="552DA5D5" w14:textId="4A4E2523" w:rsidR="00F85F7F" w:rsidRPr="008F7B2A" w:rsidRDefault="00F85F7F" w:rsidP="00785DC9">
            <w:pPr>
              <w:spacing w:line="180" w:lineRule="exact"/>
              <w:ind w:left="-98" w:right="-94"/>
              <w:jc w:val="center"/>
              <w:rPr>
                <w:b/>
                <w:bCs/>
                <w:color w:val="000000"/>
                <w:sz w:val="16"/>
                <w:szCs w:val="16"/>
              </w:rPr>
            </w:pPr>
            <w:r>
              <w:rPr>
                <w:b/>
                <w:bCs/>
                <w:color w:val="000000"/>
                <w:sz w:val="16"/>
                <w:szCs w:val="16"/>
              </w:rPr>
              <w:t>(Discontinued)</w:t>
            </w:r>
          </w:p>
        </w:tc>
        <w:tc>
          <w:tcPr>
            <w:tcW w:w="180" w:type="dxa"/>
            <w:vAlign w:val="bottom"/>
          </w:tcPr>
          <w:p w14:paraId="533FBF22" w14:textId="77777777" w:rsidR="00B038BA" w:rsidRPr="008F7B2A" w:rsidRDefault="00B038BA" w:rsidP="00785DC9">
            <w:pPr>
              <w:spacing w:line="180" w:lineRule="exact"/>
              <w:ind w:left="-98" w:right="-94"/>
              <w:jc w:val="center"/>
              <w:rPr>
                <w:b/>
                <w:bCs/>
                <w:color w:val="000000"/>
                <w:sz w:val="16"/>
                <w:szCs w:val="16"/>
              </w:rPr>
            </w:pPr>
          </w:p>
        </w:tc>
        <w:tc>
          <w:tcPr>
            <w:tcW w:w="1789" w:type="dxa"/>
            <w:gridSpan w:val="3"/>
            <w:vAlign w:val="bottom"/>
          </w:tcPr>
          <w:p w14:paraId="0AE52FD6" w14:textId="5F3BFEE1" w:rsidR="00B038BA" w:rsidRPr="008F7B2A" w:rsidRDefault="00B038BA" w:rsidP="0013714F">
            <w:pPr>
              <w:spacing w:line="180" w:lineRule="exact"/>
              <w:ind w:left="-98" w:right="-94"/>
              <w:jc w:val="center"/>
              <w:rPr>
                <w:b/>
                <w:bCs/>
                <w:color w:val="000000"/>
                <w:sz w:val="16"/>
                <w:szCs w:val="16"/>
              </w:rPr>
            </w:pPr>
            <w:r w:rsidRPr="008F7B2A">
              <w:rPr>
                <w:b/>
                <w:bCs/>
                <w:color w:val="000000"/>
                <w:sz w:val="16"/>
                <w:szCs w:val="16"/>
              </w:rPr>
              <w:t>Sale products</w:t>
            </w:r>
          </w:p>
        </w:tc>
        <w:tc>
          <w:tcPr>
            <w:tcW w:w="189" w:type="dxa"/>
            <w:vAlign w:val="bottom"/>
          </w:tcPr>
          <w:p w14:paraId="1568D2D3" w14:textId="77777777" w:rsidR="00B038BA" w:rsidRPr="008F7B2A" w:rsidRDefault="00B038BA" w:rsidP="00785DC9">
            <w:pPr>
              <w:spacing w:line="180" w:lineRule="exact"/>
              <w:ind w:left="-98" w:right="-94"/>
              <w:jc w:val="center"/>
              <w:rPr>
                <w:b/>
                <w:bCs/>
                <w:color w:val="000000"/>
                <w:sz w:val="16"/>
                <w:szCs w:val="16"/>
              </w:rPr>
            </w:pPr>
          </w:p>
        </w:tc>
        <w:tc>
          <w:tcPr>
            <w:tcW w:w="1714" w:type="dxa"/>
            <w:gridSpan w:val="3"/>
            <w:vAlign w:val="bottom"/>
          </w:tcPr>
          <w:p w14:paraId="716CB753" w14:textId="77777777" w:rsidR="00B038BA" w:rsidRPr="008F7B2A" w:rsidRDefault="00B038BA" w:rsidP="00785DC9">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thers</w:t>
            </w:r>
          </w:p>
        </w:tc>
        <w:tc>
          <w:tcPr>
            <w:tcW w:w="180" w:type="dxa"/>
            <w:vAlign w:val="bottom"/>
          </w:tcPr>
          <w:p w14:paraId="72C1E0B6" w14:textId="77777777" w:rsidR="00B038BA" w:rsidRPr="00B5349D" w:rsidRDefault="00B038BA" w:rsidP="00785DC9">
            <w:pPr>
              <w:pStyle w:val="acctfourfigures"/>
              <w:tabs>
                <w:tab w:val="clear" w:pos="765"/>
                <w:tab w:val="decimal" w:pos="566"/>
              </w:tabs>
              <w:spacing w:line="180" w:lineRule="exact"/>
              <w:ind w:left="-79"/>
              <w:jc w:val="center"/>
              <w:rPr>
                <w:sz w:val="16"/>
                <w:szCs w:val="16"/>
                <w:lang w:val="en-US"/>
              </w:rPr>
            </w:pPr>
          </w:p>
        </w:tc>
        <w:tc>
          <w:tcPr>
            <w:tcW w:w="1798" w:type="dxa"/>
            <w:gridSpan w:val="3"/>
            <w:vAlign w:val="bottom"/>
          </w:tcPr>
          <w:p w14:paraId="12D6A62C" w14:textId="77777777" w:rsidR="00B038BA" w:rsidRPr="008E4660" w:rsidRDefault="00B038BA" w:rsidP="00785DC9">
            <w:pPr>
              <w:pStyle w:val="acctmergecolhdg"/>
              <w:spacing w:line="180" w:lineRule="exact"/>
              <w:ind w:left="-78"/>
              <w:rPr>
                <w:rFonts w:cs="Cordia New"/>
                <w:sz w:val="16"/>
                <w:lang w:val="en-US" w:bidi="th-TH"/>
              </w:rPr>
            </w:pPr>
            <w:r>
              <w:rPr>
                <w:sz w:val="16"/>
                <w:szCs w:val="16"/>
              </w:rPr>
              <w:t>Eliminations</w:t>
            </w:r>
          </w:p>
        </w:tc>
        <w:tc>
          <w:tcPr>
            <w:tcW w:w="180" w:type="dxa"/>
            <w:vAlign w:val="bottom"/>
          </w:tcPr>
          <w:p w14:paraId="4FB1A9CB" w14:textId="77777777" w:rsidR="00B038BA" w:rsidRPr="008F7B2A" w:rsidRDefault="00B038BA" w:rsidP="00785DC9">
            <w:pPr>
              <w:pStyle w:val="acctmergecolhdg"/>
              <w:spacing w:line="180" w:lineRule="exact"/>
              <w:rPr>
                <w:sz w:val="16"/>
                <w:szCs w:val="16"/>
              </w:rPr>
            </w:pPr>
          </w:p>
        </w:tc>
        <w:tc>
          <w:tcPr>
            <w:tcW w:w="1868" w:type="dxa"/>
            <w:gridSpan w:val="3"/>
            <w:vAlign w:val="bottom"/>
          </w:tcPr>
          <w:p w14:paraId="6DCBB958" w14:textId="77777777" w:rsidR="00B038BA" w:rsidRPr="008F7B2A" w:rsidRDefault="00B038BA" w:rsidP="00785DC9">
            <w:pPr>
              <w:pStyle w:val="acctmergecolhdg"/>
              <w:spacing w:line="180" w:lineRule="exact"/>
              <w:rPr>
                <w:sz w:val="16"/>
                <w:szCs w:val="16"/>
              </w:rPr>
            </w:pPr>
            <w:r w:rsidRPr="008F7B2A">
              <w:rPr>
                <w:sz w:val="16"/>
                <w:szCs w:val="16"/>
              </w:rPr>
              <w:t>Total</w:t>
            </w:r>
          </w:p>
        </w:tc>
      </w:tr>
      <w:tr w:rsidR="00FF1C49" w:rsidRPr="008F7B2A" w14:paraId="264488AA" w14:textId="77777777" w:rsidTr="00407E58">
        <w:trPr>
          <w:cantSplit/>
          <w:trHeight w:val="60"/>
        </w:trPr>
        <w:tc>
          <w:tcPr>
            <w:tcW w:w="3161" w:type="dxa"/>
          </w:tcPr>
          <w:p w14:paraId="77C7B72E" w14:textId="1F87EB27" w:rsidR="00FF1C49" w:rsidRPr="008F7B2A" w:rsidRDefault="00FF1C49" w:rsidP="00FF1C49">
            <w:pPr>
              <w:spacing w:line="180" w:lineRule="exact"/>
              <w:rPr>
                <w:b/>
                <w:bCs/>
                <w:i/>
                <w:iCs/>
                <w:sz w:val="16"/>
                <w:szCs w:val="16"/>
              </w:rPr>
            </w:pPr>
            <w:r w:rsidRPr="00A74FED">
              <w:rPr>
                <w:b/>
                <w:bCs/>
                <w:i/>
                <w:iCs/>
                <w:sz w:val="16"/>
                <w:szCs w:val="16"/>
              </w:rPr>
              <w:t>Year ended 31 December</w:t>
            </w:r>
          </w:p>
        </w:tc>
        <w:tc>
          <w:tcPr>
            <w:tcW w:w="810" w:type="dxa"/>
          </w:tcPr>
          <w:p w14:paraId="43CB5858" w14:textId="505D4314"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6B0912E4"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10" w:type="dxa"/>
          </w:tcPr>
          <w:p w14:paraId="56269662" w14:textId="4D362730"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21641AA0" w14:textId="77777777" w:rsidR="00FF1C49" w:rsidRPr="008F7B2A" w:rsidRDefault="00FF1C49" w:rsidP="00FF1C49">
            <w:pPr>
              <w:pStyle w:val="acctfourfigures"/>
              <w:tabs>
                <w:tab w:val="clear" w:pos="765"/>
              </w:tabs>
              <w:spacing w:line="180" w:lineRule="exact"/>
              <w:ind w:left="-79"/>
              <w:jc w:val="center"/>
              <w:rPr>
                <w:sz w:val="16"/>
                <w:szCs w:val="16"/>
              </w:rPr>
            </w:pPr>
          </w:p>
        </w:tc>
        <w:tc>
          <w:tcPr>
            <w:tcW w:w="810" w:type="dxa"/>
          </w:tcPr>
          <w:p w14:paraId="185E2A9E" w14:textId="427EA36C"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6F95B59B"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10" w:type="dxa"/>
          </w:tcPr>
          <w:p w14:paraId="5D64DCB7" w14:textId="12C5A0F3"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0174376B"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08" w:type="dxa"/>
          </w:tcPr>
          <w:p w14:paraId="627EBCAA" w14:textId="3A337045"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3318B9D3"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01" w:type="dxa"/>
          </w:tcPr>
          <w:p w14:paraId="569DA074" w14:textId="1CE0B7B6"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2021</w:t>
            </w:r>
          </w:p>
        </w:tc>
        <w:tc>
          <w:tcPr>
            <w:tcW w:w="189" w:type="dxa"/>
          </w:tcPr>
          <w:p w14:paraId="782162F2"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722" w:type="dxa"/>
          </w:tcPr>
          <w:p w14:paraId="33DDD1D4" w14:textId="44193BC9"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2" w:type="dxa"/>
          </w:tcPr>
          <w:p w14:paraId="5FC78BDA"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10" w:type="dxa"/>
          </w:tcPr>
          <w:p w14:paraId="054D223C" w14:textId="77711AAB"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7B270AD2" w14:textId="77777777" w:rsidR="00FF1C49" w:rsidRPr="008F7B2A" w:rsidRDefault="00FF1C49" w:rsidP="00FF1C49">
            <w:pPr>
              <w:pStyle w:val="acctfourfigures"/>
              <w:tabs>
                <w:tab w:val="clear" w:pos="765"/>
                <w:tab w:val="decimal" w:pos="566"/>
              </w:tabs>
              <w:spacing w:line="180" w:lineRule="exact"/>
              <w:ind w:left="-79"/>
              <w:jc w:val="both"/>
              <w:rPr>
                <w:sz w:val="16"/>
                <w:szCs w:val="16"/>
              </w:rPr>
            </w:pPr>
          </w:p>
        </w:tc>
        <w:tc>
          <w:tcPr>
            <w:tcW w:w="808" w:type="dxa"/>
          </w:tcPr>
          <w:p w14:paraId="23D70EE1" w14:textId="674985CE" w:rsidR="00FF1C49"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0C62997F" w14:textId="77777777" w:rsidR="00FF1C49" w:rsidRDefault="00FF1C49" w:rsidP="00FF1C49">
            <w:pPr>
              <w:pStyle w:val="acctfourfigures"/>
              <w:tabs>
                <w:tab w:val="clear" w:pos="765"/>
              </w:tabs>
              <w:spacing w:line="180" w:lineRule="exact"/>
              <w:ind w:left="-97" w:right="-115"/>
              <w:jc w:val="center"/>
              <w:rPr>
                <w:sz w:val="16"/>
                <w:szCs w:val="16"/>
              </w:rPr>
            </w:pPr>
          </w:p>
        </w:tc>
        <w:tc>
          <w:tcPr>
            <w:tcW w:w="810" w:type="dxa"/>
          </w:tcPr>
          <w:p w14:paraId="3DA742C0" w14:textId="1279A111" w:rsidR="00FF1C49" w:rsidRDefault="00FF1C49" w:rsidP="00FF1C4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54B8A0A2" w14:textId="77777777" w:rsidR="00FF1C49" w:rsidRDefault="00FF1C49" w:rsidP="00FF1C49">
            <w:pPr>
              <w:pStyle w:val="acctfourfigures"/>
              <w:tabs>
                <w:tab w:val="clear" w:pos="765"/>
              </w:tabs>
              <w:spacing w:line="180" w:lineRule="exact"/>
              <w:ind w:left="-97" w:right="-115"/>
              <w:jc w:val="center"/>
              <w:rPr>
                <w:sz w:val="16"/>
                <w:szCs w:val="16"/>
              </w:rPr>
            </w:pPr>
          </w:p>
        </w:tc>
        <w:tc>
          <w:tcPr>
            <w:tcW w:w="810" w:type="dxa"/>
          </w:tcPr>
          <w:p w14:paraId="49F73B5F" w14:textId="6AA23122"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2CAD8128" w14:textId="77777777" w:rsidR="00FF1C49" w:rsidRPr="008F7B2A" w:rsidRDefault="00FF1C49" w:rsidP="00FF1C49">
            <w:pPr>
              <w:pStyle w:val="acctfourfigures"/>
              <w:tabs>
                <w:tab w:val="clear" w:pos="765"/>
              </w:tabs>
              <w:spacing w:line="180" w:lineRule="exact"/>
              <w:ind w:left="-97" w:right="-115"/>
              <w:jc w:val="center"/>
              <w:rPr>
                <w:sz w:val="16"/>
                <w:szCs w:val="16"/>
              </w:rPr>
            </w:pPr>
          </w:p>
        </w:tc>
        <w:tc>
          <w:tcPr>
            <w:tcW w:w="878" w:type="dxa"/>
          </w:tcPr>
          <w:p w14:paraId="1740A69D" w14:textId="2606D30E" w:rsidR="00FF1C49" w:rsidRPr="008F7B2A" w:rsidRDefault="00FF1C49" w:rsidP="00FF1C49">
            <w:pPr>
              <w:pStyle w:val="acctfourfigures"/>
              <w:tabs>
                <w:tab w:val="clear" w:pos="765"/>
              </w:tabs>
              <w:spacing w:line="180" w:lineRule="exact"/>
              <w:ind w:left="-97" w:right="-115"/>
              <w:jc w:val="center"/>
              <w:rPr>
                <w:sz w:val="16"/>
                <w:szCs w:val="16"/>
              </w:rPr>
            </w:pPr>
            <w:r>
              <w:rPr>
                <w:sz w:val="16"/>
                <w:szCs w:val="16"/>
              </w:rPr>
              <w:t>2021</w:t>
            </w:r>
          </w:p>
        </w:tc>
      </w:tr>
      <w:tr w:rsidR="009810E6" w:rsidRPr="008F7B2A" w14:paraId="3ED21E7A" w14:textId="77777777" w:rsidTr="00785DC9">
        <w:trPr>
          <w:cantSplit/>
          <w:trHeight w:val="182"/>
        </w:trPr>
        <w:tc>
          <w:tcPr>
            <w:tcW w:w="3161" w:type="dxa"/>
          </w:tcPr>
          <w:p w14:paraId="04E6FF12" w14:textId="77777777" w:rsidR="009810E6" w:rsidRPr="00A74FED" w:rsidRDefault="009810E6" w:rsidP="009810E6">
            <w:pPr>
              <w:spacing w:line="180" w:lineRule="exact"/>
              <w:rPr>
                <w:b/>
                <w:bCs/>
                <w:i/>
                <w:iCs/>
                <w:sz w:val="16"/>
                <w:szCs w:val="16"/>
              </w:rPr>
            </w:pPr>
          </w:p>
        </w:tc>
        <w:tc>
          <w:tcPr>
            <w:tcW w:w="810" w:type="dxa"/>
          </w:tcPr>
          <w:p w14:paraId="2CD4159B" w14:textId="77777777" w:rsidR="009810E6" w:rsidRDefault="009810E6" w:rsidP="009810E6">
            <w:pPr>
              <w:pStyle w:val="acctfourfigures"/>
              <w:tabs>
                <w:tab w:val="clear" w:pos="765"/>
              </w:tabs>
              <w:spacing w:line="180" w:lineRule="exact"/>
              <w:ind w:left="-97" w:right="-115"/>
              <w:jc w:val="center"/>
              <w:rPr>
                <w:sz w:val="16"/>
                <w:szCs w:val="16"/>
              </w:rPr>
            </w:pPr>
          </w:p>
        </w:tc>
        <w:tc>
          <w:tcPr>
            <w:tcW w:w="180" w:type="dxa"/>
          </w:tcPr>
          <w:p w14:paraId="5F4D9A66"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10" w:type="dxa"/>
          </w:tcPr>
          <w:p w14:paraId="3F2912A5" w14:textId="0B777E6F"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c>
          <w:tcPr>
            <w:tcW w:w="180" w:type="dxa"/>
          </w:tcPr>
          <w:p w14:paraId="25BD2ABF" w14:textId="77777777" w:rsidR="009810E6" w:rsidRPr="008F7B2A" w:rsidRDefault="009810E6" w:rsidP="009810E6">
            <w:pPr>
              <w:pStyle w:val="acctfourfigures"/>
              <w:tabs>
                <w:tab w:val="clear" w:pos="765"/>
              </w:tabs>
              <w:spacing w:line="180" w:lineRule="exact"/>
              <w:ind w:left="-79"/>
              <w:jc w:val="center"/>
              <w:rPr>
                <w:sz w:val="16"/>
                <w:szCs w:val="16"/>
              </w:rPr>
            </w:pPr>
          </w:p>
        </w:tc>
        <w:tc>
          <w:tcPr>
            <w:tcW w:w="810" w:type="dxa"/>
          </w:tcPr>
          <w:p w14:paraId="651D9CF4" w14:textId="77777777" w:rsidR="009810E6" w:rsidRDefault="009810E6" w:rsidP="009810E6">
            <w:pPr>
              <w:pStyle w:val="acctfourfigures"/>
              <w:tabs>
                <w:tab w:val="clear" w:pos="765"/>
              </w:tabs>
              <w:spacing w:line="180" w:lineRule="exact"/>
              <w:ind w:left="-97" w:right="-115"/>
              <w:jc w:val="center"/>
              <w:rPr>
                <w:sz w:val="16"/>
                <w:szCs w:val="16"/>
              </w:rPr>
            </w:pPr>
          </w:p>
        </w:tc>
        <w:tc>
          <w:tcPr>
            <w:tcW w:w="180" w:type="dxa"/>
          </w:tcPr>
          <w:p w14:paraId="3C1B25FE"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10" w:type="dxa"/>
          </w:tcPr>
          <w:p w14:paraId="788D4395" w14:textId="023A1656"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c>
          <w:tcPr>
            <w:tcW w:w="180" w:type="dxa"/>
          </w:tcPr>
          <w:p w14:paraId="5E66A1D0"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08" w:type="dxa"/>
          </w:tcPr>
          <w:p w14:paraId="225A9DFA" w14:textId="77777777" w:rsidR="009810E6" w:rsidRDefault="009810E6" w:rsidP="009810E6">
            <w:pPr>
              <w:pStyle w:val="acctfourfigures"/>
              <w:tabs>
                <w:tab w:val="clear" w:pos="765"/>
              </w:tabs>
              <w:spacing w:line="180" w:lineRule="exact"/>
              <w:ind w:left="-97" w:right="-115"/>
              <w:jc w:val="center"/>
              <w:rPr>
                <w:sz w:val="16"/>
                <w:szCs w:val="16"/>
              </w:rPr>
            </w:pPr>
          </w:p>
        </w:tc>
        <w:tc>
          <w:tcPr>
            <w:tcW w:w="180" w:type="dxa"/>
          </w:tcPr>
          <w:p w14:paraId="096B4B80"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01" w:type="dxa"/>
          </w:tcPr>
          <w:p w14:paraId="743C3282" w14:textId="09778297"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c>
          <w:tcPr>
            <w:tcW w:w="189" w:type="dxa"/>
          </w:tcPr>
          <w:p w14:paraId="446A8A3B"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722" w:type="dxa"/>
          </w:tcPr>
          <w:p w14:paraId="4645CD94" w14:textId="77777777" w:rsidR="009810E6" w:rsidRDefault="009810E6" w:rsidP="009810E6">
            <w:pPr>
              <w:pStyle w:val="acctfourfigures"/>
              <w:tabs>
                <w:tab w:val="clear" w:pos="765"/>
              </w:tabs>
              <w:spacing w:line="180" w:lineRule="exact"/>
              <w:ind w:left="-97" w:right="-115"/>
              <w:jc w:val="center"/>
              <w:rPr>
                <w:sz w:val="16"/>
                <w:szCs w:val="16"/>
              </w:rPr>
            </w:pPr>
          </w:p>
        </w:tc>
        <w:tc>
          <w:tcPr>
            <w:tcW w:w="182" w:type="dxa"/>
          </w:tcPr>
          <w:p w14:paraId="7EEC7FED"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10" w:type="dxa"/>
          </w:tcPr>
          <w:p w14:paraId="51F4AD25" w14:textId="48D987D1"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c>
          <w:tcPr>
            <w:tcW w:w="180" w:type="dxa"/>
          </w:tcPr>
          <w:p w14:paraId="32A33CA2" w14:textId="77777777" w:rsidR="009810E6" w:rsidRPr="008F7B2A" w:rsidRDefault="009810E6" w:rsidP="009810E6">
            <w:pPr>
              <w:pStyle w:val="acctfourfigures"/>
              <w:tabs>
                <w:tab w:val="clear" w:pos="765"/>
                <w:tab w:val="decimal" w:pos="566"/>
              </w:tabs>
              <w:spacing w:line="180" w:lineRule="exact"/>
              <w:ind w:left="-79"/>
              <w:jc w:val="both"/>
              <w:rPr>
                <w:sz w:val="16"/>
                <w:szCs w:val="16"/>
              </w:rPr>
            </w:pPr>
          </w:p>
        </w:tc>
        <w:tc>
          <w:tcPr>
            <w:tcW w:w="808" w:type="dxa"/>
          </w:tcPr>
          <w:p w14:paraId="3B59E4AD" w14:textId="77777777" w:rsidR="009810E6" w:rsidRDefault="009810E6" w:rsidP="009810E6">
            <w:pPr>
              <w:pStyle w:val="acctfourfigures"/>
              <w:tabs>
                <w:tab w:val="clear" w:pos="765"/>
              </w:tabs>
              <w:spacing w:line="180" w:lineRule="exact"/>
              <w:ind w:left="-97" w:right="-115"/>
              <w:jc w:val="center"/>
              <w:rPr>
                <w:sz w:val="16"/>
                <w:szCs w:val="16"/>
              </w:rPr>
            </w:pPr>
          </w:p>
        </w:tc>
        <w:tc>
          <w:tcPr>
            <w:tcW w:w="180" w:type="dxa"/>
          </w:tcPr>
          <w:p w14:paraId="02A681D1" w14:textId="77777777" w:rsidR="009810E6" w:rsidRDefault="009810E6" w:rsidP="009810E6">
            <w:pPr>
              <w:pStyle w:val="acctfourfigures"/>
              <w:tabs>
                <w:tab w:val="clear" w:pos="765"/>
              </w:tabs>
              <w:spacing w:line="180" w:lineRule="exact"/>
              <w:ind w:left="-97" w:right="-115"/>
              <w:jc w:val="center"/>
              <w:rPr>
                <w:sz w:val="16"/>
                <w:szCs w:val="16"/>
              </w:rPr>
            </w:pPr>
          </w:p>
        </w:tc>
        <w:tc>
          <w:tcPr>
            <w:tcW w:w="810" w:type="dxa"/>
          </w:tcPr>
          <w:p w14:paraId="48CECE8C" w14:textId="5C3C26CB"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c>
          <w:tcPr>
            <w:tcW w:w="180" w:type="dxa"/>
          </w:tcPr>
          <w:p w14:paraId="40D69D5D" w14:textId="77777777" w:rsidR="009810E6" w:rsidRDefault="009810E6" w:rsidP="009810E6">
            <w:pPr>
              <w:pStyle w:val="acctfourfigures"/>
              <w:tabs>
                <w:tab w:val="clear" w:pos="765"/>
              </w:tabs>
              <w:spacing w:line="180" w:lineRule="exact"/>
              <w:ind w:left="-97" w:right="-115"/>
              <w:jc w:val="center"/>
              <w:rPr>
                <w:sz w:val="16"/>
                <w:szCs w:val="16"/>
              </w:rPr>
            </w:pPr>
          </w:p>
        </w:tc>
        <w:tc>
          <w:tcPr>
            <w:tcW w:w="810" w:type="dxa"/>
          </w:tcPr>
          <w:p w14:paraId="045FD4BA" w14:textId="77777777" w:rsidR="009810E6" w:rsidRDefault="009810E6" w:rsidP="009810E6">
            <w:pPr>
              <w:pStyle w:val="acctfourfigures"/>
              <w:tabs>
                <w:tab w:val="clear" w:pos="765"/>
              </w:tabs>
              <w:spacing w:line="180" w:lineRule="exact"/>
              <w:ind w:left="-97" w:right="-115"/>
              <w:jc w:val="center"/>
              <w:rPr>
                <w:sz w:val="16"/>
                <w:szCs w:val="16"/>
              </w:rPr>
            </w:pPr>
          </w:p>
        </w:tc>
        <w:tc>
          <w:tcPr>
            <w:tcW w:w="180" w:type="dxa"/>
          </w:tcPr>
          <w:p w14:paraId="6B70922C" w14:textId="77777777" w:rsidR="009810E6" w:rsidRPr="008F7B2A" w:rsidRDefault="009810E6" w:rsidP="009810E6">
            <w:pPr>
              <w:pStyle w:val="acctfourfigures"/>
              <w:tabs>
                <w:tab w:val="clear" w:pos="765"/>
              </w:tabs>
              <w:spacing w:line="180" w:lineRule="exact"/>
              <w:ind w:left="-97" w:right="-115"/>
              <w:jc w:val="center"/>
              <w:rPr>
                <w:sz w:val="16"/>
                <w:szCs w:val="16"/>
              </w:rPr>
            </w:pPr>
          </w:p>
        </w:tc>
        <w:tc>
          <w:tcPr>
            <w:tcW w:w="878" w:type="dxa"/>
          </w:tcPr>
          <w:p w14:paraId="58A4A170" w14:textId="0AA92E6A" w:rsidR="009810E6" w:rsidRDefault="009810E6" w:rsidP="009810E6">
            <w:pPr>
              <w:pStyle w:val="acctfourfigures"/>
              <w:tabs>
                <w:tab w:val="clear" w:pos="765"/>
              </w:tabs>
              <w:spacing w:line="180" w:lineRule="exact"/>
              <w:ind w:left="-97" w:right="-115"/>
              <w:jc w:val="center"/>
              <w:rPr>
                <w:sz w:val="16"/>
                <w:szCs w:val="16"/>
              </w:rPr>
            </w:pPr>
            <w:r>
              <w:rPr>
                <w:sz w:val="16"/>
                <w:szCs w:val="16"/>
              </w:rPr>
              <w:t>(restate</w:t>
            </w:r>
            <w:r w:rsidR="000135C2">
              <w:rPr>
                <w:sz w:val="16"/>
                <w:szCs w:val="16"/>
              </w:rPr>
              <w:t>d</w:t>
            </w:r>
            <w:r>
              <w:rPr>
                <w:sz w:val="16"/>
                <w:szCs w:val="16"/>
              </w:rPr>
              <w:t>)</w:t>
            </w:r>
          </w:p>
        </w:tc>
      </w:tr>
      <w:tr w:rsidR="009810E6" w:rsidRPr="008F7B2A" w14:paraId="18562563" w14:textId="77777777" w:rsidTr="00207A71">
        <w:trPr>
          <w:cantSplit/>
          <w:trHeight w:val="182"/>
        </w:trPr>
        <w:tc>
          <w:tcPr>
            <w:tcW w:w="3161" w:type="dxa"/>
          </w:tcPr>
          <w:p w14:paraId="2E3B9B01" w14:textId="77777777" w:rsidR="009810E6" w:rsidRPr="008F7B2A" w:rsidRDefault="009810E6" w:rsidP="009810E6">
            <w:pPr>
              <w:spacing w:line="180" w:lineRule="exact"/>
              <w:ind w:right="-79"/>
              <w:rPr>
                <w:b/>
                <w:bCs/>
                <w:i/>
                <w:iCs/>
                <w:sz w:val="16"/>
                <w:szCs w:val="16"/>
              </w:rPr>
            </w:pPr>
          </w:p>
        </w:tc>
        <w:tc>
          <w:tcPr>
            <w:tcW w:w="11678" w:type="dxa"/>
            <w:gridSpan w:val="23"/>
          </w:tcPr>
          <w:p w14:paraId="4EBBDE90" w14:textId="77777777" w:rsidR="009810E6" w:rsidRPr="008F7B2A" w:rsidRDefault="009810E6" w:rsidP="009810E6">
            <w:pPr>
              <w:spacing w:line="180" w:lineRule="exact"/>
              <w:ind w:left="-90" w:right="-90"/>
              <w:jc w:val="center"/>
              <w:rPr>
                <w:sz w:val="16"/>
                <w:szCs w:val="16"/>
              </w:rPr>
            </w:pPr>
            <w:r w:rsidRPr="008F7B2A">
              <w:rPr>
                <w:i/>
                <w:iCs/>
                <w:sz w:val="16"/>
                <w:szCs w:val="16"/>
              </w:rPr>
              <w:t>(in thousand Baht)</w:t>
            </w:r>
          </w:p>
        </w:tc>
      </w:tr>
      <w:tr w:rsidR="009810E6" w:rsidRPr="008F7B2A" w14:paraId="7BBC2766" w14:textId="77777777" w:rsidTr="00785DC9">
        <w:trPr>
          <w:cantSplit/>
          <w:trHeight w:val="227"/>
        </w:trPr>
        <w:tc>
          <w:tcPr>
            <w:tcW w:w="3161" w:type="dxa"/>
          </w:tcPr>
          <w:p w14:paraId="3BE51018" w14:textId="77777777" w:rsidR="009810E6" w:rsidRPr="008F7B2A" w:rsidRDefault="009810E6" w:rsidP="009810E6">
            <w:pPr>
              <w:spacing w:line="180" w:lineRule="exact"/>
              <w:ind w:right="-79"/>
              <w:rPr>
                <w:b/>
                <w:bCs/>
                <w:i/>
                <w:iCs/>
                <w:sz w:val="16"/>
                <w:szCs w:val="16"/>
              </w:rPr>
            </w:pPr>
            <w:r w:rsidRPr="008F7B2A">
              <w:rPr>
                <w:b/>
                <w:bCs/>
                <w:i/>
                <w:iCs/>
                <w:sz w:val="16"/>
                <w:szCs w:val="16"/>
              </w:rPr>
              <w:t>Information about reportable segments</w:t>
            </w:r>
          </w:p>
        </w:tc>
        <w:tc>
          <w:tcPr>
            <w:tcW w:w="810" w:type="dxa"/>
          </w:tcPr>
          <w:p w14:paraId="5DA74D59" w14:textId="77777777" w:rsidR="009810E6" w:rsidRPr="00D92AD0" w:rsidRDefault="009810E6" w:rsidP="009810E6">
            <w:pPr>
              <w:tabs>
                <w:tab w:val="decimal" w:pos="911"/>
              </w:tabs>
              <w:spacing w:line="180" w:lineRule="exact"/>
              <w:rPr>
                <w:sz w:val="16"/>
                <w:szCs w:val="16"/>
              </w:rPr>
            </w:pPr>
          </w:p>
        </w:tc>
        <w:tc>
          <w:tcPr>
            <w:tcW w:w="180" w:type="dxa"/>
          </w:tcPr>
          <w:p w14:paraId="764F26FF" w14:textId="77777777" w:rsidR="009810E6" w:rsidRPr="00D92AD0" w:rsidRDefault="009810E6" w:rsidP="009810E6">
            <w:pPr>
              <w:tabs>
                <w:tab w:val="decimal" w:pos="821"/>
              </w:tabs>
              <w:spacing w:line="180" w:lineRule="exact"/>
              <w:rPr>
                <w:sz w:val="16"/>
                <w:szCs w:val="16"/>
              </w:rPr>
            </w:pPr>
          </w:p>
        </w:tc>
        <w:tc>
          <w:tcPr>
            <w:tcW w:w="810" w:type="dxa"/>
          </w:tcPr>
          <w:p w14:paraId="5597F268" w14:textId="77777777" w:rsidR="009810E6" w:rsidRPr="00D92AD0" w:rsidRDefault="009810E6" w:rsidP="009810E6">
            <w:pPr>
              <w:tabs>
                <w:tab w:val="decimal" w:pos="911"/>
              </w:tabs>
              <w:spacing w:line="180" w:lineRule="exact"/>
              <w:rPr>
                <w:sz w:val="16"/>
                <w:szCs w:val="16"/>
              </w:rPr>
            </w:pPr>
          </w:p>
        </w:tc>
        <w:tc>
          <w:tcPr>
            <w:tcW w:w="180" w:type="dxa"/>
          </w:tcPr>
          <w:p w14:paraId="413B5DAB" w14:textId="77777777" w:rsidR="009810E6" w:rsidRPr="00D92AD0" w:rsidRDefault="009810E6" w:rsidP="009810E6">
            <w:pPr>
              <w:tabs>
                <w:tab w:val="decimal" w:pos="821"/>
              </w:tabs>
              <w:spacing w:line="180" w:lineRule="exact"/>
              <w:rPr>
                <w:sz w:val="16"/>
                <w:szCs w:val="16"/>
              </w:rPr>
            </w:pPr>
          </w:p>
        </w:tc>
        <w:tc>
          <w:tcPr>
            <w:tcW w:w="810" w:type="dxa"/>
            <w:vAlign w:val="bottom"/>
          </w:tcPr>
          <w:p w14:paraId="1D853374" w14:textId="77777777" w:rsidR="009810E6" w:rsidRPr="00D92AD0" w:rsidRDefault="009810E6" w:rsidP="009810E6">
            <w:pPr>
              <w:tabs>
                <w:tab w:val="decimal" w:pos="911"/>
              </w:tabs>
              <w:spacing w:line="180" w:lineRule="exact"/>
              <w:rPr>
                <w:sz w:val="16"/>
                <w:szCs w:val="16"/>
              </w:rPr>
            </w:pPr>
          </w:p>
        </w:tc>
        <w:tc>
          <w:tcPr>
            <w:tcW w:w="180" w:type="dxa"/>
            <w:vAlign w:val="bottom"/>
          </w:tcPr>
          <w:p w14:paraId="1A13A3D0" w14:textId="77777777" w:rsidR="009810E6" w:rsidRPr="00D92AD0" w:rsidRDefault="009810E6" w:rsidP="009810E6">
            <w:pPr>
              <w:tabs>
                <w:tab w:val="decimal" w:pos="821"/>
              </w:tabs>
              <w:spacing w:line="180" w:lineRule="exact"/>
              <w:rPr>
                <w:sz w:val="16"/>
                <w:szCs w:val="16"/>
              </w:rPr>
            </w:pPr>
          </w:p>
        </w:tc>
        <w:tc>
          <w:tcPr>
            <w:tcW w:w="810" w:type="dxa"/>
            <w:vAlign w:val="bottom"/>
          </w:tcPr>
          <w:p w14:paraId="7E801EA7" w14:textId="77777777" w:rsidR="009810E6" w:rsidRPr="00D92AD0" w:rsidRDefault="009810E6" w:rsidP="009810E6">
            <w:pPr>
              <w:tabs>
                <w:tab w:val="decimal" w:pos="911"/>
              </w:tabs>
              <w:spacing w:line="180" w:lineRule="exact"/>
              <w:rPr>
                <w:sz w:val="16"/>
                <w:szCs w:val="16"/>
              </w:rPr>
            </w:pPr>
          </w:p>
        </w:tc>
        <w:tc>
          <w:tcPr>
            <w:tcW w:w="180" w:type="dxa"/>
          </w:tcPr>
          <w:p w14:paraId="1424E06F" w14:textId="77777777" w:rsidR="009810E6" w:rsidRPr="00D92AD0" w:rsidRDefault="009810E6" w:rsidP="009810E6">
            <w:pPr>
              <w:tabs>
                <w:tab w:val="decimal" w:pos="821"/>
              </w:tabs>
              <w:spacing w:line="180" w:lineRule="exact"/>
              <w:rPr>
                <w:sz w:val="16"/>
                <w:szCs w:val="16"/>
              </w:rPr>
            </w:pPr>
          </w:p>
        </w:tc>
        <w:tc>
          <w:tcPr>
            <w:tcW w:w="808" w:type="dxa"/>
          </w:tcPr>
          <w:p w14:paraId="65C2CE39" w14:textId="77777777" w:rsidR="009810E6" w:rsidRPr="00D92AD0" w:rsidRDefault="009810E6" w:rsidP="009810E6">
            <w:pPr>
              <w:tabs>
                <w:tab w:val="decimal" w:pos="821"/>
              </w:tabs>
              <w:spacing w:line="180" w:lineRule="exact"/>
              <w:rPr>
                <w:sz w:val="16"/>
                <w:szCs w:val="16"/>
              </w:rPr>
            </w:pPr>
          </w:p>
        </w:tc>
        <w:tc>
          <w:tcPr>
            <w:tcW w:w="180" w:type="dxa"/>
          </w:tcPr>
          <w:p w14:paraId="7D6E60FB" w14:textId="77777777" w:rsidR="009810E6" w:rsidRPr="00D92AD0" w:rsidRDefault="009810E6" w:rsidP="009810E6">
            <w:pPr>
              <w:tabs>
                <w:tab w:val="decimal" w:pos="821"/>
              </w:tabs>
              <w:spacing w:line="180" w:lineRule="exact"/>
              <w:rPr>
                <w:sz w:val="16"/>
                <w:szCs w:val="16"/>
              </w:rPr>
            </w:pPr>
          </w:p>
        </w:tc>
        <w:tc>
          <w:tcPr>
            <w:tcW w:w="801" w:type="dxa"/>
            <w:vAlign w:val="bottom"/>
          </w:tcPr>
          <w:p w14:paraId="0E8B7C31" w14:textId="77777777" w:rsidR="009810E6" w:rsidRPr="00D92AD0" w:rsidRDefault="009810E6" w:rsidP="009810E6">
            <w:pPr>
              <w:tabs>
                <w:tab w:val="decimal" w:pos="821"/>
              </w:tabs>
              <w:spacing w:line="180" w:lineRule="exact"/>
              <w:rPr>
                <w:sz w:val="16"/>
                <w:szCs w:val="16"/>
              </w:rPr>
            </w:pPr>
          </w:p>
        </w:tc>
        <w:tc>
          <w:tcPr>
            <w:tcW w:w="189" w:type="dxa"/>
          </w:tcPr>
          <w:p w14:paraId="182812C9" w14:textId="77777777" w:rsidR="009810E6" w:rsidRPr="00D92AD0" w:rsidRDefault="009810E6" w:rsidP="009810E6">
            <w:pPr>
              <w:tabs>
                <w:tab w:val="decimal" w:pos="821"/>
              </w:tabs>
              <w:spacing w:line="180" w:lineRule="exact"/>
              <w:rPr>
                <w:sz w:val="16"/>
                <w:szCs w:val="16"/>
              </w:rPr>
            </w:pPr>
          </w:p>
        </w:tc>
        <w:tc>
          <w:tcPr>
            <w:tcW w:w="722" w:type="dxa"/>
            <w:vAlign w:val="bottom"/>
          </w:tcPr>
          <w:p w14:paraId="54655839" w14:textId="77777777" w:rsidR="009810E6" w:rsidRPr="00D92AD0" w:rsidRDefault="009810E6" w:rsidP="009810E6">
            <w:pPr>
              <w:tabs>
                <w:tab w:val="decimal" w:pos="478"/>
              </w:tabs>
              <w:spacing w:line="180" w:lineRule="exact"/>
              <w:rPr>
                <w:sz w:val="16"/>
                <w:szCs w:val="16"/>
              </w:rPr>
            </w:pPr>
          </w:p>
        </w:tc>
        <w:tc>
          <w:tcPr>
            <w:tcW w:w="182" w:type="dxa"/>
            <w:vAlign w:val="bottom"/>
          </w:tcPr>
          <w:p w14:paraId="4EF66D2E" w14:textId="77777777" w:rsidR="009810E6" w:rsidRPr="00D92AD0" w:rsidRDefault="009810E6" w:rsidP="009810E6">
            <w:pPr>
              <w:tabs>
                <w:tab w:val="decimal" w:pos="821"/>
              </w:tabs>
              <w:spacing w:line="180" w:lineRule="exact"/>
              <w:rPr>
                <w:sz w:val="16"/>
                <w:szCs w:val="16"/>
              </w:rPr>
            </w:pPr>
          </w:p>
        </w:tc>
        <w:tc>
          <w:tcPr>
            <w:tcW w:w="810" w:type="dxa"/>
            <w:vAlign w:val="bottom"/>
          </w:tcPr>
          <w:p w14:paraId="5EC75BD2" w14:textId="77777777" w:rsidR="009810E6" w:rsidRPr="00D92AD0" w:rsidRDefault="009810E6" w:rsidP="009810E6">
            <w:pPr>
              <w:tabs>
                <w:tab w:val="decimal" w:pos="821"/>
              </w:tabs>
              <w:spacing w:line="180" w:lineRule="exact"/>
              <w:rPr>
                <w:sz w:val="16"/>
                <w:szCs w:val="16"/>
              </w:rPr>
            </w:pPr>
          </w:p>
        </w:tc>
        <w:tc>
          <w:tcPr>
            <w:tcW w:w="180" w:type="dxa"/>
            <w:vAlign w:val="bottom"/>
          </w:tcPr>
          <w:p w14:paraId="211A6686" w14:textId="77777777" w:rsidR="009810E6" w:rsidRPr="00D92AD0" w:rsidRDefault="009810E6" w:rsidP="009810E6">
            <w:pPr>
              <w:tabs>
                <w:tab w:val="decimal" w:pos="821"/>
              </w:tabs>
              <w:spacing w:line="180" w:lineRule="exact"/>
              <w:rPr>
                <w:sz w:val="16"/>
                <w:szCs w:val="16"/>
              </w:rPr>
            </w:pPr>
          </w:p>
        </w:tc>
        <w:tc>
          <w:tcPr>
            <w:tcW w:w="808" w:type="dxa"/>
          </w:tcPr>
          <w:p w14:paraId="0CDBF75A" w14:textId="77777777" w:rsidR="009810E6" w:rsidRPr="00D92AD0" w:rsidRDefault="009810E6" w:rsidP="009810E6">
            <w:pPr>
              <w:tabs>
                <w:tab w:val="decimal" w:pos="726"/>
              </w:tabs>
              <w:spacing w:line="180" w:lineRule="exact"/>
              <w:rPr>
                <w:sz w:val="16"/>
                <w:szCs w:val="16"/>
              </w:rPr>
            </w:pPr>
          </w:p>
        </w:tc>
        <w:tc>
          <w:tcPr>
            <w:tcW w:w="180" w:type="dxa"/>
          </w:tcPr>
          <w:p w14:paraId="6DACF4E9" w14:textId="77777777" w:rsidR="009810E6" w:rsidRPr="00D92AD0" w:rsidRDefault="009810E6" w:rsidP="009810E6">
            <w:pPr>
              <w:tabs>
                <w:tab w:val="decimal" w:pos="726"/>
              </w:tabs>
              <w:spacing w:line="180" w:lineRule="exact"/>
              <w:rPr>
                <w:sz w:val="16"/>
                <w:szCs w:val="16"/>
              </w:rPr>
            </w:pPr>
          </w:p>
        </w:tc>
        <w:tc>
          <w:tcPr>
            <w:tcW w:w="810" w:type="dxa"/>
          </w:tcPr>
          <w:p w14:paraId="1F3C77D9" w14:textId="77777777" w:rsidR="009810E6" w:rsidRPr="00D92AD0" w:rsidRDefault="009810E6" w:rsidP="009810E6">
            <w:pPr>
              <w:tabs>
                <w:tab w:val="decimal" w:pos="726"/>
              </w:tabs>
              <w:spacing w:line="180" w:lineRule="exact"/>
              <w:rPr>
                <w:sz w:val="16"/>
                <w:szCs w:val="16"/>
              </w:rPr>
            </w:pPr>
          </w:p>
        </w:tc>
        <w:tc>
          <w:tcPr>
            <w:tcW w:w="180" w:type="dxa"/>
          </w:tcPr>
          <w:p w14:paraId="6DCE7434" w14:textId="77777777" w:rsidR="009810E6" w:rsidRPr="00D92AD0" w:rsidRDefault="009810E6" w:rsidP="009810E6">
            <w:pPr>
              <w:tabs>
                <w:tab w:val="decimal" w:pos="726"/>
              </w:tabs>
              <w:spacing w:line="180" w:lineRule="exact"/>
              <w:rPr>
                <w:sz w:val="16"/>
                <w:szCs w:val="16"/>
              </w:rPr>
            </w:pPr>
          </w:p>
        </w:tc>
        <w:tc>
          <w:tcPr>
            <w:tcW w:w="810" w:type="dxa"/>
            <w:vAlign w:val="bottom"/>
          </w:tcPr>
          <w:p w14:paraId="244CEDD2" w14:textId="77777777" w:rsidR="009810E6" w:rsidRPr="00D92AD0" w:rsidRDefault="009810E6" w:rsidP="009810E6">
            <w:pPr>
              <w:tabs>
                <w:tab w:val="decimal" w:pos="726"/>
              </w:tabs>
              <w:spacing w:line="180" w:lineRule="exact"/>
              <w:rPr>
                <w:sz w:val="16"/>
                <w:szCs w:val="16"/>
              </w:rPr>
            </w:pPr>
          </w:p>
        </w:tc>
        <w:tc>
          <w:tcPr>
            <w:tcW w:w="180" w:type="dxa"/>
            <w:vAlign w:val="bottom"/>
          </w:tcPr>
          <w:p w14:paraId="364C5FBD" w14:textId="77777777" w:rsidR="009810E6" w:rsidRPr="00D92AD0" w:rsidRDefault="009810E6" w:rsidP="009810E6">
            <w:pPr>
              <w:tabs>
                <w:tab w:val="decimal" w:pos="821"/>
              </w:tabs>
              <w:spacing w:line="180" w:lineRule="exact"/>
              <w:rPr>
                <w:sz w:val="16"/>
                <w:szCs w:val="16"/>
              </w:rPr>
            </w:pPr>
          </w:p>
        </w:tc>
        <w:tc>
          <w:tcPr>
            <w:tcW w:w="878" w:type="dxa"/>
            <w:vAlign w:val="bottom"/>
          </w:tcPr>
          <w:p w14:paraId="2B01B652" w14:textId="77777777" w:rsidR="009810E6" w:rsidRPr="00D92AD0" w:rsidRDefault="009810E6" w:rsidP="009810E6">
            <w:pPr>
              <w:tabs>
                <w:tab w:val="decimal" w:pos="911"/>
              </w:tabs>
              <w:spacing w:line="180" w:lineRule="exact"/>
              <w:rPr>
                <w:sz w:val="16"/>
                <w:szCs w:val="16"/>
              </w:rPr>
            </w:pPr>
          </w:p>
        </w:tc>
      </w:tr>
      <w:tr w:rsidR="00E11C89" w:rsidRPr="008F7B2A" w14:paraId="611DB42D" w14:textId="77777777" w:rsidTr="008C378D">
        <w:trPr>
          <w:cantSplit/>
          <w:trHeight w:val="191"/>
        </w:trPr>
        <w:tc>
          <w:tcPr>
            <w:tcW w:w="3161" w:type="dxa"/>
          </w:tcPr>
          <w:p w14:paraId="7C407C6C" w14:textId="77777777" w:rsidR="00E11C89" w:rsidRPr="008F7B2A" w:rsidRDefault="00E11C89" w:rsidP="00E11C89">
            <w:pPr>
              <w:spacing w:line="180" w:lineRule="exact"/>
              <w:ind w:right="-79"/>
              <w:rPr>
                <w:sz w:val="16"/>
                <w:szCs w:val="16"/>
              </w:rPr>
            </w:pPr>
            <w:r w:rsidRPr="008F7B2A">
              <w:rPr>
                <w:sz w:val="16"/>
                <w:szCs w:val="16"/>
              </w:rPr>
              <w:t>External revenue</w:t>
            </w:r>
          </w:p>
        </w:tc>
        <w:tc>
          <w:tcPr>
            <w:tcW w:w="810" w:type="dxa"/>
            <w:shd w:val="clear" w:color="auto" w:fill="FFFFFF" w:themeFill="background1"/>
          </w:tcPr>
          <w:p w14:paraId="50F22B8D" w14:textId="22CF9841" w:rsidR="00E11C89" w:rsidRPr="00E11C89" w:rsidRDefault="00E11C89" w:rsidP="00E11C89">
            <w:pPr>
              <w:tabs>
                <w:tab w:val="decimal" w:pos="630"/>
              </w:tabs>
              <w:spacing w:line="180" w:lineRule="exact"/>
              <w:ind w:right="-70"/>
              <w:rPr>
                <w:sz w:val="16"/>
                <w:szCs w:val="16"/>
                <w:lang w:val="en-US" w:bidi="th-TH"/>
              </w:rPr>
            </w:pPr>
            <w:r w:rsidRPr="00E11C89">
              <w:rPr>
                <w:sz w:val="16"/>
                <w:szCs w:val="16"/>
              </w:rPr>
              <w:t xml:space="preserve"> 181,239 </w:t>
            </w:r>
          </w:p>
        </w:tc>
        <w:tc>
          <w:tcPr>
            <w:tcW w:w="180" w:type="dxa"/>
            <w:shd w:val="clear" w:color="auto" w:fill="FFFFFF" w:themeFill="background1"/>
          </w:tcPr>
          <w:p w14:paraId="757DA4D9"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702A16DC" w14:textId="494D30D8" w:rsidR="00E11C89" w:rsidRPr="00E11C89" w:rsidRDefault="00E11C89" w:rsidP="00E11C89">
            <w:pPr>
              <w:tabs>
                <w:tab w:val="decimal" w:pos="630"/>
              </w:tabs>
              <w:spacing w:line="180" w:lineRule="exact"/>
              <w:ind w:right="-70"/>
              <w:rPr>
                <w:sz w:val="16"/>
                <w:szCs w:val="16"/>
              </w:rPr>
            </w:pPr>
            <w:r w:rsidRPr="00E11C89">
              <w:rPr>
                <w:sz w:val="16"/>
                <w:szCs w:val="16"/>
              </w:rPr>
              <w:t xml:space="preserve"> 349,824 </w:t>
            </w:r>
          </w:p>
        </w:tc>
        <w:tc>
          <w:tcPr>
            <w:tcW w:w="180" w:type="dxa"/>
            <w:shd w:val="clear" w:color="auto" w:fill="FFFFFF" w:themeFill="background1"/>
          </w:tcPr>
          <w:p w14:paraId="19BBE3D8"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58209AED" w14:textId="0A4E16F8" w:rsidR="00E11C89" w:rsidRPr="00E11C89" w:rsidRDefault="00E11C89" w:rsidP="00E11C89">
            <w:pPr>
              <w:tabs>
                <w:tab w:val="decimal" w:pos="630"/>
              </w:tabs>
              <w:spacing w:line="180" w:lineRule="exact"/>
              <w:ind w:right="-70"/>
              <w:rPr>
                <w:sz w:val="16"/>
                <w:szCs w:val="16"/>
              </w:rPr>
            </w:pPr>
            <w:r w:rsidRPr="00E11C89">
              <w:rPr>
                <w:sz w:val="16"/>
                <w:szCs w:val="16"/>
              </w:rPr>
              <w:t>71,823</w:t>
            </w:r>
          </w:p>
        </w:tc>
        <w:tc>
          <w:tcPr>
            <w:tcW w:w="180" w:type="dxa"/>
            <w:shd w:val="clear" w:color="auto" w:fill="FFFFFF" w:themeFill="background1"/>
          </w:tcPr>
          <w:p w14:paraId="75E45E8B"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550C02A4" w14:textId="0D4A42CE" w:rsidR="00E11C89" w:rsidRPr="00E11C89" w:rsidRDefault="00E11C89" w:rsidP="00E11C89">
            <w:pPr>
              <w:tabs>
                <w:tab w:val="decimal" w:pos="630"/>
              </w:tabs>
              <w:spacing w:line="180" w:lineRule="exact"/>
              <w:ind w:right="-70"/>
              <w:rPr>
                <w:sz w:val="16"/>
                <w:szCs w:val="16"/>
              </w:rPr>
            </w:pPr>
            <w:r w:rsidRPr="00E11C89">
              <w:rPr>
                <w:sz w:val="16"/>
                <w:szCs w:val="16"/>
              </w:rPr>
              <w:t xml:space="preserve"> 33,176 </w:t>
            </w:r>
          </w:p>
        </w:tc>
        <w:tc>
          <w:tcPr>
            <w:tcW w:w="180" w:type="dxa"/>
            <w:shd w:val="clear" w:color="auto" w:fill="FFFFFF" w:themeFill="background1"/>
          </w:tcPr>
          <w:p w14:paraId="48CE2911" w14:textId="77777777" w:rsidR="00E11C89" w:rsidRPr="00E11C89" w:rsidRDefault="00E11C89" w:rsidP="00E11C89">
            <w:pPr>
              <w:spacing w:line="180" w:lineRule="exact"/>
              <w:rPr>
                <w:sz w:val="16"/>
                <w:szCs w:val="16"/>
              </w:rPr>
            </w:pPr>
          </w:p>
        </w:tc>
        <w:tc>
          <w:tcPr>
            <w:tcW w:w="808" w:type="dxa"/>
            <w:shd w:val="clear" w:color="auto" w:fill="FFFFFF" w:themeFill="background1"/>
          </w:tcPr>
          <w:p w14:paraId="280A42B3" w14:textId="737255C8" w:rsidR="00E11C89" w:rsidRPr="00E11C89" w:rsidRDefault="00E11C89" w:rsidP="00E11C89">
            <w:pPr>
              <w:tabs>
                <w:tab w:val="decimal" w:pos="630"/>
              </w:tabs>
              <w:spacing w:line="180" w:lineRule="exact"/>
              <w:ind w:right="-70"/>
              <w:rPr>
                <w:sz w:val="16"/>
                <w:szCs w:val="16"/>
              </w:rPr>
            </w:pPr>
            <w:r w:rsidRPr="00E11C89">
              <w:rPr>
                <w:sz w:val="16"/>
                <w:szCs w:val="16"/>
              </w:rPr>
              <w:t xml:space="preserve"> 155,704 </w:t>
            </w:r>
          </w:p>
        </w:tc>
        <w:tc>
          <w:tcPr>
            <w:tcW w:w="180" w:type="dxa"/>
            <w:shd w:val="clear" w:color="auto" w:fill="FFFFFF" w:themeFill="background1"/>
          </w:tcPr>
          <w:p w14:paraId="2CAD987B" w14:textId="77777777" w:rsidR="00E11C89" w:rsidRPr="00E11C89" w:rsidRDefault="00E11C89" w:rsidP="00E11C89">
            <w:pPr>
              <w:spacing w:line="180" w:lineRule="exact"/>
              <w:rPr>
                <w:sz w:val="16"/>
                <w:szCs w:val="16"/>
              </w:rPr>
            </w:pPr>
          </w:p>
        </w:tc>
        <w:tc>
          <w:tcPr>
            <w:tcW w:w="801" w:type="dxa"/>
            <w:shd w:val="clear" w:color="auto" w:fill="FFFFFF" w:themeFill="background1"/>
          </w:tcPr>
          <w:p w14:paraId="1ABF7D27" w14:textId="50BE3A16" w:rsidR="00E11C89" w:rsidRPr="00E11C89" w:rsidRDefault="00E11C89" w:rsidP="00E11C89">
            <w:pPr>
              <w:tabs>
                <w:tab w:val="decimal" w:pos="630"/>
              </w:tabs>
              <w:spacing w:line="180" w:lineRule="exact"/>
              <w:ind w:right="-80"/>
              <w:rPr>
                <w:sz w:val="16"/>
                <w:szCs w:val="16"/>
              </w:rPr>
            </w:pPr>
            <w:r w:rsidRPr="00E11C89">
              <w:rPr>
                <w:sz w:val="16"/>
                <w:szCs w:val="16"/>
              </w:rPr>
              <w:t xml:space="preserve"> 171,310 </w:t>
            </w:r>
          </w:p>
        </w:tc>
        <w:tc>
          <w:tcPr>
            <w:tcW w:w="189" w:type="dxa"/>
            <w:shd w:val="clear" w:color="auto" w:fill="FFFFFF" w:themeFill="background1"/>
          </w:tcPr>
          <w:p w14:paraId="3F310C2C" w14:textId="77777777" w:rsidR="00E11C89" w:rsidRPr="00E11C89" w:rsidRDefault="00E11C89" w:rsidP="00E11C89">
            <w:pPr>
              <w:tabs>
                <w:tab w:val="decimal" w:pos="821"/>
              </w:tabs>
              <w:spacing w:line="180" w:lineRule="exact"/>
              <w:rPr>
                <w:sz w:val="16"/>
                <w:szCs w:val="16"/>
              </w:rPr>
            </w:pPr>
          </w:p>
        </w:tc>
        <w:tc>
          <w:tcPr>
            <w:tcW w:w="722" w:type="dxa"/>
            <w:shd w:val="clear" w:color="auto" w:fill="FFFFFF" w:themeFill="background1"/>
          </w:tcPr>
          <w:p w14:paraId="57ACC701" w14:textId="71625BCC" w:rsidR="00E11C89" w:rsidRPr="00E11C89" w:rsidRDefault="00E11C89" w:rsidP="00E11C89">
            <w:pPr>
              <w:tabs>
                <w:tab w:val="decimal" w:pos="360"/>
              </w:tabs>
              <w:spacing w:line="180" w:lineRule="exact"/>
              <w:rPr>
                <w:sz w:val="16"/>
                <w:szCs w:val="16"/>
              </w:rPr>
            </w:pPr>
            <w:r w:rsidRPr="00E11C89">
              <w:rPr>
                <w:sz w:val="16"/>
                <w:szCs w:val="16"/>
              </w:rPr>
              <w:t>-</w:t>
            </w:r>
          </w:p>
        </w:tc>
        <w:tc>
          <w:tcPr>
            <w:tcW w:w="182" w:type="dxa"/>
            <w:shd w:val="clear" w:color="auto" w:fill="FFFFFF" w:themeFill="background1"/>
          </w:tcPr>
          <w:p w14:paraId="1A5B5518" w14:textId="77777777" w:rsidR="00E11C89" w:rsidRPr="00E11C89" w:rsidRDefault="00E11C89" w:rsidP="00E11C89">
            <w:pPr>
              <w:tabs>
                <w:tab w:val="decimal" w:pos="821"/>
              </w:tabs>
              <w:spacing w:line="180" w:lineRule="exact"/>
              <w:rPr>
                <w:sz w:val="16"/>
                <w:szCs w:val="16"/>
              </w:rPr>
            </w:pPr>
          </w:p>
        </w:tc>
        <w:tc>
          <w:tcPr>
            <w:tcW w:w="810" w:type="dxa"/>
            <w:shd w:val="clear" w:color="auto" w:fill="FFFFFF" w:themeFill="background1"/>
          </w:tcPr>
          <w:p w14:paraId="3CDC4A7E" w14:textId="5B6650A1" w:rsidR="00E11C89" w:rsidRPr="00E11C89" w:rsidRDefault="00E11C89" w:rsidP="00E11C89">
            <w:pPr>
              <w:tabs>
                <w:tab w:val="decimal" w:pos="360"/>
              </w:tabs>
              <w:spacing w:line="180" w:lineRule="exact"/>
              <w:rPr>
                <w:sz w:val="16"/>
                <w:szCs w:val="16"/>
              </w:rPr>
            </w:pPr>
            <w:r w:rsidRPr="00E11C89">
              <w:rPr>
                <w:sz w:val="16"/>
                <w:szCs w:val="16"/>
              </w:rPr>
              <w:t xml:space="preserve"> -</w:t>
            </w:r>
          </w:p>
        </w:tc>
        <w:tc>
          <w:tcPr>
            <w:tcW w:w="180" w:type="dxa"/>
            <w:shd w:val="clear" w:color="auto" w:fill="FFFFFF" w:themeFill="background1"/>
          </w:tcPr>
          <w:p w14:paraId="6A229644" w14:textId="77777777" w:rsidR="00E11C89" w:rsidRPr="00E11C89" w:rsidRDefault="00E11C89" w:rsidP="00E11C89">
            <w:pPr>
              <w:tabs>
                <w:tab w:val="decimal" w:pos="821"/>
              </w:tabs>
              <w:spacing w:line="180" w:lineRule="exact"/>
              <w:rPr>
                <w:sz w:val="16"/>
                <w:szCs w:val="16"/>
              </w:rPr>
            </w:pPr>
          </w:p>
        </w:tc>
        <w:tc>
          <w:tcPr>
            <w:tcW w:w="808" w:type="dxa"/>
            <w:shd w:val="clear" w:color="auto" w:fill="FFFFFF" w:themeFill="background1"/>
          </w:tcPr>
          <w:p w14:paraId="4BEBAE61" w14:textId="72FB7D0E" w:rsidR="00E11C89" w:rsidRPr="00E11C89" w:rsidRDefault="00E11C89" w:rsidP="004834CA">
            <w:pPr>
              <w:tabs>
                <w:tab w:val="decimal" w:pos="360"/>
              </w:tabs>
              <w:spacing w:line="180" w:lineRule="exact"/>
              <w:rPr>
                <w:sz w:val="16"/>
                <w:szCs w:val="16"/>
                <w:lang w:val="en-US" w:bidi="th-TH"/>
              </w:rPr>
            </w:pPr>
            <w:r w:rsidRPr="00E11C89">
              <w:rPr>
                <w:sz w:val="16"/>
                <w:szCs w:val="16"/>
              </w:rPr>
              <w:t>-</w:t>
            </w:r>
          </w:p>
        </w:tc>
        <w:tc>
          <w:tcPr>
            <w:tcW w:w="180" w:type="dxa"/>
            <w:shd w:val="clear" w:color="auto" w:fill="FFFFFF" w:themeFill="background1"/>
          </w:tcPr>
          <w:p w14:paraId="2B8DACDC"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752D43CB" w14:textId="63CB99D5" w:rsidR="00E11C89" w:rsidRPr="00E11C89" w:rsidRDefault="00E11C89" w:rsidP="00E11C89">
            <w:pPr>
              <w:tabs>
                <w:tab w:val="decimal" w:pos="360"/>
              </w:tabs>
              <w:spacing w:line="180" w:lineRule="exact"/>
              <w:rPr>
                <w:sz w:val="16"/>
                <w:szCs w:val="16"/>
                <w:lang w:val="en-US" w:bidi="th-TH"/>
              </w:rPr>
            </w:pPr>
            <w:r w:rsidRPr="00E11C89">
              <w:rPr>
                <w:sz w:val="16"/>
                <w:szCs w:val="16"/>
              </w:rPr>
              <w:t xml:space="preserve"> -</w:t>
            </w:r>
          </w:p>
        </w:tc>
        <w:tc>
          <w:tcPr>
            <w:tcW w:w="180" w:type="dxa"/>
            <w:shd w:val="clear" w:color="auto" w:fill="FFFFFF" w:themeFill="background1"/>
          </w:tcPr>
          <w:p w14:paraId="648EB4B6"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51B78E98" w14:textId="76604EB9" w:rsidR="00E11C89" w:rsidRPr="00E11C89" w:rsidRDefault="00E11C89" w:rsidP="00E11C89">
            <w:pPr>
              <w:tabs>
                <w:tab w:val="decimal" w:pos="630"/>
              </w:tabs>
              <w:spacing w:line="180" w:lineRule="exact"/>
              <w:ind w:right="-70"/>
              <w:rPr>
                <w:sz w:val="16"/>
                <w:szCs w:val="16"/>
              </w:rPr>
            </w:pPr>
            <w:r w:rsidRPr="00E11C89">
              <w:rPr>
                <w:sz w:val="16"/>
                <w:szCs w:val="16"/>
              </w:rPr>
              <w:t>408,766</w:t>
            </w:r>
          </w:p>
        </w:tc>
        <w:tc>
          <w:tcPr>
            <w:tcW w:w="180" w:type="dxa"/>
            <w:shd w:val="clear" w:color="auto" w:fill="FFFFFF" w:themeFill="background1"/>
          </w:tcPr>
          <w:p w14:paraId="09E64D51" w14:textId="77777777" w:rsidR="00E11C89" w:rsidRPr="00E11C89" w:rsidRDefault="00E11C89" w:rsidP="00E11C89">
            <w:pPr>
              <w:spacing w:line="180" w:lineRule="exact"/>
              <w:rPr>
                <w:sz w:val="16"/>
                <w:szCs w:val="16"/>
              </w:rPr>
            </w:pPr>
          </w:p>
        </w:tc>
        <w:tc>
          <w:tcPr>
            <w:tcW w:w="878" w:type="dxa"/>
            <w:shd w:val="clear" w:color="auto" w:fill="FFFFFF" w:themeFill="background1"/>
          </w:tcPr>
          <w:p w14:paraId="6330C5B6" w14:textId="3E1E8885" w:rsidR="00E11C89" w:rsidRPr="00E11C89" w:rsidRDefault="00E11C89" w:rsidP="00E11C89">
            <w:pPr>
              <w:tabs>
                <w:tab w:val="decimal" w:pos="630"/>
              </w:tabs>
              <w:spacing w:line="180" w:lineRule="exact"/>
              <w:ind w:right="-90"/>
              <w:rPr>
                <w:sz w:val="16"/>
                <w:szCs w:val="16"/>
              </w:rPr>
            </w:pPr>
            <w:r w:rsidRPr="00E11C89">
              <w:rPr>
                <w:sz w:val="16"/>
                <w:szCs w:val="16"/>
              </w:rPr>
              <w:t xml:space="preserve"> 554,310 </w:t>
            </w:r>
          </w:p>
        </w:tc>
      </w:tr>
      <w:tr w:rsidR="00E11C89" w:rsidRPr="008F7B2A" w14:paraId="65BC989C" w14:textId="77777777" w:rsidTr="008C378D">
        <w:trPr>
          <w:cantSplit/>
        </w:trPr>
        <w:tc>
          <w:tcPr>
            <w:tcW w:w="3161" w:type="dxa"/>
          </w:tcPr>
          <w:p w14:paraId="4B96131D" w14:textId="77777777" w:rsidR="00E11C89" w:rsidRPr="008F7B2A" w:rsidRDefault="00E11C89" w:rsidP="00E11C89">
            <w:pPr>
              <w:spacing w:line="180" w:lineRule="exact"/>
              <w:ind w:right="-79"/>
              <w:rPr>
                <w:sz w:val="16"/>
                <w:szCs w:val="16"/>
              </w:rPr>
            </w:pPr>
            <w:r>
              <w:rPr>
                <w:sz w:val="16"/>
                <w:szCs w:val="16"/>
              </w:rPr>
              <w:t>Inter-segment revenue</w:t>
            </w:r>
          </w:p>
        </w:tc>
        <w:tc>
          <w:tcPr>
            <w:tcW w:w="810" w:type="dxa"/>
            <w:shd w:val="clear" w:color="auto" w:fill="FFFFFF" w:themeFill="background1"/>
          </w:tcPr>
          <w:p w14:paraId="57682789" w14:textId="1BDB6267" w:rsidR="00E11C89" w:rsidRPr="00E11C89" w:rsidRDefault="00E11C89" w:rsidP="00E11C89">
            <w:pPr>
              <w:tabs>
                <w:tab w:val="decimal" w:pos="630"/>
              </w:tabs>
              <w:spacing w:line="180" w:lineRule="exact"/>
              <w:ind w:right="-70"/>
              <w:rPr>
                <w:sz w:val="16"/>
                <w:szCs w:val="16"/>
              </w:rPr>
            </w:pPr>
            <w:r w:rsidRPr="00E11C89">
              <w:rPr>
                <w:sz w:val="16"/>
                <w:szCs w:val="16"/>
              </w:rPr>
              <w:t xml:space="preserve"> 46,846 </w:t>
            </w:r>
          </w:p>
        </w:tc>
        <w:tc>
          <w:tcPr>
            <w:tcW w:w="180" w:type="dxa"/>
            <w:shd w:val="clear" w:color="auto" w:fill="FFFFFF" w:themeFill="background1"/>
          </w:tcPr>
          <w:p w14:paraId="51C1911A"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09E88696" w14:textId="1ABC18F0" w:rsidR="00E11C89" w:rsidRPr="00E11C89" w:rsidRDefault="00E11C89" w:rsidP="00E11C89">
            <w:pPr>
              <w:tabs>
                <w:tab w:val="decimal" w:pos="630"/>
              </w:tabs>
              <w:spacing w:line="180" w:lineRule="exact"/>
              <w:ind w:right="-70"/>
              <w:rPr>
                <w:sz w:val="16"/>
                <w:szCs w:val="16"/>
              </w:rPr>
            </w:pPr>
            <w:r w:rsidRPr="00E11C89">
              <w:rPr>
                <w:sz w:val="16"/>
                <w:szCs w:val="16"/>
              </w:rPr>
              <w:t xml:space="preserve"> 82,342 </w:t>
            </w:r>
          </w:p>
        </w:tc>
        <w:tc>
          <w:tcPr>
            <w:tcW w:w="180" w:type="dxa"/>
            <w:shd w:val="clear" w:color="auto" w:fill="FFFFFF" w:themeFill="background1"/>
          </w:tcPr>
          <w:p w14:paraId="387FF0CC"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1F45A6D1" w14:textId="799378A0" w:rsidR="00E11C89" w:rsidRPr="00E11C89" w:rsidRDefault="00E11C89" w:rsidP="00E11C89">
            <w:pPr>
              <w:tabs>
                <w:tab w:val="decimal" w:pos="630"/>
              </w:tabs>
              <w:spacing w:line="180" w:lineRule="exact"/>
              <w:ind w:right="-70"/>
              <w:rPr>
                <w:sz w:val="16"/>
                <w:szCs w:val="16"/>
              </w:rPr>
            </w:pPr>
            <w:r w:rsidRPr="00E11C89">
              <w:rPr>
                <w:sz w:val="16"/>
                <w:szCs w:val="16"/>
              </w:rPr>
              <w:t xml:space="preserve"> 39,916</w:t>
            </w:r>
          </w:p>
        </w:tc>
        <w:tc>
          <w:tcPr>
            <w:tcW w:w="180" w:type="dxa"/>
            <w:shd w:val="clear" w:color="auto" w:fill="FFFFFF" w:themeFill="background1"/>
          </w:tcPr>
          <w:p w14:paraId="4E1D5832"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56CD5FD0" w14:textId="4D4DFCFE" w:rsidR="00E11C89" w:rsidRPr="00E11C89" w:rsidRDefault="00E11C89" w:rsidP="00E11C89">
            <w:pPr>
              <w:tabs>
                <w:tab w:val="decimal" w:pos="630"/>
              </w:tabs>
              <w:spacing w:line="180" w:lineRule="exact"/>
              <w:ind w:right="-70"/>
              <w:rPr>
                <w:sz w:val="16"/>
                <w:szCs w:val="16"/>
              </w:rPr>
            </w:pPr>
            <w:r w:rsidRPr="00E11C89">
              <w:rPr>
                <w:sz w:val="16"/>
                <w:szCs w:val="16"/>
              </w:rPr>
              <w:t xml:space="preserve"> 14,521 </w:t>
            </w:r>
          </w:p>
        </w:tc>
        <w:tc>
          <w:tcPr>
            <w:tcW w:w="180" w:type="dxa"/>
            <w:shd w:val="clear" w:color="auto" w:fill="FFFFFF" w:themeFill="background1"/>
          </w:tcPr>
          <w:p w14:paraId="1FE18CC0" w14:textId="77777777" w:rsidR="00E11C89" w:rsidRPr="00E11C89" w:rsidRDefault="00E11C89" w:rsidP="00E11C89">
            <w:pPr>
              <w:spacing w:line="180" w:lineRule="exact"/>
              <w:rPr>
                <w:sz w:val="16"/>
                <w:szCs w:val="16"/>
              </w:rPr>
            </w:pPr>
          </w:p>
        </w:tc>
        <w:tc>
          <w:tcPr>
            <w:tcW w:w="808" w:type="dxa"/>
            <w:shd w:val="clear" w:color="auto" w:fill="FFFFFF" w:themeFill="background1"/>
          </w:tcPr>
          <w:p w14:paraId="2AE16197" w14:textId="57B50420" w:rsidR="00E11C89" w:rsidRPr="00E11C89" w:rsidRDefault="00E11C89" w:rsidP="00E11C89">
            <w:pPr>
              <w:tabs>
                <w:tab w:val="decimal" w:pos="446"/>
              </w:tabs>
              <w:spacing w:line="180" w:lineRule="exact"/>
              <w:rPr>
                <w:sz w:val="16"/>
                <w:szCs w:val="16"/>
              </w:rPr>
            </w:pPr>
            <w:r w:rsidRPr="00E11C89">
              <w:rPr>
                <w:sz w:val="16"/>
                <w:szCs w:val="16"/>
              </w:rPr>
              <w:t xml:space="preserve"> -</w:t>
            </w:r>
          </w:p>
        </w:tc>
        <w:tc>
          <w:tcPr>
            <w:tcW w:w="180" w:type="dxa"/>
            <w:shd w:val="clear" w:color="auto" w:fill="FFFFFF" w:themeFill="background1"/>
          </w:tcPr>
          <w:p w14:paraId="2369AE68" w14:textId="77777777" w:rsidR="00E11C89" w:rsidRPr="00E11C89" w:rsidRDefault="00E11C89" w:rsidP="00E11C89">
            <w:pPr>
              <w:spacing w:line="180" w:lineRule="exact"/>
              <w:rPr>
                <w:sz w:val="16"/>
                <w:szCs w:val="16"/>
              </w:rPr>
            </w:pPr>
          </w:p>
        </w:tc>
        <w:tc>
          <w:tcPr>
            <w:tcW w:w="801" w:type="dxa"/>
            <w:shd w:val="clear" w:color="auto" w:fill="FFFFFF" w:themeFill="background1"/>
          </w:tcPr>
          <w:p w14:paraId="28548960" w14:textId="0C339ABE" w:rsidR="00E11C89" w:rsidRPr="00E11C89" w:rsidRDefault="00E11C89" w:rsidP="00E11C89">
            <w:pPr>
              <w:tabs>
                <w:tab w:val="decimal" w:pos="630"/>
              </w:tabs>
              <w:spacing w:line="180" w:lineRule="exact"/>
              <w:ind w:right="-80"/>
              <w:rPr>
                <w:sz w:val="16"/>
                <w:szCs w:val="16"/>
              </w:rPr>
            </w:pPr>
            <w:r w:rsidRPr="00E11C89">
              <w:rPr>
                <w:sz w:val="16"/>
                <w:szCs w:val="16"/>
              </w:rPr>
              <w:t xml:space="preserve"> 18 </w:t>
            </w:r>
          </w:p>
        </w:tc>
        <w:tc>
          <w:tcPr>
            <w:tcW w:w="189" w:type="dxa"/>
            <w:shd w:val="clear" w:color="auto" w:fill="FFFFFF" w:themeFill="background1"/>
          </w:tcPr>
          <w:p w14:paraId="4E26E730" w14:textId="77777777" w:rsidR="00E11C89" w:rsidRPr="00E11C89" w:rsidRDefault="00E11C89" w:rsidP="00E11C89">
            <w:pPr>
              <w:tabs>
                <w:tab w:val="decimal" w:pos="554"/>
              </w:tabs>
              <w:spacing w:line="180" w:lineRule="exact"/>
              <w:rPr>
                <w:sz w:val="16"/>
                <w:szCs w:val="16"/>
              </w:rPr>
            </w:pPr>
          </w:p>
        </w:tc>
        <w:tc>
          <w:tcPr>
            <w:tcW w:w="722" w:type="dxa"/>
            <w:shd w:val="clear" w:color="auto" w:fill="FFFFFF" w:themeFill="background1"/>
          </w:tcPr>
          <w:p w14:paraId="458008EF" w14:textId="28F284C0" w:rsidR="00E11C89" w:rsidRPr="00E11C89" w:rsidRDefault="00E11C89" w:rsidP="00E11C89">
            <w:pPr>
              <w:tabs>
                <w:tab w:val="decimal" w:pos="540"/>
              </w:tabs>
              <w:spacing w:line="180" w:lineRule="exact"/>
              <w:ind w:right="-70"/>
              <w:rPr>
                <w:sz w:val="16"/>
                <w:szCs w:val="16"/>
              </w:rPr>
            </w:pPr>
            <w:r w:rsidRPr="00E11C89">
              <w:rPr>
                <w:sz w:val="16"/>
                <w:szCs w:val="16"/>
              </w:rPr>
              <w:t>16,000</w:t>
            </w:r>
          </w:p>
        </w:tc>
        <w:tc>
          <w:tcPr>
            <w:tcW w:w="182" w:type="dxa"/>
            <w:shd w:val="clear" w:color="auto" w:fill="FFFFFF" w:themeFill="background1"/>
          </w:tcPr>
          <w:p w14:paraId="5BE39343" w14:textId="77777777" w:rsidR="00E11C89" w:rsidRPr="00E11C89" w:rsidRDefault="00E11C89" w:rsidP="00E11C89">
            <w:pPr>
              <w:tabs>
                <w:tab w:val="decimal" w:pos="554"/>
              </w:tabs>
              <w:spacing w:line="180" w:lineRule="exact"/>
              <w:rPr>
                <w:sz w:val="16"/>
                <w:szCs w:val="16"/>
              </w:rPr>
            </w:pPr>
          </w:p>
        </w:tc>
        <w:tc>
          <w:tcPr>
            <w:tcW w:w="810" w:type="dxa"/>
            <w:shd w:val="clear" w:color="auto" w:fill="FFFFFF" w:themeFill="background1"/>
          </w:tcPr>
          <w:p w14:paraId="44955465" w14:textId="7F301B8F" w:rsidR="00E11C89" w:rsidRPr="00E11C89" w:rsidRDefault="00E11C89" w:rsidP="00E11C89">
            <w:pPr>
              <w:tabs>
                <w:tab w:val="decimal" w:pos="360"/>
              </w:tabs>
              <w:spacing w:line="180" w:lineRule="exact"/>
              <w:rPr>
                <w:sz w:val="16"/>
                <w:szCs w:val="16"/>
              </w:rPr>
            </w:pPr>
            <w:r w:rsidRPr="00E11C89">
              <w:rPr>
                <w:sz w:val="16"/>
                <w:szCs w:val="16"/>
              </w:rPr>
              <w:t xml:space="preserve"> -</w:t>
            </w:r>
          </w:p>
        </w:tc>
        <w:tc>
          <w:tcPr>
            <w:tcW w:w="180" w:type="dxa"/>
            <w:shd w:val="clear" w:color="auto" w:fill="FFFFFF" w:themeFill="background1"/>
          </w:tcPr>
          <w:p w14:paraId="2FD3857A" w14:textId="77777777" w:rsidR="00E11C89" w:rsidRPr="00E11C89" w:rsidRDefault="00E11C89" w:rsidP="00E11C89">
            <w:pPr>
              <w:tabs>
                <w:tab w:val="decimal" w:pos="554"/>
              </w:tabs>
              <w:spacing w:line="180" w:lineRule="exact"/>
              <w:rPr>
                <w:sz w:val="16"/>
                <w:szCs w:val="16"/>
              </w:rPr>
            </w:pPr>
          </w:p>
        </w:tc>
        <w:tc>
          <w:tcPr>
            <w:tcW w:w="808" w:type="dxa"/>
            <w:shd w:val="clear" w:color="auto" w:fill="FFFFFF" w:themeFill="background1"/>
          </w:tcPr>
          <w:p w14:paraId="60B46A8A" w14:textId="3AB9F159" w:rsidR="00E11C89" w:rsidRPr="00E11C89" w:rsidRDefault="00E11C89" w:rsidP="00076A6E">
            <w:pPr>
              <w:tabs>
                <w:tab w:val="decimal" w:pos="630"/>
              </w:tabs>
              <w:spacing w:line="180" w:lineRule="exact"/>
              <w:ind w:right="-70"/>
              <w:rPr>
                <w:sz w:val="16"/>
                <w:szCs w:val="16"/>
              </w:rPr>
            </w:pPr>
            <w:r w:rsidRPr="00E11C89">
              <w:rPr>
                <w:sz w:val="16"/>
                <w:szCs w:val="16"/>
              </w:rPr>
              <w:t>(102,762)</w:t>
            </w:r>
          </w:p>
        </w:tc>
        <w:tc>
          <w:tcPr>
            <w:tcW w:w="180" w:type="dxa"/>
            <w:shd w:val="clear" w:color="auto" w:fill="FFFFFF" w:themeFill="background1"/>
          </w:tcPr>
          <w:p w14:paraId="04682C71"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2B7DABA4" w14:textId="0668EC44" w:rsidR="00E11C89" w:rsidRPr="00E11C89" w:rsidRDefault="00E11C89" w:rsidP="00E11C89">
            <w:pPr>
              <w:tabs>
                <w:tab w:val="decimal" w:pos="630"/>
              </w:tabs>
              <w:spacing w:line="180" w:lineRule="exact"/>
              <w:ind w:right="-70"/>
              <w:rPr>
                <w:sz w:val="16"/>
                <w:szCs w:val="16"/>
              </w:rPr>
            </w:pPr>
            <w:r w:rsidRPr="00E11C89">
              <w:rPr>
                <w:sz w:val="16"/>
                <w:szCs w:val="16"/>
              </w:rPr>
              <w:t xml:space="preserve"> (96,881)</w:t>
            </w:r>
          </w:p>
        </w:tc>
        <w:tc>
          <w:tcPr>
            <w:tcW w:w="180" w:type="dxa"/>
            <w:shd w:val="clear" w:color="auto" w:fill="FFFFFF" w:themeFill="background1"/>
          </w:tcPr>
          <w:p w14:paraId="0F2E7C16"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055B12BD" w14:textId="6C55454F" w:rsidR="00E11C89" w:rsidRPr="00E11C89" w:rsidRDefault="00E11C89" w:rsidP="00E11C89">
            <w:pPr>
              <w:tabs>
                <w:tab w:val="decimal" w:pos="460"/>
              </w:tabs>
              <w:spacing w:line="180" w:lineRule="exact"/>
              <w:rPr>
                <w:sz w:val="16"/>
                <w:szCs w:val="16"/>
              </w:rPr>
            </w:pPr>
            <w:r w:rsidRPr="00E11C89">
              <w:rPr>
                <w:sz w:val="16"/>
                <w:szCs w:val="16"/>
              </w:rPr>
              <w:t>-</w:t>
            </w:r>
          </w:p>
        </w:tc>
        <w:tc>
          <w:tcPr>
            <w:tcW w:w="180" w:type="dxa"/>
            <w:shd w:val="clear" w:color="auto" w:fill="FFFFFF" w:themeFill="background1"/>
          </w:tcPr>
          <w:p w14:paraId="11EA9FB9" w14:textId="77777777" w:rsidR="00E11C89" w:rsidRPr="00E11C89" w:rsidRDefault="00E11C89" w:rsidP="00E11C89">
            <w:pPr>
              <w:spacing w:line="180" w:lineRule="exact"/>
              <w:rPr>
                <w:sz w:val="16"/>
                <w:szCs w:val="16"/>
              </w:rPr>
            </w:pPr>
          </w:p>
        </w:tc>
        <w:tc>
          <w:tcPr>
            <w:tcW w:w="878" w:type="dxa"/>
            <w:shd w:val="clear" w:color="auto" w:fill="FFFFFF" w:themeFill="background1"/>
          </w:tcPr>
          <w:p w14:paraId="70FE457C" w14:textId="1FC3BE45" w:rsidR="00E11C89" w:rsidRPr="00E11C89" w:rsidRDefault="00E11C89" w:rsidP="00E11C89">
            <w:pPr>
              <w:tabs>
                <w:tab w:val="decimal" w:pos="360"/>
              </w:tabs>
              <w:spacing w:line="180" w:lineRule="exact"/>
              <w:rPr>
                <w:sz w:val="16"/>
                <w:szCs w:val="16"/>
              </w:rPr>
            </w:pPr>
            <w:r w:rsidRPr="00E11C89">
              <w:rPr>
                <w:sz w:val="16"/>
                <w:szCs w:val="16"/>
              </w:rPr>
              <w:t xml:space="preserve"> -</w:t>
            </w:r>
          </w:p>
        </w:tc>
      </w:tr>
      <w:tr w:rsidR="00E11C89" w:rsidRPr="008F7B2A" w14:paraId="09A7B5CF" w14:textId="77777777" w:rsidTr="008C378D">
        <w:trPr>
          <w:cantSplit/>
        </w:trPr>
        <w:tc>
          <w:tcPr>
            <w:tcW w:w="3161" w:type="dxa"/>
          </w:tcPr>
          <w:p w14:paraId="5B820942" w14:textId="2E23EE6B" w:rsidR="00E11C89" w:rsidRDefault="00E11C89" w:rsidP="00E11C89">
            <w:pPr>
              <w:spacing w:line="180" w:lineRule="exact"/>
              <w:ind w:right="-79"/>
              <w:rPr>
                <w:sz w:val="16"/>
                <w:szCs w:val="16"/>
              </w:rPr>
            </w:pPr>
            <w:r w:rsidRPr="0009132D">
              <w:rPr>
                <w:sz w:val="16"/>
                <w:szCs w:val="16"/>
              </w:rPr>
              <w:t>Gain on fair value adjustment</w:t>
            </w:r>
          </w:p>
        </w:tc>
        <w:tc>
          <w:tcPr>
            <w:tcW w:w="810" w:type="dxa"/>
            <w:shd w:val="clear" w:color="auto" w:fill="FFFFFF" w:themeFill="background1"/>
          </w:tcPr>
          <w:p w14:paraId="26AA1480" w14:textId="158D83AD" w:rsidR="00E11C89" w:rsidRPr="00E11C89" w:rsidRDefault="00E11C89" w:rsidP="00E11C89">
            <w:pPr>
              <w:tabs>
                <w:tab w:val="decimal" w:pos="446"/>
              </w:tabs>
              <w:spacing w:line="180" w:lineRule="exact"/>
              <w:rPr>
                <w:sz w:val="16"/>
                <w:szCs w:val="16"/>
              </w:rPr>
            </w:pPr>
            <w:r w:rsidRPr="00E11C89">
              <w:rPr>
                <w:sz w:val="16"/>
                <w:szCs w:val="16"/>
              </w:rPr>
              <w:t>-</w:t>
            </w:r>
          </w:p>
        </w:tc>
        <w:tc>
          <w:tcPr>
            <w:tcW w:w="180" w:type="dxa"/>
            <w:shd w:val="clear" w:color="auto" w:fill="FFFFFF" w:themeFill="background1"/>
          </w:tcPr>
          <w:p w14:paraId="65E13F13"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0D3DAE2C" w14:textId="5A4EF34F" w:rsidR="00E11C89" w:rsidRPr="00E11C89" w:rsidRDefault="00E11C89" w:rsidP="00E11C89">
            <w:pPr>
              <w:tabs>
                <w:tab w:val="decimal" w:pos="630"/>
              </w:tabs>
              <w:spacing w:line="180" w:lineRule="exact"/>
              <w:ind w:right="-70"/>
              <w:rPr>
                <w:sz w:val="16"/>
                <w:szCs w:val="16"/>
              </w:rPr>
            </w:pPr>
            <w:r w:rsidRPr="00E11C89">
              <w:rPr>
                <w:sz w:val="16"/>
                <w:szCs w:val="16"/>
              </w:rPr>
              <w:t xml:space="preserve"> 21,823 </w:t>
            </w:r>
          </w:p>
        </w:tc>
        <w:tc>
          <w:tcPr>
            <w:tcW w:w="180" w:type="dxa"/>
            <w:shd w:val="clear" w:color="auto" w:fill="FFFFFF" w:themeFill="background1"/>
          </w:tcPr>
          <w:p w14:paraId="124F818A"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0F293D6A" w14:textId="1E88992F" w:rsidR="00E11C89" w:rsidRPr="00E11C89" w:rsidRDefault="00E11C89" w:rsidP="00E11C89">
            <w:pPr>
              <w:tabs>
                <w:tab w:val="decimal" w:pos="446"/>
              </w:tabs>
              <w:spacing w:line="180" w:lineRule="exact"/>
              <w:rPr>
                <w:sz w:val="16"/>
                <w:szCs w:val="16"/>
              </w:rPr>
            </w:pPr>
            <w:r w:rsidRPr="00E11C89">
              <w:rPr>
                <w:sz w:val="16"/>
                <w:szCs w:val="16"/>
              </w:rPr>
              <w:t>-</w:t>
            </w:r>
          </w:p>
        </w:tc>
        <w:tc>
          <w:tcPr>
            <w:tcW w:w="180" w:type="dxa"/>
            <w:shd w:val="clear" w:color="auto" w:fill="FFFFFF" w:themeFill="background1"/>
          </w:tcPr>
          <w:p w14:paraId="3C25BA6A" w14:textId="77777777" w:rsidR="00E11C89" w:rsidRPr="00E11C89" w:rsidRDefault="00E11C89" w:rsidP="00E11C89">
            <w:pPr>
              <w:spacing w:line="180" w:lineRule="exact"/>
              <w:rPr>
                <w:sz w:val="16"/>
                <w:szCs w:val="16"/>
              </w:rPr>
            </w:pPr>
          </w:p>
        </w:tc>
        <w:tc>
          <w:tcPr>
            <w:tcW w:w="810" w:type="dxa"/>
            <w:shd w:val="clear" w:color="auto" w:fill="FFFFFF" w:themeFill="background1"/>
          </w:tcPr>
          <w:p w14:paraId="0E6D431C" w14:textId="473F1DC8" w:rsidR="00E11C89" w:rsidRPr="00E11C89" w:rsidRDefault="00E11C89" w:rsidP="00E11C89">
            <w:pPr>
              <w:tabs>
                <w:tab w:val="decimal" w:pos="446"/>
              </w:tabs>
              <w:spacing w:line="180" w:lineRule="exact"/>
              <w:rPr>
                <w:sz w:val="16"/>
                <w:szCs w:val="16"/>
              </w:rPr>
            </w:pPr>
            <w:r w:rsidRPr="00E11C89">
              <w:rPr>
                <w:sz w:val="16"/>
                <w:szCs w:val="16"/>
              </w:rPr>
              <w:t xml:space="preserve"> -</w:t>
            </w:r>
          </w:p>
        </w:tc>
        <w:tc>
          <w:tcPr>
            <w:tcW w:w="180" w:type="dxa"/>
            <w:shd w:val="clear" w:color="auto" w:fill="FFFFFF" w:themeFill="background1"/>
          </w:tcPr>
          <w:p w14:paraId="10B45168" w14:textId="77777777" w:rsidR="00E11C89" w:rsidRPr="00E11C89" w:rsidRDefault="00E11C89" w:rsidP="00E11C89">
            <w:pPr>
              <w:spacing w:line="180" w:lineRule="exact"/>
              <w:rPr>
                <w:sz w:val="16"/>
                <w:szCs w:val="16"/>
              </w:rPr>
            </w:pPr>
          </w:p>
        </w:tc>
        <w:tc>
          <w:tcPr>
            <w:tcW w:w="808" w:type="dxa"/>
            <w:shd w:val="clear" w:color="auto" w:fill="FFFFFF" w:themeFill="background1"/>
          </w:tcPr>
          <w:p w14:paraId="70A3BA27" w14:textId="5AAA6B70" w:rsidR="00E11C89" w:rsidRPr="00E11C89" w:rsidRDefault="00E11C89" w:rsidP="00E11C89">
            <w:pPr>
              <w:tabs>
                <w:tab w:val="decimal" w:pos="446"/>
              </w:tabs>
              <w:spacing w:line="180" w:lineRule="exact"/>
              <w:rPr>
                <w:sz w:val="16"/>
                <w:szCs w:val="16"/>
              </w:rPr>
            </w:pPr>
            <w:r w:rsidRPr="00E11C89">
              <w:rPr>
                <w:sz w:val="16"/>
                <w:szCs w:val="16"/>
              </w:rPr>
              <w:t xml:space="preserve"> -</w:t>
            </w:r>
          </w:p>
        </w:tc>
        <w:tc>
          <w:tcPr>
            <w:tcW w:w="180" w:type="dxa"/>
            <w:shd w:val="clear" w:color="auto" w:fill="FFFFFF" w:themeFill="background1"/>
          </w:tcPr>
          <w:p w14:paraId="54294CEC" w14:textId="77777777" w:rsidR="00E11C89" w:rsidRPr="00E11C89" w:rsidRDefault="00E11C89" w:rsidP="00E11C89">
            <w:pPr>
              <w:spacing w:line="180" w:lineRule="exact"/>
              <w:rPr>
                <w:sz w:val="16"/>
                <w:szCs w:val="16"/>
              </w:rPr>
            </w:pPr>
          </w:p>
        </w:tc>
        <w:tc>
          <w:tcPr>
            <w:tcW w:w="801" w:type="dxa"/>
            <w:shd w:val="clear" w:color="auto" w:fill="FFFFFF" w:themeFill="background1"/>
          </w:tcPr>
          <w:p w14:paraId="4F78E328" w14:textId="18AD310A" w:rsidR="00E11C89" w:rsidRPr="00E11C89" w:rsidRDefault="00E11C89" w:rsidP="00E11C89">
            <w:pPr>
              <w:tabs>
                <w:tab w:val="decimal" w:pos="450"/>
              </w:tabs>
              <w:spacing w:line="180" w:lineRule="exact"/>
              <w:rPr>
                <w:sz w:val="16"/>
                <w:szCs w:val="16"/>
              </w:rPr>
            </w:pPr>
            <w:r w:rsidRPr="00E11C89">
              <w:rPr>
                <w:sz w:val="16"/>
                <w:szCs w:val="16"/>
              </w:rPr>
              <w:t xml:space="preserve"> -</w:t>
            </w:r>
          </w:p>
        </w:tc>
        <w:tc>
          <w:tcPr>
            <w:tcW w:w="189" w:type="dxa"/>
            <w:shd w:val="clear" w:color="auto" w:fill="FFFFFF" w:themeFill="background1"/>
          </w:tcPr>
          <w:p w14:paraId="6BAF652C" w14:textId="77777777" w:rsidR="00E11C89" w:rsidRPr="00E11C89" w:rsidRDefault="00E11C89" w:rsidP="00E11C89">
            <w:pPr>
              <w:tabs>
                <w:tab w:val="decimal" w:pos="554"/>
              </w:tabs>
              <w:spacing w:line="180" w:lineRule="exact"/>
              <w:rPr>
                <w:sz w:val="16"/>
                <w:szCs w:val="16"/>
              </w:rPr>
            </w:pPr>
          </w:p>
        </w:tc>
        <w:tc>
          <w:tcPr>
            <w:tcW w:w="722" w:type="dxa"/>
            <w:shd w:val="clear" w:color="auto" w:fill="FFFFFF" w:themeFill="background1"/>
          </w:tcPr>
          <w:p w14:paraId="42C93B8D" w14:textId="7E4B6F11" w:rsidR="00E11C89" w:rsidRPr="00E11C89" w:rsidRDefault="00E11C89" w:rsidP="00E11C89">
            <w:pPr>
              <w:tabs>
                <w:tab w:val="decimal" w:pos="360"/>
              </w:tabs>
              <w:spacing w:line="180" w:lineRule="exact"/>
              <w:rPr>
                <w:sz w:val="16"/>
                <w:szCs w:val="16"/>
              </w:rPr>
            </w:pPr>
            <w:r w:rsidRPr="00E11C89">
              <w:rPr>
                <w:sz w:val="16"/>
                <w:szCs w:val="16"/>
              </w:rPr>
              <w:t>-</w:t>
            </w:r>
          </w:p>
        </w:tc>
        <w:tc>
          <w:tcPr>
            <w:tcW w:w="182" w:type="dxa"/>
            <w:shd w:val="clear" w:color="auto" w:fill="FFFFFF" w:themeFill="background1"/>
          </w:tcPr>
          <w:p w14:paraId="3CFE5FB9" w14:textId="77777777" w:rsidR="00E11C89" w:rsidRPr="00E11C89" w:rsidRDefault="00E11C89" w:rsidP="00E11C89">
            <w:pPr>
              <w:tabs>
                <w:tab w:val="decimal" w:pos="554"/>
              </w:tabs>
              <w:spacing w:line="180" w:lineRule="exact"/>
              <w:rPr>
                <w:sz w:val="16"/>
                <w:szCs w:val="16"/>
              </w:rPr>
            </w:pPr>
          </w:p>
        </w:tc>
        <w:tc>
          <w:tcPr>
            <w:tcW w:w="810" w:type="dxa"/>
            <w:shd w:val="clear" w:color="auto" w:fill="FFFFFF" w:themeFill="background1"/>
          </w:tcPr>
          <w:p w14:paraId="05AB0B56" w14:textId="739E2C71" w:rsidR="00E11C89" w:rsidRPr="00E11C89" w:rsidRDefault="00E11C89" w:rsidP="00E11C89">
            <w:pPr>
              <w:tabs>
                <w:tab w:val="decimal" w:pos="360"/>
              </w:tabs>
              <w:spacing w:line="180" w:lineRule="exact"/>
              <w:rPr>
                <w:sz w:val="16"/>
                <w:szCs w:val="16"/>
              </w:rPr>
            </w:pPr>
            <w:r w:rsidRPr="00E11C89">
              <w:rPr>
                <w:sz w:val="16"/>
                <w:szCs w:val="16"/>
              </w:rPr>
              <w:t xml:space="preserve"> -</w:t>
            </w:r>
          </w:p>
        </w:tc>
        <w:tc>
          <w:tcPr>
            <w:tcW w:w="180" w:type="dxa"/>
            <w:shd w:val="clear" w:color="auto" w:fill="FFFFFF" w:themeFill="background1"/>
          </w:tcPr>
          <w:p w14:paraId="0DDE8E87" w14:textId="77777777" w:rsidR="00E11C89" w:rsidRPr="00E11C89" w:rsidRDefault="00E11C89" w:rsidP="00E11C89">
            <w:pPr>
              <w:tabs>
                <w:tab w:val="decimal" w:pos="554"/>
              </w:tabs>
              <w:spacing w:line="180" w:lineRule="exact"/>
              <w:rPr>
                <w:sz w:val="16"/>
                <w:szCs w:val="16"/>
              </w:rPr>
            </w:pPr>
          </w:p>
        </w:tc>
        <w:tc>
          <w:tcPr>
            <w:tcW w:w="808" w:type="dxa"/>
            <w:shd w:val="clear" w:color="auto" w:fill="FFFFFF" w:themeFill="background1"/>
          </w:tcPr>
          <w:p w14:paraId="2E0E91EF" w14:textId="741558FB" w:rsidR="00E11C89" w:rsidRPr="00E11C89" w:rsidRDefault="00E11C89" w:rsidP="00E11C89">
            <w:pPr>
              <w:tabs>
                <w:tab w:val="decimal" w:pos="460"/>
              </w:tabs>
              <w:spacing w:line="180" w:lineRule="exact"/>
              <w:rPr>
                <w:sz w:val="16"/>
                <w:szCs w:val="16"/>
              </w:rPr>
            </w:pPr>
            <w:r w:rsidRPr="00E11C89">
              <w:rPr>
                <w:sz w:val="16"/>
                <w:szCs w:val="16"/>
              </w:rPr>
              <w:t>-</w:t>
            </w:r>
          </w:p>
        </w:tc>
        <w:tc>
          <w:tcPr>
            <w:tcW w:w="180" w:type="dxa"/>
            <w:shd w:val="clear" w:color="auto" w:fill="FFFFFF" w:themeFill="background1"/>
          </w:tcPr>
          <w:p w14:paraId="00013CD8"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4A87D4BA" w14:textId="0EB7A671" w:rsidR="00E11C89" w:rsidRPr="00E11C89" w:rsidRDefault="00E11C89" w:rsidP="00E11C89">
            <w:pPr>
              <w:tabs>
                <w:tab w:val="decimal" w:pos="360"/>
              </w:tabs>
              <w:spacing w:line="180" w:lineRule="exact"/>
              <w:rPr>
                <w:sz w:val="16"/>
                <w:szCs w:val="16"/>
                <w:lang w:val="en-US" w:bidi="th-TH"/>
              </w:rPr>
            </w:pPr>
            <w:r w:rsidRPr="00E11C89">
              <w:rPr>
                <w:sz w:val="16"/>
                <w:szCs w:val="16"/>
              </w:rPr>
              <w:t xml:space="preserve"> -</w:t>
            </w:r>
          </w:p>
        </w:tc>
        <w:tc>
          <w:tcPr>
            <w:tcW w:w="180" w:type="dxa"/>
            <w:shd w:val="clear" w:color="auto" w:fill="FFFFFF" w:themeFill="background1"/>
          </w:tcPr>
          <w:p w14:paraId="57F8CE7E" w14:textId="77777777" w:rsidR="00E11C89" w:rsidRPr="00E11C89" w:rsidRDefault="00E11C89" w:rsidP="00E11C89">
            <w:pPr>
              <w:tabs>
                <w:tab w:val="decimal" w:pos="726"/>
              </w:tabs>
              <w:spacing w:line="180" w:lineRule="exact"/>
              <w:rPr>
                <w:sz w:val="16"/>
                <w:szCs w:val="16"/>
              </w:rPr>
            </w:pPr>
          </w:p>
        </w:tc>
        <w:tc>
          <w:tcPr>
            <w:tcW w:w="810" w:type="dxa"/>
            <w:shd w:val="clear" w:color="auto" w:fill="FFFFFF" w:themeFill="background1"/>
          </w:tcPr>
          <w:p w14:paraId="7F16A730" w14:textId="59A1B1DA" w:rsidR="00E11C89" w:rsidRPr="00E11C89" w:rsidRDefault="00E11C89" w:rsidP="00E11C89">
            <w:pPr>
              <w:tabs>
                <w:tab w:val="decimal" w:pos="460"/>
              </w:tabs>
              <w:spacing w:line="180" w:lineRule="exact"/>
              <w:rPr>
                <w:sz w:val="16"/>
                <w:szCs w:val="16"/>
              </w:rPr>
            </w:pPr>
            <w:r w:rsidRPr="00E11C89">
              <w:rPr>
                <w:sz w:val="16"/>
                <w:szCs w:val="16"/>
              </w:rPr>
              <w:t>-</w:t>
            </w:r>
          </w:p>
        </w:tc>
        <w:tc>
          <w:tcPr>
            <w:tcW w:w="180" w:type="dxa"/>
            <w:shd w:val="clear" w:color="auto" w:fill="FFFFFF" w:themeFill="background1"/>
          </w:tcPr>
          <w:p w14:paraId="2318E077" w14:textId="77777777" w:rsidR="00E11C89" w:rsidRPr="00E11C89" w:rsidRDefault="00E11C89" w:rsidP="00E11C89">
            <w:pPr>
              <w:spacing w:line="180" w:lineRule="exact"/>
              <w:rPr>
                <w:sz w:val="16"/>
                <w:szCs w:val="16"/>
              </w:rPr>
            </w:pPr>
          </w:p>
        </w:tc>
        <w:tc>
          <w:tcPr>
            <w:tcW w:w="878" w:type="dxa"/>
            <w:shd w:val="clear" w:color="auto" w:fill="FFFFFF" w:themeFill="background1"/>
          </w:tcPr>
          <w:p w14:paraId="0C67EACF" w14:textId="0AC2B746" w:rsidR="00E11C89" w:rsidRPr="00E11C89" w:rsidRDefault="00E11C89" w:rsidP="00E11C89">
            <w:pPr>
              <w:tabs>
                <w:tab w:val="decimal" w:pos="630"/>
              </w:tabs>
              <w:spacing w:line="180" w:lineRule="exact"/>
              <w:ind w:right="-90"/>
              <w:rPr>
                <w:sz w:val="16"/>
                <w:szCs w:val="16"/>
              </w:rPr>
            </w:pPr>
            <w:r w:rsidRPr="00E11C89">
              <w:rPr>
                <w:sz w:val="16"/>
                <w:szCs w:val="16"/>
              </w:rPr>
              <w:t xml:space="preserve"> 21,823</w:t>
            </w:r>
          </w:p>
        </w:tc>
      </w:tr>
      <w:tr w:rsidR="00E11C89" w:rsidRPr="008F7B2A" w14:paraId="553A0E85" w14:textId="77777777" w:rsidTr="008C378D">
        <w:trPr>
          <w:cantSplit/>
        </w:trPr>
        <w:tc>
          <w:tcPr>
            <w:tcW w:w="3161" w:type="dxa"/>
          </w:tcPr>
          <w:p w14:paraId="0F378E8A" w14:textId="77777777" w:rsidR="00E11C89" w:rsidRPr="008F7B2A" w:rsidRDefault="00E11C89" w:rsidP="00E11C89">
            <w:pPr>
              <w:spacing w:line="180" w:lineRule="exact"/>
              <w:ind w:right="-79"/>
              <w:rPr>
                <w:sz w:val="16"/>
                <w:szCs w:val="16"/>
              </w:rPr>
            </w:pPr>
            <w:r w:rsidRPr="008F7B2A">
              <w:rPr>
                <w:sz w:val="16"/>
                <w:szCs w:val="16"/>
              </w:rPr>
              <w:t>Other income</w:t>
            </w:r>
          </w:p>
        </w:tc>
        <w:tc>
          <w:tcPr>
            <w:tcW w:w="810" w:type="dxa"/>
            <w:tcBorders>
              <w:bottom w:val="single" w:sz="4" w:space="0" w:color="auto"/>
            </w:tcBorders>
            <w:shd w:val="clear" w:color="auto" w:fill="FFFFFF" w:themeFill="background1"/>
          </w:tcPr>
          <w:p w14:paraId="6163ECE4" w14:textId="2045BA21" w:rsidR="00E11C89" w:rsidRPr="00E11C89" w:rsidRDefault="00E11C89" w:rsidP="00E11C89">
            <w:pPr>
              <w:tabs>
                <w:tab w:val="decimal" w:pos="630"/>
              </w:tabs>
              <w:spacing w:line="180" w:lineRule="exact"/>
              <w:ind w:right="-70"/>
              <w:rPr>
                <w:sz w:val="16"/>
                <w:szCs w:val="16"/>
              </w:rPr>
            </w:pPr>
            <w:r w:rsidRPr="00E11C89">
              <w:rPr>
                <w:sz w:val="16"/>
                <w:szCs w:val="16"/>
              </w:rPr>
              <w:t xml:space="preserve"> 25,175 </w:t>
            </w:r>
          </w:p>
        </w:tc>
        <w:tc>
          <w:tcPr>
            <w:tcW w:w="180" w:type="dxa"/>
            <w:shd w:val="clear" w:color="auto" w:fill="FFFFFF" w:themeFill="background1"/>
          </w:tcPr>
          <w:p w14:paraId="5183DFD6" w14:textId="77777777" w:rsidR="00E11C89" w:rsidRPr="00E11C89" w:rsidRDefault="00E11C89" w:rsidP="00E11C89">
            <w:pPr>
              <w:spacing w:line="180" w:lineRule="exact"/>
              <w:rPr>
                <w:sz w:val="16"/>
                <w:szCs w:val="16"/>
              </w:rPr>
            </w:pPr>
          </w:p>
        </w:tc>
        <w:tc>
          <w:tcPr>
            <w:tcW w:w="810" w:type="dxa"/>
            <w:tcBorders>
              <w:bottom w:val="single" w:sz="4" w:space="0" w:color="auto"/>
            </w:tcBorders>
            <w:shd w:val="clear" w:color="auto" w:fill="FFFFFF" w:themeFill="background1"/>
          </w:tcPr>
          <w:p w14:paraId="4B2EFBFE" w14:textId="27C00EC4" w:rsidR="00E11C89" w:rsidRPr="00E11C89" w:rsidRDefault="00E11C89" w:rsidP="00E11C89">
            <w:pPr>
              <w:tabs>
                <w:tab w:val="decimal" w:pos="630"/>
              </w:tabs>
              <w:spacing w:line="180" w:lineRule="exact"/>
              <w:ind w:right="-70"/>
              <w:rPr>
                <w:sz w:val="16"/>
                <w:szCs w:val="16"/>
              </w:rPr>
            </w:pPr>
            <w:r w:rsidRPr="00E11C89">
              <w:rPr>
                <w:sz w:val="16"/>
                <w:szCs w:val="16"/>
              </w:rPr>
              <w:t xml:space="preserve"> 71,816 </w:t>
            </w:r>
          </w:p>
        </w:tc>
        <w:tc>
          <w:tcPr>
            <w:tcW w:w="180" w:type="dxa"/>
            <w:shd w:val="clear" w:color="auto" w:fill="FFFFFF" w:themeFill="background1"/>
          </w:tcPr>
          <w:p w14:paraId="648624A6" w14:textId="77777777" w:rsidR="00E11C89" w:rsidRPr="00E11C89" w:rsidRDefault="00E11C89" w:rsidP="00E11C89">
            <w:pPr>
              <w:spacing w:line="180" w:lineRule="exact"/>
              <w:rPr>
                <w:sz w:val="16"/>
                <w:szCs w:val="16"/>
              </w:rPr>
            </w:pPr>
          </w:p>
        </w:tc>
        <w:tc>
          <w:tcPr>
            <w:tcW w:w="810" w:type="dxa"/>
            <w:tcBorders>
              <w:bottom w:val="single" w:sz="4" w:space="0" w:color="auto"/>
            </w:tcBorders>
            <w:shd w:val="clear" w:color="auto" w:fill="FFFFFF" w:themeFill="background1"/>
          </w:tcPr>
          <w:p w14:paraId="0938EB4B" w14:textId="2AC0A6EF" w:rsidR="00E11C89" w:rsidRPr="00E11C89" w:rsidRDefault="00E11C89" w:rsidP="00E11C89">
            <w:pPr>
              <w:tabs>
                <w:tab w:val="decimal" w:pos="630"/>
              </w:tabs>
              <w:spacing w:line="180" w:lineRule="exact"/>
              <w:ind w:right="-70"/>
              <w:rPr>
                <w:sz w:val="16"/>
                <w:szCs w:val="16"/>
              </w:rPr>
            </w:pPr>
            <w:r w:rsidRPr="00E11C89">
              <w:rPr>
                <w:sz w:val="16"/>
                <w:szCs w:val="16"/>
              </w:rPr>
              <w:t xml:space="preserve"> 11,346</w:t>
            </w:r>
          </w:p>
        </w:tc>
        <w:tc>
          <w:tcPr>
            <w:tcW w:w="180" w:type="dxa"/>
            <w:shd w:val="clear" w:color="auto" w:fill="FFFFFF" w:themeFill="background1"/>
          </w:tcPr>
          <w:p w14:paraId="67A760CE" w14:textId="77777777" w:rsidR="00E11C89" w:rsidRPr="00E11C89" w:rsidRDefault="00E11C89" w:rsidP="00E11C89">
            <w:pPr>
              <w:spacing w:line="180" w:lineRule="exact"/>
              <w:rPr>
                <w:sz w:val="16"/>
                <w:szCs w:val="16"/>
              </w:rPr>
            </w:pPr>
          </w:p>
        </w:tc>
        <w:tc>
          <w:tcPr>
            <w:tcW w:w="810" w:type="dxa"/>
            <w:tcBorders>
              <w:bottom w:val="single" w:sz="4" w:space="0" w:color="auto"/>
            </w:tcBorders>
            <w:shd w:val="clear" w:color="auto" w:fill="FFFFFF" w:themeFill="background1"/>
          </w:tcPr>
          <w:p w14:paraId="1B39A065" w14:textId="5B256053" w:rsidR="00E11C89" w:rsidRPr="00E11C89" w:rsidRDefault="00E11C89" w:rsidP="00E11C89">
            <w:pPr>
              <w:tabs>
                <w:tab w:val="decimal" w:pos="630"/>
              </w:tabs>
              <w:spacing w:line="180" w:lineRule="exact"/>
              <w:ind w:right="-70"/>
              <w:rPr>
                <w:sz w:val="16"/>
                <w:szCs w:val="16"/>
              </w:rPr>
            </w:pPr>
            <w:r w:rsidRPr="00E11C89">
              <w:rPr>
                <w:sz w:val="16"/>
                <w:szCs w:val="16"/>
              </w:rPr>
              <w:t>12,927</w:t>
            </w:r>
          </w:p>
        </w:tc>
        <w:tc>
          <w:tcPr>
            <w:tcW w:w="180" w:type="dxa"/>
            <w:shd w:val="clear" w:color="auto" w:fill="FFFFFF" w:themeFill="background1"/>
          </w:tcPr>
          <w:p w14:paraId="0CCB0934" w14:textId="77777777" w:rsidR="00E11C89" w:rsidRPr="00E11C89" w:rsidRDefault="00E11C89" w:rsidP="00E11C89">
            <w:pPr>
              <w:spacing w:line="180" w:lineRule="exact"/>
              <w:rPr>
                <w:sz w:val="16"/>
                <w:szCs w:val="16"/>
              </w:rPr>
            </w:pPr>
          </w:p>
        </w:tc>
        <w:tc>
          <w:tcPr>
            <w:tcW w:w="808" w:type="dxa"/>
            <w:tcBorders>
              <w:bottom w:val="single" w:sz="4" w:space="0" w:color="auto"/>
            </w:tcBorders>
            <w:shd w:val="clear" w:color="auto" w:fill="FFFFFF" w:themeFill="background1"/>
          </w:tcPr>
          <w:p w14:paraId="642CC071" w14:textId="7ECC6BC9" w:rsidR="00E11C89" w:rsidRPr="00E11C89" w:rsidRDefault="00E11C89" w:rsidP="00E11C89">
            <w:pPr>
              <w:tabs>
                <w:tab w:val="decimal" w:pos="630"/>
              </w:tabs>
              <w:spacing w:line="180" w:lineRule="exact"/>
              <w:ind w:right="-70"/>
              <w:rPr>
                <w:sz w:val="16"/>
                <w:szCs w:val="16"/>
              </w:rPr>
            </w:pPr>
            <w:r w:rsidRPr="00E11C89">
              <w:rPr>
                <w:sz w:val="16"/>
                <w:szCs w:val="16"/>
              </w:rPr>
              <w:t xml:space="preserve"> 1,541 </w:t>
            </w:r>
          </w:p>
        </w:tc>
        <w:tc>
          <w:tcPr>
            <w:tcW w:w="180" w:type="dxa"/>
            <w:shd w:val="clear" w:color="auto" w:fill="FFFFFF" w:themeFill="background1"/>
          </w:tcPr>
          <w:p w14:paraId="23DFA3DE" w14:textId="77777777" w:rsidR="00E11C89" w:rsidRPr="00E11C89" w:rsidRDefault="00E11C89" w:rsidP="00E11C89">
            <w:pPr>
              <w:spacing w:line="180" w:lineRule="exact"/>
              <w:rPr>
                <w:sz w:val="16"/>
                <w:szCs w:val="16"/>
              </w:rPr>
            </w:pPr>
          </w:p>
        </w:tc>
        <w:tc>
          <w:tcPr>
            <w:tcW w:w="801" w:type="dxa"/>
            <w:tcBorders>
              <w:bottom w:val="single" w:sz="4" w:space="0" w:color="auto"/>
            </w:tcBorders>
            <w:shd w:val="clear" w:color="auto" w:fill="FFFFFF" w:themeFill="background1"/>
          </w:tcPr>
          <w:p w14:paraId="559E35F1" w14:textId="2B914838" w:rsidR="00E11C89" w:rsidRPr="00E11C89" w:rsidRDefault="00E11C89" w:rsidP="00E11C89">
            <w:pPr>
              <w:tabs>
                <w:tab w:val="decimal" w:pos="630"/>
              </w:tabs>
              <w:spacing w:line="180" w:lineRule="exact"/>
              <w:ind w:right="-80"/>
              <w:rPr>
                <w:sz w:val="16"/>
                <w:szCs w:val="16"/>
              </w:rPr>
            </w:pPr>
            <w:r w:rsidRPr="00E11C89">
              <w:rPr>
                <w:sz w:val="16"/>
                <w:szCs w:val="16"/>
              </w:rPr>
              <w:t xml:space="preserve"> 2,953 </w:t>
            </w:r>
          </w:p>
        </w:tc>
        <w:tc>
          <w:tcPr>
            <w:tcW w:w="189" w:type="dxa"/>
            <w:shd w:val="clear" w:color="auto" w:fill="FFFFFF" w:themeFill="background1"/>
          </w:tcPr>
          <w:p w14:paraId="31884488" w14:textId="77777777" w:rsidR="00E11C89" w:rsidRPr="00E11C89" w:rsidRDefault="00E11C89" w:rsidP="00E11C89">
            <w:pPr>
              <w:tabs>
                <w:tab w:val="decimal" w:pos="554"/>
              </w:tabs>
              <w:spacing w:line="180" w:lineRule="exact"/>
              <w:rPr>
                <w:sz w:val="16"/>
                <w:szCs w:val="16"/>
              </w:rPr>
            </w:pPr>
          </w:p>
        </w:tc>
        <w:tc>
          <w:tcPr>
            <w:tcW w:w="722" w:type="dxa"/>
            <w:tcBorders>
              <w:bottom w:val="single" w:sz="4" w:space="0" w:color="auto"/>
            </w:tcBorders>
            <w:shd w:val="clear" w:color="auto" w:fill="FFFFFF" w:themeFill="background1"/>
          </w:tcPr>
          <w:p w14:paraId="53B9D10C" w14:textId="458FC066" w:rsidR="00E11C89" w:rsidRPr="00E11C89" w:rsidRDefault="00E11C89" w:rsidP="00E11C89">
            <w:pPr>
              <w:tabs>
                <w:tab w:val="decimal" w:pos="564"/>
              </w:tabs>
              <w:spacing w:line="180" w:lineRule="exact"/>
              <w:ind w:right="-80"/>
              <w:rPr>
                <w:sz w:val="16"/>
                <w:szCs w:val="16"/>
              </w:rPr>
            </w:pPr>
            <w:r w:rsidRPr="00E11C89">
              <w:rPr>
                <w:sz w:val="16"/>
                <w:szCs w:val="16"/>
              </w:rPr>
              <w:t xml:space="preserve"> 638</w:t>
            </w:r>
          </w:p>
        </w:tc>
        <w:tc>
          <w:tcPr>
            <w:tcW w:w="182" w:type="dxa"/>
            <w:shd w:val="clear" w:color="auto" w:fill="FFFFFF" w:themeFill="background1"/>
          </w:tcPr>
          <w:p w14:paraId="1A95A9AE" w14:textId="77777777" w:rsidR="00E11C89" w:rsidRPr="00E11C89" w:rsidRDefault="00E11C89" w:rsidP="00E11C89">
            <w:pPr>
              <w:tabs>
                <w:tab w:val="decimal" w:pos="554"/>
              </w:tabs>
              <w:spacing w:line="180" w:lineRule="exact"/>
              <w:rPr>
                <w:sz w:val="16"/>
                <w:szCs w:val="16"/>
              </w:rPr>
            </w:pPr>
          </w:p>
        </w:tc>
        <w:tc>
          <w:tcPr>
            <w:tcW w:w="810" w:type="dxa"/>
            <w:tcBorders>
              <w:bottom w:val="single" w:sz="4" w:space="0" w:color="auto"/>
            </w:tcBorders>
            <w:shd w:val="clear" w:color="auto" w:fill="FFFFFF" w:themeFill="background1"/>
          </w:tcPr>
          <w:p w14:paraId="7A9B3666" w14:textId="161BCFAF" w:rsidR="00E11C89" w:rsidRPr="00E11C89" w:rsidRDefault="00E11C89" w:rsidP="00E11C89">
            <w:pPr>
              <w:tabs>
                <w:tab w:val="decimal" w:pos="360"/>
              </w:tabs>
              <w:spacing w:line="180" w:lineRule="exact"/>
              <w:rPr>
                <w:sz w:val="16"/>
                <w:szCs w:val="16"/>
              </w:rPr>
            </w:pPr>
            <w:r w:rsidRPr="00E11C89">
              <w:rPr>
                <w:sz w:val="16"/>
                <w:szCs w:val="16"/>
              </w:rPr>
              <w:t xml:space="preserve"> -</w:t>
            </w:r>
          </w:p>
        </w:tc>
        <w:tc>
          <w:tcPr>
            <w:tcW w:w="180" w:type="dxa"/>
            <w:shd w:val="clear" w:color="auto" w:fill="FFFFFF" w:themeFill="background1"/>
          </w:tcPr>
          <w:p w14:paraId="2F82DE1E" w14:textId="77777777" w:rsidR="00E11C89" w:rsidRPr="00E11C89" w:rsidRDefault="00E11C89" w:rsidP="00E11C89">
            <w:pPr>
              <w:tabs>
                <w:tab w:val="decimal" w:pos="554"/>
              </w:tabs>
              <w:spacing w:line="180" w:lineRule="exact"/>
              <w:rPr>
                <w:sz w:val="16"/>
                <w:szCs w:val="16"/>
              </w:rPr>
            </w:pPr>
          </w:p>
        </w:tc>
        <w:tc>
          <w:tcPr>
            <w:tcW w:w="808" w:type="dxa"/>
            <w:tcBorders>
              <w:bottom w:val="single" w:sz="4" w:space="0" w:color="auto"/>
            </w:tcBorders>
            <w:shd w:val="clear" w:color="auto" w:fill="FFFFFF" w:themeFill="background1"/>
          </w:tcPr>
          <w:p w14:paraId="4A8FF080" w14:textId="5C8967F8" w:rsidR="00E11C89" w:rsidRPr="00E11C89" w:rsidRDefault="00E11C89" w:rsidP="00E11C89">
            <w:pPr>
              <w:tabs>
                <w:tab w:val="decimal" w:pos="460"/>
              </w:tabs>
              <w:spacing w:line="180" w:lineRule="exact"/>
              <w:rPr>
                <w:sz w:val="16"/>
                <w:szCs w:val="16"/>
                <w:lang w:val="en-US" w:bidi="th-TH"/>
              </w:rPr>
            </w:pPr>
            <w:r w:rsidRPr="00E11C89">
              <w:rPr>
                <w:sz w:val="16"/>
                <w:szCs w:val="16"/>
              </w:rPr>
              <w:t>-</w:t>
            </w:r>
          </w:p>
        </w:tc>
        <w:tc>
          <w:tcPr>
            <w:tcW w:w="180" w:type="dxa"/>
            <w:shd w:val="clear" w:color="auto" w:fill="FFFFFF" w:themeFill="background1"/>
          </w:tcPr>
          <w:p w14:paraId="0F0A42E8" w14:textId="77777777" w:rsidR="00E11C89" w:rsidRPr="00E11C89" w:rsidRDefault="00E11C89" w:rsidP="00E11C89">
            <w:pPr>
              <w:tabs>
                <w:tab w:val="decimal" w:pos="726"/>
              </w:tabs>
              <w:spacing w:line="180" w:lineRule="exact"/>
              <w:rPr>
                <w:sz w:val="16"/>
                <w:szCs w:val="16"/>
              </w:rPr>
            </w:pPr>
          </w:p>
        </w:tc>
        <w:tc>
          <w:tcPr>
            <w:tcW w:w="810" w:type="dxa"/>
            <w:tcBorders>
              <w:bottom w:val="single" w:sz="4" w:space="0" w:color="auto"/>
            </w:tcBorders>
            <w:shd w:val="clear" w:color="auto" w:fill="FFFFFF" w:themeFill="background1"/>
          </w:tcPr>
          <w:p w14:paraId="17B5810C" w14:textId="5EDC68E7" w:rsidR="00E11C89" w:rsidRPr="00E11C89" w:rsidRDefault="00E11C89" w:rsidP="00E11C89">
            <w:pPr>
              <w:tabs>
                <w:tab w:val="decimal" w:pos="360"/>
              </w:tabs>
              <w:spacing w:line="180" w:lineRule="exact"/>
              <w:rPr>
                <w:sz w:val="16"/>
                <w:szCs w:val="16"/>
                <w:lang w:val="en-US" w:bidi="th-TH"/>
              </w:rPr>
            </w:pPr>
            <w:r w:rsidRPr="00E11C89">
              <w:rPr>
                <w:sz w:val="16"/>
                <w:szCs w:val="16"/>
              </w:rPr>
              <w:t xml:space="preserve"> -</w:t>
            </w:r>
          </w:p>
        </w:tc>
        <w:tc>
          <w:tcPr>
            <w:tcW w:w="180" w:type="dxa"/>
            <w:shd w:val="clear" w:color="auto" w:fill="FFFFFF" w:themeFill="background1"/>
          </w:tcPr>
          <w:p w14:paraId="292456C5" w14:textId="77777777" w:rsidR="00E11C89" w:rsidRPr="00E11C89" w:rsidRDefault="00E11C89" w:rsidP="00E11C89">
            <w:pPr>
              <w:tabs>
                <w:tab w:val="decimal" w:pos="726"/>
              </w:tabs>
              <w:spacing w:line="180" w:lineRule="exact"/>
              <w:rPr>
                <w:sz w:val="16"/>
                <w:szCs w:val="16"/>
              </w:rPr>
            </w:pPr>
          </w:p>
        </w:tc>
        <w:tc>
          <w:tcPr>
            <w:tcW w:w="810" w:type="dxa"/>
            <w:tcBorders>
              <w:bottom w:val="single" w:sz="4" w:space="0" w:color="auto"/>
            </w:tcBorders>
            <w:shd w:val="clear" w:color="auto" w:fill="FFFFFF" w:themeFill="background1"/>
          </w:tcPr>
          <w:p w14:paraId="722179E3" w14:textId="558868E3" w:rsidR="00E11C89" w:rsidRPr="00E11C89" w:rsidRDefault="00E11C89" w:rsidP="00E11C89">
            <w:pPr>
              <w:tabs>
                <w:tab w:val="decimal" w:pos="630"/>
              </w:tabs>
              <w:spacing w:line="180" w:lineRule="exact"/>
              <w:ind w:right="-70"/>
              <w:rPr>
                <w:sz w:val="16"/>
                <w:szCs w:val="16"/>
              </w:rPr>
            </w:pPr>
            <w:r w:rsidRPr="00E11C89">
              <w:rPr>
                <w:sz w:val="16"/>
                <w:szCs w:val="16"/>
              </w:rPr>
              <w:t xml:space="preserve"> 38,700 </w:t>
            </w:r>
          </w:p>
        </w:tc>
        <w:tc>
          <w:tcPr>
            <w:tcW w:w="180" w:type="dxa"/>
            <w:shd w:val="clear" w:color="auto" w:fill="FFFFFF" w:themeFill="background1"/>
          </w:tcPr>
          <w:p w14:paraId="094DEDC2" w14:textId="77777777" w:rsidR="00E11C89" w:rsidRPr="00E11C89" w:rsidRDefault="00E11C89" w:rsidP="00E11C89">
            <w:pPr>
              <w:spacing w:line="180" w:lineRule="exact"/>
              <w:rPr>
                <w:sz w:val="16"/>
                <w:szCs w:val="16"/>
              </w:rPr>
            </w:pPr>
          </w:p>
        </w:tc>
        <w:tc>
          <w:tcPr>
            <w:tcW w:w="878" w:type="dxa"/>
            <w:tcBorders>
              <w:bottom w:val="single" w:sz="4" w:space="0" w:color="auto"/>
            </w:tcBorders>
            <w:shd w:val="clear" w:color="auto" w:fill="FFFFFF" w:themeFill="background1"/>
          </w:tcPr>
          <w:p w14:paraId="0DA6DB5C" w14:textId="641A59D6" w:rsidR="00E11C89" w:rsidRPr="00E11C89" w:rsidRDefault="00E11C89" w:rsidP="00E11C89">
            <w:pPr>
              <w:tabs>
                <w:tab w:val="decimal" w:pos="630"/>
              </w:tabs>
              <w:spacing w:line="180" w:lineRule="exact"/>
              <w:ind w:right="-90"/>
              <w:rPr>
                <w:sz w:val="16"/>
                <w:szCs w:val="16"/>
              </w:rPr>
            </w:pPr>
            <w:r w:rsidRPr="00E11C89">
              <w:rPr>
                <w:sz w:val="16"/>
                <w:szCs w:val="16"/>
              </w:rPr>
              <w:t xml:space="preserve"> 87,696 </w:t>
            </w:r>
          </w:p>
        </w:tc>
      </w:tr>
      <w:tr w:rsidR="00E11C89" w:rsidRPr="008F7B2A" w14:paraId="5706E9D5" w14:textId="77777777" w:rsidTr="008C378D">
        <w:trPr>
          <w:cantSplit/>
        </w:trPr>
        <w:tc>
          <w:tcPr>
            <w:tcW w:w="3161" w:type="dxa"/>
          </w:tcPr>
          <w:p w14:paraId="2F4BE3B4" w14:textId="77777777" w:rsidR="00E11C89" w:rsidRPr="008F7B2A" w:rsidRDefault="00E11C89" w:rsidP="00E11C89">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shd w:val="clear" w:color="auto" w:fill="FFFFFF" w:themeFill="background1"/>
          </w:tcPr>
          <w:p w14:paraId="0D6B2CA3" w14:textId="19A15B75" w:rsidR="00E11C89" w:rsidRPr="003B36AE" w:rsidRDefault="00E11C89" w:rsidP="00E11C89">
            <w:pPr>
              <w:tabs>
                <w:tab w:val="decimal" w:pos="630"/>
              </w:tabs>
              <w:spacing w:line="180" w:lineRule="exact"/>
              <w:ind w:right="-70"/>
              <w:rPr>
                <w:b/>
                <w:bCs/>
                <w:sz w:val="16"/>
                <w:szCs w:val="16"/>
              </w:rPr>
            </w:pPr>
            <w:r w:rsidRPr="003B36AE">
              <w:rPr>
                <w:b/>
                <w:bCs/>
                <w:sz w:val="16"/>
                <w:szCs w:val="16"/>
              </w:rPr>
              <w:t>253,260</w:t>
            </w:r>
          </w:p>
        </w:tc>
        <w:tc>
          <w:tcPr>
            <w:tcW w:w="180" w:type="dxa"/>
            <w:shd w:val="clear" w:color="auto" w:fill="FFFFFF" w:themeFill="background1"/>
          </w:tcPr>
          <w:p w14:paraId="639C1E30" w14:textId="77777777" w:rsidR="00E11C89" w:rsidRPr="003B36AE" w:rsidRDefault="00E11C89" w:rsidP="00E11C89">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773F0162" w14:textId="1913F6BC" w:rsidR="00E11C89" w:rsidRPr="003B36AE" w:rsidRDefault="00E11C89" w:rsidP="00E11C89">
            <w:pPr>
              <w:tabs>
                <w:tab w:val="decimal" w:pos="630"/>
              </w:tabs>
              <w:spacing w:line="180" w:lineRule="exact"/>
              <w:ind w:right="-70"/>
              <w:rPr>
                <w:b/>
                <w:bCs/>
                <w:sz w:val="16"/>
                <w:szCs w:val="16"/>
              </w:rPr>
            </w:pPr>
            <w:r w:rsidRPr="003B36AE">
              <w:rPr>
                <w:b/>
                <w:bCs/>
                <w:sz w:val="16"/>
                <w:szCs w:val="16"/>
              </w:rPr>
              <w:t>525,805</w:t>
            </w:r>
          </w:p>
        </w:tc>
        <w:tc>
          <w:tcPr>
            <w:tcW w:w="180" w:type="dxa"/>
            <w:shd w:val="clear" w:color="auto" w:fill="FFFFFF" w:themeFill="background1"/>
          </w:tcPr>
          <w:p w14:paraId="472506A9" w14:textId="77777777" w:rsidR="00E11C89" w:rsidRPr="003B36AE" w:rsidRDefault="00E11C89" w:rsidP="00E11C89">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727D572F" w14:textId="03111377" w:rsidR="00E11C89" w:rsidRPr="003B36AE" w:rsidRDefault="00E11C89" w:rsidP="00E11C89">
            <w:pPr>
              <w:tabs>
                <w:tab w:val="decimal" w:pos="630"/>
              </w:tabs>
              <w:spacing w:line="180" w:lineRule="exact"/>
              <w:ind w:right="-70"/>
              <w:rPr>
                <w:b/>
                <w:bCs/>
                <w:sz w:val="16"/>
                <w:szCs w:val="16"/>
              </w:rPr>
            </w:pPr>
            <w:r w:rsidRPr="003B36AE">
              <w:rPr>
                <w:b/>
                <w:bCs/>
                <w:sz w:val="16"/>
                <w:szCs w:val="16"/>
              </w:rPr>
              <w:t>123,085</w:t>
            </w:r>
          </w:p>
        </w:tc>
        <w:tc>
          <w:tcPr>
            <w:tcW w:w="180" w:type="dxa"/>
            <w:shd w:val="clear" w:color="auto" w:fill="FFFFFF" w:themeFill="background1"/>
          </w:tcPr>
          <w:p w14:paraId="4D86A574" w14:textId="77777777" w:rsidR="00E11C89" w:rsidRPr="003B36AE" w:rsidRDefault="00E11C89" w:rsidP="00E11C89">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418624E3" w14:textId="2E627E7B" w:rsidR="00E11C89" w:rsidRPr="003B36AE" w:rsidRDefault="00E11C89" w:rsidP="00E11C89">
            <w:pPr>
              <w:tabs>
                <w:tab w:val="decimal" w:pos="630"/>
              </w:tabs>
              <w:spacing w:line="180" w:lineRule="exact"/>
              <w:ind w:right="-70"/>
              <w:rPr>
                <w:b/>
                <w:bCs/>
                <w:sz w:val="16"/>
                <w:szCs w:val="16"/>
              </w:rPr>
            </w:pPr>
            <w:r w:rsidRPr="003B36AE">
              <w:rPr>
                <w:b/>
                <w:bCs/>
                <w:sz w:val="16"/>
                <w:szCs w:val="16"/>
              </w:rPr>
              <w:t xml:space="preserve"> 60,624 </w:t>
            </w:r>
          </w:p>
        </w:tc>
        <w:tc>
          <w:tcPr>
            <w:tcW w:w="180" w:type="dxa"/>
            <w:shd w:val="clear" w:color="auto" w:fill="FFFFFF" w:themeFill="background1"/>
          </w:tcPr>
          <w:p w14:paraId="5241F8D2" w14:textId="77777777" w:rsidR="00E11C89" w:rsidRPr="003B36AE" w:rsidRDefault="00E11C89" w:rsidP="00E11C89">
            <w:pPr>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47F380C2" w14:textId="3C80B3C3" w:rsidR="00E11C89" w:rsidRPr="003B36AE" w:rsidRDefault="00E11C89" w:rsidP="00E11C89">
            <w:pPr>
              <w:tabs>
                <w:tab w:val="decimal" w:pos="630"/>
              </w:tabs>
              <w:spacing w:line="180" w:lineRule="exact"/>
              <w:ind w:right="-70"/>
              <w:rPr>
                <w:b/>
                <w:bCs/>
                <w:sz w:val="16"/>
                <w:szCs w:val="16"/>
              </w:rPr>
            </w:pPr>
            <w:r w:rsidRPr="003B36AE">
              <w:rPr>
                <w:b/>
                <w:bCs/>
                <w:sz w:val="16"/>
                <w:szCs w:val="16"/>
              </w:rPr>
              <w:t>157,245</w:t>
            </w:r>
          </w:p>
        </w:tc>
        <w:tc>
          <w:tcPr>
            <w:tcW w:w="180" w:type="dxa"/>
            <w:shd w:val="clear" w:color="auto" w:fill="FFFFFF" w:themeFill="background1"/>
          </w:tcPr>
          <w:p w14:paraId="639F5E9A" w14:textId="77777777" w:rsidR="00E11C89" w:rsidRPr="003B36AE" w:rsidRDefault="00E11C89" w:rsidP="00E11C89">
            <w:pPr>
              <w:spacing w:line="180" w:lineRule="exact"/>
              <w:rPr>
                <w:b/>
                <w:bCs/>
                <w:sz w:val="16"/>
                <w:szCs w:val="16"/>
              </w:rPr>
            </w:pPr>
          </w:p>
        </w:tc>
        <w:tc>
          <w:tcPr>
            <w:tcW w:w="801" w:type="dxa"/>
            <w:tcBorders>
              <w:top w:val="single" w:sz="4" w:space="0" w:color="auto"/>
              <w:bottom w:val="double" w:sz="4" w:space="0" w:color="auto"/>
            </w:tcBorders>
            <w:shd w:val="clear" w:color="auto" w:fill="FFFFFF" w:themeFill="background1"/>
          </w:tcPr>
          <w:p w14:paraId="73FD28C3" w14:textId="470A7F84" w:rsidR="00E11C89" w:rsidRPr="003B36AE" w:rsidRDefault="00E11C89" w:rsidP="00E11C89">
            <w:pPr>
              <w:tabs>
                <w:tab w:val="decimal" w:pos="630"/>
              </w:tabs>
              <w:spacing w:line="180" w:lineRule="exact"/>
              <w:ind w:right="-80"/>
              <w:rPr>
                <w:b/>
                <w:bCs/>
                <w:sz w:val="16"/>
                <w:szCs w:val="16"/>
              </w:rPr>
            </w:pPr>
            <w:r w:rsidRPr="003B36AE">
              <w:rPr>
                <w:b/>
                <w:bCs/>
                <w:sz w:val="16"/>
                <w:szCs w:val="16"/>
              </w:rPr>
              <w:t xml:space="preserve"> 174,281 </w:t>
            </w:r>
          </w:p>
        </w:tc>
        <w:tc>
          <w:tcPr>
            <w:tcW w:w="189" w:type="dxa"/>
            <w:shd w:val="clear" w:color="auto" w:fill="FFFFFF" w:themeFill="background1"/>
          </w:tcPr>
          <w:p w14:paraId="5211B37B" w14:textId="77777777" w:rsidR="00E11C89" w:rsidRPr="003B36AE" w:rsidRDefault="00E11C89" w:rsidP="00E11C89">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FFFFFF" w:themeFill="background1"/>
          </w:tcPr>
          <w:p w14:paraId="0C1F4C3B" w14:textId="175980FF" w:rsidR="00E11C89" w:rsidRPr="003B36AE" w:rsidRDefault="00E11C89" w:rsidP="00E11C89">
            <w:pPr>
              <w:tabs>
                <w:tab w:val="decimal" w:pos="564"/>
              </w:tabs>
              <w:spacing w:line="180" w:lineRule="exact"/>
              <w:ind w:right="-80"/>
              <w:rPr>
                <w:b/>
                <w:bCs/>
                <w:sz w:val="16"/>
                <w:szCs w:val="16"/>
              </w:rPr>
            </w:pPr>
            <w:r w:rsidRPr="003B36AE">
              <w:rPr>
                <w:b/>
                <w:bCs/>
                <w:sz w:val="16"/>
                <w:szCs w:val="16"/>
              </w:rPr>
              <w:t>16,638</w:t>
            </w:r>
          </w:p>
        </w:tc>
        <w:tc>
          <w:tcPr>
            <w:tcW w:w="182" w:type="dxa"/>
            <w:shd w:val="clear" w:color="auto" w:fill="FFFFFF" w:themeFill="background1"/>
          </w:tcPr>
          <w:p w14:paraId="27BC1F0B" w14:textId="77777777" w:rsidR="00E11C89" w:rsidRPr="003B36AE" w:rsidRDefault="00E11C89" w:rsidP="00E11C89">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76FFB7E4" w14:textId="43FB1DF4" w:rsidR="00E11C89" w:rsidRPr="003B36AE" w:rsidRDefault="00E11C89" w:rsidP="00E11C89">
            <w:pPr>
              <w:tabs>
                <w:tab w:val="decimal" w:pos="360"/>
              </w:tabs>
              <w:spacing w:line="180" w:lineRule="exact"/>
              <w:rPr>
                <w:b/>
                <w:bCs/>
                <w:sz w:val="16"/>
                <w:szCs w:val="16"/>
              </w:rPr>
            </w:pPr>
            <w:r w:rsidRPr="003B36AE">
              <w:rPr>
                <w:b/>
                <w:bCs/>
                <w:sz w:val="16"/>
                <w:szCs w:val="16"/>
              </w:rPr>
              <w:t xml:space="preserve"> -</w:t>
            </w:r>
          </w:p>
        </w:tc>
        <w:tc>
          <w:tcPr>
            <w:tcW w:w="180" w:type="dxa"/>
            <w:shd w:val="clear" w:color="auto" w:fill="FFFFFF" w:themeFill="background1"/>
          </w:tcPr>
          <w:p w14:paraId="4B3EB04C" w14:textId="77777777" w:rsidR="00E11C89" w:rsidRPr="003B36AE" w:rsidRDefault="00E11C89" w:rsidP="00E11C89">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3EFE20DC" w14:textId="549ABA55" w:rsidR="00E11C89" w:rsidRPr="003B36AE" w:rsidRDefault="00E11C89" w:rsidP="00E11C89">
            <w:pPr>
              <w:tabs>
                <w:tab w:val="decimal" w:pos="630"/>
              </w:tabs>
              <w:spacing w:line="180" w:lineRule="exact"/>
              <w:ind w:right="-70"/>
              <w:rPr>
                <w:b/>
                <w:bCs/>
                <w:sz w:val="16"/>
                <w:szCs w:val="16"/>
              </w:rPr>
            </w:pPr>
            <w:r w:rsidRPr="003B36AE">
              <w:rPr>
                <w:b/>
                <w:bCs/>
                <w:sz w:val="16"/>
                <w:szCs w:val="16"/>
              </w:rPr>
              <w:t>(102,762)</w:t>
            </w:r>
          </w:p>
        </w:tc>
        <w:tc>
          <w:tcPr>
            <w:tcW w:w="180" w:type="dxa"/>
            <w:shd w:val="clear" w:color="auto" w:fill="FFFFFF" w:themeFill="background1"/>
          </w:tcPr>
          <w:p w14:paraId="363F7C2D" w14:textId="77777777" w:rsidR="00E11C89" w:rsidRPr="003B36AE" w:rsidRDefault="00E11C89" w:rsidP="00E11C89">
            <w:pPr>
              <w:tabs>
                <w:tab w:val="decimal" w:pos="726"/>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3C8BA589" w14:textId="31406D17" w:rsidR="00E11C89" w:rsidRPr="003B36AE" w:rsidRDefault="00E11C89" w:rsidP="00E11C89">
            <w:pPr>
              <w:tabs>
                <w:tab w:val="decimal" w:pos="630"/>
              </w:tabs>
              <w:spacing w:line="180" w:lineRule="exact"/>
              <w:ind w:right="-70"/>
              <w:rPr>
                <w:b/>
                <w:bCs/>
                <w:sz w:val="16"/>
                <w:szCs w:val="16"/>
              </w:rPr>
            </w:pPr>
            <w:r w:rsidRPr="003B36AE">
              <w:rPr>
                <w:b/>
                <w:bCs/>
                <w:sz w:val="16"/>
                <w:szCs w:val="16"/>
              </w:rPr>
              <w:t xml:space="preserve"> (96,881)</w:t>
            </w:r>
          </w:p>
        </w:tc>
        <w:tc>
          <w:tcPr>
            <w:tcW w:w="180" w:type="dxa"/>
            <w:shd w:val="clear" w:color="auto" w:fill="FFFFFF" w:themeFill="background1"/>
          </w:tcPr>
          <w:p w14:paraId="545A54C8" w14:textId="77777777" w:rsidR="00E11C89" w:rsidRPr="003B36AE" w:rsidRDefault="00E11C89" w:rsidP="00E11C89">
            <w:pPr>
              <w:tabs>
                <w:tab w:val="decimal" w:pos="726"/>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28735898" w14:textId="69ACE877" w:rsidR="00E11C89" w:rsidRPr="003B36AE" w:rsidRDefault="00E11C89" w:rsidP="00E11C89">
            <w:pPr>
              <w:tabs>
                <w:tab w:val="decimal" w:pos="630"/>
              </w:tabs>
              <w:spacing w:line="180" w:lineRule="exact"/>
              <w:ind w:right="-70"/>
              <w:rPr>
                <w:b/>
                <w:bCs/>
                <w:sz w:val="16"/>
                <w:szCs w:val="16"/>
              </w:rPr>
            </w:pPr>
            <w:r w:rsidRPr="003B36AE">
              <w:rPr>
                <w:b/>
                <w:bCs/>
                <w:sz w:val="16"/>
                <w:szCs w:val="16"/>
              </w:rPr>
              <w:t>447,466</w:t>
            </w:r>
          </w:p>
        </w:tc>
        <w:tc>
          <w:tcPr>
            <w:tcW w:w="180" w:type="dxa"/>
            <w:shd w:val="clear" w:color="auto" w:fill="FFFFFF" w:themeFill="background1"/>
          </w:tcPr>
          <w:p w14:paraId="6C1A942F" w14:textId="77777777" w:rsidR="00E11C89" w:rsidRPr="003B36AE" w:rsidRDefault="00E11C89" w:rsidP="00E11C89">
            <w:pPr>
              <w:spacing w:line="180" w:lineRule="exact"/>
              <w:rPr>
                <w:b/>
                <w:bCs/>
                <w:sz w:val="16"/>
                <w:szCs w:val="16"/>
              </w:rPr>
            </w:pPr>
          </w:p>
        </w:tc>
        <w:tc>
          <w:tcPr>
            <w:tcW w:w="878" w:type="dxa"/>
            <w:tcBorders>
              <w:top w:val="single" w:sz="4" w:space="0" w:color="auto"/>
              <w:bottom w:val="double" w:sz="4" w:space="0" w:color="auto"/>
            </w:tcBorders>
            <w:shd w:val="clear" w:color="auto" w:fill="FFFFFF" w:themeFill="background1"/>
          </w:tcPr>
          <w:p w14:paraId="52B3CE87" w14:textId="3D19499D" w:rsidR="00E11C89" w:rsidRPr="003B36AE" w:rsidRDefault="00E11C89" w:rsidP="00E11C89">
            <w:pPr>
              <w:tabs>
                <w:tab w:val="decimal" w:pos="630"/>
              </w:tabs>
              <w:spacing w:line="180" w:lineRule="exact"/>
              <w:ind w:right="-90"/>
              <w:rPr>
                <w:b/>
                <w:bCs/>
                <w:sz w:val="16"/>
                <w:szCs w:val="16"/>
              </w:rPr>
            </w:pPr>
            <w:r w:rsidRPr="003B36AE">
              <w:rPr>
                <w:b/>
                <w:bCs/>
                <w:sz w:val="16"/>
                <w:szCs w:val="16"/>
              </w:rPr>
              <w:t xml:space="preserve"> 663,829</w:t>
            </w:r>
          </w:p>
        </w:tc>
      </w:tr>
      <w:tr w:rsidR="00A3639F" w:rsidRPr="008F7B2A" w14:paraId="41B04303" w14:textId="77777777" w:rsidTr="008C378D">
        <w:trPr>
          <w:cantSplit/>
        </w:trPr>
        <w:tc>
          <w:tcPr>
            <w:tcW w:w="3161" w:type="dxa"/>
          </w:tcPr>
          <w:p w14:paraId="3F457396" w14:textId="77777777" w:rsidR="00A3639F" w:rsidRPr="008F7B2A" w:rsidRDefault="00A3639F" w:rsidP="00A3639F">
            <w:pPr>
              <w:spacing w:line="180" w:lineRule="exact"/>
              <w:ind w:right="-79"/>
              <w:rPr>
                <w:sz w:val="16"/>
                <w:szCs w:val="16"/>
              </w:rPr>
            </w:pPr>
          </w:p>
        </w:tc>
        <w:tc>
          <w:tcPr>
            <w:tcW w:w="810" w:type="dxa"/>
            <w:tcBorders>
              <w:top w:val="double" w:sz="4" w:space="0" w:color="auto"/>
            </w:tcBorders>
            <w:shd w:val="clear" w:color="auto" w:fill="FFFFFF" w:themeFill="background1"/>
          </w:tcPr>
          <w:p w14:paraId="667007D9"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72E9FF2C" w14:textId="77777777" w:rsidR="00A3639F" w:rsidRPr="00A3639F"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15EF380B" w14:textId="77777777" w:rsidR="00A3639F" w:rsidRPr="00A3639F" w:rsidRDefault="00A3639F" w:rsidP="00407E58">
            <w:pPr>
              <w:tabs>
                <w:tab w:val="decimal" w:pos="630"/>
              </w:tabs>
              <w:spacing w:line="180" w:lineRule="exact"/>
              <w:ind w:right="-70"/>
              <w:rPr>
                <w:sz w:val="16"/>
                <w:szCs w:val="16"/>
              </w:rPr>
            </w:pPr>
          </w:p>
        </w:tc>
        <w:tc>
          <w:tcPr>
            <w:tcW w:w="180" w:type="dxa"/>
            <w:shd w:val="clear" w:color="auto" w:fill="FFFFFF" w:themeFill="background1"/>
          </w:tcPr>
          <w:p w14:paraId="1545B79E" w14:textId="77777777" w:rsidR="00A3639F" w:rsidRPr="00A3639F"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2EA1F607"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166824EA" w14:textId="77777777" w:rsidR="00A3639F" w:rsidRPr="00A3639F"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345CEB97"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6BC6DDBD" w14:textId="77777777" w:rsidR="00A3639F" w:rsidRPr="00A3639F" w:rsidRDefault="00A3639F" w:rsidP="00A3639F">
            <w:pPr>
              <w:spacing w:line="180" w:lineRule="exact"/>
              <w:rPr>
                <w:sz w:val="16"/>
                <w:szCs w:val="16"/>
              </w:rPr>
            </w:pPr>
          </w:p>
        </w:tc>
        <w:tc>
          <w:tcPr>
            <w:tcW w:w="808" w:type="dxa"/>
            <w:tcBorders>
              <w:top w:val="double" w:sz="4" w:space="0" w:color="auto"/>
            </w:tcBorders>
            <w:shd w:val="clear" w:color="auto" w:fill="FFFFFF" w:themeFill="background1"/>
          </w:tcPr>
          <w:p w14:paraId="47358C5A"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6C5639BA" w14:textId="77777777" w:rsidR="00A3639F" w:rsidRPr="00A3639F" w:rsidRDefault="00A3639F" w:rsidP="00A3639F">
            <w:pPr>
              <w:spacing w:line="180" w:lineRule="exact"/>
              <w:rPr>
                <w:sz w:val="16"/>
                <w:szCs w:val="16"/>
              </w:rPr>
            </w:pPr>
          </w:p>
        </w:tc>
        <w:tc>
          <w:tcPr>
            <w:tcW w:w="801" w:type="dxa"/>
            <w:tcBorders>
              <w:top w:val="double" w:sz="4" w:space="0" w:color="auto"/>
            </w:tcBorders>
            <w:shd w:val="clear" w:color="auto" w:fill="FFFFFF" w:themeFill="background1"/>
          </w:tcPr>
          <w:p w14:paraId="42F17707" w14:textId="77777777" w:rsidR="00A3639F" w:rsidRPr="00A3639F" w:rsidRDefault="00A3639F" w:rsidP="00A3639F">
            <w:pPr>
              <w:tabs>
                <w:tab w:val="decimal" w:pos="651"/>
              </w:tabs>
              <w:spacing w:line="180" w:lineRule="exact"/>
              <w:rPr>
                <w:sz w:val="16"/>
                <w:szCs w:val="16"/>
              </w:rPr>
            </w:pPr>
          </w:p>
        </w:tc>
        <w:tc>
          <w:tcPr>
            <w:tcW w:w="189" w:type="dxa"/>
            <w:shd w:val="clear" w:color="auto" w:fill="FFFFFF" w:themeFill="background1"/>
          </w:tcPr>
          <w:p w14:paraId="44701518" w14:textId="77777777" w:rsidR="00A3639F" w:rsidRPr="00A3639F" w:rsidRDefault="00A3639F" w:rsidP="00A3639F">
            <w:pPr>
              <w:tabs>
                <w:tab w:val="decimal" w:pos="821"/>
              </w:tabs>
              <w:spacing w:line="180" w:lineRule="exact"/>
              <w:rPr>
                <w:sz w:val="16"/>
                <w:szCs w:val="16"/>
              </w:rPr>
            </w:pPr>
          </w:p>
        </w:tc>
        <w:tc>
          <w:tcPr>
            <w:tcW w:w="722" w:type="dxa"/>
            <w:tcBorders>
              <w:top w:val="double" w:sz="4" w:space="0" w:color="auto"/>
            </w:tcBorders>
            <w:shd w:val="clear" w:color="auto" w:fill="FFFFFF" w:themeFill="background1"/>
          </w:tcPr>
          <w:p w14:paraId="1AE6137C" w14:textId="77777777" w:rsidR="00A3639F" w:rsidRPr="00A3639F" w:rsidRDefault="00A3639F" w:rsidP="00A3639F">
            <w:pPr>
              <w:tabs>
                <w:tab w:val="decimal" w:pos="821"/>
              </w:tabs>
              <w:spacing w:line="180" w:lineRule="exact"/>
              <w:rPr>
                <w:sz w:val="16"/>
                <w:szCs w:val="16"/>
              </w:rPr>
            </w:pPr>
          </w:p>
        </w:tc>
        <w:tc>
          <w:tcPr>
            <w:tcW w:w="182" w:type="dxa"/>
            <w:shd w:val="clear" w:color="auto" w:fill="FFFFFF" w:themeFill="background1"/>
          </w:tcPr>
          <w:p w14:paraId="078646C1" w14:textId="77777777" w:rsidR="00A3639F" w:rsidRPr="00A3639F" w:rsidRDefault="00A3639F" w:rsidP="00A3639F">
            <w:pPr>
              <w:tabs>
                <w:tab w:val="decimal" w:pos="821"/>
              </w:tabs>
              <w:spacing w:line="180" w:lineRule="exact"/>
              <w:rPr>
                <w:sz w:val="16"/>
                <w:szCs w:val="16"/>
              </w:rPr>
            </w:pPr>
          </w:p>
        </w:tc>
        <w:tc>
          <w:tcPr>
            <w:tcW w:w="810" w:type="dxa"/>
            <w:tcBorders>
              <w:top w:val="double" w:sz="4" w:space="0" w:color="auto"/>
            </w:tcBorders>
            <w:shd w:val="clear" w:color="auto" w:fill="FFFFFF" w:themeFill="background1"/>
          </w:tcPr>
          <w:p w14:paraId="45551143" w14:textId="77777777" w:rsidR="00A3639F" w:rsidRPr="00A3639F" w:rsidRDefault="00A3639F" w:rsidP="00A3639F">
            <w:pPr>
              <w:tabs>
                <w:tab w:val="decimal" w:pos="360"/>
              </w:tabs>
              <w:spacing w:line="180" w:lineRule="exact"/>
              <w:rPr>
                <w:sz w:val="16"/>
                <w:szCs w:val="16"/>
              </w:rPr>
            </w:pPr>
          </w:p>
        </w:tc>
        <w:tc>
          <w:tcPr>
            <w:tcW w:w="180" w:type="dxa"/>
            <w:shd w:val="clear" w:color="auto" w:fill="FFFFFF" w:themeFill="background1"/>
          </w:tcPr>
          <w:p w14:paraId="6B840530" w14:textId="77777777" w:rsidR="00A3639F" w:rsidRPr="00A3639F" w:rsidRDefault="00A3639F" w:rsidP="00A3639F">
            <w:pPr>
              <w:tabs>
                <w:tab w:val="decimal" w:pos="821"/>
              </w:tabs>
              <w:spacing w:line="180" w:lineRule="exact"/>
              <w:rPr>
                <w:sz w:val="16"/>
                <w:szCs w:val="16"/>
              </w:rPr>
            </w:pPr>
          </w:p>
        </w:tc>
        <w:tc>
          <w:tcPr>
            <w:tcW w:w="808" w:type="dxa"/>
            <w:tcBorders>
              <w:top w:val="double" w:sz="4" w:space="0" w:color="auto"/>
            </w:tcBorders>
            <w:shd w:val="clear" w:color="auto" w:fill="FFFFFF" w:themeFill="background1"/>
          </w:tcPr>
          <w:p w14:paraId="42C7F813"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0C84D1A3" w14:textId="77777777" w:rsidR="00A3639F" w:rsidRPr="00A3639F" w:rsidRDefault="00A3639F" w:rsidP="00A3639F">
            <w:pPr>
              <w:tabs>
                <w:tab w:val="decimal" w:pos="911"/>
              </w:tabs>
              <w:spacing w:line="180" w:lineRule="exact"/>
              <w:rPr>
                <w:sz w:val="16"/>
                <w:szCs w:val="16"/>
              </w:rPr>
            </w:pPr>
          </w:p>
        </w:tc>
        <w:tc>
          <w:tcPr>
            <w:tcW w:w="810" w:type="dxa"/>
            <w:tcBorders>
              <w:top w:val="double" w:sz="4" w:space="0" w:color="auto"/>
            </w:tcBorders>
            <w:shd w:val="clear" w:color="auto" w:fill="FFFFFF" w:themeFill="background1"/>
          </w:tcPr>
          <w:p w14:paraId="5E6B20CC"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4ED60FFE" w14:textId="77777777" w:rsidR="00A3639F" w:rsidRPr="00A3639F" w:rsidRDefault="00A3639F" w:rsidP="00A3639F">
            <w:pPr>
              <w:tabs>
                <w:tab w:val="decimal" w:pos="911"/>
              </w:tabs>
              <w:spacing w:line="180" w:lineRule="exact"/>
              <w:rPr>
                <w:sz w:val="16"/>
                <w:szCs w:val="16"/>
              </w:rPr>
            </w:pPr>
          </w:p>
        </w:tc>
        <w:tc>
          <w:tcPr>
            <w:tcW w:w="810" w:type="dxa"/>
            <w:tcBorders>
              <w:top w:val="double" w:sz="4" w:space="0" w:color="auto"/>
            </w:tcBorders>
            <w:shd w:val="clear" w:color="auto" w:fill="FFFFFF" w:themeFill="background1"/>
          </w:tcPr>
          <w:p w14:paraId="053073F8"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2EDDABC4" w14:textId="77777777" w:rsidR="00A3639F" w:rsidRPr="00A3639F" w:rsidRDefault="00A3639F" w:rsidP="00A3639F">
            <w:pPr>
              <w:spacing w:line="180" w:lineRule="exact"/>
              <w:rPr>
                <w:sz w:val="16"/>
                <w:szCs w:val="16"/>
              </w:rPr>
            </w:pPr>
          </w:p>
        </w:tc>
        <w:tc>
          <w:tcPr>
            <w:tcW w:w="878" w:type="dxa"/>
            <w:tcBorders>
              <w:top w:val="double" w:sz="4" w:space="0" w:color="auto"/>
            </w:tcBorders>
            <w:shd w:val="clear" w:color="auto" w:fill="FFFFFF" w:themeFill="background1"/>
          </w:tcPr>
          <w:p w14:paraId="09133A4D" w14:textId="77777777" w:rsidR="00A3639F" w:rsidRPr="00A3639F" w:rsidRDefault="00A3639F" w:rsidP="00915C4F">
            <w:pPr>
              <w:tabs>
                <w:tab w:val="decimal" w:pos="630"/>
              </w:tabs>
              <w:spacing w:line="180" w:lineRule="exact"/>
              <w:ind w:right="-90"/>
              <w:rPr>
                <w:sz w:val="16"/>
                <w:szCs w:val="16"/>
              </w:rPr>
            </w:pPr>
          </w:p>
        </w:tc>
      </w:tr>
      <w:tr w:rsidR="00A3639F" w:rsidRPr="008F7B2A" w14:paraId="46C8435D" w14:textId="77777777" w:rsidTr="008C378D">
        <w:trPr>
          <w:cantSplit/>
        </w:trPr>
        <w:tc>
          <w:tcPr>
            <w:tcW w:w="3161" w:type="dxa"/>
          </w:tcPr>
          <w:p w14:paraId="220795EB" w14:textId="77777777" w:rsidR="00A3639F" w:rsidRPr="008F7B2A" w:rsidRDefault="00A3639F" w:rsidP="00A3639F">
            <w:pPr>
              <w:spacing w:line="180" w:lineRule="exact"/>
              <w:ind w:right="-79"/>
              <w:rPr>
                <w:b/>
                <w:bCs/>
                <w:i/>
                <w:iCs/>
                <w:sz w:val="16"/>
                <w:szCs w:val="16"/>
                <w:highlight w:val="yellow"/>
              </w:rPr>
            </w:pPr>
            <w:r w:rsidRPr="008F7B2A">
              <w:rPr>
                <w:b/>
                <w:bCs/>
                <w:i/>
                <w:iCs/>
                <w:sz w:val="16"/>
                <w:szCs w:val="16"/>
              </w:rPr>
              <w:t>Disaggregation of revenue</w:t>
            </w:r>
          </w:p>
        </w:tc>
        <w:tc>
          <w:tcPr>
            <w:tcW w:w="810" w:type="dxa"/>
            <w:shd w:val="clear" w:color="auto" w:fill="FFFFFF" w:themeFill="background1"/>
          </w:tcPr>
          <w:p w14:paraId="180F2B52"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18FD9F31"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54D0C955" w14:textId="77777777" w:rsidR="00A3639F" w:rsidRPr="00A3639F" w:rsidRDefault="00A3639F" w:rsidP="00407E58">
            <w:pPr>
              <w:tabs>
                <w:tab w:val="decimal" w:pos="630"/>
              </w:tabs>
              <w:spacing w:line="180" w:lineRule="exact"/>
              <w:ind w:right="-70"/>
              <w:rPr>
                <w:sz w:val="16"/>
                <w:szCs w:val="16"/>
              </w:rPr>
            </w:pPr>
          </w:p>
        </w:tc>
        <w:tc>
          <w:tcPr>
            <w:tcW w:w="180" w:type="dxa"/>
            <w:shd w:val="clear" w:color="auto" w:fill="FFFFFF" w:themeFill="background1"/>
          </w:tcPr>
          <w:p w14:paraId="68C89400"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71E2A0D5"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1E410D9B"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40B3C176"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4B1190A7" w14:textId="77777777" w:rsidR="00A3639F" w:rsidRPr="00A3639F" w:rsidRDefault="00A3639F" w:rsidP="00A3639F">
            <w:pPr>
              <w:spacing w:line="180" w:lineRule="exact"/>
              <w:rPr>
                <w:sz w:val="16"/>
                <w:szCs w:val="16"/>
              </w:rPr>
            </w:pPr>
          </w:p>
        </w:tc>
        <w:tc>
          <w:tcPr>
            <w:tcW w:w="808" w:type="dxa"/>
            <w:shd w:val="clear" w:color="auto" w:fill="FFFFFF" w:themeFill="background1"/>
          </w:tcPr>
          <w:p w14:paraId="7BE726C3"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6DC70DB5" w14:textId="77777777" w:rsidR="00A3639F" w:rsidRPr="00A3639F" w:rsidRDefault="00A3639F" w:rsidP="00A3639F">
            <w:pPr>
              <w:spacing w:line="180" w:lineRule="exact"/>
              <w:rPr>
                <w:sz w:val="16"/>
                <w:szCs w:val="16"/>
              </w:rPr>
            </w:pPr>
          </w:p>
        </w:tc>
        <w:tc>
          <w:tcPr>
            <w:tcW w:w="801" w:type="dxa"/>
            <w:shd w:val="clear" w:color="auto" w:fill="FFFFFF" w:themeFill="background1"/>
          </w:tcPr>
          <w:p w14:paraId="0865D729" w14:textId="77777777" w:rsidR="00A3639F" w:rsidRPr="00A3639F" w:rsidRDefault="00A3639F" w:rsidP="00A3639F">
            <w:pPr>
              <w:tabs>
                <w:tab w:val="decimal" w:pos="651"/>
              </w:tabs>
              <w:spacing w:line="180" w:lineRule="exact"/>
              <w:rPr>
                <w:sz w:val="16"/>
                <w:szCs w:val="16"/>
              </w:rPr>
            </w:pPr>
          </w:p>
        </w:tc>
        <w:tc>
          <w:tcPr>
            <w:tcW w:w="189" w:type="dxa"/>
            <w:shd w:val="clear" w:color="auto" w:fill="FFFFFF" w:themeFill="background1"/>
          </w:tcPr>
          <w:p w14:paraId="45FC03DB" w14:textId="77777777" w:rsidR="00A3639F" w:rsidRPr="00A3639F" w:rsidRDefault="00A3639F" w:rsidP="00A3639F">
            <w:pPr>
              <w:tabs>
                <w:tab w:val="decimal" w:pos="821"/>
              </w:tabs>
              <w:spacing w:line="180" w:lineRule="exact"/>
              <w:rPr>
                <w:sz w:val="16"/>
                <w:szCs w:val="16"/>
              </w:rPr>
            </w:pPr>
          </w:p>
        </w:tc>
        <w:tc>
          <w:tcPr>
            <w:tcW w:w="722" w:type="dxa"/>
            <w:shd w:val="clear" w:color="auto" w:fill="FFFFFF" w:themeFill="background1"/>
          </w:tcPr>
          <w:p w14:paraId="702CB8BB" w14:textId="77777777" w:rsidR="00A3639F" w:rsidRPr="00A3639F" w:rsidRDefault="00A3639F" w:rsidP="00A3639F">
            <w:pPr>
              <w:tabs>
                <w:tab w:val="decimal" w:pos="821"/>
              </w:tabs>
              <w:spacing w:line="180" w:lineRule="exact"/>
              <w:rPr>
                <w:sz w:val="16"/>
                <w:szCs w:val="16"/>
              </w:rPr>
            </w:pPr>
          </w:p>
        </w:tc>
        <w:tc>
          <w:tcPr>
            <w:tcW w:w="182" w:type="dxa"/>
            <w:shd w:val="clear" w:color="auto" w:fill="FFFFFF" w:themeFill="background1"/>
          </w:tcPr>
          <w:p w14:paraId="7EB7C568" w14:textId="77777777" w:rsidR="00A3639F" w:rsidRPr="00A3639F" w:rsidRDefault="00A3639F" w:rsidP="00A3639F">
            <w:pPr>
              <w:tabs>
                <w:tab w:val="decimal" w:pos="821"/>
              </w:tabs>
              <w:spacing w:line="180" w:lineRule="exact"/>
              <w:rPr>
                <w:sz w:val="16"/>
                <w:szCs w:val="16"/>
              </w:rPr>
            </w:pPr>
          </w:p>
        </w:tc>
        <w:tc>
          <w:tcPr>
            <w:tcW w:w="810" w:type="dxa"/>
            <w:shd w:val="clear" w:color="auto" w:fill="FFFFFF" w:themeFill="background1"/>
          </w:tcPr>
          <w:p w14:paraId="6B1D2123" w14:textId="77777777" w:rsidR="00A3639F" w:rsidRPr="00A3639F" w:rsidRDefault="00A3639F" w:rsidP="00A3639F">
            <w:pPr>
              <w:tabs>
                <w:tab w:val="decimal" w:pos="360"/>
              </w:tabs>
              <w:spacing w:line="180" w:lineRule="exact"/>
              <w:rPr>
                <w:sz w:val="16"/>
                <w:szCs w:val="16"/>
              </w:rPr>
            </w:pPr>
          </w:p>
        </w:tc>
        <w:tc>
          <w:tcPr>
            <w:tcW w:w="180" w:type="dxa"/>
            <w:shd w:val="clear" w:color="auto" w:fill="FFFFFF" w:themeFill="background1"/>
          </w:tcPr>
          <w:p w14:paraId="578D2D61" w14:textId="77777777" w:rsidR="00A3639F" w:rsidRPr="00A3639F" w:rsidRDefault="00A3639F" w:rsidP="00A3639F">
            <w:pPr>
              <w:tabs>
                <w:tab w:val="decimal" w:pos="821"/>
              </w:tabs>
              <w:spacing w:line="180" w:lineRule="exact"/>
              <w:rPr>
                <w:sz w:val="16"/>
                <w:szCs w:val="16"/>
              </w:rPr>
            </w:pPr>
          </w:p>
        </w:tc>
        <w:tc>
          <w:tcPr>
            <w:tcW w:w="808" w:type="dxa"/>
            <w:shd w:val="clear" w:color="auto" w:fill="FFFFFF" w:themeFill="background1"/>
          </w:tcPr>
          <w:p w14:paraId="5E12D135"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12F0B878" w14:textId="77777777" w:rsidR="00A3639F" w:rsidRPr="00A3639F" w:rsidRDefault="00A3639F" w:rsidP="00A3639F">
            <w:pPr>
              <w:tabs>
                <w:tab w:val="decimal" w:pos="911"/>
              </w:tabs>
              <w:spacing w:line="180" w:lineRule="exact"/>
              <w:rPr>
                <w:sz w:val="16"/>
                <w:szCs w:val="16"/>
              </w:rPr>
            </w:pPr>
          </w:p>
        </w:tc>
        <w:tc>
          <w:tcPr>
            <w:tcW w:w="810" w:type="dxa"/>
            <w:shd w:val="clear" w:color="auto" w:fill="FFFFFF" w:themeFill="background1"/>
          </w:tcPr>
          <w:p w14:paraId="37E1A1BF"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6606E12B" w14:textId="77777777" w:rsidR="00A3639F" w:rsidRPr="00A3639F" w:rsidRDefault="00A3639F" w:rsidP="00A3639F">
            <w:pPr>
              <w:tabs>
                <w:tab w:val="decimal" w:pos="911"/>
              </w:tabs>
              <w:spacing w:line="180" w:lineRule="exact"/>
              <w:rPr>
                <w:sz w:val="16"/>
                <w:szCs w:val="16"/>
              </w:rPr>
            </w:pPr>
          </w:p>
        </w:tc>
        <w:tc>
          <w:tcPr>
            <w:tcW w:w="810" w:type="dxa"/>
            <w:shd w:val="clear" w:color="auto" w:fill="FFFFFF" w:themeFill="background1"/>
          </w:tcPr>
          <w:p w14:paraId="30F92515"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61107723" w14:textId="77777777" w:rsidR="00A3639F" w:rsidRPr="00A3639F" w:rsidRDefault="00A3639F" w:rsidP="00A3639F">
            <w:pPr>
              <w:spacing w:line="180" w:lineRule="exact"/>
              <w:rPr>
                <w:sz w:val="16"/>
                <w:szCs w:val="16"/>
              </w:rPr>
            </w:pPr>
          </w:p>
        </w:tc>
        <w:tc>
          <w:tcPr>
            <w:tcW w:w="878" w:type="dxa"/>
            <w:shd w:val="clear" w:color="auto" w:fill="FFFFFF" w:themeFill="background1"/>
          </w:tcPr>
          <w:p w14:paraId="4FB751C1" w14:textId="77777777" w:rsidR="00A3639F" w:rsidRPr="00A3639F" w:rsidRDefault="00A3639F" w:rsidP="00915C4F">
            <w:pPr>
              <w:tabs>
                <w:tab w:val="decimal" w:pos="630"/>
              </w:tabs>
              <w:spacing w:line="180" w:lineRule="exact"/>
              <w:ind w:right="-90"/>
              <w:rPr>
                <w:sz w:val="16"/>
                <w:szCs w:val="16"/>
              </w:rPr>
            </w:pPr>
          </w:p>
        </w:tc>
      </w:tr>
      <w:tr w:rsidR="00A3639F" w:rsidRPr="008F7B2A" w14:paraId="69E61430" w14:textId="77777777" w:rsidTr="008C378D">
        <w:trPr>
          <w:cantSplit/>
        </w:trPr>
        <w:tc>
          <w:tcPr>
            <w:tcW w:w="3161" w:type="dxa"/>
          </w:tcPr>
          <w:p w14:paraId="0BCD0FFE" w14:textId="77777777" w:rsidR="00A3639F" w:rsidRPr="008F7B2A" w:rsidRDefault="00A3639F" w:rsidP="00A3639F">
            <w:pPr>
              <w:spacing w:line="180" w:lineRule="exact"/>
              <w:ind w:right="-79"/>
              <w:rPr>
                <w:b/>
                <w:bCs/>
                <w:sz w:val="16"/>
                <w:szCs w:val="16"/>
              </w:rPr>
            </w:pPr>
            <w:r w:rsidRPr="008F7B2A">
              <w:rPr>
                <w:b/>
                <w:bCs/>
                <w:sz w:val="16"/>
                <w:szCs w:val="16"/>
              </w:rPr>
              <w:t>Major products and service lines</w:t>
            </w:r>
          </w:p>
        </w:tc>
        <w:tc>
          <w:tcPr>
            <w:tcW w:w="810" w:type="dxa"/>
            <w:shd w:val="clear" w:color="auto" w:fill="FFFFFF" w:themeFill="background1"/>
          </w:tcPr>
          <w:p w14:paraId="54EB4882"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614976C5"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5A5E51B6" w14:textId="77777777" w:rsidR="00A3639F" w:rsidRPr="00A3639F" w:rsidRDefault="00A3639F" w:rsidP="00407E58">
            <w:pPr>
              <w:tabs>
                <w:tab w:val="decimal" w:pos="630"/>
              </w:tabs>
              <w:spacing w:line="180" w:lineRule="exact"/>
              <w:ind w:right="-70"/>
              <w:rPr>
                <w:sz w:val="16"/>
                <w:szCs w:val="16"/>
              </w:rPr>
            </w:pPr>
          </w:p>
        </w:tc>
        <w:tc>
          <w:tcPr>
            <w:tcW w:w="180" w:type="dxa"/>
            <w:shd w:val="clear" w:color="auto" w:fill="FFFFFF" w:themeFill="background1"/>
          </w:tcPr>
          <w:p w14:paraId="6F718D67"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724AA3E6"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347E9595" w14:textId="77777777" w:rsidR="00A3639F" w:rsidRPr="00A3639F" w:rsidRDefault="00A3639F" w:rsidP="00A3639F">
            <w:pPr>
              <w:spacing w:line="180" w:lineRule="exact"/>
              <w:rPr>
                <w:sz w:val="16"/>
                <w:szCs w:val="16"/>
              </w:rPr>
            </w:pPr>
          </w:p>
        </w:tc>
        <w:tc>
          <w:tcPr>
            <w:tcW w:w="810" w:type="dxa"/>
            <w:shd w:val="clear" w:color="auto" w:fill="FFFFFF" w:themeFill="background1"/>
          </w:tcPr>
          <w:p w14:paraId="773D45AC"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04A6E1CE" w14:textId="77777777" w:rsidR="00A3639F" w:rsidRPr="00A3639F" w:rsidRDefault="00A3639F" w:rsidP="00A3639F">
            <w:pPr>
              <w:spacing w:line="180" w:lineRule="exact"/>
              <w:rPr>
                <w:sz w:val="16"/>
                <w:szCs w:val="16"/>
              </w:rPr>
            </w:pPr>
          </w:p>
        </w:tc>
        <w:tc>
          <w:tcPr>
            <w:tcW w:w="808" w:type="dxa"/>
            <w:shd w:val="clear" w:color="auto" w:fill="FFFFFF" w:themeFill="background1"/>
          </w:tcPr>
          <w:p w14:paraId="11315B4E" w14:textId="77777777" w:rsidR="00A3639F" w:rsidRPr="00A3639F" w:rsidRDefault="00A3639F" w:rsidP="00A3639F">
            <w:pPr>
              <w:spacing w:line="180" w:lineRule="exact"/>
              <w:rPr>
                <w:sz w:val="16"/>
                <w:szCs w:val="16"/>
              </w:rPr>
            </w:pPr>
          </w:p>
        </w:tc>
        <w:tc>
          <w:tcPr>
            <w:tcW w:w="180" w:type="dxa"/>
            <w:shd w:val="clear" w:color="auto" w:fill="FFFFFF" w:themeFill="background1"/>
          </w:tcPr>
          <w:p w14:paraId="2D886D0B" w14:textId="77777777" w:rsidR="00A3639F" w:rsidRPr="00A3639F" w:rsidRDefault="00A3639F" w:rsidP="00A3639F">
            <w:pPr>
              <w:spacing w:line="180" w:lineRule="exact"/>
              <w:rPr>
                <w:sz w:val="16"/>
                <w:szCs w:val="16"/>
              </w:rPr>
            </w:pPr>
          </w:p>
        </w:tc>
        <w:tc>
          <w:tcPr>
            <w:tcW w:w="801" w:type="dxa"/>
            <w:shd w:val="clear" w:color="auto" w:fill="FFFFFF" w:themeFill="background1"/>
          </w:tcPr>
          <w:p w14:paraId="65CC1131" w14:textId="77777777" w:rsidR="00A3639F" w:rsidRPr="00A3639F" w:rsidRDefault="00A3639F" w:rsidP="00A3639F">
            <w:pPr>
              <w:tabs>
                <w:tab w:val="decimal" w:pos="651"/>
              </w:tabs>
              <w:spacing w:line="180" w:lineRule="exact"/>
              <w:rPr>
                <w:sz w:val="16"/>
                <w:szCs w:val="16"/>
              </w:rPr>
            </w:pPr>
          </w:p>
        </w:tc>
        <w:tc>
          <w:tcPr>
            <w:tcW w:w="189" w:type="dxa"/>
            <w:shd w:val="clear" w:color="auto" w:fill="FFFFFF" w:themeFill="background1"/>
          </w:tcPr>
          <w:p w14:paraId="60BC689B" w14:textId="77777777" w:rsidR="00A3639F" w:rsidRPr="00A3639F" w:rsidRDefault="00A3639F" w:rsidP="00A3639F">
            <w:pPr>
              <w:tabs>
                <w:tab w:val="decimal" w:pos="821"/>
              </w:tabs>
              <w:spacing w:line="180" w:lineRule="exact"/>
              <w:rPr>
                <w:sz w:val="16"/>
                <w:szCs w:val="16"/>
              </w:rPr>
            </w:pPr>
          </w:p>
        </w:tc>
        <w:tc>
          <w:tcPr>
            <w:tcW w:w="722" w:type="dxa"/>
            <w:shd w:val="clear" w:color="auto" w:fill="FFFFFF" w:themeFill="background1"/>
          </w:tcPr>
          <w:p w14:paraId="3705DA0D" w14:textId="77777777" w:rsidR="00A3639F" w:rsidRPr="00A3639F" w:rsidRDefault="00A3639F" w:rsidP="00A3639F">
            <w:pPr>
              <w:tabs>
                <w:tab w:val="decimal" w:pos="821"/>
              </w:tabs>
              <w:spacing w:line="180" w:lineRule="exact"/>
              <w:rPr>
                <w:sz w:val="16"/>
                <w:szCs w:val="16"/>
              </w:rPr>
            </w:pPr>
          </w:p>
        </w:tc>
        <w:tc>
          <w:tcPr>
            <w:tcW w:w="182" w:type="dxa"/>
            <w:shd w:val="clear" w:color="auto" w:fill="FFFFFF" w:themeFill="background1"/>
          </w:tcPr>
          <w:p w14:paraId="768AF318" w14:textId="77777777" w:rsidR="00A3639F" w:rsidRPr="00A3639F" w:rsidRDefault="00A3639F" w:rsidP="00A3639F">
            <w:pPr>
              <w:tabs>
                <w:tab w:val="decimal" w:pos="821"/>
              </w:tabs>
              <w:spacing w:line="180" w:lineRule="exact"/>
              <w:rPr>
                <w:sz w:val="16"/>
                <w:szCs w:val="16"/>
              </w:rPr>
            </w:pPr>
          </w:p>
        </w:tc>
        <w:tc>
          <w:tcPr>
            <w:tcW w:w="810" w:type="dxa"/>
            <w:shd w:val="clear" w:color="auto" w:fill="FFFFFF" w:themeFill="background1"/>
          </w:tcPr>
          <w:p w14:paraId="4B9CDFC5" w14:textId="77777777" w:rsidR="00A3639F" w:rsidRPr="00A3639F" w:rsidRDefault="00A3639F" w:rsidP="00A3639F">
            <w:pPr>
              <w:tabs>
                <w:tab w:val="decimal" w:pos="360"/>
              </w:tabs>
              <w:spacing w:line="180" w:lineRule="exact"/>
              <w:rPr>
                <w:sz w:val="16"/>
                <w:szCs w:val="16"/>
              </w:rPr>
            </w:pPr>
          </w:p>
        </w:tc>
        <w:tc>
          <w:tcPr>
            <w:tcW w:w="180" w:type="dxa"/>
            <w:shd w:val="clear" w:color="auto" w:fill="FFFFFF" w:themeFill="background1"/>
          </w:tcPr>
          <w:p w14:paraId="5C4172BD" w14:textId="77777777" w:rsidR="00A3639F" w:rsidRPr="00A3639F" w:rsidRDefault="00A3639F" w:rsidP="00A3639F">
            <w:pPr>
              <w:tabs>
                <w:tab w:val="decimal" w:pos="821"/>
              </w:tabs>
              <w:spacing w:line="180" w:lineRule="exact"/>
              <w:rPr>
                <w:sz w:val="16"/>
                <w:szCs w:val="16"/>
              </w:rPr>
            </w:pPr>
          </w:p>
        </w:tc>
        <w:tc>
          <w:tcPr>
            <w:tcW w:w="808" w:type="dxa"/>
            <w:shd w:val="clear" w:color="auto" w:fill="FFFFFF" w:themeFill="background1"/>
          </w:tcPr>
          <w:p w14:paraId="55DBA542"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665FC4B1" w14:textId="77777777" w:rsidR="00A3639F" w:rsidRPr="00A3639F" w:rsidRDefault="00A3639F" w:rsidP="00A3639F">
            <w:pPr>
              <w:tabs>
                <w:tab w:val="decimal" w:pos="911"/>
              </w:tabs>
              <w:spacing w:line="180" w:lineRule="exact"/>
              <w:rPr>
                <w:sz w:val="16"/>
                <w:szCs w:val="16"/>
              </w:rPr>
            </w:pPr>
          </w:p>
        </w:tc>
        <w:tc>
          <w:tcPr>
            <w:tcW w:w="810" w:type="dxa"/>
            <w:shd w:val="clear" w:color="auto" w:fill="FFFFFF" w:themeFill="background1"/>
          </w:tcPr>
          <w:p w14:paraId="0309B3D7"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2644E40C" w14:textId="77777777" w:rsidR="00A3639F" w:rsidRPr="00A3639F" w:rsidRDefault="00A3639F" w:rsidP="00A3639F">
            <w:pPr>
              <w:tabs>
                <w:tab w:val="decimal" w:pos="911"/>
              </w:tabs>
              <w:spacing w:line="180" w:lineRule="exact"/>
              <w:rPr>
                <w:sz w:val="16"/>
                <w:szCs w:val="16"/>
              </w:rPr>
            </w:pPr>
          </w:p>
        </w:tc>
        <w:tc>
          <w:tcPr>
            <w:tcW w:w="810" w:type="dxa"/>
            <w:shd w:val="clear" w:color="auto" w:fill="FFFFFF" w:themeFill="background1"/>
          </w:tcPr>
          <w:p w14:paraId="3BED68E5" w14:textId="77777777" w:rsidR="00A3639F" w:rsidRPr="00A3639F" w:rsidRDefault="00A3639F" w:rsidP="00A3639F">
            <w:pPr>
              <w:tabs>
                <w:tab w:val="decimal" w:pos="911"/>
              </w:tabs>
              <w:spacing w:line="180" w:lineRule="exact"/>
              <w:rPr>
                <w:sz w:val="16"/>
                <w:szCs w:val="16"/>
              </w:rPr>
            </w:pPr>
          </w:p>
        </w:tc>
        <w:tc>
          <w:tcPr>
            <w:tcW w:w="180" w:type="dxa"/>
            <w:shd w:val="clear" w:color="auto" w:fill="FFFFFF" w:themeFill="background1"/>
          </w:tcPr>
          <w:p w14:paraId="1DDDDD14" w14:textId="77777777" w:rsidR="00A3639F" w:rsidRPr="00A3639F" w:rsidRDefault="00A3639F" w:rsidP="00A3639F">
            <w:pPr>
              <w:spacing w:line="180" w:lineRule="exact"/>
              <w:rPr>
                <w:sz w:val="16"/>
                <w:szCs w:val="16"/>
              </w:rPr>
            </w:pPr>
          </w:p>
        </w:tc>
        <w:tc>
          <w:tcPr>
            <w:tcW w:w="878" w:type="dxa"/>
            <w:shd w:val="clear" w:color="auto" w:fill="FFFFFF" w:themeFill="background1"/>
          </w:tcPr>
          <w:p w14:paraId="63771178" w14:textId="77777777" w:rsidR="00A3639F" w:rsidRPr="00A3639F" w:rsidRDefault="00A3639F" w:rsidP="00915C4F">
            <w:pPr>
              <w:tabs>
                <w:tab w:val="decimal" w:pos="630"/>
              </w:tabs>
              <w:spacing w:line="180" w:lineRule="exact"/>
              <w:ind w:right="-90"/>
              <w:rPr>
                <w:sz w:val="16"/>
                <w:szCs w:val="16"/>
              </w:rPr>
            </w:pPr>
          </w:p>
        </w:tc>
      </w:tr>
      <w:tr w:rsidR="00CB49DB" w:rsidRPr="008F7B2A" w14:paraId="542CEFE6" w14:textId="77777777" w:rsidTr="008C378D">
        <w:trPr>
          <w:cantSplit/>
        </w:trPr>
        <w:tc>
          <w:tcPr>
            <w:tcW w:w="3161" w:type="dxa"/>
          </w:tcPr>
          <w:p w14:paraId="3AA16F59" w14:textId="77777777" w:rsidR="00CB49DB" w:rsidRPr="008F7B2A" w:rsidRDefault="00CB49DB" w:rsidP="00CB49DB">
            <w:pPr>
              <w:spacing w:line="180" w:lineRule="exact"/>
              <w:ind w:right="-79"/>
              <w:rPr>
                <w:sz w:val="16"/>
                <w:szCs w:val="16"/>
              </w:rPr>
            </w:pPr>
            <w:r w:rsidRPr="008F7B2A">
              <w:rPr>
                <w:sz w:val="16"/>
                <w:szCs w:val="16"/>
              </w:rPr>
              <w:t>Advertising</w:t>
            </w:r>
          </w:p>
        </w:tc>
        <w:tc>
          <w:tcPr>
            <w:tcW w:w="810" w:type="dxa"/>
            <w:shd w:val="clear" w:color="auto" w:fill="FFFFFF" w:themeFill="background1"/>
          </w:tcPr>
          <w:p w14:paraId="5E39711D" w14:textId="5447DFE6" w:rsidR="00CB49DB" w:rsidRPr="00CB49DB" w:rsidRDefault="00CB49DB" w:rsidP="00CB49DB">
            <w:pPr>
              <w:tabs>
                <w:tab w:val="decimal" w:pos="630"/>
              </w:tabs>
              <w:spacing w:line="180" w:lineRule="exact"/>
              <w:ind w:right="-70"/>
              <w:rPr>
                <w:sz w:val="16"/>
                <w:szCs w:val="16"/>
              </w:rPr>
            </w:pPr>
            <w:r w:rsidRPr="00CB49DB">
              <w:rPr>
                <w:sz w:val="16"/>
                <w:szCs w:val="16"/>
              </w:rPr>
              <w:t xml:space="preserve"> 179,377 </w:t>
            </w:r>
          </w:p>
        </w:tc>
        <w:tc>
          <w:tcPr>
            <w:tcW w:w="180" w:type="dxa"/>
            <w:shd w:val="clear" w:color="auto" w:fill="FFFFFF" w:themeFill="background1"/>
          </w:tcPr>
          <w:p w14:paraId="5CB53FD3"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305E56C6" w14:textId="21A7F2BB" w:rsidR="00CB49DB" w:rsidRPr="00CB49DB" w:rsidRDefault="00CB49DB" w:rsidP="00CB49DB">
            <w:pPr>
              <w:tabs>
                <w:tab w:val="decimal" w:pos="630"/>
              </w:tabs>
              <w:spacing w:line="180" w:lineRule="exact"/>
              <w:ind w:right="-70"/>
              <w:rPr>
                <w:sz w:val="16"/>
                <w:szCs w:val="16"/>
              </w:rPr>
            </w:pPr>
            <w:r w:rsidRPr="00CB49DB">
              <w:rPr>
                <w:sz w:val="16"/>
                <w:szCs w:val="16"/>
              </w:rPr>
              <w:t xml:space="preserve"> 347,055 </w:t>
            </w:r>
          </w:p>
        </w:tc>
        <w:tc>
          <w:tcPr>
            <w:tcW w:w="180" w:type="dxa"/>
            <w:shd w:val="clear" w:color="auto" w:fill="FFFFFF" w:themeFill="background1"/>
          </w:tcPr>
          <w:p w14:paraId="2E33AA98"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0F2459B2" w14:textId="0114F495" w:rsidR="00CB49DB" w:rsidRPr="00CB49DB" w:rsidRDefault="00CB49DB" w:rsidP="00CB49DB">
            <w:pPr>
              <w:tabs>
                <w:tab w:val="decimal" w:pos="630"/>
              </w:tabs>
              <w:spacing w:line="180" w:lineRule="exact"/>
              <w:ind w:right="-70"/>
              <w:rPr>
                <w:sz w:val="16"/>
                <w:szCs w:val="16"/>
              </w:rPr>
            </w:pPr>
            <w:r w:rsidRPr="00CB49DB">
              <w:rPr>
                <w:sz w:val="16"/>
                <w:szCs w:val="16"/>
              </w:rPr>
              <w:t xml:space="preserve"> 63,128 </w:t>
            </w:r>
          </w:p>
        </w:tc>
        <w:tc>
          <w:tcPr>
            <w:tcW w:w="180" w:type="dxa"/>
            <w:shd w:val="clear" w:color="auto" w:fill="FFFFFF" w:themeFill="background1"/>
          </w:tcPr>
          <w:p w14:paraId="0091B84A"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7157B251" w14:textId="0709504A" w:rsidR="00CB49DB" w:rsidRPr="00CB49DB" w:rsidRDefault="00CB49DB" w:rsidP="00CB49DB">
            <w:pPr>
              <w:tabs>
                <w:tab w:val="decimal" w:pos="630"/>
              </w:tabs>
              <w:spacing w:line="180" w:lineRule="exact"/>
              <w:ind w:right="-70"/>
              <w:rPr>
                <w:sz w:val="16"/>
                <w:szCs w:val="16"/>
              </w:rPr>
            </w:pPr>
            <w:r w:rsidRPr="00CB49DB">
              <w:rPr>
                <w:sz w:val="16"/>
                <w:szCs w:val="16"/>
              </w:rPr>
              <w:t xml:space="preserve"> 28,285 </w:t>
            </w:r>
          </w:p>
        </w:tc>
        <w:tc>
          <w:tcPr>
            <w:tcW w:w="180" w:type="dxa"/>
            <w:shd w:val="clear" w:color="auto" w:fill="FFFFFF" w:themeFill="background1"/>
          </w:tcPr>
          <w:p w14:paraId="4C60B98C" w14:textId="77777777" w:rsidR="00CB49DB" w:rsidRPr="00CB49DB" w:rsidRDefault="00CB49DB" w:rsidP="00CB49DB">
            <w:pPr>
              <w:spacing w:line="180" w:lineRule="exact"/>
              <w:rPr>
                <w:sz w:val="16"/>
                <w:szCs w:val="16"/>
              </w:rPr>
            </w:pPr>
          </w:p>
        </w:tc>
        <w:tc>
          <w:tcPr>
            <w:tcW w:w="808" w:type="dxa"/>
            <w:shd w:val="clear" w:color="auto" w:fill="FFFFFF" w:themeFill="background1"/>
          </w:tcPr>
          <w:p w14:paraId="35BB196F" w14:textId="0F561177"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0" w:type="dxa"/>
            <w:shd w:val="clear" w:color="auto" w:fill="FFFFFF" w:themeFill="background1"/>
          </w:tcPr>
          <w:p w14:paraId="65CB8E8A" w14:textId="77777777" w:rsidR="00CB49DB" w:rsidRPr="00CB49DB" w:rsidRDefault="00CB49DB" w:rsidP="00CB49DB">
            <w:pPr>
              <w:spacing w:line="180" w:lineRule="exact"/>
              <w:rPr>
                <w:sz w:val="16"/>
                <w:szCs w:val="16"/>
              </w:rPr>
            </w:pPr>
          </w:p>
        </w:tc>
        <w:tc>
          <w:tcPr>
            <w:tcW w:w="801" w:type="dxa"/>
            <w:shd w:val="clear" w:color="auto" w:fill="FFFFFF" w:themeFill="background1"/>
          </w:tcPr>
          <w:p w14:paraId="4D282E75" w14:textId="65941149" w:rsidR="00CB49DB" w:rsidRPr="00CB49DB" w:rsidRDefault="00CB49DB" w:rsidP="00CB49DB">
            <w:pPr>
              <w:tabs>
                <w:tab w:val="decimal" w:pos="450"/>
              </w:tabs>
              <w:spacing w:line="180" w:lineRule="exact"/>
              <w:rPr>
                <w:sz w:val="16"/>
                <w:szCs w:val="16"/>
              </w:rPr>
            </w:pPr>
            <w:r w:rsidRPr="00CB49DB">
              <w:rPr>
                <w:sz w:val="16"/>
                <w:szCs w:val="16"/>
              </w:rPr>
              <w:t xml:space="preserve"> -</w:t>
            </w:r>
          </w:p>
        </w:tc>
        <w:tc>
          <w:tcPr>
            <w:tcW w:w="189" w:type="dxa"/>
            <w:shd w:val="clear" w:color="auto" w:fill="FFFFFF" w:themeFill="background1"/>
          </w:tcPr>
          <w:p w14:paraId="198B0EAE" w14:textId="77777777" w:rsidR="00CB49DB" w:rsidRPr="00CB49DB" w:rsidRDefault="00CB49DB" w:rsidP="00CB49DB">
            <w:pPr>
              <w:tabs>
                <w:tab w:val="decimal" w:pos="554"/>
              </w:tabs>
              <w:spacing w:line="180" w:lineRule="exact"/>
              <w:rPr>
                <w:sz w:val="16"/>
                <w:szCs w:val="16"/>
              </w:rPr>
            </w:pPr>
          </w:p>
        </w:tc>
        <w:tc>
          <w:tcPr>
            <w:tcW w:w="722" w:type="dxa"/>
            <w:shd w:val="clear" w:color="auto" w:fill="FFFFFF" w:themeFill="background1"/>
          </w:tcPr>
          <w:p w14:paraId="06BEEA54" w14:textId="1788D239" w:rsidR="00CB49DB" w:rsidRPr="00CB49DB" w:rsidRDefault="00CB49DB" w:rsidP="00CB49DB">
            <w:pPr>
              <w:tabs>
                <w:tab w:val="decimal" w:pos="360"/>
              </w:tabs>
              <w:spacing w:line="180" w:lineRule="exact"/>
              <w:rPr>
                <w:sz w:val="16"/>
                <w:szCs w:val="16"/>
              </w:rPr>
            </w:pPr>
            <w:r w:rsidRPr="00CB49DB">
              <w:rPr>
                <w:sz w:val="16"/>
                <w:szCs w:val="16"/>
              </w:rPr>
              <w:t>-</w:t>
            </w:r>
          </w:p>
        </w:tc>
        <w:tc>
          <w:tcPr>
            <w:tcW w:w="182" w:type="dxa"/>
            <w:shd w:val="clear" w:color="auto" w:fill="FFFFFF" w:themeFill="background1"/>
          </w:tcPr>
          <w:p w14:paraId="65304612" w14:textId="77777777" w:rsidR="00CB49DB" w:rsidRPr="00CB49DB" w:rsidRDefault="00CB49DB" w:rsidP="00CB49DB">
            <w:pPr>
              <w:tabs>
                <w:tab w:val="decimal" w:pos="554"/>
              </w:tabs>
              <w:spacing w:line="180" w:lineRule="exact"/>
              <w:rPr>
                <w:sz w:val="16"/>
                <w:szCs w:val="16"/>
              </w:rPr>
            </w:pPr>
          </w:p>
        </w:tc>
        <w:tc>
          <w:tcPr>
            <w:tcW w:w="810" w:type="dxa"/>
            <w:shd w:val="clear" w:color="auto" w:fill="FFFFFF" w:themeFill="background1"/>
          </w:tcPr>
          <w:p w14:paraId="07FD0B2A" w14:textId="29BB2E83" w:rsidR="00CB49DB" w:rsidRPr="00CB49DB" w:rsidRDefault="00CB49DB" w:rsidP="00CB49DB">
            <w:pPr>
              <w:tabs>
                <w:tab w:val="decimal" w:pos="360"/>
              </w:tabs>
              <w:spacing w:line="180" w:lineRule="exact"/>
              <w:rPr>
                <w:sz w:val="16"/>
                <w:szCs w:val="16"/>
              </w:rPr>
            </w:pPr>
            <w:r w:rsidRPr="00CB49DB">
              <w:rPr>
                <w:sz w:val="16"/>
                <w:szCs w:val="16"/>
              </w:rPr>
              <w:t xml:space="preserve"> -</w:t>
            </w:r>
          </w:p>
        </w:tc>
        <w:tc>
          <w:tcPr>
            <w:tcW w:w="180" w:type="dxa"/>
            <w:shd w:val="clear" w:color="auto" w:fill="FFFFFF" w:themeFill="background1"/>
          </w:tcPr>
          <w:p w14:paraId="11A20FF2" w14:textId="77777777" w:rsidR="00CB49DB" w:rsidRPr="00CB49DB" w:rsidRDefault="00CB49DB" w:rsidP="00CB49DB">
            <w:pPr>
              <w:tabs>
                <w:tab w:val="decimal" w:pos="554"/>
              </w:tabs>
              <w:spacing w:line="180" w:lineRule="exact"/>
              <w:rPr>
                <w:sz w:val="16"/>
                <w:szCs w:val="16"/>
              </w:rPr>
            </w:pPr>
          </w:p>
        </w:tc>
        <w:tc>
          <w:tcPr>
            <w:tcW w:w="808" w:type="dxa"/>
            <w:shd w:val="clear" w:color="auto" w:fill="FFFFFF" w:themeFill="background1"/>
          </w:tcPr>
          <w:p w14:paraId="114A678C" w14:textId="5277AB14" w:rsidR="00CB49DB" w:rsidRPr="00CB49DB" w:rsidRDefault="00CB49DB" w:rsidP="00CB49DB">
            <w:pPr>
              <w:tabs>
                <w:tab w:val="decimal" w:pos="460"/>
              </w:tabs>
              <w:spacing w:line="180" w:lineRule="exact"/>
              <w:rPr>
                <w:sz w:val="16"/>
                <w:szCs w:val="16"/>
                <w:lang w:val="en-US" w:bidi="th-TH"/>
              </w:rPr>
            </w:pPr>
            <w:r w:rsidRPr="00CB49DB">
              <w:rPr>
                <w:sz w:val="16"/>
                <w:szCs w:val="16"/>
              </w:rPr>
              <w:t>-</w:t>
            </w:r>
          </w:p>
        </w:tc>
        <w:tc>
          <w:tcPr>
            <w:tcW w:w="180" w:type="dxa"/>
            <w:shd w:val="clear" w:color="auto" w:fill="FFFFFF" w:themeFill="background1"/>
          </w:tcPr>
          <w:p w14:paraId="6E7314E9" w14:textId="77777777" w:rsidR="00CB49DB" w:rsidRPr="00CB49DB" w:rsidRDefault="00CB49DB" w:rsidP="00CB49DB">
            <w:pPr>
              <w:tabs>
                <w:tab w:val="decimal" w:pos="726"/>
              </w:tabs>
              <w:spacing w:line="180" w:lineRule="exact"/>
              <w:jc w:val="both"/>
              <w:rPr>
                <w:sz w:val="16"/>
                <w:szCs w:val="16"/>
              </w:rPr>
            </w:pPr>
          </w:p>
        </w:tc>
        <w:tc>
          <w:tcPr>
            <w:tcW w:w="810" w:type="dxa"/>
            <w:shd w:val="clear" w:color="auto" w:fill="FFFFFF" w:themeFill="background1"/>
          </w:tcPr>
          <w:p w14:paraId="4FF6318B" w14:textId="7B4AD24D" w:rsidR="00CB49DB" w:rsidRPr="00CB49DB" w:rsidRDefault="00CB49DB" w:rsidP="00CB49DB">
            <w:pPr>
              <w:tabs>
                <w:tab w:val="decimal" w:pos="360"/>
              </w:tabs>
              <w:spacing w:line="180" w:lineRule="exact"/>
              <w:rPr>
                <w:sz w:val="16"/>
                <w:szCs w:val="16"/>
                <w:lang w:val="en-US" w:bidi="th-TH"/>
              </w:rPr>
            </w:pPr>
            <w:r w:rsidRPr="00CB49DB">
              <w:rPr>
                <w:sz w:val="16"/>
                <w:szCs w:val="16"/>
              </w:rPr>
              <w:t xml:space="preserve"> -</w:t>
            </w:r>
          </w:p>
        </w:tc>
        <w:tc>
          <w:tcPr>
            <w:tcW w:w="180" w:type="dxa"/>
            <w:shd w:val="clear" w:color="auto" w:fill="FFFFFF" w:themeFill="background1"/>
          </w:tcPr>
          <w:p w14:paraId="32D787ED" w14:textId="77777777" w:rsidR="00CB49DB" w:rsidRPr="00CB49DB" w:rsidRDefault="00CB49DB" w:rsidP="00CB49DB">
            <w:pPr>
              <w:tabs>
                <w:tab w:val="decimal" w:pos="726"/>
              </w:tabs>
              <w:spacing w:line="180" w:lineRule="exact"/>
              <w:jc w:val="both"/>
              <w:rPr>
                <w:sz w:val="16"/>
                <w:szCs w:val="16"/>
              </w:rPr>
            </w:pPr>
          </w:p>
        </w:tc>
        <w:tc>
          <w:tcPr>
            <w:tcW w:w="810" w:type="dxa"/>
            <w:shd w:val="clear" w:color="auto" w:fill="FFFFFF" w:themeFill="background1"/>
          </w:tcPr>
          <w:p w14:paraId="11864E31" w14:textId="4EEF635B" w:rsidR="00CB49DB" w:rsidRPr="00CB49DB" w:rsidRDefault="00CB49DB" w:rsidP="00CB49DB">
            <w:pPr>
              <w:tabs>
                <w:tab w:val="decimal" w:pos="630"/>
              </w:tabs>
              <w:spacing w:line="180" w:lineRule="exact"/>
              <w:ind w:right="-70"/>
              <w:rPr>
                <w:sz w:val="16"/>
                <w:szCs w:val="16"/>
              </w:rPr>
            </w:pPr>
            <w:r w:rsidRPr="00CB49DB">
              <w:rPr>
                <w:sz w:val="16"/>
                <w:szCs w:val="16"/>
              </w:rPr>
              <w:t>242,505</w:t>
            </w:r>
          </w:p>
        </w:tc>
        <w:tc>
          <w:tcPr>
            <w:tcW w:w="180" w:type="dxa"/>
            <w:shd w:val="clear" w:color="auto" w:fill="FFFFFF" w:themeFill="background1"/>
          </w:tcPr>
          <w:p w14:paraId="68725F07" w14:textId="77777777" w:rsidR="00CB49DB" w:rsidRPr="00CB49DB" w:rsidRDefault="00CB49DB" w:rsidP="00CB49DB">
            <w:pPr>
              <w:spacing w:line="180" w:lineRule="exact"/>
              <w:rPr>
                <w:sz w:val="16"/>
                <w:szCs w:val="16"/>
              </w:rPr>
            </w:pPr>
          </w:p>
        </w:tc>
        <w:tc>
          <w:tcPr>
            <w:tcW w:w="878" w:type="dxa"/>
            <w:shd w:val="clear" w:color="auto" w:fill="FFFFFF" w:themeFill="background1"/>
          </w:tcPr>
          <w:p w14:paraId="06B47659" w14:textId="745F05E8" w:rsidR="00CB49DB" w:rsidRPr="00CB49DB" w:rsidRDefault="00CB49DB" w:rsidP="00CB49DB">
            <w:pPr>
              <w:tabs>
                <w:tab w:val="decimal" w:pos="630"/>
              </w:tabs>
              <w:spacing w:line="180" w:lineRule="exact"/>
              <w:ind w:right="-90"/>
              <w:rPr>
                <w:sz w:val="16"/>
                <w:szCs w:val="16"/>
              </w:rPr>
            </w:pPr>
            <w:r w:rsidRPr="00CB49DB">
              <w:rPr>
                <w:sz w:val="16"/>
                <w:szCs w:val="16"/>
              </w:rPr>
              <w:t xml:space="preserve"> 375,340 </w:t>
            </w:r>
          </w:p>
        </w:tc>
      </w:tr>
      <w:tr w:rsidR="00CB49DB" w:rsidRPr="008F7B2A" w14:paraId="45DBFE48" w14:textId="77777777" w:rsidTr="008C378D">
        <w:trPr>
          <w:cantSplit/>
        </w:trPr>
        <w:tc>
          <w:tcPr>
            <w:tcW w:w="3161" w:type="dxa"/>
          </w:tcPr>
          <w:p w14:paraId="5AFC33E7" w14:textId="77777777" w:rsidR="00CB49DB" w:rsidRPr="008F7B2A" w:rsidRDefault="00CB49DB" w:rsidP="00CB49DB">
            <w:pPr>
              <w:spacing w:line="180" w:lineRule="exact"/>
              <w:ind w:right="-79"/>
              <w:rPr>
                <w:sz w:val="16"/>
                <w:szCs w:val="16"/>
              </w:rPr>
            </w:pPr>
            <w:r>
              <w:rPr>
                <w:sz w:val="16"/>
                <w:szCs w:val="16"/>
              </w:rPr>
              <w:t>Sale products</w:t>
            </w:r>
          </w:p>
        </w:tc>
        <w:tc>
          <w:tcPr>
            <w:tcW w:w="810" w:type="dxa"/>
            <w:shd w:val="clear" w:color="auto" w:fill="FFFFFF" w:themeFill="background1"/>
          </w:tcPr>
          <w:p w14:paraId="18600D98" w14:textId="4EA4B86B" w:rsidR="00CB49DB" w:rsidRPr="00CB49DB" w:rsidRDefault="00CB49DB" w:rsidP="00CB49DB">
            <w:pPr>
              <w:tabs>
                <w:tab w:val="decimal" w:pos="630"/>
              </w:tabs>
              <w:spacing w:line="180" w:lineRule="exact"/>
              <w:ind w:right="-70"/>
              <w:rPr>
                <w:sz w:val="16"/>
                <w:szCs w:val="16"/>
              </w:rPr>
            </w:pPr>
            <w:r w:rsidRPr="00CB49DB">
              <w:rPr>
                <w:sz w:val="16"/>
                <w:szCs w:val="16"/>
              </w:rPr>
              <w:t xml:space="preserve"> 513 </w:t>
            </w:r>
          </w:p>
        </w:tc>
        <w:tc>
          <w:tcPr>
            <w:tcW w:w="180" w:type="dxa"/>
            <w:shd w:val="clear" w:color="auto" w:fill="FFFFFF" w:themeFill="background1"/>
          </w:tcPr>
          <w:p w14:paraId="37F6508B"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7F7CB38B" w14:textId="649A848B" w:rsidR="00CB49DB" w:rsidRPr="00CB49DB" w:rsidRDefault="00CB49DB" w:rsidP="00CB49DB">
            <w:pPr>
              <w:tabs>
                <w:tab w:val="decimal" w:pos="630"/>
              </w:tabs>
              <w:spacing w:line="180" w:lineRule="exact"/>
              <w:ind w:right="-70"/>
              <w:rPr>
                <w:sz w:val="16"/>
                <w:szCs w:val="16"/>
              </w:rPr>
            </w:pPr>
            <w:r w:rsidRPr="00CB49DB">
              <w:rPr>
                <w:sz w:val="16"/>
                <w:szCs w:val="16"/>
              </w:rPr>
              <w:t xml:space="preserve"> 657 </w:t>
            </w:r>
          </w:p>
        </w:tc>
        <w:tc>
          <w:tcPr>
            <w:tcW w:w="180" w:type="dxa"/>
            <w:shd w:val="clear" w:color="auto" w:fill="FFFFFF" w:themeFill="background1"/>
          </w:tcPr>
          <w:p w14:paraId="6E00CD89"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2FD9EC4B" w14:textId="033A4B8E"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0" w:type="dxa"/>
            <w:shd w:val="clear" w:color="auto" w:fill="FFFFFF" w:themeFill="background1"/>
          </w:tcPr>
          <w:p w14:paraId="564AC5E6"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0D96DB6E" w14:textId="5C199261"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0" w:type="dxa"/>
            <w:shd w:val="clear" w:color="auto" w:fill="FFFFFF" w:themeFill="background1"/>
          </w:tcPr>
          <w:p w14:paraId="6F6CBA63" w14:textId="77777777" w:rsidR="00CB49DB" w:rsidRPr="00CB49DB" w:rsidRDefault="00CB49DB" w:rsidP="00CB49DB">
            <w:pPr>
              <w:spacing w:line="180" w:lineRule="exact"/>
              <w:rPr>
                <w:sz w:val="16"/>
                <w:szCs w:val="16"/>
              </w:rPr>
            </w:pPr>
          </w:p>
        </w:tc>
        <w:tc>
          <w:tcPr>
            <w:tcW w:w="808" w:type="dxa"/>
            <w:shd w:val="clear" w:color="auto" w:fill="FFFFFF" w:themeFill="background1"/>
          </w:tcPr>
          <w:p w14:paraId="39376758" w14:textId="5C348A5B" w:rsidR="00CB49DB" w:rsidRPr="00CB49DB" w:rsidRDefault="00CB49DB" w:rsidP="00CB49DB">
            <w:pPr>
              <w:tabs>
                <w:tab w:val="decimal" w:pos="630"/>
              </w:tabs>
              <w:spacing w:line="180" w:lineRule="exact"/>
              <w:ind w:right="-70"/>
              <w:rPr>
                <w:sz w:val="16"/>
                <w:szCs w:val="16"/>
              </w:rPr>
            </w:pPr>
            <w:r w:rsidRPr="00CB49DB">
              <w:rPr>
                <w:sz w:val="16"/>
                <w:szCs w:val="16"/>
              </w:rPr>
              <w:t>155,704</w:t>
            </w:r>
          </w:p>
        </w:tc>
        <w:tc>
          <w:tcPr>
            <w:tcW w:w="180" w:type="dxa"/>
            <w:shd w:val="clear" w:color="auto" w:fill="FFFFFF" w:themeFill="background1"/>
          </w:tcPr>
          <w:p w14:paraId="1D846CB8" w14:textId="77777777" w:rsidR="00CB49DB" w:rsidRPr="00CB49DB" w:rsidRDefault="00CB49DB" w:rsidP="00CB49DB">
            <w:pPr>
              <w:spacing w:line="180" w:lineRule="exact"/>
              <w:rPr>
                <w:sz w:val="16"/>
                <w:szCs w:val="16"/>
              </w:rPr>
            </w:pPr>
          </w:p>
        </w:tc>
        <w:tc>
          <w:tcPr>
            <w:tcW w:w="801" w:type="dxa"/>
            <w:shd w:val="clear" w:color="auto" w:fill="FFFFFF" w:themeFill="background1"/>
          </w:tcPr>
          <w:p w14:paraId="7C4B88D6" w14:textId="097516EB" w:rsidR="00CB49DB" w:rsidRPr="00CB49DB" w:rsidRDefault="00CB49DB" w:rsidP="00CB49DB">
            <w:pPr>
              <w:tabs>
                <w:tab w:val="decimal" w:pos="630"/>
              </w:tabs>
              <w:spacing w:line="180" w:lineRule="exact"/>
              <w:ind w:right="-80"/>
              <w:rPr>
                <w:sz w:val="16"/>
                <w:szCs w:val="16"/>
              </w:rPr>
            </w:pPr>
            <w:r w:rsidRPr="00CB49DB">
              <w:rPr>
                <w:sz w:val="16"/>
                <w:szCs w:val="16"/>
              </w:rPr>
              <w:t xml:space="preserve"> 171,310 </w:t>
            </w:r>
          </w:p>
        </w:tc>
        <w:tc>
          <w:tcPr>
            <w:tcW w:w="189" w:type="dxa"/>
            <w:shd w:val="clear" w:color="auto" w:fill="FFFFFF" w:themeFill="background1"/>
          </w:tcPr>
          <w:p w14:paraId="78CD6A35" w14:textId="77777777" w:rsidR="00CB49DB" w:rsidRPr="00CB49DB" w:rsidRDefault="00CB49DB" w:rsidP="00CB49DB">
            <w:pPr>
              <w:tabs>
                <w:tab w:val="decimal" w:pos="554"/>
              </w:tabs>
              <w:spacing w:line="180" w:lineRule="exact"/>
              <w:rPr>
                <w:sz w:val="16"/>
                <w:szCs w:val="16"/>
              </w:rPr>
            </w:pPr>
          </w:p>
        </w:tc>
        <w:tc>
          <w:tcPr>
            <w:tcW w:w="722" w:type="dxa"/>
            <w:shd w:val="clear" w:color="auto" w:fill="FFFFFF" w:themeFill="background1"/>
          </w:tcPr>
          <w:p w14:paraId="7B7065D1" w14:textId="5F4CEC36" w:rsidR="00CB49DB" w:rsidRPr="00CB49DB" w:rsidRDefault="00CB49DB" w:rsidP="00CB49DB">
            <w:pPr>
              <w:tabs>
                <w:tab w:val="decimal" w:pos="360"/>
              </w:tabs>
              <w:spacing w:line="180" w:lineRule="exact"/>
              <w:rPr>
                <w:sz w:val="16"/>
                <w:szCs w:val="16"/>
              </w:rPr>
            </w:pPr>
            <w:r w:rsidRPr="00CB49DB">
              <w:rPr>
                <w:sz w:val="16"/>
                <w:szCs w:val="16"/>
              </w:rPr>
              <w:t>-</w:t>
            </w:r>
          </w:p>
        </w:tc>
        <w:tc>
          <w:tcPr>
            <w:tcW w:w="182" w:type="dxa"/>
            <w:shd w:val="clear" w:color="auto" w:fill="FFFFFF" w:themeFill="background1"/>
          </w:tcPr>
          <w:p w14:paraId="21FEF8CA" w14:textId="77777777" w:rsidR="00CB49DB" w:rsidRPr="00CB49DB" w:rsidRDefault="00CB49DB" w:rsidP="00CB49DB">
            <w:pPr>
              <w:tabs>
                <w:tab w:val="decimal" w:pos="554"/>
              </w:tabs>
              <w:spacing w:line="180" w:lineRule="exact"/>
              <w:rPr>
                <w:sz w:val="16"/>
                <w:szCs w:val="16"/>
              </w:rPr>
            </w:pPr>
          </w:p>
        </w:tc>
        <w:tc>
          <w:tcPr>
            <w:tcW w:w="810" w:type="dxa"/>
            <w:shd w:val="clear" w:color="auto" w:fill="FFFFFF" w:themeFill="background1"/>
          </w:tcPr>
          <w:p w14:paraId="4D9B2C95" w14:textId="043CC0C0" w:rsidR="00CB49DB" w:rsidRPr="00CB49DB" w:rsidRDefault="00CB49DB" w:rsidP="00CB49DB">
            <w:pPr>
              <w:tabs>
                <w:tab w:val="decimal" w:pos="360"/>
              </w:tabs>
              <w:spacing w:line="180" w:lineRule="exact"/>
              <w:rPr>
                <w:sz w:val="16"/>
                <w:szCs w:val="16"/>
              </w:rPr>
            </w:pPr>
            <w:r w:rsidRPr="00CB49DB">
              <w:rPr>
                <w:sz w:val="16"/>
                <w:szCs w:val="16"/>
              </w:rPr>
              <w:t xml:space="preserve"> -</w:t>
            </w:r>
          </w:p>
        </w:tc>
        <w:tc>
          <w:tcPr>
            <w:tcW w:w="180" w:type="dxa"/>
            <w:shd w:val="clear" w:color="auto" w:fill="FFFFFF" w:themeFill="background1"/>
          </w:tcPr>
          <w:p w14:paraId="550A29BE" w14:textId="77777777" w:rsidR="00CB49DB" w:rsidRPr="00CB49DB" w:rsidRDefault="00CB49DB" w:rsidP="00CB49DB">
            <w:pPr>
              <w:tabs>
                <w:tab w:val="decimal" w:pos="554"/>
              </w:tabs>
              <w:spacing w:line="180" w:lineRule="exact"/>
              <w:rPr>
                <w:sz w:val="16"/>
                <w:szCs w:val="16"/>
              </w:rPr>
            </w:pPr>
          </w:p>
        </w:tc>
        <w:tc>
          <w:tcPr>
            <w:tcW w:w="808" w:type="dxa"/>
            <w:shd w:val="clear" w:color="auto" w:fill="FFFFFF" w:themeFill="background1"/>
          </w:tcPr>
          <w:p w14:paraId="01F04128" w14:textId="73A52DD0" w:rsidR="00CB49DB" w:rsidRPr="00CB49DB" w:rsidRDefault="00CB49DB" w:rsidP="00CB49DB">
            <w:pPr>
              <w:tabs>
                <w:tab w:val="decimal" w:pos="460"/>
              </w:tabs>
              <w:spacing w:line="180" w:lineRule="exact"/>
              <w:rPr>
                <w:sz w:val="16"/>
                <w:szCs w:val="16"/>
                <w:lang w:val="en-US" w:bidi="th-TH"/>
              </w:rPr>
            </w:pPr>
            <w:r w:rsidRPr="00CB49DB">
              <w:rPr>
                <w:sz w:val="16"/>
                <w:szCs w:val="16"/>
              </w:rPr>
              <w:t>-</w:t>
            </w:r>
          </w:p>
        </w:tc>
        <w:tc>
          <w:tcPr>
            <w:tcW w:w="180" w:type="dxa"/>
            <w:shd w:val="clear" w:color="auto" w:fill="FFFFFF" w:themeFill="background1"/>
          </w:tcPr>
          <w:p w14:paraId="79005AEB" w14:textId="77777777" w:rsidR="00CB49DB" w:rsidRPr="00CB49DB" w:rsidRDefault="00CB49DB" w:rsidP="00CB49DB">
            <w:pPr>
              <w:tabs>
                <w:tab w:val="decimal" w:pos="726"/>
              </w:tabs>
              <w:spacing w:line="180" w:lineRule="exact"/>
              <w:jc w:val="both"/>
              <w:rPr>
                <w:sz w:val="16"/>
                <w:szCs w:val="16"/>
              </w:rPr>
            </w:pPr>
          </w:p>
        </w:tc>
        <w:tc>
          <w:tcPr>
            <w:tcW w:w="810" w:type="dxa"/>
            <w:shd w:val="clear" w:color="auto" w:fill="FFFFFF" w:themeFill="background1"/>
          </w:tcPr>
          <w:p w14:paraId="1DACDCD7" w14:textId="5A8CA46E" w:rsidR="00CB49DB" w:rsidRPr="00CB49DB" w:rsidRDefault="00CB49DB" w:rsidP="00CB49DB">
            <w:pPr>
              <w:tabs>
                <w:tab w:val="decimal" w:pos="360"/>
              </w:tabs>
              <w:spacing w:line="180" w:lineRule="exact"/>
              <w:rPr>
                <w:sz w:val="16"/>
                <w:szCs w:val="16"/>
                <w:lang w:val="en-US" w:bidi="th-TH"/>
              </w:rPr>
            </w:pPr>
            <w:r w:rsidRPr="00CB49DB">
              <w:rPr>
                <w:sz w:val="16"/>
                <w:szCs w:val="16"/>
              </w:rPr>
              <w:t xml:space="preserve"> -</w:t>
            </w:r>
          </w:p>
        </w:tc>
        <w:tc>
          <w:tcPr>
            <w:tcW w:w="180" w:type="dxa"/>
            <w:shd w:val="clear" w:color="auto" w:fill="FFFFFF" w:themeFill="background1"/>
          </w:tcPr>
          <w:p w14:paraId="0BA0EB11" w14:textId="77777777" w:rsidR="00CB49DB" w:rsidRPr="00CB49DB" w:rsidRDefault="00CB49DB" w:rsidP="00CB49DB">
            <w:pPr>
              <w:tabs>
                <w:tab w:val="decimal" w:pos="726"/>
              </w:tabs>
              <w:spacing w:line="180" w:lineRule="exact"/>
              <w:jc w:val="both"/>
              <w:rPr>
                <w:sz w:val="16"/>
                <w:szCs w:val="16"/>
              </w:rPr>
            </w:pPr>
          </w:p>
        </w:tc>
        <w:tc>
          <w:tcPr>
            <w:tcW w:w="810" w:type="dxa"/>
            <w:shd w:val="clear" w:color="auto" w:fill="FFFFFF" w:themeFill="background1"/>
          </w:tcPr>
          <w:p w14:paraId="37669F2D" w14:textId="1D339E22" w:rsidR="00CB49DB" w:rsidRPr="00CB49DB" w:rsidRDefault="00CB49DB" w:rsidP="00CB49DB">
            <w:pPr>
              <w:tabs>
                <w:tab w:val="decimal" w:pos="630"/>
              </w:tabs>
              <w:spacing w:line="180" w:lineRule="exact"/>
              <w:ind w:right="-70"/>
              <w:rPr>
                <w:sz w:val="16"/>
                <w:szCs w:val="16"/>
              </w:rPr>
            </w:pPr>
            <w:r w:rsidRPr="00CB49DB">
              <w:rPr>
                <w:sz w:val="16"/>
                <w:szCs w:val="16"/>
              </w:rPr>
              <w:t xml:space="preserve"> 156,217 </w:t>
            </w:r>
          </w:p>
        </w:tc>
        <w:tc>
          <w:tcPr>
            <w:tcW w:w="180" w:type="dxa"/>
            <w:shd w:val="clear" w:color="auto" w:fill="FFFFFF" w:themeFill="background1"/>
          </w:tcPr>
          <w:p w14:paraId="76F55D6E" w14:textId="77777777" w:rsidR="00CB49DB" w:rsidRPr="00CB49DB" w:rsidRDefault="00CB49DB" w:rsidP="00CB49DB">
            <w:pPr>
              <w:spacing w:line="180" w:lineRule="exact"/>
              <w:rPr>
                <w:sz w:val="16"/>
                <w:szCs w:val="16"/>
              </w:rPr>
            </w:pPr>
          </w:p>
        </w:tc>
        <w:tc>
          <w:tcPr>
            <w:tcW w:w="878" w:type="dxa"/>
            <w:shd w:val="clear" w:color="auto" w:fill="FFFFFF" w:themeFill="background1"/>
          </w:tcPr>
          <w:p w14:paraId="3E0E4E3B" w14:textId="0187B175" w:rsidR="00CB49DB" w:rsidRPr="00CB49DB" w:rsidRDefault="00CB49DB" w:rsidP="00CB49DB">
            <w:pPr>
              <w:tabs>
                <w:tab w:val="decimal" w:pos="630"/>
              </w:tabs>
              <w:spacing w:line="180" w:lineRule="exact"/>
              <w:ind w:right="-90"/>
              <w:rPr>
                <w:sz w:val="16"/>
                <w:szCs w:val="16"/>
              </w:rPr>
            </w:pPr>
            <w:r w:rsidRPr="00CB49DB">
              <w:rPr>
                <w:sz w:val="16"/>
                <w:szCs w:val="16"/>
              </w:rPr>
              <w:t xml:space="preserve"> 171,967 </w:t>
            </w:r>
          </w:p>
        </w:tc>
      </w:tr>
      <w:tr w:rsidR="00CB49DB" w:rsidRPr="008F7B2A" w14:paraId="586F062F" w14:textId="77777777" w:rsidTr="008C378D">
        <w:trPr>
          <w:cantSplit/>
        </w:trPr>
        <w:tc>
          <w:tcPr>
            <w:tcW w:w="3161" w:type="dxa"/>
          </w:tcPr>
          <w:p w14:paraId="23B6E99F" w14:textId="77777777" w:rsidR="00CB49DB" w:rsidRPr="008F7B2A" w:rsidRDefault="00CB49DB" w:rsidP="00CB49DB">
            <w:pPr>
              <w:spacing w:line="180" w:lineRule="exact"/>
              <w:ind w:right="-79"/>
              <w:rPr>
                <w:sz w:val="16"/>
                <w:szCs w:val="16"/>
              </w:rPr>
            </w:pPr>
            <w:r w:rsidRPr="008F7B2A">
              <w:rPr>
                <w:sz w:val="16"/>
                <w:szCs w:val="16"/>
              </w:rPr>
              <w:t>Others</w:t>
            </w:r>
          </w:p>
        </w:tc>
        <w:tc>
          <w:tcPr>
            <w:tcW w:w="810" w:type="dxa"/>
            <w:tcBorders>
              <w:bottom w:val="single" w:sz="4" w:space="0" w:color="auto"/>
            </w:tcBorders>
            <w:shd w:val="clear" w:color="auto" w:fill="FFFFFF" w:themeFill="background1"/>
          </w:tcPr>
          <w:p w14:paraId="3B2D4DF5" w14:textId="613E0155" w:rsidR="00CB49DB" w:rsidRPr="00CB49DB" w:rsidRDefault="00CB49DB" w:rsidP="00CB49DB">
            <w:pPr>
              <w:tabs>
                <w:tab w:val="decimal" w:pos="630"/>
              </w:tabs>
              <w:spacing w:line="180" w:lineRule="exact"/>
              <w:ind w:right="-70"/>
              <w:rPr>
                <w:sz w:val="16"/>
                <w:szCs w:val="16"/>
              </w:rPr>
            </w:pPr>
            <w:r w:rsidRPr="00CB49DB">
              <w:rPr>
                <w:sz w:val="16"/>
                <w:szCs w:val="16"/>
              </w:rPr>
              <w:t xml:space="preserve"> 1,349 </w:t>
            </w:r>
          </w:p>
        </w:tc>
        <w:tc>
          <w:tcPr>
            <w:tcW w:w="180" w:type="dxa"/>
            <w:shd w:val="clear" w:color="auto" w:fill="FFFFFF" w:themeFill="background1"/>
          </w:tcPr>
          <w:p w14:paraId="541477A2"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303E7491" w14:textId="1F126C4B" w:rsidR="00CB49DB" w:rsidRPr="00CB49DB" w:rsidRDefault="00CB49DB" w:rsidP="00CB49DB">
            <w:pPr>
              <w:tabs>
                <w:tab w:val="decimal" w:pos="630"/>
              </w:tabs>
              <w:spacing w:line="180" w:lineRule="exact"/>
              <w:ind w:right="-70"/>
              <w:rPr>
                <w:sz w:val="16"/>
                <w:szCs w:val="16"/>
              </w:rPr>
            </w:pPr>
            <w:r w:rsidRPr="00CB49DB">
              <w:rPr>
                <w:sz w:val="16"/>
                <w:szCs w:val="16"/>
              </w:rPr>
              <w:t xml:space="preserve"> 2,112 </w:t>
            </w:r>
          </w:p>
        </w:tc>
        <w:tc>
          <w:tcPr>
            <w:tcW w:w="180" w:type="dxa"/>
            <w:shd w:val="clear" w:color="auto" w:fill="FFFFFF" w:themeFill="background1"/>
          </w:tcPr>
          <w:p w14:paraId="670ABC09"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21DC8B8C" w14:textId="1750DCFB" w:rsidR="00CB49DB" w:rsidRPr="00CB49DB" w:rsidRDefault="00CB49DB" w:rsidP="00CB49DB">
            <w:pPr>
              <w:tabs>
                <w:tab w:val="decimal" w:pos="630"/>
              </w:tabs>
              <w:spacing w:line="180" w:lineRule="exact"/>
              <w:ind w:right="-70"/>
              <w:rPr>
                <w:sz w:val="16"/>
                <w:szCs w:val="16"/>
              </w:rPr>
            </w:pPr>
            <w:r w:rsidRPr="00CB49DB">
              <w:rPr>
                <w:sz w:val="16"/>
                <w:szCs w:val="16"/>
              </w:rPr>
              <w:t xml:space="preserve"> 8,695 </w:t>
            </w:r>
          </w:p>
        </w:tc>
        <w:tc>
          <w:tcPr>
            <w:tcW w:w="180" w:type="dxa"/>
            <w:shd w:val="clear" w:color="auto" w:fill="FFFFFF" w:themeFill="background1"/>
          </w:tcPr>
          <w:p w14:paraId="24E25161"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1958AFB6" w14:textId="1A4424EA" w:rsidR="00CB49DB" w:rsidRPr="00CB49DB" w:rsidRDefault="00CB49DB" w:rsidP="00CB49DB">
            <w:pPr>
              <w:tabs>
                <w:tab w:val="decimal" w:pos="630"/>
              </w:tabs>
              <w:spacing w:line="180" w:lineRule="exact"/>
              <w:ind w:right="-70"/>
              <w:rPr>
                <w:sz w:val="16"/>
                <w:szCs w:val="16"/>
              </w:rPr>
            </w:pPr>
            <w:r w:rsidRPr="00CB49DB">
              <w:rPr>
                <w:sz w:val="16"/>
                <w:szCs w:val="16"/>
              </w:rPr>
              <w:t xml:space="preserve"> 4,891 </w:t>
            </w:r>
          </w:p>
        </w:tc>
        <w:tc>
          <w:tcPr>
            <w:tcW w:w="180" w:type="dxa"/>
            <w:shd w:val="clear" w:color="auto" w:fill="FFFFFF" w:themeFill="background1"/>
          </w:tcPr>
          <w:p w14:paraId="7A5998CE" w14:textId="77777777" w:rsidR="00CB49DB" w:rsidRPr="00CB49DB" w:rsidRDefault="00CB49DB" w:rsidP="00CB49DB">
            <w:pPr>
              <w:spacing w:line="180" w:lineRule="exact"/>
              <w:rPr>
                <w:sz w:val="16"/>
                <w:szCs w:val="16"/>
              </w:rPr>
            </w:pPr>
          </w:p>
        </w:tc>
        <w:tc>
          <w:tcPr>
            <w:tcW w:w="808" w:type="dxa"/>
            <w:tcBorders>
              <w:bottom w:val="single" w:sz="4" w:space="0" w:color="auto"/>
            </w:tcBorders>
            <w:shd w:val="clear" w:color="auto" w:fill="FFFFFF" w:themeFill="background1"/>
          </w:tcPr>
          <w:p w14:paraId="5A47FFCF" w14:textId="5C04E5F6"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0" w:type="dxa"/>
            <w:shd w:val="clear" w:color="auto" w:fill="FFFFFF" w:themeFill="background1"/>
          </w:tcPr>
          <w:p w14:paraId="172D9479" w14:textId="77777777" w:rsidR="00CB49DB" w:rsidRPr="00CB49DB" w:rsidRDefault="00CB49DB" w:rsidP="00CB49DB">
            <w:pPr>
              <w:spacing w:line="180" w:lineRule="exact"/>
              <w:rPr>
                <w:sz w:val="16"/>
                <w:szCs w:val="16"/>
              </w:rPr>
            </w:pPr>
          </w:p>
        </w:tc>
        <w:tc>
          <w:tcPr>
            <w:tcW w:w="801" w:type="dxa"/>
            <w:tcBorders>
              <w:bottom w:val="single" w:sz="4" w:space="0" w:color="auto"/>
            </w:tcBorders>
            <w:shd w:val="clear" w:color="auto" w:fill="FFFFFF" w:themeFill="background1"/>
          </w:tcPr>
          <w:p w14:paraId="4AA5AB7D" w14:textId="153CCAAC"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9" w:type="dxa"/>
            <w:shd w:val="clear" w:color="auto" w:fill="FFFFFF" w:themeFill="background1"/>
          </w:tcPr>
          <w:p w14:paraId="50B0C9D4" w14:textId="77777777" w:rsidR="00CB49DB" w:rsidRPr="00CB49DB" w:rsidRDefault="00CB49DB" w:rsidP="00CB49DB">
            <w:pPr>
              <w:tabs>
                <w:tab w:val="decimal" w:pos="821"/>
              </w:tabs>
              <w:spacing w:line="180" w:lineRule="exact"/>
              <w:rPr>
                <w:sz w:val="16"/>
                <w:szCs w:val="16"/>
              </w:rPr>
            </w:pPr>
          </w:p>
        </w:tc>
        <w:tc>
          <w:tcPr>
            <w:tcW w:w="722" w:type="dxa"/>
            <w:tcBorders>
              <w:bottom w:val="single" w:sz="4" w:space="0" w:color="auto"/>
            </w:tcBorders>
            <w:shd w:val="clear" w:color="auto" w:fill="FFFFFF" w:themeFill="background1"/>
          </w:tcPr>
          <w:p w14:paraId="293BA7AD" w14:textId="70B0CD0A" w:rsidR="00CB49DB" w:rsidRPr="00CB49DB" w:rsidRDefault="00CB49DB" w:rsidP="00CB49DB">
            <w:pPr>
              <w:tabs>
                <w:tab w:val="decimal" w:pos="360"/>
              </w:tabs>
              <w:spacing w:line="180" w:lineRule="exact"/>
              <w:rPr>
                <w:sz w:val="16"/>
                <w:szCs w:val="16"/>
              </w:rPr>
            </w:pPr>
            <w:r w:rsidRPr="00CB49DB">
              <w:rPr>
                <w:sz w:val="16"/>
                <w:szCs w:val="16"/>
              </w:rPr>
              <w:t>-</w:t>
            </w:r>
          </w:p>
        </w:tc>
        <w:tc>
          <w:tcPr>
            <w:tcW w:w="182" w:type="dxa"/>
            <w:shd w:val="clear" w:color="auto" w:fill="FFFFFF" w:themeFill="background1"/>
          </w:tcPr>
          <w:p w14:paraId="709C73A2" w14:textId="77777777" w:rsidR="00CB49DB" w:rsidRPr="00CB49DB" w:rsidRDefault="00CB49DB" w:rsidP="00CB49DB">
            <w:pPr>
              <w:tabs>
                <w:tab w:val="decimal" w:pos="821"/>
              </w:tabs>
              <w:spacing w:line="180" w:lineRule="exact"/>
              <w:rPr>
                <w:sz w:val="16"/>
                <w:szCs w:val="16"/>
              </w:rPr>
            </w:pPr>
          </w:p>
        </w:tc>
        <w:tc>
          <w:tcPr>
            <w:tcW w:w="810" w:type="dxa"/>
            <w:tcBorders>
              <w:bottom w:val="single" w:sz="4" w:space="0" w:color="auto"/>
            </w:tcBorders>
            <w:shd w:val="clear" w:color="auto" w:fill="FFFFFF" w:themeFill="background1"/>
          </w:tcPr>
          <w:p w14:paraId="3D0CFB3F" w14:textId="583855B4" w:rsidR="00CB49DB" w:rsidRPr="00CB49DB" w:rsidRDefault="00CB49DB" w:rsidP="00CB49DB">
            <w:pPr>
              <w:tabs>
                <w:tab w:val="decimal" w:pos="360"/>
              </w:tabs>
              <w:spacing w:line="180" w:lineRule="exact"/>
              <w:rPr>
                <w:sz w:val="16"/>
                <w:szCs w:val="16"/>
              </w:rPr>
            </w:pPr>
            <w:r w:rsidRPr="00CB49DB">
              <w:rPr>
                <w:sz w:val="16"/>
                <w:szCs w:val="16"/>
              </w:rPr>
              <w:t xml:space="preserve"> -</w:t>
            </w:r>
          </w:p>
        </w:tc>
        <w:tc>
          <w:tcPr>
            <w:tcW w:w="180" w:type="dxa"/>
            <w:shd w:val="clear" w:color="auto" w:fill="FFFFFF" w:themeFill="background1"/>
          </w:tcPr>
          <w:p w14:paraId="360F8138" w14:textId="77777777" w:rsidR="00CB49DB" w:rsidRPr="00CB49DB" w:rsidRDefault="00CB49DB" w:rsidP="00CB49DB">
            <w:pPr>
              <w:tabs>
                <w:tab w:val="decimal" w:pos="821"/>
              </w:tabs>
              <w:spacing w:line="180" w:lineRule="exact"/>
              <w:rPr>
                <w:sz w:val="16"/>
                <w:szCs w:val="16"/>
              </w:rPr>
            </w:pPr>
          </w:p>
        </w:tc>
        <w:tc>
          <w:tcPr>
            <w:tcW w:w="808" w:type="dxa"/>
            <w:tcBorders>
              <w:bottom w:val="single" w:sz="4" w:space="0" w:color="auto"/>
            </w:tcBorders>
            <w:shd w:val="clear" w:color="auto" w:fill="FFFFFF" w:themeFill="background1"/>
          </w:tcPr>
          <w:p w14:paraId="0BDD1950" w14:textId="25BF587E" w:rsidR="00CB49DB" w:rsidRPr="00CB49DB" w:rsidRDefault="00CB49DB" w:rsidP="00CB49DB">
            <w:pPr>
              <w:tabs>
                <w:tab w:val="decimal" w:pos="460"/>
              </w:tabs>
              <w:spacing w:line="180" w:lineRule="exact"/>
              <w:rPr>
                <w:sz w:val="16"/>
                <w:szCs w:val="16"/>
                <w:lang w:val="en-US" w:bidi="th-TH"/>
              </w:rPr>
            </w:pPr>
            <w:r w:rsidRPr="00CB49DB">
              <w:rPr>
                <w:sz w:val="16"/>
                <w:szCs w:val="16"/>
              </w:rPr>
              <w:t>-</w:t>
            </w:r>
          </w:p>
        </w:tc>
        <w:tc>
          <w:tcPr>
            <w:tcW w:w="180" w:type="dxa"/>
            <w:shd w:val="clear" w:color="auto" w:fill="FFFFFF" w:themeFill="background1"/>
          </w:tcPr>
          <w:p w14:paraId="3C20CEFB" w14:textId="77777777" w:rsidR="00CB49DB" w:rsidRPr="00CB49DB" w:rsidRDefault="00CB49DB" w:rsidP="00CB49DB">
            <w:pPr>
              <w:tabs>
                <w:tab w:val="decimal" w:pos="726"/>
              </w:tabs>
              <w:spacing w:line="180" w:lineRule="exact"/>
              <w:jc w:val="both"/>
              <w:rPr>
                <w:sz w:val="16"/>
                <w:szCs w:val="16"/>
              </w:rPr>
            </w:pPr>
          </w:p>
        </w:tc>
        <w:tc>
          <w:tcPr>
            <w:tcW w:w="810" w:type="dxa"/>
            <w:tcBorders>
              <w:bottom w:val="single" w:sz="4" w:space="0" w:color="auto"/>
            </w:tcBorders>
            <w:shd w:val="clear" w:color="auto" w:fill="FFFFFF" w:themeFill="background1"/>
          </w:tcPr>
          <w:p w14:paraId="51B14082" w14:textId="37EC9EE0" w:rsidR="00CB49DB" w:rsidRPr="00CB49DB" w:rsidRDefault="00CB49DB" w:rsidP="00CB49DB">
            <w:pPr>
              <w:tabs>
                <w:tab w:val="decimal" w:pos="360"/>
              </w:tabs>
              <w:spacing w:line="180" w:lineRule="exact"/>
              <w:rPr>
                <w:sz w:val="16"/>
                <w:szCs w:val="16"/>
                <w:lang w:val="en-US" w:bidi="th-TH"/>
              </w:rPr>
            </w:pPr>
            <w:r w:rsidRPr="00CB49DB">
              <w:rPr>
                <w:sz w:val="16"/>
                <w:szCs w:val="16"/>
              </w:rPr>
              <w:t xml:space="preserve"> -</w:t>
            </w:r>
          </w:p>
        </w:tc>
        <w:tc>
          <w:tcPr>
            <w:tcW w:w="180" w:type="dxa"/>
            <w:shd w:val="clear" w:color="auto" w:fill="FFFFFF" w:themeFill="background1"/>
          </w:tcPr>
          <w:p w14:paraId="1804A674" w14:textId="77777777" w:rsidR="00CB49DB" w:rsidRPr="00CB49DB" w:rsidRDefault="00CB49DB" w:rsidP="00CB49DB">
            <w:pPr>
              <w:tabs>
                <w:tab w:val="decimal" w:pos="726"/>
              </w:tabs>
              <w:spacing w:line="180" w:lineRule="exact"/>
              <w:jc w:val="both"/>
              <w:rPr>
                <w:sz w:val="16"/>
                <w:szCs w:val="16"/>
              </w:rPr>
            </w:pPr>
          </w:p>
        </w:tc>
        <w:tc>
          <w:tcPr>
            <w:tcW w:w="810" w:type="dxa"/>
            <w:tcBorders>
              <w:bottom w:val="single" w:sz="4" w:space="0" w:color="auto"/>
            </w:tcBorders>
            <w:shd w:val="clear" w:color="auto" w:fill="FFFFFF" w:themeFill="background1"/>
          </w:tcPr>
          <w:p w14:paraId="057260D9" w14:textId="598CE4CC" w:rsidR="00CB49DB" w:rsidRPr="00CB49DB" w:rsidRDefault="00CB49DB" w:rsidP="00CB49DB">
            <w:pPr>
              <w:tabs>
                <w:tab w:val="decimal" w:pos="630"/>
              </w:tabs>
              <w:spacing w:line="180" w:lineRule="exact"/>
              <w:ind w:right="-70"/>
              <w:rPr>
                <w:sz w:val="16"/>
                <w:szCs w:val="16"/>
              </w:rPr>
            </w:pPr>
            <w:r w:rsidRPr="00CB49DB">
              <w:rPr>
                <w:sz w:val="16"/>
                <w:szCs w:val="16"/>
              </w:rPr>
              <w:t xml:space="preserve"> 10,044 </w:t>
            </w:r>
          </w:p>
        </w:tc>
        <w:tc>
          <w:tcPr>
            <w:tcW w:w="180" w:type="dxa"/>
            <w:shd w:val="clear" w:color="auto" w:fill="FFFFFF" w:themeFill="background1"/>
          </w:tcPr>
          <w:p w14:paraId="0FFA1ADC" w14:textId="77777777" w:rsidR="00CB49DB" w:rsidRPr="00CB49DB" w:rsidRDefault="00CB49DB" w:rsidP="00CB49DB">
            <w:pPr>
              <w:spacing w:line="180" w:lineRule="exact"/>
              <w:rPr>
                <w:sz w:val="16"/>
                <w:szCs w:val="16"/>
              </w:rPr>
            </w:pPr>
          </w:p>
        </w:tc>
        <w:tc>
          <w:tcPr>
            <w:tcW w:w="878" w:type="dxa"/>
            <w:tcBorders>
              <w:bottom w:val="single" w:sz="4" w:space="0" w:color="auto"/>
            </w:tcBorders>
            <w:shd w:val="clear" w:color="auto" w:fill="FFFFFF" w:themeFill="background1"/>
          </w:tcPr>
          <w:p w14:paraId="08E51BFA" w14:textId="60248CE6" w:rsidR="00CB49DB" w:rsidRPr="00CB49DB" w:rsidRDefault="00CB49DB" w:rsidP="00CB49DB">
            <w:pPr>
              <w:tabs>
                <w:tab w:val="decimal" w:pos="630"/>
              </w:tabs>
              <w:spacing w:line="180" w:lineRule="exact"/>
              <w:ind w:right="-90"/>
              <w:rPr>
                <w:sz w:val="16"/>
                <w:szCs w:val="16"/>
              </w:rPr>
            </w:pPr>
            <w:r w:rsidRPr="00CB49DB">
              <w:rPr>
                <w:sz w:val="16"/>
                <w:szCs w:val="16"/>
              </w:rPr>
              <w:t xml:space="preserve"> 7,003 </w:t>
            </w:r>
          </w:p>
        </w:tc>
      </w:tr>
      <w:tr w:rsidR="00CB49DB" w:rsidRPr="008F7B2A" w14:paraId="01C8F8D9" w14:textId="77777777" w:rsidTr="008C378D">
        <w:trPr>
          <w:cantSplit/>
        </w:trPr>
        <w:tc>
          <w:tcPr>
            <w:tcW w:w="3161" w:type="dxa"/>
          </w:tcPr>
          <w:p w14:paraId="364D140A" w14:textId="77777777" w:rsidR="00CB49DB" w:rsidRPr="008F7B2A" w:rsidRDefault="00CB49DB" w:rsidP="00CB49DB">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shd w:val="clear" w:color="auto" w:fill="FFFFFF" w:themeFill="background1"/>
          </w:tcPr>
          <w:p w14:paraId="46068ABD" w14:textId="6FC491D0" w:rsidR="00CB49DB" w:rsidRPr="003B36AE" w:rsidRDefault="00CB49DB" w:rsidP="00CB49DB">
            <w:pPr>
              <w:tabs>
                <w:tab w:val="decimal" w:pos="630"/>
              </w:tabs>
              <w:spacing w:line="180" w:lineRule="exact"/>
              <w:ind w:right="-70"/>
              <w:rPr>
                <w:b/>
                <w:bCs/>
                <w:sz w:val="16"/>
                <w:szCs w:val="16"/>
              </w:rPr>
            </w:pPr>
            <w:r w:rsidRPr="003B36AE">
              <w:rPr>
                <w:b/>
                <w:bCs/>
                <w:sz w:val="16"/>
                <w:szCs w:val="16"/>
              </w:rPr>
              <w:t>181,239</w:t>
            </w:r>
          </w:p>
        </w:tc>
        <w:tc>
          <w:tcPr>
            <w:tcW w:w="180" w:type="dxa"/>
            <w:shd w:val="clear" w:color="auto" w:fill="FFFFFF" w:themeFill="background1"/>
          </w:tcPr>
          <w:p w14:paraId="04055CF7"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5CCC1D36" w14:textId="189BA1B6" w:rsidR="00CB49DB" w:rsidRPr="003B36AE" w:rsidRDefault="00CB49DB" w:rsidP="00CB49DB">
            <w:pPr>
              <w:tabs>
                <w:tab w:val="decimal" w:pos="630"/>
              </w:tabs>
              <w:spacing w:line="180" w:lineRule="exact"/>
              <w:ind w:right="-70"/>
              <w:rPr>
                <w:b/>
                <w:bCs/>
                <w:sz w:val="16"/>
                <w:szCs w:val="16"/>
              </w:rPr>
            </w:pPr>
            <w:r w:rsidRPr="003B36AE">
              <w:rPr>
                <w:b/>
                <w:bCs/>
                <w:sz w:val="16"/>
                <w:szCs w:val="16"/>
              </w:rPr>
              <w:t xml:space="preserve"> 349,824 </w:t>
            </w:r>
          </w:p>
        </w:tc>
        <w:tc>
          <w:tcPr>
            <w:tcW w:w="180" w:type="dxa"/>
            <w:shd w:val="clear" w:color="auto" w:fill="FFFFFF" w:themeFill="background1"/>
          </w:tcPr>
          <w:p w14:paraId="1D898446"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3FA43B3C" w14:textId="3F908CAD" w:rsidR="00CB49DB" w:rsidRPr="003B36AE" w:rsidRDefault="00CB49DB" w:rsidP="00CB49DB">
            <w:pPr>
              <w:tabs>
                <w:tab w:val="decimal" w:pos="630"/>
              </w:tabs>
              <w:spacing w:line="180" w:lineRule="exact"/>
              <w:ind w:right="-70"/>
              <w:rPr>
                <w:b/>
                <w:bCs/>
                <w:sz w:val="16"/>
                <w:szCs w:val="16"/>
              </w:rPr>
            </w:pPr>
            <w:r w:rsidRPr="003B36AE">
              <w:rPr>
                <w:b/>
                <w:bCs/>
                <w:sz w:val="16"/>
                <w:szCs w:val="16"/>
              </w:rPr>
              <w:t>71,823</w:t>
            </w:r>
          </w:p>
        </w:tc>
        <w:tc>
          <w:tcPr>
            <w:tcW w:w="180" w:type="dxa"/>
            <w:shd w:val="clear" w:color="auto" w:fill="FFFFFF" w:themeFill="background1"/>
          </w:tcPr>
          <w:p w14:paraId="1A81436B"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6C041272" w14:textId="4A9E0C96" w:rsidR="00CB49DB" w:rsidRPr="003B36AE" w:rsidRDefault="00CB49DB" w:rsidP="00CB49DB">
            <w:pPr>
              <w:tabs>
                <w:tab w:val="decimal" w:pos="630"/>
              </w:tabs>
              <w:spacing w:line="180" w:lineRule="exact"/>
              <w:ind w:right="-70"/>
              <w:rPr>
                <w:b/>
                <w:bCs/>
                <w:sz w:val="16"/>
                <w:szCs w:val="16"/>
              </w:rPr>
            </w:pPr>
            <w:r w:rsidRPr="003B36AE">
              <w:rPr>
                <w:b/>
                <w:bCs/>
                <w:sz w:val="16"/>
                <w:szCs w:val="16"/>
              </w:rPr>
              <w:t xml:space="preserve"> 33,176 </w:t>
            </w:r>
          </w:p>
        </w:tc>
        <w:tc>
          <w:tcPr>
            <w:tcW w:w="180" w:type="dxa"/>
            <w:shd w:val="clear" w:color="auto" w:fill="FFFFFF" w:themeFill="background1"/>
          </w:tcPr>
          <w:p w14:paraId="7344908E" w14:textId="77777777" w:rsidR="00CB49DB" w:rsidRPr="003B36AE" w:rsidRDefault="00CB49DB" w:rsidP="00CB49DB">
            <w:pPr>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286A7C37" w14:textId="708B0554" w:rsidR="00CB49DB" w:rsidRPr="003B36AE" w:rsidRDefault="00CB49DB" w:rsidP="00CB49DB">
            <w:pPr>
              <w:tabs>
                <w:tab w:val="decimal" w:pos="630"/>
              </w:tabs>
              <w:spacing w:line="180" w:lineRule="exact"/>
              <w:rPr>
                <w:b/>
                <w:bCs/>
                <w:sz w:val="16"/>
                <w:szCs w:val="16"/>
              </w:rPr>
            </w:pPr>
            <w:r w:rsidRPr="003B36AE">
              <w:rPr>
                <w:b/>
                <w:bCs/>
                <w:sz w:val="16"/>
                <w:szCs w:val="16"/>
              </w:rPr>
              <w:t>155,704</w:t>
            </w:r>
          </w:p>
        </w:tc>
        <w:tc>
          <w:tcPr>
            <w:tcW w:w="180" w:type="dxa"/>
            <w:shd w:val="clear" w:color="auto" w:fill="FFFFFF" w:themeFill="background1"/>
          </w:tcPr>
          <w:p w14:paraId="182C21B9" w14:textId="77777777" w:rsidR="00CB49DB" w:rsidRPr="003B36AE" w:rsidRDefault="00CB49DB" w:rsidP="00CB49DB">
            <w:pPr>
              <w:spacing w:line="180" w:lineRule="exact"/>
              <w:rPr>
                <w:b/>
                <w:bCs/>
                <w:sz w:val="16"/>
                <w:szCs w:val="16"/>
              </w:rPr>
            </w:pPr>
          </w:p>
        </w:tc>
        <w:tc>
          <w:tcPr>
            <w:tcW w:w="801" w:type="dxa"/>
            <w:tcBorders>
              <w:top w:val="single" w:sz="4" w:space="0" w:color="auto"/>
              <w:bottom w:val="double" w:sz="4" w:space="0" w:color="auto"/>
            </w:tcBorders>
            <w:shd w:val="clear" w:color="auto" w:fill="FFFFFF" w:themeFill="background1"/>
          </w:tcPr>
          <w:p w14:paraId="70168494" w14:textId="7ACC2CCC" w:rsidR="00CB49DB" w:rsidRPr="003B36AE" w:rsidRDefault="00CB49DB" w:rsidP="00CB49DB">
            <w:pPr>
              <w:tabs>
                <w:tab w:val="decimal" w:pos="630"/>
              </w:tabs>
              <w:spacing w:line="180" w:lineRule="exact"/>
              <w:ind w:right="-80"/>
              <w:rPr>
                <w:b/>
                <w:bCs/>
                <w:sz w:val="16"/>
                <w:szCs w:val="16"/>
              </w:rPr>
            </w:pPr>
            <w:r w:rsidRPr="003B36AE">
              <w:rPr>
                <w:b/>
                <w:bCs/>
                <w:sz w:val="16"/>
                <w:szCs w:val="16"/>
              </w:rPr>
              <w:t xml:space="preserve"> 171,310 </w:t>
            </w:r>
          </w:p>
        </w:tc>
        <w:tc>
          <w:tcPr>
            <w:tcW w:w="189" w:type="dxa"/>
            <w:shd w:val="clear" w:color="auto" w:fill="FFFFFF" w:themeFill="background1"/>
          </w:tcPr>
          <w:p w14:paraId="2AE921D2" w14:textId="77777777" w:rsidR="00CB49DB" w:rsidRPr="003B36AE" w:rsidRDefault="00CB49DB" w:rsidP="00CB49DB">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FFFFFF" w:themeFill="background1"/>
          </w:tcPr>
          <w:p w14:paraId="4CC33919" w14:textId="6AD99699" w:rsidR="00CB49DB" w:rsidRPr="003B36AE" w:rsidRDefault="00CB49DB" w:rsidP="00CB49DB">
            <w:pPr>
              <w:tabs>
                <w:tab w:val="decimal" w:pos="360"/>
              </w:tabs>
              <w:spacing w:line="180" w:lineRule="exact"/>
              <w:rPr>
                <w:b/>
                <w:bCs/>
                <w:sz w:val="16"/>
                <w:szCs w:val="16"/>
              </w:rPr>
            </w:pPr>
            <w:r w:rsidRPr="003B36AE">
              <w:rPr>
                <w:b/>
                <w:bCs/>
                <w:sz w:val="16"/>
                <w:szCs w:val="16"/>
              </w:rPr>
              <w:t>-</w:t>
            </w:r>
          </w:p>
        </w:tc>
        <w:tc>
          <w:tcPr>
            <w:tcW w:w="182" w:type="dxa"/>
            <w:shd w:val="clear" w:color="auto" w:fill="FFFFFF" w:themeFill="background1"/>
          </w:tcPr>
          <w:p w14:paraId="78725CAE" w14:textId="77777777" w:rsidR="00CB49DB" w:rsidRPr="003B36AE" w:rsidRDefault="00CB49DB" w:rsidP="00CB49DB">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565A6EEE" w14:textId="02001528" w:rsidR="00CB49DB" w:rsidRPr="003B36AE" w:rsidRDefault="00CB49DB" w:rsidP="00CB49DB">
            <w:pPr>
              <w:tabs>
                <w:tab w:val="decimal" w:pos="360"/>
              </w:tabs>
              <w:spacing w:line="180" w:lineRule="exact"/>
              <w:rPr>
                <w:b/>
                <w:bCs/>
                <w:sz w:val="16"/>
                <w:szCs w:val="16"/>
              </w:rPr>
            </w:pPr>
            <w:r w:rsidRPr="003B36AE">
              <w:rPr>
                <w:b/>
                <w:bCs/>
                <w:sz w:val="16"/>
                <w:szCs w:val="16"/>
              </w:rPr>
              <w:t xml:space="preserve"> -</w:t>
            </w:r>
          </w:p>
        </w:tc>
        <w:tc>
          <w:tcPr>
            <w:tcW w:w="180" w:type="dxa"/>
            <w:shd w:val="clear" w:color="auto" w:fill="FFFFFF" w:themeFill="background1"/>
          </w:tcPr>
          <w:p w14:paraId="665E73B4" w14:textId="77777777" w:rsidR="00CB49DB" w:rsidRPr="003B36AE" w:rsidRDefault="00CB49DB" w:rsidP="00CB49DB">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5089B906" w14:textId="2F4A2968" w:rsidR="00CB49DB" w:rsidRPr="003B36AE" w:rsidRDefault="00CB49DB" w:rsidP="00CB49DB">
            <w:pPr>
              <w:tabs>
                <w:tab w:val="decimal" w:pos="460"/>
              </w:tabs>
              <w:spacing w:line="180" w:lineRule="exact"/>
              <w:rPr>
                <w:b/>
                <w:bCs/>
                <w:sz w:val="16"/>
                <w:szCs w:val="16"/>
                <w:lang w:val="en-US" w:bidi="th-TH"/>
              </w:rPr>
            </w:pPr>
            <w:r w:rsidRPr="003B36AE">
              <w:rPr>
                <w:b/>
                <w:bCs/>
                <w:sz w:val="16"/>
                <w:szCs w:val="16"/>
              </w:rPr>
              <w:t>-</w:t>
            </w:r>
          </w:p>
        </w:tc>
        <w:tc>
          <w:tcPr>
            <w:tcW w:w="180" w:type="dxa"/>
            <w:shd w:val="clear" w:color="auto" w:fill="FFFFFF" w:themeFill="background1"/>
          </w:tcPr>
          <w:p w14:paraId="4E8C05F4" w14:textId="77777777" w:rsidR="00CB49DB" w:rsidRPr="003B36AE" w:rsidRDefault="00CB49DB" w:rsidP="00CB49DB">
            <w:pPr>
              <w:tabs>
                <w:tab w:val="decimal" w:pos="726"/>
              </w:tabs>
              <w:spacing w:line="180" w:lineRule="exact"/>
              <w:jc w:val="both"/>
              <w:rPr>
                <w:b/>
                <w:bCs/>
                <w:sz w:val="16"/>
                <w:szCs w:val="16"/>
              </w:rPr>
            </w:pPr>
          </w:p>
        </w:tc>
        <w:tc>
          <w:tcPr>
            <w:tcW w:w="810" w:type="dxa"/>
            <w:tcBorders>
              <w:top w:val="single" w:sz="4" w:space="0" w:color="auto"/>
              <w:bottom w:val="double" w:sz="4" w:space="0" w:color="auto"/>
            </w:tcBorders>
            <w:shd w:val="clear" w:color="auto" w:fill="FFFFFF" w:themeFill="background1"/>
          </w:tcPr>
          <w:p w14:paraId="6CCD3542" w14:textId="22392E8D" w:rsidR="00CB49DB" w:rsidRPr="003B36AE" w:rsidRDefault="00CB49DB" w:rsidP="00CB49DB">
            <w:pPr>
              <w:tabs>
                <w:tab w:val="decimal" w:pos="360"/>
              </w:tabs>
              <w:spacing w:line="180" w:lineRule="exact"/>
              <w:rPr>
                <w:b/>
                <w:bCs/>
                <w:sz w:val="16"/>
                <w:szCs w:val="16"/>
                <w:lang w:val="en-US" w:bidi="th-TH"/>
              </w:rPr>
            </w:pPr>
            <w:r w:rsidRPr="003B36AE">
              <w:rPr>
                <w:b/>
                <w:bCs/>
                <w:sz w:val="16"/>
                <w:szCs w:val="16"/>
              </w:rPr>
              <w:t xml:space="preserve"> -</w:t>
            </w:r>
          </w:p>
        </w:tc>
        <w:tc>
          <w:tcPr>
            <w:tcW w:w="180" w:type="dxa"/>
            <w:shd w:val="clear" w:color="auto" w:fill="FFFFFF" w:themeFill="background1"/>
          </w:tcPr>
          <w:p w14:paraId="17811A18" w14:textId="77777777" w:rsidR="00CB49DB" w:rsidRPr="003B36AE" w:rsidRDefault="00CB49DB" w:rsidP="00CB49DB">
            <w:pPr>
              <w:tabs>
                <w:tab w:val="decimal" w:pos="726"/>
              </w:tabs>
              <w:spacing w:line="180" w:lineRule="exact"/>
              <w:jc w:val="both"/>
              <w:rPr>
                <w:b/>
                <w:bCs/>
                <w:sz w:val="16"/>
                <w:szCs w:val="16"/>
              </w:rPr>
            </w:pPr>
          </w:p>
        </w:tc>
        <w:tc>
          <w:tcPr>
            <w:tcW w:w="810" w:type="dxa"/>
            <w:tcBorders>
              <w:top w:val="single" w:sz="4" w:space="0" w:color="auto"/>
              <w:bottom w:val="double" w:sz="4" w:space="0" w:color="auto"/>
            </w:tcBorders>
            <w:shd w:val="clear" w:color="auto" w:fill="FFFFFF" w:themeFill="background1"/>
          </w:tcPr>
          <w:p w14:paraId="4ED2BA99" w14:textId="68793082" w:rsidR="00CB49DB" w:rsidRPr="003B36AE" w:rsidRDefault="00CB49DB" w:rsidP="00CB49DB">
            <w:pPr>
              <w:tabs>
                <w:tab w:val="decimal" w:pos="630"/>
              </w:tabs>
              <w:spacing w:line="180" w:lineRule="exact"/>
              <w:ind w:right="-70"/>
              <w:rPr>
                <w:b/>
                <w:bCs/>
                <w:sz w:val="16"/>
                <w:szCs w:val="16"/>
              </w:rPr>
            </w:pPr>
            <w:r w:rsidRPr="003B36AE">
              <w:rPr>
                <w:b/>
                <w:bCs/>
                <w:sz w:val="16"/>
                <w:szCs w:val="16"/>
              </w:rPr>
              <w:t>408,766</w:t>
            </w:r>
          </w:p>
        </w:tc>
        <w:tc>
          <w:tcPr>
            <w:tcW w:w="180" w:type="dxa"/>
            <w:shd w:val="clear" w:color="auto" w:fill="FFFFFF" w:themeFill="background1"/>
          </w:tcPr>
          <w:p w14:paraId="054D5C0C" w14:textId="77777777" w:rsidR="00CB49DB" w:rsidRPr="003B36AE" w:rsidRDefault="00CB49DB" w:rsidP="00CB49DB">
            <w:pPr>
              <w:spacing w:line="180" w:lineRule="exact"/>
              <w:rPr>
                <w:b/>
                <w:bCs/>
                <w:sz w:val="16"/>
                <w:szCs w:val="16"/>
              </w:rPr>
            </w:pPr>
          </w:p>
        </w:tc>
        <w:tc>
          <w:tcPr>
            <w:tcW w:w="878" w:type="dxa"/>
            <w:tcBorders>
              <w:top w:val="single" w:sz="4" w:space="0" w:color="auto"/>
              <w:bottom w:val="double" w:sz="4" w:space="0" w:color="auto"/>
            </w:tcBorders>
            <w:shd w:val="clear" w:color="auto" w:fill="FFFFFF" w:themeFill="background1"/>
          </w:tcPr>
          <w:p w14:paraId="03D0F162" w14:textId="17A30E0F" w:rsidR="00CB49DB" w:rsidRPr="003B36AE" w:rsidRDefault="00CB49DB" w:rsidP="00CB49DB">
            <w:pPr>
              <w:tabs>
                <w:tab w:val="decimal" w:pos="630"/>
              </w:tabs>
              <w:spacing w:line="180" w:lineRule="exact"/>
              <w:ind w:right="-90"/>
              <w:rPr>
                <w:b/>
                <w:bCs/>
                <w:sz w:val="16"/>
                <w:szCs w:val="16"/>
              </w:rPr>
            </w:pPr>
            <w:r w:rsidRPr="003B36AE">
              <w:rPr>
                <w:b/>
                <w:bCs/>
                <w:sz w:val="16"/>
                <w:szCs w:val="16"/>
              </w:rPr>
              <w:t xml:space="preserve"> 554,310 </w:t>
            </w:r>
          </w:p>
        </w:tc>
      </w:tr>
      <w:tr w:rsidR="00A3639F" w:rsidRPr="008F7B2A" w14:paraId="4697076D" w14:textId="77777777" w:rsidTr="008C378D">
        <w:trPr>
          <w:cantSplit/>
        </w:trPr>
        <w:tc>
          <w:tcPr>
            <w:tcW w:w="3161" w:type="dxa"/>
          </w:tcPr>
          <w:p w14:paraId="15FF51CF" w14:textId="77777777" w:rsidR="00A3639F" w:rsidRPr="008F7B2A" w:rsidRDefault="00A3639F" w:rsidP="00A3639F">
            <w:pPr>
              <w:spacing w:line="180" w:lineRule="exact"/>
              <w:ind w:right="-79"/>
              <w:rPr>
                <w:sz w:val="16"/>
                <w:szCs w:val="16"/>
              </w:rPr>
            </w:pPr>
          </w:p>
        </w:tc>
        <w:tc>
          <w:tcPr>
            <w:tcW w:w="810" w:type="dxa"/>
            <w:tcBorders>
              <w:top w:val="double" w:sz="4" w:space="0" w:color="auto"/>
            </w:tcBorders>
            <w:shd w:val="clear" w:color="auto" w:fill="FFFFFF" w:themeFill="background1"/>
          </w:tcPr>
          <w:p w14:paraId="7EF235C9" w14:textId="77777777" w:rsidR="00A3639F" w:rsidRPr="00CB49DB" w:rsidRDefault="00A3639F" w:rsidP="00A3639F">
            <w:pPr>
              <w:spacing w:line="180" w:lineRule="exact"/>
              <w:rPr>
                <w:sz w:val="16"/>
                <w:szCs w:val="16"/>
              </w:rPr>
            </w:pPr>
          </w:p>
        </w:tc>
        <w:tc>
          <w:tcPr>
            <w:tcW w:w="180" w:type="dxa"/>
            <w:shd w:val="clear" w:color="auto" w:fill="FFFFFF" w:themeFill="background1"/>
          </w:tcPr>
          <w:p w14:paraId="2D064AB8" w14:textId="77777777" w:rsidR="00A3639F" w:rsidRPr="00CB49DB"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656D417E" w14:textId="77777777" w:rsidR="00A3639F" w:rsidRPr="00CB49DB" w:rsidRDefault="00A3639F" w:rsidP="00407E58">
            <w:pPr>
              <w:tabs>
                <w:tab w:val="decimal" w:pos="630"/>
              </w:tabs>
              <w:spacing w:line="180" w:lineRule="exact"/>
              <w:ind w:right="-70"/>
              <w:rPr>
                <w:sz w:val="16"/>
                <w:szCs w:val="16"/>
              </w:rPr>
            </w:pPr>
          </w:p>
        </w:tc>
        <w:tc>
          <w:tcPr>
            <w:tcW w:w="180" w:type="dxa"/>
            <w:shd w:val="clear" w:color="auto" w:fill="FFFFFF" w:themeFill="background1"/>
          </w:tcPr>
          <w:p w14:paraId="2B767802" w14:textId="77777777" w:rsidR="00A3639F" w:rsidRPr="00CB49DB"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7AE6BA84"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008E5956" w14:textId="77777777" w:rsidR="00A3639F" w:rsidRPr="00CB49DB" w:rsidRDefault="00A3639F" w:rsidP="00A3639F">
            <w:pPr>
              <w:spacing w:line="180" w:lineRule="exact"/>
              <w:rPr>
                <w:sz w:val="16"/>
                <w:szCs w:val="16"/>
              </w:rPr>
            </w:pPr>
          </w:p>
        </w:tc>
        <w:tc>
          <w:tcPr>
            <w:tcW w:w="810" w:type="dxa"/>
            <w:tcBorders>
              <w:top w:val="double" w:sz="4" w:space="0" w:color="auto"/>
            </w:tcBorders>
            <w:shd w:val="clear" w:color="auto" w:fill="FFFFFF" w:themeFill="background1"/>
          </w:tcPr>
          <w:p w14:paraId="7005E3A0"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2CFA517C" w14:textId="77777777" w:rsidR="00A3639F" w:rsidRPr="00CB49DB" w:rsidRDefault="00A3639F" w:rsidP="00A3639F">
            <w:pPr>
              <w:spacing w:line="180" w:lineRule="exact"/>
              <w:rPr>
                <w:sz w:val="16"/>
                <w:szCs w:val="16"/>
              </w:rPr>
            </w:pPr>
          </w:p>
        </w:tc>
        <w:tc>
          <w:tcPr>
            <w:tcW w:w="808" w:type="dxa"/>
            <w:tcBorders>
              <w:top w:val="double" w:sz="4" w:space="0" w:color="auto"/>
            </w:tcBorders>
            <w:shd w:val="clear" w:color="auto" w:fill="FFFFFF" w:themeFill="background1"/>
          </w:tcPr>
          <w:p w14:paraId="1A14D7B1" w14:textId="77777777" w:rsidR="00A3639F" w:rsidRPr="00CB49DB" w:rsidRDefault="00A3639F" w:rsidP="00A3639F">
            <w:pPr>
              <w:spacing w:line="180" w:lineRule="exact"/>
              <w:rPr>
                <w:sz w:val="16"/>
                <w:szCs w:val="16"/>
              </w:rPr>
            </w:pPr>
          </w:p>
        </w:tc>
        <w:tc>
          <w:tcPr>
            <w:tcW w:w="180" w:type="dxa"/>
            <w:shd w:val="clear" w:color="auto" w:fill="FFFFFF" w:themeFill="background1"/>
          </w:tcPr>
          <w:p w14:paraId="2CA36C61" w14:textId="77777777" w:rsidR="00A3639F" w:rsidRPr="00CB49DB" w:rsidRDefault="00A3639F" w:rsidP="00A3639F">
            <w:pPr>
              <w:spacing w:line="180" w:lineRule="exact"/>
              <w:rPr>
                <w:sz w:val="16"/>
                <w:szCs w:val="16"/>
              </w:rPr>
            </w:pPr>
          </w:p>
        </w:tc>
        <w:tc>
          <w:tcPr>
            <w:tcW w:w="801" w:type="dxa"/>
            <w:tcBorders>
              <w:top w:val="double" w:sz="4" w:space="0" w:color="auto"/>
            </w:tcBorders>
            <w:shd w:val="clear" w:color="auto" w:fill="FFFFFF" w:themeFill="background1"/>
          </w:tcPr>
          <w:p w14:paraId="14819F3B" w14:textId="77777777" w:rsidR="00A3639F" w:rsidRPr="00CB49DB" w:rsidRDefault="00A3639F" w:rsidP="00A3639F">
            <w:pPr>
              <w:tabs>
                <w:tab w:val="decimal" w:pos="651"/>
              </w:tabs>
              <w:spacing w:line="180" w:lineRule="exact"/>
              <w:rPr>
                <w:sz w:val="16"/>
                <w:szCs w:val="16"/>
              </w:rPr>
            </w:pPr>
          </w:p>
        </w:tc>
        <w:tc>
          <w:tcPr>
            <w:tcW w:w="189" w:type="dxa"/>
            <w:shd w:val="clear" w:color="auto" w:fill="FFFFFF" w:themeFill="background1"/>
          </w:tcPr>
          <w:p w14:paraId="4BC653AE" w14:textId="77777777" w:rsidR="00A3639F" w:rsidRPr="00CB49DB" w:rsidRDefault="00A3639F" w:rsidP="00A3639F">
            <w:pPr>
              <w:tabs>
                <w:tab w:val="decimal" w:pos="821"/>
              </w:tabs>
              <w:spacing w:line="180" w:lineRule="exact"/>
              <w:rPr>
                <w:sz w:val="16"/>
                <w:szCs w:val="16"/>
              </w:rPr>
            </w:pPr>
          </w:p>
        </w:tc>
        <w:tc>
          <w:tcPr>
            <w:tcW w:w="722" w:type="dxa"/>
            <w:tcBorders>
              <w:top w:val="double" w:sz="4" w:space="0" w:color="auto"/>
            </w:tcBorders>
            <w:shd w:val="clear" w:color="auto" w:fill="FFFFFF" w:themeFill="background1"/>
          </w:tcPr>
          <w:p w14:paraId="12850B5D" w14:textId="77777777" w:rsidR="00A3639F" w:rsidRPr="00CB49DB" w:rsidRDefault="00A3639F" w:rsidP="00A3639F">
            <w:pPr>
              <w:tabs>
                <w:tab w:val="decimal" w:pos="821"/>
              </w:tabs>
              <w:spacing w:line="180" w:lineRule="exact"/>
              <w:rPr>
                <w:sz w:val="16"/>
                <w:szCs w:val="16"/>
              </w:rPr>
            </w:pPr>
          </w:p>
        </w:tc>
        <w:tc>
          <w:tcPr>
            <w:tcW w:w="182" w:type="dxa"/>
            <w:shd w:val="clear" w:color="auto" w:fill="FFFFFF" w:themeFill="background1"/>
          </w:tcPr>
          <w:p w14:paraId="15119766" w14:textId="77777777" w:rsidR="00A3639F" w:rsidRPr="00CB49DB" w:rsidRDefault="00A3639F" w:rsidP="00A3639F">
            <w:pPr>
              <w:tabs>
                <w:tab w:val="decimal" w:pos="821"/>
              </w:tabs>
              <w:spacing w:line="180" w:lineRule="exact"/>
              <w:rPr>
                <w:sz w:val="16"/>
                <w:szCs w:val="16"/>
              </w:rPr>
            </w:pPr>
          </w:p>
        </w:tc>
        <w:tc>
          <w:tcPr>
            <w:tcW w:w="810" w:type="dxa"/>
            <w:tcBorders>
              <w:top w:val="double" w:sz="4" w:space="0" w:color="auto"/>
            </w:tcBorders>
            <w:shd w:val="clear" w:color="auto" w:fill="FFFFFF" w:themeFill="background1"/>
          </w:tcPr>
          <w:p w14:paraId="5EE9E8C3" w14:textId="77777777" w:rsidR="00A3639F" w:rsidRPr="00CB49DB" w:rsidRDefault="00A3639F" w:rsidP="00A3639F">
            <w:pPr>
              <w:tabs>
                <w:tab w:val="decimal" w:pos="360"/>
              </w:tabs>
              <w:spacing w:line="180" w:lineRule="exact"/>
              <w:rPr>
                <w:sz w:val="16"/>
                <w:szCs w:val="16"/>
              </w:rPr>
            </w:pPr>
          </w:p>
        </w:tc>
        <w:tc>
          <w:tcPr>
            <w:tcW w:w="180" w:type="dxa"/>
            <w:shd w:val="clear" w:color="auto" w:fill="FFFFFF" w:themeFill="background1"/>
          </w:tcPr>
          <w:p w14:paraId="4E937055" w14:textId="77777777" w:rsidR="00A3639F" w:rsidRPr="00CB49DB" w:rsidRDefault="00A3639F" w:rsidP="00A3639F">
            <w:pPr>
              <w:tabs>
                <w:tab w:val="decimal" w:pos="821"/>
              </w:tabs>
              <w:spacing w:line="180" w:lineRule="exact"/>
              <w:rPr>
                <w:sz w:val="16"/>
                <w:szCs w:val="16"/>
              </w:rPr>
            </w:pPr>
          </w:p>
        </w:tc>
        <w:tc>
          <w:tcPr>
            <w:tcW w:w="808" w:type="dxa"/>
            <w:tcBorders>
              <w:top w:val="double" w:sz="4" w:space="0" w:color="auto"/>
            </w:tcBorders>
            <w:shd w:val="clear" w:color="auto" w:fill="FFFFFF" w:themeFill="background1"/>
          </w:tcPr>
          <w:p w14:paraId="09495183"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5CC8BFE4" w14:textId="77777777" w:rsidR="00A3639F" w:rsidRPr="00CB49DB" w:rsidRDefault="00A3639F" w:rsidP="00A3639F">
            <w:pPr>
              <w:tabs>
                <w:tab w:val="decimal" w:pos="911"/>
              </w:tabs>
              <w:spacing w:line="180" w:lineRule="exact"/>
              <w:rPr>
                <w:sz w:val="16"/>
                <w:szCs w:val="16"/>
              </w:rPr>
            </w:pPr>
          </w:p>
        </w:tc>
        <w:tc>
          <w:tcPr>
            <w:tcW w:w="810" w:type="dxa"/>
            <w:tcBorders>
              <w:top w:val="double" w:sz="4" w:space="0" w:color="auto"/>
            </w:tcBorders>
            <w:shd w:val="clear" w:color="auto" w:fill="FFFFFF" w:themeFill="background1"/>
          </w:tcPr>
          <w:p w14:paraId="1C767B9A"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08707A65" w14:textId="77777777" w:rsidR="00A3639F" w:rsidRPr="00CB49DB" w:rsidRDefault="00A3639F" w:rsidP="00A3639F">
            <w:pPr>
              <w:tabs>
                <w:tab w:val="decimal" w:pos="911"/>
              </w:tabs>
              <w:spacing w:line="180" w:lineRule="exact"/>
              <w:rPr>
                <w:sz w:val="16"/>
                <w:szCs w:val="16"/>
              </w:rPr>
            </w:pPr>
          </w:p>
        </w:tc>
        <w:tc>
          <w:tcPr>
            <w:tcW w:w="810" w:type="dxa"/>
            <w:tcBorders>
              <w:top w:val="double" w:sz="4" w:space="0" w:color="auto"/>
            </w:tcBorders>
            <w:shd w:val="clear" w:color="auto" w:fill="FFFFFF" w:themeFill="background1"/>
          </w:tcPr>
          <w:p w14:paraId="5E14380D"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48B72FE0" w14:textId="77777777" w:rsidR="00A3639F" w:rsidRPr="00CB49DB" w:rsidRDefault="00A3639F" w:rsidP="00A3639F">
            <w:pPr>
              <w:spacing w:line="180" w:lineRule="exact"/>
              <w:rPr>
                <w:sz w:val="16"/>
                <w:szCs w:val="16"/>
              </w:rPr>
            </w:pPr>
          </w:p>
        </w:tc>
        <w:tc>
          <w:tcPr>
            <w:tcW w:w="878" w:type="dxa"/>
            <w:tcBorders>
              <w:top w:val="double" w:sz="4" w:space="0" w:color="auto"/>
            </w:tcBorders>
            <w:shd w:val="clear" w:color="auto" w:fill="FFFFFF" w:themeFill="background1"/>
          </w:tcPr>
          <w:p w14:paraId="36B48675" w14:textId="77777777" w:rsidR="00A3639F" w:rsidRPr="00CB49DB" w:rsidRDefault="00A3639F" w:rsidP="00915C4F">
            <w:pPr>
              <w:tabs>
                <w:tab w:val="decimal" w:pos="630"/>
              </w:tabs>
              <w:spacing w:line="180" w:lineRule="exact"/>
              <w:ind w:right="-90"/>
              <w:rPr>
                <w:sz w:val="16"/>
                <w:szCs w:val="16"/>
              </w:rPr>
            </w:pPr>
          </w:p>
        </w:tc>
      </w:tr>
      <w:tr w:rsidR="00A3639F" w:rsidRPr="008F7B2A" w14:paraId="6C44CDFF" w14:textId="77777777" w:rsidTr="008C378D">
        <w:trPr>
          <w:cantSplit/>
        </w:trPr>
        <w:tc>
          <w:tcPr>
            <w:tcW w:w="3161" w:type="dxa"/>
          </w:tcPr>
          <w:p w14:paraId="2B04C108" w14:textId="77777777" w:rsidR="00A3639F" w:rsidRPr="008F7B2A" w:rsidRDefault="00A3639F" w:rsidP="00A3639F">
            <w:pPr>
              <w:spacing w:line="180" w:lineRule="exact"/>
              <w:ind w:right="-79"/>
              <w:rPr>
                <w:sz w:val="16"/>
                <w:szCs w:val="16"/>
              </w:rPr>
            </w:pPr>
            <w:r w:rsidRPr="008F7B2A">
              <w:rPr>
                <w:b/>
                <w:bCs/>
                <w:sz w:val="16"/>
                <w:szCs w:val="16"/>
              </w:rPr>
              <w:t>Timing of revenue recognition</w:t>
            </w:r>
          </w:p>
        </w:tc>
        <w:tc>
          <w:tcPr>
            <w:tcW w:w="810" w:type="dxa"/>
            <w:shd w:val="clear" w:color="auto" w:fill="FFFFFF" w:themeFill="background1"/>
          </w:tcPr>
          <w:p w14:paraId="706E20FA" w14:textId="77777777" w:rsidR="00A3639F" w:rsidRPr="00CB49DB" w:rsidRDefault="00A3639F" w:rsidP="00A3639F">
            <w:pPr>
              <w:spacing w:line="180" w:lineRule="exact"/>
              <w:rPr>
                <w:sz w:val="16"/>
                <w:szCs w:val="16"/>
              </w:rPr>
            </w:pPr>
          </w:p>
        </w:tc>
        <w:tc>
          <w:tcPr>
            <w:tcW w:w="180" w:type="dxa"/>
            <w:shd w:val="clear" w:color="auto" w:fill="FFFFFF" w:themeFill="background1"/>
          </w:tcPr>
          <w:p w14:paraId="4BF40530" w14:textId="77777777" w:rsidR="00A3639F" w:rsidRPr="00CB49DB" w:rsidRDefault="00A3639F" w:rsidP="00A3639F">
            <w:pPr>
              <w:spacing w:line="180" w:lineRule="exact"/>
              <w:rPr>
                <w:sz w:val="16"/>
                <w:szCs w:val="16"/>
              </w:rPr>
            </w:pPr>
          </w:p>
        </w:tc>
        <w:tc>
          <w:tcPr>
            <w:tcW w:w="810" w:type="dxa"/>
            <w:shd w:val="clear" w:color="auto" w:fill="FFFFFF" w:themeFill="background1"/>
          </w:tcPr>
          <w:p w14:paraId="6B77F1B4" w14:textId="77777777" w:rsidR="00A3639F" w:rsidRPr="00CB49DB" w:rsidRDefault="00A3639F" w:rsidP="00407E58">
            <w:pPr>
              <w:tabs>
                <w:tab w:val="decimal" w:pos="630"/>
              </w:tabs>
              <w:spacing w:line="180" w:lineRule="exact"/>
              <w:ind w:right="-70"/>
              <w:rPr>
                <w:sz w:val="16"/>
                <w:szCs w:val="16"/>
              </w:rPr>
            </w:pPr>
          </w:p>
        </w:tc>
        <w:tc>
          <w:tcPr>
            <w:tcW w:w="180" w:type="dxa"/>
            <w:shd w:val="clear" w:color="auto" w:fill="FFFFFF" w:themeFill="background1"/>
          </w:tcPr>
          <w:p w14:paraId="73807C7A" w14:textId="77777777" w:rsidR="00A3639F" w:rsidRPr="00CB49DB" w:rsidRDefault="00A3639F" w:rsidP="00A3639F">
            <w:pPr>
              <w:spacing w:line="180" w:lineRule="exact"/>
              <w:rPr>
                <w:sz w:val="16"/>
                <w:szCs w:val="16"/>
              </w:rPr>
            </w:pPr>
          </w:p>
        </w:tc>
        <w:tc>
          <w:tcPr>
            <w:tcW w:w="810" w:type="dxa"/>
            <w:shd w:val="clear" w:color="auto" w:fill="FFFFFF" w:themeFill="background1"/>
          </w:tcPr>
          <w:p w14:paraId="2334385A"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25629B0E" w14:textId="77777777" w:rsidR="00A3639F" w:rsidRPr="00CB49DB" w:rsidRDefault="00A3639F" w:rsidP="00A3639F">
            <w:pPr>
              <w:spacing w:line="180" w:lineRule="exact"/>
              <w:rPr>
                <w:sz w:val="16"/>
                <w:szCs w:val="16"/>
              </w:rPr>
            </w:pPr>
          </w:p>
        </w:tc>
        <w:tc>
          <w:tcPr>
            <w:tcW w:w="810" w:type="dxa"/>
            <w:shd w:val="clear" w:color="auto" w:fill="FFFFFF" w:themeFill="background1"/>
          </w:tcPr>
          <w:p w14:paraId="52E33111"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70DE2FDD" w14:textId="77777777" w:rsidR="00A3639F" w:rsidRPr="00CB49DB" w:rsidRDefault="00A3639F" w:rsidP="00A3639F">
            <w:pPr>
              <w:spacing w:line="180" w:lineRule="exact"/>
              <w:rPr>
                <w:sz w:val="16"/>
                <w:szCs w:val="16"/>
              </w:rPr>
            </w:pPr>
          </w:p>
        </w:tc>
        <w:tc>
          <w:tcPr>
            <w:tcW w:w="808" w:type="dxa"/>
            <w:shd w:val="clear" w:color="auto" w:fill="FFFFFF" w:themeFill="background1"/>
          </w:tcPr>
          <w:p w14:paraId="16DF378F" w14:textId="77777777" w:rsidR="00A3639F" w:rsidRPr="00CB49DB" w:rsidRDefault="00A3639F" w:rsidP="00A3639F">
            <w:pPr>
              <w:spacing w:line="180" w:lineRule="exact"/>
              <w:rPr>
                <w:sz w:val="16"/>
                <w:szCs w:val="16"/>
              </w:rPr>
            </w:pPr>
          </w:p>
        </w:tc>
        <w:tc>
          <w:tcPr>
            <w:tcW w:w="180" w:type="dxa"/>
            <w:shd w:val="clear" w:color="auto" w:fill="FFFFFF" w:themeFill="background1"/>
          </w:tcPr>
          <w:p w14:paraId="0C632F9C" w14:textId="77777777" w:rsidR="00A3639F" w:rsidRPr="00CB49DB" w:rsidRDefault="00A3639F" w:rsidP="00A3639F">
            <w:pPr>
              <w:spacing w:line="180" w:lineRule="exact"/>
              <w:rPr>
                <w:sz w:val="16"/>
                <w:szCs w:val="16"/>
              </w:rPr>
            </w:pPr>
          </w:p>
        </w:tc>
        <w:tc>
          <w:tcPr>
            <w:tcW w:w="801" w:type="dxa"/>
            <w:shd w:val="clear" w:color="auto" w:fill="FFFFFF" w:themeFill="background1"/>
          </w:tcPr>
          <w:p w14:paraId="54263229" w14:textId="37CBD2E4" w:rsidR="00A3639F" w:rsidRPr="00CB49DB" w:rsidRDefault="00A3639F" w:rsidP="00A3639F">
            <w:pPr>
              <w:tabs>
                <w:tab w:val="decimal" w:pos="651"/>
              </w:tabs>
              <w:spacing w:line="180" w:lineRule="exact"/>
              <w:rPr>
                <w:sz w:val="16"/>
                <w:szCs w:val="16"/>
              </w:rPr>
            </w:pPr>
          </w:p>
        </w:tc>
        <w:tc>
          <w:tcPr>
            <w:tcW w:w="189" w:type="dxa"/>
            <w:shd w:val="clear" w:color="auto" w:fill="FFFFFF" w:themeFill="background1"/>
          </w:tcPr>
          <w:p w14:paraId="585F3B77" w14:textId="77777777" w:rsidR="00A3639F" w:rsidRPr="00CB49DB" w:rsidRDefault="00A3639F" w:rsidP="00A3639F">
            <w:pPr>
              <w:tabs>
                <w:tab w:val="decimal" w:pos="821"/>
              </w:tabs>
              <w:spacing w:line="180" w:lineRule="exact"/>
              <w:rPr>
                <w:sz w:val="16"/>
                <w:szCs w:val="16"/>
              </w:rPr>
            </w:pPr>
          </w:p>
        </w:tc>
        <w:tc>
          <w:tcPr>
            <w:tcW w:w="722" w:type="dxa"/>
            <w:shd w:val="clear" w:color="auto" w:fill="FFFFFF" w:themeFill="background1"/>
          </w:tcPr>
          <w:p w14:paraId="587925A3" w14:textId="77777777" w:rsidR="00A3639F" w:rsidRPr="00CB49DB" w:rsidRDefault="00A3639F" w:rsidP="00A3639F">
            <w:pPr>
              <w:tabs>
                <w:tab w:val="decimal" w:pos="821"/>
              </w:tabs>
              <w:spacing w:line="180" w:lineRule="exact"/>
              <w:rPr>
                <w:sz w:val="16"/>
                <w:szCs w:val="16"/>
              </w:rPr>
            </w:pPr>
          </w:p>
        </w:tc>
        <w:tc>
          <w:tcPr>
            <w:tcW w:w="182" w:type="dxa"/>
            <w:shd w:val="clear" w:color="auto" w:fill="FFFFFF" w:themeFill="background1"/>
          </w:tcPr>
          <w:p w14:paraId="3AA5BD26" w14:textId="77777777" w:rsidR="00A3639F" w:rsidRPr="00CB49DB" w:rsidRDefault="00A3639F" w:rsidP="00A3639F">
            <w:pPr>
              <w:tabs>
                <w:tab w:val="decimal" w:pos="821"/>
              </w:tabs>
              <w:spacing w:line="180" w:lineRule="exact"/>
              <w:rPr>
                <w:sz w:val="16"/>
                <w:szCs w:val="16"/>
              </w:rPr>
            </w:pPr>
          </w:p>
        </w:tc>
        <w:tc>
          <w:tcPr>
            <w:tcW w:w="810" w:type="dxa"/>
            <w:shd w:val="clear" w:color="auto" w:fill="FFFFFF" w:themeFill="background1"/>
          </w:tcPr>
          <w:p w14:paraId="035639F8" w14:textId="77777777" w:rsidR="00A3639F" w:rsidRPr="00CB49DB" w:rsidRDefault="00A3639F" w:rsidP="00A3639F">
            <w:pPr>
              <w:tabs>
                <w:tab w:val="decimal" w:pos="360"/>
              </w:tabs>
              <w:spacing w:line="180" w:lineRule="exact"/>
              <w:rPr>
                <w:sz w:val="16"/>
                <w:szCs w:val="16"/>
              </w:rPr>
            </w:pPr>
          </w:p>
        </w:tc>
        <w:tc>
          <w:tcPr>
            <w:tcW w:w="180" w:type="dxa"/>
            <w:shd w:val="clear" w:color="auto" w:fill="FFFFFF" w:themeFill="background1"/>
          </w:tcPr>
          <w:p w14:paraId="1DFA866F" w14:textId="77777777" w:rsidR="00A3639F" w:rsidRPr="00CB49DB" w:rsidRDefault="00A3639F" w:rsidP="00A3639F">
            <w:pPr>
              <w:tabs>
                <w:tab w:val="decimal" w:pos="821"/>
              </w:tabs>
              <w:spacing w:line="180" w:lineRule="exact"/>
              <w:rPr>
                <w:sz w:val="16"/>
                <w:szCs w:val="16"/>
              </w:rPr>
            </w:pPr>
          </w:p>
        </w:tc>
        <w:tc>
          <w:tcPr>
            <w:tcW w:w="808" w:type="dxa"/>
            <w:shd w:val="clear" w:color="auto" w:fill="FFFFFF" w:themeFill="background1"/>
          </w:tcPr>
          <w:p w14:paraId="2F0411AA"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4A266938" w14:textId="77777777" w:rsidR="00A3639F" w:rsidRPr="00CB49DB" w:rsidRDefault="00A3639F" w:rsidP="00A3639F">
            <w:pPr>
              <w:tabs>
                <w:tab w:val="decimal" w:pos="911"/>
              </w:tabs>
              <w:spacing w:line="180" w:lineRule="exact"/>
              <w:rPr>
                <w:sz w:val="16"/>
                <w:szCs w:val="16"/>
              </w:rPr>
            </w:pPr>
          </w:p>
        </w:tc>
        <w:tc>
          <w:tcPr>
            <w:tcW w:w="810" w:type="dxa"/>
            <w:shd w:val="clear" w:color="auto" w:fill="FFFFFF" w:themeFill="background1"/>
          </w:tcPr>
          <w:p w14:paraId="3E9F679B"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04566C1F" w14:textId="77777777" w:rsidR="00A3639F" w:rsidRPr="00CB49DB" w:rsidRDefault="00A3639F" w:rsidP="00A3639F">
            <w:pPr>
              <w:tabs>
                <w:tab w:val="decimal" w:pos="911"/>
              </w:tabs>
              <w:spacing w:line="180" w:lineRule="exact"/>
              <w:rPr>
                <w:sz w:val="16"/>
                <w:szCs w:val="16"/>
              </w:rPr>
            </w:pPr>
          </w:p>
        </w:tc>
        <w:tc>
          <w:tcPr>
            <w:tcW w:w="810" w:type="dxa"/>
            <w:shd w:val="clear" w:color="auto" w:fill="FFFFFF" w:themeFill="background1"/>
          </w:tcPr>
          <w:p w14:paraId="027E8754" w14:textId="77777777" w:rsidR="00A3639F" w:rsidRPr="00CB49DB" w:rsidRDefault="00A3639F" w:rsidP="00A3639F">
            <w:pPr>
              <w:tabs>
                <w:tab w:val="decimal" w:pos="911"/>
              </w:tabs>
              <w:spacing w:line="180" w:lineRule="exact"/>
              <w:rPr>
                <w:sz w:val="16"/>
                <w:szCs w:val="16"/>
              </w:rPr>
            </w:pPr>
          </w:p>
        </w:tc>
        <w:tc>
          <w:tcPr>
            <w:tcW w:w="180" w:type="dxa"/>
            <w:shd w:val="clear" w:color="auto" w:fill="FFFFFF" w:themeFill="background1"/>
          </w:tcPr>
          <w:p w14:paraId="4B1A5F7B" w14:textId="77777777" w:rsidR="00A3639F" w:rsidRPr="00CB49DB" w:rsidRDefault="00A3639F" w:rsidP="00A3639F">
            <w:pPr>
              <w:spacing w:line="180" w:lineRule="exact"/>
              <w:rPr>
                <w:sz w:val="16"/>
                <w:szCs w:val="16"/>
              </w:rPr>
            </w:pPr>
          </w:p>
        </w:tc>
        <w:tc>
          <w:tcPr>
            <w:tcW w:w="878" w:type="dxa"/>
            <w:shd w:val="clear" w:color="auto" w:fill="FFFFFF" w:themeFill="background1"/>
          </w:tcPr>
          <w:p w14:paraId="4DCDD3D7" w14:textId="77777777" w:rsidR="00A3639F" w:rsidRPr="00CB49DB" w:rsidRDefault="00A3639F" w:rsidP="00915C4F">
            <w:pPr>
              <w:tabs>
                <w:tab w:val="decimal" w:pos="630"/>
              </w:tabs>
              <w:spacing w:line="180" w:lineRule="exact"/>
              <w:ind w:right="-90"/>
              <w:rPr>
                <w:sz w:val="16"/>
                <w:szCs w:val="16"/>
              </w:rPr>
            </w:pPr>
          </w:p>
        </w:tc>
      </w:tr>
      <w:tr w:rsidR="00CB49DB" w:rsidRPr="008F7B2A" w14:paraId="3009A141" w14:textId="77777777" w:rsidTr="008C378D">
        <w:trPr>
          <w:cantSplit/>
        </w:trPr>
        <w:tc>
          <w:tcPr>
            <w:tcW w:w="3161" w:type="dxa"/>
            <w:vAlign w:val="bottom"/>
          </w:tcPr>
          <w:p w14:paraId="269FA93F" w14:textId="77777777" w:rsidR="00CB49DB" w:rsidRPr="008F7B2A" w:rsidRDefault="00CB49DB" w:rsidP="00CB49DB">
            <w:pPr>
              <w:spacing w:line="180" w:lineRule="exact"/>
              <w:ind w:left="72" w:right="-115" w:hanging="72"/>
              <w:rPr>
                <w:sz w:val="16"/>
                <w:szCs w:val="16"/>
              </w:rPr>
            </w:pPr>
            <w:r w:rsidRPr="008F7B2A">
              <w:rPr>
                <w:sz w:val="16"/>
                <w:szCs w:val="16"/>
              </w:rPr>
              <w:t xml:space="preserve">At a point in time </w:t>
            </w:r>
          </w:p>
        </w:tc>
        <w:tc>
          <w:tcPr>
            <w:tcW w:w="810" w:type="dxa"/>
            <w:shd w:val="clear" w:color="auto" w:fill="FFFFFF" w:themeFill="background1"/>
          </w:tcPr>
          <w:p w14:paraId="562CA83B" w14:textId="75506BAE" w:rsidR="00CB49DB" w:rsidRPr="00CB49DB" w:rsidRDefault="00CB49DB" w:rsidP="00CB49DB">
            <w:pPr>
              <w:tabs>
                <w:tab w:val="decimal" w:pos="630"/>
              </w:tabs>
              <w:spacing w:line="180" w:lineRule="exact"/>
              <w:ind w:right="-70"/>
              <w:rPr>
                <w:sz w:val="16"/>
                <w:szCs w:val="16"/>
              </w:rPr>
            </w:pPr>
            <w:r w:rsidRPr="00CB49DB">
              <w:rPr>
                <w:sz w:val="16"/>
                <w:szCs w:val="16"/>
              </w:rPr>
              <w:t>120,091</w:t>
            </w:r>
          </w:p>
        </w:tc>
        <w:tc>
          <w:tcPr>
            <w:tcW w:w="180" w:type="dxa"/>
            <w:shd w:val="clear" w:color="auto" w:fill="FFFFFF" w:themeFill="background1"/>
          </w:tcPr>
          <w:p w14:paraId="0A3ED12E"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26EB7AD9" w14:textId="121342FC" w:rsidR="00CB49DB" w:rsidRPr="00CB49DB" w:rsidRDefault="00CB49DB" w:rsidP="00CB49DB">
            <w:pPr>
              <w:tabs>
                <w:tab w:val="decimal" w:pos="630"/>
              </w:tabs>
              <w:spacing w:line="180" w:lineRule="exact"/>
              <w:ind w:right="-70"/>
              <w:rPr>
                <w:sz w:val="16"/>
                <w:szCs w:val="16"/>
              </w:rPr>
            </w:pPr>
            <w:r w:rsidRPr="00CB49DB">
              <w:rPr>
                <w:sz w:val="16"/>
                <w:szCs w:val="16"/>
              </w:rPr>
              <w:t xml:space="preserve"> 257,919 </w:t>
            </w:r>
          </w:p>
        </w:tc>
        <w:tc>
          <w:tcPr>
            <w:tcW w:w="180" w:type="dxa"/>
            <w:shd w:val="clear" w:color="auto" w:fill="FFFFFF" w:themeFill="background1"/>
          </w:tcPr>
          <w:p w14:paraId="32D4A5F5"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22EF7AA7" w14:textId="24CB37FA" w:rsidR="00CB49DB" w:rsidRPr="00CB49DB" w:rsidRDefault="00CB49DB" w:rsidP="00CB49DB">
            <w:pPr>
              <w:tabs>
                <w:tab w:val="decimal" w:pos="446"/>
              </w:tabs>
              <w:spacing w:line="180" w:lineRule="exact"/>
              <w:rPr>
                <w:sz w:val="16"/>
                <w:szCs w:val="16"/>
              </w:rPr>
            </w:pPr>
            <w:r w:rsidRPr="00CB49DB">
              <w:rPr>
                <w:sz w:val="16"/>
                <w:szCs w:val="16"/>
              </w:rPr>
              <w:t>-</w:t>
            </w:r>
          </w:p>
        </w:tc>
        <w:tc>
          <w:tcPr>
            <w:tcW w:w="180" w:type="dxa"/>
            <w:shd w:val="clear" w:color="auto" w:fill="FFFFFF" w:themeFill="background1"/>
          </w:tcPr>
          <w:p w14:paraId="5841198E" w14:textId="77777777" w:rsidR="00CB49DB" w:rsidRPr="00CB49DB" w:rsidRDefault="00CB49DB" w:rsidP="00CB49DB">
            <w:pPr>
              <w:spacing w:line="180" w:lineRule="exact"/>
              <w:rPr>
                <w:sz w:val="16"/>
                <w:szCs w:val="16"/>
              </w:rPr>
            </w:pPr>
          </w:p>
        </w:tc>
        <w:tc>
          <w:tcPr>
            <w:tcW w:w="810" w:type="dxa"/>
            <w:shd w:val="clear" w:color="auto" w:fill="FFFFFF" w:themeFill="background1"/>
          </w:tcPr>
          <w:p w14:paraId="547E41F7" w14:textId="5C117A7D" w:rsidR="00CB49DB" w:rsidRPr="00CB49DB" w:rsidRDefault="00CB49DB" w:rsidP="00CB49DB">
            <w:pPr>
              <w:tabs>
                <w:tab w:val="decimal" w:pos="446"/>
              </w:tabs>
              <w:spacing w:line="180" w:lineRule="exact"/>
              <w:rPr>
                <w:sz w:val="16"/>
                <w:szCs w:val="16"/>
              </w:rPr>
            </w:pPr>
            <w:r w:rsidRPr="00CB49DB">
              <w:rPr>
                <w:sz w:val="16"/>
                <w:szCs w:val="16"/>
              </w:rPr>
              <w:t xml:space="preserve"> -</w:t>
            </w:r>
          </w:p>
        </w:tc>
        <w:tc>
          <w:tcPr>
            <w:tcW w:w="180" w:type="dxa"/>
            <w:shd w:val="clear" w:color="auto" w:fill="FFFFFF" w:themeFill="background1"/>
          </w:tcPr>
          <w:p w14:paraId="0AB5715B" w14:textId="77777777" w:rsidR="00CB49DB" w:rsidRPr="00CB49DB" w:rsidRDefault="00CB49DB" w:rsidP="00CB49DB">
            <w:pPr>
              <w:spacing w:line="180" w:lineRule="exact"/>
              <w:rPr>
                <w:sz w:val="16"/>
                <w:szCs w:val="16"/>
              </w:rPr>
            </w:pPr>
          </w:p>
        </w:tc>
        <w:tc>
          <w:tcPr>
            <w:tcW w:w="808" w:type="dxa"/>
            <w:shd w:val="clear" w:color="auto" w:fill="FFFFFF" w:themeFill="background1"/>
          </w:tcPr>
          <w:p w14:paraId="6DCA749E" w14:textId="5CAEB018" w:rsidR="00CB49DB" w:rsidRPr="00CB49DB" w:rsidRDefault="00CB49DB" w:rsidP="00CB49DB">
            <w:pPr>
              <w:tabs>
                <w:tab w:val="decimal" w:pos="630"/>
              </w:tabs>
              <w:spacing w:line="180" w:lineRule="exact"/>
              <w:ind w:right="-70"/>
              <w:rPr>
                <w:sz w:val="16"/>
                <w:szCs w:val="16"/>
              </w:rPr>
            </w:pPr>
            <w:r w:rsidRPr="00CB49DB">
              <w:rPr>
                <w:sz w:val="16"/>
                <w:szCs w:val="16"/>
              </w:rPr>
              <w:t>155,704</w:t>
            </w:r>
          </w:p>
        </w:tc>
        <w:tc>
          <w:tcPr>
            <w:tcW w:w="180" w:type="dxa"/>
            <w:shd w:val="clear" w:color="auto" w:fill="FFFFFF" w:themeFill="background1"/>
          </w:tcPr>
          <w:p w14:paraId="0AE8B2F5" w14:textId="77777777" w:rsidR="00CB49DB" w:rsidRPr="00CB49DB" w:rsidRDefault="00CB49DB" w:rsidP="00CB49DB">
            <w:pPr>
              <w:spacing w:line="180" w:lineRule="exact"/>
              <w:rPr>
                <w:sz w:val="16"/>
                <w:szCs w:val="16"/>
              </w:rPr>
            </w:pPr>
          </w:p>
        </w:tc>
        <w:tc>
          <w:tcPr>
            <w:tcW w:w="801" w:type="dxa"/>
            <w:shd w:val="clear" w:color="auto" w:fill="FFFFFF" w:themeFill="background1"/>
          </w:tcPr>
          <w:p w14:paraId="1C2627AA" w14:textId="6EDAB136" w:rsidR="00CB49DB" w:rsidRPr="00CB49DB" w:rsidRDefault="00CB49DB" w:rsidP="00CB49DB">
            <w:pPr>
              <w:tabs>
                <w:tab w:val="decimal" w:pos="630"/>
              </w:tabs>
              <w:spacing w:line="180" w:lineRule="exact"/>
              <w:ind w:right="-80"/>
              <w:rPr>
                <w:sz w:val="16"/>
                <w:szCs w:val="16"/>
              </w:rPr>
            </w:pPr>
            <w:r w:rsidRPr="00CB49DB">
              <w:rPr>
                <w:sz w:val="16"/>
                <w:szCs w:val="16"/>
              </w:rPr>
              <w:t xml:space="preserve"> 171,310 </w:t>
            </w:r>
          </w:p>
        </w:tc>
        <w:tc>
          <w:tcPr>
            <w:tcW w:w="189" w:type="dxa"/>
            <w:shd w:val="clear" w:color="auto" w:fill="FFFFFF" w:themeFill="background1"/>
          </w:tcPr>
          <w:p w14:paraId="7ECC633F" w14:textId="77777777" w:rsidR="00CB49DB" w:rsidRPr="00CB49DB" w:rsidRDefault="00CB49DB" w:rsidP="00CB49DB">
            <w:pPr>
              <w:tabs>
                <w:tab w:val="decimal" w:pos="554"/>
              </w:tabs>
              <w:spacing w:line="180" w:lineRule="exact"/>
              <w:rPr>
                <w:sz w:val="16"/>
                <w:szCs w:val="16"/>
              </w:rPr>
            </w:pPr>
          </w:p>
        </w:tc>
        <w:tc>
          <w:tcPr>
            <w:tcW w:w="722" w:type="dxa"/>
            <w:shd w:val="clear" w:color="auto" w:fill="FFFFFF" w:themeFill="background1"/>
          </w:tcPr>
          <w:p w14:paraId="02085476" w14:textId="20AA3DBA" w:rsidR="00CB49DB" w:rsidRPr="00CB49DB" w:rsidRDefault="00CB49DB" w:rsidP="00CB49DB">
            <w:pPr>
              <w:tabs>
                <w:tab w:val="decimal" w:pos="360"/>
              </w:tabs>
              <w:spacing w:line="180" w:lineRule="exact"/>
              <w:rPr>
                <w:sz w:val="16"/>
                <w:szCs w:val="16"/>
              </w:rPr>
            </w:pPr>
            <w:r w:rsidRPr="00CB49DB">
              <w:rPr>
                <w:sz w:val="16"/>
                <w:szCs w:val="16"/>
              </w:rPr>
              <w:t>-</w:t>
            </w:r>
          </w:p>
        </w:tc>
        <w:tc>
          <w:tcPr>
            <w:tcW w:w="182" w:type="dxa"/>
            <w:shd w:val="clear" w:color="auto" w:fill="FFFFFF" w:themeFill="background1"/>
          </w:tcPr>
          <w:p w14:paraId="149CEDFD" w14:textId="77777777" w:rsidR="00CB49DB" w:rsidRPr="00CB49DB" w:rsidRDefault="00CB49DB" w:rsidP="00CB49DB">
            <w:pPr>
              <w:tabs>
                <w:tab w:val="decimal" w:pos="554"/>
              </w:tabs>
              <w:spacing w:line="180" w:lineRule="exact"/>
              <w:rPr>
                <w:sz w:val="16"/>
                <w:szCs w:val="16"/>
              </w:rPr>
            </w:pPr>
          </w:p>
        </w:tc>
        <w:tc>
          <w:tcPr>
            <w:tcW w:w="810" w:type="dxa"/>
            <w:shd w:val="clear" w:color="auto" w:fill="FFFFFF" w:themeFill="background1"/>
          </w:tcPr>
          <w:p w14:paraId="6362C273" w14:textId="7C67FF13" w:rsidR="00CB49DB" w:rsidRPr="00CB49DB" w:rsidRDefault="00CB49DB" w:rsidP="00CB49DB">
            <w:pPr>
              <w:tabs>
                <w:tab w:val="decimal" w:pos="360"/>
              </w:tabs>
              <w:spacing w:line="180" w:lineRule="exact"/>
              <w:rPr>
                <w:sz w:val="16"/>
                <w:szCs w:val="16"/>
              </w:rPr>
            </w:pPr>
            <w:r w:rsidRPr="00CB49DB">
              <w:rPr>
                <w:sz w:val="16"/>
                <w:szCs w:val="16"/>
              </w:rPr>
              <w:t xml:space="preserve"> -</w:t>
            </w:r>
          </w:p>
        </w:tc>
        <w:tc>
          <w:tcPr>
            <w:tcW w:w="180" w:type="dxa"/>
            <w:shd w:val="clear" w:color="auto" w:fill="FFFFFF" w:themeFill="background1"/>
          </w:tcPr>
          <w:p w14:paraId="5ECAA7D1" w14:textId="77777777" w:rsidR="00CB49DB" w:rsidRPr="00CB49DB" w:rsidRDefault="00CB49DB" w:rsidP="00CB49DB">
            <w:pPr>
              <w:tabs>
                <w:tab w:val="decimal" w:pos="554"/>
              </w:tabs>
              <w:spacing w:line="180" w:lineRule="exact"/>
              <w:rPr>
                <w:sz w:val="16"/>
                <w:szCs w:val="16"/>
              </w:rPr>
            </w:pPr>
          </w:p>
        </w:tc>
        <w:tc>
          <w:tcPr>
            <w:tcW w:w="808" w:type="dxa"/>
            <w:shd w:val="clear" w:color="auto" w:fill="FFFFFF" w:themeFill="background1"/>
          </w:tcPr>
          <w:p w14:paraId="1F94E84D" w14:textId="4EBCFAE0" w:rsidR="00CB49DB" w:rsidRPr="00CB49DB" w:rsidRDefault="00CB49DB" w:rsidP="00CB49DB">
            <w:pPr>
              <w:tabs>
                <w:tab w:val="decimal" w:pos="460"/>
              </w:tabs>
              <w:spacing w:line="180" w:lineRule="exact"/>
              <w:rPr>
                <w:sz w:val="16"/>
                <w:szCs w:val="16"/>
                <w:lang w:val="en-US" w:bidi="th-TH"/>
              </w:rPr>
            </w:pPr>
            <w:r w:rsidRPr="00CB49DB">
              <w:rPr>
                <w:sz w:val="16"/>
                <w:szCs w:val="16"/>
              </w:rPr>
              <w:t>-</w:t>
            </w:r>
          </w:p>
        </w:tc>
        <w:tc>
          <w:tcPr>
            <w:tcW w:w="180" w:type="dxa"/>
            <w:shd w:val="clear" w:color="auto" w:fill="FFFFFF" w:themeFill="background1"/>
          </w:tcPr>
          <w:p w14:paraId="2EA0909D" w14:textId="77777777" w:rsidR="00CB49DB" w:rsidRPr="00CB49DB" w:rsidRDefault="00CB49DB" w:rsidP="00CB49DB">
            <w:pPr>
              <w:tabs>
                <w:tab w:val="decimal" w:pos="460"/>
              </w:tabs>
              <w:spacing w:line="180" w:lineRule="exact"/>
              <w:rPr>
                <w:sz w:val="16"/>
                <w:szCs w:val="16"/>
                <w:lang w:val="en-US" w:bidi="th-TH"/>
              </w:rPr>
            </w:pPr>
          </w:p>
        </w:tc>
        <w:tc>
          <w:tcPr>
            <w:tcW w:w="810" w:type="dxa"/>
            <w:shd w:val="clear" w:color="auto" w:fill="FFFFFF" w:themeFill="background1"/>
          </w:tcPr>
          <w:p w14:paraId="60D8AB2E" w14:textId="3D41A795" w:rsidR="00CB49DB" w:rsidRPr="00CB49DB" w:rsidRDefault="00CB49DB" w:rsidP="00CB49DB">
            <w:pPr>
              <w:tabs>
                <w:tab w:val="decimal" w:pos="360"/>
              </w:tabs>
              <w:spacing w:line="180" w:lineRule="exact"/>
              <w:rPr>
                <w:sz w:val="16"/>
                <w:szCs w:val="16"/>
                <w:lang w:val="en-US" w:bidi="th-TH"/>
              </w:rPr>
            </w:pPr>
            <w:r w:rsidRPr="00CB49DB">
              <w:rPr>
                <w:sz w:val="16"/>
                <w:szCs w:val="16"/>
              </w:rPr>
              <w:t xml:space="preserve"> -</w:t>
            </w:r>
          </w:p>
        </w:tc>
        <w:tc>
          <w:tcPr>
            <w:tcW w:w="180" w:type="dxa"/>
            <w:shd w:val="clear" w:color="auto" w:fill="FFFFFF" w:themeFill="background1"/>
          </w:tcPr>
          <w:p w14:paraId="732BDCDF" w14:textId="77777777" w:rsidR="00CB49DB" w:rsidRPr="00CB49DB" w:rsidRDefault="00CB49DB" w:rsidP="00CB49DB">
            <w:pPr>
              <w:tabs>
                <w:tab w:val="decimal" w:pos="752"/>
              </w:tabs>
              <w:spacing w:line="180" w:lineRule="exact"/>
              <w:rPr>
                <w:sz w:val="16"/>
                <w:szCs w:val="16"/>
              </w:rPr>
            </w:pPr>
          </w:p>
        </w:tc>
        <w:tc>
          <w:tcPr>
            <w:tcW w:w="810" w:type="dxa"/>
            <w:shd w:val="clear" w:color="auto" w:fill="FFFFFF" w:themeFill="background1"/>
          </w:tcPr>
          <w:p w14:paraId="74C55D0E" w14:textId="5864C070" w:rsidR="00CB49DB" w:rsidRPr="00CB49DB" w:rsidRDefault="00CB49DB" w:rsidP="00CB49DB">
            <w:pPr>
              <w:tabs>
                <w:tab w:val="decimal" w:pos="630"/>
              </w:tabs>
              <w:spacing w:line="180" w:lineRule="exact"/>
              <w:ind w:right="-70"/>
              <w:rPr>
                <w:sz w:val="16"/>
                <w:szCs w:val="16"/>
              </w:rPr>
            </w:pPr>
            <w:r w:rsidRPr="00CB49DB">
              <w:rPr>
                <w:sz w:val="16"/>
                <w:szCs w:val="16"/>
              </w:rPr>
              <w:t>275,795</w:t>
            </w:r>
          </w:p>
        </w:tc>
        <w:tc>
          <w:tcPr>
            <w:tcW w:w="180" w:type="dxa"/>
            <w:shd w:val="clear" w:color="auto" w:fill="FFFFFF" w:themeFill="background1"/>
          </w:tcPr>
          <w:p w14:paraId="528FE0A4" w14:textId="77777777" w:rsidR="00CB49DB" w:rsidRPr="00CB49DB" w:rsidRDefault="00CB49DB" w:rsidP="00CB49DB">
            <w:pPr>
              <w:spacing w:line="180" w:lineRule="exact"/>
              <w:rPr>
                <w:sz w:val="16"/>
                <w:szCs w:val="16"/>
              </w:rPr>
            </w:pPr>
          </w:p>
        </w:tc>
        <w:tc>
          <w:tcPr>
            <w:tcW w:w="878" w:type="dxa"/>
            <w:shd w:val="clear" w:color="auto" w:fill="FFFFFF" w:themeFill="background1"/>
          </w:tcPr>
          <w:p w14:paraId="74A9C579" w14:textId="66C28492" w:rsidR="00CB49DB" w:rsidRPr="00CB49DB" w:rsidRDefault="00CB49DB" w:rsidP="00CB49DB">
            <w:pPr>
              <w:tabs>
                <w:tab w:val="decimal" w:pos="630"/>
              </w:tabs>
              <w:spacing w:line="180" w:lineRule="exact"/>
              <w:ind w:right="-90"/>
              <w:rPr>
                <w:sz w:val="16"/>
                <w:szCs w:val="16"/>
              </w:rPr>
            </w:pPr>
            <w:r w:rsidRPr="00CB49DB">
              <w:rPr>
                <w:sz w:val="16"/>
                <w:szCs w:val="16"/>
              </w:rPr>
              <w:t xml:space="preserve"> 429,229 </w:t>
            </w:r>
          </w:p>
        </w:tc>
      </w:tr>
      <w:tr w:rsidR="00CB49DB" w:rsidRPr="008F7B2A" w14:paraId="65BF1A03" w14:textId="77777777" w:rsidTr="008C378D">
        <w:trPr>
          <w:cantSplit/>
        </w:trPr>
        <w:tc>
          <w:tcPr>
            <w:tcW w:w="3161" w:type="dxa"/>
            <w:vAlign w:val="bottom"/>
          </w:tcPr>
          <w:p w14:paraId="7C7BFC79" w14:textId="77777777" w:rsidR="00CB49DB" w:rsidRPr="008F7B2A" w:rsidRDefault="00CB49DB" w:rsidP="00CB49DB">
            <w:pPr>
              <w:spacing w:line="180" w:lineRule="exact"/>
              <w:ind w:left="72" w:right="-115" w:hanging="72"/>
              <w:rPr>
                <w:sz w:val="16"/>
                <w:szCs w:val="16"/>
              </w:rPr>
            </w:pPr>
            <w:r w:rsidRPr="008F7B2A">
              <w:rPr>
                <w:sz w:val="16"/>
                <w:szCs w:val="16"/>
              </w:rPr>
              <w:t xml:space="preserve">Over time </w:t>
            </w:r>
          </w:p>
        </w:tc>
        <w:tc>
          <w:tcPr>
            <w:tcW w:w="810" w:type="dxa"/>
            <w:tcBorders>
              <w:bottom w:val="single" w:sz="4" w:space="0" w:color="auto"/>
            </w:tcBorders>
            <w:shd w:val="clear" w:color="auto" w:fill="FFFFFF" w:themeFill="background1"/>
          </w:tcPr>
          <w:p w14:paraId="3B91A133" w14:textId="683355C4" w:rsidR="00CB49DB" w:rsidRPr="00CB49DB" w:rsidRDefault="00CB49DB" w:rsidP="00CB49DB">
            <w:pPr>
              <w:tabs>
                <w:tab w:val="decimal" w:pos="630"/>
              </w:tabs>
              <w:spacing w:line="180" w:lineRule="exact"/>
              <w:ind w:right="-70"/>
              <w:rPr>
                <w:sz w:val="16"/>
                <w:szCs w:val="16"/>
              </w:rPr>
            </w:pPr>
            <w:r w:rsidRPr="00CB49DB">
              <w:rPr>
                <w:sz w:val="16"/>
                <w:szCs w:val="16"/>
              </w:rPr>
              <w:t>61,148</w:t>
            </w:r>
          </w:p>
        </w:tc>
        <w:tc>
          <w:tcPr>
            <w:tcW w:w="180" w:type="dxa"/>
            <w:shd w:val="clear" w:color="auto" w:fill="FFFFFF" w:themeFill="background1"/>
          </w:tcPr>
          <w:p w14:paraId="5CE1E317"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60D1C0B8" w14:textId="61344F49" w:rsidR="00CB49DB" w:rsidRPr="00CB49DB" w:rsidRDefault="00CB49DB" w:rsidP="00CB49DB">
            <w:pPr>
              <w:tabs>
                <w:tab w:val="decimal" w:pos="630"/>
              </w:tabs>
              <w:spacing w:line="180" w:lineRule="exact"/>
              <w:ind w:right="-70"/>
              <w:rPr>
                <w:sz w:val="16"/>
                <w:szCs w:val="16"/>
              </w:rPr>
            </w:pPr>
            <w:r w:rsidRPr="00CB49DB">
              <w:rPr>
                <w:sz w:val="16"/>
                <w:szCs w:val="16"/>
              </w:rPr>
              <w:t xml:space="preserve"> 91,905 </w:t>
            </w:r>
          </w:p>
        </w:tc>
        <w:tc>
          <w:tcPr>
            <w:tcW w:w="180" w:type="dxa"/>
            <w:shd w:val="clear" w:color="auto" w:fill="FFFFFF" w:themeFill="background1"/>
          </w:tcPr>
          <w:p w14:paraId="69DB4B1A"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1CDD12BE" w14:textId="5C8D3F2E" w:rsidR="00CB49DB" w:rsidRPr="00CB49DB" w:rsidRDefault="00CB49DB" w:rsidP="00CB49DB">
            <w:pPr>
              <w:tabs>
                <w:tab w:val="decimal" w:pos="630"/>
              </w:tabs>
              <w:spacing w:line="180" w:lineRule="exact"/>
              <w:ind w:right="-70"/>
              <w:rPr>
                <w:sz w:val="16"/>
                <w:szCs w:val="16"/>
              </w:rPr>
            </w:pPr>
            <w:r w:rsidRPr="00CB49DB">
              <w:rPr>
                <w:sz w:val="16"/>
                <w:szCs w:val="16"/>
              </w:rPr>
              <w:t>71,823</w:t>
            </w:r>
          </w:p>
        </w:tc>
        <w:tc>
          <w:tcPr>
            <w:tcW w:w="180" w:type="dxa"/>
            <w:shd w:val="clear" w:color="auto" w:fill="FFFFFF" w:themeFill="background1"/>
          </w:tcPr>
          <w:p w14:paraId="6824C4E2" w14:textId="77777777" w:rsidR="00CB49DB" w:rsidRPr="00CB49DB" w:rsidRDefault="00CB49DB" w:rsidP="00CB49DB">
            <w:pPr>
              <w:spacing w:line="180" w:lineRule="exact"/>
              <w:rPr>
                <w:sz w:val="16"/>
                <w:szCs w:val="16"/>
              </w:rPr>
            </w:pPr>
          </w:p>
        </w:tc>
        <w:tc>
          <w:tcPr>
            <w:tcW w:w="810" w:type="dxa"/>
            <w:tcBorders>
              <w:bottom w:val="single" w:sz="4" w:space="0" w:color="auto"/>
            </w:tcBorders>
            <w:shd w:val="clear" w:color="auto" w:fill="FFFFFF" w:themeFill="background1"/>
          </w:tcPr>
          <w:p w14:paraId="65A20557" w14:textId="5261761A" w:rsidR="00CB49DB" w:rsidRPr="00CB49DB" w:rsidRDefault="00CB49DB" w:rsidP="00CB49DB">
            <w:pPr>
              <w:tabs>
                <w:tab w:val="decimal" w:pos="630"/>
              </w:tabs>
              <w:spacing w:line="180" w:lineRule="exact"/>
              <w:ind w:right="-70"/>
              <w:rPr>
                <w:sz w:val="16"/>
                <w:szCs w:val="16"/>
              </w:rPr>
            </w:pPr>
            <w:r w:rsidRPr="00CB49DB">
              <w:rPr>
                <w:sz w:val="16"/>
                <w:szCs w:val="16"/>
              </w:rPr>
              <w:t xml:space="preserve"> 33,176 </w:t>
            </w:r>
          </w:p>
        </w:tc>
        <w:tc>
          <w:tcPr>
            <w:tcW w:w="180" w:type="dxa"/>
            <w:shd w:val="clear" w:color="auto" w:fill="FFFFFF" w:themeFill="background1"/>
          </w:tcPr>
          <w:p w14:paraId="13B3C262" w14:textId="77777777" w:rsidR="00CB49DB" w:rsidRPr="00CB49DB" w:rsidRDefault="00CB49DB" w:rsidP="00CB49DB">
            <w:pPr>
              <w:spacing w:line="180" w:lineRule="exact"/>
              <w:rPr>
                <w:sz w:val="16"/>
                <w:szCs w:val="16"/>
              </w:rPr>
            </w:pPr>
          </w:p>
        </w:tc>
        <w:tc>
          <w:tcPr>
            <w:tcW w:w="808" w:type="dxa"/>
            <w:tcBorders>
              <w:bottom w:val="single" w:sz="4" w:space="0" w:color="auto"/>
            </w:tcBorders>
            <w:shd w:val="clear" w:color="auto" w:fill="FFFFFF" w:themeFill="background1"/>
          </w:tcPr>
          <w:p w14:paraId="7234F307" w14:textId="19FF81A0" w:rsidR="00CB49DB" w:rsidRPr="00CB49DB" w:rsidRDefault="00CB49DB" w:rsidP="00CB49DB">
            <w:pPr>
              <w:tabs>
                <w:tab w:val="decimal" w:pos="446"/>
              </w:tabs>
              <w:spacing w:line="180" w:lineRule="exact"/>
              <w:rPr>
                <w:sz w:val="16"/>
                <w:szCs w:val="16"/>
              </w:rPr>
            </w:pPr>
            <w:r w:rsidRPr="00CB49DB">
              <w:rPr>
                <w:sz w:val="16"/>
                <w:szCs w:val="16"/>
              </w:rPr>
              <w:t>-</w:t>
            </w:r>
          </w:p>
        </w:tc>
        <w:tc>
          <w:tcPr>
            <w:tcW w:w="180" w:type="dxa"/>
            <w:shd w:val="clear" w:color="auto" w:fill="FFFFFF" w:themeFill="background1"/>
          </w:tcPr>
          <w:p w14:paraId="745C540B" w14:textId="77777777" w:rsidR="00CB49DB" w:rsidRPr="00CB49DB" w:rsidRDefault="00CB49DB" w:rsidP="00CB49DB">
            <w:pPr>
              <w:spacing w:line="180" w:lineRule="exact"/>
              <w:rPr>
                <w:sz w:val="16"/>
                <w:szCs w:val="16"/>
              </w:rPr>
            </w:pPr>
          </w:p>
        </w:tc>
        <w:tc>
          <w:tcPr>
            <w:tcW w:w="801" w:type="dxa"/>
            <w:tcBorders>
              <w:bottom w:val="single" w:sz="4" w:space="0" w:color="auto"/>
            </w:tcBorders>
            <w:shd w:val="clear" w:color="auto" w:fill="FFFFFF" w:themeFill="background1"/>
          </w:tcPr>
          <w:p w14:paraId="1511179E" w14:textId="34378508" w:rsidR="00CB49DB" w:rsidRPr="00CB49DB" w:rsidRDefault="00CB49DB" w:rsidP="00CB49DB">
            <w:pPr>
              <w:tabs>
                <w:tab w:val="decimal" w:pos="450"/>
              </w:tabs>
              <w:spacing w:line="180" w:lineRule="exact"/>
              <w:rPr>
                <w:sz w:val="16"/>
                <w:szCs w:val="16"/>
              </w:rPr>
            </w:pPr>
            <w:r w:rsidRPr="00CB49DB">
              <w:rPr>
                <w:sz w:val="16"/>
                <w:szCs w:val="16"/>
              </w:rPr>
              <w:t xml:space="preserve"> -</w:t>
            </w:r>
          </w:p>
        </w:tc>
        <w:tc>
          <w:tcPr>
            <w:tcW w:w="189" w:type="dxa"/>
            <w:shd w:val="clear" w:color="auto" w:fill="FFFFFF" w:themeFill="background1"/>
          </w:tcPr>
          <w:p w14:paraId="4BC3D859" w14:textId="77777777" w:rsidR="00CB49DB" w:rsidRPr="00CB49DB" w:rsidRDefault="00CB49DB" w:rsidP="00CB49DB">
            <w:pPr>
              <w:tabs>
                <w:tab w:val="decimal" w:pos="821"/>
              </w:tabs>
              <w:spacing w:line="180" w:lineRule="exact"/>
              <w:rPr>
                <w:sz w:val="16"/>
                <w:szCs w:val="16"/>
              </w:rPr>
            </w:pPr>
          </w:p>
        </w:tc>
        <w:tc>
          <w:tcPr>
            <w:tcW w:w="722" w:type="dxa"/>
            <w:tcBorders>
              <w:bottom w:val="single" w:sz="4" w:space="0" w:color="auto"/>
            </w:tcBorders>
            <w:shd w:val="clear" w:color="auto" w:fill="FFFFFF" w:themeFill="background1"/>
          </w:tcPr>
          <w:p w14:paraId="334FA0E7" w14:textId="3BEE4468" w:rsidR="00CB49DB" w:rsidRPr="00CB49DB" w:rsidRDefault="00CB49DB" w:rsidP="00CB49DB">
            <w:pPr>
              <w:tabs>
                <w:tab w:val="decimal" w:pos="360"/>
              </w:tabs>
              <w:spacing w:line="180" w:lineRule="exact"/>
              <w:rPr>
                <w:sz w:val="16"/>
                <w:szCs w:val="16"/>
              </w:rPr>
            </w:pPr>
            <w:r w:rsidRPr="00CB49DB">
              <w:rPr>
                <w:sz w:val="16"/>
                <w:szCs w:val="16"/>
              </w:rPr>
              <w:t>-</w:t>
            </w:r>
          </w:p>
        </w:tc>
        <w:tc>
          <w:tcPr>
            <w:tcW w:w="182" w:type="dxa"/>
            <w:shd w:val="clear" w:color="auto" w:fill="FFFFFF" w:themeFill="background1"/>
          </w:tcPr>
          <w:p w14:paraId="10DC9E34" w14:textId="77777777" w:rsidR="00CB49DB" w:rsidRPr="00CB49DB" w:rsidRDefault="00CB49DB" w:rsidP="00CB49DB">
            <w:pPr>
              <w:tabs>
                <w:tab w:val="decimal" w:pos="821"/>
              </w:tabs>
              <w:spacing w:line="180" w:lineRule="exact"/>
              <w:rPr>
                <w:sz w:val="16"/>
                <w:szCs w:val="16"/>
              </w:rPr>
            </w:pPr>
          </w:p>
        </w:tc>
        <w:tc>
          <w:tcPr>
            <w:tcW w:w="810" w:type="dxa"/>
            <w:tcBorders>
              <w:bottom w:val="single" w:sz="4" w:space="0" w:color="auto"/>
            </w:tcBorders>
            <w:shd w:val="clear" w:color="auto" w:fill="FFFFFF" w:themeFill="background1"/>
          </w:tcPr>
          <w:p w14:paraId="7AADF406" w14:textId="3CB168C6" w:rsidR="00CB49DB" w:rsidRPr="00CB49DB" w:rsidRDefault="00CB49DB" w:rsidP="00CB49DB">
            <w:pPr>
              <w:tabs>
                <w:tab w:val="decimal" w:pos="360"/>
              </w:tabs>
              <w:spacing w:line="180" w:lineRule="exact"/>
              <w:rPr>
                <w:sz w:val="16"/>
                <w:szCs w:val="16"/>
              </w:rPr>
            </w:pPr>
            <w:r w:rsidRPr="00CB49DB">
              <w:rPr>
                <w:sz w:val="16"/>
                <w:szCs w:val="16"/>
              </w:rPr>
              <w:t xml:space="preserve"> -</w:t>
            </w:r>
          </w:p>
        </w:tc>
        <w:tc>
          <w:tcPr>
            <w:tcW w:w="180" w:type="dxa"/>
            <w:shd w:val="clear" w:color="auto" w:fill="FFFFFF" w:themeFill="background1"/>
          </w:tcPr>
          <w:p w14:paraId="7E7780CA" w14:textId="77777777" w:rsidR="00CB49DB" w:rsidRPr="00CB49DB" w:rsidRDefault="00CB49DB" w:rsidP="00CB49DB">
            <w:pPr>
              <w:tabs>
                <w:tab w:val="decimal" w:pos="821"/>
              </w:tabs>
              <w:spacing w:line="180" w:lineRule="exact"/>
              <w:rPr>
                <w:sz w:val="16"/>
                <w:szCs w:val="16"/>
              </w:rPr>
            </w:pPr>
          </w:p>
        </w:tc>
        <w:tc>
          <w:tcPr>
            <w:tcW w:w="808" w:type="dxa"/>
            <w:tcBorders>
              <w:bottom w:val="single" w:sz="4" w:space="0" w:color="auto"/>
            </w:tcBorders>
            <w:shd w:val="clear" w:color="auto" w:fill="FFFFFF" w:themeFill="background1"/>
          </w:tcPr>
          <w:p w14:paraId="4994B3E7" w14:textId="12131A51" w:rsidR="00CB49DB" w:rsidRPr="00CB49DB" w:rsidRDefault="00CB49DB" w:rsidP="00CB49DB">
            <w:pPr>
              <w:tabs>
                <w:tab w:val="decimal" w:pos="460"/>
              </w:tabs>
              <w:spacing w:line="180" w:lineRule="exact"/>
              <w:rPr>
                <w:sz w:val="16"/>
                <w:szCs w:val="16"/>
                <w:lang w:val="en-US" w:bidi="th-TH"/>
              </w:rPr>
            </w:pPr>
            <w:r w:rsidRPr="00CB49DB">
              <w:rPr>
                <w:sz w:val="16"/>
                <w:szCs w:val="16"/>
              </w:rPr>
              <w:t>-</w:t>
            </w:r>
          </w:p>
        </w:tc>
        <w:tc>
          <w:tcPr>
            <w:tcW w:w="180" w:type="dxa"/>
            <w:shd w:val="clear" w:color="auto" w:fill="FFFFFF" w:themeFill="background1"/>
          </w:tcPr>
          <w:p w14:paraId="68C67BC2" w14:textId="77777777" w:rsidR="00CB49DB" w:rsidRPr="00CB49DB" w:rsidRDefault="00CB49DB" w:rsidP="00CB49DB">
            <w:pPr>
              <w:tabs>
                <w:tab w:val="decimal" w:pos="752"/>
              </w:tabs>
              <w:spacing w:line="180" w:lineRule="exact"/>
              <w:rPr>
                <w:sz w:val="16"/>
                <w:szCs w:val="16"/>
              </w:rPr>
            </w:pPr>
          </w:p>
        </w:tc>
        <w:tc>
          <w:tcPr>
            <w:tcW w:w="810" w:type="dxa"/>
            <w:tcBorders>
              <w:bottom w:val="single" w:sz="4" w:space="0" w:color="auto"/>
            </w:tcBorders>
            <w:shd w:val="clear" w:color="auto" w:fill="FFFFFF" w:themeFill="background1"/>
          </w:tcPr>
          <w:p w14:paraId="2186AF53" w14:textId="55C2C539" w:rsidR="00CB49DB" w:rsidRPr="00CB49DB" w:rsidRDefault="00CB49DB" w:rsidP="00CB49DB">
            <w:pPr>
              <w:tabs>
                <w:tab w:val="decimal" w:pos="360"/>
              </w:tabs>
              <w:spacing w:line="180" w:lineRule="exact"/>
              <w:rPr>
                <w:sz w:val="16"/>
                <w:szCs w:val="16"/>
                <w:lang w:val="en-US" w:bidi="th-TH"/>
              </w:rPr>
            </w:pPr>
            <w:r w:rsidRPr="00CB49DB">
              <w:rPr>
                <w:sz w:val="16"/>
                <w:szCs w:val="16"/>
              </w:rPr>
              <w:t xml:space="preserve"> -</w:t>
            </w:r>
          </w:p>
        </w:tc>
        <w:tc>
          <w:tcPr>
            <w:tcW w:w="180" w:type="dxa"/>
            <w:shd w:val="clear" w:color="auto" w:fill="FFFFFF" w:themeFill="background1"/>
          </w:tcPr>
          <w:p w14:paraId="4700C191" w14:textId="77777777" w:rsidR="00CB49DB" w:rsidRPr="00CB49DB" w:rsidRDefault="00CB49DB" w:rsidP="00CB49DB">
            <w:pPr>
              <w:tabs>
                <w:tab w:val="decimal" w:pos="752"/>
              </w:tabs>
              <w:spacing w:line="180" w:lineRule="exact"/>
              <w:rPr>
                <w:sz w:val="16"/>
                <w:szCs w:val="16"/>
              </w:rPr>
            </w:pPr>
          </w:p>
        </w:tc>
        <w:tc>
          <w:tcPr>
            <w:tcW w:w="810" w:type="dxa"/>
            <w:tcBorders>
              <w:bottom w:val="single" w:sz="4" w:space="0" w:color="auto"/>
            </w:tcBorders>
            <w:shd w:val="clear" w:color="auto" w:fill="FFFFFF" w:themeFill="background1"/>
          </w:tcPr>
          <w:p w14:paraId="030EBD48" w14:textId="3F55B3E8" w:rsidR="00CB49DB" w:rsidRPr="00CB49DB" w:rsidRDefault="00CB49DB" w:rsidP="00CB49DB">
            <w:pPr>
              <w:tabs>
                <w:tab w:val="decimal" w:pos="630"/>
              </w:tabs>
              <w:spacing w:line="180" w:lineRule="exact"/>
              <w:ind w:right="-70"/>
              <w:rPr>
                <w:sz w:val="16"/>
                <w:szCs w:val="16"/>
              </w:rPr>
            </w:pPr>
            <w:r w:rsidRPr="00CB49DB">
              <w:rPr>
                <w:sz w:val="16"/>
                <w:szCs w:val="16"/>
              </w:rPr>
              <w:t>132,971</w:t>
            </w:r>
          </w:p>
        </w:tc>
        <w:tc>
          <w:tcPr>
            <w:tcW w:w="180" w:type="dxa"/>
            <w:shd w:val="clear" w:color="auto" w:fill="FFFFFF" w:themeFill="background1"/>
          </w:tcPr>
          <w:p w14:paraId="67803252" w14:textId="77777777" w:rsidR="00CB49DB" w:rsidRPr="00CB49DB" w:rsidRDefault="00CB49DB" w:rsidP="00CB49DB">
            <w:pPr>
              <w:spacing w:line="180" w:lineRule="exact"/>
              <w:rPr>
                <w:sz w:val="16"/>
                <w:szCs w:val="16"/>
              </w:rPr>
            </w:pPr>
          </w:p>
        </w:tc>
        <w:tc>
          <w:tcPr>
            <w:tcW w:w="878" w:type="dxa"/>
            <w:tcBorders>
              <w:bottom w:val="single" w:sz="4" w:space="0" w:color="auto"/>
            </w:tcBorders>
            <w:shd w:val="clear" w:color="auto" w:fill="FFFFFF" w:themeFill="background1"/>
          </w:tcPr>
          <w:p w14:paraId="3C17525A" w14:textId="1B563003" w:rsidR="00CB49DB" w:rsidRPr="00CB49DB" w:rsidRDefault="00CB49DB" w:rsidP="00CB49DB">
            <w:pPr>
              <w:tabs>
                <w:tab w:val="decimal" w:pos="630"/>
              </w:tabs>
              <w:spacing w:line="180" w:lineRule="exact"/>
              <w:ind w:right="-90"/>
              <w:rPr>
                <w:sz w:val="16"/>
                <w:szCs w:val="16"/>
              </w:rPr>
            </w:pPr>
            <w:r w:rsidRPr="00CB49DB">
              <w:rPr>
                <w:sz w:val="16"/>
                <w:szCs w:val="16"/>
              </w:rPr>
              <w:t xml:space="preserve"> 125,081 </w:t>
            </w:r>
          </w:p>
        </w:tc>
      </w:tr>
      <w:tr w:rsidR="00CB49DB" w:rsidRPr="008F7B2A" w14:paraId="3A23AA29" w14:textId="77777777" w:rsidTr="008C378D">
        <w:trPr>
          <w:cantSplit/>
        </w:trPr>
        <w:tc>
          <w:tcPr>
            <w:tcW w:w="3161" w:type="dxa"/>
            <w:vAlign w:val="bottom"/>
          </w:tcPr>
          <w:p w14:paraId="6F55E4B1" w14:textId="77777777" w:rsidR="00CB49DB" w:rsidRPr="008F7B2A" w:rsidRDefault="00CB49DB" w:rsidP="00CB49DB">
            <w:pPr>
              <w:spacing w:line="180" w:lineRule="exact"/>
              <w:ind w:left="72" w:right="-115" w:hanging="72"/>
              <w:rPr>
                <w:sz w:val="16"/>
                <w:szCs w:val="16"/>
              </w:rPr>
            </w:pPr>
            <w:r w:rsidRPr="008F7B2A">
              <w:rPr>
                <w:b/>
                <w:bCs/>
                <w:sz w:val="16"/>
                <w:szCs w:val="16"/>
              </w:rPr>
              <w:t>Total</w:t>
            </w:r>
          </w:p>
        </w:tc>
        <w:tc>
          <w:tcPr>
            <w:tcW w:w="810" w:type="dxa"/>
            <w:tcBorders>
              <w:top w:val="single" w:sz="4" w:space="0" w:color="auto"/>
              <w:bottom w:val="double" w:sz="4" w:space="0" w:color="auto"/>
            </w:tcBorders>
            <w:shd w:val="clear" w:color="auto" w:fill="FFFFFF" w:themeFill="background1"/>
          </w:tcPr>
          <w:p w14:paraId="4D3340F4" w14:textId="4B52A2B8" w:rsidR="00CB49DB" w:rsidRPr="003B36AE" w:rsidRDefault="00CB49DB" w:rsidP="00CB49DB">
            <w:pPr>
              <w:tabs>
                <w:tab w:val="decimal" w:pos="630"/>
              </w:tabs>
              <w:spacing w:line="180" w:lineRule="exact"/>
              <w:ind w:right="-70"/>
              <w:rPr>
                <w:b/>
                <w:bCs/>
                <w:sz w:val="16"/>
                <w:szCs w:val="16"/>
              </w:rPr>
            </w:pPr>
            <w:r w:rsidRPr="003B36AE">
              <w:rPr>
                <w:b/>
                <w:bCs/>
                <w:sz w:val="16"/>
                <w:szCs w:val="16"/>
              </w:rPr>
              <w:t>181,239</w:t>
            </w:r>
          </w:p>
        </w:tc>
        <w:tc>
          <w:tcPr>
            <w:tcW w:w="180" w:type="dxa"/>
            <w:shd w:val="clear" w:color="auto" w:fill="FFFFFF" w:themeFill="background1"/>
          </w:tcPr>
          <w:p w14:paraId="424FA4C9"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04718C30" w14:textId="7A56F064" w:rsidR="00CB49DB" w:rsidRPr="003B36AE" w:rsidRDefault="00CB49DB" w:rsidP="00CB49DB">
            <w:pPr>
              <w:tabs>
                <w:tab w:val="decimal" w:pos="630"/>
              </w:tabs>
              <w:spacing w:line="180" w:lineRule="exact"/>
              <w:ind w:right="-70"/>
              <w:rPr>
                <w:b/>
                <w:bCs/>
                <w:sz w:val="16"/>
                <w:szCs w:val="16"/>
              </w:rPr>
            </w:pPr>
            <w:r w:rsidRPr="003B36AE">
              <w:rPr>
                <w:b/>
                <w:bCs/>
                <w:sz w:val="16"/>
                <w:szCs w:val="16"/>
              </w:rPr>
              <w:t xml:space="preserve"> 349,824 </w:t>
            </w:r>
          </w:p>
        </w:tc>
        <w:tc>
          <w:tcPr>
            <w:tcW w:w="180" w:type="dxa"/>
            <w:shd w:val="clear" w:color="auto" w:fill="FFFFFF" w:themeFill="background1"/>
          </w:tcPr>
          <w:p w14:paraId="131BC6C3"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2BA4D898" w14:textId="6A6540DF" w:rsidR="00CB49DB" w:rsidRPr="003B36AE" w:rsidRDefault="00CB49DB" w:rsidP="00CB49DB">
            <w:pPr>
              <w:tabs>
                <w:tab w:val="decimal" w:pos="630"/>
              </w:tabs>
              <w:spacing w:line="180" w:lineRule="exact"/>
              <w:ind w:right="-70"/>
              <w:rPr>
                <w:b/>
                <w:bCs/>
                <w:sz w:val="16"/>
                <w:szCs w:val="16"/>
              </w:rPr>
            </w:pPr>
            <w:r w:rsidRPr="003B36AE">
              <w:rPr>
                <w:b/>
                <w:bCs/>
                <w:sz w:val="16"/>
                <w:szCs w:val="16"/>
              </w:rPr>
              <w:t>71,823</w:t>
            </w:r>
          </w:p>
        </w:tc>
        <w:tc>
          <w:tcPr>
            <w:tcW w:w="180" w:type="dxa"/>
            <w:shd w:val="clear" w:color="auto" w:fill="FFFFFF" w:themeFill="background1"/>
          </w:tcPr>
          <w:p w14:paraId="6E160A12" w14:textId="77777777" w:rsidR="00CB49DB" w:rsidRPr="003B36AE" w:rsidRDefault="00CB49DB" w:rsidP="00CB49DB">
            <w:pPr>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5E8D3FFC" w14:textId="654BD46A" w:rsidR="00CB49DB" w:rsidRPr="003B36AE" w:rsidRDefault="00CB49DB" w:rsidP="00CB49DB">
            <w:pPr>
              <w:tabs>
                <w:tab w:val="decimal" w:pos="630"/>
              </w:tabs>
              <w:spacing w:line="180" w:lineRule="exact"/>
              <w:ind w:right="-70"/>
              <w:rPr>
                <w:b/>
                <w:bCs/>
                <w:sz w:val="16"/>
                <w:szCs w:val="16"/>
              </w:rPr>
            </w:pPr>
            <w:r w:rsidRPr="003B36AE">
              <w:rPr>
                <w:b/>
                <w:bCs/>
                <w:sz w:val="16"/>
                <w:szCs w:val="16"/>
              </w:rPr>
              <w:t xml:space="preserve"> 33,176 </w:t>
            </w:r>
          </w:p>
        </w:tc>
        <w:tc>
          <w:tcPr>
            <w:tcW w:w="180" w:type="dxa"/>
            <w:shd w:val="clear" w:color="auto" w:fill="FFFFFF" w:themeFill="background1"/>
          </w:tcPr>
          <w:p w14:paraId="6BDC92AB" w14:textId="77777777" w:rsidR="00CB49DB" w:rsidRPr="003B36AE" w:rsidRDefault="00CB49DB" w:rsidP="00CB49DB">
            <w:pPr>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07F38816" w14:textId="6A8B1077" w:rsidR="00CB49DB" w:rsidRPr="003B36AE" w:rsidRDefault="00CB49DB" w:rsidP="00CB49DB">
            <w:pPr>
              <w:tabs>
                <w:tab w:val="decimal" w:pos="630"/>
              </w:tabs>
              <w:spacing w:line="180" w:lineRule="exact"/>
              <w:rPr>
                <w:b/>
                <w:bCs/>
                <w:sz w:val="16"/>
                <w:szCs w:val="16"/>
              </w:rPr>
            </w:pPr>
            <w:r w:rsidRPr="003B36AE">
              <w:rPr>
                <w:b/>
                <w:bCs/>
                <w:sz w:val="16"/>
                <w:szCs w:val="16"/>
              </w:rPr>
              <w:t>155,704</w:t>
            </w:r>
          </w:p>
        </w:tc>
        <w:tc>
          <w:tcPr>
            <w:tcW w:w="180" w:type="dxa"/>
            <w:shd w:val="clear" w:color="auto" w:fill="FFFFFF" w:themeFill="background1"/>
          </w:tcPr>
          <w:p w14:paraId="24B85F14" w14:textId="77777777" w:rsidR="00CB49DB" w:rsidRPr="003B36AE" w:rsidRDefault="00CB49DB" w:rsidP="00CB49DB">
            <w:pPr>
              <w:spacing w:line="180" w:lineRule="exact"/>
              <w:rPr>
                <w:b/>
                <w:bCs/>
                <w:sz w:val="16"/>
                <w:szCs w:val="16"/>
              </w:rPr>
            </w:pPr>
          </w:p>
        </w:tc>
        <w:tc>
          <w:tcPr>
            <w:tcW w:w="801" w:type="dxa"/>
            <w:tcBorders>
              <w:top w:val="single" w:sz="4" w:space="0" w:color="auto"/>
              <w:bottom w:val="double" w:sz="4" w:space="0" w:color="auto"/>
            </w:tcBorders>
            <w:shd w:val="clear" w:color="auto" w:fill="FFFFFF" w:themeFill="background1"/>
          </w:tcPr>
          <w:p w14:paraId="502446C0" w14:textId="47B28A3E" w:rsidR="00CB49DB" w:rsidRPr="003B36AE" w:rsidRDefault="00CB49DB" w:rsidP="00CB49DB">
            <w:pPr>
              <w:tabs>
                <w:tab w:val="decimal" w:pos="630"/>
              </w:tabs>
              <w:spacing w:line="180" w:lineRule="exact"/>
              <w:ind w:right="-80"/>
              <w:rPr>
                <w:b/>
                <w:bCs/>
                <w:sz w:val="16"/>
                <w:szCs w:val="16"/>
              </w:rPr>
            </w:pPr>
            <w:r w:rsidRPr="003B36AE">
              <w:rPr>
                <w:b/>
                <w:bCs/>
                <w:sz w:val="16"/>
                <w:szCs w:val="16"/>
              </w:rPr>
              <w:t xml:space="preserve"> 171,310</w:t>
            </w:r>
          </w:p>
        </w:tc>
        <w:tc>
          <w:tcPr>
            <w:tcW w:w="189" w:type="dxa"/>
            <w:shd w:val="clear" w:color="auto" w:fill="FFFFFF" w:themeFill="background1"/>
          </w:tcPr>
          <w:p w14:paraId="1ABB0E57" w14:textId="77777777" w:rsidR="00CB49DB" w:rsidRPr="003B36AE" w:rsidRDefault="00CB49DB" w:rsidP="00CB49DB">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FFFFFF" w:themeFill="background1"/>
          </w:tcPr>
          <w:p w14:paraId="1521EA3D" w14:textId="4C26B41D" w:rsidR="00CB49DB" w:rsidRPr="003B36AE" w:rsidRDefault="00CB49DB" w:rsidP="00CB49DB">
            <w:pPr>
              <w:tabs>
                <w:tab w:val="decimal" w:pos="360"/>
              </w:tabs>
              <w:spacing w:line="180" w:lineRule="exact"/>
              <w:rPr>
                <w:b/>
                <w:bCs/>
                <w:sz w:val="16"/>
                <w:szCs w:val="16"/>
              </w:rPr>
            </w:pPr>
            <w:r w:rsidRPr="003B36AE">
              <w:rPr>
                <w:b/>
                <w:bCs/>
                <w:sz w:val="16"/>
                <w:szCs w:val="16"/>
              </w:rPr>
              <w:t>-</w:t>
            </w:r>
          </w:p>
        </w:tc>
        <w:tc>
          <w:tcPr>
            <w:tcW w:w="182" w:type="dxa"/>
            <w:shd w:val="clear" w:color="auto" w:fill="FFFFFF" w:themeFill="background1"/>
          </w:tcPr>
          <w:p w14:paraId="5123D657" w14:textId="77777777" w:rsidR="00CB49DB" w:rsidRPr="003B36AE" w:rsidRDefault="00CB49DB" w:rsidP="00CB49DB">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66E29993" w14:textId="7D0D4AEB" w:rsidR="00CB49DB" w:rsidRPr="003B36AE" w:rsidRDefault="00CB49DB" w:rsidP="00CB49DB">
            <w:pPr>
              <w:tabs>
                <w:tab w:val="decimal" w:pos="360"/>
              </w:tabs>
              <w:spacing w:line="180" w:lineRule="exact"/>
              <w:rPr>
                <w:b/>
                <w:bCs/>
                <w:sz w:val="16"/>
                <w:szCs w:val="16"/>
              </w:rPr>
            </w:pPr>
            <w:r w:rsidRPr="003B36AE">
              <w:rPr>
                <w:b/>
                <w:bCs/>
                <w:sz w:val="16"/>
                <w:szCs w:val="16"/>
              </w:rPr>
              <w:t xml:space="preserve"> -</w:t>
            </w:r>
          </w:p>
        </w:tc>
        <w:tc>
          <w:tcPr>
            <w:tcW w:w="180" w:type="dxa"/>
            <w:shd w:val="clear" w:color="auto" w:fill="FFFFFF" w:themeFill="background1"/>
          </w:tcPr>
          <w:p w14:paraId="1E2A91AB" w14:textId="77777777" w:rsidR="00CB49DB" w:rsidRPr="003B36AE" w:rsidRDefault="00CB49DB" w:rsidP="00CB49DB">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FFFFFF" w:themeFill="background1"/>
          </w:tcPr>
          <w:p w14:paraId="62230ADC" w14:textId="1BF3FC79" w:rsidR="00CB49DB" w:rsidRPr="003B36AE" w:rsidRDefault="00CB49DB" w:rsidP="00CB49DB">
            <w:pPr>
              <w:tabs>
                <w:tab w:val="decimal" w:pos="460"/>
              </w:tabs>
              <w:spacing w:line="180" w:lineRule="exact"/>
              <w:rPr>
                <w:b/>
                <w:bCs/>
                <w:sz w:val="16"/>
                <w:szCs w:val="16"/>
                <w:cs/>
                <w:lang w:val="en-US" w:bidi="th-TH"/>
              </w:rPr>
            </w:pPr>
            <w:r w:rsidRPr="003B36AE">
              <w:rPr>
                <w:b/>
                <w:bCs/>
                <w:sz w:val="16"/>
                <w:szCs w:val="16"/>
              </w:rPr>
              <w:t>-</w:t>
            </w:r>
          </w:p>
        </w:tc>
        <w:tc>
          <w:tcPr>
            <w:tcW w:w="180" w:type="dxa"/>
            <w:shd w:val="clear" w:color="auto" w:fill="FFFFFF" w:themeFill="background1"/>
          </w:tcPr>
          <w:p w14:paraId="75648D89" w14:textId="77777777" w:rsidR="00CB49DB" w:rsidRPr="003B36AE" w:rsidRDefault="00CB49DB" w:rsidP="00CB49DB">
            <w:pPr>
              <w:tabs>
                <w:tab w:val="decimal" w:pos="752"/>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2D96A506" w14:textId="2304148C" w:rsidR="00CB49DB" w:rsidRPr="003B36AE" w:rsidRDefault="00CB49DB" w:rsidP="00CB49DB">
            <w:pPr>
              <w:tabs>
                <w:tab w:val="decimal" w:pos="360"/>
              </w:tabs>
              <w:spacing w:line="180" w:lineRule="exact"/>
              <w:rPr>
                <w:b/>
                <w:bCs/>
                <w:sz w:val="16"/>
                <w:szCs w:val="16"/>
                <w:lang w:val="en-US" w:bidi="th-TH"/>
              </w:rPr>
            </w:pPr>
            <w:r w:rsidRPr="003B36AE">
              <w:rPr>
                <w:b/>
                <w:bCs/>
                <w:sz w:val="16"/>
                <w:szCs w:val="16"/>
              </w:rPr>
              <w:t xml:space="preserve"> -</w:t>
            </w:r>
          </w:p>
        </w:tc>
        <w:tc>
          <w:tcPr>
            <w:tcW w:w="180" w:type="dxa"/>
            <w:shd w:val="clear" w:color="auto" w:fill="FFFFFF" w:themeFill="background1"/>
          </w:tcPr>
          <w:p w14:paraId="0745B285" w14:textId="77777777" w:rsidR="00CB49DB" w:rsidRPr="003B36AE" w:rsidRDefault="00CB49DB" w:rsidP="00CB49DB">
            <w:pPr>
              <w:tabs>
                <w:tab w:val="decimal" w:pos="752"/>
              </w:tabs>
              <w:spacing w:line="180" w:lineRule="exact"/>
              <w:rPr>
                <w:b/>
                <w:bCs/>
                <w:sz w:val="16"/>
                <w:szCs w:val="16"/>
              </w:rPr>
            </w:pPr>
          </w:p>
        </w:tc>
        <w:tc>
          <w:tcPr>
            <w:tcW w:w="810" w:type="dxa"/>
            <w:tcBorders>
              <w:top w:val="single" w:sz="4" w:space="0" w:color="auto"/>
              <w:bottom w:val="double" w:sz="4" w:space="0" w:color="auto"/>
            </w:tcBorders>
            <w:shd w:val="clear" w:color="auto" w:fill="FFFFFF" w:themeFill="background1"/>
          </w:tcPr>
          <w:p w14:paraId="17DE5BE8" w14:textId="6532871E" w:rsidR="00CB49DB" w:rsidRPr="003B36AE" w:rsidRDefault="00CB49DB" w:rsidP="00CB49DB">
            <w:pPr>
              <w:tabs>
                <w:tab w:val="decimal" w:pos="630"/>
              </w:tabs>
              <w:spacing w:line="180" w:lineRule="exact"/>
              <w:ind w:right="-70"/>
              <w:rPr>
                <w:b/>
                <w:bCs/>
                <w:sz w:val="16"/>
                <w:szCs w:val="16"/>
              </w:rPr>
            </w:pPr>
            <w:r w:rsidRPr="003B36AE">
              <w:rPr>
                <w:b/>
                <w:bCs/>
                <w:sz w:val="16"/>
                <w:szCs w:val="16"/>
              </w:rPr>
              <w:t>408,766</w:t>
            </w:r>
          </w:p>
        </w:tc>
        <w:tc>
          <w:tcPr>
            <w:tcW w:w="180" w:type="dxa"/>
            <w:shd w:val="clear" w:color="auto" w:fill="FFFFFF" w:themeFill="background1"/>
          </w:tcPr>
          <w:p w14:paraId="4878809D" w14:textId="77777777" w:rsidR="00CB49DB" w:rsidRPr="003B36AE" w:rsidRDefault="00CB49DB" w:rsidP="00CB49DB">
            <w:pPr>
              <w:spacing w:line="180" w:lineRule="exact"/>
              <w:rPr>
                <w:b/>
                <w:bCs/>
                <w:sz w:val="16"/>
                <w:szCs w:val="16"/>
              </w:rPr>
            </w:pPr>
          </w:p>
        </w:tc>
        <w:tc>
          <w:tcPr>
            <w:tcW w:w="878" w:type="dxa"/>
            <w:tcBorders>
              <w:top w:val="single" w:sz="4" w:space="0" w:color="auto"/>
              <w:bottom w:val="double" w:sz="4" w:space="0" w:color="auto"/>
            </w:tcBorders>
            <w:shd w:val="clear" w:color="auto" w:fill="FFFFFF" w:themeFill="background1"/>
          </w:tcPr>
          <w:p w14:paraId="51EADCC1" w14:textId="002A8C56" w:rsidR="00CB49DB" w:rsidRPr="003B36AE" w:rsidRDefault="00CB49DB" w:rsidP="00CB49DB">
            <w:pPr>
              <w:tabs>
                <w:tab w:val="decimal" w:pos="630"/>
              </w:tabs>
              <w:spacing w:line="180" w:lineRule="exact"/>
              <w:ind w:right="-90"/>
              <w:rPr>
                <w:b/>
                <w:bCs/>
                <w:sz w:val="16"/>
                <w:szCs w:val="16"/>
              </w:rPr>
            </w:pPr>
            <w:r w:rsidRPr="003B36AE">
              <w:rPr>
                <w:b/>
                <w:bCs/>
                <w:sz w:val="16"/>
                <w:szCs w:val="16"/>
              </w:rPr>
              <w:t xml:space="preserve"> 554,310 </w:t>
            </w:r>
          </w:p>
        </w:tc>
      </w:tr>
      <w:tr w:rsidR="009810E6" w:rsidRPr="008F7B2A" w14:paraId="3652B7C0" w14:textId="77777777" w:rsidTr="008C378D">
        <w:trPr>
          <w:cantSplit/>
        </w:trPr>
        <w:tc>
          <w:tcPr>
            <w:tcW w:w="3161" w:type="dxa"/>
            <w:vAlign w:val="bottom"/>
          </w:tcPr>
          <w:p w14:paraId="0543BCC4" w14:textId="77777777" w:rsidR="009810E6" w:rsidRPr="008F7B2A" w:rsidRDefault="009810E6" w:rsidP="009810E6">
            <w:pPr>
              <w:spacing w:line="180" w:lineRule="exact"/>
              <w:ind w:left="72" w:right="-115" w:hanging="72"/>
              <w:rPr>
                <w:b/>
                <w:bCs/>
                <w:sz w:val="16"/>
                <w:szCs w:val="16"/>
              </w:rPr>
            </w:pPr>
          </w:p>
        </w:tc>
        <w:tc>
          <w:tcPr>
            <w:tcW w:w="810" w:type="dxa"/>
            <w:tcBorders>
              <w:top w:val="double" w:sz="4" w:space="0" w:color="auto"/>
            </w:tcBorders>
            <w:shd w:val="clear" w:color="auto" w:fill="FFFFFF" w:themeFill="background1"/>
          </w:tcPr>
          <w:p w14:paraId="12AD64D3" w14:textId="77777777" w:rsidR="009810E6" w:rsidRPr="00D92AD0" w:rsidRDefault="009810E6" w:rsidP="009810E6">
            <w:pPr>
              <w:tabs>
                <w:tab w:val="decimal" w:pos="911"/>
              </w:tabs>
              <w:spacing w:line="180" w:lineRule="exact"/>
              <w:rPr>
                <w:b/>
                <w:bCs/>
                <w:sz w:val="16"/>
                <w:szCs w:val="16"/>
              </w:rPr>
            </w:pPr>
          </w:p>
        </w:tc>
        <w:tc>
          <w:tcPr>
            <w:tcW w:w="180" w:type="dxa"/>
            <w:shd w:val="clear" w:color="auto" w:fill="FFFFFF" w:themeFill="background1"/>
          </w:tcPr>
          <w:p w14:paraId="2101C048" w14:textId="77777777" w:rsidR="009810E6" w:rsidRPr="00D92AD0" w:rsidRDefault="009810E6" w:rsidP="009810E6">
            <w:pPr>
              <w:spacing w:line="180" w:lineRule="exact"/>
              <w:rPr>
                <w:b/>
                <w:bCs/>
                <w:sz w:val="16"/>
                <w:szCs w:val="16"/>
              </w:rPr>
            </w:pPr>
          </w:p>
        </w:tc>
        <w:tc>
          <w:tcPr>
            <w:tcW w:w="810" w:type="dxa"/>
            <w:tcBorders>
              <w:top w:val="double" w:sz="4" w:space="0" w:color="auto"/>
            </w:tcBorders>
            <w:shd w:val="clear" w:color="auto" w:fill="FFFFFF" w:themeFill="background1"/>
          </w:tcPr>
          <w:p w14:paraId="5B3A4486" w14:textId="77777777" w:rsidR="009810E6" w:rsidRPr="00D92AD0" w:rsidRDefault="009810E6" w:rsidP="00407E58">
            <w:pPr>
              <w:tabs>
                <w:tab w:val="decimal" w:pos="630"/>
              </w:tabs>
              <w:spacing w:line="180" w:lineRule="exact"/>
              <w:ind w:right="-70"/>
              <w:rPr>
                <w:sz w:val="16"/>
                <w:szCs w:val="16"/>
              </w:rPr>
            </w:pPr>
          </w:p>
        </w:tc>
        <w:tc>
          <w:tcPr>
            <w:tcW w:w="180" w:type="dxa"/>
            <w:shd w:val="clear" w:color="auto" w:fill="FFFFFF" w:themeFill="background1"/>
          </w:tcPr>
          <w:p w14:paraId="6563B5A0" w14:textId="77777777" w:rsidR="009810E6" w:rsidRPr="00D92AD0" w:rsidRDefault="009810E6" w:rsidP="009810E6">
            <w:pPr>
              <w:spacing w:line="180" w:lineRule="exact"/>
              <w:rPr>
                <w:b/>
                <w:bCs/>
                <w:sz w:val="16"/>
                <w:szCs w:val="16"/>
              </w:rPr>
            </w:pPr>
          </w:p>
        </w:tc>
        <w:tc>
          <w:tcPr>
            <w:tcW w:w="810" w:type="dxa"/>
            <w:tcBorders>
              <w:top w:val="double" w:sz="4" w:space="0" w:color="auto"/>
            </w:tcBorders>
            <w:shd w:val="clear" w:color="auto" w:fill="FFFFFF" w:themeFill="background1"/>
          </w:tcPr>
          <w:p w14:paraId="3D3B9903" w14:textId="77777777" w:rsidR="009810E6" w:rsidRPr="00D92AD0" w:rsidRDefault="009810E6" w:rsidP="009810E6">
            <w:pPr>
              <w:tabs>
                <w:tab w:val="decimal" w:pos="911"/>
              </w:tabs>
              <w:spacing w:line="180" w:lineRule="exact"/>
              <w:rPr>
                <w:b/>
                <w:bCs/>
                <w:sz w:val="16"/>
                <w:szCs w:val="16"/>
              </w:rPr>
            </w:pPr>
          </w:p>
        </w:tc>
        <w:tc>
          <w:tcPr>
            <w:tcW w:w="180" w:type="dxa"/>
            <w:shd w:val="clear" w:color="auto" w:fill="FFFFFF" w:themeFill="background1"/>
          </w:tcPr>
          <w:p w14:paraId="3269D26B" w14:textId="77777777" w:rsidR="009810E6" w:rsidRPr="00D92AD0" w:rsidRDefault="009810E6" w:rsidP="009810E6">
            <w:pPr>
              <w:spacing w:line="180" w:lineRule="exact"/>
              <w:rPr>
                <w:b/>
                <w:bCs/>
                <w:sz w:val="16"/>
                <w:szCs w:val="16"/>
              </w:rPr>
            </w:pPr>
          </w:p>
        </w:tc>
        <w:tc>
          <w:tcPr>
            <w:tcW w:w="810" w:type="dxa"/>
            <w:tcBorders>
              <w:top w:val="double" w:sz="4" w:space="0" w:color="auto"/>
            </w:tcBorders>
            <w:shd w:val="clear" w:color="auto" w:fill="FFFFFF" w:themeFill="background1"/>
          </w:tcPr>
          <w:p w14:paraId="20BA33E8" w14:textId="77777777" w:rsidR="009810E6" w:rsidRPr="00D92AD0" w:rsidRDefault="009810E6" w:rsidP="009810E6">
            <w:pPr>
              <w:tabs>
                <w:tab w:val="decimal" w:pos="693"/>
                <w:tab w:val="decimal" w:pos="911"/>
              </w:tabs>
              <w:spacing w:line="180" w:lineRule="exact"/>
              <w:rPr>
                <w:b/>
                <w:bCs/>
                <w:sz w:val="16"/>
                <w:szCs w:val="16"/>
              </w:rPr>
            </w:pPr>
          </w:p>
        </w:tc>
        <w:tc>
          <w:tcPr>
            <w:tcW w:w="180" w:type="dxa"/>
            <w:shd w:val="clear" w:color="auto" w:fill="FFFFFF" w:themeFill="background1"/>
          </w:tcPr>
          <w:p w14:paraId="22660760" w14:textId="77777777" w:rsidR="009810E6" w:rsidRPr="00D92AD0" w:rsidRDefault="009810E6" w:rsidP="009810E6">
            <w:pPr>
              <w:spacing w:line="180" w:lineRule="exact"/>
              <w:rPr>
                <w:b/>
                <w:bCs/>
                <w:sz w:val="16"/>
                <w:szCs w:val="16"/>
              </w:rPr>
            </w:pPr>
          </w:p>
        </w:tc>
        <w:tc>
          <w:tcPr>
            <w:tcW w:w="808" w:type="dxa"/>
            <w:tcBorders>
              <w:top w:val="double" w:sz="4" w:space="0" w:color="auto"/>
            </w:tcBorders>
            <w:shd w:val="clear" w:color="auto" w:fill="FFFFFF" w:themeFill="background1"/>
          </w:tcPr>
          <w:p w14:paraId="3F35BB47" w14:textId="77777777" w:rsidR="009810E6" w:rsidRPr="00D43E66" w:rsidRDefault="009810E6" w:rsidP="009810E6">
            <w:pPr>
              <w:spacing w:line="180" w:lineRule="exact"/>
              <w:jc w:val="right"/>
              <w:rPr>
                <w:b/>
                <w:bCs/>
                <w:sz w:val="16"/>
                <w:szCs w:val="16"/>
              </w:rPr>
            </w:pPr>
          </w:p>
        </w:tc>
        <w:tc>
          <w:tcPr>
            <w:tcW w:w="180" w:type="dxa"/>
            <w:shd w:val="clear" w:color="auto" w:fill="FFFFFF" w:themeFill="background1"/>
          </w:tcPr>
          <w:p w14:paraId="0B5E5EA0" w14:textId="77777777" w:rsidR="009810E6" w:rsidRPr="00D92AD0" w:rsidRDefault="009810E6" w:rsidP="009810E6">
            <w:pPr>
              <w:spacing w:line="180" w:lineRule="exact"/>
              <w:rPr>
                <w:b/>
                <w:bCs/>
                <w:sz w:val="16"/>
                <w:szCs w:val="16"/>
              </w:rPr>
            </w:pPr>
          </w:p>
        </w:tc>
        <w:tc>
          <w:tcPr>
            <w:tcW w:w="801" w:type="dxa"/>
            <w:tcBorders>
              <w:top w:val="double" w:sz="4" w:space="0" w:color="auto"/>
            </w:tcBorders>
            <w:shd w:val="clear" w:color="auto" w:fill="FFFFFF" w:themeFill="background1"/>
          </w:tcPr>
          <w:p w14:paraId="3E60CCB5" w14:textId="77777777" w:rsidR="009810E6" w:rsidRPr="00D92AD0" w:rsidRDefault="009810E6" w:rsidP="009810E6">
            <w:pPr>
              <w:tabs>
                <w:tab w:val="decimal" w:pos="651"/>
              </w:tabs>
              <w:spacing w:line="180" w:lineRule="exact"/>
              <w:rPr>
                <w:b/>
                <w:bCs/>
                <w:sz w:val="16"/>
                <w:szCs w:val="16"/>
              </w:rPr>
            </w:pPr>
          </w:p>
        </w:tc>
        <w:tc>
          <w:tcPr>
            <w:tcW w:w="189" w:type="dxa"/>
            <w:shd w:val="clear" w:color="auto" w:fill="FFFFFF" w:themeFill="background1"/>
          </w:tcPr>
          <w:p w14:paraId="229A1884" w14:textId="77777777" w:rsidR="009810E6" w:rsidRPr="00D92AD0" w:rsidRDefault="009810E6" w:rsidP="009810E6">
            <w:pPr>
              <w:tabs>
                <w:tab w:val="decimal" w:pos="821"/>
              </w:tabs>
              <w:spacing w:line="180" w:lineRule="exact"/>
              <w:rPr>
                <w:b/>
                <w:bCs/>
                <w:sz w:val="16"/>
                <w:szCs w:val="16"/>
              </w:rPr>
            </w:pPr>
          </w:p>
        </w:tc>
        <w:tc>
          <w:tcPr>
            <w:tcW w:w="722" w:type="dxa"/>
            <w:tcBorders>
              <w:top w:val="double" w:sz="4" w:space="0" w:color="auto"/>
            </w:tcBorders>
            <w:shd w:val="clear" w:color="auto" w:fill="FFFFFF" w:themeFill="background1"/>
          </w:tcPr>
          <w:p w14:paraId="0CAB54DA" w14:textId="77777777" w:rsidR="009810E6" w:rsidRPr="00D92AD0" w:rsidRDefault="009810E6" w:rsidP="009810E6">
            <w:pPr>
              <w:tabs>
                <w:tab w:val="decimal" w:pos="821"/>
              </w:tabs>
              <w:spacing w:line="180" w:lineRule="exact"/>
              <w:rPr>
                <w:b/>
                <w:bCs/>
                <w:sz w:val="16"/>
                <w:szCs w:val="16"/>
              </w:rPr>
            </w:pPr>
          </w:p>
        </w:tc>
        <w:tc>
          <w:tcPr>
            <w:tcW w:w="182" w:type="dxa"/>
            <w:shd w:val="clear" w:color="auto" w:fill="FFFFFF" w:themeFill="background1"/>
          </w:tcPr>
          <w:p w14:paraId="23E2DAF5" w14:textId="77777777" w:rsidR="009810E6" w:rsidRPr="00D92AD0" w:rsidRDefault="009810E6" w:rsidP="009810E6">
            <w:pPr>
              <w:tabs>
                <w:tab w:val="decimal" w:pos="821"/>
              </w:tabs>
              <w:spacing w:line="180" w:lineRule="exact"/>
              <w:rPr>
                <w:b/>
                <w:bCs/>
                <w:sz w:val="16"/>
                <w:szCs w:val="16"/>
              </w:rPr>
            </w:pPr>
          </w:p>
        </w:tc>
        <w:tc>
          <w:tcPr>
            <w:tcW w:w="810" w:type="dxa"/>
            <w:tcBorders>
              <w:top w:val="double" w:sz="4" w:space="0" w:color="auto"/>
            </w:tcBorders>
            <w:shd w:val="clear" w:color="auto" w:fill="FFFFFF" w:themeFill="background1"/>
          </w:tcPr>
          <w:p w14:paraId="50F69F7A" w14:textId="77777777" w:rsidR="009810E6" w:rsidRPr="00D92AD0" w:rsidRDefault="009810E6" w:rsidP="009810E6">
            <w:pPr>
              <w:tabs>
                <w:tab w:val="decimal" w:pos="726"/>
              </w:tabs>
              <w:spacing w:line="180" w:lineRule="exact"/>
              <w:jc w:val="both"/>
              <w:rPr>
                <w:b/>
                <w:bCs/>
                <w:sz w:val="16"/>
                <w:szCs w:val="16"/>
              </w:rPr>
            </w:pPr>
          </w:p>
        </w:tc>
        <w:tc>
          <w:tcPr>
            <w:tcW w:w="180" w:type="dxa"/>
            <w:shd w:val="clear" w:color="auto" w:fill="FFFFFF" w:themeFill="background1"/>
          </w:tcPr>
          <w:p w14:paraId="2050E72F" w14:textId="77777777" w:rsidR="009810E6" w:rsidRPr="00D92AD0" w:rsidRDefault="009810E6" w:rsidP="009810E6">
            <w:pPr>
              <w:tabs>
                <w:tab w:val="decimal" w:pos="821"/>
              </w:tabs>
              <w:spacing w:line="180" w:lineRule="exact"/>
              <w:rPr>
                <w:b/>
                <w:bCs/>
                <w:sz w:val="16"/>
                <w:szCs w:val="16"/>
              </w:rPr>
            </w:pPr>
          </w:p>
        </w:tc>
        <w:tc>
          <w:tcPr>
            <w:tcW w:w="808" w:type="dxa"/>
            <w:tcBorders>
              <w:top w:val="double" w:sz="4" w:space="0" w:color="auto"/>
            </w:tcBorders>
            <w:shd w:val="clear" w:color="auto" w:fill="FFFFFF" w:themeFill="background1"/>
          </w:tcPr>
          <w:p w14:paraId="5AC1C413" w14:textId="77777777" w:rsidR="009810E6" w:rsidRPr="00D92AD0" w:rsidRDefault="009810E6" w:rsidP="009810E6">
            <w:pPr>
              <w:tabs>
                <w:tab w:val="decimal" w:pos="460"/>
              </w:tabs>
              <w:spacing w:line="180" w:lineRule="exact"/>
              <w:rPr>
                <w:sz w:val="16"/>
                <w:szCs w:val="16"/>
                <w:lang w:val="en-US" w:bidi="th-TH"/>
              </w:rPr>
            </w:pPr>
          </w:p>
        </w:tc>
        <w:tc>
          <w:tcPr>
            <w:tcW w:w="180" w:type="dxa"/>
            <w:shd w:val="clear" w:color="auto" w:fill="FFFFFF" w:themeFill="background1"/>
          </w:tcPr>
          <w:p w14:paraId="568BEA1D" w14:textId="77777777" w:rsidR="009810E6" w:rsidRPr="00D92AD0" w:rsidRDefault="009810E6" w:rsidP="009810E6">
            <w:pPr>
              <w:tabs>
                <w:tab w:val="decimal" w:pos="911"/>
              </w:tabs>
              <w:spacing w:line="180" w:lineRule="exact"/>
              <w:rPr>
                <w:b/>
                <w:bCs/>
                <w:sz w:val="16"/>
                <w:szCs w:val="16"/>
              </w:rPr>
            </w:pPr>
          </w:p>
        </w:tc>
        <w:tc>
          <w:tcPr>
            <w:tcW w:w="810" w:type="dxa"/>
            <w:tcBorders>
              <w:top w:val="double" w:sz="4" w:space="0" w:color="auto"/>
            </w:tcBorders>
            <w:shd w:val="clear" w:color="auto" w:fill="FFFFFF" w:themeFill="background1"/>
          </w:tcPr>
          <w:p w14:paraId="50A132E0" w14:textId="77777777" w:rsidR="009810E6" w:rsidRPr="00D92AD0" w:rsidRDefault="009810E6" w:rsidP="009810E6">
            <w:pPr>
              <w:tabs>
                <w:tab w:val="decimal" w:pos="460"/>
              </w:tabs>
              <w:spacing w:line="180" w:lineRule="exact"/>
              <w:rPr>
                <w:sz w:val="16"/>
                <w:szCs w:val="16"/>
                <w:lang w:val="en-US" w:bidi="th-TH"/>
              </w:rPr>
            </w:pPr>
          </w:p>
        </w:tc>
        <w:tc>
          <w:tcPr>
            <w:tcW w:w="180" w:type="dxa"/>
            <w:shd w:val="clear" w:color="auto" w:fill="FFFFFF" w:themeFill="background1"/>
          </w:tcPr>
          <w:p w14:paraId="53299B22" w14:textId="77777777" w:rsidR="009810E6" w:rsidRPr="00D92AD0" w:rsidRDefault="009810E6" w:rsidP="009810E6">
            <w:pPr>
              <w:tabs>
                <w:tab w:val="decimal" w:pos="911"/>
              </w:tabs>
              <w:spacing w:line="180" w:lineRule="exact"/>
              <w:rPr>
                <w:b/>
                <w:bCs/>
                <w:sz w:val="16"/>
                <w:szCs w:val="16"/>
              </w:rPr>
            </w:pPr>
          </w:p>
        </w:tc>
        <w:tc>
          <w:tcPr>
            <w:tcW w:w="810" w:type="dxa"/>
            <w:tcBorders>
              <w:top w:val="double" w:sz="4" w:space="0" w:color="auto"/>
            </w:tcBorders>
            <w:shd w:val="clear" w:color="auto" w:fill="FFFFFF" w:themeFill="background1"/>
          </w:tcPr>
          <w:p w14:paraId="7E31466F" w14:textId="77777777" w:rsidR="009810E6" w:rsidRPr="00D92AD0" w:rsidRDefault="009810E6" w:rsidP="009810E6">
            <w:pPr>
              <w:tabs>
                <w:tab w:val="decimal" w:pos="911"/>
              </w:tabs>
              <w:spacing w:line="180" w:lineRule="exact"/>
              <w:rPr>
                <w:b/>
                <w:bCs/>
                <w:sz w:val="16"/>
                <w:szCs w:val="16"/>
              </w:rPr>
            </w:pPr>
          </w:p>
        </w:tc>
        <w:tc>
          <w:tcPr>
            <w:tcW w:w="180" w:type="dxa"/>
            <w:shd w:val="clear" w:color="auto" w:fill="FFFFFF" w:themeFill="background1"/>
          </w:tcPr>
          <w:p w14:paraId="4367FD6C" w14:textId="77777777" w:rsidR="009810E6" w:rsidRPr="00D92AD0" w:rsidRDefault="009810E6" w:rsidP="009810E6">
            <w:pPr>
              <w:spacing w:line="180" w:lineRule="exact"/>
              <w:rPr>
                <w:b/>
                <w:bCs/>
                <w:sz w:val="16"/>
                <w:szCs w:val="16"/>
              </w:rPr>
            </w:pPr>
          </w:p>
        </w:tc>
        <w:tc>
          <w:tcPr>
            <w:tcW w:w="878" w:type="dxa"/>
            <w:tcBorders>
              <w:top w:val="double" w:sz="4" w:space="0" w:color="auto"/>
            </w:tcBorders>
            <w:shd w:val="clear" w:color="auto" w:fill="FFFFFF" w:themeFill="background1"/>
          </w:tcPr>
          <w:p w14:paraId="0771DDB2" w14:textId="77777777" w:rsidR="009810E6" w:rsidRPr="00915C4F" w:rsidRDefault="009810E6" w:rsidP="00915C4F">
            <w:pPr>
              <w:tabs>
                <w:tab w:val="decimal" w:pos="630"/>
              </w:tabs>
              <w:spacing w:line="180" w:lineRule="exact"/>
              <w:ind w:right="-90"/>
              <w:rPr>
                <w:sz w:val="16"/>
                <w:szCs w:val="16"/>
              </w:rPr>
            </w:pPr>
          </w:p>
        </w:tc>
      </w:tr>
      <w:tr w:rsidR="00F93FAE" w:rsidRPr="008F7B2A" w14:paraId="0324D8B9" w14:textId="77777777" w:rsidTr="00F93FAE">
        <w:trPr>
          <w:cantSplit/>
        </w:trPr>
        <w:tc>
          <w:tcPr>
            <w:tcW w:w="3161" w:type="dxa"/>
          </w:tcPr>
          <w:p w14:paraId="1E602289" w14:textId="77777777" w:rsidR="00F93FAE" w:rsidRPr="008F7B2A" w:rsidRDefault="00F93FAE" w:rsidP="00F93FAE">
            <w:pPr>
              <w:spacing w:line="180" w:lineRule="exact"/>
              <w:ind w:right="-79"/>
              <w:rPr>
                <w:sz w:val="16"/>
                <w:szCs w:val="16"/>
              </w:rPr>
            </w:pPr>
            <w:r w:rsidRPr="008F7B2A">
              <w:rPr>
                <w:sz w:val="16"/>
                <w:szCs w:val="16"/>
              </w:rPr>
              <w:t>Segment profit (loss) before income tax</w:t>
            </w:r>
          </w:p>
        </w:tc>
        <w:tc>
          <w:tcPr>
            <w:tcW w:w="810" w:type="dxa"/>
          </w:tcPr>
          <w:p w14:paraId="691996D1" w14:textId="4399A62E" w:rsidR="00F93FAE" w:rsidRPr="00D92AD0" w:rsidRDefault="00F93FAE" w:rsidP="00BD48E6">
            <w:pPr>
              <w:tabs>
                <w:tab w:val="decimal" w:pos="630"/>
              </w:tabs>
              <w:spacing w:line="180" w:lineRule="exact"/>
              <w:ind w:right="-70"/>
              <w:rPr>
                <w:sz w:val="16"/>
                <w:szCs w:val="16"/>
              </w:rPr>
            </w:pPr>
            <w:r w:rsidRPr="009C4050">
              <w:rPr>
                <w:sz w:val="16"/>
                <w:szCs w:val="16"/>
              </w:rPr>
              <w:t>4,674</w:t>
            </w:r>
          </w:p>
        </w:tc>
        <w:tc>
          <w:tcPr>
            <w:tcW w:w="180" w:type="dxa"/>
          </w:tcPr>
          <w:p w14:paraId="15BBC0D8" w14:textId="77777777" w:rsidR="00F93FAE" w:rsidRPr="00D92AD0" w:rsidRDefault="00F93FAE" w:rsidP="00F93FAE">
            <w:pPr>
              <w:spacing w:line="180" w:lineRule="exact"/>
              <w:rPr>
                <w:sz w:val="16"/>
                <w:szCs w:val="16"/>
              </w:rPr>
            </w:pPr>
          </w:p>
        </w:tc>
        <w:tc>
          <w:tcPr>
            <w:tcW w:w="810" w:type="dxa"/>
          </w:tcPr>
          <w:p w14:paraId="5EE1EE0B" w14:textId="0757CA9A" w:rsidR="00F93FAE" w:rsidRPr="00D92AD0" w:rsidRDefault="00F93FAE" w:rsidP="006E71CA">
            <w:pPr>
              <w:tabs>
                <w:tab w:val="decimal" w:pos="630"/>
              </w:tabs>
              <w:spacing w:line="180" w:lineRule="exact"/>
              <w:ind w:right="-70"/>
              <w:rPr>
                <w:sz w:val="16"/>
                <w:szCs w:val="16"/>
              </w:rPr>
            </w:pPr>
            <w:r>
              <w:rPr>
                <w:sz w:val="16"/>
                <w:szCs w:val="16"/>
              </w:rPr>
              <w:t>(81,804)</w:t>
            </w:r>
          </w:p>
        </w:tc>
        <w:tc>
          <w:tcPr>
            <w:tcW w:w="180" w:type="dxa"/>
          </w:tcPr>
          <w:p w14:paraId="1C75F217" w14:textId="77777777" w:rsidR="00F93FAE" w:rsidRPr="00D92AD0" w:rsidRDefault="00F93FAE" w:rsidP="00F93FAE">
            <w:pPr>
              <w:spacing w:line="180" w:lineRule="exact"/>
              <w:rPr>
                <w:sz w:val="16"/>
                <w:szCs w:val="16"/>
              </w:rPr>
            </w:pPr>
          </w:p>
        </w:tc>
        <w:tc>
          <w:tcPr>
            <w:tcW w:w="810" w:type="dxa"/>
          </w:tcPr>
          <w:p w14:paraId="73D52AE1" w14:textId="47FF364E" w:rsidR="00F93FAE" w:rsidRPr="00EF40A4" w:rsidRDefault="00263033" w:rsidP="00AF2BF0">
            <w:pPr>
              <w:tabs>
                <w:tab w:val="decimal" w:pos="630"/>
              </w:tabs>
              <w:spacing w:line="180" w:lineRule="exact"/>
              <w:ind w:right="-70"/>
              <w:rPr>
                <w:sz w:val="16"/>
                <w:szCs w:val="16"/>
              </w:rPr>
            </w:pPr>
            <w:r w:rsidRPr="00263033">
              <w:rPr>
                <w:sz w:val="16"/>
                <w:szCs w:val="16"/>
              </w:rPr>
              <w:t>1,0</w:t>
            </w:r>
            <w:r w:rsidR="00363480">
              <w:rPr>
                <w:sz w:val="16"/>
                <w:szCs w:val="16"/>
              </w:rPr>
              <w:t>10</w:t>
            </w:r>
          </w:p>
        </w:tc>
        <w:tc>
          <w:tcPr>
            <w:tcW w:w="180" w:type="dxa"/>
          </w:tcPr>
          <w:p w14:paraId="53DAE15D" w14:textId="77777777" w:rsidR="00F93FAE" w:rsidRPr="00D92AD0" w:rsidRDefault="00F93FAE" w:rsidP="00F93FAE">
            <w:pPr>
              <w:spacing w:line="180" w:lineRule="exact"/>
              <w:rPr>
                <w:sz w:val="16"/>
                <w:szCs w:val="16"/>
              </w:rPr>
            </w:pPr>
          </w:p>
        </w:tc>
        <w:tc>
          <w:tcPr>
            <w:tcW w:w="810" w:type="dxa"/>
          </w:tcPr>
          <w:p w14:paraId="0F048EB8" w14:textId="1691CE15" w:rsidR="00F93FAE" w:rsidRPr="00D92AD0" w:rsidRDefault="00137ECA" w:rsidP="00F93FAE">
            <w:pPr>
              <w:tabs>
                <w:tab w:val="decimal" w:pos="630"/>
              </w:tabs>
              <w:spacing w:line="180" w:lineRule="exact"/>
              <w:ind w:right="-70"/>
              <w:rPr>
                <w:sz w:val="16"/>
                <w:szCs w:val="16"/>
              </w:rPr>
            </w:pPr>
            <w:r w:rsidRPr="00137ECA">
              <w:rPr>
                <w:sz w:val="16"/>
                <w:szCs w:val="16"/>
              </w:rPr>
              <w:t>(10,882)</w:t>
            </w:r>
          </w:p>
        </w:tc>
        <w:tc>
          <w:tcPr>
            <w:tcW w:w="180" w:type="dxa"/>
          </w:tcPr>
          <w:p w14:paraId="3CE3EBD5" w14:textId="77777777" w:rsidR="00F93FAE" w:rsidRPr="00D92AD0" w:rsidRDefault="00F93FAE" w:rsidP="00F93FAE">
            <w:pPr>
              <w:spacing w:line="180" w:lineRule="exact"/>
              <w:rPr>
                <w:sz w:val="16"/>
                <w:szCs w:val="16"/>
              </w:rPr>
            </w:pPr>
          </w:p>
        </w:tc>
        <w:tc>
          <w:tcPr>
            <w:tcW w:w="808" w:type="dxa"/>
          </w:tcPr>
          <w:p w14:paraId="0EDB0CB2" w14:textId="1D323062" w:rsidR="00F93FAE" w:rsidRPr="00D43E66" w:rsidRDefault="00F93FAE" w:rsidP="00C05952">
            <w:pPr>
              <w:tabs>
                <w:tab w:val="decimal" w:pos="628"/>
              </w:tabs>
              <w:spacing w:line="180" w:lineRule="exact"/>
              <w:ind w:right="-70"/>
              <w:rPr>
                <w:sz w:val="16"/>
                <w:szCs w:val="16"/>
              </w:rPr>
            </w:pPr>
            <w:r w:rsidRPr="00D43E66">
              <w:rPr>
                <w:sz w:val="16"/>
                <w:szCs w:val="16"/>
              </w:rPr>
              <w:t>(26,70</w:t>
            </w:r>
            <w:r w:rsidR="001D4EC0">
              <w:rPr>
                <w:sz w:val="16"/>
                <w:szCs w:val="16"/>
              </w:rPr>
              <w:t>8</w:t>
            </w:r>
            <w:r w:rsidRPr="00D43E66">
              <w:rPr>
                <w:sz w:val="16"/>
                <w:szCs w:val="16"/>
              </w:rPr>
              <w:t>)</w:t>
            </w:r>
          </w:p>
        </w:tc>
        <w:tc>
          <w:tcPr>
            <w:tcW w:w="180" w:type="dxa"/>
          </w:tcPr>
          <w:p w14:paraId="0482B2A1" w14:textId="77777777" w:rsidR="00F93FAE" w:rsidRPr="00D92AD0" w:rsidRDefault="00F93FAE" w:rsidP="00F93FAE">
            <w:pPr>
              <w:spacing w:line="180" w:lineRule="exact"/>
              <w:rPr>
                <w:sz w:val="16"/>
                <w:szCs w:val="16"/>
              </w:rPr>
            </w:pPr>
          </w:p>
        </w:tc>
        <w:tc>
          <w:tcPr>
            <w:tcW w:w="801" w:type="dxa"/>
            <w:vAlign w:val="bottom"/>
          </w:tcPr>
          <w:p w14:paraId="250B732D" w14:textId="24987182" w:rsidR="00F93FAE" w:rsidRPr="00D92AD0" w:rsidRDefault="00F93FAE" w:rsidP="00C05952">
            <w:pPr>
              <w:tabs>
                <w:tab w:val="decimal" w:pos="630"/>
              </w:tabs>
              <w:spacing w:line="180" w:lineRule="exact"/>
              <w:ind w:right="-80"/>
              <w:rPr>
                <w:sz w:val="16"/>
                <w:szCs w:val="16"/>
              </w:rPr>
            </w:pPr>
            <w:r w:rsidRPr="00DC41C9">
              <w:rPr>
                <w:sz w:val="16"/>
                <w:szCs w:val="16"/>
              </w:rPr>
              <w:t>(37,36</w:t>
            </w:r>
            <w:r w:rsidR="00EC373B">
              <w:rPr>
                <w:sz w:val="16"/>
                <w:szCs w:val="16"/>
              </w:rPr>
              <w:t>0</w:t>
            </w:r>
            <w:r w:rsidRPr="00DC41C9">
              <w:rPr>
                <w:sz w:val="16"/>
                <w:szCs w:val="16"/>
              </w:rPr>
              <w:t>)</w:t>
            </w:r>
          </w:p>
        </w:tc>
        <w:tc>
          <w:tcPr>
            <w:tcW w:w="189" w:type="dxa"/>
          </w:tcPr>
          <w:p w14:paraId="434E5106" w14:textId="77777777" w:rsidR="00F93FAE" w:rsidRPr="00D92AD0" w:rsidRDefault="00F93FAE" w:rsidP="00F93FAE">
            <w:pPr>
              <w:tabs>
                <w:tab w:val="decimal" w:pos="821"/>
              </w:tabs>
              <w:spacing w:line="180" w:lineRule="exact"/>
              <w:rPr>
                <w:sz w:val="16"/>
                <w:szCs w:val="16"/>
              </w:rPr>
            </w:pPr>
          </w:p>
        </w:tc>
        <w:tc>
          <w:tcPr>
            <w:tcW w:w="722" w:type="dxa"/>
            <w:shd w:val="clear" w:color="auto" w:fill="FFFFFF" w:themeFill="background1"/>
          </w:tcPr>
          <w:p w14:paraId="2E873E8E" w14:textId="7058C185" w:rsidR="00F93FAE" w:rsidRPr="00A3490C" w:rsidRDefault="00CD6B04" w:rsidP="00EA38E7">
            <w:pPr>
              <w:tabs>
                <w:tab w:val="decimal" w:pos="540"/>
              </w:tabs>
              <w:spacing w:line="180" w:lineRule="exact"/>
              <w:ind w:right="-70"/>
              <w:rPr>
                <w:sz w:val="16"/>
                <w:szCs w:val="16"/>
              </w:rPr>
            </w:pPr>
            <w:r w:rsidRPr="00CD6B04">
              <w:rPr>
                <w:sz w:val="16"/>
                <w:szCs w:val="16"/>
              </w:rPr>
              <w:t>(69,473)</w:t>
            </w:r>
            <w:r w:rsidR="00F93FAE" w:rsidRPr="00CE4610">
              <w:rPr>
                <w:sz w:val="16"/>
                <w:szCs w:val="16"/>
              </w:rPr>
              <w:t xml:space="preserve"> </w:t>
            </w:r>
          </w:p>
        </w:tc>
        <w:tc>
          <w:tcPr>
            <w:tcW w:w="182" w:type="dxa"/>
          </w:tcPr>
          <w:p w14:paraId="15778C3B" w14:textId="77777777" w:rsidR="00F93FAE" w:rsidRPr="00A733BF" w:rsidRDefault="00F93FAE" w:rsidP="00F93FAE">
            <w:pPr>
              <w:tabs>
                <w:tab w:val="decimal" w:pos="478"/>
              </w:tabs>
              <w:spacing w:line="180" w:lineRule="exact"/>
              <w:rPr>
                <w:sz w:val="16"/>
                <w:szCs w:val="16"/>
              </w:rPr>
            </w:pPr>
          </w:p>
        </w:tc>
        <w:tc>
          <w:tcPr>
            <w:tcW w:w="810" w:type="dxa"/>
          </w:tcPr>
          <w:p w14:paraId="264B6137" w14:textId="423D41A6" w:rsidR="00F93FAE" w:rsidRPr="00A733BF" w:rsidRDefault="00F93FAE" w:rsidP="00F93FAE">
            <w:pPr>
              <w:tabs>
                <w:tab w:val="decimal" w:pos="630"/>
              </w:tabs>
              <w:spacing w:line="180" w:lineRule="exact"/>
              <w:ind w:right="-70"/>
              <w:rPr>
                <w:sz w:val="16"/>
                <w:szCs w:val="16"/>
              </w:rPr>
            </w:pPr>
            <w:r w:rsidRPr="008433B0">
              <w:rPr>
                <w:sz w:val="16"/>
                <w:szCs w:val="16"/>
              </w:rPr>
              <w:t>(6,70</w:t>
            </w:r>
            <w:r>
              <w:rPr>
                <w:sz w:val="16"/>
                <w:szCs w:val="16"/>
              </w:rPr>
              <w:t>4</w:t>
            </w:r>
            <w:r w:rsidRPr="008433B0">
              <w:rPr>
                <w:sz w:val="16"/>
                <w:szCs w:val="16"/>
              </w:rPr>
              <w:t>)</w:t>
            </w:r>
          </w:p>
        </w:tc>
        <w:tc>
          <w:tcPr>
            <w:tcW w:w="180" w:type="dxa"/>
          </w:tcPr>
          <w:p w14:paraId="34DD5425" w14:textId="77777777" w:rsidR="00F93FAE" w:rsidRPr="00D92AD0" w:rsidRDefault="00F93FAE" w:rsidP="00F93FAE">
            <w:pPr>
              <w:spacing w:line="180" w:lineRule="exact"/>
              <w:rPr>
                <w:sz w:val="16"/>
                <w:szCs w:val="16"/>
              </w:rPr>
            </w:pPr>
          </w:p>
        </w:tc>
        <w:tc>
          <w:tcPr>
            <w:tcW w:w="808" w:type="dxa"/>
            <w:shd w:val="clear" w:color="auto" w:fill="FFFFFF" w:themeFill="background1"/>
          </w:tcPr>
          <w:p w14:paraId="29F1EF20" w14:textId="721E760F" w:rsidR="00F93FAE" w:rsidRPr="00F93FAE" w:rsidRDefault="00FA6F29" w:rsidP="00DB07A5">
            <w:pPr>
              <w:tabs>
                <w:tab w:val="decimal" w:pos="650"/>
              </w:tabs>
              <w:spacing w:line="180" w:lineRule="exact"/>
              <w:ind w:right="-70"/>
              <w:rPr>
                <w:sz w:val="16"/>
                <w:szCs w:val="16"/>
              </w:rPr>
            </w:pPr>
            <w:r w:rsidRPr="00FA6F29">
              <w:rPr>
                <w:sz w:val="16"/>
                <w:szCs w:val="16"/>
              </w:rPr>
              <w:t>18,500</w:t>
            </w:r>
          </w:p>
        </w:tc>
        <w:tc>
          <w:tcPr>
            <w:tcW w:w="180" w:type="dxa"/>
          </w:tcPr>
          <w:p w14:paraId="416F76BE" w14:textId="77777777" w:rsidR="00F93FAE" w:rsidRPr="00D92AD0" w:rsidRDefault="00F93FAE" w:rsidP="00F93FAE">
            <w:pPr>
              <w:tabs>
                <w:tab w:val="decimal" w:pos="741"/>
              </w:tabs>
              <w:spacing w:line="180" w:lineRule="exact"/>
              <w:ind w:right="-70"/>
              <w:rPr>
                <w:sz w:val="16"/>
                <w:szCs w:val="16"/>
              </w:rPr>
            </w:pPr>
          </w:p>
        </w:tc>
        <w:tc>
          <w:tcPr>
            <w:tcW w:w="810" w:type="dxa"/>
          </w:tcPr>
          <w:p w14:paraId="6C2B21E0" w14:textId="6328E1C7" w:rsidR="00F93FAE" w:rsidRPr="00335174" w:rsidRDefault="007A0E1D" w:rsidP="00F93FAE">
            <w:pPr>
              <w:tabs>
                <w:tab w:val="decimal" w:pos="630"/>
              </w:tabs>
              <w:spacing w:line="180" w:lineRule="exact"/>
              <w:ind w:right="-70"/>
              <w:rPr>
                <w:sz w:val="16"/>
                <w:szCs w:val="16"/>
              </w:rPr>
            </w:pPr>
            <w:r w:rsidRPr="007A0E1D">
              <w:rPr>
                <w:sz w:val="16"/>
                <w:szCs w:val="16"/>
              </w:rPr>
              <w:t>13,594</w:t>
            </w:r>
          </w:p>
        </w:tc>
        <w:tc>
          <w:tcPr>
            <w:tcW w:w="180" w:type="dxa"/>
          </w:tcPr>
          <w:p w14:paraId="4DBF79D2" w14:textId="77777777" w:rsidR="00F93FAE" w:rsidRPr="00D92AD0" w:rsidRDefault="00F93FAE" w:rsidP="00F93FAE">
            <w:pPr>
              <w:tabs>
                <w:tab w:val="decimal" w:pos="741"/>
              </w:tabs>
              <w:spacing w:line="180" w:lineRule="exact"/>
              <w:ind w:right="-70"/>
              <w:rPr>
                <w:sz w:val="16"/>
                <w:szCs w:val="16"/>
              </w:rPr>
            </w:pPr>
          </w:p>
        </w:tc>
        <w:tc>
          <w:tcPr>
            <w:tcW w:w="810" w:type="dxa"/>
          </w:tcPr>
          <w:p w14:paraId="45B15969" w14:textId="668F83DA" w:rsidR="00F93FAE" w:rsidRPr="00A9580C" w:rsidRDefault="00FA6F29" w:rsidP="000C3FFA">
            <w:pPr>
              <w:tabs>
                <w:tab w:val="decimal" w:pos="631"/>
              </w:tabs>
              <w:spacing w:line="180" w:lineRule="exact"/>
              <w:ind w:right="-70"/>
              <w:rPr>
                <w:sz w:val="16"/>
                <w:szCs w:val="16"/>
              </w:rPr>
            </w:pPr>
            <w:r w:rsidRPr="00FA6F29">
              <w:rPr>
                <w:sz w:val="16"/>
                <w:szCs w:val="16"/>
              </w:rPr>
              <w:t>(71,997)</w:t>
            </w:r>
          </w:p>
        </w:tc>
        <w:tc>
          <w:tcPr>
            <w:tcW w:w="180" w:type="dxa"/>
          </w:tcPr>
          <w:p w14:paraId="3FBFEF1B" w14:textId="77777777" w:rsidR="00F93FAE" w:rsidRPr="00D92AD0" w:rsidRDefault="00F93FAE" w:rsidP="00F93FAE">
            <w:pPr>
              <w:spacing w:line="180" w:lineRule="exact"/>
              <w:rPr>
                <w:sz w:val="16"/>
                <w:szCs w:val="16"/>
              </w:rPr>
            </w:pPr>
          </w:p>
        </w:tc>
        <w:tc>
          <w:tcPr>
            <w:tcW w:w="878" w:type="dxa"/>
          </w:tcPr>
          <w:p w14:paraId="4144B01B" w14:textId="74FC4874" w:rsidR="00F93FAE" w:rsidRPr="00D92AD0" w:rsidRDefault="00F93FAE" w:rsidP="00F93FAE">
            <w:pPr>
              <w:tabs>
                <w:tab w:val="decimal" w:pos="630"/>
              </w:tabs>
              <w:spacing w:line="180" w:lineRule="exact"/>
              <w:ind w:right="-90"/>
              <w:rPr>
                <w:sz w:val="16"/>
                <w:szCs w:val="16"/>
              </w:rPr>
            </w:pPr>
            <w:r w:rsidRPr="000B563D">
              <w:rPr>
                <w:sz w:val="16"/>
                <w:szCs w:val="16"/>
              </w:rPr>
              <w:t>(123,15</w:t>
            </w:r>
            <w:r w:rsidR="00FA6F29">
              <w:rPr>
                <w:sz w:val="16"/>
                <w:szCs w:val="16"/>
              </w:rPr>
              <w:t>6</w:t>
            </w:r>
            <w:r w:rsidRPr="000B563D">
              <w:rPr>
                <w:sz w:val="16"/>
                <w:szCs w:val="16"/>
              </w:rPr>
              <w:t>)</w:t>
            </w:r>
          </w:p>
        </w:tc>
      </w:tr>
      <w:tr w:rsidR="00BD72A0" w:rsidRPr="008F7B2A" w14:paraId="700182AB" w14:textId="77777777" w:rsidTr="007A419E">
        <w:trPr>
          <w:cantSplit/>
        </w:trPr>
        <w:tc>
          <w:tcPr>
            <w:tcW w:w="3161" w:type="dxa"/>
          </w:tcPr>
          <w:p w14:paraId="24338438" w14:textId="6C08DD97" w:rsidR="00BD72A0" w:rsidRPr="009F4E4B" w:rsidRDefault="00BD72A0" w:rsidP="00BD72A0">
            <w:pPr>
              <w:spacing w:line="180" w:lineRule="exact"/>
              <w:ind w:right="-79"/>
              <w:rPr>
                <w:sz w:val="16"/>
                <w:szCs w:val="16"/>
              </w:rPr>
            </w:pPr>
            <w:r w:rsidRPr="009F4E4B">
              <w:rPr>
                <w:sz w:val="16"/>
                <w:szCs w:val="16"/>
              </w:rPr>
              <w:t>Interest income</w:t>
            </w:r>
          </w:p>
        </w:tc>
        <w:tc>
          <w:tcPr>
            <w:tcW w:w="810" w:type="dxa"/>
            <w:shd w:val="clear" w:color="auto" w:fill="auto"/>
          </w:tcPr>
          <w:p w14:paraId="67640F6A" w14:textId="075039E5" w:rsidR="00BD72A0" w:rsidRPr="00BD72A0" w:rsidRDefault="00BD72A0" w:rsidP="00BD72A0">
            <w:pPr>
              <w:tabs>
                <w:tab w:val="decimal" w:pos="630"/>
              </w:tabs>
              <w:spacing w:line="180" w:lineRule="exact"/>
              <w:ind w:right="-70"/>
              <w:rPr>
                <w:sz w:val="16"/>
                <w:szCs w:val="16"/>
              </w:rPr>
            </w:pPr>
            <w:r w:rsidRPr="00BD72A0">
              <w:rPr>
                <w:sz w:val="16"/>
                <w:szCs w:val="16"/>
              </w:rPr>
              <w:t xml:space="preserve"> 1,824</w:t>
            </w:r>
          </w:p>
        </w:tc>
        <w:tc>
          <w:tcPr>
            <w:tcW w:w="180" w:type="dxa"/>
            <w:shd w:val="clear" w:color="auto" w:fill="auto"/>
          </w:tcPr>
          <w:p w14:paraId="04B042C2" w14:textId="77777777" w:rsidR="00BD72A0" w:rsidRPr="00BD72A0" w:rsidRDefault="00BD72A0" w:rsidP="00BD72A0">
            <w:pPr>
              <w:spacing w:line="180" w:lineRule="exact"/>
              <w:rPr>
                <w:sz w:val="16"/>
                <w:szCs w:val="16"/>
              </w:rPr>
            </w:pPr>
          </w:p>
        </w:tc>
        <w:tc>
          <w:tcPr>
            <w:tcW w:w="810" w:type="dxa"/>
            <w:shd w:val="clear" w:color="auto" w:fill="auto"/>
          </w:tcPr>
          <w:p w14:paraId="78FDB981" w14:textId="72BCD69D" w:rsidR="00BD72A0" w:rsidRPr="00BD72A0" w:rsidRDefault="00BD72A0" w:rsidP="00BD72A0">
            <w:pPr>
              <w:tabs>
                <w:tab w:val="decimal" w:pos="630"/>
              </w:tabs>
              <w:spacing w:line="180" w:lineRule="exact"/>
              <w:ind w:right="-70"/>
              <w:rPr>
                <w:sz w:val="16"/>
                <w:szCs w:val="16"/>
              </w:rPr>
            </w:pPr>
            <w:r w:rsidRPr="00BD72A0">
              <w:rPr>
                <w:sz w:val="16"/>
                <w:szCs w:val="16"/>
              </w:rPr>
              <w:t xml:space="preserve"> 3,109</w:t>
            </w:r>
          </w:p>
        </w:tc>
        <w:tc>
          <w:tcPr>
            <w:tcW w:w="180" w:type="dxa"/>
            <w:shd w:val="clear" w:color="auto" w:fill="auto"/>
          </w:tcPr>
          <w:p w14:paraId="38C2906F" w14:textId="77777777" w:rsidR="00BD72A0" w:rsidRPr="00BD72A0" w:rsidRDefault="00BD72A0" w:rsidP="00BD72A0">
            <w:pPr>
              <w:spacing w:line="180" w:lineRule="exact"/>
              <w:rPr>
                <w:sz w:val="16"/>
                <w:szCs w:val="16"/>
              </w:rPr>
            </w:pPr>
          </w:p>
        </w:tc>
        <w:tc>
          <w:tcPr>
            <w:tcW w:w="810" w:type="dxa"/>
            <w:shd w:val="clear" w:color="auto" w:fill="auto"/>
          </w:tcPr>
          <w:p w14:paraId="1B2BD4DC" w14:textId="0D88D84E" w:rsidR="00BD72A0" w:rsidRPr="00BD72A0" w:rsidRDefault="00BD72A0" w:rsidP="00BD72A0">
            <w:pPr>
              <w:tabs>
                <w:tab w:val="decimal" w:pos="642"/>
              </w:tabs>
              <w:spacing w:line="180" w:lineRule="exact"/>
              <w:ind w:right="-70"/>
              <w:rPr>
                <w:sz w:val="16"/>
                <w:szCs w:val="16"/>
              </w:rPr>
            </w:pPr>
            <w:r w:rsidRPr="00BD72A0">
              <w:rPr>
                <w:sz w:val="16"/>
                <w:szCs w:val="16"/>
              </w:rPr>
              <w:t xml:space="preserve"> 6 </w:t>
            </w:r>
          </w:p>
        </w:tc>
        <w:tc>
          <w:tcPr>
            <w:tcW w:w="180" w:type="dxa"/>
            <w:shd w:val="clear" w:color="auto" w:fill="auto"/>
          </w:tcPr>
          <w:p w14:paraId="7B91A9ED" w14:textId="77777777" w:rsidR="00BD72A0" w:rsidRPr="00BD72A0" w:rsidRDefault="00BD72A0" w:rsidP="00BD72A0">
            <w:pPr>
              <w:spacing w:line="180" w:lineRule="exact"/>
              <w:rPr>
                <w:sz w:val="16"/>
                <w:szCs w:val="16"/>
              </w:rPr>
            </w:pPr>
          </w:p>
        </w:tc>
        <w:tc>
          <w:tcPr>
            <w:tcW w:w="810" w:type="dxa"/>
            <w:shd w:val="clear" w:color="auto" w:fill="auto"/>
          </w:tcPr>
          <w:p w14:paraId="1E30D72B" w14:textId="63DF927F" w:rsidR="00BD72A0" w:rsidRPr="00BD72A0" w:rsidRDefault="00BD72A0" w:rsidP="00BD72A0">
            <w:pPr>
              <w:tabs>
                <w:tab w:val="decimal" w:pos="630"/>
              </w:tabs>
              <w:spacing w:line="180" w:lineRule="exact"/>
              <w:ind w:right="-70"/>
              <w:rPr>
                <w:sz w:val="16"/>
                <w:szCs w:val="16"/>
              </w:rPr>
            </w:pPr>
            <w:r w:rsidRPr="00BD72A0">
              <w:rPr>
                <w:sz w:val="16"/>
                <w:szCs w:val="16"/>
              </w:rPr>
              <w:t xml:space="preserve">3 </w:t>
            </w:r>
          </w:p>
        </w:tc>
        <w:tc>
          <w:tcPr>
            <w:tcW w:w="180" w:type="dxa"/>
            <w:shd w:val="clear" w:color="auto" w:fill="auto"/>
          </w:tcPr>
          <w:p w14:paraId="52BB6004" w14:textId="77777777" w:rsidR="00BD72A0" w:rsidRPr="00BD72A0" w:rsidRDefault="00BD72A0" w:rsidP="00BD72A0">
            <w:pPr>
              <w:spacing w:line="180" w:lineRule="exact"/>
              <w:rPr>
                <w:sz w:val="16"/>
                <w:szCs w:val="16"/>
              </w:rPr>
            </w:pPr>
          </w:p>
        </w:tc>
        <w:tc>
          <w:tcPr>
            <w:tcW w:w="808" w:type="dxa"/>
            <w:shd w:val="clear" w:color="auto" w:fill="auto"/>
          </w:tcPr>
          <w:p w14:paraId="795F59A8" w14:textId="1C045F04" w:rsidR="00BD72A0" w:rsidRPr="00BD72A0" w:rsidRDefault="00BD72A0" w:rsidP="00BD72A0">
            <w:pPr>
              <w:tabs>
                <w:tab w:val="decimal" w:pos="628"/>
              </w:tabs>
              <w:spacing w:line="180" w:lineRule="exact"/>
              <w:ind w:right="-70"/>
              <w:rPr>
                <w:sz w:val="16"/>
                <w:szCs w:val="16"/>
              </w:rPr>
            </w:pPr>
            <w:r w:rsidRPr="00BD72A0">
              <w:rPr>
                <w:sz w:val="16"/>
                <w:szCs w:val="16"/>
              </w:rPr>
              <w:t xml:space="preserve"> 13 </w:t>
            </w:r>
          </w:p>
        </w:tc>
        <w:tc>
          <w:tcPr>
            <w:tcW w:w="180" w:type="dxa"/>
            <w:shd w:val="clear" w:color="auto" w:fill="auto"/>
          </w:tcPr>
          <w:p w14:paraId="59FF8AED" w14:textId="77777777" w:rsidR="00BD72A0" w:rsidRPr="00BD72A0" w:rsidRDefault="00BD72A0" w:rsidP="00BD72A0">
            <w:pPr>
              <w:spacing w:line="180" w:lineRule="exact"/>
              <w:rPr>
                <w:sz w:val="16"/>
                <w:szCs w:val="16"/>
              </w:rPr>
            </w:pPr>
          </w:p>
        </w:tc>
        <w:tc>
          <w:tcPr>
            <w:tcW w:w="801" w:type="dxa"/>
            <w:shd w:val="clear" w:color="auto" w:fill="auto"/>
          </w:tcPr>
          <w:p w14:paraId="3B817A8B" w14:textId="04F836F4" w:rsidR="00BD72A0" w:rsidRPr="00BD72A0" w:rsidRDefault="00BD72A0" w:rsidP="00BD72A0">
            <w:pPr>
              <w:tabs>
                <w:tab w:val="decimal" w:pos="630"/>
              </w:tabs>
              <w:spacing w:line="180" w:lineRule="exact"/>
              <w:ind w:right="-80"/>
              <w:rPr>
                <w:sz w:val="16"/>
                <w:szCs w:val="16"/>
              </w:rPr>
            </w:pPr>
            <w:r w:rsidRPr="00BD72A0">
              <w:rPr>
                <w:sz w:val="16"/>
                <w:szCs w:val="16"/>
              </w:rPr>
              <w:t xml:space="preserve"> 6 </w:t>
            </w:r>
          </w:p>
        </w:tc>
        <w:tc>
          <w:tcPr>
            <w:tcW w:w="189" w:type="dxa"/>
            <w:shd w:val="clear" w:color="auto" w:fill="auto"/>
          </w:tcPr>
          <w:p w14:paraId="7146F52B" w14:textId="77777777" w:rsidR="00BD72A0" w:rsidRPr="00BD72A0" w:rsidRDefault="00BD72A0" w:rsidP="00BD72A0">
            <w:pPr>
              <w:tabs>
                <w:tab w:val="decimal" w:pos="821"/>
              </w:tabs>
              <w:spacing w:line="180" w:lineRule="exact"/>
              <w:rPr>
                <w:sz w:val="16"/>
                <w:szCs w:val="16"/>
              </w:rPr>
            </w:pPr>
          </w:p>
        </w:tc>
        <w:tc>
          <w:tcPr>
            <w:tcW w:w="722" w:type="dxa"/>
            <w:shd w:val="clear" w:color="auto" w:fill="auto"/>
          </w:tcPr>
          <w:p w14:paraId="4A38682F" w14:textId="3C3FB10A" w:rsidR="00BD72A0" w:rsidRPr="00BD72A0" w:rsidRDefault="00BD72A0" w:rsidP="00BD72A0">
            <w:pPr>
              <w:tabs>
                <w:tab w:val="decimal" w:pos="540"/>
              </w:tabs>
              <w:spacing w:line="180" w:lineRule="exact"/>
              <w:ind w:right="-70"/>
              <w:rPr>
                <w:sz w:val="16"/>
                <w:szCs w:val="16"/>
              </w:rPr>
            </w:pPr>
            <w:r w:rsidRPr="00BD72A0">
              <w:rPr>
                <w:sz w:val="16"/>
                <w:szCs w:val="16"/>
              </w:rPr>
              <w:t xml:space="preserve"> 357 </w:t>
            </w:r>
          </w:p>
        </w:tc>
        <w:tc>
          <w:tcPr>
            <w:tcW w:w="182" w:type="dxa"/>
            <w:shd w:val="clear" w:color="auto" w:fill="auto"/>
          </w:tcPr>
          <w:p w14:paraId="7101ACC3" w14:textId="77777777" w:rsidR="00BD72A0" w:rsidRPr="00BD72A0" w:rsidRDefault="00BD72A0" w:rsidP="00BD72A0">
            <w:pPr>
              <w:tabs>
                <w:tab w:val="decimal" w:pos="478"/>
              </w:tabs>
              <w:spacing w:line="180" w:lineRule="exact"/>
              <w:rPr>
                <w:sz w:val="16"/>
                <w:szCs w:val="16"/>
              </w:rPr>
            </w:pPr>
          </w:p>
        </w:tc>
        <w:tc>
          <w:tcPr>
            <w:tcW w:w="810" w:type="dxa"/>
            <w:shd w:val="clear" w:color="auto" w:fill="auto"/>
          </w:tcPr>
          <w:p w14:paraId="684D9EF0" w14:textId="6F8B6C0C" w:rsidR="00BD72A0" w:rsidRPr="00BD72A0" w:rsidRDefault="00BD72A0" w:rsidP="00BD72A0">
            <w:pPr>
              <w:tabs>
                <w:tab w:val="decimal" w:pos="630"/>
              </w:tabs>
              <w:spacing w:line="180" w:lineRule="exact"/>
              <w:ind w:right="-70"/>
              <w:rPr>
                <w:sz w:val="16"/>
                <w:szCs w:val="16"/>
              </w:rPr>
            </w:pPr>
            <w:r w:rsidRPr="00BD72A0">
              <w:rPr>
                <w:sz w:val="16"/>
                <w:szCs w:val="16"/>
              </w:rPr>
              <w:t>1</w:t>
            </w:r>
          </w:p>
        </w:tc>
        <w:tc>
          <w:tcPr>
            <w:tcW w:w="180" w:type="dxa"/>
            <w:shd w:val="clear" w:color="auto" w:fill="auto"/>
          </w:tcPr>
          <w:p w14:paraId="04D73ED3" w14:textId="77777777" w:rsidR="00BD72A0" w:rsidRPr="00BD72A0" w:rsidRDefault="00BD72A0" w:rsidP="00BD72A0">
            <w:pPr>
              <w:spacing w:line="180" w:lineRule="exact"/>
              <w:rPr>
                <w:sz w:val="16"/>
                <w:szCs w:val="16"/>
              </w:rPr>
            </w:pPr>
          </w:p>
        </w:tc>
        <w:tc>
          <w:tcPr>
            <w:tcW w:w="808" w:type="dxa"/>
            <w:shd w:val="clear" w:color="auto" w:fill="auto"/>
          </w:tcPr>
          <w:p w14:paraId="5091CBC4" w14:textId="348C0146" w:rsidR="00BD72A0" w:rsidRPr="00BD72A0" w:rsidRDefault="00BD72A0" w:rsidP="00BD72A0">
            <w:pPr>
              <w:tabs>
                <w:tab w:val="decimal" w:pos="650"/>
              </w:tabs>
              <w:spacing w:line="180" w:lineRule="exact"/>
              <w:ind w:right="-70"/>
              <w:rPr>
                <w:sz w:val="16"/>
                <w:szCs w:val="16"/>
              </w:rPr>
            </w:pPr>
            <w:r w:rsidRPr="00BD72A0">
              <w:rPr>
                <w:sz w:val="16"/>
                <w:szCs w:val="16"/>
              </w:rPr>
              <w:t xml:space="preserve"> (1,822)</w:t>
            </w:r>
          </w:p>
        </w:tc>
        <w:tc>
          <w:tcPr>
            <w:tcW w:w="180" w:type="dxa"/>
            <w:shd w:val="clear" w:color="auto" w:fill="auto"/>
          </w:tcPr>
          <w:p w14:paraId="0442F101"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17245BD4" w14:textId="45794002" w:rsidR="00BD72A0" w:rsidRPr="00BD72A0" w:rsidRDefault="00BD72A0" w:rsidP="00BD72A0">
            <w:pPr>
              <w:tabs>
                <w:tab w:val="decimal" w:pos="630"/>
              </w:tabs>
              <w:spacing w:line="180" w:lineRule="exact"/>
              <w:ind w:right="-70"/>
              <w:rPr>
                <w:sz w:val="16"/>
                <w:szCs w:val="16"/>
              </w:rPr>
            </w:pPr>
            <w:r w:rsidRPr="00BD72A0">
              <w:rPr>
                <w:sz w:val="16"/>
                <w:szCs w:val="16"/>
              </w:rPr>
              <w:t>(3,080)</w:t>
            </w:r>
          </w:p>
        </w:tc>
        <w:tc>
          <w:tcPr>
            <w:tcW w:w="180" w:type="dxa"/>
            <w:shd w:val="clear" w:color="auto" w:fill="auto"/>
          </w:tcPr>
          <w:p w14:paraId="68E38AC9"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7C5038C0" w14:textId="32FADA9B" w:rsidR="00BD72A0" w:rsidRPr="00BD72A0" w:rsidRDefault="00BD72A0" w:rsidP="00BD72A0">
            <w:pPr>
              <w:tabs>
                <w:tab w:val="decimal" w:pos="631"/>
              </w:tabs>
              <w:spacing w:line="180" w:lineRule="exact"/>
              <w:ind w:right="-70"/>
              <w:rPr>
                <w:sz w:val="16"/>
                <w:szCs w:val="16"/>
              </w:rPr>
            </w:pPr>
            <w:r w:rsidRPr="00BD72A0">
              <w:rPr>
                <w:sz w:val="16"/>
                <w:szCs w:val="16"/>
              </w:rPr>
              <w:t xml:space="preserve"> 378</w:t>
            </w:r>
          </w:p>
        </w:tc>
        <w:tc>
          <w:tcPr>
            <w:tcW w:w="180" w:type="dxa"/>
            <w:shd w:val="clear" w:color="auto" w:fill="auto"/>
          </w:tcPr>
          <w:p w14:paraId="2C9E27FF" w14:textId="77777777" w:rsidR="00BD72A0" w:rsidRPr="00BD72A0" w:rsidRDefault="00BD72A0" w:rsidP="00BD72A0">
            <w:pPr>
              <w:spacing w:line="180" w:lineRule="exact"/>
              <w:rPr>
                <w:sz w:val="16"/>
                <w:szCs w:val="16"/>
              </w:rPr>
            </w:pPr>
          </w:p>
        </w:tc>
        <w:tc>
          <w:tcPr>
            <w:tcW w:w="878" w:type="dxa"/>
            <w:shd w:val="clear" w:color="auto" w:fill="auto"/>
          </w:tcPr>
          <w:p w14:paraId="4A711A0F" w14:textId="3337E407" w:rsidR="00BD72A0" w:rsidRPr="00BD72A0" w:rsidRDefault="00BD72A0" w:rsidP="00BD72A0">
            <w:pPr>
              <w:tabs>
                <w:tab w:val="decimal" w:pos="630"/>
              </w:tabs>
              <w:spacing w:line="180" w:lineRule="exact"/>
              <w:ind w:right="-90"/>
              <w:rPr>
                <w:sz w:val="16"/>
                <w:szCs w:val="16"/>
              </w:rPr>
            </w:pPr>
            <w:r w:rsidRPr="00BD72A0">
              <w:rPr>
                <w:sz w:val="16"/>
                <w:szCs w:val="16"/>
              </w:rPr>
              <w:t>39</w:t>
            </w:r>
          </w:p>
        </w:tc>
      </w:tr>
      <w:tr w:rsidR="00BD72A0" w:rsidRPr="008F7B2A" w14:paraId="3B7511D6" w14:textId="77777777" w:rsidTr="007A419E">
        <w:trPr>
          <w:cantSplit/>
        </w:trPr>
        <w:tc>
          <w:tcPr>
            <w:tcW w:w="3161" w:type="dxa"/>
          </w:tcPr>
          <w:p w14:paraId="14A32DF0" w14:textId="61A3570A" w:rsidR="00BD72A0" w:rsidRPr="009F4E4B" w:rsidRDefault="00BD72A0" w:rsidP="00BD72A0">
            <w:pPr>
              <w:spacing w:line="180" w:lineRule="exact"/>
              <w:ind w:right="-79"/>
              <w:rPr>
                <w:sz w:val="16"/>
                <w:szCs w:val="16"/>
              </w:rPr>
            </w:pPr>
            <w:r w:rsidRPr="009F4E4B">
              <w:rPr>
                <w:sz w:val="16"/>
                <w:szCs w:val="16"/>
              </w:rPr>
              <w:t>Interest expense</w:t>
            </w:r>
          </w:p>
        </w:tc>
        <w:tc>
          <w:tcPr>
            <w:tcW w:w="810" w:type="dxa"/>
            <w:shd w:val="clear" w:color="auto" w:fill="auto"/>
          </w:tcPr>
          <w:p w14:paraId="53260071" w14:textId="1473DF6F" w:rsidR="00BD72A0" w:rsidRPr="00BD72A0" w:rsidRDefault="00BD72A0" w:rsidP="00BD72A0">
            <w:pPr>
              <w:tabs>
                <w:tab w:val="decimal" w:pos="630"/>
              </w:tabs>
              <w:spacing w:line="180" w:lineRule="exact"/>
              <w:ind w:right="-70"/>
              <w:rPr>
                <w:sz w:val="16"/>
                <w:szCs w:val="16"/>
              </w:rPr>
            </w:pPr>
            <w:r w:rsidRPr="00BD72A0">
              <w:rPr>
                <w:sz w:val="16"/>
                <w:szCs w:val="16"/>
              </w:rPr>
              <w:t xml:space="preserve"> (4,954)</w:t>
            </w:r>
          </w:p>
        </w:tc>
        <w:tc>
          <w:tcPr>
            <w:tcW w:w="180" w:type="dxa"/>
            <w:shd w:val="clear" w:color="auto" w:fill="auto"/>
          </w:tcPr>
          <w:p w14:paraId="73EBC7FD" w14:textId="77777777" w:rsidR="00BD72A0" w:rsidRPr="00BD72A0" w:rsidRDefault="00BD72A0" w:rsidP="00BD72A0">
            <w:pPr>
              <w:spacing w:line="180" w:lineRule="exact"/>
              <w:rPr>
                <w:sz w:val="16"/>
                <w:szCs w:val="16"/>
              </w:rPr>
            </w:pPr>
          </w:p>
        </w:tc>
        <w:tc>
          <w:tcPr>
            <w:tcW w:w="810" w:type="dxa"/>
            <w:shd w:val="clear" w:color="auto" w:fill="auto"/>
          </w:tcPr>
          <w:p w14:paraId="3764260E" w14:textId="4B8D1375" w:rsidR="00BD72A0" w:rsidRPr="00BD72A0" w:rsidRDefault="00BD72A0" w:rsidP="00BD72A0">
            <w:pPr>
              <w:tabs>
                <w:tab w:val="decimal" w:pos="630"/>
              </w:tabs>
              <w:spacing w:line="180" w:lineRule="exact"/>
              <w:ind w:right="-70"/>
              <w:rPr>
                <w:sz w:val="16"/>
                <w:szCs w:val="16"/>
              </w:rPr>
            </w:pPr>
            <w:r w:rsidRPr="00BD72A0">
              <w:rPr>
                <w:sz w:val="16"/>
                <w:szCs w:val="16"/>
              </w:rPr>
              <w:t>(10,437)</w:t>
            </w:r>
          </w:p>
        </w:tc>
        <w:tc>
          <w:tcPr>
            <w:tcW w:w="180" w:type="dxa"/>
            <w:shd w:val="clear" w:color="auto" w:fill="auto"/>
          </w:tcPr>
          <w:p w14:paraId="1814A55B" w14:textId="77777777" w:rsidR="00BD72A0" w:rsidRPr="00BD72A0" w:rsidRDefault="00BD72A0" w:rsidP="00BD72A0">
            <w:pPr>
              <w:spacing w:line="180" w:lineRule="exact"/>
              <w:rPr>
                <w:sz w:val="16"/>
                <w:szCs w:val="16"/>
              </w:rPr>
            </w:pPr>
          </w:p>
        </w:tc>
        <w:tc>
          <w:tcPr>
            <w:tcW w:w="810" w:type="dxa"/>
            <w:shd w:val="clear" w:color="auto" w:fill="auto"/>
          </w:tcPr>
          <w:p w14:paraId="6B18455C" w14:textId="1D9FE4F6" w:rsidR="00BD72A0" w:rsidRPr="00BD72A0" w:rsidRDefault="00BD72A0" w:rsidP="00BD72A0">
            <w:pPr>
              <w:tabs>
                <w:tab w:val="decimal" w:pos="630"/>
              </w:tabs>
              <w:spacing w:line="180" w:lineRule="exact"/>
              <w:ind w:right="-70"/>
              <w:rPr>
                <w:sz w:val="16"/>
                <w:szCs w:val="16"/>
              </w:rPr>
            </w:pPr>
            <w:r w:rsidRPr="00BD72A0">
              <w:rPr>
                <w:sz w:val="16"/>
                <w:szCs w:val="16"/>
              </w:rPr>
              <w:t xml:space="preserve"> (5,295)</w:t>
            </w:r>
          </w:p>
        </w:tc>
        <w:tc>
          <w:tcPr>
            <w:tcW w:w="180" w:type="dxa"/>
            <w:shd w:val="clear" w:color="auto" w:fill="auto"/>
          </w:tcPr>
          <w:p w14:paraId="1D29C832" w14:textId="77777777" w:rsidR="00BD72A0" w:rsidRPr="00BD72A0" w:rsidRDefault="00BD72A0" w:rsidP="00BD72A0">
            <w:pPr>
              <w:spacing w:line="180" w:lineRule="exact"/>
              <w:rPr>
                <w:sz w:val="16"/>
                <w:szCs w:val="16"/>
              </w:rPr>
            </w:pPr>
          </w:p>
        </w:tc>
        <w:tc>
          <w:tcPr>
            <w:tcW w:w="810" w:type="dxa"/>
            <w:shd w:val="clear" w:color="auto" w:fill="auto"/>
          </w:tcPr>
          <w:p w14:paraId="66F1DDAF" w14:textId="44D65CD3" w:rsidR="00BD72A0" w:rsidRPr="00BD72A0" w:rsidRDefault="00BD72A0" w:rsidP="00BD72A0">
            <w:pPr>
              <w:tabs>
                <w:tab w:val="decimal" w:pos="630"/>
              </w:tabs>
              <w:spacing w:line="180" w:lineRule="exact"/>
              <w:ind w:right="-70"/>
              <w:rPr>
                <w:sz w:val="16"/>
                <w:szCs w:val="16"/>
              </w:rPr>
            </w:pPr>
            <w:r w:rsidRPr="00BD72A0">
              <w:rPr>
                <w:sz w:val="16"/>
                <w:szCs w:val="16"/>
              </w:rPr>
              <w:t xml:space="preserve"> (3,775) </w:t>
            </w:r>
          </w:p>
        </w:tc>
        <w:tc>
          <w:tcPr>
            <w:tcW w:w="180" w:type="dxa"/>
            <w:shd w:val="clear" w:color="auto" w:fill="auto"/>
          </w:tcPr>
          <w:p w14:paraId="67D27344" w14:textId="77777777" w:rsidR="00BD72A0" w:rsidRPr="00BD72A0" w:rsidRDefault="00BD72A0" w:rsidP="00BD72A0">
            <w:pPr>
              <w:spacing w:line="180" w:lineRule="exact"/>
              <w:rPr>
                <w:sz w:val="16"/>
                <w:szCs w:val="16"/>
              </w:rPr>
            </w:pPr>
          </w:p>
        </w:tc>
        <w:tc>
          <w:tcPr>
            <w:tcW w:w="808" w:type="dxa"/>
            <w:shd w:val="clear" w:color="auto" w:fill="auto"/>
          </w:tcPr>
          <w:p w14:paraId="0F9CD8BD" w14:textId="083A3177" w:rsidR="00BD72A0" w:rsidRPr="00BD72A0" w:rsidRDefault="00BD72A0" w:rsidP="00BD72A0">
            <w:pPr>
              <w:tabs>
                <w:tab w:val="decimal" w:pos="628"/>
              </w:tabs>
              <w:spacing w:line="180" w:lineRule="exact"/>
              <w:ind w:right="-70"/>
              <w:rPr>
                <w:sz w:val="16"/>
                <w:szCs w:val="16"/>
              </w:rPr>
            </w:pPr>
            <w:r w:rsidRPr="00BD72A0">
              <w:rPr>
                <w:sz w:val="16"/>
                <w:szCs w:val="16"/>
              </w:rPr>
              <w:t xml:space="preserve"> (292)</w:t>
            </w:r>
          </w:p>
        </w:tc>
        <w:tc>
          <w:tcPr>
            <w:tcW w:w="180" w:type="dxa"/>
            <w:shd w:val="clear" w:color="auto" w:fill="auto"/>
          </w:tcPr>
          <w:p w14:paraId="0F3386C2" w14:textId="77777777" w:rsidR="00BD72A0" w:rsidRPr="00BD72A0" w:rsidRDefault="00BD72A0" w:rsidP="00BD72A0">
            <w:pPr>
              <w:spacing w:line="180" w:lineRule="exact"/>
              <w:rPr>
                <w:sz w:val="16"/>
                <w:szCs w:val="16"/>
              </w:rPr>
            </w:pPr>
          </w:p>
        </w:tc>
        <w:tc>
          <w:tcPr>
            <w:tcW w:w="801" w:type="dxa"/>
            <w:shd w:val="clear" w:color="auto" w:fill="auto"/>
          </w:tcPr>
          <w:p w14:paraId="46C56784" w14:textId="76BA6487" w:rsidR="00BD72A0" w:rsidRPr="00BD72A0" w:rsidRDefault="00BD72A0" w:rsidP="00BD72A0">
            <w:pPr>
              <w:tabs>
                <w:tab w:val="decimal" w:pos="630"/>
              </w:tabs>
              <w:spacing w:line="180" w:lineRule="exact"/>
              <w:ind w:right="-80"/>
              <w:rPr>
                <w:sz w:val="16"/>
                <w:szCs w:val="16"/>
              </w:rPr>
            </w:pPr>
            <w:r w:rsidRPr="00BD72A0">
              <w:rPr>
                <w:sz w:val="16"/>
                <w:szCs w:val="16"/>
              </w:rPr>
              <w:t xml:space="preserve"> (226)</w:t>
            </w:r>
          </w:p>
        </w:tc>
        <w:tc>
          <w:tcPr>
            <w:tcW w:w="189" w:type="dxa"/>
            <w:shd w:val="clear" w:color="auto" w:fill="auto"/>
          </w:tcPr>
          <w:p w14:paraId="1E20FEC8" w14:textId="77777777" w:rsidR="00BD72A0" w:rsidRPr="00BD72A0" w:rsidRDefault="00BD72A0" w:rsidP="00BD72A0">
            <w:pPr>
              <w:tabs>
                <w:tab w:val="decimal" w:pos="821"/>
              </w:tabs>
              <w:spacing w:line="180" w:lineRule="exact"/>
              <w:rPr>
                <w:sz w:val="16"/>
                <w:szCs w:val="16"/>
              </w:rPr>
            </w:pPr>
          </w:p>
        </w:tc>
        <w:tc>
          <w:tcPr>
            <w:tcW w:w="722" w:type="dxa"/>
            <w:shd w:val="clear" w:color="auto" w:fill="auto"/>
          </w:tcPr>
          <w:p w14:paraId="72DB1199" w14:textId="553F73D2" w:rsidR="00BD72A0" w:rsidRPr="00BD72A0" w:rsidRDefault="00BD72A0" w:rsidP="00BD72A0">
            <w:pPr>
              <w:tabs>
                <w:tab w:val="decimal" w:pos="540"/>
              </w:tabs>
              <w:spacing w:line="180" w:lineRule="exact"/>
              <w:ind w:right="-70"/>
              <w:rPr>
                <w:sz w:val="16"/>
                <w:szCs w:val="16"/>
              </w:rPr>
            </w:pPr>
            <w:r w:rsidRPr="00BD72A0">
              <w:rPr>
                <w:sz w:val="16"/>
                <w:szCs w:val="16"/>
              </w:rPr>
              <w:t xml:space="preserve"> (174)</w:t>
            </w:r>
          </w:p>
        </w:tc>
        <w:tc>
          <w:tcPr>
            <w:tcW w:w="182" w:type="dxa"/>
            <w:shd w:val="clear" w:color="auto" w:fill="auto"/>
          </w:tcPr>
          <w:p w14:paraId="593F1DB5" w14:textId="77777777" w:rsidR="00BD72A0" w:rsidRPr="00BD72A0" w:rsidRDefault="00BD72A0" w:rsidP="00BD72A0">
            <w:pPr>
              <w:tabs>
                <w:tab w:val="decimal" w:pos="478"/>
              </w:tabs>
              <w:spacing w:line="180" w:lineRule="exact"/>
              <w:rPr>
                <w:sz w:val="16"/>
                <w:szCs w:val="16"/>
              </w:rPr>
            </w:pPr>
          </w:p>
        </w:tc>
        <w:tc>
          <w:tcPr>
            <w:tcW w:w="810" w:type="dxa"/>
            <w:shd w:val="clear" w:color="auto" w:fill="auto"/>
          </w:tcPr>
          <w:p w14:paraId="65637DCC" w14:textId="25E40C90" w:rsidR="00BD72A0" w:rsidRPr="00BD72A0" w:rsidRDefault="00BD72A0" w:rsidP="00BD72A0">
            <w:pPr>
              <w:tabs>
                <w:tab w:val="decimal" w:pos="630"/>
              </w:tabs>
              <w:spacing w:line="180" w:lineRule="exact"/>
              <w:ind w:right="-70"/>
              <w:rPr>
                <w:sz w:val="16"/>
                <w:szCs w:val="16"/>
              </w:rPr>
            </w:pPr>
            <w:r w:rsidRPr="00BD72A0">
              <w:rPr>
                <w:sz w:val="16"/>
                <w:szCs w:val="16"/>
              </w:rPr>
              <w:t>(3)</w:t>
            </w:r>
          </w:p>
        </w:tc>
        <w:tc>
          <w:tcPr>
            <w:tcW w:w="180" w:type="dxa"/>
            <w:shd w:val="clear" w:color="auto" w:fill="auto"/>
          </w:tcPr>
          <w:p w14:paraId="34DDDB2B" w14:textId="77777777" w:rsidR="00BD72A0" w:rsidRPr="00BD72A0" w:rsidRDefault="00BD72A0" w:rsidP="00BD72A0">
            <w:pPr>
              <w:spacing w:line="180" w:lineRule="exact"/>
              <w:rPr>
                <w:sz w:val="16"/>
                <w:szCs w:val="16"/>
              </w:rPr>
            </w:pPr>
          </w:p>
        </w:tc>
        <w:tc>
          <w:tcPr>
            <w:tcW w:w="808" w:type="dxa"/>
            <w:shd w:val="clear" w:color="auto" w:fill="auto"/>
          </w:tcPr>
          <w:p w14:paraId="3E2DD537" w14:textId="20233643" w:rsidR="00BD72A0" w:rsidRPr="00BD72A0" w:rsidRDefault="00BD72A0" w:rsidP="00BD72A0">
            <w:pPr>
              <w:tabs>
                <w:tab w:val="decimal" w:pos="650"/>
              </w:tabs>
              <w:spacing w:line="180" w:lineRule="exact"/>
              <w:ind w:right="-70"/>
              <w:rPr>
                <w:sz w:val="16"/>
                <w:szCs w:val="16"/>
              </w:rPr>
            </w:pPr>
            <w:r w:rsidRPr="00BD72A0">
              <w:rPr>
                <w:sz w:val="16"/>
                <w:szCs w:val="16"/>
              </w:rPr>
              <w:t xml:space="preserve"> 1,822 </w:t>
            </w:r>
          </w:p>
        </w:tc>
        <w:tc>
          <w:tcPr>
            <w:tcW w:w="180" w:type="dxa"/>
            <w:shd w:val="clear" w:color="auto" w:fill="auto"/>
          </w:tcPr>
          <w:p w14:paraId="7F597B97"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26E73D2D" w14:textId="5847E3DA" w:rsidR="00BD72A0" w:rsidRPr="00BD72A0" w:rsidRDefault="00BD72A0" w:rsidP="00BD72A0">
            <w:pPr>
              <w:tabs>
                <w:tab w:val="decimal" w:pos="630"/>
              </w:tabs>
              <w:spacing w:line="180" w:lineRule="exact"/>
              <w:ind w:right="-70"/>
              <w:rPr>
                <w:sz w:val="16"/>
                <w:szCs w:val="16"/>
              </w:rPr>
            </w:pPr>
            <w:r w:rsidRPr="00BD72A0">
              <w:rPr>
                <w:sz w:val="16"/>
                <w:szCs w:val="16"/>
              </w:rPr>
              <w:t>3,080</w:t>
            </w:r>
          </w:p>
        </w:tc>
        <w:tc>
          <w:tcPr>
            <w:tcW w:w="180" w:type="dxa"/>
            <w:shd w:val="clear" w:color="auto" w:fill="auto"/>
          </w:tcPr>
          <w:p w14:paraId="1022C1CA"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20711F14" w14:textId="00A21CCE" w:rsidR="00BD72A0" w:rsidRPr="00BD72A0" w:rsidRDefault="00BD72A0" w:rsidP="00BD72A0">
            <w:pPr>
              <w:tabs>
                <w:tab w:val="decimal" w:pos="631"/>
              </w:tabs>
              <w:spacing w:line="180" w:lineRule="exact"/>
              <w:ind w:right="-70"/>
              <w:rPr>
                <w:sz w:val="16"/>
                <w:szCs w:val="16"/>
              </w:rPr>
            </w:pPr>
            <w:r w:rsidRPr="00BD72A0">
              <w:rPr>
                <w:sz w:val="16"/>
                <w:szCs w:val="16"/>
              </w:rPr>
              <w:t xml:space="preserve"> (8,893)</w:t>
            </w:r>
          </w:p>
        </w:tc>
        <w:tc>
          <w:tcPr>
            <w:tcW w:w="180" w:type="dxa"/>
            <w:shd w:val="clear" w:color="auto" w:fill="auto"/>
          </w:tcPr>
          <w:p w14:paraId="2EC1FAB0" w14:textId="77777777" w:rsidR="00BD72A0" w:rsidRPr="00BD72A0" w:rsidRDefault="00BD72A0" w:rsidP="00BD72A0">
            <w:pPr>
              <w:spacing w:line="180" w:lineRule="exact"/>
              <w:rPr>
                <w:sz w:val="16"/>
                <w:szCs w:val="16"/>
              </w:rPr>
            </w:pPr>
          </w:p>
        </w:tc>
        <w:tc>
          <w:tcPr>
            <w:tcW w:w="878" w:type="dxa"/>
            <w:shd w:val="clear" w:color="auto" w:fill="auto"/>
          </w:tcPr>
          <w:p w14:paraId="62BB0328" w14:textId="03283944" w:rsidR="00BD72A0" w:rsidRPr="00BD72A0" w:rsidRDefault="00BD72A0" w:rsidP="00BD72A0">
            <w:pPr>
              <w:tabs>
                <w:tab w:val="decimal" w:pos="630"/>
              </w:tabs>
              <w:spacing w:line="180" w:lineRule="exact"/>
              <w:ind w:right="-90"/>
              <w:rPr>
                <w:sz w:val="16"/>
                <w:szCs w:val="16"/>
              </w:rPr>
            </w:pPr>
            <w:r w:rsidRPr="00BD72A0">
              <w:rPr>
                <w:sz w:val="16"/>
                <w:szCs w:val="16"/>
              </w:rPr>
              <w:t>(11,361)</w:t>
            </w:r>
          </w:p>
        </w:tc>
      </w:tr>
      <w:tr w:rsidR="00BD72A0" w:rsidRPr="008F7B2A" w14:paraId="3E317353" w14:textId="77777777" w:rsidTr="007A419E">
        <w:trPr>
          <w:cantSplit/>
        </w:trPr>
        <w:tc>
          <w:tcPr>
            <w:tcW w:w="3161" w:type="dxa"/>
          </w:tcPr>
          <w:p w14:paraId="3784EA41" w14:textId="7BD3A813" w:rsidR="00BD72A0" w:rsidRPr="009F4E4B" w:rsidRDefault="00BD72A0" w:rsidP="00BD72A0">
            <w:pPr>
              <w:spacing w:line="180" w:lineRule="exact"/>
              <w:ind w:right="-79"/>
              <w:rPr>
                <w:sz w:val="16"/>
                <w:szCs w:val="16"/>
              </w:rPr>
            </w:pPr>
            <w:r w:rsidRPr="009F4E4B">
              <w:rPr>
                <w:sz w:val="16"/>
                <w:szCs w:val="16"/>
              </w:rPr>
              <w:t>Depreciation and amortisation</w:t>
            </w:r>
          </w:p>
        </w:tc>
        <w:tc>
          <w:tcPr>
            <w:tcW w:w="810" w:type="dxa"/>
            <w:shd w:val="clear" w:color="auto" w:fill="auto"/>
          </w:tcPr>
          <w:p w14:paraId="011B9184" w14:textId="0C2B4849" w:rsidR="00BD72A0" w:rsidRPr="00BD72A0" w:rsidRDefault="00BD72A0" w:rsidP="00BD72A0">
            <w:pPr>
              <w:tabs>
                <w:tab w:val="decimal" w:pos="630"/>
              </w:tabs>
              <w:spacing w:line="180" w:lineRule="exact"/>
              <w:ind w:right="-70"/>
              <w:rPr>
                <w:sz w:val="16"/>
                <w:szCs w:val="16"/>
              </w:rPr>
            </w:pPr>
            <w:r w:rsidRPr="00BD72A0">
              <w:rPr>
                <w:sz w:val="16"/>
                <w:szCs w:val="16"/>
              </w:rPr>
              <w:t>(14,270)</w:t>
            </w:r>
          </w:p>
        </w:tc>
        <w:tc>
          <w:tcPr>
            <w:tcW w:w="180" w:type="dxa"/>
            <w:shd w:val="clear" w:color="auto" w:fill="auto"/>
          </w:tcPr>
          <w:p w14:paraId="19AA1686" w14:textId="77777777" w:rsidR="00BD72A0" w:rsidRPr="00BD72A0" w:rsidRDefault="00BD72A0" w:rsidP="00BD72A0">
            <w:pPr>
              <w:spacing w:line="180" w:lineRule="exact"/>
              <w:rPr>
                <w:sz w:val="16"/>
                <w:szCs w:val="16"/>
              </w:rPr>
            </w:pPr>
          </w:p>
        </w:tc>
        <w:tc>
          <w:tcPr>
            <w:tcW w:w="810" w:type="dxa"/>
            <w:shd w:val="clear" w:color="auto" w:fill="auto"/>
          </w:tcPr>
          <w:p w14:paraId="2D2ED48B" w14:textId="2F2D26AA" w:rsidR="00BD72A0" w:rsidRPr="00BD72A0" w:rsidRDefault="00BD72A0" w:rsidP="00BD72A0">
            <w:pPr>
              <w:tabs>
                <w:tab w:val="decimal" w:pos="630"/>
              </w:tabs>
              <w:spacing w:line="180" w:lineRule="exact"/>
              <w:ind w:right="-70"/>
              <w:rPr>
                <w:sz w:val="16"/>
                <w:szCs w:val="16"/>
              </w:rPr>
            </w:pPr>
            <w:r w:rsidRPr="00BD72A0">
              <w:rPr>
                <w:sz w:val="16"/>
                <w:szCs w:val="16"/>
              </w:rPr>
              <w:t xml:space="preserve"> (50,417)</w:t>
            </w:r>
          </w:p>
        </w:tc>
        <w:tc>
          <w:tcPr>
            <w:tcW w:w="180" w:type="dxa"/>
            <w:shd w:val="clear" w:color="auto" w:fill="auto"/>
          </w:tcPr>
          <w:p w14:paraId="789CB0DF" w14:textId="77777777" w:rsidR="00BD72A0" w:rsidRPr="00BD72A0" w:rsidRDefault="00BD72A0" w:rsidP="00BD72A0">
            <w:pPr>
              <w:spacing w:line="180" w:lineRule="exact"/>
              <w:rPr>
                <w:sz w:val="16"/>
                <w:szCs w:val="16"/>
              </w:rPr>
            </w:pPr>
          </w:p>
        </w:tc>
        <w:tc>
          <w:tcPr>
            <w:tcW w:w="810" w:type="dxa"/>
            <w:shd w:val="clear" w:color="auto" w:fill="auto"/>
          </w:tcPr>
          <w:p w14:paraId="2E3A5170" w14:textId="5EBDE077" w:rsidR="00BD72A0" w:rsidRPr="00BD72A0" w:rsidRDefault="00BD72A0" w:rsidP="00BD72A0">
            <w:pPr>
              <w:tabs>
                <w:tab w:val="decimal" w:pos="630"/>
              </w:tabs>
              <w:spacing w:line="180" w:lineRule="exact"/>
              <w:ind w:right="-70"/>
              <w:rPr>
                <w:sz w:val="16"/>
                <w:szCs w:val="16"/>
              </w:rPr>
            </w:pPr>
            <w:r w:rsidRPr="00BD72A0">
              <w:rPr>
                <w:sz w:val="16"/>
                <w:szCs w:val="16"/>
              </w:rPr>
              <w:t>(6,700)</w:t>
            </w:r>
          </w:p>
        </w:tc>
        <w:tc>
          <w:tcPr>
            <w:tcW w:w="180" w:type="dxa"/>
            <w:shd w:val="clear" w:color="auto" w:fill="auto"/>
          </w:tcPr>
          <w:p w14:paraId="0E52FFA5" w14:textId="77777777" w:rsidR="00BD72A0" w:rsidRPr="00BD72A0" w:rsidRDefault="00BD72A0" w:rsidP="00BD72A0">
            <w:pPr>
              <w:spacing w:line="180" w:lineRule="exact"/>
              <w:rPr>
                <w:sz w:val="16"/>
                <w:szCs w:val="16"/>
              </w:rPr>
            </w:pPr>
          </w:p>
        </w:tc>
        <w:tc>
          <w:tcPr>
            <w:tcW w:w="810" w:type="dxa"/>
            <w:shd w:val="clear" w:color="auto" w:fill="auto"/>
          </w:tcPr>
          <w:p w14:paraId="21261B22" w14:textId="350B728E" w:rsidR="00BD72A0" w:rsidRPr="00BD72A0" w:rsidRDefault="00BD72A0" w:rsidP="00BD72A0">
            <w:pPr>
              <w:tabs>
                <w:tab w:val="decimal" w:pos="630"/>
              </w:tabs>
              <w:spacing w:line="180" w:lineRule="exact"/>
              <w:ind w:right="-70"/>
              <w:rPr>
                <w:sz w:val="16"/>
                <w:szCs w:val="16"/>
              </w:rPr>
            </w:pPr>
            <w:r w:rsidRPr="00BD72A0">
              <w:rPr>
                <w:sz w:val="16"/>
                <w:szCs w:val="16"/>
              </w:rPr>
              <w:t xml:space="preserve"> (4,101)</w:t>
            </w:r>
          </w:p>
        </w:tc>
        <w:tc>
          <w:tcPr>
            <w:tcW w:w="180" w:type="dxa"/>
            <w:shd w:val="clear" w:color="auto" w:fill="auto"/>
          </w:tcPr>
          <w:p w14:paraId="4DEBB80C" w14:textId="77777777" w:rsidR="00BD72A0" w:rsidRPr="00BD72A0" w:rsidRDefault="00BD72A0" w:rsidP="00BD72A0">
            <w:pPr>
              <w:spacing w:line="180" w:lineRule="exact"/>
              <w:rPr>
                <w:sz w:val="16"/>
                <w:szCs w:val="16"/>
              </w:rPr>
            </w:pPr>
          </w:p>
        </w:tc>
        <w:tc>
          <w:tcPr>
            <w:tcW w:w="808" w:type="dxa"/>
            <w:shd w:val="clear" w:color="auto" w:fill="auto"/>
          </w:tcPr>
          <w:p w14:paraId="67009640" w14:textId="2F41DE41" w:rsidR="00BD72A0" w:rsidRPr="00BD72A0" w:rsidRDefault="00BD72A0" w:rsidP="00BD72A0">
            <w:pPr>
              <w:tabs>
                <w:tab w:val="decimal" w:pos="628"/>
              </w:tabs>
              <w:spacing w:line="180" w:lineRule="exact"/>
              <w:ind w:right="-70"/>
              <w:rPr>
                <w:sz w:val="16"/>
                <w:szCs w:val="16"/>
              </w:rPr>
            </w:pPr>
            <w:r w:rsidRPr="00BD72A0">
              <w:rPr>
                <w:sz w:val="16"/>
                <w:szCs w:val="16"/>
              </w:rPr>
              <w:t>(2,829)</w:t>
            </w:r>
          </w:p>
        </w:tc>
        <w:tc>
          <w:tcPr>
            <w:tcW w:w="180" w:type="dxa"/>
            <w:shd w:val="clear" w:color="auto" w:fill="auto"/>
          </w:tcPr>
          <w:p w14:paraId="1C90F2B0" w14:textId="77777777" w:rsidR="00BD72A0" w:rsidRPr="00BD72A0" w:rsidRDefault="00BD72A0" w:rsidP="00BD72A0">
            <w:pPr>
              <w:spacing w:line="180" w:lineRule="exact"/>
              <w:rPr>
                <w:sz w:val="16"/>
                <w:szCs w:val="16"/>
              </w:rPr>
            </w:pPr>
          </w:p>
        </w:tc>
        <w:tc>
          <w:tcPr>
            <w:tcW w:w="801" w:type="dxa"/>
            <w:shd w:val="clear" w:color="auto" w:fill="auto"/>
          </w:tcPr>
          <w:p w14:paraId="7FBB10D1" w14:textId="267D894D" w:rsidR="00BD72A0" w:rsidRPr="00BD72A0" w:rsidRDefault="00BD72A0" w:rsidP="00BD72A0">
            <w:pPr>
              <w:tabs>
                <w:tab w:val="decimal" w:pos="630"/>
              </w:tabs>
              <w:spacing w:line="180" w:lineRule="exact"/>
              <w:ind w:right="-80"/>
              <w:rPr>
                <w:sz w:val="16"/>
                <w:szCs w:val="16"/>
              </w:rPr>
            </w:pPr>
            <w:r w:rsidRPr="00BD72A0">
              <w:rPr>
                <w:sz w:val="16"/>
                <w:szCs w:val="16"/>
              </w:rPr>
              <w:t xml:space="preserve"> (3,550)</w:t>
            </w:r>
          </w:p>
        </w:tc>
        <w:tc>
          <w:tcPr>
            <w:tcW w:w="189" w:type="dxa"/>
            <w:shd w:val="clear" w:color="auto" w:fill="auto"/>
          </w:tcPr>
          <w:p w14:paraId="46811BAF" w14:textId="77777777" w:rsidR="00BD72A0" w:rsidRPr="00BD72A0" w:rsidRDefault="00BD72A0" w:rsidP="00BD72A0">
            <w:pPr>
              <w:tabs>
                <w:tab w:val="decimal" w:pos="821"/>
              </w:tabs>
              <w:spacing w:line="180" w:lineRule="exact"/>
              <w:rPr>
                <w:sz w:val="16"/>
                <w:szCs w:val="16"/>
              </w:rPr>
            </w:pPr>
          </w:p>
        </w:tc>
        <w:tc>
          <w:tcPr>
            <w:tcW w:w="722" w:type="dxa"/>
            <w:shd w:val="clear" w:color="auto" w:fill="auto"/>
          </w:tcPr>
          <w:p w14:paraId="620FE8DB" w14:textId="2F19491E" w:rsidR="00BD72A0" w:rsidRPr="00BD72A0" w:rsidRDefault="00BD72A0" w:rsidP="00BD72A0">
            <w:pPr>
              <w:tabs>
                <w:tab w:val="decimal" w:pos="540"/>
              </w:tabs>
              <w:spacing w:line="180" w:lineRule="exact"/>
              <w:ind w:right="-70"/>
              <w:rPr>
                <w:sz w:val="16"/>
                <w:szCs w:val="16"/>
              </w:rPr>
            </w:pPr>
            <w:r w:rsidRPr="00BD72A0">
              <w:rPr>
                <w:sz w:val="16"/>
                <w:szCs w:val="16"/>
              </w:rPr>
              <w:t>(562)</w:t>
            </w:r>
          </w:p>
        </w:tc>
        <w:tc>
          <w:tcPr>
            <w:tcW w:w="182" w:type="dxa"/>
            <w:shd w:val="clear" w:color="auto" w:fill="auto"/>
          </w:tcPr>
          <w:p w14:paraId="1765030F" w14:textId="77777777" w:rsidR="00BD72A0" w:rsidRPr="00BD72A0" w:rsidRDefault="00BD72A0" w:rsidP="00BD72A0">
            <w:pPr>
              <w:tabs>
                <w:tab w:val="decimal" w:pos="478"/>
              </w:tabs>
              <w:spacing w:line="180" w:lineRule="exact"/>
              <w:rPr>
                <w:sz w:val="16"/>
                <w:szCs w:val="16"/>
              </w:rPr>
            </w:pPr>
          </w:p>
        </w:tc>
        <w:tc>
          <w:tcPr>
            <w:tcW w:w="810" w:type="dxa"/>
            <w:shd w:val="clear" w:color="auto" w:fill="auto"/>
          </w:tcPr>
          <w:p w14:paraId="193326B3" w14:textId="1BBC2195" w:rsidR="00BD72A0" w:rsidRPr="00BD72A0" w:rsidRDefault="00BD72A0" w:rsidP="00BD72A0">
            <w:pPr>
              <w:tabs>
                <w:tab w:val="decimal" w:pos="630"/>
              </w:tabs>
              <w:spacing w:line="180" w:lineRule="exact"/>
              <w:ind w:right="-70"/>
              <w:rPr>
                <w:sz w:val="16"/>
                <w:szCs w:val="16"/>
              </w:rPr>
            </w:pPr>
            <w:r w:rsidRPr="00BD72A0">
              <w:rPr>
                <w:sz w:val="16"/>
                <w:szCs w:val="16"/>
              </w:rPr>
              <w:t>(184)</w:t>
            </w:r>
          </w:p>
        </w:tc>
        <w:tc>
          <w:tcPr>
            <w:tcW w:w="180" w:type="dxa"/>
            <w:shd w:val="clear" w:color="auto" w:fill="auto"/>
          </w:tcPr>
          <w:p w14:paraId="5A60691B" w14:textId="77777777" w:rsidR="00BD72A0" w:rsidRPr="00BD72A0" w:rsidRDefault="00BD72A0" w:rsidP="00BD72A0">
            <w:pPr>
              <w:spacing w:line="180" w:lineRule="exact"/>
              <w:rPr>
                <w:sz w:val="16"/>
                <w:szCs w:val="16"/>
              </w:rPr>
            </w:pPr>
          </w:p>
        </w:tc>
        <w:tc>
          <w:tcPr>
            <w:tcW w:w="808" w:type="dxa"/>
            <w:shd w:val="clear" w:color="auto" w:fill="auto"/>
          </w:tcPr>
          <w:p w14:paraId="3FAD26F9" w14:textId="7639661D" w:rsidR="00BD72A0" w:rsidRPr="00BD72A0" w:rsidRDefault="00BD72A0" w:rsidP="00BD72A0">
            <w:pPr>
              <w:tabs>
                <w:tab w:val="decimal" w:pos="460"/>
              </w:tabs>
              <w:spacing w:line="180" w:lineRule="exact"/>
              <w:rPr>
                <w:sz w:val="16"/>
                <w:szCs w:val="16"/>
              </w:rPr>
            </w:pPr>
            <w:r w:rsidRPr="00BD72A0">
              <w:rPr>
                <w:sz w:val="16"/>
                <w:szCs w:val="16"/>
              </w:rPr>
              <w:t>-</w:t>
            </w:r>
          </w:p>
        </w:tc>
        <w:tc>
          <w:tcPr>
            <w:tcW w:w="180" w:type="dxa"/>
            <w:shd w:val="clear" w:color="auto" w:fill="auto"/>
          </w:tcPr>
          <w:p w14:paraId="70BCE317"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1960D1E2" w14:textId="4E0B1341" w:rsidR="00BD72A0" w:rsidRPr="00BD72A0" w:rsidRDefault="00BD72A0" w:rsidP="00BD72A0">
            <w:pPr>
              <w:tabs>
                <w:tab w:val="decimal" w:pos="360"/>
              </w:tabs>
              <w:spacing w:line="180" w:lineRule="exact"/>
              <w:rPr>
                <w:sz w:val="16"/>
                <w:szCs w:val="16"/>
                <w:lang w:val="en-US" w:bidi="th-TH"/>
              </w:rPr>
            </w:pPr>
            <w:r w:rsidRPr="00BD72A0">
              <w:rPr>
                <w:sz w:val="16"/>
                <w:szCs w:val="16"/>
              </w:rPr>
              <w:t>-</w:t>
            </w:r>
          </w:p>
        </w:tc>
        <w:tc>
          <w:tcPr>
            <w:tcW w:w="180" w:type="dxa"/>
            <w:shd w:val="clear" w:color="auto" w:fill="auto"/>
          </w:tcPr>
          <w:p w14:paraId="32608D90" w14:textId="77777777" w:rsidR="00BD72A0" w:rsidRPr="00BD72A0" w:rsidRDefault="00BD72A0" w:rsidP="00BD72A0">
            <w:pPr>
              <w:tabs>
                <w:tab w:val="decimal" w:pos="741"/>
              </w:tabs>
              <w:spacing w:line="180" w:lineRule="exact"/>
              <w:ind w:right="-70"/>
              <w:rPr>
                <w:sz w:val="16"/>
                <w:szCs w:val="16"/>
              </w:rPr>
            </w:pPr>
          </w:p>
        </w:tc>
        <w:tc>
          <w:tcPr>
            <w:tcW w:w="810" w:type="dxa"/>
            <w:shd w:val="clear" w:color="auto" w:fill="auto"/>
          </w:tcPr>
          <w:p w14:paraId="3D23AB93" w14:textId="7013BBAD" w:rsidR="00BD72A0" w:rsidRPr="00BD72A0" w:rsidRDefault="00BD72A0" w:rsidP="00BD72A0">
            <w:pPr>
              <w:tabs>
                <w:tab w:val="decimal" w:pos="631"/>
              </w:tabs>
              <w:spacing w:line="180" w:lineRule="exact"/>
              <w:ind w:right="-70"/>
              <w:rPr>
                <w:sz w:val="16"/>
                <w:szCs w:val="16"/>
              </w:rPr>
            </w:pPr>
            <w:r w:rsidRPr="00BD72A0">
              <w:rPr>
                <w:sz w:val="16"/>
                <w:szCs w:val="16"/>
              </w:rPr>
              <w:t>(24,361)</w:t>
            </w:r>
          </w:p>
        </w:tc>
        <w:tc>
          <w:tcPr>
            <w:tcW w:w="180" w:type="dxa"/>
            <w:shd w:val="clear" w:color="auto" w:fill="auto"/>
          </w:tcPr>
          <w:p w14:paraId="1C79ED36" w14:textId="77777777" w:rsidR="00BD72A0" w:rsidRPr="00BD72A0" w:rsidRDefault="00BD72A0" w:rsidP="00BD72A0">
            <w:pPr>
              <w:spacing w:line="180" w:lineRule="exact"/>
              <w:rPr>
                <w:sz w:val="16"/>
                <w:szCs w:val="16"/>
              </w:rPr>
            </w:pPr>
          </w:p>
        </w:tc>
        <w:tc>
          <w:tcPr>
            <w:tcW w:w="878" w:type="dxa"/>
            <w:shd w:val="clear" w:color="auto" w:fill="auto"/>
          </w:tcPr>
          <w:p w14:paraId="0C8DFD0C" w14:textId="54B15342" w:rsidR="00BD72A0" w:rsidRPr="00BD72A0" w:rsidRDefault="00BD72A0" w:rsidP="00BD72A0">
            <w:pPr>
              <w:tabs>
                <w:tab w:val="decimal" w:pos="630"/>
              </w:tabs>
              <w:spacing w:line="180" w:lineRule="exact"/>
              <w:ind w:right="-90"/>
              <w:rPr>
                <w:sz w:val="16"/>
                <w:szCs w:val="16"/>
              </w:rPr>
            </w:pPr>
            <w:r w:rsidRPr="00BD72A0">
              <w:rPr>
                <w:sz w:val="16"/>
                <w:szCs w:val="16"/>
              </w:rPr>
              <w:t>(58,252)</w:t>
            </w:r>
          </w:p>
        </w:tc>
      </w:tr>
      <w:tr w:rsidR="00840173" w:rsidRPr="008F7B2A" w14:paraId="6CD5137F" w14:textId="77777777" w:rsidTr="003E6428">
        <w:trPr>
          <w:cantSplit/>
        </w:trPr>
        <w:tc>
          <w:tcPr>
            <w:tcW w:w="3161" w:type="dxa"/>
          </w:tcPr>
          <w:p w14:paraId="1966604C" w14:textId="0837374D" w:rsidR="00840173" w:rsidRPr="009F4E4B" w:rsidRDefault="00840173" w:rsidP="00840173">
            <w:pPr>
              <w:spacing w:line="180" w:lineRule="exact"/>
              <w:ind w:right="-79"/>
              <w:rPr>
                <w:sz w:val="16"/>
                <w:szCs w:val="16"/>
              </w:rPr>
            </w:pPr>
            <w:r w:rsidRPr="009F4E4B">
              <w:rPr>
                <w:sz w:val="16"/>
                <w:szCs w:val="16"/>
              </w:rPr>
              <w:t>Amortisation of digital television licence</w:t>
            </w:r>
          </w:p>
        </w:tc>
        <w:tc>
          <w:tcPr>
            <w:tcW w:w="810" w:type="dxa"/>
            <w:shd w:val="clear" w:color="auto" w:fill="FFFFFF" w:themeFill="background1"/>
          </w:tcPr>
          <w:p w14:paraId="07890327" w14:textId="352EC3FE" w:rsidR="00840173" w:rsidRPr="00D92AD0" w:rsidRDefault="00714649" w:rsidP="00BD48E6">
            <w:pPr>
              <w:tabs>
                <w:tab w:val="decimal" w:pos="630"/>
              </w:tabs>
              <w:spacing w:line="180" w:lineRule="exact"/>
              <w:ind w:right="-70"/>
              <w:rPr>
                <w:sz w:val="16"/>
                <w:szCs w:val="16"/>
              </w:rPr>
            </w:pPr>
            <w:r>
              <w:rPr>
                <w:sz w:val="16"/>
                <w:szCs w:val="16"/>
              </w:rPr>
              <w:t>(</w:t>
            </w:r>
            <w:r w:rsidR="00965244" w:rsidRPr="00965244">
              <w:rPr>
                <w:sz w:val="16"/>
                <w:szCs w:val="16"/>
              </w:rPr>
              <w:t>14,961</w:t>
            </w:r>
            <w:r>
              <w:rPr>
                <w:sz w:val="16"/>
                <w:szCs w:val="16"/>
              </w:rPr>
              <w:t>)</w:t>
            </w:r>
          </w:p>
        </w:tc>
        <w:tc>
          <w:tcPr>
            <w:tcW w:w="180" w:type="dxa"/>
          </w:tcPr>
          <w:p w14:paraId="2E4AA3D8" w14:textId="77777777" w:rsidR="00840173" w:rsidRPr="00D92AD0" w:rsidRDefault="00840173" w:rsidP="00840173">
            <w:pPr>
              <w:spacing w:line="180" w:lineRule="exact"/>
              <w:rPr>
                <w:sz w:val="16"/>
                <w:szCs w:val="16"/>
              </w:rPr>
            </w:pPr>
          </w:p>
        </w:tc>
        <w:tc>
          <w:tcPr>
            <w:tcW w:w="810" w:type="dxa"/>
          </w:tcPr>
          <w:p w14:paraId="007C638C" w14:textId="3D960E70" w:rsidR="00840173" w:rsidRPr="00E674F3" w:rsidRDefault="00840173" w:rsidP="009D52A2">
            <w:pPr>
              <w:tabs>
                <w:tab w:val="decimal" w:pos="630"/>
              </w:tabs>
              <w:spacing w:line="180" w:lineRule="exact"/>
              <w:ind w:right="-70"/>
              <w:rPr>
                <w:sz w:val="16"/>
                <w:szCs w:val="16"/>
              </w:rPr>
            </w:pPr>
            <w:r w:rsidRPr="00E674F3">
              <w:rPr>
                <w:sz w:val="16"/>
                <w:szCs w:val="16"/>
              </w:rPr>
              <w:t xml:space="preserve"> (36,16</w:t>
            </w:r>
            <w:r>
              <w:rPr>
                <w:sz w:val="16"/>
                <w:szCs w:val="16"/>
              </w:rPr>
              <w:t>5</w:t>
            </w:r>
            <w:r w:rsidRPr="00E674F3">
              <w:rPr>
                <w:sz w:val="16"/>
                <w:szCs w:val="16"/>
              </w:rPr>
              <w:t>)</w:t>
            </w:r>
          </w:p>
        </w:tc>
        <w:tc>
          <w:tcPr>
            <w:tcW w:w="180" w:type="dxa"/>
          </w:tcPr>
          <w:p w14:paraId="3F03AFAD" w14:textId="77777777" w:rsidR="00840173" w:rsidRPr="00D92AD0" w:rsidRDefault="00840173" w:rsidP="00840173">
            <w:pPr>
              <w:spacing w:line="180" w:lineRule="exact"/>
              <w:rPr>
                <w:sz w:val="16"/>
                <w:szCs w:val="16"/>
              </w:rPr>
            </w:pPr>
          </w:p>
        </w:tc>
        <w:tc>
          <w:tcPr>
            <w:tcW w:w="810" w:type="dxa"/>
            <w:shd w:val="clear" w:color="auto" w:fill="FFFFFF" w:themeFill="background1"/>
          </w:tcPr>
          <w:p w14:paraId="0B775412" w14:textId="4EE39429" w:rsidR="00840173" w:rsidRPr="00D92AD0" w:rsidRDefault="00DE2145" w:rsidP="00840173">
            <w:pPr>
              <w:tabs>
                <w:tab w:val="decimal" w:pos="446"/>
              </w:tabs>
              <w:spacing w:line="180" w:lineRule="exact"/>
              <w:rPr>
                <w:sz w:val="16"/>
                <w:szCs w:val="16"/>
              </w:rPr>
            </w:pPr>
            <w:r>
              <w:rPr>
                <w:sz w:val="16"/>
                <w:szCs w:val="16"/>
              </w:rPr>
              <w:t>-</w:t>
            </w:r>
          </w:p>
        </w:tc>
        <w:tc>
          <w:tcPr>
            <w:tcW w:w="180" w:type="dxa"/>
          </w:tcPr>
          <w:p w14:paraId="7BE0FBC5" w14:textId="77777777" w:rsidR="00840173" w:rsidRPr="00D92AD0" w:rsidRDefault="00840173" w:rsidP="00840173">
            <w:pPr>
              <w:spacing w:line="180" w:lineRule="exact"/>
              <w:rPr>
                <w:sz w:val="16"/>
                <w:szCs w:val="16"/>
              </w:rPr>
            </w:pPr>
          </w:p>
        </w:tc>
        <w:tc>
          <w:tcPr>
            <w:tcW w:w="810" w:type="dxa"/>
          </w:tcPr>
          <w:p w14:paraId="0127AE7B" w14:textId="56CFCAB6" w:rsidR="00840173" w:rsidRPr="00840173" w:rsidRDefault="00840173" w:rsidP="00840173">
            <w:pPr>
              <w:tabs>
                <w:tab w:val="decimal" w:pos="446"/>
              </w:tabs>
              <w:spacing w:line="180" w:lineRule="exact"/>
              <w:rPr>
                <w:sz w:val="16"/>
                <w:szCs w:val="16"/>
              </w:rPr>
            </w:pPr>
            <w:r w:rsidRPr="00840173">
              <w:rPr>
                <w:sz w:val="16"/>
                <w:szCs w:val="16"/>
              </w:rPr>
              <w:t xml:space="preserve"> -</w:t>
            </w:r>
          </w:p>
        </w:tc>
        <w:tc>
          <w:tcPr>
            <w:tcW w:w="180" w:type="dxa"/>
          </w:tcPr>
          <w:p w14:paraId="6A5D462D" w14:textId="77777777" w:rsidR="00840173" w:rsidRPr="00D92AD0" w:rsidRDefault="00840173" w:rsidP="00840173">
            <w:pPr>
              <w:spacing w:line="180" w:lineRule="exact"/>
              <w:rPr>
                <w:sz w:val="16"/>
                <w:szCs w:val="16"/>
              </w:rPr>
            </w:pPr>
          </w:p>
        </w:tc>
        <w:tc>
          <w:tcPr>
            <w:tcW w:w="808" w:type="dxa"/>
            <w:shd w:val="clear" w:color="auto" w:fill="FFFFFF" w:themeFill="background1"/>
            <w:vAlign w:val="bottom"/>
          </w:tcPr>
          <w:p w14:paraId="175A0D9C" w14:textId="70EB9BDE" w:rsidR="00840173" w:rsidRPr="00D43E66" w:rsidRDefault="00F16AC0" w:rsidP="005F4B92">
            <w:pPr>
              <w:tabs>
                <w:tab w:val="decimal" w:pos="450"/>
              </w:tabs>
              <w:spacing w:line="180" w:lineRule="exact"/>
              <w:rPr>
                <w:sz w:val="16"/>
                <w:szCs w:val="16"/>
              </w:rPr>
            </w:pPr>
            <w:r w:rsidRPr="00D43E66">
              <w:rPr>
                <w:sz w:val="16"/>
                <w:szCs w:val="16"/>
              </w:rPr>
              <w:t>-</w:t>
            </w:r>
          </w:p>
        </w:tc>
        <w:tc>
          <w:tcPr>
            <w:tcW w:w="180" w:type="dxa"/>
          </w:tcPr>
          <w:p w14:paraId="74C8CFC4" w14:textId="77777777" w:rsidR="00840173" w:rsidRPr="00D92AD0" w:rsidRDefault="00840173" w:rsidP="00840173">
            <w:pPr>
              <w:spacing w:line="180" w:lineRule="exact"/>
              <w:rPr>
                <w:sz w:val="16"/>
                <w:szCs w:val="16"/>
              </w:rPr>
            </w:pPr>
          </w:p>
        </w:tc>
        <w:tc>
          <w:tcPr>
            <w:tcW w:w="801" w:type="dxa"/>
          </w:tcPr>
          <w:p w14:paraId="56D797F3" w14:textId="3DB8BB6F" w:rsidR="00840173" w:rsidRPr="00840173" w:rsidRDefault="00840173" w:rsidP="00840173">
            <w:pPr>
              <w:tabs>
                <w:tab w:val="decimal" w:pos="446"/>
              </w:tabs>
              <w:spacing w:line="180" w:lineRule="exact"/>
              <w:rPr>
                <w:sz w:val="16"/>
                <w:szCs w:val="16"/>
              </w:rPr>
            </w:pPr>
            <w:r w:rsidRPr="00840173">
              <w:rPr>
                <w:sz w:val="16"/>
                <w:szCs w:val="16"/>
              </w:rPr>
              <w:t xml:space="preserve"> -</w:t>
            </w:r>
          </w:p>
        </w:tc>
        <w:tc>
          <w:tcPr>
            <w:tcW w:w="189" w:type="dxa"/>
          </w:tcPr>
          <w:p w14:paraId="27ED27F6" w14:textId="77777777" w:rsidR="00840173" w:rsidRPr="00D92AD0" w:rsidRDefault="00840173" w:rsidP="00840173">
            <w:pPr>
              <w:tabs>
                <w:tab w:val="decimal" w:pos="821"/>
              </w:tabs>
              <w:spacing w:line="180" w:lineRule="exact"/>
              <w:rPr>
                <w:sz w:val="16"/>
                <w:szCs w:val="16"/>
              </w:rPr>
            </w:pPr>
          </w:p>
        </w:tc>
        <w:tc>
          <w:tcPr>
            <w:tcW w:w="722" w:type="dxa"/>
            <w:shd w:val="clear" w:color="auto" w:fill="FFFFFF" w:themeFill="background1"/>
          </w:tcPr>
          <w:p w14:paraId="5022C44F" w14:textId="72BDD91C" w:rsidR="00840173" w:rsidRPr="00CE4610" w:rsidRDefault="00065DC9" w:rsidP="00840173">
            <w:pPr>
              <w:tabs>
                <w:tab w:val="decimal" w:pos="360"/>
              </w:tabs>
              <w:spacing w:line="180" w:lineRule="exact"/>
              <w:rPr>
                <w:sz w:val="16"/>
                <w:szCs w:val="16"/>
                <w:lang w:val="en-US" w:bidi="th-TH"/>
              </w:rPr>
            </w:pPr>
            <w:r w:rsidRPr="00CE4610">
              <w:rPr>
                <w:sz w:val="16"/>
                <w:szCs w:val="16"/>
                <w:lang w:val="en-US" w:bidi="th-TH"/>
              </w:rPr>
              <w:t>-</w:t>
            </w:r>
          </w:p>
        </w:tc>
        <w:tc>
          <w:tcPr>
            <w:tcW w:w="182" w:type="dxa"/>
          </w:tcPr>
          <w:p w14:paraId="60D1F086" w14:textId="77777777" w:rsidR="00840173" w:rsidRPr="00A733BF" w:rsidRDefault="00840173" w:rsidP="00840173">
            <w:pPr>
              <w:tabs>
                <w:tab w:val="decimal" w:pos="478"/>
              </w:tabs>
              <w:spacing w:line="180" w:lineRule="exact"/>
              <w:rPr>
                <w:sz w:val="16"/>
                <w:szCs w:val="16"/>
              </w:rPr>
            </w:pPr>
          </w:p>
        </w:tc>
        <w:tc>
          <w:tcPr>
            <w:tcW w:w="810" w:type="dxa"/>
          </w:tcPr>
          <w:p w14:paraId="71053F1C" w14:textId="36E3149D" w:rsidR="00840173" w:rsidRPr="00A733BF" w:rsidRDefault="008810C6" w:rsidP="008810C6">
            <w:pPr>
              <w:tabs>
                <w:tab w:val="decimal" w:pos="360"/>
              </w:tabs>
              <w:spacing w:line="180" w:lineRule="exact"/>
              <w:rPr>
                <w:sz w:val="16"/>
                <w:szCs w:val="16"/>
              </w:rPr>
            </w:pPr>
            <w:r>
              <w:rPr>
                <w:sz w:val="16"/>
                <w:szCs w:val="16"/>
              </w:rPr>
              <w:t>-</w:t>
            </w:r>
          </w:p>
        </w:tc>
        <w:tc>
          <w:tcPr>
            <w:tcW w:w="180" w:type="dxa"/>
          </w:tcPr>
          <w:p w14:paraId="71530DBB" w14:textId="77777777" w:rsidR="00840173" w:rsidRPr="00D92AD0" w:rsidRDefault="00840173" w:rsidP="00840173">
            <w:pPr>
              <w:spacing w:line="180" w:lineRule="exact"/>
              <w:rPr>
                <w:sz w:val="16"/>
                <w:szCs w:val="16"/>
              </w:rPr>
            </w:pPr>
          </w:p>
        </w:tc>
        <w:tc>
          <w:tcPr>
            <w:tcW w:w="808" w:type="dxa"/>
            <w:shd w:val="clear" w:color="auto" w:fill="FFFFFF" w:themeFill="background1"/>
          </w:tcPr>
          <w:p w14:paraId="1A42A2D1" w14:textId="41DDA815" w:rsidR="00840173" w:rsidRPr="00F93FAE" w:rsidRDefault="00F93FAE" w:rsidP="00840173">
            <w:pPr>
              <w:tabs>
                <w:tab w:val="decimal" w:pos="460"/>
              </w:tabs>
              <w:spacing w:line="180" w:lineRule="exact"/>
              <w:rPr>
                <w:sz w:val="16"/>
                <w:szCs w:val="16"/>
              </w:rPr>
            </w:pPr>
            <w:r>
              <w:rPr>
                <w:sz w:val="16"/>
                <w:szCs w:val="16"/>
              </w:rPr>
              <w:t>-</w:t>
            </w:r>
          </w:p>
        </w:tc>
        <w:tc>
          <w:tcPr>
            <w:tcW w:w="180" w:type="dxa"/>
          </w:tcPr>
          <w:p w14:paraId="096CE45A" w14:textId="77777777" w:rsidR="00840173" w:rsidRPr="00D92AD0" w:rsidRDefault="00840173" w:rsidP="00840173">
            <w:pPr>
              <w:tabs>
                <w:tab w:val="decimal" w:pos="741"/>
              </w:tabs>
              <w:spacing w:line="180" w:lineRule="exact"/>
              <w:ind w:right="-70"/>
              <w:rPr>
                <w:sz w:val="16"/>
                <w:szCs w:val="16"/>
              </w:rPr>
            </w:pPr>
          </w:p>
        </w:tc>
        <w:tc>
          <w:tcPr>
            <w:tcW w:w="810" w:type="dxa"/>
          </w:tcPr>
          <w:p w14:paraId="3180FB8E" w14:textId="3A4E5409" w:rsidR="00840173" w:rsidRPr="00D92AD0" w:rsidRDefault="008810C6" w:rsidP="008810C6">
            <w:pPr>
              <w:tabs>
                <w:tab w:val="decimal" w:pos="360"/>
              </w:tabs>
              <w:spacing w:line="180" w:lineRule="exact"/>
              <w:rPr>
                <w:sz w:val="16"/>
                <w:szCs w:val="16"/>
                <w:lang w:val="en-US" w:bidi="th-TH"/>
              </w:rPr>
            </w:pPr>
            <w:r>
              <w:rPr>
                <w:sz w:val="16"/>
                <w:szCs w:val="16"/>
                <w:lang w:val="en-US" w:bidi="th-TH"/>
              </w:rPr>
              <w:t>-</w:t>
            </w:r>
          </w:p>
        </w:tc>
        <w:tc>
          <w:tcPr>
            <w:tcW w:w="180" w:type="dxa"/>
          </w:tcPr>
          <w:p w14:paraId="3C3F4C87" w14:textId="77777777" w:rsidR="00840173" w:rsidRPr="00D92AD0" w:rsidRDefault="00840173" w:rsidP="00840173">
            <w:pPr>
              <w:tabs>
                <w:tab w:val="decimal" w:pos="741"/>
              </w:tabs>
              <w:spacing w:line="180" w:lineRule="exact"/>
              <w:ind w:right="-70"/>
              <w:rPr>
                <w:sz w:val="16"/>
                <w:szCs w:val="16"/>
              </w:rPr>
            </w:pPr>
          </w:p>
        </w:tc>
        <w:tc>
          <w:tcPr>
            <w:tcW w:w="810" w:type="dxa"/>
            <w:shd w:val="clear" w:color="auto" w:fill="FFFFFF" w:themeFill="background1"/>
          </w:tcPr>
          <w:p w14:paraId="6367BDFE" w14:textId="4C768FB0" w:rsidR="00840173" w:rsidRPr="00A9580C" w:rsidRDefault="00714649" w:rsidP="000C3FFA">
            <w:pPr>
              <w:tabs>
                <w:tab w:val="decimal" w:pos="631"/>
              </w:tabs>
              <w:spacing w:line="180" w:lineRule="exact"/>
              <w:ind w:right="-70"/>
              <w:rPr>
                <w:sz w:val="16"/>
                <w:szCs w:val="16"/>
              </w:rPr>
            </w:pPr>
            <w:r>
              <w:rPr>
                <w:sz w:val="16"/>
                <w:szCs w:val="16"/>
              </w:rPr>
              <w:t>(</w:t>
            </w:r>
            <w:r w:rsidR="00907466" w:rsidRPr="00907466">
              <w:rPr>
                <w:sz w:val="16"/>
                <w:szCs w:val="16"/>
              </w:rPr>
              <w:t>14,961</w:t>
            </w:r>
            <w:r>
              <w:rPr>
                <w:sz w:val="16"/>
                <w:szCs w:val="16"/>
              </w:rPr>
              <w:t>)</w:t>
            </w:r>
          </w:p>
        </w:tc>
        <w:tc>
          <w:tcPr>
            <w:tcW w:w="180" w:type="dxa"/>
          </w:tcPr>
          <w:p w14:paraId="1DF0A925" w14:textId="77777777" w:rsidR="00840173" w:rsidRPr="00D92AD0" w:rsidRDefault="00840173" w:rsidP="00840173">
            <w:pPr>
              <w:spacing w:line="180" w:lineRule="exact"/>
              <w:rPr>
                <w:sz w:val="16"/>
                <w:szCs w:val="16"/>
              </w:rPr>
            </w:pPr>
          </w:p>
        </w:tc>
        <w:tc>
          <w:tcPr>
            <w:tcW w:w="878" w:type="dxa"/>
          </w:tcPr>
          <w:p w14:paraId="3495AB30" w14:textId="6FEE3333" w:rsidR="00840173" w:rsidRPr="00D92AD0" w:rsidRDefault="008810C6" w:rsidP="00915C4F">
            <w:pPr>
              <w:tabs>
                <w:tab w:val="decimal" w:pos="630"/>
              </w:tabs>
              <w:spacing w:line="180" w:lineRule="exact"/>
              <w:ind w:right="-90"/>
              <w:rPr>
                <w:sz w:val="16"/>
                <w:szCs w:val="16"/>
              </w:rPr>
            </w:pPr>
            <w:r w:rsidRPr="008810C6">
              <w:rPr>
                <w:sz w:val="16"/>
                <w:szCs w:val="16"/>
              </w:rPr>
              <w:t>(36,165)</w:t>
            </w:r>
          </w:p>
        </w:tc>
      </w:tr>
      <w:tr w:rsidR="002C5127" w:rsidRPr="008F7B2A" w14:paraId="7F9310F1" w14:textId="77777777" w:rsidTr="003E6428">
        <w:trPr>
          <w:cantSplit/>
        </w:trPr>
        <w:tc>
          <w:tcPr>
            <w:tcW w:w="3161" w:type="dxa"/>
            <w:vAlign w:val="bottom"/>
          </w:tcPr>
          <w:p w14:paraId="54F9E00E" w14:textId="54C748B4" w:rsidR="002C5127" w:rsidRPr="009F4E4B" w:rsidRDefault="002C5127" w:rsidP="002C5127">
            <w:pPr>
              <w:spacing w:line="180" w:lineRule="exact"/>
              <w:ind w:left="72" w:right="-115" w:hanging="72"/>
              <w:rPr>
                <w:rFonts w:cs="Angsana New"/>
                <w:sz w:val="16"/>
                <w:lang w:bidi="th-TH"/>
              </w:rPr>
            </w:pPr>
            <w:r w:rsidRPr="009F4E4B">
              <w:rPr>
                <w:rFonts w:cs="Angsana New"/>
                <w:sz w:val="16"/>
                <w:lang w:bidi="th-TH"/>
              </w:rPr>
              <w:t>Gain from lost in indirect subsidiary</w:t>
            </w:r>
          </w:p>
        </w:tc>
        <w:tc>
          <w:tcPr>
            <w:tcW w:w="810" w:type="dxa"/>
            <w:shd w:val="clear" w:color="auto" w:fill="FFFFFF" w:themeFill="background1"/>
          </w:tcPr>
          <w:p w14:paraId="111568BB" w14:textId="3766720E" w:rsidR="002C5127" w:rsidRPr="00D92AD0" w:rsidRDefault="00965244" w:rsidP="00D45983">
            <w:pPr>
              <w:tabs>
                <w:tab w:val="decimal" w:pos="446"/>
              </w:tabs>
              <w:spacing w:line="180" w:lineRule="exact"/>
              <w:rPr>
                <w:sz w:val="16"/>
                <w:szCs w:val="16"/>
              </w:rPr>
            </w:pPr>
            <w:r>
              <w:rPr>
                <w:sz w:val="16"/>
                <w:szCs w:val="16"/>
              </w:rPr>
              <w:t>-</w:t>
            </w:r>
          </w:p>
        </w:tc>
        <w:tc>
          <w:tcPr>
            <w:tcW w:w="180" w:type="dxa"/>
          </w:tcPr>
          <w:p w14:paraId="7D5F9A22" w14:textId="77777777" w:rsidR="002C5127" w:rsidRPr="00D92AD0" w:rsidRDefault="002C5127" w:rsidP="002C5127">
            <w:pPr>
              <w:spacing w:line="180" w:lineRule="exact"/>
              <w:rPr>
                <w:b/>
                <w:bCs/>
                <w:sz w:val="16"/>
                <w:szCs w:val="16"/>
              </w:rPr>
            </w:pPr>
          </w:p>
        </w:tc>
        <w:tc>
          <w:tcPr>
            <w:tcW w:w="810" w:type="dxa"/>
          </w:tcPr>
          <w:p w14:paraId="57A90023" w14:textId="694FAB4B" w:rsidR="002C5127" w:rsidRPr="00E674F3" w:rsidRDefault="002C5127" w:rsidP="002C5127">
            <w:pPr>
              <w:tabs>
                <w:tab w:val="decimal" w:pos="446"/>
              </w:tabs>
              <w:spacing w:line="180" w:lineRule="exact"/>
              <w:rPr>
                <w:sz w:val="16"/>
                <w:szCs w:val="16"/>
              </w:rPr>
            </w:pPr>
            <w:r w:rsidRPr="00E674F3">
              <w:rPr>
                <w:sz w:val="16"/>
                <w:szCs w:val="16"/>
              </w:rPr>
              <w:t xml:space="preserve"> -</w:t>
            </w:r>
          </w:p>
        </w:tc>
        <w:tc>
          <w:tcPr>
            <w:tcW w:w="180" w:type="dxa"/>
          </w:tcPr>
          <w:p w14:paraId="09772D3D" w14:textId="77777777" w:rsidR="002C5127" w:rsidRPr="00D92AD0" w:rsidRDefault="002C5127" w:rsidP="002C5127">
            <w:pPr>
              <w:spacing w:line="180" w:lineRule="exact"/>
              <w:rPr>
                <w:b/>
                <w:bCs/>
                <w:sz w:val="16"/>
                <w:szCs w:val="16"/>
              </w:rPr>
            </w:pPr>
          </w:p>
        </w:tc>
        <w:tc>
          <w:tcPr>
            <w:tcW w:w="810" w:type="dxa"/>
            <w:shd w:val="clear" w:color="auto" w:fill="FFFFFF" w:themeFill="background1"/>
          </w:tcPr>
          <w:p w14:paraId="3C0F2D90" w14:textId="7398FB0A" w:rsidR="002C5127" w:rsidRPr="00D92AD0" w:rsidRDefault="00DE2145" w:rsidP="00A80288">
            <w:pPr>
              <w:tabs>
                <w:tab w:val="decimal" w:pos="446"/>
              </w:tabs>
              <w:spacing w:line="180" w:lineRule="exact"/>
              <w:rPr>
                <w:sz w:val="16"/>
                <w:szCs w:val="16"/>
              </w:rPr>
            </w:pPr>
            <w:r>
              <w:rPr>
                <w:sz w:val="16"/>
                <w:szCs w:val="16"/>
              </w:rPr>
              <w:t>-</w:t>
            </w:r>
          </w:p>
        </w:tc>
        <w:tc>
          <w:tcPr>
            <w:tcW w:w="180" w:type="dxa"/>
          </w:tcPr>
          <w:p w14:paraId="2D53D431" w14:textId="77777777" w:rsidR="002C5127" w:rsidRPr="00D92AD0" w:rsidRDefault="002C5127" w:rsidP="002C5127">
            <w:pPr>
              <w:spacing w:line="180" w:lineRule="exact"/>
              <w:rPr>
                <w:b/>
                <w:bCs/>
                <w:sz w:val="16"/>
                <w:szCs w:val="16"/>
              </w:rPr>
            </w:pPr>
          </w:p>
        </w:tc>
        <w:tc>
          <w:tcPr>
            <w:tcW w:w="810" w:type="dxa"/>
          </w:tcPr>
          <w:p w14:paraId="04001E57" w14:textId="2FD6D33F" w:rsidR="002C5127" w:rsidRPr="00840173" w:rsidRDefault="002C5127" w:rsidP="00420B0E">
            <w:pPr>
              <w:tabs>
                <w:tab w:val="decimal" w:pos="630"/>
              </w:tabs>
              <w:spacing w:line="180" w:lineRule="exact"/>
              <w:ind w:right="-70"/>
              <w:rPr>
                <w:sz w:val="16"/>
                <w:szCs w:val="16"/>
              </w:rPr>
            </w:pPr>
            <w:r w:rsidRPr="00840173">
              <w:rPr>
                <w:sz w:val="16"/>
                <w:szCs w:val="16"/>
              </w:rPr>
              <w:t xml:space="preserve"> 13,930 </w:t>
            </w:r>
          </w:p>
        </w:tc>
        <w:tc>
          <w:tcPr>
            <w:tcW w:w="180" w:type="dxa"/>
          </w:tcPr>
          <w:p w14:paraId="1398AE79" w14:textId="77777777" w:rsidR="002C5127" w:rsidRPr="00D92AD0" w:rsidRDefault="002C5127" w:rsidP="002C5127">
            <w:pPr>
              <w:spacing w:line="180" w:lineRule="exact"/>
              <w:rPr>
                <w:b/>
                <w:bCs/>
                <w:sz w:val="16"/>
                <w:szCs w:val="16"/>
              </w:rPr>
            </w:pPr>
          </w:p>
        </w:tc>
        <w:tc>
          <w:tcPr>
            <w:tcW w:w="808" w:type="dxa"/>
            <w:shd w:val="clear" w:color="auto" w:fill="FFFFFF" w:themeFill="background1"/>
          </w:tcPr>
          <w:p w14:paraId="636A1AA4" w14:textId="19C77F19" w:rsidR="002C5127" w:rsidRPr="00D43E66" w:rsidRDefault="00F16AC0" w:rsidP="005F4B92">
            <w:pPr>
              <w:tabs>
                <w:tab w:val="decimal" w:pos="450"/>
              </w:tabs>
              <w:spacing w:line="180" w:lineRule="exact"/>
              <w:rPr>
                <w:sz w:val="16"/>
                <w:szCs w:val="16"/>
              </w:rPr>
            </w:pPr>
            <w:r w:rsidRPr="00D43E66">
              <w:rPr>
                <w:sz w:val="16"/>
                <w:szCs w:val="16"/>
              </w:rPr>
              <w:t>-</w:t>
            </w:r>
          </w:p>
        </w:tc>
        <w:tc>
          <w:tcPr>
            <w:tcW w:w="180" w:type="dxa"/>
          </w:tcPr>
          <w:p w14:paraId="788CF8BD" w14:textId="77777777" w:rsidR="002C5127" w:rsidRPr="00D92AD0" w:rsidRDefault="002C5127" w:rsidP="002C5127">
            <w:pPr>
              <w:tabs>
                <w:tab w:val="decimal" w:pos="540"/>
              </w:tabs>
              <w:spacing w:line="180" w:lineRule="exact"/>
              <w:rPr>
                <w:sz w:val="16"/>
                <w:szCs w:val="16"/>
              </w:rPr>
            </w:pPr>
          </w:p>
        </w:tc>
        <w:tc>
          <w:tcPr>
            <w:tcW w:w="801" w:type="dxa"/>
          </w:tcPr>
          <w:p w14:paraId="532F71D4" w14:textId="00144FB8" w:rsidR="002C5127" w:rsidRPr="00840173" w:rsidRDefault="002C5127" w:rsidP="002C5127">
            <w:pPr>
              <w:tabs>
                <w:tab w:val="decimal" w:pos="450"/>
              </w:tabs>
              <w:spacing w:line="180" w:lineRule="exact"/>
              <w:rPr>
                <w:sz w:val="16"/>
                <w:szCs w:val="16"/>
              </w:rPr>
            </w:pPr>
            <w:r w:rsidRPr="00840173">
              <w:rPr>
                <w:sz w:val="16"/>
                <w:szCs w:val="16"/>
              </w:rPr>
              <w:t xml:space="preserve"> -</w:t>
            </w:r>
          </w:p>
        </w:tc>
        <w:tc>
          <w:tcPr>
            <w:tcW w:w="189" w:type="dxa"/>
          </w:tcPr>
          <w:p w14:paraId="5E2EC5EE" w14:textId="77777777" w:rsidR="002C5127" w:rsidRPr="00D92AD0" w:rsidRDefault="002C5127" w:rsidP="002C5127">
            <w:pPr>
              <w:tabs>
                <w:tab w:val="decimal" w:pos="821"/>
              </w:tabs>
              <w:spacing w:line="180" w:lineRule="exact"/>
              <w:rPr>
                <w:b/>
                <w:bCs/>
                <w:sz w:val="16"/>
                <w:szCs w:val="16"/>
              </w:rPr>
            </w:pPr>
          </w:p>
        </w:tc>
        <w:tc>
          <w:tcPr>
            <w:tcW w:w="722" w:type="dxa"/>
            <w:shd w:val="clear" w:color="auto" w:fill="FFFFFF" w:themeFill="background1"/>
          </w:tcPr>
          <w:p w14:paraId="436C153A" w14:textId="13385266" w:rsidR="002C5127" w:rsidRPr="00CE4610" w:rsidRDefault="00065DC9" w:rsidP="002C5127">
            <w:pPr>
              <w:tabs>
                <w:tab w:val="decimal" w:pos="360"/>
              </w:tabs>
              <w:spacing w:line="180" w:lineRule="exact"/>
              <w:rPr>
                <w:sz w:val="16"/>
                <w:szCs w:val="16"/>
                <w:lang w:val="en-US" w:bidi="th-TH"/>
              </w:rPr>
            </w:pPr>
            <w:r w:rsidRPr="00CE4610">
              <w:rPr>
                <w:sz w:val="16"/>
                <w:szCs w:val="16"/>
                <w:lang w:val="en-US" w:bidi="th-TH"/>
              </w:rPr>
              <w:t>-</w:t>
            </w:r>
          </w:p>
        </w:tc>
        <w:tc>
          <w:tcPr>
            <w:tcW w:w="182" w:type="dxa"/>
          </w:tcPr>
          <w:p w14:paraId="24771CC7" w14:textId="77777777" w:rsidR="002C5127" w:rsidRPr="00A733BF" w:rsidRDefault="002C5127" w:rsidP="002C5127">
            <w:pPr>
              <w:tabs>
                <w:tab w:val="decimal" w:pos="821"/>
              </w:tabs>
              <w:spacing w:line="180" w:lineRule="exact"/>
              <w:rPr>
                <w:sz w:val="16"/>
                <w:szCs w:val="16"/>
              </w:rPr>
            </w:pPr>
          </w:p>
        </w:tc>
        <w:tc>
          <w:tcPr>
            <w:tcW w:w="810" w:type="dxa"/>
          </w:tcPr>
          <w:p w14:paraId="0897B572" w14:textId="2B0A8300" w:rsidR="002C5127" w:rsidRPr="00A733BF" w:rsidRDefault="002C5127" w:rsidP="002C5127">
            <w:pPr>
              <w:tabs>
                <w:tab w:val="decimal" w:pos="360"/>
              </w:tabs>
              <w:spacing w:line="180" w:lineRule="exact"/>
              <w:rPr>
                <w:sz w:val="16"/>
                <w:szCs w:val="16"/>
              </w:rPr>
            </w:pPr>
            <w:r>
              <w:rPr>
                <w:sz w:val="16"/>
                <w:szCs w:val="16"/>
              </w:rPr>
              <w:t>-</w:t>
            </w:r>
          </w:p>
        </w:tc>
        <w:tc>
          <w:tcPr>
            <w:tcW w:w="180" w:type="dxa"/>
          </w:tcPr>
          <w:p w14:paraId="3F187DE7" w14:textId="77777777" w:rsidR="002C5127" w:rsidRPr="00D92AD0" w:rsidRDefault="002C5127" w:rsidP="002C5127">
            <w:pPr>
              <w:tabs>
                <w:tab w:val="decimal" w:pos="821"/>
              </w:tabs>
              <w:spacing w:line="180" w:lineRule="exact"/>
              <w:rPr>
                <w:b/>
                <w:bCs/>
                <w:sz w:val="16"/>
                <w:szCs w:val="16"/>
              </w:rPr>
            </w:pPr>
          </w:p>
        </w:tc>
        <w:tc>
          <w:tcPr>
            <w:tcW w:w="808" w:type="dxa"/>
            <w:shd w:val="clear" w:color="auto" w:fill="FFFFFF" w:themeFill="background1"/>
          </w:tcPr>
          <w:p w14:paraId="29A2D632" w14:textId="6F86079D" w:rsidR="002C5127" w:rsidRPr="00F93FAE" w:rsidRDefault="00F93FAE" w:rsidP="002C5127">
            <w:pPr>
              <w:tabs>
                <w:tab w:val="decimal" w:pos="460"/>
              </w:tabs>
              <w:spacing w:line="180" w:lineRule="exact"/>
              <w:rPr>
                <w:sz w:val="16"/>
                <w:szCs w:val="16"/>
                <w:lang w:val="en-US" w:bidi="th-TH"/>
              </w:rPr>
            </w:pPr>
            <w:r>
              <w:rPr>
                <w:sz w:val="16"/>
                <w:szCs w:val="16"/>
                <w:lang w:val="en-US" w:bidi="th-TH"/>
              </w:rPr>
              <w:t>-</w:t>
            </w:r>
          </w:p>
        </w:tc>
        <w:tc>
          <w:tcPr>
            <w:tcW w:w="180" w:type="dxa"/>
          </w:tcPr>
          <w:p w14:paraId="66FFF662" w14:textId="77777777" w:rsidR="002C5127" w:rsidRPr="00D92AD0" w:rsidRDefault="002C5127" w:rsidP="002C5127">
            <w:pPr>
              <w:tabs>
                <w:tab w:val="decimal" w:pos="911"/>
              </w:tabs>
              <w:spacing w:line="180" w:lineRule="exact"/>
              <w:rPr>
                <w:b/>
                <w:bCs/>
                <w:sz w:val="16"/>
                <w:szCs w:val="16"/>
              </w:rPr>
            </w:pPr>
          </w:p>
        </w:tc>
        <w:tc>
          <w:tcPr>
            <w:tcW w:w="810" w:type="dxa"/>
          </w:tcPr>
          <w:p w14:paraId="049BEC9D" w14:textId="2E2927A2" w:rsidR="002C5127" w:rsidRPr="00D92AD0" w:rsidRDefault="002C5127" w:rsidP="002C5127">
            <w:pPr>
              <w:tabs>
                <w:tab w:val="decimal" w:pos="360"/>
              </w:tabs>
              <w:spacing w:line="180" w:lineRule="exact"/>
              <w:rPr>
                <w:sz w:val="16"/>
                <w:szCs w:val="16"/>
                <w:lang w:val="en-US" w:bidi="th-TH"/>
              </w:rPr>
            </w:pPr>
            <w:r>
              <w:rPr>
                <w:sz w:val="16"/>
                <w:szCs w:val="16"/>
                <w:lang w:val="en-US" w:bidi="th-TH"/>
              </w:rPr>
              <w:t>-</w:t>
            </w:r>
          </w:p>
        </w:tc>
        <w:tc>
          <w:tcPr>
            <w:tcW w:w="180" w:type="dxa"/>
          </w:tcPr>
          <w:p w14:paraId="6CD102CC" w14:textId="77777777" w:rsidR="002C5127" w:rsidRPr="00D92AD0" w:rsidRDefault="002C5127" w:rsidP="002C5127">
            <w:pPr>
              <w:tabs>
                <w:tab w:val="decimal" w:pos="911"/>
              </w:tabs>
              <w:spacing w:line="180" w:lineRule="exact"/>
              <w:rPr>
                <w:b/>
                <w:bCs/>
                <w:sz w:val="16"/>
                <w:szCs w:val="16"/>
              </w:rPr>
            </w:pPr>
          </w:p>
        </w:tc>
        <w:tc>
          <w:tcPr>
            <w:tcW w:w="810" w:type="dxa"/>
            <w:shd w:val="clear" w:color="auto" w:fill="FFFFFF" w:themeFill="background1"/>
          </w:tcPr>
          <w:p w14:paraId="29653C0E" w14:textId="7EF6D662" w:rsidR="002C5127" w:rsidRPr="00A9580C" w:rsidRDefault="00907466" w:rsidP="000C3FFA">
            <w:pPr>
              <w:tabs>
                <w:tab w:val="decimal" w:pos="460"/>
              </w:tabs>
              <w:spacing w:line="180" w:lineRule="exact"/>
              <w:rPr>
                <w:sz w:val="16"/>
                <w:szCs w:val="16"/>
              </w:rPr>
            </w:pPr>
            <w:r>
              <w:rPr>
                <w:sz w:val="16"/>
                <w:szCs w:val="16"/>
              </w:rPr>
              <w:t>-</w:t>
            </w:r>
          </w:p>
        </w:tc>
        <w:tc>
          <w:tcPr>
            <w:tcW w:w="180" w:type="dxa"/>
          </w:tcPr>
          <w:p w14:paraId="2BBDA6F3" w14:textId="77777777" w:rsidR="002C5127" w:rsidRPr="00D92AD0" w:rsidRDefault="002C5127" w:rsidP="002C5127">
            <w:pPr>
              <w:spacing w:line="180" w:lineRule="exact"/>
              <w:rPr>
                <w:b/>
                <w:bCs/>
                <w:sz w:val="16"/>
                <w:szCs w:val="16"/>
              </w:rPr>
            </w:pPr>
          </w:p>
        </w:tc>
        <w:tc>
          <w:tcPr>
            <w:tcW w:w="878" w:type="dxa"/>
          </w:tcPr>
          <w:p w14:paraId="25BA8528" w14:textId="6F985E35" w:rsidR="002C5127" w:rsidRPr="00D92AD0" w:rsidRDefault="005D3B7D" w:rsidP="00915C4F">
            <w:pPr>
              <w:tabs>
                <w:tab w:val="decimal" w:pos="630"/>
              </w:tabs>
              <w:spacing w:line="180" w:lineRule="exact"/>
              <w:ind w:right="-90"/>
              <w:rPr>
                <w:sz w:val="16"/>
                <w:szCs w:val="16"/>
              </w:rPr>
            </w:pPr>
            <w:r>
              <w:rPr>
                <w:sz w:val="16"/>
                <w:szCs w:val="16"/>
              </w:rPr>
              <w:t>13,930</w:t>
            </w:r>
          </w:p>
        </w:tc>
      </w:tr>
      <w:tr w:rsidR="002C5127" w:rsidRPr="008F7B2A" w14:paraId="08350DA0" w14:textId="77777777" w:rsidTr="003E6428">
        <w:trPr>
          <w:cantSplit/>
        </w:trPr>
        <w:tc>
          <w:tcPr>
            <w:tcW w:w="3161" w:type="dxa"/>
            <w:vAlign w:val="bottom"/>
          </w:tcPr>
          <w:p w14:paraId="47FDDD58" w14:textId="2D5F1492" w:rsidR="002C5127" w:rsidRPr="009F4E4B" w:rsidRDefault="002C5127" w:rsidP="002C5127">
            <w:pPr>
              <w:spacing w:line="180" w:lineRule="exact"/>
              <w:ind w:left="72" w:right="-115" w:hanging="72"/>
              <w:rPr>
                <w:rFonts w:cs="Angsana New"/>
                <w:sz w:val="16"/>
                <w:highlight w:val="yellow"/>
                <w:lang w:bidi="th-TH"/>
              </w:rPr>
            </w:pPr>
            <w:r>
              <w:rPr>
                <w:rFonts w:cs="Angsana New"/>
                <w:sz w:val="16"/>
                <w:lang w:bidi="th-TH"/>
              </w:rPr>
              <w:t>(</w:t>
            </w:r>
            <w:r w:rsidRPr="009F4E4B">
              <w:rPr>
                <w:rFonts w:cs="Angsana New"/>
                <w:sz w:val="16"/>
                <w:lang w:bidi="th-TH"/>
              </w:rPr>
              <w:t>Reversal of</w:t>
            </w:r>
            <w:r>
              <w:rPr>
                <w:rFonts w:cs="Angsana New"/>
                <w:sz w:val="16"/>
                <w:lang w:bidi="th-TH"/>
              </w:rPr>
              <w:t>)</w:t>
            </w:r>
            <w:r w:rsidRPr="009F4E4B">
              <w:rPr>
                <w:rFonts w:cs="Angsana New"/>
                <w:sz w:val="16"/>
                <w:lang w:bidi="th-TH"/>
              </w:rPr>
              <w:t xml:space="preserve"> expected credit losses</w:t>
            </w:r>
          </w:p>
        </w:tc>
        <w:tc>
          <w:tcPr>
            <w:tcW w:w="810" w:type="dxa"/>
            <w:shd w:val="clear" w:color="auto" w:fill="FFFFFF" w:themeFill="background1"/>
          </w:tcPr>
          <w:p w14:paraId="7121531B" w14:textId="26DAEA97" w:rsidR="002C5127" w:rsidRPr="00D92AD0" w:rsidRDefault="00965244" w:rsidP="00BD48E6">
            <w:pPr>
              <w:tabs>
                <w:tab w:val="decimal" w:pos="630"/>
              </w:tabs>
              <w:spacing w:line="180" w:lineRule="exact"/>
              <w:ind w:right="-70"/>
              <w:rPr>
                <w:sz w:val="16"/>
                <w:szCs w:val="16"/>
              </w:rPr>
            </w:pPr>
            <w:r w:rsidRPr="00965244">
              <w:rPr>
                <w:sz w:val="16"/>
                <w:szCs w:val="16"/>
              </w:rPr>
              <w:t>9,012</w:t>
            </w:r>
          </w:p>
        </w:tc>
        <w:tc>
          <w:tcPr>
            <w:tcW w:w="180" w:type="dxa"/>
          </w:tcPr>
          <w:p w14:paraId="267E205B" w14:textId="77777777" w:rsidR="002C5127" w:rsidRPr="00D92AD0" w:rsidRDefault="002C5127" w:rsidP="002C5127">
            <w:pPr>
              <w:tabs>
                <w:tab w:val="decimal" w:pos="744"/>
              </w:tabs>
              <w:spacing w:line="180" w:lineRule="exact"/>
              <w:rPr>
                <w:sz w:val="16"/>
                <w:szCs w:val="16"/>
              </w:rPr>
            </w:pPr>
          </w:p>
        </w:tc>
        <w:tc>
          <w:tcPr>
            <w:tcW w:w="810" w:type="dxa"/>
          </w:tcPr>
          <w:p w14:paraId="4FAC0C1D" w14:textId="6046DA56" w:rsidR="002C5127" w:rsidRPr="00E674F3" w:rsidRDefault="00B86EA7" w:rsidP="00582A4E">
            <w:pPr>
              <w:tabs>
                <w:tab w:val="decimal" w:pos="642"/>
              </w:tabs>
              <w:spacing w:line="180" w:lineRule="exact"/>
              <w:ind w:right="-70"/>
              <w:rPr>
                <w:rFonts w:cstheme="minorBidi"/>
                <w:sz w:val="16"/>
                <w:szCs w:val="16"/>
                <w:cs/>
                <w:lang w:val="en-US" w:bidi="th-TH"/>
              </w:rPr>
            </w:pPr>
            <w:r w:rsidRPr="00B86EA7">
              <w:rPr>
                <w:sz w:val="16"/>
                <w:szCs w:val="16"/>
              </w:rPr>
              <w:t>(85,31</w:t>
            </w:r>
            <w:r>
              <w:rPr>
                <w:sz w:val="16"/>
                <w:szCs w:val="16"/>
              </w:rPr>
              <w:t>5</w:t>
            </w:r>
            <w:r w:rsidRPr="00B86EA7">
              <w:rPr>
                <w:sz w:val="16"/>
                <w:szCs w:val="16"/>
              </w:rPr>
              <w:t>)</w:t>
            </w:r>
          </w:p>
        </w:tc>
        <w:tc>
          <w:tcPr>
            <w:tcW w:w="180" w:type="dxa"/>
          </w:tcPr>
          <w:p w14:paraId="16599233" w14:textId="77777777" w:rsidR="002C5127" w:rsidRPr="00D92AD0" w:rsidRDefault="002C5127" w:rsidP="002C5127">
            <w:pPr>
              <w:tabs>
                <w:tab w:val="decimal" w:pos="744"/>
              </w:tabs>
              <w:spacing w:line="180" w:lineRule="exact"/>
              <w:rPr>
                <w:sz w:val="16"/>
                <w:szCs w:val="16"/>
              </w:rPr>
            </w:pPr>
          </w:p>
        </w:tc>
        <w:tc>
          <w:tcPr>
            <w:tcW w:w="810" w:type="dxa"/>
            <w:shd w:val="clear" w:color="auto" w:fill="FFFFFF" w:themeFill="background1"/>
          </w:tcPr>
          <w:p w14:paraId="054A63F5" w14:textId="67804FB8" w:rsidR="002C5127" w:rsidRPr="00D92AD0" w:rsidRDefault="00DE2145" w:rsidP="00AF2BF0">
            <w:pPr>
              <w:tabs>
                <w:tab w:val="decimal" w:pos="630"/>
              </w:tabs>
              <w:spacing w:line="180" w:lineRule="exact"/>
              <w:ind w:right="-70"/>
              <w:rPr>
                <w:sz w:val="16"/>
                <w:szCs w:val="16"/>
              </w:rPr>
            </w:pPr>
            <w:r w:rsidRPr="00DE2145">
              <w:rPr>
                <w:sz w:val="16"/>
                <w:szCs w:val="16"/>
              </w:rPr>
              <w:t>(580)</w:t>
            </w:r>
          </w:p>
        </w:tc>
        <w:tc>
          <w:tcPr>
            <w:tcW w:w="180" w:type="dxa"/>
          </w:tcPr>
          <w:p w14:paraId="11E94EAD" w14:textId="77777777" w:rsidR="002C5127" w:rsidRPr="00D92AD0" w:rsidRDefault="002C5127" w:rsidP="002C5127">
            <w:pPr>
              <w:tabs>
                <w:tab w:val="decimal" w:pos="744"/>
              </w:tabs>
              <w:spacing w:line="180" w:lineRule="exact"/>
              <w:rPr>
                <w:sz w:val="16"/>
                <w:szCs w:val="16"/>
              </w:rPr>
            </w:pPr>
          </w:p>
        </w:tc>
        <w:tc>
          <w:tcPr>
            <w:tcW w:w="810" w:type="dxa"/>
          </w:tcPr>
          <w:p w14:paraId="3E7BFDD1" w14:textId="7AE5A2E4" w:rsidR="002C5127" w:rsidRPr="00840173" w:rsidRDefault="002C5127" w:rsidP="002C5127">
            <w:pPr>
              <w:tabs>
                <w:tab w:val="decimal" w:pos="446"/>
              </w:tabs>
              <w:spacing w:line="180" w:lineRule="exact"/>
              <w:rPr>
                <w:sz w:val="16"/>
                <w:szCs w:val="16"/>
              </w:rPr>
            </w:pPr>
            <w:r w:rsidRPr="00840173">
              <w:rPr>
                <w:sz w:val="16"/>
                <w:szCs w:val="16"/>
              </w:rPr>
              <w:t xml:space="preserve"> -</w:t>
            </w:r>
          </w:p>
        </w:tc>
        <w:tc>
          <w:tcPr>
            <w:tcW w:w="180" w:type="dxa"/>
          </w:tcPr>
          <w:p w14:paraId="35C512E4" w14:textId="77777777" w:rsidR="002C5127" w:rsidRPr="00D92AD0" w:rsidRDefault="002C5127" w:rsidP="002C5127">
            <w:pPr>
              <w:tabs>
                <w:tab w:val="decimal" w:pos="744"/>
              </w:tabs>
              <w:spacing w:line="180" w:lineRule="exact"/>
              <w:rPr>
                <w:sz w:val="16"/>
                <w:szCs w:val="16"/>
              </w:rPr>
            </w:pPr>
          </w:p>
        </w:tc>
        <w:tc>
          <w:tcPr>
            <w:tcW w:w="808" w:type="dxa"/>
            <w:shd w:val="clear" w:color="auto" w:fill="FFFFFF" w:themeFill="background1"/>
          </w:tcPr>
          <w:p w14:paraId="6472981B" w14:textId="1563A7D8" w:rsidR="002C5127" w:rsidRPr="00D43E66" w:rsidRDefault="00F16AC0" w:rsidP="005F4B92">
            <w:pPr>
              <w:tabs>
                <w:tab w:val="decimal" w:pos="450"/>
              </w:tabs>
              <w:spacing w:line="180" w:lineRule="exact"/>
              <w:rPr>
                <w:sz w:val="16"/>
                <w:szCs w:val="16"/>
              </w:rPr>
            </w:pPr>
            <w:r w:rsidRPr="00D43E66">
              <w:rPr>
                <w:sz w:val="16"/>
                <w:szCs w:val="16"/>
              </w:rPr>
              <w:t>-</w:t>
            </w:r>
          </w:p>
        </w:tc>
        <w:tc>
          <w:tcPr>
            <w:tcW w:w="180" w:type="dxa"/>
          </w:tcPr>
          <w:p w14:paraId="1B423780" w14:textId="77777777" w:rsidR="002C5127" w:rsidRPr="00D92AD0" w:rsidRDefault="002C5127" w:rsidP="002C5127">
            <w:pPr>
              <w:tabs>
                <w:tab w:val="decimal" w:pos="540"/>
              </w:tabs>
              <w:spacing w:line="180" w:lineRule="exact"/>
              <w:rPr>
                <w:sz w:val="16"/>
                <w:szCs w:val="16"/>
              </w:rPr>
            </w:pPr>
          </w:p>
        </w:tc>
        <w:tc>
          <w:tcPr>
            <w:tcW w:w="801" w:type="dxa"/>
          </w:tcPr>
          <w:p w14:paraId="5657EE5C" w14:textId="6F7DF1D3" w:rsidR="002C5127" w:rsidRPr="00840173" w:rsidRDefault="002C5127" w:rsidP="002C5127">
            <w:pPr>
              <w:tabs>
                <w:tab w:val="decimal" w:pos="450"/>
              </w:tabs>
              <w:spacing w:line="180" w:lineRule="exact"/>
              <w:rPr>
                <w:sz w:val="16"/>
                <w:szCs w:val="16"/>
              </w:rPr>
            </w:pPr>
            <w:r w:rsidRPr="00840173">
              <w:rPr>
                <w:sz w:val="16"/>
                <w:szCs w:val="16"/>
              </w:rPr>
              <w:t xml:space="preserve"> -</w:t>
            </w:r>
          </w:p>
        </w:tc>
        <w:tc>
          <w:tcPr>
            <w:tcW w:w="189" w:type="dxa"/>
          </w:tcPr>
          <w:p w14:paraId="0660167E" w14:textId="77777777" w:rsidR="002C5127" w:rsidRPr="00D92AD0" w:rsidRDefault="002C5127" w:rsidP="002C5127">
            <w:pPr>
              <w:tabs>
                <w:tab w:val="decimal" w:pos="744"/>
                <w:tab w:val="decimal" w:pos="821"/>
              </w:tabs>
              <w:spacing w:line="180" w:lineRule="exact"/>
              <w:rPr>
                <w:sz w:val="16"/>
                <w:szCs w:val="16"/>
              </w:rPr>
            </w:pPr>
          </w:p>
        </w:tc>
        <w:tc>
          <w:tcPr>
            <w:tcW w:w="722" w:type="dxa"/>
            <w:shd w:val="clear" w:color="auto" w:fill="FFFFFF" w:themeFill="background1"/>
          </w:tcPr>
          <w:p w14:paraId="2F4B95CC" w14:textId="6DCE023A" w:rsidR="002C5127" w:rsidRPr="00CE4610" w:rsidRDefault="00065DC9" w:rsidP="002C5127">
            <w:pPr>
              <w:tabs>
                <w:tab w:val="decimal" w:pos="360"/>
              </w:tabs>
              <w:spacing w:line="180" w:lineRule="exact"/>
              <w:rPr>
                <w:sz w:val="16"/>
                <w:szCs w:val="16"/>
              </w:rPr>
            </w:pPr>
            <w:r w:rsidRPr="00CE4610">
              <w:rPr>
                <w:sz w:val="16"/>
                <w:szCs w:val="16"/>
              </w:rPr>
              <w:t>-</w:t>
            </w:r>
          </w:p>
        </w:tc>
        <w:tc>
          <w:tcPr>
            <w:tcW w:w="182" w:type="dxa"/>
          </w:tcPr>
          <w:p w14:paraId="01BE8B87" w14:textId="77777777" w:rsidR="002C5127" w:rsidRPr="00A733BF" w:rsidRDefault="002C5127" w:rsidP="002C5127">
            <w:pPr>
              <w:tabs>
                <w:tab w:val="decimal" w:pos="744"/>
                <w:tab w:val="decimal" w:pos="821"/>
              </w:tabs>
              <w:spacing w:line="180" w:lineRule="exact"/>
              <w:rPr>
                <w:sz w:val="16"/>
                <w:szCs w:val="16"/>
              </w:rPr>
            </w:pPr>
          </w:p>
        </w:tc>
        <w:tc>
          <w:tcPr>
            <w:tcW w:w="810" w:type="dxa"/>
          </w:tcPr>
          <w:p w14:paraId="05FB7A69" w14:textId="41F75B0E" w:rsidR="002C5127" w:rsidRPr="00A733BF" w:rsidRDefault="00D33BF5" w:rsidP="00D33BF5">
            <w:pPr>
              <w:tabs>
                <w:tab w:val="decimal" w:pos="360"/>
              </w:tabs>
              <w:spacing w:line="180" w:lineRule="exact"/>
              <w:rPr>
                <w:sz w:val="16"/>
                <w:szCs w:val="16"/>
              </w:rPr>
            </w:pPr>
            <w:r>
              <w:rPr>
                <w:sz w:val="16"/>
                <w:szCs w:val="16"/>
              </w:rPr>
              <w:t>-</w:t>
            </w:r>
          </w:p>
        </w:tc>
        <w:tc>
          <w:tcPr>
            <w:tcW w:w="180" w:type="dxa"/>
          </w:tcPr>
          <w:p w14:paraId="1B93C2C0" w14:textId="77777777" w:rsidR="002C5127" w:rsidRPr="00D92AD0" w:rsidRDefault="002C5127" w:rsidP="002C5127">
            <w:pPr>
              <w:tabs>
                <w:tab w:val="decimal" w:pos="744"/>
                <w:tab w:val="decimal" w:pos="821"/>
              </w:tabs>
              <w:spacing w:line="180" w:lineRule="exact"/>
              <w:rPr>
                <w:sz w:val="16"/>
                <w:szCs w:val="16"/>
              </w:rPr>
            </w:pPr>
          </w:p>
        </w:tc>
        <w:tc>
          <w:tcPr>
            <w:tcW w:w="808" w:type="dxa"/>
            <w:shd w:val="clear" w:color="auto" w:fill="FFFFFF" w:themeFill="background1"/>
          </w:tcPr>
          <w:p w14:paraId="0EA2F77E" w14:textId="03DF1803" w:rsidR="002C5127" w:rsidRPr="00F93FAE" w:rsidRDefault="00F93FAE" w:rsidP="00435F7F">
            <w:pPr>
              <w:tabs>
                <w:tab w:val="decimal" w:pos="460"/>
              </w:tabs>
              <w:spacing w:line="180" w:lineRule="exact"/>
              <w:rPr>
                <w:sz w:val="16"/>
                <w:szCs w:val="16"/>
              </w:rPr>
            </w:pPr>
            <w:r>
              <w:rPr>
                <w:sz w:val="16"/>
                <w:szCs w:val="16"/>
              </w:rPr>
              <w:t>-</w:t>
            </w:r>
          </w:p>
        </w:tc>
        <w:tc>
          <w:tcPr>
            <w:tcW w:w="180" w:type="dxa"/>
          </w:tcPr>
          <w:p w14:paraId="1CFD4666" w14:textId="77777777" w:rsidR="002C5127" w:rsidRPr="00D92AD0" w:rsidRDefault="002C5127" w:rsidP="002C5127">
            <w:pPr>
              <w:tabs>
                <w:tab w:val="decimal" w:pos="744"/>
              </w:tabs>
              <w:spacing w:line="180" w:lineRule="exact"/>
              <w:rPr>
                <w:sz w:val="16"/>
                <w:szCs w:val="16"/>
              </w:rPr>
            </w:pPr>
          </w:p>
        </w:tc>
        <w:tc>
          <w:tcPr>
            <w:tcW w:w="810" w:type="dxa"/>
          </w:tcPr>
          <w:p w14:paraId="3B8279EE" w14:textId="1C9C5AD7" w:rsidR="002C5127" w:rsidRPr="00D92AD0" w:rsidRDefault="00AF3F9D" w:rsidP="00AD3DDD">
            <w:pPr>
              <w:tabs>
                <w:tab w:val="decimal" w:pos="642"/>
              </w:tabs>
              <w:spacing w:line="180" w:lineRule="exact"/>
              <w:ind w:right="-70"/>
              <w:rPr>
                <w:sz w:val="16"/>
                <w:szCs w:val="16"/>
                <w:lang w:val="en-US" w:bidi="th-TH"/>
              </w:rPr>
            </w:pPr>
            <w:r w:rsidRPr="00AD3DDD">
              <w:rPr>
                <w:sz w:val="16"/>
                <w:szCs w:val="16"/>
              </w:rPr>
              <w:t>25</w:t>
            </w:r>
            <w:r w:rsidRPr="00AF3F9D">
              <w:rPr>
                <w:sz w:val="16"/>
                <w:szCs w:val="16"/>
                <w:lang w:val="en-US" w:bidi="th-TH"/>
              </w:rPr>
              <w:t>,62</w:t>
            </w:r>
            <w:r>
              <w:rPr>
                <w:sz w:val="16"/>
                <w:szCs w:val="16"/>
                <w:lang w:val="en-US" w:bidi="th-TH"/>
              </w:rPr>
              <w:t>6</w:t>
            </w:r>
          </w:p>
        </w:tc>
        <w:tc>
          <w:tcPr>
            <w:tcW w:w="180" w:type="dxa"/>
          </w:tcPr>
          <w:p w14:paraId="178C6A81" w14:textId="77777777" w:rsidR="002C5127" w:rsidRPr="00D92AD0" w:rsidRDefault="002C5127" w:rsidP="002C5127">
            <w:pPr>
              <w:tabs>
                <w:tab w:val="decimal" w:pos="744"/>
              </w:tabs>
              <w:spacing w:line="180" w:lineRule="exact"/>
              <w:rPr>
                <w:sz w:val="16"/>
                <w:szCs w:val="16"/>
              </w:rPr>
            </w:pPr>
          </w:p>
        </w:tc>
        <w:tc>
          <w:tcPr>
            <w:tcW w:w="810" w:type="dxa"/>
            <w:shd w:val="clear" w:color="auto" w:fill="FFFFFF" w:themeFill="background1"/>
          </w:tcPr>
          <w:p w14:paraId="00DE9A27" w14:textId="464923FF" w:rsidR="002C5127" w:rsidRPr="00A9580C" w:rsidRDefault="00907466" w:rsidP="000C3FFA">
            <w:pPr>
              <w:tabs>
                <w:tab w:val="decimal" w:pos="631"/>
              </w:tabs>
              <w:spacing w:line="180" w:lineRule="exact"/>
              <w:ind w:right="-70"/>
              <w:rPr>
                <w:sz w:val="16"/>
                <w:szCs w:val="16"/>
              </w:rPr>
            </w:pPr>
            <w:r w:rsidRPr="00907466">
              <w:rPr>
                <w:sz w:val="16"/>
                <w:szCs w:val="16"/>
              </w:rPr>
              <w:t>8,432</w:t>
            </w:r>
          </w:p>
        </w:tc>
        <w:tc>
          <w:tcPr>
            <w:tcW w:w="180" w:type="dxa"/>
          </w:tcPr>
          <w:p w14:paraId="76CC81FD" w14:textId="77777777" w:rsidR="002C5127" w:rsidRPr="00D92AD0" w:rsidRDefault="002C5127" w:rsidP="002C5127">
            <w:pPr>
              <w:tabs>
                <w:tab w:val="decimal" w:pos="744"/>
              </w:tabs>
              <w:spacing w:line="180" w:lineRule="exact"/>
              <w:rPr>
                <w:sz w:val="16"/>
                <w:szCs w:val="16"/>
              </w:rPr>
            </w:pPr>
          </w:p>
        </w:tc>
        <w:tc>
          <w:tcPr>
            <w:tcW w:w="878" w:type="dxa"/>
          </w:tcPr>
          <w:p w14:paraId="1EA3AD1E" w14:textId="48D20136" w:rsidR="002C5127" w:rsidRPr="00D92AD0" w:rsidRDefault="00E85527" w:rsidP="00915C4F">
            <w:pPr>
              <w:tabs>
                <w:tab w:val="decimal" w:pos="630"/>
              </w:tabs>
              <w:spacing w:line="180" w:lineRule="exact"/>
              <w:ind w:right="-90"/>
              <w:rPr>
                <w:sz w:val="16"/>
                <w:szCs w:val="16"/>
              </w:rPr>
            </w:pPr>
            <w:r w:rsidRPr="00E85527">
              <w:rPr>
                <w:sz w:val="16"/>
                <w:szCs w:val="16"/>
              </w:rPr>
              <w:t>(59,68</w:t>
            </w:r>
            <w:r>
              <w:rPr>
                <w:sz w:val="16"/>
                <w:szCs w:val="16"/>
              </w:rPr>
              <w:t>9</w:t>
            </w:r>
            <w:r w:rsidRPr="00E85527">
              <w:rPr>
                <w:sz w:val="16"/>
                <w:szCs w:val="16"/>
              </w:rPr>
              <w:t>)</w:t>
            </w:r>
          </w:p>
        </w:tc>
      </w:tr>
      <w:tr w:rsidR="00B130BA" w:rsidRPr="008F7B2A" w14:paraId="04C609A6" w14:textId="77777777" w:rsidTr="003E6428">
        <w:trPr>
          <w:cantSplit/>
        </w:trPr>
        <w:tc>
          <w:tcPr>
            <w:tcW w:w="3161" w:type="dxa"/>
            <w:vAlign w:val="bottom"/>
          </w:tcPr>
          <w:p w14:paraId="092323BF" w14:textId="039158BC" w:rsidR="00B130BA" w:rsidRDefault="00B130BA" w:rsidP="00B130BA">
            <w:pPr>
              <w:spacing w:line="180" w:lineRule="exact"/>
              <w:ind w:left="72" w:right="-115" w:hanging="72"/>
              <w:rPr>
                <w:rFonts w:cs="Angsana New"/>
                <w:sz w:val="16"/>
                <w:lang w:bidi="th-TH"/>
              </w:rPr>
            </w:pPr>
            <w:r>
              <w:rPr>
                <w:rFonts w:cs="Angsana New"/>
                <w:sz w:val="16"/>
                <w:lang w:bidi="th-TH"/>
              </w:rPr>
              <w:t>Impairment losses</w:t>
            </w:r>
          </w:p>
        </w:tc>
        <w:tc>
          <w:tcPr>
            <w:tcW w:w="810" w:type="dxa"/>
            <w:shd w:val="clear" w:color="auto" w:fill="FFFFFF" w:themeFill="background1"/>
          </w:tcPr>
          <w:p w14:paraId="241F1B79" w14:textId="0748881A" w:rsidR="00B130BA" w:rsidRPr="00965244" w:rsidRDefault="00B130BA" w:rsidP="001D3BB5">
            <w:pPr>
              <w:tabs>
                <w:tab w:val="decimal" w:pos="446"/>
              </w:tabs>
              <w:spacing w:line="180" w:lineRule="exact"/>
              <w:rPr>
                <w:sz w:val="16"/>
                <w:szCs w:val="16"/>
              </w:rPr>
            </w:pPr>
            <w:r>
              <w:rPr>
                <w:sz w:val="16"/>
                <w:szCs w:val="16"/>
              </w:rPr>
              <w:t>-</w:t>
            </w:r>
          </w:p>
        </w:tc>
        <w:tc>
          <w:tcPr>
            <w:tcW w:w="180" w:type="dxa"/>
          </w:tcPr>
          <w:p w14:paraId="586DB690" w14:textId="77777777" w:rsidR="00B130BA" w:rsidRPr="00D92AD0" w:rsidRDefault="00B130BA" w:rsidP="00B130BA">
            <w:pPr>
              <w:tabs>
                <w:tab w:val="decimal" w:pos="744"/>
              </w:tabs>
              <w:spacing w:line="180" w:lineRule="exact"/>
              <w:rPr>
                <w:sz w:val="16"/>
                <w:szCs w:val="16"/>
              </w:rPr>
            </w:pPr>
          </w:p>
        </w:tc>
        <w:tc>
          <w:tcPr>
            <w:tcW w:w="810" w:type="dxa"/>
          </w:tcPr>
          <w:p w14:paraId="0401A8B4" w14:textId="0499F35D" w:rsidR="00B130BA" w:rsidRPr="00B86EA7" w:rsidRDefault="00B130BA" w:rsidP="00B74564">
            <w:pPr>
              <w:tabs>
                <w:tab w:val="decimal" w:pos="446"/>
              </w:tabs>
              <w:spacing w:line="180" w:lineRule="exact"/>
              <w:rPr>
                <w:sz w:val="16"/>
                <w:szCs w:val="16"/>
              </w:rPr>
            </w:pPr>
            <w:r w:rsidRPr="00E674F3">
              <w:rPr>
                <w:sz w:val="16"/>
                <w:szCs w:val="16"/>
              </w:rPr>
              <w:t xml:space="preserve"> -</w:t>
            </w:r>
          </w:p>
        </w:tc>
        <w:tc>
          <w:tcPr>
            <w:tcW w:w="180" w:type="dxa"/>
          </w:tcPr>
          <w:p w14:paraId="4EB1B491" w14:textId="77777777" w:rsidR="00B130BA" w:rsidRPr="00D92AD0" w:rsidRDefault="00B130BA" w:rsidP="00B130BA">
            <w:pPr>
              <w:tabs>
                <w:tab w:val="decimal" w:pos="744"/>
              </w:tabs>
              <w:spacing w:line="180" w:lineRule="exact"/>
              <w:rPr>
                <w:sz w:val="16"/>
                <w:szCs w:val="16"/>
              </w:rPr>
            </w:pPr>
          </w:p>
        </w:tc>
        <w:tc>
          <w:tcPr>
            <w:tcW w:w="810" w:type="dxa"/>
            <w:shd w:val="clear" w:color="auto" w:fill="FFFFFF" w:themeFill="background1"/>
          </w:tcPr>
          <w:p w14:paraId="1268FAD7" w14:textId="2119E6D1" w:rsidR="00B130BA" w:rsidRPr="00DE2145" w:rsidRDefault="00B130BA" w:rsidP="005B0DB3">
            <w:pPr>
              <w:tabs>
                <w:tab w:val="decimal" w:pos="446"/>
              </w:tabs>
              <w:spacing w:line="180" w:lineRule="exact"/>
              <w:rPr>
                <w:sz w:val="16"/>
                <w:szCs w:val="16"/>
              </w:rPr>
            </w:pPr>
            <w:r>
              <w:rPr>
                <w:sz w:val="16"/>
                <w:szCs w:val="16"/>
              </w:rPr>
              <w:t>-</w:t>
            </w:r>
          </w:p>
        </w:tc>
        <w:tc>
          <w:tcPr>
            <w:tcW w:w="180" w:type="dxa"/>
          </w:tcPr>
          <w:p w14:paraId="606BCD9D" w14:textId="77777777" w:rsidR="00B130BA" w:rsidRPr="00D92AD0" w:rsidRDefault="00B130BA" w:rsidP="00B130BA">
            <w:pPr>
              <w:tabs>
                <w:tab w:val="decimal" w:pos="744"/>
              </w:tabs>
              <w:spacing w:line="180" w:lineRule="exact"/>
              <w:rPr>
                <w:sz w:val="16"/>
                <w:szCs w:val="16"/>
              </w:rPr>
            </w:pPr>
          </w:p>
        </w:tc>
        <w:tc>
          <w:tcPr>
            <w:tcW w:w="810" w:type="dxa"/>
          </w:tcPr>
          <w:p w14:paraId="22BBF321" w14:textId="39C52E25" w:rsidR="00B130BA" w:rsidRPr="00840173" w:rsidRDefault="003E7393" w:rsidP="00B130BA">
            <w:pPr>
              <w:tabs>
                <w:tab w:val="decimal" w:pos="446"/>
              </w:tabs>
              <w:spacing w:line="180" w:lineRule="exact"/>
              <w:rPr>
                <w:sz w:val="16"/>
                <w:szCs w:val="16"/>
              </w:rPr>
            </w:pPr>
            <w:r>
              <w:rPr>
                <w:sz w:val="16"/>
                <w:szCs w:val="16"/>
              </w:rPr>
              <w:t>-</w:t>
            </w:r>
          </w:p>
        </w:tc>
        <w:tc>
          <w:tcPr>
            <w:tcW w:w="180" w:type="dxa"/>
          </w:tcPr>
          <w:p w14:paraId="1F6AEC77" w14:textId="77777777" w:rsidR="00B130BA" w:rsidRPr="00D92AD0" w:rsidRDefault="00B130BA" w:rsidP="00B130BA">
            <w:pPr>
              <w:tabs>
                <w:tab w:val="decimal" w:pos="744"/>
              </w:tabs>
              <w:spacing w:line="180" w:lineRule="exact"/>
              <w:rPr>
                <w:sz w:val="16"/>
                <w:szCs w:val="16"/>
              </w:rPr>
            </w:pPr>
          </w:p>
        </w:tc>
        <w:tc>
          <w:tcPr>
            <w:tcW w:w="808" w:type="dxa"/>
            <w:shd w:val="clear" w:color="auto" w:fill="FFFFFF" w:themeFill="background1"/>
          </w:tcPr>
          <w:p w14:paraId="63FE62E7" w14:textId="3B76EB82" w:rsidR="00B130BA" w:rsidRPr="00D43E66" w:rsidRDefault="00B130BA" w:rsidP="00B130BA">
            <w:pPr>
              <w:tabs>
                <w:tab w:val="decimal" w:pos="450"/>
              </w:tabs>
              <w:spacing w:line="180" w:lineRule="exact"/>
              <w:rPr>
                <w:sz w:val="16"/>
                <w:szCs w:val="16"/>
              </w:rPr>
            </w:pPr>
            <w:r w:rsidRPr="00D43E66">
              <w:rPr>
                <w:sz w:val="16"/>
                <w:szCs w:val="16"/>
              </w:rPr>
              <w:t>-</w:t>
            </w:r>
          </w:p>
        </w:tc>
        <w:tc>
          <w:tcPr>
            <w:tcW w:w="180" w:type="dxa"/>
          </w:tcPr>
          <w:p w14:paraId="3125114F" w14:textId="77777777" w:rsidR="00B130BA" w:rsidRPr="00D92AD0" w:rsidRDefault="00B130BA" w:rsidP="00B130BA">
            <w:pPr>
              <w:tabs>
                <w:tab w:val="decimal" w:pos="540"/>
              </w:tabs>
              <w:spacing w:line="180" w:lineRule="exact"/>
              <w:rPr>
                <w:sz w:val="16"/>
                <w:szCs w:val="16"/>
              </w:rPr>
            </w:pPr>
          </w:p>
        </w:tc>
        <w:tc>
          <w:tcPr>
            <w:tcW w:w="801" w:type="dxa"/>
          </w:tcPr>
          <w:p w14:paraId="7615D1EC" w14:textId="5C35BDA8" w:rsidR="00B130BA" w:rsidRPr="00840173" w:rsidRDefault="00B130BA" w:rsidP="00B130BA">
            <w:pPr>
              <w:tabs>
                <w:tab w:val="decimal" w:pos="450"/>
              </w:tabs>
              <w:spacing w:line="180" w:lineRule="exact"/>
              <w:rPr>
                <w:sz w:val="16"/>
                <w:szCs w:val="16"/>
              </w:rPr>
            </w:pPr>
            <w:r w:rsidRPr="00840173">
              <w:rPr>
                <w:sz w:val="16"/>
                <w:szCs w:val="16"/>
              </w:rPr>
              <w:t xml:space="preserve"> -</w:t>
            </w:r>
          </w:p>
        </w:tc>
        <w:tc>
          <w:tcPr>
            <w:tcW w:w="189" w:type="dxa"/>
          </w:tcPr>
          <w:p w14:paraId="3E233CDA" w14:textId="77777777" w:rsidR="00B130BA" w:rsidRPr="00D92AD0" w:rsidRDefault="00B130BA" w:rsidP="00B130BA">
            <w:pPr>
              <w:tabs>
                <w:tab w:val="decimal" w:pos="744"/>
                <w:tab w:val="decimal" w:pos="821"/>
              </w:tabs>
              <w:spacing w:line="180" w:lineRule="exact"/>
              <w:rPr>
                <w:sz w:val="16"/>
                <w:szCs w:val="16"/>
              </w:rPr>
            </w:pPr>
          </w:p>
        </w:tc>
        <w:tc>
          <w:tcPr>
            <w:tcW w:w="722" w:type="dxa"/>
            <w:shd w:val="clear" w:color="auto" w:fill="FFFFFF" w:themeFill="background1"/>
          </w:tcPr>
          <w:p w14:paraId="68E2433F" w14:textId="17A8DA4E" w:rsidR="00B130BA" w:rsidRPr="00CE4610" w:rsidRDefault="006C18D8" w:rsidP="00EA38E7">
            <w:pPr>
              <w:tabs>
                <w:tab w:val="decimal" w:pos="540"/>
              </w:tabs>
              <w:spacing w:line="180" w:lineRule="exact"/>
              <w:ind w:right="-70"/>
              <w:rPr>
                <w:sz w:val="16"/>
                <w:szCs w:val="16"/>
              </w:rPr>
            </w:pPr>
            <w:r>
              <w:rPr>
                <w:sz w:val="16"/>
                <w:szCs w:val="16"/>
                <w:lang w:val="en-US" w:bidi="th-TH"/>
              </w:rPr>
              <w:t>(</w:t>
            </w:r>
            <w:r w:rsidR="00432DF1">
              <w:rPr>
                <w:sz w:val="16"/>
                <w:szCs w:val="16"/>
                <w:lang w:val="en-US" w:bidi="th-TH"/>
              </w:rPr>
              <w:t>29,</w:t>
            </w:r>
            <w:r w:rsidR="00432DF1" w:rsidRPr="00EA38E7">
              <w:rPr>
                <w:sz w:val="16"/>
                <w:szCs w:val="16"/>
              </w:rPr>
              <w:t>000</w:t>
            </w:r>
            <w:r>
              <w:rPr>
                <w:sz w:val="16"/>
                <w:szCs w:val="16"/>
              </w:rPr>
              <w:t>)</w:t>
            </w:r>
          </w:p>
        </w:tc>
        <w:tc>
          <w:tcPr>
            <w:tcW w:w="182" w:type="dxa"/>
          </w:tcPr>
          <w:p w14:paraId="4B3AAFBD" w14:textId="77777777" w:rsidR="00B130BA" w:rsidRPr="00A733BF" w:rsidRDefault="00B130BA" w:rsidP="00B130BA">
            <w:pPr>
              <w:tabs>
                <w:tab w:val="decimal" w:pos="744"/>
                <w:tab w:val="decimal" w:pos="821"/>
              </w:tabs>
              <w:spacing w:line="180" w:lineRule="exact"/>
              <w:rPr>
                <w:sz w:val="16"/>
                <w:szCs w:val="16"/>
              </w:rPr>
            </w:pPr>
          </w:p>
        </w:tc>
        <w:tc>
          <w:tcPr>
            <w:tcW w:w="810" w:type="dxa"/>
          </w:tcPr>
          <w:p w14:paraId="2574B60F" w14:textId="32D36D3A" w:rsidR="00B130BA" w:rsidRDefault="00B130BA" w:rsidP="00B130BA">
            <w:pPr>
              <w:tabs>
                <w:tab w:val="decimal" w:pos="360"/>
              </w:tabs>
              <w:spacing w:line="180" w:lineRule="exact"/>
              <w:rPr>
                <w:sz w:val="16"/>
                <w:szCs w:val="16"/>
              </w:rPr>
            </w:pPr>
            <w:r>
              <w:rPr>
                <w:sz w:val="16"/>
                <w:szCs w:val="16"/>
              </w:rPr>
              <w:t>-</w:t>
            </w:r>
          </w:p>
        </w:tc>
        <w:tc>
          <w:tcPr>
            <w:tcW w:w="180" w:type="dxa"/>
          </w:tcPr>
          <w:p w14:paraId="09793378" w14:textId="77777777" w:rsidR="00B130BA" w:rsidRPr="00D92AD0" w:rsidRDefault="00B130BA" w:rsidP="00B130BA">
            <w:pPr>
              <w:tabs>
                <w:tab w:val="decimal" w:pos="744"/>
                <w:tab w:val="decimal" w:pos="821"/>
              </w:tabs>
              <w:spacing w:line="180" w:lineRule="exact"/>
              <w:rPr>
                <w:sz w:val="16"/>
                <w:szCs w:val="16"/>
              </w:rPr>
            </w:pPr>
          </w:p>
        </w:tc>
        <w:tc>
          <w:tcPr>
            <w:tcW w:w="808" w:type="dxa"/>
            <w:shd w:val="clear" w:color="auto" w:fill="FFFFFF" w:themeFill="background1"/>
          </w:tcPr>
          <w:p w14:paraId="09B84A27" w14:textId="4C73B319" w:rsidR="00B130BA" w:rsidRDefault="006C18D8" w:rsidP="006C18D8">
            <w:pPr>
              <w:tabs>
                <w:tab w:val="decimal" w:pos="650"/>
              </w:tabs>
              <w:spacing w:line="180" w:lineRule="exact"/>
              <w:ind w:right="-70"/>
              <w:rPr>
                <w:sz w:val="16"/>
                <w:szCs w:val="16"/>
              </w:rPr>
            </w:pPr>
            <w:r>
              <w:rPr>
                <w:sz w:val="16"/>
                <w:szCs w:val="16"/>
              </w:rPr>
              <w:t>18,500</w:t>
            </w:r>
          </w:p>
        </w:tc>
        <w:tc>
          <w:tcPr>
            <w:tcW w:w="180" w:type="dxa"/>
          </w:tcPr>
          <w:p w14:paraId="7E017F8C" w14:textId="77777777" w:rsidR="00B130BA" w:rsidRPr="00D92AD0" w:rsidRDefault="00B130BA" w:rsidP="00B130BA">
            <w:pPr>
              <w:tabs>
                <w:tab w:val="decimal" w:pos="744"/>
              </w:tabs>
              <w:spacing w:line="180" w:lineRule="exact"/>
              <w:rPr>
                <w:sz w:val="16"/>
                <w:szCs w:val="16"/>
              </w:rPr>
            </w:pPr>
          </w:p>
        </w:tc>
        <w:tc>
          <w:tcPr>
            <w:tcW w:w="810" w:type="dxa"/>
          </w:tcPr>
          <w:p w14:paraId="1A8725B5" w14:textId="76AAD6CE" w:rsidR="00B130BA" w:rsidRPr="00AD3DDD" w:rsidRDefault="00B130BA" w:rsidP="00D07721">
            <w:pPr>
              <w:tabs>
                <w:tab w:val="decimal" w:pos="360"/>
              </w:tabs>
              <w:spacing w:line="180" w:lineRule="exact"/>
              <w:rPr>
                <w:sz w:val="16"/>
                <w:szCs w:val="16"/>
              </w:rPr>
            </w:pPr>
            <w:r>
              <w:rPr>
                <w:sz w:val="16"/>
                <w:szCs w:val="16"/>
                <w:lang w:val="en-US" w:bidi="th-TH"/>
              </w:rPr>
              <w:t>-</w:t>
            </w:r>
          </w:p>
        </w:tc>
        <w:tc>
          <w:tcPr>
            <w:tcW w:w="180" w:type="dxa"/>
          </w:tcPr>
          <w:p w14:paraId="4DBE505E" w14:textId="77777777" w:rsidR="00B130BA" w:rsidRPr="00D92AD0" w:rsidRDefault="00B130BA" w:rsidP="00B130BA">
            <w:pPr>
              <w:tabs>
                <w:tab w:val="decimal" w:pos="744"/>
              </w:tabs>
              <w:spacing w:line="180" w:lineRule="exact"/>
              <w:rPr>
                <w:sz w:val="16"/>
                <w:szCs w:val="16"/>
              </w:rPr>
            </w:pPr>
          </w:p>
        </w:tc>
        <w:tc>
          <w:tcPr>
            <w:tcW w:w="810" w:type="dxa"/>
            <w:shd w:val="clear" w:color="auto" w:fill="FFFFFF" w:themeFill="background1"/>
          </w:tcPr>
          <w:p w14:paraId="191E0828" w14:textId="66254245" w:rsidR="00B130BA" w:rsidRPr="00907466" w:rsidRDefault="00B06CF3" w:rsidP="000C3FFA">
            <w:pPr>
              <w:tabs>
                <w:tab w:val="decimal" w:pos="631"/>
              </w:tabs>
              <w:spacing w:line="180" w:lineRule="exact"/>
              <w:ind w:right="-70"/>
              <w:rPr>
                <w:sz w:val="16"/>
                <w:szCs w:val="16"/>
              </w:rPr>
            </w:pPr>
            <w:r>
              <w:rPr>
                <w:sz w:val="16"/>
                <w:szCs w:val="16"/>
              </w:rPr>
              <w:t>(</w:t>
            </w:r>
            <w:r w:rsidR="003B1DF3">
              <w:rPr>
                <w:sz w:val="16"/>
                <w:szCs w:val="16"/>
              </w:rPr>
              <w:t>10,500</w:t>
            </w:r>
            <w:r>
              <w:rPr>
                <w:sz w:val="16"/>
                <w:szCs w:val="16"/>
              </w:rPr>
              <w:t>)</w:t>
            </w:r>
          </w:p>
        </w:tc>
        <w:tc>
          <w:tcPr>
            <w:tcW w:w="180" w:type="dxa"/>
          </w:tcPr>
          <w:p w14:paraId="302BB07D" w14:textId="77777777" w:rsidR="00B130BA" w:rsidRPr="00D92AD0" w:rsidRDefault="00B130BA" w:rsidP="00B130BA">
            <w:pPr>
              <w:tabs>
                <w:tab w:val="decimal" w:pos="744"/>
              </w:tabs>
              <w:spacing w:line="180" w:lineRule="exact"/>
              <w:rPr>
                <w:sz w:val="16"/>
                <w:szCs w:val="16"/>
              </w:rPr>
            </w:pPr>
          </w:p>
        </w:tc>
        <w:tc>
          <w:tcPr>
            <w:tcW w:w="878" w:type="dxa"/>
          </w:tcPr>
          <w:p w14:paraId="171E699A" w14:textId="77D46BFA" w:rsidR="00B130BA" w:rsidRPr="0064367A" w:rsidRDefault="00D67F8F" w:rsidP="00D67F8F">
            <w:pPr>
              <w:tabs>
                <w:tab w:val="decimal" w:pos="360"/>
              </w:tabs>
              <w:spacing w:line="180" w:lineRule="exact"/>
              <w:rPr>
                <w:rFonts w:cstheme="minorBidi"/>
                <w:sz w:val="16"/>
                <w:cs/>
                <w:lang w:bidi="th-TH"/>
              </w:rPr>
            </w:pPr>
            <w:r>
              <w:rPr>
                <w:sz w:val="16"/>
                <w:szCs w:val="16"/>
              </w:rPr>
              <w:t>-</w:t>
            </w:r>
          </w:p>
        </w:tc>
      </w:tr>
      <w:tr w:rsidR="00B130BA" w:rsidRPr="00A954A6" w14:paraId="63EAF557" w14:textId="77777777" w:rsidTr="00F93FAE">
        <w:trPr>
          <w:cantSplit/>
        </w:trPr>
        <w:tc>
          <w:tcPr>
            <w:tcW w:w="3161" w:type="dxa"/>
            <w:vAlign w:val="bottom"/>
          </w:tcPr>
          <w:p w14:paraId="76586FAA" w14:textId="77777777" w:rsidR="00B130BA" w:rsidRPr="00A954A6" w:rsidRDefault="00B130BA" w:rsidP="00B130BA">
            <w:pPr>
              <w:spacing w:line="180" w:lineRule="exact"/>
              <w:ind w:left="72" w:right="-115" w:hanging="72"/>
              <w:rPr>
                <w:sz w:val="16"/>
                <w:szCs w:val="16"/>
              </w:rPr>
            </w:pPr>
          </w:p>
        </w:tc>
        <w:tc>
          <w:tcPr>
            <w:tcW w:w="810" w:type="dxa"/>
            <w:shd w:val="clear" w:color="auto" w:fill="FFFFFF" w:themeFill="background1"/>
          </w:tcPr>
          <w:p w14:paraId="39C0C3F8" w14:textId="77777777" w:rsidR="00B130BA" w:rsidRPr="00D92AD0" w:rsidRDefault="00B130BA" w:rsidP="00B130BA">
            <w:pPr>
              <w:tabs>
                <w:tab w:val="decimal" w:pos="744"/>
              </w:tabs>
              <w:spacing w:line="180" w:lineRule="exact"/>
              <w:rPr>
                <w:sz w:val="16"/>
                <w:szCs w:val="16"/>
              </w:rPr>
            </w:pPr>
          </w:p>
        </w:tc>
        <w:tc>
          <w:tcPr>
            <w:tcW w:w="180" w:type="dxa"/>
          </w:tcPr>
          <w:p w14:paraId="332ADAA2" w14:textId="77777777" w:rsidR="00B130BA" w:rsidRPr="00D92AD0" w:rsidRDefault="00B130BA" w:rsidP="00B130BA">
            <w:pPr>
              <w:spacing w:line="180" w:lineRule="exact"/>
              <w:rPr>
                <w:sz w:val="16"/>
                <w:szCs w:val="16"/>
              </w:rPr>
            </w:pPr>
          </w:p>
        </w:tc>
        <w:tc>
          <w:tcPr>
            <w:tcW w:w="810" w:type="dxa"/>
          </w:tcPr>
          <w:p w14:paraId="0E125504" w14:textId="77777777" w:rsidR="00B130BA" w:rsidRPr="00E674F3" w:rsidRDefault="00B130BA" w:rsidP="00B130BA">
            <w:pPr>
              <w:tabs>
                <w:tab w:val="decimal" w:pos="693"/>
              </w:tabs>
              <w:spacing w:line="180" w:lineRule="exact"/>
              <w:rPr>
                <w:sz w:val="16"/>
                <w:szCs w:val="16"/>
              </w:rPr>
            </w:pPr>
          </w:p>
        </w:tc>
        <w:tc>
          <w:tcPr>
            <w:tcW w:w="180" w:type="dxa"/>
          </w:tcPr>
          <w:p w14:paraId="70543DF6" w14:textId="77777777" w:rsidR="00B130BA" w:rsidRPr="00D92AD0" w:rsidRDefault="00B130BA" w:rsidP="00B130BA">
            <w:pPr>
              <w:spacing w:line="180" w:lineRule="exact"/>
              <w:rPr>
                <w:sz w:val="16"/>
                <w:szCs w:val="16"/>
              </w:rPr>
            </w:pPr>
          </w:p>
        </w:tc>
        <w:tc>
          <w:tcPr>
            <w:tcW w:w="810" w:type="dxa"/>
          </w:tcPr>
          <w:p w14:paraId="6AD9F974" w14:textId="77777777" w:rsidR="00B130BA" w:rsidRPr="00D92AD0" w:rsidRDefault="00B130BA" w:rsidP="00B130BA">
            <w:pPr>
              <w:tabs>
                <w:tab w:val="decimal" w:pos="911"/>
              </w:tabs>
              <w:spacing w:line="180" w:lineRule="exact"/>
              <w:rPr>
                <w:sz w:val="16"/>
                <w:szCs w:val="16"/>
              </w:rPr>
            </w:pPr>
          </w:p>
        </w:tc>
        <w:tc>
          <w:tcPr>
            <w:tcW w:w="180" w:type="dxa"/>
          </w:tcPr>
          <w:p w14:paraId="4743D758" w14:textId="77777777" w:rsidR="00B130BA" w:rsidRPr="00D92AD0" w:rsidRDefault="00B130BA" w:rsidP="00B130BA">
            <w:pPr>
              <w:spacing w:line="180" w:lineRule="exact"/>
              <w:rPr>
                <w:sz w:val="16"/>
                <w:szCs w:val="16"/>
              </w:rPr>
            </w:pPr>
          </w:p>
        </w:tc>
        <w:tc>
          <w:tcPr>
            <w:tcW w:w="810" w:type="dxa"/>
          </w:tcPr>
          <w:p w14:paraId="10A91CB8" w14:textId="77777777" w:rsidR="00B130BA" w:rsidRPr="00840173" w:rsidRDefault="00B130BA" w:rsidP="00B130BA">
            <w:pPr>
              <w:tabs>
                <w:tab w:val="decimal" w:pos="744"/>
              </w:tabs>
              <w:spacing w:line="180" w:lineRule="exact"/>
              <w:rPr>
                <w:sz w:val="16"/>
                <w:szCs w:val="16"/>
              </w:rPr>
            </w:pPr>
          </w:p>
        </w:tc>
        <w:tc>
          <w:tcPr>
            <w:tcW w:w="180" w:type="dxa"/>
          </w:tcPr>
          <w:p w14:paraId="42BF78D7" w14:textId="77777777" w:rsidR="00B130BA" w:rsidRPr="00D92AD0" w:rsidRDefault="00B130BA" w:rsidP="00B130BA">
            <w:pPr>
              <w:spacing w:line="180" w:lineRule="exact"/>
              <w:rPr>
                <w:sz w:val="16"/>
                <w:szCs w:val="16"/>
              </w:rPr>
            </w:pPr>
          </w:p>
        </w:tc>
        <w:tc>
          <w:tcPr>
            <w:tcW w:w="808" w:type="dxa"/>
          </w:tcPr>
          <w:p w14:paraId="468B9A36" w14:textId="77777777" w:rsidR="00B130BA" w:rsidRPr="00D43E66" w:rsidRDefault="00B130BA" w:rsidP="00B130BA">
            <w:pPr>
              <w:spacing w:line="180" w:lineRule="exact"/>
              <w:jc w:val="right"/>
              <w:rPr>
                <w:sz w:val="16"/>
                <w:szCs w:val="16"/>
              </w:rPr>
            </w:pPr>
          </w:p>
        </w:tc>
        <w:tc>
          <w:tcPr>
            <w:tcW w:w="180" w:type="dxa"/>
          </w:tcPr>
          <w:p w14:paraId="74A7D5BE" w14:textId="77777777" w:rsidR="00B130BA" w:rsidRPr="00D92AD0" w:rsidRDefault="00B130BA" w:rsidP="00B130BA">
            <w:pPr>
              <w:spacing w:line="180" w:lineRule="exact"/>
              <w:rPr>
                <w:sz w:val="16"/>
                <w:szCs w:val="16"/>
              </w:rPr>
            </w:pPr>
          </w:p>
        </w:tc>
        <w:tc>
          <w:tcPr>
            <w:tcW w:w="801" w:type="dxa"/>
          </w:tcPr>
          <w:p w14:paraId="65BFC8D7" w14:textId="77777777" w:rsidR="00B130BA" w:rsidRPr="00840173" w:rsidRDefault="00B130BA" w:rsidP="00B130BA">
            <w:pPr>
              <w:tabs>
                <w:tab w:val="decimal" w:pos="651"/>
              </w:tabs>
              <w:spacing w:line="180" w:lineRule="exact"/>
              <w:rPr>
                <w:sz w:val="16"/>
                <w:szCs w:val="16"/>
              </w:rPr>
            </w:pPr>
          </w:p>
        </w:tc>
        <w:tc>
          <w:tcPr>
            <w:tcW w:w="189" w:type="dxa"/>
          </w:tcPr>
          <w:p w14:paraId="0988D2D3" w14:textId="77777777" w:rsidR="00B130BA" w:rsidRPr="00D92AD0" w:rsidRDefault="00B130BA" w:rsidP="00B130BA">
            <w:pPr>
              <w:tabs>
                <w:tab w:val="decimal" w:pos="821"/>
              </w:tabs>
              <w:spacing w:line="180" w:lineRule="exact"/>
              <w:rPr>
                <w:sz w:val="16"/>
                <w:szCs w:val="16"/>
              </w:rPr>
            </w:pPr>
          </w:p>
        </w:tc>
        <w:tc>
          <w:tcPr>
            <w:tcW w:w="722" w:type="dxa"/>
            <w:shd w:val="clear" w:color="auto" w:fill="FFFFFF" w:themeFill="background1"/>
          </w:tcPr>
          <w:p w14:paraId="610C9FA6" w14:textId="77777777" w:rsidR="00B130BA" w:rsidRPr="00CE4610" w:rsidRDefault="00B130BA" w:rsidP="00B130BA">
            <w:pPr>
              <w:tabs>
                <w:tab w:val="decimal" w:pos="821"/>
              </w:tabs>
              <w:spacing w:line="180" w:lineRule="exact"/>
              <w:rPr>
                <w:sz w:val="16"/>
                <w:szCs w:val="16"/>
              </w:rPr>
            </w:pPr>
          </w:p>
        </w:tc>
        <w:tc>
          <w:tcPr>
            <w:tcW w:w="182" w:type="dxa"/>
          </w:tcPr>
          <w:p w14:paraId="3C558995" w14:textId="77777777" w:rsidR="00B130BA" w:rsidRPr="00A733BF" w:rsidRDefault="00B130BA" w:rsidP="00B130BA">
            <w:pPr>
              <w:tabs>
                <w:tab w:val="decimal" w:pos="821"/>
              </w:tabs>
              <w:spacing w:line="180" w:lineRule="exact"/>
              <w:rPr>
                <w:sz w:val="16"/>
                <w:szCs w:val="16"/>
              </w:rPr>
            </w:pPr>
          </w:p>
        </w:tc>
        <w:tc>
          <w:tcPr>
            <w:tcW w:w="810" w:type="dxa"/>
          </w:tcPr>
          <w:p w14:paraId="388BF0A5" w14:textId="77777777" w:rsidR="00B130BA" w:rsidRPr="00A733BF" w:rsidRDefault="00B130BA" w:rsidP="00B130BA">
            <w:pPr>
              <w:tabs>
                <w:tab w:val="decimal" w:pos="726"/>
              </w:tabs>
              <w:spacing w:line="180" w:lineRule="exact"/>
              <w:jc w:val="both"/>
              <w:rPr>
                <w:sz w:val="16"/>
                <w:szCs w:val="16"/>
              </w:rPr>
            </w:pPr>
          </w:p>
        </w:tc>
        <w:tc>
          <w:tcPr>
            <w:tcW w:w="180" w:type="dxa"/>
          </w:tcPr>
          <w:p w14:paraId="6B9BC9C6" w14:textId="77777777" w:rsidR="00B130BA" w:rsidRPr="00D92AD0" w:rsidRDefault="00B130BA" w:rsidP="00B130BA">
            <w:pPr>
              <w:tabs>
                <w:tab w:val="decimal" w:pos="821"/>
              </w:tabs>
              <w:spacing w:line="180" w:lineRule="exact"/>
              <w:rPr>
                <w:sz w:val="16"/>
                <w:szCs w:val="16"/>
              </w:rPr>
            </w:pPr>
          </w:p>
        </w:tc>
        <w:tc>
          <w:tcPr>
            <w:tcW w:w="808" w:type="dxa"/>
            <w:shd w:val="clear" w:color="auto" w:fill="FFFFFF" w:themeFill="background1"/>
          </w:tcPr>
          <w:p w14:paraId="529896FB" w14:textId="77777777" w:rsidR="00B130BA" w:rsidRPr="00F93FAE" w:rsidRDefault="00B130BA" w:rsidP="00B130BA">
            <w:pPr>
              <w:tabs>
                <w:tab w:val="decimal" w:pos="460"/>
              </w:tabs>
              <w:spacing w:line="180" w:lineRule="exact"/>
              <w:rPr>
                <w:sz w:val="16"/>
                <w:szCs w:val="16"/>
                <w:lang w:val="en-US" w:bidi="th-TH"/>
              </w:rPr>
            </w:pPr>
          </w:p>
        </w:tc>
        <w:tc>
          <w:tcPr>
            <w:tcW w:w="180" w:type="dxa"/>
          </w:tcPr>
          <w:p w14:paraId="42E5044F" w14:textId="77777777" w:rsidR="00B130BA" w:rsidRPr="00D92AD0" w:rsidRDefault="00B130BA" w:rsidP="00B130BA">
            <w:pPr>
              <w:tabs>
                <w:tab w:val="decimal" w:pos="911"/>
              </w:tabs>
              <w:spacing w:line="180" w:lineRule="exact"/>
              <w:rPr>
                <w:sz w:val="16"/>
                <w:szCs w:val="16"/>
              </w:rPr>
            </w:pPr>
          </w:p>
        </w:tc>
        <w:tc>
          <w:tcPr>
            <w:tcW w:w="810" w:type="dxa"/>
          </w:tcPr>
          <w:p w14:paraId="66E31E78" w14:textId="77777777" w:rsidR="00B130BA" w:rsidRPr="00D92AD0" w:rsidRDefault="00B130BA" w:rsidP="00B130BA">
            <w:pPr>
              <w:tabs>
                <w:tab w:val="decimal" w:pos="460"/>
              </w:tabs>
              <w:spacing w:line="180" w:lineRule="exact"/>
              <w:rPr>
                <w:sz w:val="16"/>
                <w:szCs w:val="16"/>
                <w:lang w:val="en-US" w:bidi="th-TH"/>
              </w:rPr>
            </w:pPr>
          </w:p>
        </w:tc>
        <w:tc>
          <w:tcPr>
            <w:tcW w:w="180" w:type="dxa"/>
          </w:tcPr>
          <w:p w14:paraId="3214BE48" w14:textId="77777777" w:rsidR="00B130BA" w:rsidRPr="00D92AD0" w:rsidRDefault="00B130BA" w:rsidP="00B130BA">
            <w:pPr>
              <w:tabs>
                <w:tab w:val="decimal" w:pos="911"/>
              </w:tabs>
              <w:spacing w:line="180" w:lineRule="exact"/>
              <w:rPr>
                <w:sz w:val="16"/>
                <w:szCs w:val="16"/>
              </w:rPr>
            </w:pPr>
          </w:p>
        </w:tc>
        <w:tc>
          <w:tcPr>
            <w:tcW w:w="810" w:type="dxa"/>
          </w:tcPr>
          <w:p w14:paraId="60D49E14" w14:textId="77777777" w:rsidR="00B130BA" w:rsidRPr="00A9580C" w:rsidRDefault="00B130BA" w:rsidP="000C3FFA">
            <w:pPr>
              <w:tabs>
                <w:tab w:val="decimal" w:pos="631"/>
                <w:tab w:val="decimal" w:pos="911"/>
              </w:tabs>
              <w:spacing w:line="180" w:lineRule="exact"/>
              <w:rPr>
                <w:sz w:val="16"/>
                <w:szCs w:val="16"/>
              </w:rPr>
            </w:pPr>
          </w:p>
        </w:tc>
        <w:tc>
          <w:tcPr>
            <w:tcW w:w="180" w:type="dxa"/>
          </w:tcPr>
          <w:p w14:paraId="57C161DF" w14:textId="77777777" w:rsidR="00B130BA" w:rsidRPr="00D92AD0" w:rsidRDefault="00B130BA" w:rsidP="00B130BA">
            <w:pPr>
              <w:spacing w:line="180" w:lineRule="exact"/>
              <w:rPr>
                <w:sz w:val="16"/>
                <w:szCs w:val="16"/>
              </w:rPr>
            </w:pPr>
          </w:p>
        </w:tc>
        <w:tc>
          <w:tcPr>
            <w:tcW w:w="878" w:type="dxa"/>
          </w:tcPr>
          <w:p w14:paraId="30D48479" w14:textId="77777777" w:rsidR="00B130BA" w:rsidRPr="00D92AD0" w:rsidRDefault="00B130BA" w:rsidP="00B130BA">
            <w:pPr>
              <w:tabs>
                <w:tab w:val="decimal" w:pos="630"/>
              </w:tabs>
              <w:spacing w:line="180" w:lineRule="exact"/>
              <w:ind w:right="-90"/>
              <w:rPr>
                <w:sz w:val="16"/>
                <w:szCs w:val="16"/>
              </w:rPr>
            </w:pPr>
          </w:p>
        </w:tc>
      </w:tr>
      <w:tr w:rsidR="00B130BA" w:rsidRPr="00A954A6" w14:paraId="4CE93288" w14:textId="77777777" w:rsidTr="00F93FAE">
        <w:trPr>
          <w:cantSplit/>
        </w:trPr>
        <w:tc>
          <w:tcPr>
            <w:tcW w:w="3161" w:type="dxa"/>
            <w:vAlign w:val="bottom"/>
          </w:tcPr>
          <w:p w14:paraId="47D2ED36" w14:textId="2C1648B9" w:rsidR="00B130BA" w:rsidRPr="00A954A6" w:rsidRDefault="00B130BA" w:rsidP="00B130BA">
            <w:pPr>
              <w:spacing w:line="180" w:lineRule="exact"/>
              <w:ind w:left="72" w:right="-115" w:hanging="72"/>
              <w:rPr>
                <w:sz w:val="16"/>
                <w:szCs w:val="16"/>
              </w:rPr>
            </w:pPr>
            <w:r>
              <w:rPr>
                <w:sz w:val="16"/>
                <w:szCs w:val="16"/>
              </w:rPr>
              <w:t xml:space="preserve">Goodwill </w:t>
            </w:r>
          </w:p>
        </w:tc>
        <w:tc>
          <w:tcPr>
            <w:tcW w:w="810" w:type="dxa"/>
            <w:shd w:val="clear" w:color="auto" w:fill="FFFFFF" w:themeFill="background1"/>
          </w:tcPr>
          <w:p w14:paraId="01E30BF5" w14:textId="15210D3F" w:rsidR="00B130BA" w:rsidRPr="00D92AD0" w:rsidRDefault="00B130BA" w:rsidP="00B130BA">
            <w:pPr>
              <w:tabs>
                <w:tab w:val="decimal" w:pos="446"/>
              </w:tabs>
              <w:spacing w:line="180" w:lineRule="exact"/>
              <w:rPr>
                <w:sz w:val="16"/>
                <w:szCs w:val="16"/>
              </w:rPr>
            </w:pPr>
            <w:r>
              <w:rPr>
                <w:sz w:val="16"/>
                <w:szCs w:val="16"/>
              </w:rPr>
              <w:t>-</w:t>
            </w:r>
          </w:p>
        </w:tc>
        <w:tc>
          <w:tcPr>
            <w:tcW w:w="180" w:type="dxa"/>
          </w:tcPr>
          <w:p w14:paraId="7E4E7996" w14:textId="77777777" w:rsidR="00B130BA" w:rsidRPr="00D92AD0" w:rsidRDefault="00B130BA" w:rsidP="00B130BA">
            <w:pPr>
              <w:spacing w:line="180" w:lineRule="exact"/>
              <w:rPr>
                <w:sz w:val="16"/>
                <w:szCs w:val="16"/>
              </w:rPr>
            </w:pPr>
          </w:p>
        </w:tc>
        <w:tc>
          <w:tcPr>
            <w:tcW w:w="810" w:type="dxa"/>
            <w:shd w:val="clear" w:color="auto" w:fill="auto"/>
          </w:tcPr>
          <w:p w14:paraId="239B698E" w14:textId="47295B59" w:rsidR="00B130BA" w:rsidRPr="00E674F3" w:rsidRDefault="00B130BA" w:rsidP="00B130BA">
            <w:pPr>
              <w:tabs>
                <w:tab w:val="decimal" w:pos="446"/>
              </w:tabs>
              <w:spacing w:line="180" w:lineRule="exact"/>
              <w:rPr>
                <w:sz w:val="16"/>
                <w:szCs w:val="16"/>
              </w:rPr>
            </w:pPr>
            <w:r w:rsidRPr="00E674F3">
              <w:rPr>
                <w:sz w:val="16"/>
                <w:szCs w:val="16"/>
              </w:rPr>
              <w:t>-</w:t>
            </w:r>
          </w:p>
        </w:tc>
        <w:tc>
          <w:tcPr>
            <w:tcW w:w="180" w:type="dxa"/>
          </w:tcPr>
          <w:p w14:paraId="1C2D32F2" w14:textId="77777777" w:rsidR="00B130BA" w:rsidRPr="00D92AD0" w:rsidRDefault="00B130BA" w:rsidP="00B130BA">
            <w:pPr>
              <w:spacing w:line="180" w:lineRule="exact"/>
              <w:rPr>
                <w:sz w:val="16"/>
                <w:szCs w:val="16"/>
              </w:rPr>
            </w:pPr>
          </w:p>
        </w:tc>
        <w:tc>
          <w:tcPr>
            <w:tcW w:w="810" w:type="dxa"/>
          </w:tcPr>
          <w:p w14:paraId="0D0836E6" w14:textId="264984EA" w:rsidR="00B130BA" w:rsidRPr="00D92AD0" w:rsidRDefault="00B130BA" w:rsidP="00B130BA">
            <w:pPr>
              <w:tabs>
                <w:tab w:val="decimal" w:pos="628"/>
              </w:tabs>
              <w:spacing w:line="180" w:lineRule="exact"/>
              <w:ind w:right="-70"/>
              <w:rPr>
                <w:sz w:val="16"/>
                <w:szCs w:val="16"/>
              </w:rPr>
            </w:pPr>
            <w:r w:rsidRPr="00840173">
              <w:rPr>
                <w:sz w:val="16"/>
                <w:szCs w:val="16"/>
                <w:lang w:val="en-US" w:bidi="th-TH"/>
              </w:rPr>
              <w:t>197,</w:t>
            </w:r>
            <w:r w:rsidRPr="00420B0E">
              <w:rPr>
                <w:sz w:val="16"/>
                <w:szCs w:val="16"/>
              </w:rPr>
              <w:t>323</w:t>
            </w:r>
          </w:p>
        </w:tc>
        <w:tc>
          <w:tcPr>
            <w:tcW w:w="180" w:type="dxa"/>
          </w:tcPr>
          <w:p w14:paraId="0F2EC5E3" w14:textId="77777777" w:rsidR="00B130BA" w:rsidRPr="00D92AD0" w:rsidRDefault="00B130BA" w:rsidP="00B130BA">
            <w:pPr>
              <w:spacing w:line="180" w:lineRule="exact"/>
              <w:rPr>
                <w:sz w:val="16"/>
                <w:szCs w:val="16"/>
              </w:rPr>
            </w:pPr>
          </w:p>
        </w:tc>
        <w:tc>
          <w:tcPr>
            <w:tcW w:w="810" w:type="dxa"/>
          </w:tcPr>
          <w:p w14:paraId="106A4F03" w14:textId="0304F4DD" w:rsidR="00B130BA" w:rsidRPr="00840173" w:rsidRDefault="00B130BA" w:rsidP="00B130BA">
            <w:pPr>
              <w:tabs>
                <w:tab w:val="decimal" w:pos="630"/>
              </w:tabs>
              <w:spacing w:line="180" w:lineRule="exact"/>
              <w:ind w:right="-70"/>
              <w:rPr>
                <w:sz w:val="16"/>
                <w:szCs w:val="16"/>
                <w:lang w:val="en-US" w:bidi="th-TH"/>
              </w:rPr>
            </w:pPr>
            <w:r w:rsidRPr="00840173">
              <w:rPr>
                <w:sz w:val="16"/>
                <w:szCs w:val="16"/>
                <w:lang w:val="en-US" w:bidi="th-TH"/>
              </w:rPr>
              <w:t>197,</w:t>
            </w:r>
            <w:r w:rsidRPr="00420B0E">
              <w:rPr>
                <w:sz w:val="16"/>
                <w:szCs w:val="16"/>
              </w:rPr>
              <w:t>323</w:t>
            </w:r>
          </w:p>
        </w:tc>
        <w:tc>
          <w:tcPr>
            <w:tcW w:w="180" w:type="dxa"/>
          </w:tcPr>
          <w:p w14:paraId="5965ECBF" w14:textId="77777777" w:rsidR="00B130BA" w:rsidRPr="00D92AD0" w:rsidRDefault="00B130BA" w:rsidP="00B130BA">
            <w:pPr>
              <w:spacing w:line="180" w:lineRule="exact"/>
              <w:rPr>
                <w:sz w:val="16"/>
                <w:szCs w:val="16"/>
              </w:rPr>
            </w:pPr>
          </w:p>
        </w:tc>
        <w:tc>
          <w:tcPr>
            <w:tcW w:w="808" w:type="dxa"/>
          </w:tcPr>
          <w:p w14:paraId="3638403E" w14:textId="353D5F52" w:rsidR="00B130BA" w:rsidRPr="00D43E66" w:rsidRDefault="003500CF" w:rsidP="00B130BA">
            <w:pPr>
              <w:tabs>
                <w:tab w:val="decimal" w:pos="630"/>
              </w:tabs>
              <w:spacing w:line="180" w:lineRule="exact"/>
              <w:ind w:right="-70"/>
              <w:rPr>
                <w:sz w:val="16"/>
                <w:szCs w:val="16"/>
              </w:rPr>
            </w:pPr>
            <w:r w:rsidRPr="003500CF">
              <w:rPr>
                <w:sz w:val="16"/>
                <w:szCs w:val="16"/>
              </w:rPr>
              <w:t>21,191</w:t>
            </w:r>
          </w:p>
        </w:tc>
        <w:tc>
          <w:tcPr>
            <w:tcW w:w="180" w:type="dxa"/>
          </w:tcPr>
          <w:p w14:paraId="270550BC" w14:textId="77777777" w:rsidR="00B130BA" w:rsidRPr="00D92AD0" w:rsidRDefault="00B130BA" w:rsidP="00B130BA">
            <w:pPr>
              <w:spacing w:line="180" w:lineRule="exact"/>
              <w:rPr>
                <w:sz w:val="16"/>
                <w:szCs w:val="16"/>
              </w:rPr>
            </w:pPr>
          </w:p>
        </w:tc>
        <w:tc>
          <w:tcPr>
            <w:tcW w:w="801" w:type="dxa"/>
          </w:tcPr>
          <w:p w14:paraId="11F6F758" w14:textId="7F32E228" w:rsidR="00B130BA" w:rsidRPr="00840173" w:rsidRDefault="00B130BA" w:rsidP="00B130BA">
            <w:pPr>
              <w:tabs>
                <w:tab w:val="decimal" w:pos="450"/>
              </w:tabs>
              <w:spacing w:line="180" w:lineRule="exact"/>
              <w:rPr>
                <w:sz w:val="16"/>
                <w:szCs w:val="16"/>
              </w:rPr>
            </w:pPr>
            <w:r w:rsidRPr="00840173">
              <w:rPr>
                <w:sz w:val="16"/>
                <w:szCs w:val="16"/>
              </w:rPr>
              <w:t>-</w:t>
            </w:r>
          </w:p>
        </w:tc>
        <w:tc>
          <w:tcPr>
            <w:tcW w:w="189" w:type="dxa"/>
          </w:tcPr>
          <w:p w14:paraId="4A7BA38A" w14:textId="77777777" w:rsidR="00B130BA" w:rsidRPr="00D92AD0" w:rsidRDefault="00B130BA" w:rsidP="00B130BA">
            <w:pPr>
              <w:tabs>
                <w:tab w:val="decimal" w:pos="821"/>
              </w:tabs>
              <w:spacing w:line="180" w:lineRule="exact"/>
              <w:rPr>
                <w:sz w:val="16"/>
                <w:szCs w:val="16"/>
              </w:rPr>
            </w:pPr>
          </w:p>
        </w:tc>
        <w:tc>
          <w:tcPr>
            <w:tcW w:w="722" w:type="dxa"/>
            <w:shd w:val="clear" w:color="auto" w:fill="FFFFFF" w:themeFill="background1"/>
          </w:tcPr>
          <w:p w14:paraId="043DC44C" w14:textId="0821C15A" w:rsidR="00B130BA" w:rsidRPr="00CE4610" w:rsidRDefault="00B130BA" w:rsidP="00B130BA">
            <w:pPr>
              <w:tabs>
                <w:tab w:val="decimal" w:pos="360"/>
              </w:tabs>
              <w:spacing w:line="180" w:lineRule="exact"/>
              <w:rPr>
                <w:sz w:val="16"/>
                <w:szCs w:val="16"/>
              </w:rPr>
            </w:pPr>
            <w:r>
              <w:rPr>
                <w:sz w:val="16"/>
                <w:szCs w:val="16"/>
              </w:rPr>
              <w:t>-</w:t>
            </w:r>
          </w:p>
        </w:tc>
        <w:tc>
          <w:tcPr>
            <w:tcW w:w="182" w:type="dxa"/>
          </w:tcPr>
          <w:p w14:paraId="50A03EF2" w14:textId="77777777" w:rsidR="00B130BA" w:rsidRPr="00A733BF" w:rsidRDefault="00B130BA" w:rsidP="00B130BA">
            <w:pPr>
              <w:tabs>
                <w:tab w:val="decimal" w:pos="821"/>
              </w:tabs>
              <w:spacing w:line="180" w:lineRule="exact"/>
              <w:rPr>
                <w:sz w:val="16"/>
                <w:szCs w:val="16"/>
              </w:rPr>
            </w:pPr>
          </w:p>
        </w:tc>
        <w:tc>
          <w:tcPr>
            <w:tcW w:w="810" w:type="dxa"/>
          </w:tcPr>
          <w:p w14:paraId="2E9BB19E" w14:textId="486C6EBF" w:rsidR="00B130BA" w:rsidRPr="00A733BF" w:rsidRDefault="00B130BA" w:rsidP="00B130BA">
            <w:pPr>
              <w:tabs>
                <w:tab w:val="decimal" w:pos="360"/>
              </w:tabs>
              <w:spacing w:line="180" w:lineRule="exact"/>
              <w:rPr>
                <w:sz w:val="16"/>
                <w:szCs w:val="16"/>
              </w:rPr>
            </w:pPr>
            <w:r>
              <w:rPr>
                <w:sz w:val="16"/>
                <w:szCs w:val="16"/>
              </w:rPr>
              <w:t>-</w:t>
            </w:r>
          </w:p>
        </w:tc>
        <w:tc>
          <w:tcPr>
            <w:tcW w:w="180" w:type="dxa"/>
          </w:tcPr>
          <w:p w14:paraId="25F9BCDD" w14:textId="77777777" w:rsidR="00B130BA" w:rsidRPr="00D92AD0" w:rsidRDefault="00B130BA" w:rsidP="00B130BA">
            <w:pPr>
              <w:tabs>
                <w:tab w:val="decimal" w:pos="821"/>
              </w:tabs>
              <w:spacing w:line="180" w:lineRule="exact"/>
              <w:rPr>
                <w:sz w:val="16"/>
                <w:szCs w:val="16"/>
              </w:rPr>
            </w:pPr>
          </w:p>
        </w:tc>
        <w:tc>
          <w:tcPr>
            <w:tcW w:w="808" w:type="dxa"/>
            <w:shd w:val="clear" w:color="auto" w:fill="FFFFFF" w:themeFill="background1"/>
          </w:tcPr>
          <w:p w14:paraId="78CF222E" w14:textId="20A8D5E0" w:rsidR="00B130BA" w:rsidRPr="00F93FAE" w:rsidRDefault="00B130BA" w:rsidP="00B130BA">
            <w:pPr>
              <w:tabs>
                <w:tab w:val="decimal" w:pos="460"/>
              </w:tabs>
              <w:spacing w:line="180" w:lineRule="exact"/>
              <w:rPr>
                <w:sz w:val="16"/>
                <w:szCs w:val="16"/>
                <w:lang w:val="en-US" w:bidi="th-TH"/>
              </w:rPr>
            </w:pPr>
            <w:r>
              <w:rPr>
                <w:sz w:val="16"/>
                <w:szCs w:val="16"/>
                <w:lang w:val="en-US" w:bidi="th-TH"/>
              </w:rPr>
              <w:t>-</w:t>
            </w:r>
          </w:p>
        </w:tc>
        <w:tc>
          <w:tcPr>
            <w:tcW w:w="180" w:type="dxa"/>
          </w:tcPr>
          <w:p w14:paraId="3D5F2BE2" w14:textId="77777777" w:rsidR="00B130BA" w:rsidRPr="00D92AD0" w:rsidRDefault="00B130BA" w:rsidP="00B130BA">
            <w:pPr>
              <w:tabs>
                <w:tab w:val="decimal" w:pos="726"/>
              </w:tabs>
              <w:spacing w:line="180" w:lineRule="exact"/>
              <w:rPr>
                <w:sz w:val="16"/>
                <w:szCs w:val="16"/>
              </w:rPr>
            </w:pPr>
          </w:p>
        </w:tc>
        <w:tc>
          <w:tcPr>
            <w:tcW w:w="810" w:type="dxa"/>
          </w:tcPr>
          <w:p w14:paraId="0723499B" w14:textId="02E165A4" w:rsidR="00B130BA" w:rsidRPr="00D92AD0" w:rsidRDefault="00B130BA" w:rsidP="00B130BA">
            <w:pPr>
              <w:tabs>
                <w:tab w:val="decimal" w:pos="360"/>
              </w:tabs>
              <w:spacing w:line="180" w:lineRule="exact"/>
              <w:rPr>
                <w:sz w:val="16"/>
                <w:szCs w:val="16"/>
                <w:lang w:val="en-US" w:bidi="th-TH"/>
              </w:rPr>
            </w:pPr>
            <w:r>
              <w:rPr>
                <w:sz w:val="16"/>
                <w:szCs w:val="16"/>
                <w:lang w:val="en-US" w:bidi="th-TH"/>
              </w:rPr>
              <w:t>-</w:t>
            </w:r>
          </w:p>
        </w:tc>
        <w:tc>
          <w:tcPr>
            <w:tcW w:w="180" w:type="dxa"/>
          </w:tcPr>
          <w:p w14:paraId="6FCB843D" w14:textId="77777777" w:rsidR="00B130BA" w:rsidRPr="00D92AD0" w:rsidRDefault="00B130BA" w:rsidP="00B130BA">
            <w:pPr>
              <w:tabs>
                <w:tab w:val="decimal" w:pos="744"/>
              </w:tabs>
              <w:spacing w:line="180" w:lineRule="exact"/>
              <w:rPr>
                <w:sz w:val="16"/>
                <w:szCs w:val="16"/>
              </w:rPr>
            </w:pPr>
          </w:p>
        </w:tc>
        <w:tc>
          <w:tcPr>
            <w:tcW w:w="810" w:type="dxa"/>
          </w:tcPr>
          <w:p w14:paraId="6D9D1C8E" w14:textId="361C407F" w:rsidR="00B130BA" w:rsidRPr="00A9580C" w:rsidRDefault="003500CF" w:rsidP="000C3FFA">
            <w:pPr>
              <w:tabs>
                <w:tab w:val="decimal" w:pos="631"/>
              </w:tabs>
              <w:spacing w:line="180" w:lineRule="exact"/>
              <w:ind w:right="-70"/>
              <w:rPr>
                <w:sz w:val="16"/>
                <w:szCs w:val="16"/>
              </w:rPr>
            </w:pPr>
            <w:r w:rsidRPr="003500CF">
              <w:rPr>
                <w:sz w:val="16"/>
                <w:szCs w:val="16"/>
              </w:rPr>
              <w:t>218,514</w:t>
            </w:r>
          </w:p>
        </w:tc>
        <w:tc>
          <w:tcPr>
            <w:tcW w:w="180" w:type="dxa"/>
          </w:tcPr>
          <w:p w14:paraId="3F5D724A" w14:textId="77777777" w:rsidR="00B130BA" w:rsidRPr="00D92AD0" w:rsidRDefault="00B130BA" w:rsidP="00B130BA">
            <w:pPr>
              <w:spacing w:line="180" w:lineRule="exact"/>
              <w:rPr>
                <w:sz w:val="16"/>
                <w:szCs w:val="16"/>
              </w:rPr>
            </w:pPr>
          </w:p>
        </w:tc>
        <w:tc>
          <w:tcPr>
            <w:tcW w:w="878" w:type="dxa"/>
          </w:tcPr>
          <w:p w14:paraId="7EF660B6" w14:textId="69D3C6D7" w:rsidR="00B130BA" w:rsidRPr="00D92AD0" w:rsidRDefault="00B130BA" w:rsidP="00B130BA">
            <w:pPr>
              <w:tabs>
                <w:tab w:val="decimal" w:pos="630"/>
              </w:tabs>
              <w:spacing w:line="180" w:lineRule="exact"/>
              <w:ind w:right="-90"/>
              <w:rPr>
                <w:sz w:val="16"/>
                <w:szCs w:val="16"/>
              </w:rPr>
            </w:pPr>
            <w:r w:rsidRPr="00296BD0">
              <w:rPr>
                <w:sz w:val="16"/>
                <w:szCs w:val="16"/>
              </w:rPr>
              <w:t>197,323</w:t>
            </w:r>
          </w:p>
        </w:tc>
      </w:tr>
      <w:tr w:rsidR="00B130BA" w:rsidRPr="00A954A6" w14:paraId="47A2EDB8" w14:textId="77777777" w:rsidTr="00F93FAE">
        <w:trPr>
          <w:cantSplit/>
        </w:trPr>
        <w:tc>
          <w:tcPr>
            <w:tcW w:w="3161" w:type="dxa"/>
            <w:vAlign w:val="bottom"/>
          </w:tcPr>
          <w:p w14:paraId="29447488" w14:textId="77777777" w:rsidR="00B130BA" w:rsidRPr="00A954A6" w:rsidRDefault="00B130BA" w:rsidP="00B130BA">
            <w:pPr>
              <w:spacing w:line="180" w:lineRule="exact"/>
              <w:ind w:left="72" w:right="-115" w:hanging="72"/>
              <w:rPr>
                <w:sz w:val="16"/>
                <w:szCs w:val="16"/>
              </w:rPr>
            </w:pPr>
          </w:p>
        </w:tc>
        <w:tc>
          <w:tcPr>
            <w:tcW w:w="810" w:type="dxa"/>
            <w:shd w:val="clear" w:color="auto" w:fill="FFFFFF" w:themeFill="background1"/>
          </w:tcPr>
          <w:p w14:paraId="4237592D" w14:textId="77777777" w:rsidR="00B130BA" w:rsidRPr="00D92AD0" w:rsidRDefault="00B130BA" w:rsidP="00B130BA">
            <w:pPr>
              <w:tabs>
                <w:tab w:val="decimal" w:pos="744"/>
              </w:tabs>
              <w:spacing w:line="180" w:lineRule="exact"/>
              <w:rPr>
                <w:sz w:val="16"/>
                <w:szCs w:val="16"/>
              </w:rPr>
            </w:pPr>
          </w:p>
        </w:tc>
        <w:tc>
          <w:tcPr>
            <w:tcW w:w="180" w:type="dxa"/>
          </w:tcPr>
          <w:p w14:paraId="6064F008" w14:textId="77777777" w:rsidR="00B130BA" w:rsidRPr="00D92AD0" w:rsidRDefault="00B130BA" w:rsidP="00B130BA">
            <w:pPr>
              <w:spacing w:line="180" w:lineRule="exact"/>
              <w:rPr>
                <w:sz w:val="16"/>
                <w:szCs w:val="16"/>
              </w:rPr>
            </w:pPr>
          </w:p>
        </w:tc>
        <w:tc>
          <w:tcPr>
            <w:tcW w:w="810" w:type="dxa"/>
          </w:tcPr>
          <w:p w14:paraId="1B595733" w14:textId="77777777" w:rsidR="00B130BA" w:rsidRPr="00E674F3" w:rsidRDefault="00B130BA" w:rsidP="00B130BA">
            <w:pPr>
              <w:tabs>
                <w:tab w:val="decimal" w:pos="693"/>
              </w:tabs>
              <w:spacing w:line="180" w:lineRule="exact"/>
              <w:rPr>
                <w:sz w:val="16"/>
                <w:szCs w:val="16"/>
              </w:rPr>
            </w:pPr>
          </w:p>
        </w:tc>
        <w:tc>
          <w:tcPr>
            <w:tcW w:w="180" w:type="dxa"/>
          </w:tcPr>
          <w:p w14:paraId="4D72EF68" w14:textId="77777777" w:rsidR="00B130BA" w:rsidRPr="00D92AD0" w:rsidRDefault="00B130BA" w:rsidP="00B130BA">
            <w:pPr>
              <w:spacing w:line="180" w:lineRule="exact"/>
              <w:rPr>
                <w:sz w:val="16"/>
                <w:szCs w:val="16"/>
              </w:rPr>
            </w:pPr>
          </w:p>
        </w:tc>
        <w:tc>
          <w:tcPr>
            <w:tcW w:w="810" w:type="dxa"/>
          </w:tcPr>
          <w:p w14:paraId="4D57453E" w14:textId="77777777" w:rsidR="00B130BA" w:rsidRPr="00D92AD0" w:rsidRDefault="00B130BA" w:rsidP="00B130BA">
            <w:pPr>
              <w:tabs>
                <w:tab w:val="decimal" w:pos="693"/>
                <w:tab w:val="decimal" w:pos="911"/>
              </w:tabs>
              <w:spacing w:line="180" w:lineRule="exact"/>
              <w:rPr>
                <w:sz w:val="16"/>
                <w:szCs w:val="16"/>
              </w:rPr>
            </w:pPr>
          </w:p>
        </w:tc>
        <w:tc>
          <w:tcPr>
            <w:tcW w:w="180" w:type="dxa"/>
          </w:tcPr>
          <w:p w14:paraId="28083AE9" w14:textId="77777777" w:rsidR="00B130BA" w:rsidRPr="00D92AD0" w:rsidRDefault="00B130BA" w:rsidP="00B130BA">
            <w:pPr>
              <w:spacing w:line="180" w:lineRule="exact"/>
              <w:rPr>
                <w:sz w:val="16"/>
                <w:szCs w:val="16"/>
              </w:rPr>
            </w:pPr>
          </w:p>
        </w:tc>
        <w:tc>
          <w:tcPr>
            <w:tcW w:w="810" w:type="dxa"/>
          </w:tcPr>
          <w:p w14:paraId="5EC8B8E3" w14:textId="77777777" w:rsidR="00B130BA" w:rsidRPr="00840173" w:rsidRDefault="00B130BA" w:rsidP="00B130BA">
            <w:pPr>
              <w:tabs>
                <w:tab w:val="decimal" w:pos="693"/>
              </w:tabs>
              <w:spacing w:line="180" w:lineRule="exact"/>
              <w:rPr>
                <w:sz w:val="16"/>
                <w:szCs w:val="16"/>
                <w:lang w:val="en-US" w:bidi="th-TH"/>
              </w:rPr>
            </w:pPr>
          </w:p>
        </w:tc>
        <w:tc>
          <w:tcPr>
            <w:tcW w:w="180" w:type="dxa"/>
          </w:tcPr>
          <w:p w14:paraId="5569B7CD" w14:textId="77777777" w:rsidR="00B130BA" w:rsidRPr="00D92AD0" w:rsidRDefault="00B130BA" w:rsidP="00B130BA">
            <w:pPr>
              <w:spacing w:line="180" w:lineRule="exact"/>
              <w:rPr>
                <w:sz w:val="16"/>
                <w:szCs w:val="16"/>
              </w:rPr>
            </w:pPr>
          </w:p>
        </w:tc>
        <w:tc>
          <w:tcPr>
            <w:tcW w:w="808" w:type="dxa"/>
          </w:tcPr>
          <w:p w14:paraId="53BD1D6C" w14:textId="77777777" w:rsidR="00B130BA" w:rsidRPr="00D43E66" w:rsidRDefault="00B130BA" w:rsidP="00B130BA">
            <w:pPr>
              <w:tabs>
                <w:tab w:val="decimal" w:pos="729"/>
              </w:tabs>
              <w:spacing w:line="180" w:lineRule="exact"/>
              <w:rPr>
                <w:sz w:val="16"/>
                <w:szCs w:val="16"/>
              </w:rPr>
            </w:pPr>
          </w:p>
        </w:tc>
        <w:tc>
          <w:tcPr>
            <w:tcW w:w="180" w:type="dxa"/>
          </w:tcPr>
          <w:p w14:paraId="191E8BEF" w14:textId="77777777" w:rsidR="00B130BA" w:rsidRPr="00D92AD0" w:rsidRDefault="00B130BA" w:rsidP="00B130BA">
            <w:pPr>
              <w:spacing w:line="180" w:lineRule="exact"/>
              <w:rPr>
                <w:sz w:val="16"/>
                <w:szCs w:val="16"/>
              </w:rPr>
            </w:pPr>
          </w:p>
        </w:tc>
        <w:tc>
          <w:tcPr>
            <w:tcW w:w="801" w:type="dxa"/>
          </w:tcPr>
          <w:p w14:paraId="43EAFF2E" w14:textId="77777777" w:rsidR="00B130BA" w:rsidRPr="00840173" w:rsidRDefault="00B130BA" w:rsidP="00B130BA">
            <w:pPr>
              <w:tabs>
                <w:tab w:val="decimal" w:pos="651"/>
              </w:tabs>
              <w:spacing w:line="180" w:lineRule="exact"/>
              <w:rPr>
                <w:sz w:val="16"/>
                <w:szCs w:val="16"/>
              </w:rPr>
            </w:pPr>
          </w:p>
        </w:tc>
        <w:tc>
          <w:tcPr>
            <w:tcW w:w="189" w:type="dxa"/>
          </w:tcPr>
          <w:p w14:paraId="294C59C2" w14:textId="77777777" w:rsidR="00B130BA" w:rsidRPr="00D92AD0" w:rsidRDefault="00B130BA" w:rsidP="00B130BA">
            <w:pPr>
              <w:tabs>
                <w:tab w:val="decimal" w:pos="821"/>
              </w:tabs>
              <w:spacing w:line="180" w:lineRule="exact"/>
              <w:rPr>
                <w:sz w:val="16"/>
                <w:szCs w:val="16"/>
              </w:rPr>
            </w:pPr>
          </w:p>
        </w:tc>
        <w:tc>
          <w:tcPr>
            <w:tcW w:w="722" w:type="dxa"/>
            <w:shd w:val="clear" w:color="auto" w:fill="FFFFFF" w:themeFill="background1"/>
          </w:tcPr>
          <w:p w14:paraId="711C3D57" w14:textId="77777777" w:rsidR="00B130BA" w:rsidRPr="00CE4610" w:rsidRDefault="00B130BA" w:rsidP="00B130BA">
            <w:pPr>
              <w:tabs>
                <w:tab w:val="decimal" w:pos="821"/>
              </w:tabs>
              <w:spacing w:line="180" w:lineRule="exact"/>
              <w:rPr>
                <w:sz w:val="16"/>
                <w:szCs w:val="16"/>
                <w:cs/>
                <w:lang w:bidi="th-TH"/>
              </w:rPr>
            </w:pPr>
          </w:p>
        </w:tc>
        <w:tc>
          <w:tcPr>
            <w:tcW w:w="182" w:type="dxa"/>
          </w:tcPr>
          <w:p w14:paraId="636A38F3" w14:textId="77777777" w:rsidR="00B130BA" w:rsidRPr="00A733BF" w:rsidRDefault="00B130BA" w:rsidP="00B130BA">
            <w:pPr>
              <w:tabs>
                <w:tab w:val="decimal" w:pos="821"/>
              </w:tabs>
              <w:spacing w:line="180" w:lineRule="exact"/>
              <w:rPr>
                <w:sz w:val="16"/>
                <w:szCs w:val="16"/>
              </w:rPr>
            </w:pPr>
          </w:p>
        </w:tc>
        <w:tc>
          <w:tcPr>
            <w:tcW w:w="810" w:type="dxa"/>
          </w:tcPr>
          <w:p w14:paraId="7D17B656" w14:textId="77777777" w:rsidR="00B130BA" w:rsidRPr="00A733BF" w:rsidRDefault="00B130BA" w:rsidP="00B130BA">
            <w:pPr>
              <w:tabs>
                <w:tab w:val="decimal" w:pos="726"/>
              </w:tabs>
              <w:spacing w:line="180" w:lineRule="exact"/>
              <w:jc w:val="both"/>
              <w:rPr>
                <w:sz w:val="16"/>
                <w:szCs w:val="16"/>
              </w:rPr>
            </w:pPr>
          </w:p>
        </w:tc>
        <w:tc>
          <w:tcPr>
            <w:tcW w:w="180" w:type="dxa"/>
          </w:tcPr>
          <w:p w14:paraId="11BB0F4F" w14:textId="77777777" w:rsidR="00B130BA" w:rsidRPr="00D92AD0" w:rsidRDefault="00B130BA" w:rsidP="00B130BA">
            <w:pPr>
              <w:tabs>
                <w:tab w:val="decimal" w:pos="821"/>
              </w:tabs>
              <w:spacing w:line="180" w:lineRule="exact"/>
              <w:rPr>
                <w:sz w:val="16"/>
                <w:szCs w:val="16"/>
              </w:rPr>
            </w:pPr>
          </w:p>
        </w:tc>
        <w:tc>
          <w:tcPr>
            <w:tcW w:w="808" w:type="dxa"/>
            <w:shd w:val="clear" w:color="auto" w:fill="FFFFFF" w:themeFill="background1"/>
          </w:tcPr>
          <w:p w14:paraId="50470C29" w14:textId="77777777" w:rsidR="00B130BA" w:rsidRPr="00F93FAE" w:rsidRDefault="00B130BA" w:rsidP="00B130BA">
            <w:pPr>
              <w:tabs>
                <w:tab w:val="decimal" w:pos="460"/>
              </w:tabs>
              <w:spacing w:line="180" w:lineRule="exact"/>
              <w:rPr>
                <w:sz w:val="16"/>
                <w:szCs w:val="16"/>
                <w:lang w:val="en-US" w:bidi="th-TH"/>
              </w:rPr>
            </w:pPr>
          </w:p>
        </w:tc>
        <w:tc>
          <w:tcPr>
            <w:tcW w:w="180" w:type="dxa"/>
          </w:tcPr>
          <w:p w14:paraId="50AA5F27" w14:textId="77777777" w:rsidR="00B130BA" w:rsidRPr="00D92AD0" w:rsidRDefault="00B130BA" w:rsidP="00B130BA">
            <w:pPr>
              <w:tabs>
                <w:tab w:val="decimal" w:pos="726"/>
                <w:tab w:val="decimal" w:pos="911"/>
              </w:tabs>
              <w:spacing w:line="180" w:lineRule="exact"/>
              <w:rPr>
                <w:sz w:val="16"/>
                <w:szCs w:val="16"/>
              </w:rPr>
            </w:pPr>
          </w:p>
        </w:tc>
        <w:tc>
          <w:tcPr>
            <w:tcW w:w="810" w:type="dxa"/>
          </w:tcPr>
          <w:p w14:paraId="33114857" w14:textId="77777777" w:rsidR="00B130BA" w:rsidRPr="00D92AD0" w:rsidRDefault="00B130BA" w:rsidP="00B130BA">
            <w:pPr>
              <w:tabs>
                <w:tab w:val="decimal" w:pos="460"/>
              </w:tabs>
              <w:spacing w:line="180" w:lineRule="exact"/>
              <w:rPr>
                <w:sz w:val="16"/>
                <w:szCs w:val="16"/>
                <w:lang w:val="en-US" w:bidi="th-TH"/>
              </w:rPr>
            </w:pPr>
          </w:p>
        </w:tc>
        <w:tc>
          <w:tcPr>
            <w:tcW w:w="180" w:type="dxa"/>
          </w:tcPr>
          <w:p w14:paraId="3910FE08" w14:textId="77777777" w:rsidR="00B130BA" w:rsidRPr="00D92AD0" w:rsidRDefault="00B130BA" w:rsidP="00B130BA">
            <w:pPr>
              <w:tabs>
                <w:tab w:val="decimal" w:pos="911"/>
              </w:tabs>
              <w:spacing w:line="180" w:lineRule="exact"/>
              <w:rPr>
                <w:sz w:val="16"/>
                <w:szCs w:val="16"/>
              </w:rPr>
            </w:pPr>
          </w:p>
        </w:tc>
        <w:tc>
          <w:tcPr>
            <w:tcW w:w="810" w:type="dxa"/>
          </w:tcPr>
          <w:p w14:paraId="5BEE5D3C" w14:textId="77777777" w:rsidR="00B130BA" w:rsidRPr="00A9580C" w:rsidRDefault="00B130BA" w:rsidP="000C3FFA">
            <w:pPr>
              <w:tabs>
                <w:tab w:val="decimal" w:pos="603"/>
                <w:tab w:val="decimal" w:pos="631"/>
              </w:tabs>
              <w:spacing w:line="180" w:lineRule="exact"/>
              <w:rPr>
                <w:sz w:val="16"/>
                <w:szCs w:val="16"/>
              </w:rPr>
            </w:pPr>
          </w:p>
        </w:tc>
        <w:tc>
          <w:tcPr>
            <w:tcW w:w="180" w:type="dxa"/>
          </w:tcPr>
          <w:p w14:paraId="627BA8F3" w14:textId="77777777" w:rsidR="00B130BA" w:rsidRPr="00D92AD0" w:rsidRDefault="00B130BA" w:rsidP="00B130BA">
            <w:pPr>
              <w:spacing w:line="180" w:lineRule="exact"/>
              <w:rPr>
                <w:sz w:val="16"/>
                <w:szCs w:val="16"/>
              </w:rPr>
            </w:pPr>
          </w:p>
        </w:tc>
        <w:tc>
          <w:tcPr>
            <w:tcW w:w="878" w:type="dxa"/>
          </w:tcPr>
          <w:p w14:paraId="3D0D7088" w14:textId="77777777" w:rsidR="00B130BA" w:rsidRPr="00D92AD0" w:rsidRDefault="00B130BA" w:rsidP="00B130BA">
            <w:pPr>
              <w:tabs>
                <w:tab w:val="decimal" w:pos="630"/>
              </w:tabs>
              <w:spacing w:line="180" w:lineRule="exact"/>
              <w:ind w:right="-90"/>
              <w:rPr>
                <w:sz w:val="16"/>
                <w:szCs w:val="16"/>
              </w:rPr>
            </w:pPr>
          </w:p>
        </w:tc>
      </w:tr>
      <w:tr w:rsidR="00EC0791" w:rsidRPr="00A954A6" w14:paraId="66B49BB6" w14:textId="77777777" w:rsidTr="00EF1988">
        <w:trPr>
          <w:cantSplit/>
        </w:trPr>
        <w:tc>
          <w:tcPr>
            <w:tcW w:w="3161" w:type="dxa"/>
            <w:vAlign w:val="bottom"/>
          </w:tcPr>
          <w:p w14:paraId="4FB628AA" w14:textId="29091E40" w:rsidR="00EC0791" w:rsidRPr="00A954A6" w:rsidRDefault="00EC0791" w:rsidP="00EC0791">
            <w:pPr>
              <w:spacing w:line="180" w:lineRule="exact"/>
              <w:ind w:left="72" w:right="-115" w:hanging="72"/>
              <w:rPr>
                <w:sz w:val="16"/>
                <w:szCs w:val="16"/>
              </w:rPr>
            </w:pPr>
            <w:r w:rsidRPr="00554F01">
              <w:rPr>
                <w:sz w:val="16"/>
                <w:szCs w:val="16"/>
              </w:rPr>
              <w:t>Capital expenditures</w:t>
            </w:r>
          </w:p>
        </w:tc>
        <w:tc>
          <w:tcPr>
            <w:tcW w:w="810" w:type="dxa"/>
            <w:shd w:val="clear" w:color="auto" w:fill="auto"/>
          </w:tcPr>
          <w:p w14:paraId="1A42DC59" w14:textId="0597C97C" w:rsidR="00EC0791" w:rsidRPr="00EC0791" w:rsidRDefault="00EC0791" w:rsidP="00EC0791">
            <w:pPr>
              <w:tabs>
                <w:tab w:val="decimal" w:pos="630"/>
              </w:tabs>
              <w:spacing w:line="180" w:lineRule="exact"/>
              <w:ind w:right="-70"/>
              <w:rPr>
                <w:sz w:val="16"/>
                <w:szCs w:val="16"/>
              </w:rPr>
            </w:pPr>
            <w:r w:rsidRPr="00EC0791">
              <w:rPr>
                <w:sz w:val="16"/>
                <w:szCs w:val="16"/>
              </w:rPr>
              <w:t>249</w:t>
            </w:r>
          </w:p>
        </w:tc>
        <w:tc>
          <w:tcPr>
            <w:tcW w:w="180" w:type="dxa"/>
            <w:shd w:val="clear" w:color="auto" w:fill="auto"/>
          </w:tcPr>
          <w:p w14:paraId="120C0CF7" w14:textId="77777777" w:rsidR="00EC0791" w:rsidRPr="00EC0791" w:rsidRDefault="00EC0791" w:rsidP="00EC0791">
            <w:pPr>
              <w:spacing w:line="180" w:lineRule="exact"/>
              <w:rPr>
                <w:sz w:val="16"/>
                <w:szCs w:val="16"/>
              </w:rPr>
            </w:pPr>
          </w:p>
        </w:tc>
        <w:tc>
          <w:tcPr>
            <w:tcW w:w="810" w:type="dxa"/>
            <w:shd w:val="clear" w:color="auto" w:fill="auto"/>
          </w:tcPr>
          <w:p w14:paraId="735A0FE8" w14:textId="0324D1D9" w:rsidR="00EC0791" w:rsidRPr="00EC0791" w:rsidRDefault="00EC0791" w:rsidP="00EC0791">
            <w:pPr>
              <w:tabs>
                <w:tab w:val="decimal" w:pos="642"/>
              </w:tabs>
              <w:spacing w:line="180" w:lineRule="exact"/>
              <w:ind w:right="-70"/>
              <w:rPr>
                <w:sz w:val="16"/>
                <w:szCs w:val="16"/>
              </w:rPr>
            </w:pPr>
            <w:r w:rsidRPr="00EC0791">
              <w:rPr>
                <w:sz w:val="16"/>
                <w:szCs w:val="16"/>
              </w:rPr>
              <w:t xml:space="preserve"> 6,587 </w:t>
            </w:r>
          </w:p>
        </w:tc>
        <w:tc>
          <w:tcPr>
            <w:tcW w:w="180" w:type="dxa"/>
            <w:shd w:val="clear" w:color="auto" w:fill="auto"/>
          </w:tcPr>
          <w:p w14:paraId="61212F9D" w14:textId="77777777" w:rsidR="00EC0791" w:rsidRPr="00EC0791" w:rsidRDefault="00EC0791" w:rsidP="00EC0791">
            <w:pPr>
              <w:spacing w:line="180" w:lineRule="exact"/>
              <w:rPr>
                <w:sz w:val="16"/>
                <w:szCs w:val="16"/>
              </w:rPr>
            </w:pPr>
          </w:p>
        </w:tc>
        <w:tc>
          <w:tcPr>
            <w:tcW w:w="810" w:type="dxa"/>
            <w:shd w:val="clear" w:color="auto" w:fill="auto"/>
          </w:tcPr>
          <w:p w14:paraId="512C8F72" w14:textId="480DA239" w:rsidR="00EC0791" w:rsidRPr="00EC0791" w:rsidRDefault="00EC0791" w:rsidP="00EC0791">
            <w:pPr>
              <w:tabs>
                <w:tab w:val="decimal" w:pos="632"/>
              </w:tabs>
              <w:spacing w:line="180" w:lineRule="exact"/>
              <w:rPr>
                <w:sz w:val="16"/>
                <w:szCs w:val="16"/>
              </w:rPr>
            </w:pPr>
            <w:r w:rsidRPr="00EC0791">
              <w:rPr>
                <w:sz w:val="16"/>
                <w:szCs w:val="16"/>
              </w:rPr>
              <w:t>1,360</w:t>
            </w:r>
          </w:p>
        </w:tc>
        <w:tc>
          <w:tcPr>
            <w:tcW w:w="180" w:type="dxa"/>
            <w:shd w:val="clear" w:color="auto" w:fill="auto"/>
          </w:tcPr>
          <w:p w14:paraId="3587FA75" w14:textId="77777777" w:rsidR="00EC0791" w:rsidRPr="00EC0791" w:rsidRDefault="00EC0791" w:rsidP="00EC0791">
            <w:pPr>
              <w:spacing w:line="180" w:lineRule="exact"/>
              <w:rPr>
                <w:sz w:val="16"/>
                <w:szCs w:val="16"/>
              </w:rPr>
            </w:pPr>
          </w:p>
        </w:tc>
        <w:tc>
          <w:tcPr>
            <w:tcW w:w="810" w:type="dxa"/>
            <w:shd w:val="clear" w:color="auto" w:fill="auto"/>
          </w:tcPr>
          <w:p w14:paraId="3CA01F83" w14:textId="221E3ABD" w:rsidR="00EC0791" w:rsidRPr="00EC0791" w:rsidRDefault="00EC0791" w:rsidP="00EC0791">
            <w:pPr>
              <w:tabs>
                <w:tab w:val="decimal" w:pos="630"/>
              </w:tabs>
              <w:spacing w:line="180" w:lineRule="exact"/>
              <w:ind w:right="-70"/>
              <w:rPr>
                <w:sz w:val="16"/>
                <w:szCs w:val="16"/>
              </w:rPr>
            </w:pPr>
            <w:r w:rsidRPr="00EC0791">
              <w:rPr>
                <w:sz w:val="16"/>
                <w:szCs w:val="16"/>
              </w:rPr>
              <w:t xml:space="preserve"> 3,178 </w:t>
            </w:r>
          </w:p>
        </w:tc>
        <w:tc>
          <w:tcPr>
            <w:tcW w:w="180" w:type="dxa"/>
            <w:shd w:val="clear" w:color="auto" w:fill="auto"/>
          </w:tcPr>
          <w:p w14:paraId="65E5C997" w14:textId="77777777" w:rsidR="00EC0791" w:rsidRPr="00EC0791" w:rsidRDefault="00EC0791" w:rsidP="00EC0791">
            <w:pPr>
              <w:spacing w:line="180" w:lineRule="exact"/>
              <w:rPr>
                <w:sz w:val="16"/>
                <w:szCs w:val="16"/>
              </w:rPr>
            </w:pPr>
          </w:p>
        </w:tc>
        <w:tc>
          <w:tcPr>
            <w:tcW w:w="808" w:type="dxa"/>
            <w:shd w:val="clear" w:color="auto" w:fill="auto"/>
          </w:tcPr>
          <w:p w14:paraId="3B73A05D" w14:textId="71B279A4" w:rsidR="00EC0791" w:rsidRPr="00EC0791" w:rsidRDefault="00EC0791" w:rsidP="00EC0791">
            <w:pPr>
              <w:tabs>
                <w:tab w:val="decimal" w:pos="630"/>
              </w:tabs>
              <w:spacing w:line="180" w:lineRule="exact"/>
              <w:ind w:right="-70"/>
              <w:rPr>
                <w:sz w:val="16"/>
                <w:szCs w:val="16"/>
              </w:rPr>
            </w:pPr>
            <w:r w:rsidRPr="00EC0791">
              <w:rPr>
                <w:sz w:val="16"/>
                <w:szCs w:val="16"/>
              </w:rPr>
              <w:t>776</w:t>
            </w:r>
          </w:p>
        </w:tc>
        <w:tc>
          <w:tcPr>
            <w:tcW w:w="180" w:type="dxa"/>
            <w:shd w:val="clear" w:color="auto" w:fill="auto"/>
          </w:tcPr>
          <w:p w14:paraId="5DDBE8F3" w14:textId="77777777" w:rsidR="00EC0791" w:rsidRPr="00EC0791" w:rsidRDefault="00EC0791" w:rsidP="00EC0791">
            <w:pPr>
              <w:spacing w:line="180" w:lineRule="exact"/>
              <w:rPr>
                <w:sz w:val="16"/>
                <w:szCs w:val="16"/>
              </w:rPr>
            </w:pPr>
          </w:p>
        </w:tc>
        <w:tc>
          <w:tcPr>
            <w:tcW w:w="801" w:type="dxa"/>
            <w:shd w:val="clear" w:color="auto" w:fill="auto"/>
          </w:tcPr>
          <w:p w14:paraId="588491F6" w14:textId="599DC379" w:rsidR="00EC0791" w:rsidRPr="00EC0791" w:rsidRDefault="00EC0791" w:rsidP="00EC0791">
            <w:pPr>
              <w:tabs>
                <w:tab w:val="decimal" w:pos="630"/>
              </w:tabs>
              <w:spacing w:line="180" w:lineRule="exact"/>
              <w:ind w:right="-80"/>
              <w:rPr>
                <w:sz w:val="16"/>
                <w:szCs w:val="16"/>
              </w:rPr>
            </w:pPr>
            <w:r w:rsidRPr="00EC0791">
              <w:rPr>
                <w:sz w:val="16"/>
                <w:szCs w:val="16"/>
              </w:rPr>
              <w:t xml:space="preserve"> 461 </w:t>
            </w:r>
          </w:p>
        </w:tc>
        <w:tc>
          <w:tcPr>
            <w:tcW w:w="189" w:type="dxa"/>
            <w:shd w:val="clear" w:color="auto" w:fill="auto"/>
          </w:tcPr>
          <w:p w14:paraId="70E0627B" w14:textId="77777777" w:rsidR="00EC0791" w:rsidRPr="00EC0791" w:rsidRDefault="00EC0791" w:rsidP="00EC0791">
            <w:pPr>
              <w:tabs>
                <w:tab w:val="decimal" w:pos="821"/>
              </w:tabs>
              <w:spacing w:line="180" w:lineRule="exact"/>
              <w:rPr>
                <w:sz w:val="16"/>
                <w:szCs w:val="16"/>
              </w:rPr>
            </w:pPr>
          </w:p>
        </w:tc>
        <w:tc>
          <w:tcPr>
            <w:tcW w:w="722" w:type="dxa"/>
            <w:shd w:val="clear" w:color="auto" w:fill="auto"/>
          </w:tcPr>
          <w:p w14:paraId="6B2EF9E6" w14:textId="638636A1" w:rsidR="00EC0791" w:rsidRPr="00EC0791" w:rsidRDefault="00EC0791" w:rsidP="00EC0791">
            <w:pPr>
              <w:tabs>
                <w:tab w:val="decimal" w:pos="544"/>
              </w:tabs>
              <w:spacing w:line="180" w:lineRule="exact"/>
              <w:ind w:right="-70"/>
              <w:rPr>
                <w:sz w:val="16"/>
                <w:szCs w:val="16"/>
                <w:cs/>
                <w:lang w:bidi="th-TH"/>
              </w:rPr>
            </w:pPr>
            <w:r w:rsidRPr="00EC0791">
              <w:rPr>
                <w:sz w:val="16"/>
                <w:szCs w:val="16"/>
              </w:rPr>
              <w:t>793</w:t>
            </w:r>
          </w:p>
        </w:tc>
        <w:tc>
          <w:tcPr>
            <w:tcW w:w="182" w:type="dxa"/>
            <w:shd w:val="clear" w:color="auto" w:fill="auto"/>
          </w:tcPr>
          <w:p w14:paraId="0435D815" w14:textId="77777777" w:rsidR="00EC0791" w:rsidRPr="00EC0791" w:rsidRDefault="00EC0791" w:rsidP="00EC0791">
            <w:pPr>
              <w:tabs>
                <w:tab w:val="decimal" w:pos="821"/>
              </w:tabs>
              <w:spacing w:line="180" w:lineRule="exact"/>
              <w:rPr>
                <w:sz w:val="16"/>
                <w:szCs w:val="16"/>
              </w:rPr>
            </w:pPr>
          </w:p>
        </w:tc>
        <w:tc>
          <w:tcPr>
            <w:tcW w:w="810" w:type="dxa"/>
            <w:shd w:val="clear" w:color="auto" w:fill="auto"/>
          </w:tcPr>
          <w:p w14:paraId="20AF43EB" w14:textId="7D40CDE0" w:rsidR="00EC0791" w:rsidRPr="00EC0791" w:rsidRDefault="00EC0791" w:rsidP="00EC0791">
            <w:pPr>
              <w:tabs>
                <w:tab w:val="decimal" w:pos="630"/>
              </w:tabs>
              <w:spacing w:line="180" w:lineRule="exact"/>
              <w:ind w:right="-70"/>
              <w:rPr>
                <w:sz w:val="16"/>
                <w:szCs w:val="16"/>
              </w:rPr>
            </w:pPr>
            <w:r w:rsidRPr="00EC0791">
              <w:rPr>
                <w:sz w:val="16"/>
                <w:szCs w:val="16"/>
              </w:rPr>
              <w:t xml:space="preserve"> 987 </w:t>
            </w:r>
          </w:p>
        </w:tc>
        <w:tc>
          <w:tcPr>
            <w:tcW w:w="180" w:type="dxa"/>
            <w:shd w:val="clear" w:color="auto" w:fill="auto"/>
          </w:tcPr>
          <w:p w14:paraId="7ECD613D" w14:textId="77777777" w:rsidR="00EC0791" w:rsidRPr="00EC0791" w:rsidRDefault="00EC0791" w:rsidP="00EC0791">
            <w:pPr>
              <w:tabs>
                <w:tab w:val="decimal" w:pos="821"/>
              </w:tabs>
              <w:spacing w:line="180" w:lineRule="exact"/>
              <w:rPr>
                <w:sz w:val="16"/>
                <w:szCs w:val="16"/>
              </w:rPr>
            </w:pPr>
          </w:p>
        </w:tc>
        <w:tc>
          <w:tcPr>
            <w:tcW w:w="808" w:type="dxa"/>
            <w:shd w:val="clear" w:color="auto" w:fill="auto"/>
          </w:tcPr>
          <w:p w14:paraId="28185D51" w14:textId="07F5B445" w:rsidR="00EC0791" w:rsidRPr="00EC0791" w:rsidRDefault="00EC0791" w:rsidP="00EC0791">
            <w:pPr>
              <w:tabs>
                <w:tab w:val="decimal" w:pos="460"/>
              </w:tabs>
              <w:spacing w:line="180" w:lineRule="exact"/>
              <w:rPr>
                <w:sz w:val="16"/>
                <w:szCs w:val="16"/>
                <w:lang w:val="en-US" w:bidi="th-TH"/>
              </w:rPr>
            </w:pPr>
            <w:r w:rsidRPr="00EC0791">
              <w:rPr>
                <w:sz w:val="16"/>
                <w:szCs w:val="16"/>
              </w:rPr>
              <w:t>-</w:t>
            </w:r>
          </w:p>
        </w:tc>
        <w:tc>
          <w:tcPr>
            <w:tcW w:w="180" w:type="dxa"/>
            <w:shd w:val="clear" w:color="auto" w:fill="auto"/>
          </w:tcPr>
          <w:p w14:paraId="49C0C584" w14:textId="77777777" w:rsidR="00EC0791" w:rsidRPr="00EC0791" w:rsidRDefault="00EC0791" w:rsidP="00EC0791">
            <w:pPr>
              <w:tabs>
                <w:tab w:val="decimal" w:pos="726"/>
                <w:tab w:val="decimal" w:pos="911"/>
              </w:tabs>
              <w:spacing w:line="180" w:lineRule="exact"/>
              <w:rPr>
                <w:sz w:val="16"/>
                <w:szCs w:val="16"/>
              </w:rPr>
            </w:pPr>
          </w:p>
        </w:tc>
        <w:tc>
          <w:tcPr>
            <w:tcW w:w="810" w:type="dxa"/>
            <w:shd w:val="clear" w:color="auto" w:fill="auto"/>
          </w:tcPr>
          <w:p w14:paraId="036631AC" w14:textId="33374627" w:rsidR="00EC0791" w:rsidRPr="00EC0791" w:rsidRDefault="00EC0791" w:rsidP="00EC0791">
            <w:pPr>
              <w:tabs>
                <w:tab w:val="decimal" w:pos="360"/>
              </w:tabs>
              <w:spacing w:line="180" w:lineRule="exact"/>
              <w:rPr>
                <w:sz w:val="16"/>
                <w:szCs w:val="16"/>
                <w:lang w:val="en-US" w:bidi="th-TH"/>
              </w:rPr>
            </w:pPr>
            <w:r w:rsidRPr="00EC0791">
              <w:rPr>
                <w:sz w:val="16"/>
                <w:szCs w:val="16"/>
              </w:rPr>
              <w:t xml:space="preserve"> -</w:t>
            </w:r>
          </w:p>
        </w:tc>
        <w:tc>
          <w:tcPr>
            <w:tcW w:w="180" w:type="dxa"/>
            <w:shd w:val="clear" w:color="auto" w:fill="auto"/>
          </w:tcPr>
          <w:p w14:paraId="028C495D" w14:textId="77777777" w:rsidR="00EC0791" w:rsidRPr="00EC0791" w:rsidRDefault="00EC0791" w:rsidP="00EC0791">
            <w:pPr>
              <w:tabs>
                <w:tab w:val="decimal" w:pos="911"/>
              </w:tabs>
              <w:spacing w:line="180" w:lineRule="exact"/>
              <w:rPr>
                <w:sz w:val="16"/>
                <w:szCs w:val="16"/>
              </w:rPr>
            </w:pPr>
          </w:p>
        </w:tc>
        <w:tc>
          <w:tcPr>
            <w:tcW w:w="810" w:type="dxa"/>
            <w:shd w:val="clear" w:color="auto" w:fill="auto"/>
          </w:tcPr>
          <w:p w14:paraId="5AE718E6" w14:textId="5246E9FE" w:rsidR="00EC0791" w:rsidRPr="00EC0791" w:rsidRDefault="00EC0791" w:rsidP="00EC0791">
            <w:pPr>
              <w:tabs>
                <w:tab w:val="decimal" w:pos="631"/>
              </w:tabs>
              <w:spacing w:line="180" w:lineRule="exact"/>
              <w:rPr>
                <w:sz w:val="16"/>
                <w:szCs w:val="16"/>
              </w:rPr>
            </w:pPr>
            <w:r w:rsidRPr="00EC0791">
              <w:rPr>
                <w:sz w:val="16"/>
                <w:szCs w:val="16"/>
              </w:rPr>
              <w:t>3,178</w:t>
            </w:r>
          </w:p>
        </w:tc>
        <w:tc>
          <w:tcPr>
            <w:tcW w:w="180" w:type="dxa"/>
            <w:shd w:val="clear" w:color="auto" w:fill="auto"/>
          </w:tcPr>
          <w:p w14:paraId="6EB31E86" w14:textId="77777777" w:rsidR="00EC0791" w:rsidRPr="00EC0791" w:rsidRDefault="00EC0791" w:rsidP="00EC0791">
            <w:pPr>
              <w:spacing w:line="180" w:lineRule="exact"/>
              <w:rPr>
                <w:sz w:val="16"/>
                <w:szCs w:val="16"/>
              </w:rPr>
            </w:pPr>
          </w:p>
        </w:tc>
        <w:tc>
          <w:tcPr>
            <w:tcW w:w="878" w:type="dxa"/>
            <w:shd w:val="clear" w:color="auto" w:fill="auto"/>
          </w:tcPr>
          <w:p w14:paraId="68A6EBE5" w14:textId="562C1B23" w:rsidR="00EC0791" w:rsidRPr="00EC0791" w:rsidRDefault="00EC0791" w:rsidP="00EC0791">
            <w:pPr>
              <w:tabs>
                <w:tab w:val="decimal" w:pos="630"/>
              </w:tabs>
              <w:spacing w:line="180" w:lineRule="exact"/>
              <w:ind w:right="-90"/>
              <w:rPr>
                <w:sz w:val="16"/>
                <w:szCs w:val="16"/>
              </w:rPr>
            </w:pPr>
            <w:r w:rsidRPr="00EC0791">
              <w:rPr>
                <w:sz w:val="16"/>
                <w:szCs w:val="16"/>
              </w:rPr>
              <w:t xml:space="preserve"> 11,213 </w:t>
            </w:r>
          </w:p>
        </w:tc>
      </w:tr>
      <w:tr w:rsidR="00EC0791" w:rsidRPr="00A954A6" w14:paraId="33BD8C67" w14:textId="77777777" w:rsidTr="00BA3B9A">
        <w:trPr>
          <w:cantSplit/>
        </w:trPr>
        <w:tc>
          <w:tcPr>
            <w:tcW w:w="3161" w:type="dxa"/>
            <w:vAlign w:val="bottom"/>
          </w:tcPr>
          <w:p w14:paraId="52816ABB" w14:textId="655BB914" w:rsidR="00EC0791" w:rsidRPr="00A954A6" w:rsidRDefault="00EC0791" w:rsidP="00EC0791">
            <w:pPr>
              <w:spacing w:line="180" w:lineRule="exact"/>
              <w:ind w:left="72" w:right="-115" w:hanging="72"/>
              <w:rPr>
                <w:sz w:val="16"/>
                <w:szCs w:val="16"/>
              </w:rPr>
            </w:pPr>
            <w:r>
              <w:rPr>
                <w:sz w:val="16"/>
                <w:szCs w:val="16"/>
              </w:rPr>
              <w:t xml:space="preserve">Segment assets </w:t>
            </w:r>
          </w:p>
        </w:tc>
        <w:tc>
          <w:tcPr>
            <w:tcW w:w="810" w:type="dxa"/>
            <w:shd w:val="clear" w:color="auto" w:fill="FFFFFF" w:themeFill="background1"/>
          </w:tcPr>
          <w:p w14:paraId="49E86286" w14:textId="7F61B268" w:rsidR="00EC0791" w:rsidRPr="00EC0791" w:rsidRDefault="00EC0791" w:rsidP="00EC0791">
            <w:pPr>
              <w:tabs>
                <w:tab w:val="decimal" w:pos="446"/>
              </w:tabs>
              <w:spacing w:line="180" w:lineRule="exact"/>
              <w:rPr>
                <w:sz w:val="16"/>
                <w:szCs w:val="16"/>
              </w:rPr>
            </w:pPr>
            <w:r w:rsidRPr="00EC0791">
              <w:rPr>
                <w:sz w:val="16"/>
                <w:szCs w:val="16"/>
              </w:rPr>
              <w:t>-</w:t>
            </w:r>
          </w:p>
        </w:tc>
        <w:tc>
          <w:tcPr>
            <w:tcW w:w="180" w:type="dxa"/>
          </w:tcPr>
          <w:p w14:paraId="7318794E" w14:textId="77777777" w:rsidR="00EC0791" w:rsidRPr="00EC0791" w:rsidRDefault="00EC0791" w:rsidP="00EC0791">
            <w:pPr>
              <w:spacing w:line="180" w:lineRule="exact"/>
              <w:rPr>
                <w:sz w:val="16"/>
                <w:szCs w:val="16"/>
              </w:rPr>
            </w:pPr>
          </w:p>
        </w:tc>
        <w:tc>
          <w:tcPr>
            <w:tcW w:w="810" w:type="dxa"/>
          </w:tcPr>
          <w:p w14:paraId="0CF2A23F" w14:textId="25C2ED6F" w:rsidR="00EC0791" w:rsidRPr="00EC0791" w:rsidRDefault="00EC0791" w:rsidP="00EC0791">
            <w:pPr>
              <w:tabs>
                <w:tab w:val="decimal" w:pos="642"/>
              </w:tabs>
              <w:spacing w:line="180" w:lineRule="exact"/>
              <w:ind w:right="-70"/>
              <w:rPr>
                <w:sz w:val="16"/>
                <w:szCs w:val="16"/>
              </w:rPr>
            </w:pPr>
            <w:r w:rsidRPr="00EC0791">
              <w:rPr>
                <w:sz w:val="16"/>
                <w:szCs w:val="16"/>
              </w:rPr>
              <w:t xml:space="preserve"> 223,659 </w:t>
            </w:r>
          </w:p>
        </w:tc>
        <w:tc>
          <w:tcPr>
            <w:tcW w:w="180" w:type="dxa"/>
          </w:tcPr>
          <w:p w14:paraId="5346F692" w14:textId="77777777" w:rsidR="00EC0791" w:rsidRPr="00EC0791" w:rsidRDefault="00EC0791" w:rsidP="00EC0791">
            <w:pPr>
              <w:spacing w:line="180" w:lineRule="exact"/>
              <w:rPr>
                <w:sz w:val="16"/>
                <w:szCs w:val="16"/>
              </w:rPr>
            </w:pPr>
          </w:p>
        </w:tc>
        <w:tc>
          <w:tcPr>
            <w:tcW w:w="810" w:type="dxa"/>
            <w:shd w:val="clear" w:color="auto" w:fill="FFFFFF" w:themeFill="background1"/>
          </w:tcPr>
          <w:p w14:paraId="646E14E8" w14:textId="324E1672" w:rsidR="00EC0791" w:rsidRPr="00EC0791" w:rsidRDefault="00EC0791" w:rsidP="00EC0791">
            <w:pPr>
              <w:tabs>
                <w:tab w:val="decimal" w:pos="630"/>
              </w:tabs>
              <w:spacing w:line="180" w:lineRule="exact"/>
              <w:ind w:right="-70"/>
              <w:rPr>
                <w:sz w:val="16"/>
                <w:szCs w:val="16"/>
              </w:rPr>
            </w:pPr>
            <w:r w:rsidRPr="00EC0791">
              <w:rPr>
                <w:sz w:val="16"/>
                <w:szCs w:val="16"/>
              </w:rPr>
              <w:t>281,472</w:t>
            </w:r>
          </w:p>
        </w:tc>
        <w:tc>
          <w:tcPr>
            <w:tcW w:w="180" w:type="dxa"/>
          </w:tcPr>
          <w:p w14:paraId="6E24E843" w14:textId="77777777" w:rsidR="00EC0791" w:rsidRPr="00EC0791" w:rsidRDefault="00EC0791" w:rsidP="00EC0791">
            <w:pPr>
              <w:spacing w:line="180" w:lineRule="exact"/>
              <w:rPr>
                <w:sz w:val="16"/>
                <w:szCs w:val="16"/>
              </w:rPr>
            </w:pPr>
          </w:p>
        </w:tc>
        <w:tc>
          <w:tcPr>
            <w:tcW w:w="810" w:type="dxa"/>
          </w:tcPr>
          <w:p w14:paraId="18EF4655" w14:textId="75990CCF" w:rsidR="00EC0791" w:rsidRPr="00EC0791" w:rsidRDefault="00EC0791" w:rsidP="00EC0791">
            <w:pPr>
              <w:tabs>
                <w:tab w:val="decimal" w:pos="630"/>
              </w:tabs>
              <w:spacing w:line="180" w:lineRule="exact"/>
              <w:ind w:right="-70"/>
              <w:rPr>
                <w:sz w:val="16"/>
                <w:szCs w:val="16"/>
              </w:rPr>
            </w:pPr>
            <w:r w:rsidRPr="00EC0791">
              <w:rPr>
                <w:sz w:val="16"/>
                <w:szCs w:val="16"/>
              </w:rPr>
              <w:t xml:space="preserve"> 275,931 </w:t>
            </w:r>
          </w:p>
        </w:tc>
        <w:tc>
          <w:tcPr>
            <w:tcW w:w="180" w:type="dxa"/>
          </w:tcPr>
          <w:p w14:paraId="2E69E540" w14:textId="77777777" w:rsidR="00EC0791" w:rsidRPr="00EC0791" w:rsidRDefault="00EC0791" w:rsidP="00EC0791">
            <w:pPr>
              <w:spacing w:line="180" w:lineRule="exact"/>
              <w:rPr>
                <w:sz w:val="16"/>
                <w:szCs w:val="16"/>
              </w:rPr>
            </w:pPr>
          </w:p>
        </w:tc>
        <w:tc>
          <w:tcPr>
            <w:tcW w:w="808" w:type="dxa"/>
            <w:shd w:val="clear" w:color="auto" w:fill="FFFFFF" w:themeFill="background1"/>
          </w:tcPr>
          <w:p w14:paraId="2F8C8ED5" w14:textId="486E8EB8" w:rsidR="00EC0791" w:rsidRPr="00EC0791" w:rsidRDefault="00EC0791" w:rsidP="00EC0791">
            <w:pPr>
              <w:tabs>
                <w:tab w:val="decimal" w:pos="630"/>
              </w:tabs>
              <w:spacing w:line="180" w:lineRule="exact"/>
              <w:ind w:right="-70"/>
              <w:rPr>
                <w:sz w:val="16"/>
                <w:szCs w:val="16"/>
              </w:rPr>
            </w:pPr>
            <w:r w:rsidRPr="00EC0791">
              <w:rPr>
                <w:sz w:val="16"/>
                <w:szCs w:val="16"/>
              </w:rPr>
              <w:t>59,350</w:t>
            </w:r>
          </w:p>
        </w:tc>
        <w:tc>
          <w:tcPr>
            <w:tcW w:w="180" w:type="dxa"/>
          </w:tcPr>
          <w:p w14:paraId="3E505F44" w14:textId="77777777" w:rsidR="00EC0791" w:rsidRPr="00EC0791" w:rsidRDefault="00EC0791" w:rsidP="00EC0791">
            <w:pPr>
              <w:spacing w:line="180" w:lineRule="exact"/>
              <w:rPr>
                <w:sz w:val="16"/>
                <w:szCs w:val="16"/>
              </w:rPr>
            </w:pPr>
          </w:p>
        </w:tc>
        <w:tc>
          <w:tcPr>
            <w:tcW w:w="801" w:type="dxa"/>
          </w:tcPr>
          <w:p w14:paraId="2C637E09" w14:textId="680BEA8C" w:rsidR="00EC0791" w:rsidRPr="00EC0791" w:rsidRDefault="00EC0791" w:rsidP="00EC0791">
            <w:pPr>
              <w:tabs>
                <w:tab w:val="decimal" w:pos="450"/>
              </w:tabs>
              <w:spacing w:line="180" w:lineRule="exact"/>
              <w:rPr>
                <w:sz w:val="16"/>
                <w:szCs w:val="16"/>
              </w:rPr>
            </w:pPr>
            <w:r w:rsidRPr="00EC0791">
              <w:rPr>
                <w:sz w:val="16"/>
                <w:szCs w:val="16"/>
              </w:rPr>
              <w:t xml:space="preserve"> -</w:t>
            </w:r>
          </w:p>
        </w:tc>
        <w:tc>
          <w:tcPr>
            <w:tcW w:w="189" w:type="dxa"/>
          </w:tcPr>
          <w:p w14:paraId="7FE6D9EF" w14:textId="77777777" w:rsidR="00EC0791" w:rsidRPr="00EC0791" w:rsidRDefault="00EC0791" w:rsidP="00EC0791">
            <w:pPr>
              <w:tabs>
                <w:tab w:val="decimal" w:pos="821"/>
              </w:tabs>
              <w:spacing w:line="180" w:lineRule="exact"/>
              <w:rPr>
                <w:sz w:val="16"/>
                <w:szCs w:val="16"/>
              </w:rPr>
            </w:pPr>
          </w:p>
        </w:tc>
        <w:tc>
          <w:tcPr>
            <w:tcW w:w="722" w:type="dxa"/>
            <w:shd w:val="clear" w:color="auto" w:fill="FFFFFF" w:themeFill="background1"/>
          </w:tcPr>
          <w:p w14:paraId="5643AEA4" w14:textId="114828B5" w:rsidR="00EC0791" w:rsidRPr="00EC0791" w:rsidRDefault="00EC0791" w:rsidP="00EC0791">
            <w:pPr>
              <w:tabs>
                <w:tab w:val="decimal" w:pos="544"/>
              </w:tabs>
              <w:spacing w:line="180" w:lineRule="exact"/>
              <w:ind w:right="-70"/>
              <w:rPr>
                <w:sz w:val="16"/>
                <w:szCs w:val="16"/>
              </w:rPr>
            </w:pPr>
            <w:r w:rsidRPr="00EC0791">
              <w:rPr>
                <w:sz w:val="16"/>
                <w:szCs w:val="16"/>
              </w:rPr>
              <w:t>854,861</w:t>
            </w:r>
          </w:p>
        </w:tc>
        <w:tc>
          <w:tcPr>
            <w:tcW w:w="182" w:type="dxa"/>
          </w:tcPr>
          <w:p w14:paraId="7D8FBD7D" w14:textId="77777777" w:rsidR="00EC0791" w:rsidRPr="00EC0791" w:rsidRDefault="00EC0791" w:rsidP="00EC0791">
            <w:pPr>
              <w:tabs>
                <w:tab w:val="decimal" w:pos="821"/>
              </w:tabs>
              <w:spacing w:line="180" w:lineRule="exact"/>
              <w:rPr>
                <w:sz w:val="16"/>
                <w:szCs w:val="16"/>
              </w:rPr>
            </w:pPr>
          </w:p>
        </w:tc>
        <w:tc>
          <w:tcPr>
            <w:tcW w:w="810" w:type="dxa"/>
          </w:tcPr>
          <w:p w14:paraId="0E65648A" w14:textId="13563DDB" w:rsidR="00EC0791" w:rsidRPr="00EC0791" w:rsidRDefault="00EC0791" w:rsidP="00EC0791">
            <w:pPr>
              <w:tabs>
                <w:tab w:val="decimal" w:pos="630"/>
              </w:tabs>
              <w:spacing w:line="180" w:lineRule="exact"/>
              <w:ind w:right="-70"/>
              <w:rPr>
                <w:sz w:val="16"/>
                <w:szCs w:val="16"/>
              </w:rPr>
            </w:pPr>
            <w:r w:rsidRPr="00EC0791">
              <w:rPr>
                <w:sz w:val="16"/>
                <w:szCs w:val="16"/>
              </w:rPr>
              <w:t xml:space="preserve"> 616,325 </w:t>
            </w:r>
          </w:p>
        </w:tc>
        <w:tc>
          <w:tcPr>
            <w:tcW w:w="180" w:type="dxa"/>
          </w:tcPr>
          <w:p w14:paraId="62CECCFC" w14:textId="77777777" w:rsidR="00EC0791" w:rsidRPr="00EC0791" w:rsidRDefault="00EC0791" w:rsidP="00EC0791">
            <w:pPr>
              <w:tabs>
                <w:tab w:val="decimal" w:pos="821"/>
              </w:tabs>
              <w:spacing w:line="180" w:lineRule="exact"/>
              <w:rPr>
                <w:sz w:val="16"/>
                <w:szCs w:val="16"/>
              </w:rPr>
            </w:pPr>
          </w:p>
        </w:tc>
        <w:tc>
          <w:tcPr>
            <w:tcW w:w="808" w:type="dxa"/>
            <w:shd w:val="clear" w:color="auto" w:fill="FFFFFF" w:themeFill="background1"/>
          </w:tcPr>
          <w:p w14:paraId="329ACAFF" w14:textId="1A1FB4EB" w:rsidR="00EC0791" w:rsidRPr="00EC0791" w:rsidRDefault="00EC0791" w:rsidP="00EC0791">
            <w:pPr>
              <w:tabs>
                <w:tab w:val="decimal" w:pos="630"/>
              </w:tabs>
              <w:spacing w:line="180" w:lineRule="exact"/>
              <w:ind w:right="-70"/>
              <w:rPr>
                <w:sz w:val="16"/>
                <w:szCs w:val="16"/>
              </w:rPr>
            </w:pPr>
            <w:r w:rsidRPr="00EC0791">
              <w:rPr>
                <w:sz w:val="16"/>
                <w:szCs w:val="16"/>
              </w:rPr>
              <w:t>(195,940)</w:t>
            </w:r>
          </w:p>
        </w:tc>
        <w:tc>
          <w:tcPr>
            <w:tcW w:w="180" w:type="dxa"/>
          </w:tcPr>
          <w:p w14:paraId="776A5E3E" w14:textId="77777777" w:rsidR="00EC0791" w:rsidRPr="00EC0791" w:rsidRDefault="00EC0791" w:rsidP="00EC0791">
            <w:pPr>
              <w:tabs>
                <w:tab w:val="decimal" w:pos="726"/>
              </w:tabs>
              <w:spacing w:line="180" w:lineRule="exact"/>
              <w:rPr>
                <w:sz w:val="16"/>
                <w:szCs w:val="16"/>
              </w:rPr>
            </w:pPr>
          </w:p>
        </w:tc>
        <w:tc>
          <w:tcPr>
            <w:tcW w:w="810" w:type="dxa"/>
          </w:tcPr>
          <w:p w14:paraId="46AE66E9" w14:textId="4F19AC81" w:rsidR="00EC0791" w:rsidRPr="00EC0791" w:rsidRDefault="00EC0791" w:rsidP="00EC0791">
            <w:pPr>
              <w:tabs>
                <w:tab w:val="decimal" w:pos="642"/>
              </w:tabs>
              <w:spacing w:line="180" w:lineRule="exact"/>
              <w:ind w:right="-70"/>
              <w:rPr>
                <w:sz w:val="16"/>
                <w:szCs w:val="16"/>
              </w:rPr>
            </w:pPr>
            <w:r w:rsidRPr="00EC0791">
              <w:rPr>
                <w:sz w:val="16"/>
                <w:szCs w:val="16"/>
              </w:rPr>
              <w:t>(164,957)</w:t>
            </w:r>
          </w:p>
        </w:tc>
        <w:tc>
          <w:tcPr>
            <w:tcW w:w="180" w:type="dxa"/>
          </w:tcPr>
          <w:p w14:paraId="2BAED22F" w14:textId="77777777" w:rsidR="00EC0791" w:rsidRPr="00EC0791" w:rsidRDefault="00EC0791" w:rsidP="00EC0791">
            <w:pPr>
              <w:tabs>
                <w:tab w:val="decimal" w:pos="744"/>
              </w:tabs>
              <w:spacing w:line="180" w:lineRule="exact"/>
              <w:rPr>
                <w:sz w:val="16"/>
                <w:szCs w:val="16"/>
              </w:rPr>
            </w:pPr>
          </w:p>
        </w:tc>
        <w:tc>
          <w:tcPr>
            <w:tcW w:w="810" w:type="dxa"/>
            <w:shd w:val="clear" w:color="auto" w:fill="FFFFFF" w:themeFill="background1"/>
          </w:tcPr>
          <w:p w14:paraId="6CC2313C" w14:textId="1FBF4DD7" w:rsidR="00EC0791" w:rsidRPr="00EC0791" w:rsidRDefault="00EC0791" w:rsidP="00EC0791">
            <w:pPr>
              <w:tabs>
                <w:tab w:val="decimal" w:pos="631"/>
              </w:tabs>
              <w:spacing w:line="180" w:lineRule="exact"/>
              <w:ind w:right="-70"/>
              <w:rPr>
                <w:sz w:val="16"/>
                <w:szCs w:val="16"/>
              </w:rPr>
            </w:pPr>
            <w:r w:rsidRPr="00EC0791">
              <w:rPr>
                <w:sz w:val="16"/>
                <w:szCs w:val="16"/>
              </w:rPr>
              <w:t>999,743</w:t>
            </w:r>
          </w:p>
        </w:tc>
        <w:tc>
          <w:tcPr>
            <w:tcW w:w="180" w:type="dxa"/>
          </w:tcPr>
          <w:p w14:paraId="70E7B4AB" w14:textId="77777777" w:rsidR="00EC0791" w:rsidRPr="00EC0791" w:rsidRDefault="00EC0791" w:rsidP="00EC0791">
            <w:pPr>
              <w:spacing w:line="180" w:lineRule="exact"/>
              <w:rPr>
                <w:sz w:val="16"/>
                <w:szCs w:val="16"/>
              </w:rPr>
            </w:pPr>
          </w:p>
        </w:tc>
        <w:tc>
          <w:tcPr>
            <w:tcW w:w="878" w:type="dxa"/>
          </w:tcPr>
          <w:p w14:paraId="040AF74A" w14:textId="45064FE6" w:rsidR="00EC0791" w:rsidRPr="00EC0791" w:rsidRDefault="00EC0791" w:rsidP="00EC0791">
            <w:pPr>
              <w:tabs>
                <w:tab w:val="decimal" w:pos="630"/>
              </w:tabs>
              <w:spacing w:line="180" w:lineRule="exact"/>
              <w:ind w:right="-90"/>
              <w:rPr>
                <w:sz w:val="16"/>
                <w:szCs w:val="16"/>
              </w:rPr>
            </w:pPr>
            <w:r w:rsidRPr="00EC0791">
              <w:rPr>
                <w:sz w:val="16"/>
                <w:szCs w:val="16"/>
              </w:rPr>
              <w:t xml:space="preserve"> 950,958 </w:t>
            </w:r>
          </w:p>
        </w:tc>
      </w:tr>
      <w:tr w:rsidR="00EC0791" w:rsidRPr="00A954A6" w14:paraId="1C83F270" w14:textId="77777777" w:rsidTr="00BA3B9A">
        <w:trPr>
          <w:cantSplit/>
        </w:trPr>
        <w:tc>
          <w:tcPr>
            <w:tcW w:w="3161" w:type="dxa"/>
            <w:vAlign w:val="bottom"/>
          </w:tcPr>
          <w:p w14:paraId="2A960FD5" w14:textId="1E1DA2F9" w:rsidR="00EC0791" w:rsidRPr="00A954A6" w:rsidRDefault="00EC0791" w:rsidP="00EC0791">
            <w:pPr>
              <w:spacing w:line="180" w:lineRule="exact"/>
              <w:ind w:left="72" w:right="-115" w:hanging="72"/>
              <w:rPr>
                <w:sz w:val="16"/>
                <w:szCs w:val="16"/>
              </w:rPr>
            </w:pPr>
            <w:r w:rsidRPr="00A954A6">
              <w:rPr>
                <w:sz w:val="16"/>
                <w:szCs w:val="16"/>
              </w:rPr>
              <w:t>Segment liabilities</w:t>
            </w:r>
          </w:p>
        </w:tc>
        <w:tc>
          <w:tcPr>
            <w:tcW w:w="810" w:type="dxa"/>
            <w:shd w:val="clear" w:color="auto" w:fill="FFFFFF" w:themeFill="background1"/>
          </w:tcPr>
          <w:p w14:paraId="59EA2975" w14:textId="4DA79C35" w:rsidR="00EC0791" w:rsidRPr="00EC0791" w:rsidRDefault="00EC0791" w:rsidP="00EC0791">
            <w:pPr>
              <w:tabs>
                <w:tab w:val="decimal" w:pos="446"/>
              </w:tabs>
              <w:spacing w:line="180" w:lineRule="exact"/>
              <w:rPr>
                <w:sz w:val="16"/>
                <w:szCs w:val="16"/>
              </w:rPr>
            </w:pPr>
            <w:r w:rsidRPr="00EC0791">
              <w:rPr>
                <w:sz w:val="16"/>
                <w:szCs w:val="16"/>
              </w:rPr>
              <w:t>-</w:t>
            </w:r>
          </w:p>
        </w:tc>
        <w:tc>
          <w:tcPr>
            <w:tcW w:w="180" w:type="dxa"/>
          </w:tcPr>
          <w:p w14:paraId="0745477F" w14:textId="77777777" w:rsidR="00EC0791" w:rsidRPr="00EC0791" w:rsidRDefault="00EC0791" w:rsidP="00EC0791">
            <w:pPr>
              <w:spacing w:line="180" w:lineRule="exact"/>
              <w:rPr>
                <w:sz w:val="16"/>
                <w:szCs w:val="16"/>
              </w:rPr>
            </w:pPr>
          </w:p>
        </w:tc>
        <w:tc>
          <w:tcPr>
            <w:tcW w:w="810" w:type="dxa"/>
          </w:tcPr>
          <w:p w14:paraId="07D48C63" w14:textId="21E4ACA3" w:rsidR="00EC0791" w:rsidRPr="00EC0791" w:rsidRDefault="00EC0791" w:rsidP="00EC0791">
            <w:pPr>
              <w:tabs>
                <w:tab w:val="decimal" w:pos="642"/>
              </w:tabs>
              <w:spacing w:line="180" w:lineRule="exact"/>
              <w:ind w:right="-70"/>
              <w:rPr>
                <w:sz w:val="16"/>
                <w:szCs w:val="16"/>
              </w:rPr>
            </w:pPr>
            <w:r w:rsidRPr="00EC0791">
              <w:rPr>
                <w:sz w:val="16"/>
                <w:szCs w:val="16"/>
              </w:rPr>
              <w:t xml:space="preserve"> 72,243 </w:t>
            </w:r>
          </w:p>
        </w:tc>
        <w:tc>
          <w:tcPr>
            <w:tcW w:w="180" w:type="dxa"/>
          </w:tcPr>
          <w:p w14:paraId="001A5CC1" w14:textId="77777777" w:rsidR="00EC0791" w:rsidRPr="00EC0791" w:rsidRDefault="00EC0791" w:rsidP="00EC0791">
            <w:pPr>
              <w:spacing w:line="180" w:lineRule="exact"/>
              <w:rPr>
                <w:sz w:val="16"/>
                <w:szCs w:val="16"/>
              </w:rPr>
            </w:pPr>
          </w:p>
        </w:tc>
        <w:tc>
          <w:tcPr>
            <w:tcW w:w="810" w:type="dxa"/>
            <w:shd w:val="clear" w:color="auto" w:fill="FFFFFF" w:themeFill="background1"/>
          </w:tcPr>
          <w:p w14:paraId="0E6500BA" w14:textId="3DF0C3B7" w:rsidR="00EC0791" w:rsidRPr="00EC0791" w:rsidRDefault="00EC0791" w:rsidP="00EC0791">
            <w:pPr>
              <w:tabs>
                <w:tab w:val="decimal" w:pos="630"/>
              </w:tabs>
              <w:spacing w:line="180" w:lineRule="exact"/>
              <w:ind w:right="-70"/>
              <w:rPr>
                <w:sz w:val="16"/>
                <w:szCs w:val="16"/>
              </w:rPr>
            </w:pPr>
            <w:r w:rsidRPr="00EC0791">
              <w:rPr>
                <w:sz w:val="16"/>
                <w:szCs w:val="16"/>
              </w:rPr>
              <w:t>72,819</w:t>
            </w:r>
          </w:p>
        </w:tc>
        <w:tc>
          <w:tcPr>
            <w:tcW w:w="180" w:type="dxa"/>
          </w:tcPr>
          <w:p w14:paraId="53D9A448" w14:textId="77777777" w:rsidR="00EC0791" w:rsidRPr="00EC0791" w:rsidRDefault="00EC0791" w:rsidP="00EC0791">
            <w:pPr>
              <w:spacing w:line="180" w:lineRule="exact"/>
              <w:rPr>
                <w:sz w:val="16"/>
                <w:szCs w:val="16"/>
              </w:rPr>
            </w:pPr>
          </w:p>
        </w:tc>
        <w:tc>
          <w:tcPr>
            <w:tcW w:w="810" w:type="dxa"/>
          </w:tcPr>
          <w:p w14:paraId="5F8035A7" w14:textId="50D13376" w:rsidR="00EC0791" w:rsidRPr="00EC0791" w:rsidRDefault="00EC0791" w:rsidP="00EC0791">
            <w:pPr>
              <w:tabs>
                <w:tab w:val="decimal" w:pos="645"/>
              </w:tabs>
              <w:spacing w:line="180" w:lineRule="exact"/>
              <w:ind w:right="-70"/>
              <w:rPr>
                <w:sz w:val="16"/>
                <w:szCs w:val="16"/>
              </w:rPr>
            </w:pPr>
            <w:r w:rsidRPr="00EC0791">
              <w:rPr>
                <w:sz w:val="16"/>
                <w:szCs w:val="16"/>
              </w:rPr>
              <w:t xml:space="preserve"> 108,163 </w:t>
            </w:r>
          </w:p>
        </w:tc>
        <w:tc>
          <w:tcPr>
            <w:tcW w:w="180" w:type="dxa"/>
          </w:tcPr>
          <w:p w14:paraId="54972F5E" w14:textId="77777777" w:rsidR="00EC0791" w:rsidRPr="00EC0791" w:rsidRDefault="00EC0791" w:rsidP="00EC0791">
            <w:pPr>
              <w:spacing w:line="180" w:lineRule="exact"/>
              <w:rPr>
                <w:sz w:val="16"/>
                <w:szCs w:val="16"/>
              </w:rPr>
            </w:pPr>
          </w:p>
        </w:tc>
        <w:tc>
          <w:tcPr>
            <w:tcW w:w="808" w:type="dxa"/>
            <w:shd w:val="clear" w:color="auto" w:fill="FFFFFF" w:themeFill="background1"/>
          </w:tcPr>
          <w:p w14:paraId="470111F9" w14:textId="73EC86AE" w:rsidR="00EC0791" w:rsidRPr="00EC0791" w:rsidRDefault="00EC0791" w:rsidP="00EC0791">
            <w:pPr>
              <w:tabs>
                <w:tab w:val="decimal" w:pos="630"/>
              </w:tabs>
              <w:spacing w:line="180" w:lineRule="exact"/>
              <w:ind w:right="-70"/>
              <w:rPr>
                <w:sz w:val="16"/>
                <w:szCs w:val="16"/>
              </w:rPr>
            </w:pPr>
            <w:r w:rsidRPr="00EC0791">
              <w:rPr>
                <w:sz w:val="16"/>
                <w:szCs w:val="16"/>
              </w:rPr>
              <w:t>48,251</w:t>
            </w:r>
          </w:p>
        </w:tc>
        <w:tc>
          <w:tcPr>
            <w:tcW w:w="180" w:type="dxa"/>
          </w:tcPr>
          <w:p w14:paraId="0F1B5BB8" w14:textId="77777777" w:rsidR="00EC0791" w:rsidRPr="00EC0791" w:rsidRDefault="00EC0791" w:rsidP="00EC0791">
            <w:pPr>
              <w:spacing w:line="180" w:lineRule="exact"/>
              <w:rPr>
                <w:sz w:val="16"/>
                <w:szCs w:val="16"/>
              </w:rPr>
            </w:pPr>
          </w:p>
        </w:tc>
        <w:tc>
          <w:tcPr>
            <w:tcW w:w="801" w:type="dxa"/>
          </w:tcPr>
          <w:p w14:paraId="279A68A7" w14:textId="5EA200D8" w:rsidR="00EC0791" w:rsidRPr="00EC0791" w:rsidRDefault="00EC0791" w:rsidP="00EC0791">
            <w:pPr>
              <w:tabs>
                <w:tab w:val="decimal" w:pos="450"/>
              </w:tabs>
              <w:spacing w:line="180" w:lineRule="exact"/>
              <w:rPr>
                <w:sz w:val="16"/>
                <w:szCs w:val="16"/>
              </w:rPr>
            </w:pPr>
            <w:r w:rsidRPr="00EC0791">
              <w:rPr>
                <w:sz w:val="16"/>
                <w:szCs w:val="16"/>
              </w:rPr>
              <w:t xml:space="preserve"> -</w:t>
            </w:r>
          </w:p>
        </w:tc>
        <w:tc>
          <w:tcPr>
            <w:tcW w:w="189" w:type="dxa"/>
          </w:tcPr>
          <w:p w14:paraId="69AD9B18" w14:textId="77777777" w:rsidR="00EC0791" w:rsidRPr="00EC0791" w:rsidRDefault="00EC0791" w:rsidP="00EC0791">
            <w:pPr>
              <w:tabs>
                <w:tab w:val="decimal" w:pos="821"/>
              </w:tabs>
              <w:spacing w:line="180" w:lineRule="exact"/>
              <w:rPr>
                <w:sz w:val="16"/>
                <w:szCs w:val="16"/>
              </w:rPr>
            </w:pPr>
          </w:p>
        </w:tc>
        <w:tc>
          <w:tcPr>
            <w:tcW w:w="722" w:type="dxa"/>
            <w:shd w:val="clear" w:color="auto" w:fill="FFFFFF" w:themeFill="background1"/>
          </w:tcPr>
          <w:p w14:paraId="4423CC0C" w14:textId="1C0FF1F2" w:rsidR="00EC0791" w:rsidRPr="00EC0791" w:rsidRDefault="00EC0791" w:rsidP="00EC0791">
            <w:pPr>
              <w:tabs>
                <w:tab w:val="decimal" w:pos="544"/>
              </w:tabs>
              <w:spacing w:line="180" w:lineRule="exact"/>
              <w:ind w:right="-70"/>
              <w:rPr>
                <w:sz w:val="16"/>
                <w:szCs w:val="16"/>
              </w:rPr>
            </w:pPr>
            <w:r w:rsidRPr="00EC0791">
              <w:rPr>
                <w:sz w:val="16"/>
                <w:szCs w:val="16"/>
              </w:rPr>
              <w:t>260,930</w:t>
            </w:r>
          </w:p>
        </w:tc>
        <w:tc>
          <w:tcPr>
            <w:tcW w:w="182" w:type="dxa"/>
          </w:tcPr>
          <w:p w14:paraId="2C57CA84" w14:textId="77777777" w:rsidR="00EC0791" w:rsidRPr="00EC0791" w:rsidRDefault="00EC0791" w:rsidP="00EC0791">
            <w:pPr>
              <w:tabs>
                <w:tab w:val="decimal" w:pos="821"/>
              </w:tabs>
              <w:spacing w:line="180" w:lineRule="exact"/>
              <w:rPr>
                <w:sz w:val="16"/>
                <w:szCs w:val="16"/>
              </w:rPr>
            </w:pPr>
          </w:p>
        </w:tc>
        <w:tc>
          <w:tcPr>
            <w:tcW w:w="810" w:type="dxa"/>
          </w:tcPr>
          <w:p w14:paraId="3F0101D8" w14:textId="5F7085EF" w:rsidR="00EC0791" w:rsidRPr="00EC0791" w:rsidRDefault="00EC0791" w:rsidP="00EC0791">
            <w:pPr>
              <w:tabs>
                <w:tab w:val="decimal" w:pos="630"/>
              </w:tabs>
              <w:spacing w:line="180" w:lineRule="exact"/>
              <w:ind w:right="-70"/>
              <w:rPr>
                <w:sz w:val="16"/>
                <w:szCs w:val="16"/>
              </w:rPr>
            </w:pPr>
            <w:r w:rsidRPr="00EC0791">
              <w:rPr>
                <w:sz w:val="16"/>
                <w:szCs w:val="16"/>
              </w:rPr>
              <w:t xml:space="preserve"> 222,962 </w:t>
            </w:r>
          </w:p>
        </w:tc>
        <w:tc>
          <w:tcPr>
            <w:tcW w:w="180" w:type="dxa"/>
          </w:tcPr>
          <w:p w14:paraId="24B097C8" w14:textId="77777777" w:rsidR="00EC0791" w:rsidRPr="00EC0791" w:rsidRDefault="00EC0791" w:rsidP="00EC0791">
            <w:pPr>
              <w:tabs>
                <w:tab w:val="decimal" w:pos="821"/>
              </w:tabs>
              <w:spacing w:line="180" w:lineRule="exact"/>
              <w:rPr>
                <w:sz w:val="16"/>
                <w:szCs w:val="16"/>
              </w:rPr>
            </w:pPr>
          </w:p>
        </w:tc>
        <w:tc>
          <w:tcPr>
            <w:tcW w:w="808" w:type="dxa"/>
            <w:shd w:val="clear" w:color="auto" w:fill="FFFFFF" w:themeFill="background1"/>
          </w:tcPr>
          <w:p w14:paraId="25BBA51B" w14:textId="757EED8D" w:rsidR="00EC0791" w:rsidRPr="00EC0791" w:rsidRDefault="00EC0791" w:rsidP="00EC0791">
            <w:pPr>
              <w:tabs>
                <w:tab w:val="decimal" w:pos="630"/>
              </w:tabs>
              <w:spacing w:line="180" w:lineRule="exact"/>
              <w:ind w:right="-70"/>
              <w:rPr>
                <w:sz w:val="16"/>
                <w:szCs w:val="16"/>
              </w:rPr>
            </w:pPr>
            <w:r w:rsidRPr="00EC0791">
              <w:rPr>
                <w:sz w:val="16"/>
                <w:szCs w:val="16"/>
              </w:rPr>
              <w:t>(5,625)</w:t>
            </w:r>
          </w:p>
        </w:tc>
        <w:tc>
          <w:tcPr>
            <w:tcW w:w="180" w:type="dxa"/>
          </w:tcPr>
          <w:p w14:paraId="2AB9C14B" w14:textId="77777777" w:rsidR="00EC0791" w:rsidRPr="00EC0791" w:rsidRDefault="00EC0791" w:rsidP="00EC0791">
            <w:pPr>
              <w:tabs>
                <w:tab w:val="decimal" w:pos="726"/>
              </w:tabs>
              <w:spacing w:line="180" w:lineRule="exact"/>
              <w:rPr>
                <w:sz w:val="16"/>
                <w:szCs w:val="16"/>
              </w:rPr>
            </w:pPr>
          </w:p>
        </w:tc>
        <w:tc>
          <w:tcPr>
            <w:tcW w:w="810" w:type="dxa"/>
          </w:tcPr>
          <w:p w14:paraId="333934D6" w14:textId="4E668C3A" w:rsidR="00EC0791" w:rsidRPr="00EC0791" w:rsidRDefault="00EC0791" w:rsidP="00EC0791">
            <w:pPr>
              <w:tabs>
                <w:tab w:val="decimal" w:pos="630"/>
              </w:tabs>
              <w:spacing w:line="180" w:lineRule="exact"/>
              <w:ind w:right="-70"/>
              <w:rPr>
                <w:sz w:val="16"/>
                <w:szCs w:val="16"/>
              </w:rPr>
            </w:pPr>
            <w:r w:rsidRPr="00EC0791">
              <w:rPr>
                <w:sz w:val="16"/>
                <w:szCs w:val="16"/>
              </w:rPr>
              <w:t xml:space="preserve"> (69,370)</w:t>
            </w:r>
          </w:p>
        </w:tc>
        <w:tc>
          <w:tcPr>
            <w:tcW w:w="180" w:type="dxa"/>
          </w:tcPr>
          <w:p w14:paraId="34ACC05F" w14:textId="77777777" w:rsidR="00EC0791" w:rsidRPr="00EC0791" w:rsidRDefault="00EC0791" w:rsidP="00EC0791">
            <w:pPr>
              <w:tabs>
                <w:tab w:val="decimal" w:pos="744"/>
              </w:tabs>
              <w:spacing w:line="180" w:lineRule="exact"/>
              <w:rPr>
                <w:sz w:val="16"/>
                <w:szCs w:val="16"/>
              </w:rPr>
            </w:pPr>
          </w:p>
        </w:tc>
        <w:tc>
          <w:tcPr>
            <w:tcW w:w="810" w:type="dxa"/>
            <w:shd w:val="clear" w:color="auto" w:fill="FFFFFF" w:themeFill="background1"/>
          </w:tcPr>
          <w:p w14:paraId="625CD30D" w14:textId="5B873404" w:rsidR="00EC0791" w:rsidRPr="00EC0791" w:rsidRDefault="00EC0791" w:rsidP="00EC0791">
            <w:pPr>
              <w:tabs>
                <w:tab w:val="decimal" w:pos="631"/>
              </w:tabs>
              <w:spacing w:line="180" w:lineRule="exact"/>
              <w:ind w:right="-70"/>
              <w:rPr>
                <w:sz w:val="16"/>
                <w:szCs w:val="16"/>
                <w:cs/>
                <w:lang w:bidi="th-TH"/>
              </w:rPr>
            </w:pPr>
            <w:r w:rsidRPr="00EC0791">
              <w:rPr>
                <w:sz w:val="16"/>
                <w:szCs w:val="16"/>
              </w:rPr>
              <w:t>376,375</w:t>
            </w:r>
          </w:p>
        </w:tc>
        <w:tc>
          <w:tcPr>
            <w:tcW w:w="180" w:type="dxa"/>
          </w:tcPr>
          <w:p w14:paraId="1E19920F" w14:textId="77777777" w:rsidR="00EC0791" w:rsidRPr="00EC0791" w:rsidRDefault="00EC0791" w:rsidP="00EC0791">
            <w:pPr>
              <w:spacing w:line="180" w:lineRule="exact"/>
              <w:rPr>
                <w:sz w:val="16"/>
                <w:szCs w:val="16"/>
              </w:rPr>
            </w:pPr>
          </w:p>
        </w:tc>
        <w:tc>
          <w:tcPr>
            <w:tcW w:w="878" w:type="dxa"/>
          </w:tcPr>
          <w:p w14:paraId="56051859" w14:textId="68DAC6F1" w:rsidR="00EC0791" w:rsidRPr="00EC0791" w:rsidRDefault="00EC0791" w:rsidP="00EC0791">
            <w:pPr>
              <w:tabs>
                <w:tab w:val="decimal" w:pos="630"/>
              </w:tabs>
              <w:spacing w:line="180" w:lineRule="exact"/>
              <w:ind w:right="-90"/>
              <w:rPr>
                <w:sz w:val="16"/>
                <w:szCs w:val="16"/>
              </w:rPr>
            </w:pPr>
            <w:r w:rsidRPr="00EC0791">
              <w:rPr>
                <w:sz w:val="16"/>
                <w:szCs w:val="16"/>
              </w:rPr>
              <w:t xml:space="preserve"> 333,998 </w:t>
            </w:r>
          </w:p>
        </w:tc>
      </w:tr>
    </w:tbl>
    <w:p w14:paraId="6A5266B4" w14:textId="77777777" w:rsidR="00B52B86" w:rsidRDefault="00B52B86" w:rsidP="00B52B86">
      <w:pPr>
        <w:spacing w:line="240" w:lineRule="exact"/>
        <w:ind w:right="-7"/>
        <w:jc w:val="both"/>
        <w:rPr>
          <w:b/>
          <w:bCs/>
          <w:i/>
          <w:iCs/>
          <w:szCs w:val="22"/>
          <w:highlight w:val="yellow"/>
        </w:rPr>
      </w:pPr>
    </w:p>
    <w:p w14:paraId="22DEDC0B" w14:textId="77777777" w:rsidR="00FA7EFC" w:rsidRDefault="00FA7EFC" w:rsidP="00B52B86">
      <w:pPr>
        <w:spacing w:line="240" w:lineRule="exact"/>
        <w:ind w:right="-7"/>
        <w:jc w:val="both"/>
        <w:rPr>
          <w:b/>
          <w:bCs/>
          <w:i/>
          <w:iCs/>
          <w:szCs w:val="22"/>
          <w:highlight w:val="yellow"/>
        </w:rPr>
      </w:pPr>
    </w:p>
    <w:p w14:paraId="2067884F" w14:textId="77777777" w:rsidR="00FA7EFC" w:rsidRDefault="00FA7EFC" w:rsidP="00B52B86">
      <w:pPr>
        <w:spacing w:line="240" w:lineRule="exact"/>
        <w:ind w:right="-7"/>
        <w:jc w:val="both"/>
        <w:rPr>
          <w:b/>
          <w:bCs/>
          <w:i/>
          <w:iCs/>
          <w:szCs w:val="22"/>
          <w:highlight w:val="yellow"/>
        </w:rPr>
      </w:pPr>
    </w:p>
    <w:p w14:paraId="72D4BB5E" w14:textId="77777777" w:rsidR="00FA7EFC" w:rsidRDefault="00FA7EFC" w:rsidP="00B52B86">
      <w:pPr>
        <w:spacing w:line="240" w:lineRule="exact"/>
        <w:ind w:right="-7"/>
        <w:jc w:val="both"/>
        <w:rPr>
          <w:b/>
          <w:bCs/>
          <w:i/>
          <w:iCs/>
          <w:szCs w:val="22"/>
          <w:highlight w:val="yellow"/>
        </w:rPr>
      </w:pPr>
    </w:p>
    <w:p w14:paraId="32965EB0" w14:textId="77777777" w:rsidR="00FA7EFC" w:rsidRDefault="00FA7EFC" w:rsidP="00B52B86">
      <w:pPr>
        <w:spacing w:line="240" w:lineRule="exact"/>
        <w:ind w:right="-7"/>
        <w:jc w:val="both"/>
        <w:rPr>
          <w:b/>
          <w:bCs/>
          <w:i/>
          <w:iCs/>
          <w:szCs w:val="22"/>
          <w:highlight w:val="yellow"/>
        </w:rPr>
      </w:pPr>
    </w:p>
    <w:p w14:paraId="23F7F946" w14:textId="77777777" w:rsidR="00FA7EFC" w:rsidRDefault="00FA7EFC" w:rsidP="00B52B86">
      <w:pPr>
        <w:spacing w:line="240" w:lineRule="exact"/>
        <w:ind w:right="-7"/>
        <w:jc w:val="both"/>
        <w:rPr>
          <w:b/>
          <w:bCs/>
          <w:i/>
          <w:iCs/>
          <w:szCs w:val="22"/>
          <w:highlight w:val="yellow"/>
        </w:rPr>
      </w:pPr>
    </w:p>
    <w:p w14:paraId="7FB8B39B" w14:textId="77777777" w:rsidR="00FA7EFC" w:rsidRDefault="00FA7EFC" w:rsidP="00B52B86">
      <w:pPr>
        <w:spacing w:line="240" w:lineRule="exact"/>
        <w:ind w:right="-7"/>
        <w:jc w:val="both"/>
        <w:rPr>
          <w:b/>
          <w:bCs/>
          <w:i/>
          <w:iCs/>
          <w:szCs w:val="22"/>
          <w:highlight w:val="yellow"/>
        </w:rPr>
      </w:pPr>
    </w:p>
    <w:tbl>
      <w:tblPr>
        <w:tblW w:w="0" w:type="auto"/>
        <w:tblLayout w:type="fixed"/>
        <w:tblCellMar>
          <w:left w:w="72" w:type="dxa"/>
          <w:right w:w="72" w:type="dxa"/>
        </w:tblCellMar>
        <w:tblLook w:val="0000" w:firstRow="0" w:lastRow="0" w:firstColumn="0" w:lastColumn="0" w:noHBand="0" w:noVBand="0"/>
      </w:tblPr>
      <w:tblGrid>
        <w:gridCol w:w="3734"/>
        <w:gridCol w:w="1225"/>
        <w:gridCol w:w="175"/>
        <w:gridCol w:w="1209"/>
        <w:gridCol w:w="174"/>
        <w:gridCol w:w="1247"/>
        <w:gridCol w:w="177"/>
        <w:gridCol w:w="1247"/>
        <w:gridCol w:w="174"/>
        <w:gridCol w:w="1224"/>
        <w:gridCol w:w="174"/>
        <w:gridCol w:w="910"/>
        <w:gridCol w:w="174"/>
        <w:gridCol w:w="1317"/>
        <w:gridCol w:w="174"/>
        <w:gridCol w:w="1201"/>
      </w:tblGrid>
      <w:tr w:rsidR="004C2A29" w:rsidRPr="00ED06D1" w14:paraId="7093E2A9" w14:textId="77777777" w:rsidTr="001A0C9D">
        <w:trPr>
          <w:cantSplit/>
        </w:trPr>
        <w:tc>
          <w:tcPr>
            <w:tcW w:w="3734" w:type="dxa"/>
          </w:tcPr>
          <w:p w14:paraId="1AD05689" w14:textId="77777777" w:rsidR="004C2A29" w:rsidRPr="00ED06D1" w:rsidRDefault="004C2A29" w:rsidP="001A0C9D">
            <w:pPr>
              <w:spacing w:line="240" w:lineRule="auto"/>
              <w:rPr>
                <w:b/>
                <w:bCs/>
                <w:i/>
                <w:iCs/>
                <w:szCs w:val="22"/>
              </w:rPr>
            </w:pPr>
          </w:p>
        </w:tc>
        <w:tc>
          <w:tcPr>
            <w:tcW w:w="10802" w:type="dxa"/>
            <w:gridSpan w:val="15"/>
          </w:tcPr>
          <w:p w14:paraId="459497E4" w14:textId="77777777" w:rsidR="004C2A29" w:rsidRPr="00ED06D1" w:rsidRDefault="004C2A29" w:rsidP="001A0C9D">
            <w:pPr>
              <w:pStyle w:val="acctmergecolhdg"/>
              <w:spacing w:line="240" w:lineRule="auto"/>
              <w:rPr>
                <w:szCs w:val="22"/>
              </w:rPr>
            </w:pPr>
            <w:r w:rsidRPr="00ED06D1">
              <w:rPr>
                <w:szCs w:val="22"/>
              </w:rPr>
              <w:t>Separate financial statements</w:t>
            </w:r>
          </w:p>
        </w:tc>
      </w:tr>
      <w:tr w:rsidR="004C2A29" w:rsidRPr="00ED06D1" w14:paraId="003BDBD1" w14:textId="77777777" w:rsidTr="001A0C9D">
        <w:trPr>
          <w:cantSplit/>
        </w:trPr>
        <w:tc>
          <w:tcPr>
            <w:tcW w:w="3734" w:type="dxa"/>
          </w:tcPr>
          <w:p w14:paraId="746B6F9E" w14:textId="77777777" w:rsidR="004C2A29" w:rsidRPr="00ED06D1" w:rsidRDefault="004C2A29" w:rsidP="001A0C9D">
            <w:pPr>
              <w:spacing w:line="240" w:lineRule="auto"/>
              <w:rPr>
                <w:b/>
                <w:bCs/>
                <w:i/>
                <w:iCs/>
                <w:szCs w:val="22"/>
              </w:rPr>
            </w:pPr>
          </w:p>
        </w:tc>
        <w:tc>
          <w:tcPr>
            <w:tcW w:w="2609" w:type="dxa"/>
            <w:gridSpan w:val="3"/>
          </w:tcPr>
          <w:p w14:paraId="58A5F4E9" w14:textId="77777777" w:rsidR="004C2A29" w:rsidRPr="00ED06D1" w:rsidRDefault="004C2A29" w:rsidP="001A0C9D">
            <w:pPr>
              <w:spacing w:line="240" w:lineRule="auto"/>
              <w:ind w:left="-98" w:right="-94"/>
              <w:jc w:val="center"/>
              <w:rPr>
                <w:b/>
                <w:bCs/>
                <w:color w:val="000000"/>
                <w:szCs w:val="22"/>
              </w:rPr>
            </w:pPr>
            <w:r w:rsidRPr="00ED06D1">
              <w:rPr>
                <w:b/>
                <w:bCs/>
                <w:color w:val="000000"/>
                <w:szCs w:val="22"/>
              </w:rPr>
              <w:t>TV advertising media</w:t>
            </w:r>
          </w:p>
          <w:p w14:paraId="71B179DD" w14:textId="77777777" w:rsidR="004C2A29" w:rsidRPr="00ED06D1" w:rsidRDefault="004C2A29" w:rsidP="001A0C9D">
            <w:pPr>
              <w:spacing w:line="240" w:lineRule="auto"/>
              <w:ind w:left="-98" w:right="-94"/>
              <w:jc w:val="center"/>
              <w:rPr>
                <w:b/>
                <w:bCs/>
                <w:color w:val="000000"/>
                <w:szCs w:val="22"/>
              </w:rPr>
            </w:pPr>
            <w:r w:rsidRPr="00ED06D1">
              <w:rPr>
                <w:b/>
                <w:bCs/>
                <w:color w:val="000000"/>
                <w:szCs w:val="22"/>
              </w:rPr>
              <w:t>(Discontinued)</w:t>
            </w:r>
          </w:p>
        </w:tc>
        <w:tc>
          <w:tcPr>
            <w:tcW w:w="174" w:type="dxa"/>
          </w:tcPr>
          <w:p w14:paraId="409D10B7" w14:textId="77777777" w:rsidR="004C2A29" w:rsidRPr="00ED06D1" w:rsidRDefault="004C2A29" w:rsidP="001A0C9D">
            <w:pPr>
              <w:spacing w:line="240" w:lineRule="auto"/>
              <w:ind w:left="-98" w:right="-94"/>
              <w:jc w:val="center"/>
              <w:rPr>
                <w:b/>
                <w:bCs/>
                <w:color w:val="000000"/>
                <w:szCs w:val="22"/>
              </w:rPr>
            </w:pPr>
          </w:p>
        </w:tc>
        <w:tc>
          <w:tcPr>
            <w:tcW w:w="2671" w:type="dxa"/>
            <w:gridSpan w:val="3"/>
            <w:vAlign w:val="bottom"/>
          </w:tcPr>
          <w:p w14:paraId="64971904" w14:textId="77777777" w:rsidR="004C2A29" w:rsidRPr="00ED06D1" w:rsidRDefault="004C2A29" w:rsidP="001A0C9D">
            <w:pPr>
              <w:spacing w:line="240" w:lineRule="auto"/>
              <w:ind w:left="-98" w:right="-94"/>
              <w:jc w:val="center"/>
              <w:rPr>
                <w:b/>
                <w:bCs/>
                <w:color w:val="000000"/>
                <w:szCs w:val="22"/>
              </w:rPr>
            </w:pPr>
            <w:r w:rsidRPr="00ED06D1">
              <w:rPr>
                <w:b/>
                <w:bCs/>
                <w:color w:val="000000"/>
                <w:szCs w:val="22"/>
              </w:rPr>
              <w:t>New media advertising</w:t>
            </w:r>
          </w:p>
          <w:p w14:paraId="13A794CF" w14:textId="77777777" w:rsidR="004C2A29" w:rsidRPr="00ED06D1" w:rsidRDefault="004C2A29" w:rsidP="001A0C9D">
            <w:pPr>
              <w:spacing w:line="240" w:lineRule="auto"/>
              <w:ind w:left="-98" w:right="-94"/>
              <w:jc w:val="center"/>
              <w:rPr>
                <w:b/>
                <w:bCs/>
                <w:color w:val="000000"/>
                <w:szCs w:val="22"/>
              </w:rPr>
            </w:pPr>
            <w:r w:rsidRPr="00ED06D1">
              <w:rPr>
                <w:b/>
                <w:bCs/>
                <w:color w:val="000000"/>
                <w:szCs w:val="22"/>
              </w:rPr>
              <w:t>(Discontinued)</w:t>
            </w:r>
          </w:p>
        </w:tc>
        <w:tc>
          <w:tcPr>
            <w:tcW w:w="174" w:type="dxa"/>
            <w:vAlign w:val="bottom"/>
          </w:tcPr>
          <w:p w14:paraId="1F048153" w14:textId="77777777" w:rsidR="004C2A29" w:rsidRPr="00ED06D1" w:rsidRDefault="004C2A29" w:rsidP="001A0C9D">
            <w:pPr>
              <w:spacing w:line="240" w:lineRule="auto"/>
              <w:ind w:left="-98" w:right="-94"/>
              <w:jc w:val="center"/>
              <w:rPr>
                <w:b/>
                <w:bCs/>
                <w:color w:val="000000"/>
                <w:szCs w:val="22"/>
              </w:rPr>
            </w:pPr>
          </w:p>
        </w:tc>
        <w:tc>
          <w:tcPr>
            <w:tcW w:w="2308" w:type="dxa"/>
            <w:gridSpan w:val="3"/>
            <w:vAlign w:val="bottom"/>
          </w:tcPr>
          <w:p w14:paraId="0AE20281" w14:textId="77777777" w:rsidR="004C2A29" w:rsidRPr="00ED06D1" w:rsidRDefault="004C2A29" w:rsidP="001A0C9D">
            <w:pPr>
              <w:spacing w:line="240" w:lineRule="auto"/>
              <w:ind w:left="-98" w:right="-94"/>
              <w:jc w:val="center"/>
              <w:rPr>
                <w:b/>
                <w:bCs/>
                <w:color w:val="000000"/>
                <w:szCs w:val="22"/>
              </w:rPr>
            </w:pPr>
            <w:r w:rsidRPr="00ED06D1">
              <w:rPr>
                <w:b/>
                <w:bCs/>
                <w:color w:val="000000"/>
                <w:szCs w:val="22"/>
              </w:rPr>
              <w:t>Others</w:t>
            </w:r>
          </w:p>
        </w:tc>
        <w:tc>
          <w:tcPr>
            <w:tcW w:w="174" w:type="dxa"/>
            <w:vAlign w:val="bottom"/>
          </w:tcPr>
          <w:p w14:paraId="1B86CEEE" w14:textId="77777777" w:rsidR="004C2A29" w:rsidRPr="00ED06D1" w:rsidRDefault="004C2A29" w:rsidP="001A0C9D">
            <w:pPr>
              <w:pStyle w:val="acctfourfigures"/>
              <w:tabs>
                <w:tab w:val="clear" w:pos="765"/>
                <w:tab w:val="decimal" w:pos="566"/>
              </w:tabs>
              <w:spacing w:line="240" w:lineRule="auto"/>
              <w:ind w:left="-79"/>
              <w:jc w:val="center"/>
              <w:rPr>
                <w:szCs w:val="22"/>
              </w:rPr>
            </w:pPr>
          </w:p>
        </w:tc>
        <w:tc>
          <w:tcPr>
            <w:tcW w:w="2692" w:type="dxa"/>
            <w:gridSpan w:val="3"/>
            <w:vAlign w:val="bottom"/>
          </w:tcPr>
          <w:p w14:paraId="1DBD3F8E" w14:textId="77777777" w:rsidR="004C2A29" w:rsidRPr="00ED06D1" w:rsidRDefault="004C2A29" w:rsidP="001A0C9D">
            <w:pPr>
              <w:pStyle w:val="acctmergecolhdg"/>
              <w:spacing w:line="240" w:lineRule="auto"/>
              <w:rPr>
                <w:szCs w:val="22"/>
              </w:rPr>
            </w:pPr>
            <w:r w:rsidRPr="00ED06D1">
              <w:rPr>
                <w:szCs w:val="22"/>
              </w:rPr>
              <w:t>Total</w:t>
            </w:r>
          </w:p>
        </w:tc>
      </w:tr>
      <w:tr w:rsidR="004C2A29" w:rsidRPr="00ED06D1" w14:paraId="6EACCC8E" w14:textId="77777777" w:rsidTr="001A0C9D">
        <w:trPr>
          <w:cantSplit/>
        </w:trPr>
        <w:tc>
          <w:tcPr>
            <w:tcW w:w="3734" w:type="dxa"/>
          </w:tcPr>
          <w:p w14:paraId="136CA15E" w14:textId="46A815CD" w:rsidR="004C2A29" w:rsidRPr="00ED06D1" w:rsidRDefault="004C2A29" w:rsidP="00AA6838">
            <w:pPr>
              <w:spacing w:line="240" w:lineRule="auto"/>
              <w:ind w:right="-79"/>
              <w:rPr>
                <w:b/>
                <w:bCs/>
                <w:i/>
                <w:iCs/>
                <w:szCs w:val="22"/>
              </w:rPr>
            </w:pPr>
            <w:r w:rsidRPr="00AA6838">
              <w:rPr>
                <w:b/>
                <w:bCs/>
                <w:i/>
                <w:iCs/>
                <w:szCs w:val="22"/>
              </w:rPr>
              <w:t>Year ended 31 December</w:t>
            </w:r>
          </w:p>
        </w:tc>
        <w:tc>
          <w:tcPr>
            <w:tcW w:w="1225" w:type="dxa"/>
          </w:tcPr>
          <w:p w14:paraId="49774EB8" w14:textId="77777777" w:rsidR="004C2A29" w:rsidRPr="00ED06D1" w:rsidRDefault="004C2A29" w:rsidP="004C2A29">
            <w:pPr>
              <w:pStyle w:val="acctfourfigures"/>
              <w:tabs>
                <w:tab w:val="clear" w:pos="765"/>
              </w:tabs>
              <w:spacing w:line="240" w:lineRule="auto"/>
              <w:ind w:left="-97" w:right="-115"/>
              <w:jc w:val="center"/>
              <w:rPr>
                <w:szCs w:val="22"/>
                <w:lang w:val="en-US" w:bidi="th-TH"/>
              </w:rPr>
            </w:pPr>
            <w:r w:rsidRPr="00ED06D1">
              <w:rPr>
                <w:szCs w:val="22"/>
              </w:rPr>
              <w:t>202</w:t>
            </w:r>
            <w:r w:rsidRPr="00ED06D1">
              <w:rPr>
                <w:szCs w:val="22"/>
                <w:lang w:val="en-US"/>
              </w:rPr>
              <w:t>2</w:t>
            </w:r>
          </w:p>
        </w:tc>
        <w:tc>
          <w:tcPr>
            <w:tcW w:w="175" w:type="dxa"/>
          </w:tcPr>
          <w:p w14:paraId="0113BA34" w14:textId="77777777" w:rsidR="004C2A29" w:rsidRPr="00ED06D1" w:rsidRDefault="004C2A29" w:rsidP="004C2A29">
            <w:pPr>
              <w:pStyle w:val="acctfourfigures"/>
              <w:tabs>
                <w:tab w:val="clear" w:pos="765"/>
              </w:tabs>
              <w:spacing w:line="240" w:lineRule="auto"/>
              <w:ind w:left="-97" w:right="-115"/>
              <w:jc w:val="center"/>
              <w:rPr>
                <w:szCs w:val="22"/>
              </w:rPr>
            </w:pPr>
          </w:p>
        </w:tc>
        <w:tc>
          <w:tcPr>
            <w:tcW w:w="1209" w:type="dxa"/>
          </w:tcPr>
          <w:p w14:paraId="6CDAFBE9"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2021</w:t>
            </w:r>
          </w:p>
        </w:tc>
        <w:tc>
          <w:tcPr>
            <w:tcW w:w="174" w:type="dxa"/>
          </w:tcPr>
          <w:p w14:paraId="27FEFB21" w14:textId="77777777" w:rsidR="004C2A29" w:rsidRPr="00ED06D1" w:rsidRDefault="004C2A29" w:rsidP="004C2A29">
            <w:pPr>
              <w:pStyle w:val="acctfourfigures"/>
              <w:tabs>
                <w:tab w:val="clear" w:pos="765"/>
              </w:tabs>
              <w:spacing w:line="240" w:lineRule="auto"/>
              <w:ind w:left="-79"/>
              <w:jc w:val="center"/>
              <w:rPr>
                <w:szCs w:val="22"/>
              </w:rPr>
            </w:pPr>
          </w:p>
        </w:tc>
        <w:tc>
          <w:tcPr>
            <w:tcW w:w="1247" w:type="dxa"/>
          </w:tcPr>
          <w:p w14:paraId="7BF4EC23"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7" w:type="dxa"/>
          </w:tcPr>
          <w:p w14:paraId="7E140208" w14:textId="77777777" w:rsidR="004C2A29" w:rsidRPr="00ED06D1" w:rsidRDefault="004C2A29" w:rsidP="004C2A29">
            <w:pPr>
              <w:pStyle w:val="acctfourfigures"/>
              <w:tabs>
                <w:tab w:val="clear" w:pos="765"/>
              </w:tabs>
              <w:spacing w:line="240" w:lineRule="auto"/>
              <w:ind w:left="-97" w:right="-115"/>
              <w:jc w:val="center"/>
              <w:rPr>
                <w:szCs w:val="22"/>
              </w:rPr>
            </w:pPr>
          </w:p>
        </w:tc>
        <w:tc>
          <w:tcPr>
            <w:tcW w:w="1247" w:type="dxa"/>
          </w:tcPr>
          <w:p w14:paraId="609EEEE8"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2021</w:t>
            </w:r>
          </w:p>
        </w:tc>
        <w:tc>
          <w:tcPr>
            <w:tcW w:w="174" w:type="dxa"/>
          </w:tcPr>
          <w:p w14:paraId="4C4019D0" w14:textId="77777777" w:rsidR="004C2A29" w:rsidRPr="00ED06D1" w:rsidRDefault="004C2A29" w:rsidP="004C2A29">
            <w:pPr>
              <w:pStyle w:val="acctfourfigures"/>
              <w:tabs>
                <w:tab w:val="clear" w:pos="765"/>
              </w:tabs>
              <w:spacing w:line="240" w:lineRule="auto"/>
              <w:ind w:left="-97" w:right="-115"/>
              <w:jc w:val="center"/>
              <w:rPr>
                <w:szCs w:val="22"/>
              </w:rPr>
            </w:pPr>
          </w:p>
        </w:tc>
        <w:tc>
          <w:tcPr>
            <w:tcW w:w="1224" w:type="dxa"/>
          </w:tcPr>
          <w:p w14:paraId="522B311B"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4" w:type="dxa"/>
          </w:tcPr>
          <w:p w14:paraId="5E07ABE7" w14:textId="77777777" w:rsidR="004C2A29" w:rsidRPr="00ED06D1" w:rsidRDefault="004C2A29" w:rsidP="004C2A29">
            <w:pPr>
              <w:pStyle w:val="acctfourfigures"/>
              <w:tabs>
                <w:tab w:val="clear" w:pos="765"/>
              </w:tabs>
              <w:spacing w:line="240" w:lineRule="auto"/>
              <w:ind w:left="-97" w:right="-115"/>
              <w:jc w:val="center"/>
              <w:rPr>
                <w:szCs w:val="22"/>
              </w:rPr>
            </w:pPr>
          </w:p>
        </w:tc>
        <w:tc>
          <w:tcPr>
            <w:tcW w:w="910" w:type="dxa"/>
          </w:tcPr>
          <w:p w14:paraId="675AA79D"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2021</w:t>
            </w:r>
          </w:p>
        </w:tc>
        <w:tc>
          <w:tcPr>
            <w:tcW w:w="174" w:type="dxa"/>
          </w:tcPr>
          <w:p w14:paraId="1BDD250D" w14:textId="77777777" w:rsidR="004C2A29" w:rsidRPr="00ED06D1" w:rsidRDefault="004C2A29" w:rsidP="004C2A29">
            <w:pPr>
              <w:pStyle w:val="acctfourfigures"/>
              <w:tabs>
                <w:tab w:val="clear" w:pos="765"/>
              </w:tabs>
              <w:spacing w:line="240" w:lineRule="auto"/>
              <w:ind w:left="-97" w:right="-115"/>
              <w:jc w:val="center"/>
              <w:rPr>
                <w:szCs w:val="22"/>
              </w:rPr>
            </w:pPr>
          </w:p>
        </w:tc>
        <w:tc>
          <w:tcPr>
            <w:tcW w:w="1317" w:type="dxa"/>
          </w:tcPr>
          <w:p w14:paraId="0DE33699"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4" w:type="dxa"/>
          </w:tcPr>
          <w:p w14:paraId="60B23B03" w14:textId="77777777" w:rsidR="004C2A29" w:rsidRPr="00ED06D1" w:rsidRDefault="004C2A29" w:rsidP="004C2A29">
            <w:pPr>
              <w:pStyle w:val="acctfourfigures"/>
              <w:tabs>
                <w:tab w:val="clear" w:pos="765"/>
              </w:tabs>
              <w:spacing w:line="240" w:lineRule="auto"/>
              <w:ind w:left="-97" w:right="-115"/>
              <w:jc w:val="center"/>
              <w:rPr>
                <w:szCs w:val="22"/>
              </w:rPr>
            </w:pPr>
          </w:p>
        </w:tc>
        <w:tc>
          <w:tcPr>
            <w:tcW w:w="1201" w:type="dxa"/>
          </w:tcPr>
          <w:p w14:paraId="308EBB1B" w14:textId="77777777" w:rsidR="004C2A29" w:rsidRPr="00ED06D1" w:rsidRDefault="004C2A29" w:rsidP="004C2A29">
            <w:pPr>
              <w:pStyle w:val="acctfourfigures"/>
              <w:tabs>
                <w:tab w:val="clear" w:pos="765"/>
              </w:tabs>
              <w:spacing w:line="240" w:lineRule="auto"/>
              <w:ind w:left="-97" w:right="-115"/>
              <w:jc w:val="center"/>
              <w:rPr>
                <w:szCs w:val="22"/>
              </w:rPr>
            </w:pPr>
            <w:r w:rsidRPr="00ED06D1">
              <w:rPr>
                <w:szCs w:val="22"/>
              </w:rPr>
              <w:t>2021</w:t>
            </w:r>
          </w:p>
        </w:tc>
      </w:tr>
      <w:tr w:rsidR="004C2A29" w:rsidRPr="00ED06D1" w14:paraId="45FC834E" w14:textId="77777777" w:rsidTr="001A0C9D">
        <w:trPr>
          <w:cantSplit/>
        </w:trPr>
        <w:tc>
          <w:tcPr>
            <w:tcW w:w="3734" w:type="dxa"/>
          </w:tcPr>
          <w:p w14:paraId="763043F1" w14:textId="77777777" w:rsidR="004C2A29" w:rsidRPr="00ED06D1" w:rsidRDefault="004C2A29" w:rsidP="001A0C9D">
            <w:pPr>
              <w:spacing w:line="240" w:lineRule="auto"/>
              <w:rPr>
                <w:b/>
                <w:bCs/>
                <w:i/>
                <w:iCs/>
                <w:szCs w:val="22"/>
              </w:rPr>
            </w:pPr>
          </w:p>
        </w:tc>
        <w:tc>
          <w:tcPr>
            <w:tcW w:w="1225" w:type="dxa"/>
          </w:tcPr>
          <w:p w14:paraId="34AB652B" w14:textId="77777777" w:rsidR="004C2A29" w:rsidRPr="00ED06D1" w:rsidRDefault="004C2A29" w:rsidP="001A0C9D">
            <w:pPr>
              <w:pStyle w:val="acctfourfigures"/>
              <w:tabs>
                <w:tab w:val="clear" w:pos="765"/>
              </w:tabs>
              <w:spacing w:line="240" w:lineRule="auto"/>
              <w:ind w:left="-97" w:right="-115"/>
              <w:jc w:val="center"/>
              <w:rPr>
                <w:szCs w:val="22"/>
              </w:rPr>
            </w:pPr>
          </w:p>
        </w:tc>
        <w:tc>
          <w:tcPr>
            <w:tcW w:w="175" w:type="dxa"/>
          </w:tcPr>
          <w:p w14:paraId="2E54FCC3" w14:textId="77777777" w:rsidR="004C2A29" w:rsidRPr="00ED06D1" w:rsidRDefault="004C2A29" w:rsidP="001A0C9D">
            <w:pPr>
              <w:pStyle w:val="acctfourfigures"/>
              <w:tabs>
                <w:tab w:val="clear" w:pos="765"/>
              </w:tabs>
              <w:spacing w:line="240" w:lineRule="auto"/>
              <w:ind w:left="-97" w:right="-115"/>
              <w:jc w:val="center"/>
              <w:rPr>
                <w:szCs w:val="22"/>
              </w:rPr>
            </w:pPr>
          </w:p>
        </w:tc>
        <w:tc>
          <w:tcPr>
            <w:tcW w:w="1209" w:type="dxa"/>
          </w:tcPr>
          <w:p w14:paraId="0D718C06" w14:textId="77777777" w:rsidR="004C2A29" w:rsidRPr="00ED06D1" w:rsidRDefault="004C2A29" w:rsidP="001A0C9D">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58158B15" w14:textId="77777777" w:rsidR="004C2A29" w:rsidRPr="00ED06D1" w:rsidRDefault="004C2A29" w:rsidP="001A0C9D">
            <w:pPr>
              <w:pStyle w:val="acctfourfigures"/>
              <w:tabs>
                <w:tab w:val="clear" w:pos="765"/>
              </w:tabs>
              <w:spacing w:line="240" w:lineRule="auto"/>
              <w:ind w:left="-79"/>
              <w:jc w:val="center"/>
              <w:rPr>
                <w:szCs w:val="22"/>
              </w:rPr>
            </w:pPr>
          </w:p>
        </w:tc>
        <w:tc>
          <w:tcPr>
            <w:tcW w:w="1247" w:type="dxa"/>
          </w:tcPr>
          <w:p w14:paraId="4D859AB7" w14:textId="77777777" w:rsidR="004C2A29" w:rsidRPr="00ED06D1" w:rsidRDefault="004C2A29" w:rsidP="001A0C9D">
            <w:pPr>
              <w:pStyle w:val="acctfourfigures"/>
              <w:tabs>
                <w:tab w:val="clear" w:pos="765"/>
              </w:tabs>
              <w:spacing w:line="240" w:lineRule="auto"/>
              <w:ind w:left="-97" w:right="-115"/>
              <w:jc w:val="center"/>
              <w:rPr>
                <w:szCs w:val="22"/>
              </w:rPr>
            </w:pPr>
          </w:p>
        </w:tc>
        <w:tc>
          <w:tcPr>
            <w:tcW w:w="177" w:type="dxa"/>
          </w:tcPr>
          <w:p w14:paraId="198D4283" w14:textId="77777777" w:rsidR="004C2A29" w:rsidRPr="00ED06D1" w:rsidRDefault="004C2A29" w:rsidP="001A0C9D">
            <w:pPr>
              <w:pStyle w:val="acctfourfigures"/>
              <w:tabs>
                <w:tab w:val="clear" w:pos="765"/>
              </w:tabs>
              <w:spacing w:line="240" w:lineRule="auto"/>
              <w:ind w:left="-97" w:right="-115"/>
              <w:jc w:val="center"/>
              <w:rPr>
                <w:szCs w:val="22"/>
              </w:rPr>
            </w:pPr>
          </w:p>
        </w:tc>
        <w:tc>
          <w:tcPr>
            <w:tcW w:w="1247" w:type="dxa"/>
          </w:tcPr>
          <w:p w14:paraId="5B3D61DF" w14:textId="77777777" w:rsidR="004C2A29" w:rsidRPr="00ED06D1" w:rsidRDefault="004C2A29" w:rsidP="001A0C9D">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5CE09063" w14:textId="77777777" w:rsidR="004C2A29" w:rsidRPr="00ED06D1" w:rsidRDefault="004C2A29" w:rsidP="001A0C9D">
            <w:pPr>
              <w:pStyle w:val="acctfourfigures"/>
              <w:tabs>
                <w:tab w:val="clear" w:pos="765"/>
              </w:tabs>
              <w:spacing w:line="240" w:lineRule="auto"/>
              <w:ind w:left="-97" w:right="-115"/>
              <w:jc w:val="center"/>
              <w:rPr>
                <w:szCs w:val="22"/>
              </w:rPr>
            </w:pPr>
          </w:p>
        </w:tc>
        <w:tc>
          <w:tcPr>
            <w:tcW w:w="1224" w:type="dxa"/>
          </w:tcPr>
          <w:p w14:paraId="2E1000C8" w14:textId="77777777" w:rsidR="004C2A29" w:rsidRPr="00ED06D1" w:rsidRDefault="004C2A29" w:rsidP="001A0C9D">
            <w:pPr>
              <w:pStyle w:val="acctfourfigures"/>
              <w:tabs>
                <w:tab w:val="clear" w:pos="765"/>
              </w:tabs>
              <w:spacing w:line="240" w:lineRule="auto"/>
              <w:ind w:left="-97" w:right="-115"/>
              <w:jc w:val="center"/>
              <w:rPr>
                <w:szCs w:val="22"/>
              </w:rPr>
            </w:pPr>
          </w:p>
        </w:tc>
        <w:tc>
          <w:tcPr>
            <w:tcW w:w="174" w:type="dxa"/>
          </w:tcPr>
          <w:p w14:paraId="36FAB1D4" w14:textId="77777777" w:rsidR="004C2A29" w:rsidRPr="00ED06D1" w:rsidRDefault="004C2A29" w:rsidP="001A0C9D">
            <w:pPr>
              <w:pStyle w:val="acctfourfigures"/>
              <w:tabs>
                <w:tab w:val="clear" w:pos="765"/>
              </w:tabs>
              <w:spacing w:line="240" w:lineRule="auto"/>
              <w:ind w:left="-97" w:right="-115"/>
              <w:jc w:val="center"/>
              <w:rPr>
                <w:szCs w:val="22"/>
              </w:rPr>
            </w:pPr>
          </w:p>
        </w:tc>
        <w:tc>
          <w:tcPr>
            <w:tcW w:w="910" w:type="dxa"/>
          </w:tcPr>
          <w:p w14:paraId="4A84DC32" w14:textId="77777777" w:rsidR="004C2A29" w:rsidRPr="00ED06D1" w:rsidRDefault="004C2A29" w:rsidP="001A0C9D">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66003D42" w14:textId="77777777" w:rsidR="004C2A29" w:rsidRPr="00ED06D1" w:rsidRDefault="004C2A29" w:rsidP="001A0C9D">
            <w:pPr>
              <w:pStyle w:val="acctfourfigures"/>
              <w:tabs>
                <w:tab w:val="clear" w:pos="765"/>
              </w:tabs>
              <w:spacing w:line="240" w:lineRule="auto"/>
              <w:ind w:left="-97" w:right="-115"/>
              <w:jc w:val="center"/>
              <w:rPr>
                <w:szCs w:val="22"/>
              </w:rPr>
            </w:pPr>
          </w:p>
        </w:tc>
        <w:tc>
          <w:tcPr>
            <w:tcW w:w="1317" w:type="dxa"/>
          </w:tcPr>
          <w:p w14:paraId="323AF7AD" w14:textId="77777777" w:rsidR="004C2A29" w:rsidRPr="00ED06D1" w:rsidRDefault="004C2A29" w:rsidP="001A0C9D">
            <w:pPr>
              <w:pStyle w:val="acctfourfigures"/>
              <w:tabs>
                <w:tab w:val="clear" w:pos="765"/>
              </w:tabs>
              <w:spacing w:line="240" w:lineRule="auto"/>
              <w:ind w:left="-97" w:right="-115"/>
              <w:jc w:val="center"/>
              <w:rPr>
                <w:szCs w:val="22"/>
              </w:rPr>
            </w:pPr>
          </w:p>
        </w:tc>
        <w:tc>
          <w:tcPr>
            <w:tcW w:w="174" w:type="dxa"/>
          </w:tcPr>
          <w:p w14:paraId="1B3C7480" w14:textId="77777777" w:rsidR="004C2A29" w:rsidRPr="00ED06D1" w:rsidRDefault="004C2A29" w:rsidP="001A0C9D">
            <w:pPr>
              <w:pStyle w:val="acctfourfigures"/>
              <w:tabs>
                <w:tab w:val="clear" w:pos="765"/>
              </w:tabs>
              <w:spacing w:line="240" w:lineRule="auto"/>
              <w:ind w:left="-97" w:right="-115"/>
              <w:jc w:val="center"/>
              <w:rPr>
                <w:szCs w:val="22"/>
              </w:rPr>
            </w:pPr>
          </w:p>
        </w:tc>
        <w:tc>
          <w:tcPr>
            <w:tcW w:w="1201" w:type="dxa"/>
          </w:tcPr>
          <w:p w14:paraId="794E255E" w14:textId="77777777" w:rsidR="004C2A29" w:rsidRPr="00ED06D1" w:rsidRDefault="004C2A29" w:rsidP="001A0C9D">
            <w:pPr>
              <w:pStyle w:val="acctfourfigures"/>
              <w:tabs>
                <w:tab w:val="clear" w:pos="765"/>
              </w:tabs>
              <w:spacing w:line="240" w:lineRule="auto"/>
              <w:ind w:left="-97" w:right="-115"/>
              <w:jc w:val="center"/>
              <w:rPr>
                <w:szCs w:val="22"/>
              </w:rPr>
            </w:pPr>
            <w:r w:rsidRPr="00ED06D1">
              <w:rPr>
                <w:szCs w:val="22"/>
              </w:rPr>
              <w:t>(restated)</w:t>
            </w:r>
          </w:p>
        </w:tc>
      </w:tr>
      <w:tr w:rsidR="004C2A29" w:rsidRPr="00ED06D1" w14:paraId="0135AF4E" w14:textId="77777777" w:rsidTr="001A0C9D">
        <w:trPr>
          <w:cantSplit/>
        </w:trPr>
        <w:tc>
          <w:tcPr>
            <w:tcW w:w="3734" w:type="dxa"/>
          </w:tcPr>
          <w:p w14:paraId="0346206E" w14:textId="77777777" w:rsidR="004C2A29" w:rsidRPr="00ED06D1" w:rsidRDefault="004C2A29" w:rsidP="001A0C9D">
            <w:pPr>
              <w:spacing w:line="240" w:lineRule="auto"/>
              <w:ind w:right="-79"/>
              <w:rPr>
                <w:b/>
                <w:bCs/>
                <w:i/>
                <w:iCs/>
                <w:szCs w:val="22"/>
              </w:rPr>
            </w:pPr>
          </w:p>
        </w:tc>
        <w:tc>
          <w:tcPr>
            <w:tcW w:w="10802" w:type="dxa"/>
            <w:gridSpan w:val="15"/>
          </w:tcPr>
          <w:p w14:paraId="3456CE50" w14:textId="77777777" w:rsidR="004C2A29" w:rsidRPr="00ED06D1" w:rsidRDefault="004C2A29" w:rsidP="001A0C9D">
            <w:pPr>
              <w:tabs>
                <w:tab w:val="decimal" w:pos="911"/>
              </w:tabs>
              <w:spacing w:line="240" w:lineRule="auto"/>
              <w:jc w:val="center"/>
              <w:rPr>
                <w:szCs w:val="22"/>
              </w:rPr>
            </w:pPr>
            <w:r w:rsidRPr="00ED06D1">
              <w:rPr>
                <w:i/>
                <w:iCs/>
                <w:szCs w:val="22"/>
              </w:rPr>
              <w:t>(in thousand Baht)</w:t>
            </w:r>
          </w:p>
        </w:tc>
      </w:tr>
      <w:tr w:rsidR="004C2A29" w:rsidRPr="00ED06D1" w14:paraId="7FA9A122" w14:textId="77777777" w:rsidTr="001A0C9D">
        <w:trPr>
          <w:cantSplit/>
        </w:trPr>
        <w:tc>
          <w:tcPr>
            <w:tcW w:w="3734" w:type="dxa"/>
          </w:tcPr>
          <w:p w14:paraId="0392FE75" w14:textId="77777777" w:rsidR="004C2A29" w:rsidRPr="00ED06D1" w:rsidRDefault="004C2A29" w:rsidP="001A0C9D">
            <w:pPr>
              <w:spacing w:line="240" w:lineRule="auto"/>
              <w:ind w:right="-79"/>
              <w:rPr>
                <w:b/>
                <w:bCs/>
                <w:i/>
                <w:iCs/>
                <w:szCs w:val="22"/>
              </w:rPr>
            </w:pPr>
            <w:r w:rsidRPr="00ED06D1">
              <w:rPr>
                <w:b/>
                <w:bCs/>
                <w:i/>
                <w:iCs/>
                <w:szCs w:val="22"/>
              </w:rPr>
              <w:t>Disaggregation of revenue</w:t>
            </w:r>
          </w:p>
        </w:tc>
        <w:tc>
          <w:tcPr>
            <w:tcW w:w="1225" w:type="dxa"/>
          </w:tcPr>
          <w:p w14:paraId="39388E0C" w14:textId="77777777" w:rsidR="004C2A29" w:rsidRPr="00ED06D1" w:rsidRDefault="004C2A29" w:rsidP="001A0C9D">
            <w:pPr>
              <w:spacing w:line="240" w:lineRule="auto"/>
              <w:rPr>
                <w:szCs w:val="22"/>
              </w:rPr>
            </w:pPr>
          </w:p>
        </w:tc>
        <w:tc>
          <w:tcPr>
            <w:tcW w:w="175" w:type="dxa"/>
          </w:tcPr>
          <w:p w14:paraId="49AE2288" w14:textId="77777777" w:rsidR="004C2A29" w:rsidRPr="00ED06D1" w:rsidRDefault="004C2A29" w:rsidP="001A0C9D">
            <w:pPr>
              <w:spacing w:line="240" w:lineRule="auto"/>
              <w:rPr>
                <w:szCs w:val="22"/>
              </w:rPr>
            </w:pPr>
          </w:p>
        </w:tc>
        <w:tc>
          <w:tcPr>
            <w:tcW w:w="1209" w:type="dxa"/>
          </w:tcPr>
          <w:p w14:paraId="386F9087" w14:textId="77777777" w:rsidR="004C2A29" w:rsidRPr="00ED06D1" w:rsidRDefault="004C2A29" w:rsidP="001A0C9D">
            <w:pPr>
              <w:tabs>
                <w:tab w:val="decimal" w:pos="911"/>
              </w:tabs>
              <w:spacing w:line="240" w:lineRule="auto"/>
              <w:rPr>
                <w:szCs w:val="22"/>
              </w:rPr>
            </w:pPr>
          </w:p>
        </w:tc>
        <w:tc>
          <w:tcPr>
            <w:tcW w:w="174" w:type="dxa"/>
          </w:tcPr>
          <w:p w14:paraId="2B084BB5" w14:textId="77777777" w:rsidR="004C2A29" w:rsidRPr="00ED06D1" w:rsidRDefault="004C2A29" w:rsidP="001A0C9D">
            <w:pPr>
              <w:spacing w:line="240" w:lineRule="auto"/>
              <w:rPr>
                <w:szCs w:val="22"/>
              </w:rPr>
            </w:pPr>
          </w:p>
        </w:tc>
        <w:tc>
          <w:tcPr>
            <w:tcW w:w="1247" w:type="dxa"/>
          </w:tcPr>
          <w:p w14:paraId="784D2F39" w14:textId="77777777" w:rsidR="004C2A29" w:rsidRPr="00ED06D1" w:rsidRDefault="004C2A29" w:rsidP="001A0C9D">
            <w:pPr>
              <w:tabs>
                <w:tab w:val="decimal" w:pos="911"/>
              </w:tabs>
              <w:spacing w:line="240" w:lineRule="auto"/>
              <w:rPr>
                <w:szCs w:val="22"/>
              </w:rPr>
            </w:pPr>
          </w:p>
        </w:tc>
        <w:tc>
          <w:tcPr>
            <w:tcW w:w="177" w:type="dxa"/>
          </w:tcPr>
          <w:p w14:paraId="4419A10E" w14:textId="77777777" w:rsidR="004C2A29" w:rsidRPr="00ED06D1" w:rsidRDefault="004C2A29" w:rsidP="001A0C9D">
            <w:pPr>
              <w:spacing w:line="240" w:lineRule="auto"/>
              <w:rPr>
                <w:szCs w:val="22"/>
              </w:rPr>
            </w:pPr>
          </w:p>
        </w:tc>
        <w:tc>
          <w:tcPr>
            <w:tcW w:w="1247" w:type="dxa"/>
          </w:tcPr>
          <w:p w14:paraId="26447FF6" w14:textId="77777777" w:rsidR="004C2A29" w:rsidRPr="00ED06D1" w:rsidRDefault="004C2A29" w:rsidP="001A0C9D">
            <w:pPr>
              <w:tabs>
                <w:tab w:val="decimal" w:pos="911"/>
              </w:tabs>
              <w:spacing w:line="240" w:lineRule="auto"/>
              <w:rPr>
                <w:szCs w:val="22"/>
              </w:rPr>
            </w:pPr>
          </w:p>
        </w:tc>
        <w:tc>
          <w:tcPr>
            <w:tcW w:w="174" w:type="dxa"/>
          </w:tcPr>
          <w:p w14:paraId="2CEDCD18" w14:textId="77777777" w:rsidR="004C2A29" w:rsidRPr="00ED06D1" w:rsidRDefault="004C2A29" w:rsidP="001A0C9D">
            <w:pPr>
              <w:spacing w:line="240" w:lineRule="auto"/>
              <w:rPr>
                <w:szCs w:val="22"/>
              </w:rPr>
            </w:pPr>
          </w:p>
        </w:tc>
        <w:tc>
          <w:tcPr>
            <w:tcW w:w="1224" w:type="dxa"/>
          </w:tcPr>
          <w:p w14:paraId="39E1EB8F" w14:textId="77777777" w:rsidR="004C2A29" w:rsidRPr="00ED06D1" w:rsidRDefault="004C2A29" w:rsidP="001A0C9D">
            <w:pPr>
              <w:tabs>
                <w:tab w:val="decimal" w:pos="821"/>
              </w:tabs>
              <w:spacing w:line="240" w:lineRule="auto"/>
              <w:rPr>
                <w:szCs w:val="22"/>
              </w:rPr>
            </w:pPr>
          </w:p>
        </w:tc>
        <w:tc>
          <w:tcPr>
            <w:tcW w:w="174" w:type="dxa"/>
          </w:tcPr>
          <w:p w14:paraId="2B169E9F" w14:textId="77777777" w:rsidR="004C2A29" w:rsidRPr="00ED06D1" w:rsidRDefault="004C2A29" w:rsidP="001A0C9D">
            <w:pPr>
              <w:spacing w:line="240" w:lineRule="auto"/>
              <w:rPr>
                <w:szCs w:val="22"/>
              </w:rPr>
            </w:pPr>
          </w:p>
        </w:tc>
        <w:tc>
          <w:tcPr>
            <w:tcW w:w="910" w:type="dxa"/>
          </w:tcPr>
          <w:p w14:paraId="1DD01327" w14:textId="77777777" w:rsidR="004C2A29" w:rsidRPr="00ED06D1" w:rsidRDefault="004C2A29" w:rsidP="001A0C9D">
            <w:pPr>
              <w:tabs>
                <w:tab w:val="decimal" w:pos="821"/>
              </w:tabs>
              <w:spacing w:line="240" w:lineRule="auto"/>
              <w:rPr>
                <w:szCs w:val="22"/>
              </w:rPr>
            </w:pPr>
          </w:p>
        </w:tc>
        <w:tc>
          <w:tcPr>
            <w:tcW w:w="174" w:type="dxa"/>
          </w:tcPr>
          <w:p w14:paraId="527B8D64" w14:textId="77777777" w:rsidR="004C2A29" w:rsidRPr="00ED06D1" w:rsidRDefault="004C2A29" w:rsidP="001A0C9D">
            <w:pPr>
              <w:spacing w:line="240" w:lineRule="auto"/>
              <w:rPr>
                <w:szCs w:val="22"/>
              </w:rPr>
            </w:pPr>
          </w:p>
        </w:tc>
        <w:tc>
          <w:tcPr>
            <w:tcW w:w="1317" w:type="dxa"/>
          </w:tcPr>
          <w:p w14:paraId="68EC2771" w14:textId="77777777" w:rsidR="004C2A29" w:rsidRPr="00ED06D1" w:rsidRDefault="004C2A29" w:rsidP="001A0C9D">
            <w:pPr>
              <w:tabs>
                <w:tab w:val="decimal" w:pos="911"/>
              </w:tabs>
              <w:spacing w:line="240" w:lineRule="auto"/>
              <w:rPr>
                <w:szCs w:val="22"/>
              </w:rPr>
            </w:pPr>
          </w:p>
        </w:tc>
        <w:tc>
          <w:tcPr>
            <w:tcW w:w="174" w:type="dxa"/>
          </w:tcPr>
          <w:p w14:paraId="46B20C64" w14:textId="77777777" w:rsidR="004C2A29" w:rsidRPr="00ED06D1" w:rsidRDefault="004C2A29" w:rsidP="001A0C9D">
            <w:pPr>
              <w:spacing w:line="240" w:lineRule="auto"/>
              <w:rPr>
                <w:szCs w:val="22"/>
              </w:rPr>
            </w:pPr>
          </w:p>
        </w:tc>
        <w:tc>
          <w:tcPr>
            <w:tcW w:w="1201" w:type="dxa"/>
          </w:tcPr>
          <w:p w14:paraId="37923936" w14:textId="77777777" w:rsidR="004C2A29" w:rsidRPr="00ED06D1" w:rsidRDefault="004C2A29" w:rsidP="001A0C9D">
            <w:pPr>
              <w:tabs>
                <w:tab w:val="decimal" w:pos="911"/>
              </w:tabs>
              <w:spacing w:line="240" w:lineRule="auto"/>
              <w:rPr>
                <w:szCs w:val="22"/>
              </w:rPr>
            </w:pPr>
          </w:p>
        </w:tc>
      </w:tr>
      <w:tr w:rsidR="00D753D7" w:rsidRPr="00ED06D1" w14:paraId="4563C9CF" w14:textId="77777777" w:rsidTr="001A0C9D">
        <w:trPr>
          <w:cantSplit/>
        </w:trPr>
        <w:tc>
          <w:tcPr>
            <w:tcW w:w="3734" w:type="dxa"/>
          </w:tcPr>
          <w:p w14:paraId="2997915C" w14:textId="77777777" w:rsidR="00D753D7" w:rsidRPr="00ED06D1" w:rsidRDefault="00D753D7" w:rsidP="00D753D7">
            <w:pPr>
              <w:spacing w:line="240" w:lineRule="auto"/>
              <w:ind w:right="-79"/>
              <w:rPr>
                <w:b/>
                <w:bCs/>
                <w:szCs w:val="22"/>
              </w:rPr>
            </w:pPr>
            <w:r w:rsidRPr="00ED06D1">
              <w:rPr>
                <w:b/>
                <w:bCs/>
                <w:szCs w:val="22"/>
              </w:rPr>
              <w:t>Major products and service lines</w:t>
            </w:r>
          </w:p>
        </w:tc>
        <w:tc>
          <w:tcPr>
            <w:tcW w:w="1225" w:type="dxa"/>
          </w:tcPr>
          <w:p w14:paraId="36B04193" w14:textId="77777777" w:rsidR="00D753D7" w:rsidRPr="00ED06D1" w:rsidRDefault="00D753D7" w:rsidP="00D753D7">
            <w:pPr>
              <w:spacing w:line="240" w:lineRule="auto"/>
              <w:rPr>
                <w:szCs w:val="22"/>
              </w:rPr>
            </w:pPr>
          </w:p>
        </w:tc>
        <w:tc>
          <w:tcPr>
            <w:tcW w:w="175" w:type="dxa"/>
          </w:tcPr>
          <w:p w14:paraId="22D0855D" w14:textId="77777777" w:rsidR="00D753D7" w:rsidRPr="00ED06D1" w:rsidRDefault="00D753D7" w:rsidP="00D753D7">
            <w:pPr>
              <w:spacing w:line="240" w:lineRule="auto"/>
              <w:rPr>
                <w:szCs w:val="22"/>
              </w:rPr>
            </w:pPr>
          </w:p>
        </w:tc>
        <w:tc>
          <w:tcPr>
            <w:tcW w:w="1209" w:type="dxa"/>
          </w:tcPr>
          <w:p w14:paraId="3498F5E9" w14:textId="692EC974" w:rsidR="00D753D7" w:rsidRPr="00ED06D1" w:rsidRDefault="00D753D7" w:rsidP="00D753D7">
            <w:pPr>
              <w:tabs>
                <w:tab w:val="decimal" w:pos="911"/>
              </w:tabs>
              <w:spacing w:line="240" w:lineRule="auto"/>
              <w:rPr>
                <w:szCs w:val="22"/>
              </w:rPr>
            </w:pPr>
          </w:p>
        </w:tc>
        <w:tc>
          <w:tcPr>
            <w:tcW w:w="174" w:type="dxa"/>
          </w:tcPr>
          <w:p w14:paraId="6B1EBD2A" w14:textId="77777777" w:rsidR="00D753D7" w:rsidRPr="00ED06D1" w:rsidRDefault="00D753D7" w:rsidP="00D753D7">
            <w:pPr>
              <w:spacing w:line="240" w:lineRule="auto"/>
              <w:rPr>
                <w:szCs w:val="22"/>
              </w:rPr>
            </w:pPr>
          </w:p>
        </w:tc>
        <w:tc>
          <w:tcPr>
            <w:tcW w:w="1247" w:type="dxa"/>
          </w:tcPr>
          <w:p w14:paraId="154BE614" w14:textId="77777777" w:rsidR="00D753D7" w:rsidRPr="00ED06D1" w:rsidRDefault="00D753D7" w:rsidP="00D753D7">
            <w:pPr>
              <w:tabs>
                <w:tab w:val="decimal" w:pos="911"/>
              </w:tabs>
              <w:spacing w:line="240" w:lineRule="auto"/>
              <w:rPr>
                <w:szCs w:val="22"/>
              </w:rPr>
            </w:pPr>
          </w:p>
        </w:tc>
        <w:tc>
          <w:tcPr>
            <w:tcW w:w="177" w:type="dxa"/>
          </w:tcPr>
          <w:p w14:paraId="1BC63D72" w14:textId="77777777" w:rsidR="00D753D7" w:rsidRPr="00ED06D1" w:rsidRDefault="00D753D7" w:rsidP="00D753D7">
            <w:pPr>
              <w:spacing w:line="240" w:lineRule="auto"/>
              <w:rPr>
                <w:szCs w:val="22"/>
              </w:rPr>
            </w:pPr>
          </w:p>
        </w:tc>
        <w:tc>
          <w:tcPr>
            <w:tcW w:w="1247" w:type="dxa"/>
          </w:tcPr>
          <w:p w14:paraId="1F301063" w14:textId="2F3D994C" w:rsidR="00D753D7" w:rsidRPr="00ED06D1" w:rsidRDefault="00D753D7" w:rsidP="00D753D7">
            <w:pPr>
              <w:tabs>
                <w:tab w:val="decimal" w:pos="911"/>
              </w:tabs>
              <w:spacing w:line="240" w:lineRule="auto"/>
              <w:rPr>
                <w:szCs w:val="22"/>
              </w:rPr>
            </w:pPr>
          </w:p>
        </w:tc>
        <w:tc>
          <w:tcPr>
            <w:tcW w:w="174" w:type="dxa"/>
          </w:tcPr>
          <w:p w14:paraId="11F174DE" w14:textId="77777777" w:rsidR="00D753D7" w:rsidRPr="00ED06D1" w:rsidRDefault="00D753D7" w:rsidP="00D753D7">
            <w:pPr>
              <w:spacing w:line="240" w:lineRule="auto"/>
              <w:rPr>
                <w:szCs w:val="22"/>
              </w:rPr>
            </w:pPr>
          </w:p>
        </w:tc>
        <w:tc>
          <w:tcPr>
            <w:tcW w:w="1224" w:type="dxa"/>
          </w:tcPr>
          <w:p w14:paraId="771D2663" w14:textId="77777777" w:rsidR="00D753D7" w:rsidRPr="00ED06D1" w:rsidRDefault="00D753D7" w:rsidP="00D753D7">
            <w:pPr>
              <w:tabs>
                <w:tab w:val="decimal" w:pos="821"/>
              </w:tabs>
              <w:spacing w:line="240" w:lineRule="auto"/>
              <w:rPr>
                <w:szCs w:val="22"/>
              </w:rPr>
            </w:pPr>
          </w:p>
        </w:tc>
        <w:tc>
          <w:tcPr>
            <w:tcW w:w="174" w:type="dxa"/>
          </w:tcPr>
          <w:p w14:paraId="34569795" w14:textId="77777777" w:rsidR="00D753D7" w:rsidRPr="00ED06D1" w:rsidRDefault="00D753D7" w:rsidP="00D753D7">
            <w:pPr>
              <w:spacing w:line="240" w:lineRule="auto"/>
              <w:rPr>
                <w:szCs w:val="22"/>
              </w:rPr>
            </w:pPr>
          </w:p>
        </w:tc>
        <w:tc>
          <w:tcPr>
            <w:tcW w:w="910" w:type="dxa"/>
          </w:tcPr>
          <w:p w14:paraId="7901ED17" w14:textId="76CCF0C4" w:rsidR="00D753D7" w:rsidRPr="00ED06D1" w:rsidRDefault="00D753D7" w:rsidP="00D753D7">
            <w:pPr>
              <w:tabs>
                <w:tab w:val="decimal" w:pos="821"/>
              </w:tabs>
              <w:spacing w:line="240" w:lineRule="auto"/>
              <w:rPr>
                <w:szCs w:val="22"/>
              </w:rPr>
            </w:pPr>
          </w:p>
        </w:tc>
        <w:tc>
          <w:tcPr>
            <w:tcW w:w="174" w:type="dxa"/>
          </w:tcPr>
          <w:p w14:paraId="59F193E0" w14:textId="77777777" w:rsidR="00D753D7" w:rsidRPr="00ED06D1" w:rsidRDefault="00D753D7" w:rsidP="00D753D7">
            <w:pPr>
              <w:spacing w:line="240" w:lineRule="auto"/>
              <w:rPr>
                <w:szCs w:val="22"/>
              </w:rPr>
            </w:pPr>
          </w:p>
        </w:tc>
        <w:tc>
          <w:tcPr>
            <w:tcW w:w="1317" w:type="dxa"/>
          </w:tcPr>
          <w:p w14:paraId="23C2D06B" w14:textId="77777777" w:rsidR="00D753D7" w:rsidRPr="00ED06D1" w:rsidRDefault="00D753D7" w:rsidP="00D753D7">
            <w:pPr>
              <w:tabs>
                <w:tab w:val="decimal" w:pos="911"/>
              </w:tabs>
              <w:spacing w:line="240" w:lineRule="auto"/>
              <w:rPr>
                <w:szCs w:val="22"/>
              </w:rPr>
            </w:pPr>
          </w:p>
        </w:tc>
        <w:tc>
          <w:tcPr>
            <w:tcW w:w="174" w:type="dxa"/>
          </w:tcPr>
          <w:p w14:paraId="03C25CC3" w14:textId="77777777" w:rsidR="00D753D7" w:rsidRPr="00ED06D1" w:rsidRDefault="00D753D7" w:rsidP="00D753D7">
            <w:pPr>
              <w:spacing w:line="240" w:lineRule="auto"/>
              <w:rPr>
                <w:szCs w:val="22"/>
              </w:rPr>
            </w:pPr>
          </w:p>
        </w:tc>
        <w:tc>
          <w:tcPr>
            <w:tcW w:w="1201" w:type="dxa"/>
          </w:tcPr>
          <w:p w14:paraId="526D47AE" w14:textId="6B2147D0" w:rsidR="00D753D7" w:rsidRPr="00ED06D1" w:rsidRDefault="00D753D7" w:rsidP="00D753D7">
            <w:pPr>
              <w:tabs>
                <w:tab w:val="decimal" w:pos="911"/>
              </w:tabs>
              <w:spacing w:line="240" w:lineRule="auto"/>
              <w:rPr>
                <w:szCs w:val="22"/>
              </w:rPr>
            </w:pPr>
          </w:p>
        </w:tc>
      </w:tr>
      <w:tr w:rsidR="00DF157B" w:rsidRPr="00ED06D1" w14:paraId="0974B0EA" w14:textId="77777777" w:rsidTr="001A0C9D">
        <w:trPr>
          <w:cantSplit/>
        </w:trPr>
        <w:tc>
          <w:tcPr>
            <w:tcW w:w="3734" w:type="dxa"/>
          </w:tcPr>
          <w:p w14:paraId="2041DDBF" w14:textId="77777777" w:rsidR="00DF157B" w:rsidRPr="00ED06D1" w:rsidRDefault="00DF157B" w:rsidP="00DF157B">
            <w:pPr>
              <w:spacing w:line="240" w:lineRule="auto"/>
              <w:ind w:right="-79"/>
              <w:rPr>
                <w:szCs w:val="22"/>
              </w:rPr>
            </w:pPr>
            <w:r w:rsidRPr="00ED06D1">
              <w:rPr>
                <w:szCs w:val="22"/>
              </w:rPr>
              <w:t>Advertising</w:t>
            </w:r>
          </w:p>
        </w:tc>
        <w:tc>
          <w:tcPr>
            <w:tcW w:w="1225" w:type="dxa"/>
          </w:tcPr>
          <w:p w14:paraId="19E4B02C" w14:textId="69B097AD" w:rsidR="00DF157B" w:rsidRPr="00ED06D1" w:rsidRDefault="000E62C4" w:rsidP="00DF157B">
            <w:pPr>
              <w:tabs>
                <w:tab w:val="decimal" w:pos="911"/>
              </w:tabs>
              <w:spacing w:line="240" w:lineRule="auto"/>
              <w:rPr>
                <w:szCs w:val="22"/>
              </w:rPr>
            </w:pPr>
            <w:r>
              <w:rPr>
                <w:szCs w:val="22"/>
              </w:rPr>
              <w:t>10,003</w:t>
            </w:r>
          </w:p>
        </w:tc>
        <w:tc>
          <w:tcPr>
            <w:tcW w:w="175" w:type="dxa"/>
          </w:tcPr>
          <w:p w14:paraId="75473BE8" w14:textId="77777777" w:rsidR="00DF157B" w:rsidRPr="00ED06D1" w:rsidRDefault="00DF157B" w:rsidP="00DF157B">
            <w:pPr>
              <w:spacing w:line="240" w:lineRule="auto"/>
              <w:rPr>
                <w:szCs w:val="22"/>
              </w:rPr>
            </w:pPr>
          </w:p>
        </w:tc>
        <w:tc>
          <w:tcPr>
            <w:tcW w:w="1209" w:type="dxa"/>
          </w:tcPr>
          <w:p w14:paraId="48D22EC3" w14:textId="73E39A28" w:rsidR="00DF157B" w:rsidRPr="00ED06D1" w:rsidRDefault="00DF157B" w:rsidP="00DF157B">
            <w:pPr>
              <w:tabs>
                <w:tab w:val="decimal" w:pos="900"/>
              </w:tabs>
              <w:spacing w:line="240" w:lineRule="auto"/>
              <w:rPr>
                <w:szCs w:val="22"/>
              </w:rPr>
            </w:pPr>
            <w:r w:rsidRPr="00534CE3">
              <w:t xml:space="preserve"> 297,488 </w:t>
            </w:r>
          </w:p>
        </w:tc>
        <w:tc>
          <w:tcPr>
            <w:tcW w:w="174" w:type="dxa"/>
          </w:tcPr>
          <w:p w14:paraId="4258D5DE" w14:textId="77777777" w:rsidR="00DF157B" w:rsidRPr="00ED06D1" w:rsidRDefault="00DF157B" w:rsidP="00DF157B">
            <w:pPr>
              <w:spacing w:line="240" w:lineRule="auto"/>
              <w:rPr>
                <w:szCs w:val="22"/>
              </w:rPr>
            </w:pPr>
          </w:p>
        </w:tc>
        <w:tc>
          <w:tcPr>
            <w:tcW w:w="1247" w:type="dxa"/>
          </w:tcPr>
          <w:p w14:paraId="6511761F" w14:textId="0EFED7FD" w:rsidR="00DF157B" w:rsidRPr="00ED06D1" w:rsidRDefault="00262E4F" w:rsidP="00DF157B">
            <w:pPr>
              <w:tabs>
                <w:tab w:val="decimal" w:pos="911"/>
              </w:tabs>
              <w:spacing w:line="240" w:lineRule="auto"/>
              <w:rPr>
                <w:szCs w:val="22"/>
              </w:rPr>
            </w:pPr>
            <w:r>
              <w:rPr>
                <w:szCs w:val="22"/>
              </w:rPr>
              <w:t>12,052</w:t>
            </w:r>
          </w:p>
        </w:tc>
        <w:tc>
          <w:tcPr>
            <w:tcW w:w="177" w:type="dxa"/>
          </w:tcPr>
          <w:p w14:paraId="69ED603F" w14:textId="77777777" w:rsidR="00DF157B" w:rsidRPr="00ED06D1" w:rsidRDefault="00DF157B" w:rsidP="00DF157B">
            <w:pPr>
              <w:spacing w:line="240" w:lineRule="auto"/>
              <w:rPr>
                <w:szCs w:val="22"/>
              </w:rPr>
            </w:pPr>
          </w:p>
        </w:tc>
        <w:tc>
          <w:tcPr>
            <w:tcW w:w="1247" w:type="dxa"/>
          </w:tcPr>
          <w:p w14:paraId="52923AAF" w14:textId="7D9DE351" w:rsidR="00DF157B" w:rsidRPr="00ED06D1" w:rsidRDefault="00DF157B" w:rsidP="00DF157B">
            <w:pPr>
              <w:tabs>
                <w:tab w:val="decimal" w:pos="911"/>
              </w:tabs>
              <w:spacing w:line="240" w:lineRule="auto"/>
              <w:rPr>
                <w:szCs w:val="22"/>
              </w:rPr>
            </w:pPr>
            <w:r w:rsidRPr="00534CE3">
              <w:t xml:space="preserve"> 36,554 </w:t>
            </w:r>
          </w:p>
        </w:tc>
        <w:tc>
          <w:tcPr>
            <w:tcW w:w="174" w:type="dxa"/>
          </w:tcPr>
          <w:p w14:paraId="4EE237B2" w14:textId="77777777" w:rsidR="00DF157B" w:rsidRPr="00ED06D1" w:rsidRDefault="00DF157B" w:rsidP="00DF157B">
            <w:pPr>
              <w:spacing w:line="240" w:lineRule="auto"/>
              <w:rPr>
                <w:szCs w:val="22"/>
              </w:rPr>
            </w:pPr>
          </w:p>
        </w:tc>
        <w:tc>
          <w:tcPr>
            <w:tcW w:w="1224" w:type="dxa"/>
          </w:tcPr>
          <w:p w14:paraId="577F859F" w14:textId="39F4A2EB" w:rsidR="00DF157B" w:rsidRPr="00ED06D1" w:rsidRDefault="00194DA7" w:rsidP="00DF157B">
            <w:pPr>
              <w:tabs>
                <w:tab w:val="decimal" w:pos="643"/>
              </w:tabs>
              <w:spacing w:line="240" w:lineRule="auto"/>
              <w:rPr>
                <w:szCs w:val="22"/>
              </w:rPr>
            </w:pPr>
            <w:r>
              <w:rPr>
                <w:szCs w:val="22"/>
              </w:rPr>
              <w:t>-</w:t>
            </w:r>
          </w:p>
        </w:tc>
        <w:tc>
          <w:tcPr>
            <w:tcW w:w="174" w:type="dxa"/>
          </w:tcPr>
          <w:p w14:paraId="52361C6C" w14:textId="77777777" w:rsidR="00DF157B" w:rsidRPr="00ED06D1" w:rsidRDefault="00DF157B" w:rsidP="00DF157B">
            <w:pPr>
              <w:tabs>
                <w:tab w:val="decimal" w:pos="554"/>
              </w:tabs>
              <w:spacing w:line="240" w:lineRule="auto"/>
              <w:rPr>
                <w:szCs w:val="22"/>
              </w:rPr>
            </w:pPr>
          </w:p>
        </w:tc>
        <w:tc>
          <w:tcPr>
            <w:tcW w:w="910" w:type="dxa"/>
          </w:tcPr>
          <w:p w14:paraId="00ED3826" w14:textId="2D26A51F" w:rsidR="00DF157B" w:rsidRPr="00983CA5" w:rsidRDefault="00DF157B" w:rsidP="00983CA5">
            <w:pPr>
              <w:tabs>
                <w:tab w:val="decimal" w:pos="643"/>
              </w:tabs>
              <w:spacing w:line="240" w:lineRule="auto"/>
            </w:pPr>
            <w:r w:rsidRPr="00534CE3">
              <w:t xml:space="preserve"> -   </w:t>
            </w:r>
          </w:p>
        </w:tc>
        <w:tc>
          <w:tcPr>
            <w:tcW w:w="174" w:type="dxa"/>
          </w:tcPr>
          <w:p w14:paraId="278FC646" w14:textId="77777777" w:rsidR="00DF157B" w:rsidRPr="00ED06D1" w:rsidRDefault="00DF157B" w:rsidP="00DF157B">
            <w:pPr>
              <w:spacing w:line="240" w:lineRule="auto"/>
              <w:rPr>
                <w:szCs w:val="22"/>
              </w:rPr>
            </w:pPr>
          </w:p>
        </w:tc>
        <w:tc>
          <w:tcPr>
            <w:tcW w:w="1317" w:type="dxa"/>
          </w:tcPr>
          <w:p w14:paraId="51B6354F" w14:textId="1A1A32CB" w:rsidR="00DF157B" w:rsidRPr="00ED06D1" w:rsidRDefault="009E3321" w:rsidP="00DF157B">
            <w:pPr>
              <w:tabs>
                <w:tab w:val="decimal" w:pos="994"/>
              </w:tabs>
              <w:spacing w:line="240" w:lineRule="auto"/>
              <w:ind w:right="-77"/>
              <w:rPr>
                <w:szCs w:val="22"/>
              </w:rPr>
            </w:pPr>
            <w:r>
              <w:rPr>
                <w:szCs w:val="22"/>
              </w:rPr>
              <w:t>22,055</w:t>
            </w:r>
          </w:p>
        </w:tc>
        <w:tc>
          <w:tcPr>
            <w:tcW w:w="174" w:type="dxa"/>
          </w:tcPr>
          <w:p w14:paraId="562800C9" w14:textId="77777777" w:rsidR="00DF157B" w:rsidRPr="00ED06D1" w:rsidRDefault="00DF157B" w:rsidP="00DF157B">
            <w:pPr>
              <w:spacing w:line="240" w:lineRule="auto"/>
              <w:rPr>
                <w:szCs w:val="22"/>
              </w:rPr>
            </w:pPr>
          </w:p>
        </w:tc>
        <w:tc>
          <w:tcPr>
            <w:tcW w:w="1201" w:type="dxa"/>
          </w:tcPr>
          <w:p w14:paraId="57B30286" w14:textId="3E995221" w:rsidR="00DF157B" w:rsidRPr="00ED06D1" w:rsidRDefault="00DF157B" w:rsidP="00DF157B">
            <w:pPr>
              <w:tabs>
                <w:tab w:val="decimal" w:pos="900"/>
              </w:tabs>
              <w:spacing w:line="240" w:lineRule="auto"/>
              <w:rPr>
                <w:szCs w:val="22"/>
              </w:rPr>
            </w:pPr>
            <w:r w:rsidRPr="00534CE3">
              <w:t xml:space="preserve"> 334,042 </w:t>
            </w:r>
          </w:p>
        </w:tc>
      </w:tr>
      <w:tr w:rsidR="00DF157B" w:rsidRPr="00ED06D1" w14:paraId="2EE15FBE" w14:textId="77777777" w:rsidTr="001A0C9D">
        <w:trPr>
          <w:cantSplit/>
        </w:trPr>
        <w:tc>
          <w:tcPr>
            <w:tcW w:w="3734" w:type="dxa"/>
          </w:tcPr>
          <w:p w14:paraId="5CB3B981" w14:textId="77777777" w:rsidR="00DF157B" w:rsidRPr="00ED06D1" w:rsidRDefault="00DF157B" w:rsidP="00DF157B">
            <w:pPr>
              <w:spacing w:line="240" w:lineRule="auto"/>
              <w:ind w:right="-79"/>
              <w:rPr>
                <w:szCs w:val="22"/>
              </w:rPr>
            </w:pPr>
            <w:r w:rsidRPr="00ED06D1">
              <w:rPr>
                <w:szCs w:val="22"/>
              </w:rPr>
              <w:t>Others</w:t>
            </w:r>
          </w:p>
        </w:tc>
        <w:tc>
          <w:tcPr>
            <w:tcW w:w="1225" w:type="dxa"/>
            <w:tcBorders>
              <w:bottom w:val="single" w:sz="4" w:space="0" w:color="auto"/>
            </w:tcBorders>
          </w:tcPr>
          <w:p w14:paraId="75E0620D" w14:textId="0E6316DB" w:rsidR="00DF157B" w:rsidRPr="00ED06D1" w:rsidRDefault="000E62C4" w:rsidP="00DF157B">
            <w:pPr>
              <w:tabs>
                <w:tab w:val="decimal" w:pos="643"/>
              </w:tabs>
              <w:spacing w:line="240" w:lineRule="auto"/>
              <w:rPr>
                <w:szCs w:val="22"/>
              </w:rPr>
            </w:pPr>
            <w:r>
              <w:rPr>
                <w:szCs w:val="22"/>
              </w:rPr>
              <w:t>-</w:t>
            </w:r>
          </w:p>
        </w:tc>
        <w:tc>
          <w:tcPr>
            <w:tcW w:w="175" w:type="dxa"/>
          </w:tcPr>
          <w:p w14:paraId="3C1E84E8" w14:textId="77777777" w:rsidR="00DF157B" w:rsidRPr="00ED06D1" w:rsidRDefault="00DF157B" w:rsidP="00DF157B">
            <w:pPr>
              <w:spacing w:line="240" w:lineRule="auto"/>
              <w:rPr>
                <w:szCs w:val="22"/>
              </w:rPr>
            </w:pPr>
          </w:p>
        </w:tc>
        <w:tc>
          <w:tcPr>
            <w:tcW w:w="1209" w:type="dxa"/>
            <w:tcBorders>
              <w:bottom w:val="single" w:sz="4" w:space="0" w:color="auto"/>
            </w:tcBorders>
          </w:tcPr>
          <w:p w14:paraId="79DD9F9B" w14:textId="1AF09ADA" w:rsidR="00DF157B" w:rsidRPr="00ED06D1" w:rsidRDefault="00DF157B" w:rsidP="00DF157B">
            <w:pPr>
              <w:tabs>
                <w:tab w:val="decimal" w:pos="900"/>
              </w:tabs>
              <w:spacing w:line="240" w:lineRule="auto"/>
              <w:rPr>
                <w:szCs w:val="22"/>
              </w:rPr>
            </w:pPr>
            <w:r w:rsidRPr="00534CE3">
              <w:t xml:space="preserve"> 956 </w:t>
            </w:r>
          </w:p>
        </w:tc>
        <w:tc>
          <w:tcPr>
            <w:tcW w:w="174" w:type="dxa"/>
          </w:tcPr>
          <w:p w14:paraId="4640E9A8" w14:textId="77777777" w:rsidR="00DF157B" w:rsidRPr="00ED06D1" w:rsidRDefault="00DF157B" w:rsidP="00DF157B">
            <w:pPr>
              <w:spacing w:line="240" w:lineRule="auto"/>
              <w:rPr>
                <w:szCs w:val="22"/>
              </w:rPr>
            </w:pPr>
          </w:p>
        </w:tc>
        <w:tc>
          <w:tcPr>
            <w:tcW w:w="1247" w:type="dxa"/>
            <w:tcBorders>
              <w:bottom w:val="single" w:sz="4" w:space="0" w:color="auto"/>
            </w:tcBorders>
          </w:tcPr>
          <w:p w14:paraId="43509EAF" w14:textId="61B0B7EF" w:rsidR="00DF157B" w:rsidRPr="00ED06D1" w:rsidRDefault="00262E4F" w:rsidP="00DF157B">
            <w:pPr>
              <w:tabs>
                <w:tab w:val="decimal" w:pos="643"/>
              </w:tabs>
              <w:spacing w:line="240" w:lineRule="auto"/>
              <w:rPr>
                <w:szCs w:val="22"/>
              </w:rPr>
            </w:pPr>
            <w:r>
              <w:rPr>
                <w:szCs w:val="22"/>
              </w:rPr>
              <w:t>-</w:t>
            </w:r>
          </w:p>
        </w:tc>
        <w:tc>
          <w:tcPr>
            <w:tcW w:w="177" w:type="dxa"/>
          </w:tcPr>
          <w:p w14:paraId="06E47273" w14:textId="77777777" w:rsidR="00DF157B" w:rsidRPr="00ED06D1" w:rsidRDefault="00DF157B" w:rsidP="00DF157B">
            <w:pPr>
              <w:spacing w:line="240" w:lineRule="auto"/>
              <w:rPr>
                <w:szCs w:val="22"/>
              </w:rPr>
            </w:pPr>
          </w:p>
        </w:tc>
        <w:tc>
          <w:tcPr>
            <w:tcW w:w="1247" w:type="dxa"/>
            <w:tcBorders>
              <w:bottom w:val="single" w:sz="4" w:space="0" w:color="auto"/>
            </w:tcBorders>
          </w:tcPr>
          <w:p w14:paraId="05075536" w14:textId="1B714F06" w:rsidR="00DF157B" w:rsidRPr="00ED06D1" w:rsidRDefault="00DF157B" w:rsidP="00DF157B">
            <w:pPr>
              <w:tabs>
                <w:tab w:val="decimal" w:pos="643"/>
              </w:tabs>
              <w:spacing w:line="240" w:lineRule="auto"/>
              <w:rPr>
                <w:szCs w:val="22"/>
              </w:rPr>
            </w:pPr>
            <w:r w:rsidRPr="00534CE3">
              <w:t xml:space="preserve"> - </w:t>
            </w:r>
          </w:p>
        </w:tc>
        <w:tc>
          <w:tcPr>
            <w:tcW w:w="174" w:type="dxa"/>
          </w:tcPr>
          <w:p w14:paraId="055CAB46" w14:textId="77777777" w:rsidR="00DF157B" w:rsidRPr="00ED06D1" w:rsidRDefault="00DF157B" w:rsidP="00DF157B">
            <w:pPr>
              <w:spacing w:line="240" w:lineRule="auto"/>
              <w:rPr>
                <w:szCs w:val="22"/>
              </w:rPr>
            </w:pPr>
          </w:p>
        </w:tc>
        <w:tc>
          <w:tcPr>
            <w:tcW w:w="1224" w:type="dxa"/>
            <w:tcBorders>
              <w:bottom w:val="single" w:sz="4" w:space="0" w:color="auto"/>
            </w:tcBorders>
          </w:tcPr>
          <w:p w14:paraId="4F2347D0" w14:textId="42BEDF51" w:rsidR="00DF157B" w:rsidRPr="00ED06D1" w:rsidRDefault="00194DA7" w:rsidP="00DF157B">
            <w:pPr>
              <w:tabs>
                <w:tab w:val="decimal" w:pos="911"/>
              </w:tabs>
              <w:spacing w:line="240" w:lineRule="auto"/>
              <w:rPr>
                <w:szCs w:val="22"/>
              </w:rPr>
            </w:pPr>
            <w:r>
              <w:rPr>
                <w:szCs w:val="22"/>
              </w:rPr>
              <w:t>16,000</w:t>
            </w:r>
          </w:p>
        </w:tc>
        <w:tc>
          <w:tcPr>
            <w:tcW w:w="174" w:type="dxa"/>
          </w:tcPr>
          <w:p w14:paraId="1786D6EC" w14:textId="77777777" w:rsidR="00DF157B" w:rsidRPr="00ED06D1" w:rsidRDefault="00DF157B" w:rsidP="00DF157B">
            <w:pPr>
              <w:tabs>
                <w:tab w:val="decimal" w:pos="821"/>
              </w:tabs>
              <w:spacing w:line="240" w:lineRule="auto"/>
              <w:rPr>
                <w:szCs w:val="22"/>
              </w:rPr>
            </w:pPr>
          </w:p>
        </w:tc>
        <w:tc>
          <w:tcPr>
            <w:tcW w:w="910" w:type="dxa"/>
            <w:tcBorders>
              <w:bottom w:val="single" w:sz="4" w:space="0" w:color="auto"/>
            </w:tcBorders>
          </w:tcPr>
          <w:p w14:paraId="2AEFE5D7" w14:textId="64F16B00" w:rsidR="00DF157B" w:rsidRPr="00983CA5" w:rsidRDefault="00DF157B" w:rsidP="00983CA5">
            <w:pPr>
              <w:tabs>
                <w:tab w:val="decimal" w:pos="643"/>
              </w:tabs>
              <w:spacing w:line="240" w:lineRule="auto"/>
            </w:pPr>
            <w:r w:rsidRPr="00534CE3">
              <w:t xml:space="preserve"> -   </w:t>
            </w:r>
          </w:p>
        </w:tc>
        <w:tc>
          <w:tcPr>
            <w:tcW w:w="174" w:type="dxa"/>
          </w:tcPr>
          <w:p w14:paraId="5051353B" w14:textId="77777777" w:rsidR="00DF157B" w:rsidRPr="00ED06D1" w:rsidRDefault="00DF157B" w:rsidP="00DF157B">
            <w:pPr>
              <w:spacing w:line="240" w:lineRule="auto"/>
              <w:rPr>
                <w:szCs w:val="22"/>
              </w:rPr>
            </w:pPr>
          </w:p>
        </w:tc>
        <w:tc>
          <w:tcPr>
            <w:tcW w:w="1317" w:type="dxa"/>
            <w:tcBorders>
              <w:bottom w:val="single" w:sz="4" w:space="0" w:color="auto"/>
            </w:tcBorders>
          </w:tcPr>
          <w:p w14:paraId="56740740" w14:textId="4D03AEF8" w:rsidR="00DF157B" w:rsidRPr="00ED06D1" w:rsidRDefault="009E3321" w:rsidP="00DF157B">
            <w:pPr>
              <w:tabs>
                <w:tab w:val="decimal" w:pos="994"/>
              </w:tabs>
              <w:spacing w:line="240" w:lineRule="auto"/>
              <w:ind w:right="-77"/>
              <w:rPr>
                <w:szCs w:val="22"/>
              </w:rPr>
            </w:pPr>
            <w:r>
              <w:rPr>
                <w:szCs w:val="22"/>
              </w:rPr>
              <w:t>16,000</w:t>
            </w:r>
          </w:p>
        </w:tc>
        <w:tc>
          <w:tcPr>
            <w:tcW w:w="174" w:type="dxa"/>
          </w:tcPr>
          <w:p w14:paraId="3C4714E4" w14:textId="77777777" w:rsidR="00DF157B" w:rsidRPr="00ED06D1" w:rsidRDefault="00DF157B" w:rsidP="00DF157B">
            <w:pPr>
              <w:spacing w:line="240" w:lineRule="auto"/>
              <w:rPr>
                <w:szCs w:val="22"/>
              </w:rPr>
            </w:pPr>
          </w:p>
        </w:tc>
        <w:tc>
          <w:tcPr>
            <w:tcW w:w="1201" w:type="dxa"/>
            <w:tcBorders>
              <w:bottom w:val="single" w:sz="4" w:space="0" w:color="auto"/>
            </w:tcBorders>
          </w:tcPr>
          <w:p w14:paraId="0DF94539" w14:textId="1CA2C654" w:rsidR="00DF157B" w:rsidRPr="00ED06D1" w:rsidRDefault="00DF157B" w:rsidP="00DF157B">
            <w:pPr>
              <w:tabs>
                <w:tab w:val="decimal" w:pos="900"/>
              </w:tabs>
              <w:spacing w:line="240" w:lineRule="auto"/>
              <w:rPr>
                <w:szCs w:val="22"/>
              </w:rPr>
            </w:pPr>
            <w:r w:rsidRPr="00534CE3">
              <w:t xml:space="preserve"> 956 </w:t>
            </w:r>
          </w:p>
        </w:tc>
      </w:tr>
      <w:tr w:rsidR="00DF157B" w:rsidRPr="00ED06D1" w14:paraId="5B3721EC" w14:textId="77777777" w:rsidTr="001A0C9D">
        <w:trPr>
          <w:cantSplit/>
        </w:trPr>
        <w:tc>
          <w:tcPr>
            <w:tcW w:w="3734" w:type="dxa"/>
          </w:tcPr>
          <w:p w14:paraId="1722D32B" w14:textId="77777777" w:rsidR="00DF157B" w:rsidRPr="00ED06D1" w:rsidRDefault="00DF157B" w:rsidP="00DF157B">
            <w:pPr>
              <w:spacing w:line="240" w:lineRule="auto"/>
              <w:ind w:right="-79"/>
              <w:rPr>
                <w:b/>
                <w:bCs/>
                <w:szCs w:val="22"/>
              </w:rPr>
            </w:pPr>
            <w:r w:rsidRPr="00ED06D1">
              <w:rPr>
                <w:b/>
                <w:bCs/>
                <w:szCs w:val="22"/>
              </w:rPr>
              <w:t>Total</w:t>
            </w:r>
          </w:p>
        </w:tc>
        <w:tc>
          <w:tcPr>
            <w:tcW w:w="1225" w:type="dxa"/>
            <w:tcBorders>
              <w:top w:val="single" w:sz="4" w:space="0" w:color="auto"/>
              <w:bottom w:val="double" w:sz="4" w:space="0" w:color="auto"/>
            </w:tcBorders>
          </w:tcPr>
          <w:p w14:paraId="2E0BD59D" w14:textId="4BA46771" w:rsidR="00DF157B" w:rsidRPr="005B679E" w:rsidRDefault="000E62C4" w:rsidP="00DF157B">
            <w:pPr>
              <w:tabs>
                <w:tab w:val="decimal" w:pos="911"/>
              </w:tabs>
              <w:spacing w:line="240" w:lineRule="auto"/>
              <w:rPr>
                <w:b/>
                <w:bCs/>
                <w:szCs w:val="22"/>
              </w:rPr>
            </w:pPr>
            <w:r>
              <w:rPr>
                <w:b/>
                <w:bCs/>
                <w:szCs w:val="22"/>
              </w:rPr>
              <w:t>10,003</w:t>
            </w:r>
          </w:p>
        </w:tc>
        <w:tc>
          <w:tcPr>
            <w:tcW w:w="175" w:type="dxa"/>
          </w:tcPr>
          <w:p w14:paraId="170EBC55" w14:textId="77777777" w:rsidR="00DF157B" w:rsidRPr="005B679E" w:rsidRDefault="00DF157B" w:rsidP="00DF157B">
            <w:pPr>
              <w:spacing w:line="240" w:lineRule="auto"/>
              <w:rPr>
                <w:b/>
                <w:bCs/>
                <w:szCs w:val="22"/>
              </w:rPr>
            </w:pPr>
          </w:p>
        </w:tc>
        <w:tc>
          <w:tcPr>
            <w:tcW w:w="1209" w:type="dxa"/>
            <w:tcBorders>
              <w:top w:val="single" w:sz="4" w:space="0" w:color="auto"/>
              <w:bottom w:val="double" w:sz="4" w:space="0" w:color="auto"/>
            </w:tcBorders>
          </w:tcPr>
          <w:p w14:paraId="2B5BC99E" w14:textId="2B9F4A80" w:rsidR="00DF157B" w:rsidRPr="005B679E" w:rsidRDefault="00DF157B" w:rsidP="00DF157B">
            <w:pPr>
              <w:tabs>
                <w:tab w:val="decimal" w:pos="900"/>
              </w:tabs>
              <w:spacing w:line="240" w:lineRule="auto"/>
              <w:rPr>
                <w:b/>
                <w:bCs/>
                <w:szCs w:val="22"/>
              </w:rPr>
            </w:pPr>
            <w:r w:rsidRPr="005B679E">
              <w:rPr>
                <w:b/>
                <w:bCs/>
              </w:rPr>
              <w:t xml:space="preserve"> 298,444 </w:t>
            </w:r>
          </w:p>
        </w:tc>
        <w:tc>
          <w:tcPr>
            <w:tcW w:w="174" w:type="dxa"/>
          </w:tcPr>
          <w:p w14:paraId="7B5289D6" w14:textId="77777777" w:rsidR="00DF157B" w:rsidRPr="005B679E" w:rsidRDefault="00DF157B" w:rsidP="00DF157B">
            <w:pPr>
              <w:spacing w:line="240" w:lineRule="auto"/>
              <w:rPr>
                <w:b/>
                <w:bCs/>
                <w:szCs w:val="22"/>
              </w:rPr>
            </w:pPr>
          </w:p>
        </w:tc>
        <w:tc>
          <w:tcPr>
            <w:tcW w:w="1247" w:type="dxa"/>
            <w:tcBorders>
              <w:top w:val="single" w:sz="4" w:space="0" w:color="auto"/>
              <w:bottom w:val="double" w:sz="4" w:space="0" w:color="auto"/>
            </w:tcBorders>
          </w:tcPr>
          <w:p w14:paraId="287ED5F9" w14:textId="0C418EA4" w:rsidR="00DF157B" w:rsidRPr="005B679E" w:rsidRDefault="00262E4F" w:rsidP="00DF157B">
            <w:pPr>
              <w:tabs>
                <w:tab w:val="decimal" w:pos="911"/>
              </w:tabs>
              <w:spacing w:line="240" w:lineRule="auto"/>
              <w:rPr>
                <w:b/>
                <w:bCs/>
                <w:szCs w:val="22"/>
              </w:rPr>
            </w:pPr>
            <w:r>
              <w:rPr>
                <w:b/>
                <w:bCs/>
                <w:szCs w:val="22"/>
              </w:rPr>
              <w:t>12,052</w:t>
            </w:r>
          </w:p>
        </w:tc>
        <w:tc>
          <w:tcPr>
            <w:tcW w:w="177" w:type="dxa"/>
          </w:tcPr>
          <w:p w14:paraId="24E3756B" w14:textId="77777777" w:rsidR="00DF157B" w:rsidRPr="005B679E" w:rsidRDefault="00DF157B" w:rsidP="00DF157B">
            <w:pPr>
              <w:spacing w:line="240" w:lineRule="auto"/>
              <w:rPr>
                <w:b/>
                <w:bCs/>
                <w:szCs w:val="22"/>
              </w:rPr>
            </w:pPr>
          </w:p>
        </w:tc>
        <w:tc>
          <w:tcPr>
            <w:tcW w:w="1247" w:type="dxa"/>
            <w:tcBorders>
              <w:top w:val="single" w:sz="4" w:space="0" w:color="auto"/>
              <w:bottom w:val="double" w:sz="4" w:space="0" w:color="auto"/>
            </w:tcBorders>
          </w:tcPr>
          <w:p w14:paraId="451C5A0B" w14:textId="18F9DD01" w:rsidR="00DF157B" w:rsidRPr="005B679E" w:rsidRDefault="00DF157B" w:rsidP="00DF157B">
            <w:pPr>
              <w:tabs>
                <w:tab w:val="decimal" w:pos="911"/>
              </w:tabs>
              <w:spacing w:line="240" w:lineRule="auto"/>
              <w:rPr>
                <w:b/>
                <w:bCs/>
                <w:szCs w:val="22"/>
              </w:rPr>
            </w:pPr>
            <w:r w:rsidRPr="005B679E">
              <w:rPr>
                <w:b/>
                <w:bCs/>
              </w:rPr>
              <w:t xml:space="preserve"> 36,554 </w:t>
            </w:r>
          </w:p>
        </w:tc>
        <w:tc>
          <w:tcPr>
            <w:tcW w:w="174" w:type="dxa"/>
          </w:tcPr>
          <w:p w14:paraId="6BB73F78" w14:textId="77777777" w:rsidR="00DF157B" w:rsidRPr="005B679E" w:rsidRDefault="00DF157B" w:rsidP="00DF157B">
            <w:pPr>
              <w:spacing w:line="240" w:lineRule="auto"/>
              <w:rPr>
                <w:b/>
                <w:bCs/>
                <w:szCs w:val="22"/>
              </w:rPr>
            </w:pPr>
          </w:p>
        </w:tc>
        <w:tc>
          <w:tcPr>
            <w:tcW w:w="1224" w:type="dxa"/>
            <w:tcBorders>
              <w:top w:val="single" w:sz="4" w:space="0" w:color="auto"/>
              <w:bottom w:val="double" w:sz="4" w:space="0" w:color="auto"/>
            </w:tcBorders>
          </w:tcPr>
          <w:p w14:paraId="700AD8E0" w14:textId="16735800" w:rsidR="00DF157B" w:rsidRPr="005B679E" w:rsidRDefault="00194DA7" w:rsidP="00DF157B">
            <w:pPr>
              <w:tabs>
                <w:tab w:val="decimal" w:pos="911"/>
              </w:tabs>
              <w:spacing w:line="240" w:lineRule="auto"/>
              <w:rPr>
                <w:b/>
                <w:bCs/>
                <w:szCs w:val="22"/>
              </w:rPr>
            </w:pPr>
            <w:r>
              <w:rPr>
                <w:b/>
                <w:bCs/>
                <w:szCs w:val="22"/>
              </w:rPr>
              <w:t>16,000</w:t>
            </w:r>
          </w:p>
        </w:tc>
        <w:tc>
          <w:tcPr>
            <w:tcW w:w="174" w:type="dxa"/>
          </w:tcPr>
          <w:p w14:paraId="6B2EF3FF" w14:textId="77777777" w:rsidR="00DF157B" w:rsidRPr="005B679E" w:rsidRDefault="00DF157B" w:rsidP="00DF157B">
            <w:pPr>
              <w:tabs>
                <w:tab w:val="decimal" w:pos="821"/>
              </w:tabs>
              <w:spacing w:line="240" w:lineRule="auto"/>
              <w:rPr>
                <w:b/>
                <w:bCs/>
                <w:szCs w:val="22"/>
              </w:rPr>
            </w:pPr>
          </w:p>
        </w:tc>
        <w:tc>
          <w:tcPr>
            <w:tcW w:w="910" w:type="dxa"/>
            <w:tcBorders>
              <w:top w:val="single" w:sz="4" w:space="0" w:color="auto"/>
              <w:bottom w:val="double" w:sz="4" w:space="0" w:color="auto"/>
            </w:tcBorders>
          </w:tcPr>
          <w:p w14:paraId="035369C3" w14:textId="44A0344C" w:rsidR="00DF157B" w:rsidRPr="00297A3F" w:rsidRDefault="00DF157B" w:rsidP="00983CA5">
            <w:pPr>
              <w:tabs>
                <w:tab w:val="decimal" w:pos="643"/>
              </w:tabs>
              <w:spacing w:line="240" w:lineRule="auto"/>
              <w:rPr>
                <w:b/>
                <w:bCs/>
              </w:rPr>
            </w:pPr>
            <w:r w:rsidRPr="00297A3F">
              <w:rPr>
                <w:b/>
                <w:bCs/>
              </w:rPr>
              <w:t xml:space="preserve"> -   </w:t>
            </w:r>
          </w:p>
        </w:tc>
        <w:tc>
          <w:tcPr>
            <w:tcW w:w="174" w:type="dxa"/>
          </w:tcPr>
          <w:p w14:paraId="320D1583" w14:textId="77777777" w:rsidR="00DF157B" w:rsidRPr="005B679E" w:rsidRDefault="00DF157B" w:rsidP="00DF157B">
            <w:pPr>
              <w:spacing w:line="240" w:lineRule="auto"/>
              <w:rPr>
                <w:b/>
                <w:bCs/>
                <w:szCs w:val="22"/>
              </w:rPr>
            </w:pPr>
          </w:p>
        </w:tc>
        <w:tc>
          <w:tcPr>
            <w:tcW w:w="1317" w:type="dxa"/>
            <w:tcBorders>
              <w:top w:val="single" w:sz="4" w:space="0" w:color="auto"/>
              <w:bottom w:val="double" w:sz="4" w:space="0" w:color="auto"/>
            </w:tcBorders>
          </w:tcPr>
          <w:p w14:paraId="3AFF1ADC" w14:textId="418DF190" w:rsidR="00DF157B" w:rsidRPr="005B679E" w:rsidRDefault="009E3321" w:rsidP="00DF157B">
            <w:pPr>
              <w:tabs>
                <w:tab w:val="decimal" w:pos="994"/>
              </w:tabs>
              <w:spacing w:line="240" w:lineRule="auto"/>
              <w:ind w:right="-77"/>
              <w:rPr>
                <w:b/>
                <w:bCs/>
                <w:szCs w:val="22"/>
              </w:rPr>
            </w:pPr>
            <w:r>
              <w:rPr>
                <w:b/>
                <w:bCs/>
                <w:szCs w:val="22"/>
              </w:rPr>
              <w:t>38,055</w:t>
            </w:r>
          </w:p>
        </w:tc>
        <w:tc>
          <w:tcPr>
            <w:tcW w:w="174" w:type="dxa"/>
          </w:tcPr>
          <w:p w14:paraId="67B63359" w14:textId="77777777" w:rsidR="00DF157B" w:rsidRPr="005B679E" w:rsidRDefault="00DF157B" w:rsidP="00DF157B">
            <w:pPr>
              <w:spacing w:line="240" w:lineRule="auto"/>
              <w:rPr>
                <w:b/>
                <w:bCs/>
                <w:szCs w:val="22"/>
              </w:rPr>
            </w:pPr>
          </w:p>
        </w:tc>
        <w:tc>
          <w:tcPr>
            <w:tcW w:w="1201" w:type="dxa"/>
            <w:tcBorders>
              <w:top w:val="single" w:sz="4" w:space="0" w:color="auto"/>
              <w:bottom w:val="double" w:sz="4" w:space="0" w:color="auto"/>
            </w:tcBorders>
          </w:tcPr>
          <w:p w14:paraId="53DCDDD5" w14:textId="510325A5" w:rsidR="00DF157B" w:rsidRPr="005B679E" w:rsidRDefault="00DF157B" w:rsidP="00DF157B">
            <w:pPr>
              <w:tabs>
                <w:tab w:val="decimal" w:pos="900"/>
              </w:tabs>
              <w:spacing w:line="240" w:lineRule="auto"/>
              <w:rPr>
                <w:b/>
                <w:bCs/>
                <w:szCs w:val="22"/>
              </w:rPr>
            </w:pPr>
            <w:r w:rsidRPr="005B679E">
              <w:rPr>
                <w:b/>
                <w:bCs/>
              </w:rPr>
              <w:t xml:space="preserve"> 334,998 </w:t>
            </w:r>
          </w:p>
        </w:tc>
      </w:tr>
      <w:tr w:rsidR="00DF157B" w:rsidRPr="00ED06D1" w14:paraId="3429AD19" w14:textId="77777777" w:rsidTr="001A0C9D">
        <w:trPr>
          <w:cantSplit/>
        </w:trPr>
        <w:tc>
          <w:tcPr>
            <w:tcW w:w="3734" w:type="dxa"/>
          </w:tcPr>
          <w:p w14:paraId="6D1D4A00" w14:textId="77777777" w:rsidR="00DF157B" w:rsidRPr="00ED06D1" w:rsidRDefault="00DF157B" w:rsidP="00DF157B">
            <w:pPr>
              <w:spacing w:line="240" w:lineRule="auto"/>
              <w:ind w:right="-79"/>
              <w:rPr>
                <w:szCs w:val="22"/>
              </w:rPr>
            </w:pPr>
          </w:p>
        </w:tc>
        <w:tc>
          <w:tcPr>
            <w:tcW w:w="1225" w:type="dxa"/>
            <w:tcBorders>
              <w:top w:val="double" w:sz="4" w:space="0" w:color="auto"/>
            </w:tcBorders>
          </w:tcPr>
          <w:p w14:paraId="17ACD817" w14:textId="77777777" w:rsidR="00DF157B" w:rsidRPr="00ED06D1" w:rsidRDefault="00DF157B" w:rsidP="00DF157B">
            <w:pPr>
              <w:tabs>
                <w:tab w:val="decimal" w:pos="998"/>
              </w:tabs>
              <w:spacing w:line="240" w:lineRule="auto"/>
              <w:rPr>
                <w:szCs w:val="22"/>
              </w:rPr>
            </w:pPr>
          </w:p>
        </w:tc>
        <w:tc>
          <w:tcPr>
            <w:tcW w:w="175" w:type="dxa"/>
          </w:tcPr>
          <w:p w14:paraId="5CEAA805" w14:textId="77777777" w:rsidR="00DF157B" w:rsidRPr="00ED06D1" w:rsidRDefault="00DF157B" w:rsidP="00DF157B">
            <w:pPr>
              <w:spacing w:line="240" w:lineRule="auto"/>
              <w:rPr>
                <w:szCs w:val="22"/>
              </w:rPr>
            </w:pPr>
          </w:p>
        </w:tc>
        <w:tc>
          <w:tcPr>
            <w:tcW w:w="1209" w:type="dxa"/>
            <w:tcBorders>
              <w:top w:val="double" w:sz="4" w:space="0" w:color="auto"/>
            </w:tcBorders>
          </w:tcPr>
          <w:p w14:paraId="313CB477" w14:textId="77777777" w:rsidR="00DF157B" w:rsidRPr="00ED06D1" w:rsidRDefault="00DF157B" w:rsidP="00DF157B">
            <w:pPr>
              <w:tabs>
                <w:tab w:val="decimal" w:pos="900"/>
              </w:tabs>
              <w:spacing w:line="240" w:lineRule="auto"/>
              <w:ind w:right="-160"/>
              <w:rPr>
                <w:szCs w:val="22"/>
              </w:rPr>
            </w:pPr>
          </w:p>
        </w:tc>
        <w:tc>
          <w:tcPr>
            <w:tcW w:w="174" w:type="dxa"/>
          </w:tcPr>
          <w:p w14:paraId="00E3FB3F" w14:textId="77777777" w:rsidR="00DF157B" w:rsidRPr="00ED06D1" w:rsidRDefault="00DF157B" w:rsidP="00DF157B">
            <w:pPr>
              <w:spacing w:line="240" w:lineRule="auto"/>
              <w:rPr>
                <w:szCs w:val="22"/>
              </w:rPr>
            </w:pPr>
          </w:p>
        </w:tc>
        <w:tc>
          <w:tcPr>
            <w:tcW w:w="1247" w:type="dxa"/>
            <w:tcBorders>
              <w:top w:val="double" w:sz="4" w:space="0" w:color="auto"/>
            </w:tcBorders>
          </w:tcPr>
          <w:p w14:paraId="452A5456" w14:textId="77777777" w:rsidR="00DF157B" w:rsidRPr="00ED06D1" w:rsidRDefault="00DF157B" w:rsidP="00DF157B">
            <w:pPr>
              <w:tabs>
                <w:tab w:val="decimal" w:pos="911"/>
              </w:tabs>
              <w:spacing w:line="240" w:lineRule="auto"/>
              <w:rPr>
                <w:szCs w:val="22"/>
              </w:rPr>
            </w:pPr>
          </w:p>
        </w:tc>
        <w:tc>
          <w:tcPr>
            <w:tcW w:w="177" w:type="dxa"/>
          </w:tcPr>
          <w:p w14:paraId="03F246C8" w14:textId="77777777" w:rsidR="00DF157B" w:rsidRPr="00ED06D1" w:rsidRDefault="00DF157B" w:rsidP="00DF157B">
            <w:pPr>
              <w:spacing w:line="240" w:lineRule="auto"/>
              <w:rPr>
                <w:szCs w:val="22"/>
              </w:rPr>
            </w:pPr>
          </w:p>
        </w:tc>
        <w:tc>
          <w:tcPr>
            <w:tcW w:w="1247" w:type="dxa"/>
            <w:tcBorders>
              <w:top w:val="double" w:sz="4" w:space="0" w:color="auto"/>
            </w:tcBorders>
          </w:tcPr>
          <w:p w14:paraId="009215F1" w14:textId="77777777" w:rsidR="00DF157B" w:rsidRPr="00ED06D1" w:rsidRDefault="00DF157B" w:rsidP="00DF157B">
            <w:pPr>
              <w:tabs>
                <w:tab w:val="decimal" w:pos="911"/>
              </w:tabs>
              <w:spacing w:line="240" w:lineRule="auto"/>
              <w:rPr>
                <w:szCs w:val="22"/>
              </w:rPr>
            </w:pPr>
          </w:p>
        </w:tc>
        <w:tc>
          <w:tcPr>
            <w:tcW w:w="174" w:type="dxa"/>
          </w:tcPr>
          <w:p w14:paraId="7F606343" w14:textId="77777777" w:rsidR="00DF157B" w:rsidRPr="00ED06D1" w:rsidRDefault="00DF157B" w:rsidP="00DF157B">
            <w:pPr>
              <w:spacing w:line="240" w:lineRule="auto"/>
              <w:rPr>
                <w:szCs w:val="22"/>
              </w:rPr>
            </w:pPr>
          </w:p>
        </w:tc>
        <w:tc>
          <w:tcPr>
            <w:tcW w:w="1224" w:type="dxa"/>
            <w:tcBorders>
              <w:top w:val="double" w:sz="4" w:space="0" w:color="auto"/>
            </w:tcBorders>
          </w:tcPr>
          <w:p w14:paraId="2FCD01B2" w14:textId="77777777" w:rsidR="00DF157B" w:rsidRPr="00ED06D1" w:rsidRDefault="00DF157B" w:rsidP="00DF157B">
            <w:pPr>
              <w:tabs>
                <w:tab w:val="decimal" w:pos="702"/>
                <w:tab w:val="decimal" w:pos="821"/>
              </w:tabs>
              <w:spacing w:line="240" w:lineRule="auto"/>
              <w:rPr>
                <w:szCs w:val="22"/>
              </w:rPr>
            </w:pPr>
          </w:p>
        </w:tc>
        <w:tc>
          <w:tcPr>
            <w:tcW w:w="174" w:type="dxa"/>
          </w:tcPr>
          <w:p w14:paraId="66C6CE85" w14:textId="77777777" w:rsidR="00DF157B" w:rsidRPr="00ED06D1" w:rsidRDefault="00DF157B" w:rsidP="00DF157B">
            <w:pPr>
              <w:tabs>
                <w:tab w:val="decimal" w:pos="821"/>
              </w:tabs>
              <w:spacing w:line="240" w:lineRule="auto"/>
              <w:rPr>
                <w:szCs w:val="22"/>
              </w:rPr>
            </w:pPr>
          </w:p>
        </w:tc>
        <w:tc>
          <w:tcPr>
            <w:tcW w:w="910" w:type="dxa"/>
            <w:tcBorders>
              <w:top w:val="double" w:sz="4" w:space="0" w:color="auto"/>
            </w:tcBorders>
          </w:tcPr>
          <w:p w14:paraId="73EDC1BE" w14:textId="77777777" w:rsidR="00DF157B" w:rsidRPr="00983CA5" w:rsidRDefault="00DF157B" w:rsidP="00983CA5">
            <w:pPr>
              <w:tabs>
                <w:tab w:val="decimal" w:pos="643"/>
              </w:tabs>
              <w:spacing w:line="240" w:lineRule="auto"/>
            </w:pPr>
          </w:p>
        </w:tc>
        <w:tc>
          <w:tcPr>
            <w:tcW w:w="174" w:type="dxa"/>
          </w:tcPr>
          <w:p w14:paraId="032E98C7" w14:textId="77777777" w:rsidR="00DF157B" w:rsidRPr="00ED06D1" w:rsidRDefault="00DF157B" w:rsidP="00DF157B">
            <w:pPr>
              <w:spacing w:line="240" w:lineRule="auto"/>
              <w:rPr>
                <w:szCs w:val="22"/>
              </w:rPr>
            </w:pPr>
          </w:p>
        </w:tc>
        <w:tc>
          <w:tcPr>
            <w:tcW w:w="1317" w:type="dxa"/>
            <w:tcBorders>
              <w:top w:val="double" w:sz="4" w:space="0" w:color="auto"/>
            </w:tcBorders>
          </w:tcPr>
          <w:p w14:paraId="2DA7BC6C" w14:textId="77777777" w:rsidR="00DF157B" w:rsidRPr="00ED06D1" w:rsidRDefault="00DF157B" w:rsidP="00DF157B">
            <w:pPr>
              <w:tabs>
                <w:tab w:val="decimal" w:pos="994"/>
              </w:tabs>
              <w:spacing w:line="240" w:lineRule="auto"/>
              <w:ind w:right="-77"/>
              <w:rPr>
                <w:szCs w:val="22"/>
              </w:rPr>
            </w:pPr>
          </w:p>
        </w:tc>
        <w:tc>
          <w:tcPr>
            <w:tcW w:w="174" w:type="dxa"/>
          </w:tcPr>
          <w:p w14:paraId="16F44292" w14:textId="77777777" w:rsidR="00DF157B" w:rsidRPr="00ED06D1" w:rsidRDefault="00DF157B" w:rsidP="00DF157B">
            <w:pPr>
              <w:spacing w:line="240" w:lineRule="auto"/>
              <w:rPr>
                <w:szCs w:val="22"/>
              </w:rPr>
            </w:pPr>
          </w:p>
        </w:tc>
        <w:tc>
          <w:tcPr>
            <w:tcW w:w="1201" w:type="dxa"/>
            <w:tcBorders>
              <w:top w:val="double" w:sz="4" w:space="0" w:color="auto"/>
            </w:tcBorders>
          </w:tcPr>
          <w:p w14:paraId="33AAA286" w14:textId="77777777" w:rsidR="00DF157B" w:rsidRPr="00ED06D1" w:rsidRDefault="00DF157B" w:rsidP="00DF157B">
            <w:pPr>
              <w:tabs>
                <w:tab w:val="decimal" w:pos="900"/>
              </w:tabs>
              <w:spacing w:line="240" w:lineRule="auto"/>
              <w:ind w:right="-77"/>
              <w:rPr>
                <w:szCs w:val="22"/>
              </w:rPr>
            </w:pPr>
          </w:p>
        </w:tc>
      </w:tr>
      <w:tr w:rsidR="00DF157B" w:rsidRPr="00ED06D1" w14:paraId="0D56B3D9" w14:textId="77777777" w:rsidTr="001A0C9D">
        <w:trPr>
          <w:cantSplit/>
        </w:trPr>
        <w:tc>
          <w:tcPr>
            <w:tcW w:w="3734" w:type="dxa"/>
          </w:tcPr>
          <w:p w14:paraId="3DE25752" w14:textId="77777777" w:rsidR="00DF157B" w:rsidRPr="00ED06D1" w:rsidRDefault="00DF157B" w:rsidP="00DF157B">
            <w:pPr>
              <w:spacing w:line="240" w:lineRule="auto"/>
              <w:ind w:right="-79"/>
              <w:rPr>
                <w:szCs w:val="22"/>
              </w:rPr>
            </w:pPr>
            <w:r w:rsidRPr="00ED06D1">
              <w:rPr>
                <w:b/>
                <w:bCs/>
                <w:szCs w:val="22"/>
              </w:rPr>
              <w:t>Timing of revenue recognition</w:t>
            </w:r>
          </w:p>
        </w:tc>
        <w:tc>
          <w:tcPr>
            <w:tcW w:w="1225" w:type="dxa"/>
          </w:tcPr>
          <w:p w14:paraId="2F3CCA51" w14:textId="77777777" w:rsidR="00DF157B" w:rsidRPr="00ED06D1" w:rsidRDefault="00DF157B" w:rsidP="00DF157B">
            <w:pPr>
              <w:tabs>
                <w:tab w:val="decimal" w:pos="998"/>
              </w:tabs>
              <w:spacing w:line="240" w:lineRule="auto"/>
              <w:rPr>
                <w:szCs w:val="22"/>
              </w:rPr>
            </w:pPr>
          </w:p>
        </w:tc>
        <w:tc>
          <w:tcPr>
            <w:tcW w:w="175" w:type="dxa"/>
          </w:tcPr>
          <w:p w14:paraId="4A2A63FC" w14:textId="77777777" w:rsidR="00DF157B" w:rsidRPr="00ED06D1" w:rsidRDefault="00DF157B" w:rsidP="00DF157B">
            <w:pPr>
              <w:spacing w:line="240" w:lineRule="auto"/>
              <w:rPr>
                <w:szCs w:val="22"/>
              </w:rPr>
            </w:pPr>
          </w:p>
        </w:tc>
        <w:tc>
          <w:tcPr>
            <w:tcW w:w="1209" w:type="dxa"/>
          </w:tcPr>
          <w:p w14:paraId="574A9D3A" w14:textId="010008B2" w:rsidR="00DF157B" w:rsidRPr="00ED06D1" w:rsidRDefault="00DF157B" w:rsidP="00DF157B">
            <w:pPr>
              <w:tabs>
                <w:tab w:val="decimal" w:pos="900"/>
              </w:tabs>
              <w:spacing w:line="240" w:lineRule="auto"/>
              <w:ind w:right="-160"/>
              <w:rPr>
                <w:szCs w:val="22"/>
              </w:rPr>
            </w:pPr>
          </w:p>
        </w:tc>
        <w:tc>
          <w:tcPr>
            <w:tcW w:w="174" w:type="dxa"/>
          </w:tcPr>
          <w:p w14:paraId="647E9C60" w14:textId="77777777" w:rsidR="00DF157B" w:rsidRPr="00ED06D1" w:rsidRDefault="00DF157B" w:rsidP="00DF157B">
            <w:pPr>
              <w:spacing w:line="240" w:lineRule="auto"/>
              <w:rPr>
                <w:szCs w:val="22"/>
              </w:rPr>
            </w:pPr>
          </w:p>
        </w:tc>
        <w:tc>
          <w:tcPr>
            <w:tcW w:w="1247" w:type="dxa"/>
          </w:tcPr>
          <w:p w14:paraId="6841F4B3" w14:textId="77777777" w:rsidR="00DF157B" w:rsidRPr="00ED06D1" w:rsidRDefault="00DF157B" w:rsidP="00DF157B">
            <w:pPr>
              <w:tabs>
                <w:tab w:val="decimal" w:pos="911"/>
              </w:tabs>
              <w:spacing w:line="240" w:lineRule="auto"/>
              <w:rPr>
                <w:szCs w:val="22"/>
              </w:rPr>
            </w:pPr>
          </w:p>
        </w:tc>
        <w:tc>
          <w:tcPr>
            <w:tcW w:w="177" w:type="dxa"/>
          </w:tcPr>
          <w:p w14:paraId="45557176" w14:textId="77777777" w:rsidR="00DF157B" w:rsidRPr="00ED06D1" w:rsidRDefault="00DF157B" w:rsidP="00DF157B">
            <w:pPr>
              <w:spacing w:line="240" w:lineRule="auto"/>
              <w:rPr>
                <w:szCs w:val="22"/>
              </w:rPr>
            </w:pPr>
          </w:p>
        </w:tc>
        <w:tc>
          <w:tcPr>
            <w:tcW w:w="1247" w:type="dxa"/>
          </w:tcPr>
          <w:p w14:paraId="79EE8E0F" w14:textId="56E742F1" w:rsidR="00DF157B" w:rsidRPr="00ED06D1" w:rsidRDefault="00DF157B" w:rsidP="00DF157B">
            <w:pPr>
              <w:tabs>
                <w:tab w:val="decimal" w:pos="911"/>
              </w:tabs>
              <w:spacing w:line="240" w:lineRule="auto"/>
              <w:rPr>
                <w:szCs w:val="22"/>
              </w:rPr>
            </w:pPr>
          </w:p>
        </w:tc>
        <w:tc>
          <w:tcPr>
            <w:tcW w:w="174" w:type="dxa"/>
          </w:tcPr>
          <w:p w14:paraId="4FCCDF9E" w14:textId="77777777" w:rsidR="00DF157B" w:rsidRPr="00ED06D1" w:rsidRDefault="00DF157B" w:rsidP="00DF157B">
            <w:pPr>
              <w:spacing w:line="240" w:lineRule="auto"/>
              <w:rPr>
                <w:szCs w:val="22"/>
              </w:rPr>
            </w:pPr>
          </w:p>
        </w:tc>
        <w:tc>
          <w:tcPr>
            <w:tcW w:w="1224" w:type="dxa"/>
          </w:tcPr>
          <w:p w14:paraId="01AB8825" w14:textId="77777777" w:rsidR="00DF157B" w:rsidRPr="00ED06D1" w:rsidRDefault="00DF157B" w:rsidP="00DF157B">
            <w:pPr>
              <w:tabs>
                <w:tab w:val="decimal" w:pos="702"/>
                <w:tab w:val="decimal" w:pos="821"/>
              </w:tabs>
              <w:spacing w:line="240" w:lineRule="auto"/>
              <w:rPr>
                <w:szCs w:val="22"/>
              </w:rPr>
            </w:pPr>
          </w:p>
        </w:tc>
        <w:tc>
          <w:tcPr>
            <w:tcW w:w="174" w:type="dxa"/>
          </w:tcPr>
          <w:p w14:paraId="2C929B74" w14:textId="77777777" w:rsidR="00DF157B" w:rsidRPr="00ED06D1" w:rsidRDefault="00DF157B" w:rsidP="00DF157B">
            <w:pPr>
              <w:tabs>
                <w:tab w:val="decimal" w:pos="821"/>
              </w:tabs>
              <w:spacing w:line="240" w:lineRule="auto"/>
              <w:rPr>
                <w:szCs w:val="22"/>
              </w:rPr>
            </w:pPr>
          </w:p>
        </w:tc>
        <w:tc>
          <w:tcPr>
            <w:tcW w:w="910" w:type="dxa"/>
          </w:tcPr>
          <w:p w14:paraId="0F628AD6" w14:textId="536B4FF5" w:rsidR="00DF157B" w:rsidRPr="00983CA5" w:rsidRDefault="00DF157B" w:rsidP="00983CA5">
            <w:pPr>
              <w:tabs>
                <w:tab w:val="decimal" w:pos="643"/>
              </w:tabs>
              <w:spacing w:line="240" w:lineRule="auto"/>
            </w:pPr>
          </w:p>
        </w:tc>
        <w:tc>
          <w:tcPr>
            <w:tcW w:w="174" w:type="dxa"/>
          </w:tcPr>
          <w:p w14:paraId="5274E81E" w14:textId="77777777" w:rsidR="00DF157B" w:rsidRPr="00ED06D1" w:rsidRDefault="00DF157B" w:rsidP="00DF157B">
            <w:pPr>
              <w:spacing w:line="240" w:lineRule="auto"/>
              <w:rPr>
                <w:szCs w:val="22"/>
              </w:rPr>
            </w:pPr>
          </w:p>
        </w:tc>
        <w:tc>
          <w:tcPr>
            <w:tcW w:w="1317" w:type="dxa"/>
          </w:tcPr>
          <w:p w14:paraId="69F99F76" w14:textId="77777777" w:rsidR="00DF157B" w:rsidRPr="00ED06D1" w:rsidRDefault="00DF157B" w:rsidP="00DF157B">
            <w:pPr>
              <w:tabs>
                <w:tab w:val="decimal" w:pos="994"/>
              </w:tabs>
              <w:spacing w:line="240" w:lineRule="auto"/>
              <w:ind w:right="-77"/>
              <w:rPr>
                <w:szCs w:val="22"/>
              </w:rPr>
            </w:pPr>
          </w:p>
        </w:tc>
        <w:tc>
          <w:tcPr>
            <w:tcW w:w="174" w:type="dxa"/>
          </w:tcPr>
          <w:p w14:paraId="28676688" w14:textId="77777777" w:rsidR="00DF157B" w:rsidRPr="00ED06D1" w:rsidRDefault="00DF157B" w:rsidP="00DF157B">
            <w:pPr>
              <w:spacing w:line="240" w:lineRule="auto"/>
              <w:rPr>
                <w:szCs w:val="22"/>
              </w:rPr>
            </w:pPr>
          </w:p>
        </w:tc>
        <w:tc>
          <w:tcPr>
            <w:tcW w:w="1201" w:type="dxa"/>
          </w:tcPr>
          <w:p w14:paraId="21D54221" w14:textId="5BA13B43" w:rsidR="00DF157B" w:rsidRPr="00ED06D1" w:rsidRDefault="00DF157B" w:rsidP="00DF157B">
            <w:pPr>
              <w:tabs>
                <w:tab w:val="decimal" w:pos="900"/>
              </w:tabs>
              <w:spacing w:line="240" w:lineRule="auto"/>
              <w:ind w:right="-77"/>
              <w:rPr>
                <w:szCs w:val="22"/>
              </w:rPr>
            </w:pPr>
          </w:p>
        </w:tc>
      </w:tr>
      <w:tr w:rsidR="008F31E0" w:rsidRPr="00ED06D1" w14:paraId="609F6198" w14:textId="77777777" w:rsidTr="001A0C9D">
        <w:trPr>
          <w:cantSplit/>
        </w:trPr>
        <w:tc>
          <w:tcPr>
            <w:tcW w:w="3734" w:type="dxa"/>
            <w:vAlign w:val="bottom"/>
          </w:tcPr>
          <w:p w14:paraId="523E46BA" w14:textId="77777777" w:rsidR="008F31E0" w:rsidRPr="00ED06D1" w:rsidRDefault="008F31E0" w:rsidP="008F31E0">
            <w:pPr>
              <w:spacing w:line="240" w:lineRule="auto"/>
              <w:ind w:left="72" w:right="-115" w:hanging="72"/>
              <w:rPr>
                <w:szCs w:val="22"/>
              </w:rPr>
            </w:pPr>
            <w:r w:rsidRPr="00ED06D1">
              <w:rPr>
                <w:szCs w:val="22"/>
              </w:rPr>
              <w:t xml:space="preserve">At a point in time </w:t>
            </w:r>
          </w:p>
        </w:tc>
        <w:tc>
          <w:tcPr>
            <w:tcW w:w="1225" w:type="dxa"/>
          </w:tcPr>
          <w:p w14:paraId="3A2C1E92" w14:textId="775DC9A0" w:rsidR="008F31E0" w:rsidRPr="00ED06D1" w:rsidRDefault="008F31E0" w:rsidP="008F31E0">
            <w:pPr>
              <w:tabs>
                <w:tab w:val="decimal" w:pos="911"/>
              </w:tabs>
              <w:spacing w:line="240" w:lineRule="auto"/>
              <w:rPr>
                <w:szCs w:val="22"/>
              </w:rPr>
            </w:pPr>
            <w:r>
              <w:rPr>
                <w:szCs w:val="22"/>
              </w:rPr>
              <w:t>10,003</w:t>
            </w:r>
          </w:p>
        </w:tc>
        <w:tc>
          <w:tcPr>
            <w:tcW w:w="175" w:type="dxa"/>
          </w:tcPr>
          <w:p w14:paraId="499D8814" w14:textId="77777777" w:rsidR="008F31E0" w:rsidRPr="00ED06D1" w:rsidRDefault="008F31E0" w:rsidP="008F31E0">
            <w:pPr>
              <w:spacing w:line="240" w:lineRule="auto"/>
              <w:rPr>
                <w:szCs w:val="22"/>
              </w:rPr>
            </w:pPr>
          </w:p>
        </w:tc>
        <w:tc>
          <w:tcPr>
            <w:tcW w:w="1209" w:type="dxa"/>
          </w:tcPr>
          <w:p w14:paraId="3B7A3438" w14:textId="061B7F43" w:rsidR="008F31E0" w:rsidRPr="00ED06D1" w:rsidRDefault="008F31E0" w:rsidP="008F31E0">
            <w:pPr>
              <w:tabs>
                <w:tab w:val="decimal" w:pos="900"/>
              </w:tabs>
              <w:spacing w:line="240" w:lineRule="auto"/>
              <w:ind w:right="-160"/>
              <w:rPr>
                <w:szCs w:val="22"/>
              </w:rPr>
            </w:pPr>
            <w:r w:rsidRPr="00E429A2">
              <w:t xml:space="preserve"> 283,111 </w:t>
            </w:r>
          </w:p>
        </w:tc>
        <w:tc>
          <w:tcPr>
            <w:tcW w:w="174" w:type="dxa"/>
          </w:tcPr>
          <w:p w14:paraId="5A3210B9" w14:textId="77777777" w:rsidR="008F31E0" w:rsidRPr="00ED06D1" w:rsidRDefault="008F31E0" w:rsidP="008F31E0">
            <w:pPr>
              <w:spacing w:line="240" w:lineRule="auto"/>
              <w:rPr>
                <w:szCs w:val="22"/>
              </w:rPr>
            </w:pPr>
          </w:p>
        </w:tc>
        <w:tc>
          <w:tcPr>
            <w:tcW w:w="1247" w:type="dxa"/>
          </w:tcPr>
          <w:p w14:paraId="4DB874E1" w14:textId="7BEC1450" w:rsidR="008F31E0" w:rsidRPr="00ED06D1" w:rsidRDefault="008F31E0" w:rsidP="008F31E0">
            <w:pPr>
              <w:tabs>
                <w:tab w:val="decimal" w:pos="900"/>
              </w:tabs>
              <w:spacing w:line="240" w:lineRule="auto"/>
              <w:ind w:right="-160"/>
              <w:rPr>
                <w:szCs w:val="22"/>
              </w:rPr>
            </w:pPr>
            <w:r>
              <w:rPr>
                <w:szCs w:val="22"/>
              </w:rPr>
              <w:t>12,052</w:t>
            </w:r>
          </w:p>
        </w:tc>
        <w:tc>
          <w:tcPr>
            <w:tcW w:w="177" w:type="dxa"/>
          </w:tcPr>
          <w:p w14:paraId="3868B641" w14:textId="77777777" w:rsidR="008F31E0" w:rsidRPr="00ED06D1" w:rsidRDefault="008F31E0" w:rsidP="008F31E0">
            <w:pPr>
              <w:tabs>
                <w:tab w:val="decimal" w:pos="900"/>
              </w:tabs>
              <w:spacing w:line="240" w:lineRule="auto"/>
              <w:ind w:right="-160"/>
              <w:rPr>
                <w:szCs w:val="22"/>
              </w:rPr>
            </w:pPr>
          </w:p>
        </w:tc>
        <w:tc>
          <w:tcPr>
            <w:tcW w:w="1247" w:type="dxa"/>
          </w:tcPr>
          <w:p w14:paraId="24249F47" w14:textId="3E6C23A0" w:rsidR="008F31E0" w:rsidRPr="00ED06D1" w:rsidRDefault="008F31E0" w:rsidP="008F31E0">
            <w:pPr>
              <w:tabs>
                <w:tab w:val="decimal" w:pos="911"/>
              </w:tabs>
              <w:spacing w:line="240" w:lineRule="auto"/>
              <w:rPr>
                <w:szCs w:val="22"/>
              </w:rPr>
            </w:pPr>
            <w:r w:rsidRPr="00E429A2">
              <w:t xml:space="preserve"> 36,554</w:t>
            </w:r>
          </w:p>
        </w:tc>
        <w:tc>
          <w:tcPr>
            <w:tcW w:w="174" w:type="dxa"/>
          </w:tcPr>
          <w:p w14:paraId="2BFF1B18" w14:textId="77777777" w:rsidR="008F31E0" w:rsidRPr="00ED06D1" w:rsidRDefault="008F31E0" w:rsidP="008F31E0">
            <w:pPr>
              <w:tabs>
                <w:tab w:val="decimal" w:pos="900"/>
              </w:tabs>
              <w:spacing w:line="240" w:lineRule="auto"/>
              <w:ind w:right="-160"/>
              <w:rPr>
                <w:szCs w:val="22"/>
              </w:rPr>
            </w:pPr>
          </w:p>
        </w:tc>
        <w:tc>
          <w:tcPr>
            <w:tcW w:w="1224" w:type="dxa"/>
          </w:tcPr>
          <w:p w14:paraId="74BF3950" w14:textId="5F5A5C8E" w:rsidR="008F31E0" w:rsidRPr="00ED06D1" w:rsidRDefault="008F31E0" w:rsidP="008F31E0">
            <w:pPr>
              <w:tabs>
                <w:tab w:val="decimal" w:pos="643"/>
              </w:tabs>
              <w:spacing w:line="240" w:lineRule="auto"/>
              <w:rPr>
                <w:szCs w:val="22"/>
              </w:rPr>
            </w:pPr>
            <w:r>
              <w:rPr>
                <w:szCs w:val="22"/>
              </w:rPr>
              <w:t>-</w:t>
            </w:r>
          </w:p>
        </w:tc>
        <w:tc>
          <w:tcPr>
            <w:tcW w:w="174" w:type="dxa"/>
          </w:tcPr>
          <w:p w14:paraId="6706AAD8" w14:textId="77777777" w:rsidR="008F31E0" w:rsidRPr="00ED06D1" w:rsidRDefault="008F31E0" w:rsidP="008F31E0">
            <w:pPr>
              <w:tabs>
                <w:tab w:val="decimal" w:pos="554"/>
                <w:tab w:val="decimal" w:pos="900"/>
              </w:tabs>
              <w:spacing w:line="240" w:lineRule="auto"/>
              <w:ind w:right="-160"/>
              <w:rPr>
                <w:szCs w:val="22"/>
              </w:rPr>
            </w:pPr>
          </w:p>
        </w:tc>
        <w:tc>
          <w:tcPr>
            <w:tcW w:w="910" w:type="dxa"/>
          </w:tcPr>
          <w:p w14:paraId="05D5192F" w14:textId="3EA6FF26" w:rsidR="008F31E0" w:rsidRPr="00983CA5" w:rsidRDefault="008F31E0" w:rsidP="008F31E0">
            <w:pPr>
              <w:tabs>
                <w:tab w:val="decimal" w:pos="643"/>
              </w:tabs>
              <w:spacing w:line="240" w:lineRule="auto"/>
            </w:pPr>
            <w:r w:rsidRPr="00E429A2">
              <w:t xml:space="preserve"> -   </w:t>
            </w:r>
          </w:p>
        </w:tc>
        <w:tc>
          <w:tcPr>
            <w:tcW w:w="174" w:type="dxa"/>
          </w:tcPr>
          <w:p w14:paraId="5B33C516" w14:textId="77777777" w:rsidR="008F31E0" w:rsidRPr="00ED06D1" w:rsidRDefault="008F31E0" w:rsidP="008F31E0">
            <w:pPr>
              <w:tabs>
                <w:tab w:val="decimal" w:pos="900"/>
              </w:tabs>
              <w:spacing w:line="240" w:lineRule="auto"/>
              <w:ind w:right="-160"/>
              <w:rPr>
                <w:szCs w:val="22"/>
              </w:rPr>
            </w:pPr>
          </w:p>
        </w:tc>
        <w:tc>
          <w:tcPr>
            <w:tcW w:w="1317" w:type="dxa"/>
          </w:tcPr>
          <w:p w14:paraId="6C1CD2DA" w14:textId="1AB6FD1B" w:rsidR="008F31E0" w:rsidRPr="00ED06D1" w:rsidRDefault="008F31E0" w:rsidP="008F31E0">
            <w:pPr>
              <w:tabs>
                <w:tab w:val="decimal" w:pos="994"/>
              </w:tabs>
              <w:spacing w:line="240" w:lineRule="auto"/>
              <w:ind w:right="-77"/>
              <w:rPr>
                <w:szCs w:val="22"/>
              </w:rPr>
            </w:pPr>
            <w:r>
              <w:rPr>
                <w:szCs w:val="22"/>
              </w:rPr>
              <w:t>22,055</w:t>
            </w:r>
          </w:p>
        </w:tc>
        <w:tc>
          <w:tcPr>
            <w:tcW w:w="174" w:type="dxa"/>
          </w:tcPr>
          <w:p w14:paraId="28D1EAAF" w14:textId="77777777" w:rsidR="008F31E0" w:rsidRPr="00ED06D1" w:rsidRDefault="008F31E0" w:rsidP="008F31E0">
            <w:pPr>
              <w:tabs>
                <w:tab w:val="decimal" w:pos="900"/>
              </w:tabs>
              <w:spacing w:line="240" w:lineRule="auto"/>
              <w:ind w:right="-160"/>
              <w:rPr>
                <w:szCs w:val="22"/>
              </w:rPr>
            </w:pPr>
          </w:p>
        </w:tc>
        <w:tc>
          <w:tcPr>
            <w:tcW w:w="1201" w:type="dxa"/>
          </w:tcPr>
          <w:p w14:paraId="18250E39" w14:textId="6C66F2D0" w:rsidR="008F31E0" w:rsidRPr="00ED06D1" w:rsidRDefault="008F31E0" w:rsidP="008F31E0">
            <w:pPr>
              <w:tabs>
                <w:tab w:val="decimal" w:pos="900"/>
              </w:tabs>
              <w:spacing w:line="240" w:lineRule="auto"/>
              <w:ind w:right="-160"/>
              <w:rPr>
                <w:szCs w:val="22"/>
              </w:rPr>
            </w:pPr>
            <w:r w:rsidRPr="00E429A2">
              <w:t xml:space="preserve"> 319,665 </w:t>
            </w:r>
          </w:p>
        </w:tc>
      </w:tr>
      <w:tr w:rsidR="008F31E0" w:rsidRPr="00ED06D1" w14:paraId="26C1C1E2" w14:textId="77777777" w:rsidTr="001A0C9D">
        <w:trPr>
          <w:cantSplit/>
        </w:trPr>
        <w:tc>
          <w:tcPr>
            <w:tcW w:w="3734" w:type="dxa"/>
            <w:vAlign w:val="bottom"/>
          </w:tcPr>
          <w:p w14:paraId="5D6FE998" w14:textId="77777777" w:rsidR="008F31E0" w:rsidRPr="00ED06D1" w:rsidRDefault="008F31E0" w:rsidP="008F31E0">
            <w:pPr>
              <w:spacing w:line="240" w:lineRule="auto"/>
              <w:ind w:left="72" w:right="-115" w:hanging="72"/>
              <w:rPr>
                <w:szCs w:val="22"/>
              </w:rPr>
            </w:pPr>
            <w:r w:rsidRPr="00ED06D1">
              <w:rPr>
                <w:szCs w:val="22"/>
              </w:rPr>
              <w:t xml:space="preserve">Over time </w:t>
            </w:r>
          </w:p>
        </w:tc>
        <w:tc>
          <w:tcPr>
            <w:tcW w:w="1225" w:type="dxa"/>
            <w:tcBorders>
              <w:bottom w:val="single" w:sz="4" w:space="0" w:color="auto"/>
            </w:tcBorders>
          </w:tcPr>
          <w:p w14:paraId="29616335" w14:textId="130AAA3B" w:rsidR="008F31E0" w:rsidRPr="00ED06D1" w:rsidRDefault="008F31E0" w:rsidP="008F31E0">
            <w:pPr>
              <w:tabs>
                <w:tab w:val="decimal" w:pos="643"/>
              </w:tabs>
              <w:spacing w:line="240" w:lineRule="auto"/>
              <w:rPr>
                <w:szCs w:val="22"/>
              </w:rPr>
            </w:pPr>
            <w:r>
              <w:rPr>
                <w:szCs w:val="22"/>
              </w:rPr>
              <w:t>-</w:t>
            </w:r>
          </w:p>
        </w:tc>
        <w:tc>
          <w:tcPr>
            <w:tcW w:w="175" w:type="dxa"/>
          </w:tcPr>
          <w:p w14:paraId="1827ACD1" w14:textId="77777777" w:rsidR="008F31E0" w:rsidRPr="00ED06D1" w:rsidRDefault="008F31E0" w:rsidP="008F31E0">
            <w:pPr>
              <w:spacing w:line="240" w:lineRule="auto"/>
              <w:rPr>
                <w:szCs w:val="22"/>
              </w:rPr>
            </w:pPr>
          </w:p>
        </w:tc>
        <w:tc>
          <w:tcPr>
            <w:tcW w:w="1209" w:type="dxa"/>
            <w:tcBorders>
              <w:bottom w:val="single" w:sz="4" w:space="0" w:color="auto"/>
            </w:tcBorders>
          </w:tcPr>
          <w:p w14:paraId="451D891F" w14:textId="2FEB61DB" w:rsidR="008F31E0" w:rsidRPr="00ED06D1" w:rsidRDefault="008F31E0" w:rsidP="008F31E0">
            <w:pPr>
              <w:tabs>
                <w:tab w:val="decimal" w:pos="900"/>
              </w:tabs>
              <w:spacing w:line="240" w:lineRule="auto"/>
              <w:ind w:right="-160"/>
              <w:rPr>
                <w:szCs w:val="22"/>
              </w:rPr>
            </w:pPr>
            <w:r w:rsidRPr="00E429A2">
              <w:t xml:space="preserve"> 14,377 </w:t>
            </w:r>
          </w:p>
        </w:tc>
        <w:tc>
          <w:tcPr>
            <w:tcW w:w="174" w:type="dxa"/>
          </w:tcPr>
          <w:p w14:paraId="192230C6" w14:textId="77777777" w:rsidR="008F31E0" w:rsidRPr="00ED06D1" w:rsidRDefault="008F31E0" w:rsidP="008F31E0">
            <w:pPr>
              <w:spacing w:line="240" w:lineRule="auto"/>
              <w:rPr>
                <w:szCs w:val="22"/>
              </w:rPr>
            </w:pPr>
          </w:p>
        </w:tc>
        <w:tc>
          <w:tcPr>
            <w:tcW w:w="1247" w:type="dxa"/>
            <w:tcBorders>
              <w:bottom w:val="single" w:sz="4" w:space="0" w:color="auto"/>
            </w:tcBorders>
          </w:tcPr>
          <w:p w14:paraId="4FB5CC7C" w14:textId="2AD444A3" w:rsidR="008F31E0" w:rsidRPr="00ED06D1" w:rsidRDefault="008F31E0" w:rsidP="008F31E0">
            <w:pPr>
              <w:tabs>
                <w:tab w:val="decimal" w:pos="643"/>
              </w:tabs>
              <w:spacing w:line="240" w:lineRule="auto"/>
              <w:rPr>
                <w:szCs w:val="22"/>
              </w:rPr>
            </w:pPr>
            <w:r>
              <w:rPr>
                <w:szCs w:val="22"/>
              </w:rPr>
              <w:t>-</w:t>
            </w:r>
          </w:p>
        </w:tc>
        <w:tc>
          <w:tcPr>
            <w:tcW w:w="177" w:type="dxa"/>
          </w:tcPr>
          <w:p w14:paraId="0C727F80" w14:textId="77777777" w:rsidR="008F31E0" w:rsidRPr="00ED06D1" w:rsidRDefault="008F31E0" w:rsidP="008F31E0">
            <w:pPr>
              <w:spacing w:line="240" w:lineRule="auto"/>
              <w:ind w:right="-160"/>
              <w:rPr>
                <w:szCs w:val="22"/>
              </w:rPr>
            </w:pPr>
          </w:p>
        </w:tc>
        <w:tc>
          <w:tcPr>
            <w:tcW w:w="1247" w:type="dxa"/>
            <w:tcBorders>
              <w:bottom w:val="single" w:sz="4" w:space="0" w:color="auto"/>
            </w:tcBorders>
          </w:tcPr>
          <w:p w14:paraId="1F920BCC" w14:textId="06988D35" w:rsidR="008F31E0" w:rsidRPr="00ED06D1" w:rsidRDefault="008F31E0" w:rsidP="008F31E0">
            <w:pPr>
              <w:tabs>
                <w:tab w:val="decimal" w:pos="643"/>
              </w:tabs>
              <w:spacing w:line="240" w:lineRule="auto"/>
              <w:rPr>
                <w:szCs w:val="22"/>
              </w:rPr>
            </w:pPr>
            <w:r w:rsidRPr="00E429A2">
              <w:t xml:space="preserve"> -</w:t>
            </w:r>
          </w:p>
        </w:tc>
        <w:tc>
          <w:tcPr>
            <w:tcW w:w="174" w:type="dxa"/>
          </w:tcPr>
          <w:p w14:paraId="40DB50B9" w14:textId="77777777" w:rsidR="008F31E0" w:rsidRPr="00ED06D1" w:rsidRDefault="008F31E0" w:rsidP="008F31E0">
            <w:pPr>
              <w:spacing w:line="240" w:lineRule="auto"/>
              <w:ind w:right="-160"/>
              <w:rPr>
                <w:szCs w:val="22"/>
              </w:rPr>
            </w:pPr>
          </w:p>
        </w:tc>
        <w:tc>
          <w:tcPr>
            <w:tcW w:w="1224" w:type="dxa"/>
            <w:tcBorders>
              <w:bottom w:val="single" w:sz="4" w:space="0" w:color="auto"/>
            </w:tcBorders>
          </w:tcPr>
          <w:p w14:paraId="38B4AB37" w14:textId="2027290C" w:rsidR="008F31E0" w:rsidRPr="00ED06D1" w:rsidRDefault="008F31E0" w:rsidP="008F31E0">
            <w:pPr>
              <w:tabs>
                <w:tab w:val="decimal" w:pos="911"/>
              </w:tabs>
              <w:spacing w:line="240" w:lineRule="auto"/>
              <w:rPr>
                <w:szCs w:val="22"/>
              </w:rPr>
            </w:pPr>
            <w:r>
              <w:rPr>
                <w:szCs w:val="22"/>
              </w:rPr>
              <w:t>16,000</w:t>
            </w:r>
          </w:p>
        </w:tc>
        <w:tc>
          <w:tcPr>
            <w:tcW w:w="174" w:type="dxa"/>
          </w:tcPr>
          <w:p w14:paraId="061926F0" w14:textId="77777777" w:rsidR="008F31E0" w:rsidRPr="00ED06D1" w:rsidRDefault="008F31E0" w:rsidP="008F31E0">
            <w:pPr>
              <w:tabs>
                <w:tab w:val="decimal" w:pos="821"/>
              </w:tabs>
              <w:spacing w:line="240" w:lineRule="auto"/>
              <w:ind w:right="-160"/>
              <w:rPr>
                <w:szCs w:val="22"/>
              </w:rPr>
            </w:pPr>
          </w:p>
        </w:tc>
        <w:tc>
          <w:tcPr>
            <w:tcW w:w="910" w:type="dxa"/>
            <w:tcBorders>
              <w:bottom w:val="single" w:sz="4" w:space="0" w:color="auto"/>
            </w:tcBorders>
          </w:tcPr>
          <w:p w14:paraId="0DF78362" w14:textId="0119F50B" w:rsidR="008F31E0" w:rsidRPr="00983CA5" w:rsidRDefault="008F31E0" w:rsidP="008F31E0">
            <w:pPr>
              <w:tabs>
                <w:tab w:val="decimal" w:pos="643"/>
              </w:tabs>
              <w:spacing w:line="240" w:lineRule="auto"/>
            </w:pPr>
            <w:r w:rsidRPr="00E429A2">
              <w:t xml:space="preserve"> -   </w:t>
            </w:r>
          </w:p>
        </w:tc>
        <w:tc>
          <w:tcPr>
            <w:tcW w:w="174" w:type="dxa"/>
          </w:tcPr>
          <w:p w14:paraId="6B77F0EF" w14:textId="77777777" w:rsidR="008F31E0" w:rsidRPr="00ED06D1" w:rsidRDefault="008F31E0" w:rsidP="008F31E0">
            <w:pPr>
              <w:spacing w:line="240" w:lineRule="auto"/>
              <w:ind w:right="-160"/>
              <w:rPr>
                <w:szCs w:val="22"/>
              </w:rPr>
            </w:pPr>
          </w:p>
        </w:tc>
        <w:tc>
          <w:tcPr>
            <w:tcW w:w="1317" w:type="dxa"/>
            <w:tcBorders>
              <w:bottom w:val="single" w:sz="4" w:space="0" w:color="auto"/>
            </w:tcBorders>
          </w:tcPr>
          <w:p w14:paraId="7362F2B6" w14:textId="7918AC07" w:rsidR="008F31E0" w:rsidRPr="00ED06D1" w:rsidRDefault="008F31E0" w:rsidP="008F31E0">
            <w:pPr>
              <w:tabs>
                <w:tab w:val="decimal" w:pos="994"/>
              </w:tabs>
              <w:spacing w:line="240" w:lineRule="auto"/>
              <w:ind w:right="-160"/>
              <w:rPr>
                <w:szCs w:val="22"/>
              </w:rPr>
            </w:pPr>
            <w:r>
              <w:rPr>
                <w:szCs w:val="22"/>
              </w:rPr>
              <w:t>16,000</w:t>
            </w:r>
          </w:p>
        </w:tc>
        <w:tc>
          <w:tcPr>
            <w:tcW w:w="174" w:type="dxa"/>
          </w:tcPr>
          <w:p w14:paraId="360633EB" w14:textId="77777777" w:rsidR="008F31E0" w:rsidRPr="00ED06D1" w:rsidRDefault="008F31E0" w:rsidP="008F31E0">
            <w:pPr>
              <w:spacing w:line="240" w:lineRule="auto"/>
              <w:ind w:right="-160"/>
              <w:rPr>
                <w:szCs w:val="22"/>
              </w:rPr>
            </w:pPr>
          </w:p>
        </w:tc>
        <w:tc>
          <w:tcPr>
            <w:tcW w:w="1201" w:type="dxa"/>
            <w:tcBorders>
              <w:bottom w:val="single" w:sz="4" w:space="0" w:color="auto"/>
            </w:tcBorders>
          </w:tcPr>
          <w:p w14:paraId="27028554" w14:textId="62942837" w:rsidR="008F31E0" w:rsidRPr="00ED06D1" w:rsidRDefault="008F31E0" w:rsidP="008F31E0">
            <w:pPr>
              <w:tabs>
                <w:tab w:val="decimal" w:pos="900"/>
              </w:tabs>
              <w:spacing w:line="240" w:lineRule="auto"/>
              <w:ind w:right="-160"/>
              <w:rPr>
                <w:szCs w:val="22"/>
              </w:rPr>
            </w:pPr>
            <w:r w:rsidRPr="00E429A2">
              <w:t xml:space="preserve"> 14,377 </w:t>
            </w:r>
          </w:p>
        </w:tc>
      </w:tr>
      <w:tr w:rsidR="008F31E0" w:rsidRPr="00ED06D1" w14:paraId="1665B7DE" w14:textId="77777777" w:rsidTr="001A0C9D">
        <w:trPr>
          <w:cantSplit/>
        </w:trPr>
        <w:tc>
          <w:tcPr>
            <w:tcW w:w="3734" w:type="dxa"/>
            <w:vAlign w:val="bottom"/>
          </w:tcPr>
          <w:p w14:paraId="7237B0D3" w14:textId="77777777" w:rsidR="008F31E0" w:rsidRPr="00ED06D1" w:rsidRDefault="008F31E0" w:rsidP="008F31E0">
            <w:pPr>
              <w:spacing w:line="240" w:lineRule="auto"/>
              <w:ind w:left="72" w:right="-115" w:hanging="72"/>
              <w:rPr>
                <w:szCs w:val="22"/>
              </w:rPr>
            </w:pPr>
            <w:r w:rsidRPr="00ED06D1">
              <w:rPr>
                <w:b/>
                <w:bCs/>
                <w:szCs w:val="22"/>
              </w:rPr>
              <w:t>Total</w:t>
            </w:r>
          </w:p>
        </w:tc>
        <w:tc>
          <w:tcPr>
            <w:tcW w:w="1225" w:type="dxa"/>
            <w:tcBorders>
              <w:top w:val="single" w:sz="4" w:space="0" w:color="auto"/>
              <w:bottom w:val="double" w:sz="4" w:space="0" w:color="auto"/>
            </w:tcBorders>
          </w:tcPr>
          <w:p w14:paraId="5D87718E" w14:textId="2CF10430" w:rsidR="008F31E0" w:rsidRPr="00D0583D" w:rsidRDefault="008F31E0" w:rsidP="008F31E0">
            <w:pPr>
              <w:tabs>
                <w:tab w:val="decimal" w:pos="911"/>
              </w:tabs>
              <w:spacing w:line="240" w:lineRule="auto"/>
              <w:rPr>
                <w:b/>
                <w:bCs/>
                <w:szCs w:val="22"/>
              </w:rPr>
            </w:pPr>
            <w:r>
              <w:rPr>
                <w:b/>
                <w:bCs/>
                <w:szCs w:val="22"/>
              </w:rPr>
              <w:t>10,003</w:t>
            </w:r>
          </w:p>
        </w:tc>
        <w:tc>
          <w:tcPr>
            <w:tcW w:w="175" w:type="dxa"/>
          </w:tcPr>
          <w:p w14:paraId="301C4BCC" w14:textId="77777777" w:rsidR="008F31E0" w:rsidRPr="00D0583D" w:rsidRDefault="008F31E0" w:rsidP="008F31E0">
            <w:pPr>
              <w:spacing w:line="240" w:lineRule="auto"/>
              <w:rPr>
                <w:b/>
                <w:bCs/>
                <w:szCs w:val="22"/>
              </w:rPr>
            </w:pPr>
          </w:p>
        </w:tc>
        <w:tc>
          <w:tcPr>
            <w:tcW w:w="1209" w:type="dxa"/>
            <w:tcBorders>
              <w:top w:val="single" w:sz="4" w:space="0" w:color="auto"/>
              <w:bottom w:val="double" w:sz="4" w:space="0" w:color="auto"/>
            </w:tcBorders>
          </w:tcPr>
          <w:p w14:paraId="4894AA93" w14:textId="359C101F" w:rsidR="008F31E0" w:rsidRPr="00D0583D" w:rsidRDefault="008F31E0" w:rsidP="008F31E0">
            <w:pPr>
              <w:tabs>
                <w:tab w:val="decimal" w:pos="900"/>
              </w:tabs>
              <w:spacing w:line="240" w:lineRule="auto"/>
              <w:ind w:right="-160"/>
              <w:rPr>
                <w:b/>
                <w:bCs/>
                <w:szCs w:val="22"/>
              </w:rPr>
            </w:pPr>
            <w:r w:rsidRPr="00D0583D">
              <w:rPr>
                <w:b/>
                <w:bCs/>
              </w:rPr>
              <w:t xml:space="preserve"> 297,488 </w:t>
            </w:r>
          </w:p>
        </w:tc>
        <w:tc>
          <w:tcPr>
            <w:tcW w:w="174" w:type="dxa"/>
          </w:tcPr>
          <w:p w14:paraId="0A609E99" w14:textId="77777777" w:rsidR="008F31E0" w:rsidRPr="00D0583D" w:rsidRDefault="008F31E0" w:rsidP="008F31E0">
            <w:pPr>
              <w:spacing w:line="240" w:lineRule="auto"/>
              <w:rPr>
                <w:b/>
                <w:bCs/>
                <w:szCs w:val="22"/>
              </w:rPr>
            </w:pPr>
          </w:p>
        </w:tc>
        <w:tc>
          <w:tcPr>
            <w:tcW w:w="1247" w:type="dxa"/>
            <w:tcBorders>
              <w:top w:val="single" w:sz="4" w:space="0" w:color="auto"/>
              <w:bottom w:val="double" w:sz="4" w:space="0" w:color="auto"/>
            </w:tcBorders>
          </w:tcPr>
          <w:p w14:paraId="37B11B37" w14:textId="0A8E6ED7" w:rsidR="008F31E0" w:rsidRPr="00D0583D" w:rsidRDefault="008F31E0" w:rsidP="008F31E0">
            <w:pPr>
              <w:tabs>
                <w:tab w:val="decimal" w:pos="911"/>
              </w:tabs>
              <w:spacing w:line="240" w:lineRule="auto"/>
              <w:rPr>
                <w:b/>
                <w:bCs/>
                <w:szCs w:val="22"/>
              </w:rPr>
            </w:pPr>
            <w:r>
              <w:rPr>
                <w:b/>
                <w:bCs/>
                <w:szCs w:val="22"/>
              </w:rPr>
              <w:t>12,052</w:t>
            </w:r>
          </w:p>
        </w:tc>
        <w:tc>
          <w:tcPr>
            <w:tcW w:w="177" w:type="dxa"/>
          </w:tcPr>
          <w:p w14:paraId="206DD956" w14:textId="77777777" w:rsidR="008F31E0" w:rsidRPr="00D0583D" w:rsidRDefault="008F31E0" w:rsidP="008F31E0">
            <w:pPr>
              <w:spacing w:line="240" w:lineRule="auto"/>
              <w:rPr>
                <w:b/>
                <w:bCs/>
                <w:szCs w:val="22"/>
              </w:rPr>
            </w:pPr>
          </w:p>
        </w:tc>
        <w:tc>
          <w:tcPr>
            <w:tcW w:w="1247" w:type="dxa"/>
            <w:tcBorders>
              <w:top w:val="single" w:sz="4" w:space="0" w:color="auto"/>
              <w:bottom w:val="double" w:sz="4" w:space="0" w:color="auto"/>
            </w:tcBorders>
          </w:tcPr>
          <w:p w14:paraId="31376F3E" w14:textId="48CF47EB" w:rsidR="008F31E0" w:rsidRPr="00D0583D" w:rsidRDefault="008F31E0" w:rsidP="008F31E0">
            <w:pPr>
              <w:tabs>
                <w:tab w:val="decimal" w:pos="911"/>
              </w:tabs>
              <w:spacing w:line="240" w:lineRule="auto"/>
              <w:rPr>
                <w:b/>
                <w:bCs/>
                <w:szCs w:val="22"/>
              </w:rPr>
            </w:pPr>
            <w:r w:rsidRPr="00D0583D">
              <w:rPr>
                <w:b/>
                <w:bCs/>
              </w:rPr>
              <w:t xml:space="preserve"> 36,554 </w:t>
            </w:r>
          </w:p>
        </w:tc>
        <w:tc>
          <w:tcPr>
            <w:tcW w:w="174" w:type="dxa"/>
          </w:tcPr>
          <w:p w14:paraId="36B35D70" w14:textId="77777777" w:rsidR="008F31E0" w:rsidRPr="00D0583D" w:rsidRDefault="008F31E0" w:rsidP="008F31E0">
            <w:pPr>
              <w:spacing w:line="240" w:lineRule="auto"/>
              <w:rPr>
                <w:b/>
                <w:bCs/>
                <w:szCs w:val="22"/>
              </w:rPr>
            </w:pPr>
          </w:p>
        </w:tc>
        <w:tc>
          <w:tcPr>
            <w:tcW w:w="1224" w:type="dxa"/>
            <w:tcBorders>
              <w:top w:val="single" w:sz="4" w:space="0" w:color="auto"/>
              <w:bottom w:val="double" w:sz="4" w:space="0" w:color="auto"/>
            </w:tcBorders>
          </w:tcPr>
          <w:p w14:paraId="1A146935" w14:textId="125D92FD" w:rsidR="008F31E0" w:rsidRPr="00D0583D" w:rsidRDefault="008F31E0" w:rsidP="008F31E0">
            <w:pPr>
              <w:tabs>
                <w:tab w:val="decimal" w:pos="911"/>
              </w:tabs>
              <w:spacing w:line="240" w:lineRule="auto"/>
              <w:rPr>
                <w:b/>
                <w:bCs/>
                <w:szCs w:val="22"/>
              </w:rPr>
            </w:pPr>
            <w:r>
              <w:rPr>
                <w:b/>
                <w:bCs/>
                <w:szCs w:val="22"/>
              </w:rPr>
              <w:t>16,000</w:t>
            </w:r>
          </w:p>
        </w:tc>
        <w:tc>
          <w:tcPr>
            <w:tcW w:w="174" w:type="dxa"/>
          </w:tcPr>
          <w:p w14:paraId="1C14CFBA" w14:textId="77777777" w:rsidR="008F31E0" w:rsidRPr="00D0583D" w:rsidRDefault="008F31E0" w:rsidP="008F31E0">
            <w:pPr>
              <w:tabs>
                <w:tab w:val="decimal" w:pos="821"/>
              </w:tabs>
              <w:spacing w:line="240" w:lineRule="auto"/>
              <w:rPr>
                <w:b/>
                <w:bCs/>
                <w:szCs w:val="22"/>
              </w:rPr>
            </w:pPr>
          </w:p>
        </w:tc>
        <w:tc>
          <w:tcPr>
            <w:tcW w:w="910" w:type="dxa"/>
            <w:tcBorders>
              <w:top w:val="single" w:sz="4" w:space="0" w:color="auto"/>
              <w:bottom w:val="double" w:sz="4" w:space="0" w:color="auto"/>
            </w:tcBorders>
          </w:tcPr>
          <w:p w14:paraId="6571D242" w14:textId="4A296A8E" w:rsidR="008F31E0" w:rsidRPr="00D0583D" w:rsidRDefault="008F31E0" w:rsidP="008F31E0">
            <w:pPr>
              <w:tabs>
                <w:tab w:val="decimal" w:pos="643"/>
              </w:tabs>
              <w:spacing w:line="240" w:lineRule="auto"/>
              <w:rPr>
                <w:b/>
                <w:bCs/>
              </w:rPr>
            </w:pPr>
            <w:r w:rsidRPr="00D0583D">
              <w:rPr>
                <w:b/>
                <w:bCs/>
              </w:rPr>
              <w:t xml:space="preserve"> -   </w:t>
            </w:r>
          </w:p>
        </w:tc>
        <w:tc>
          <w:tcPr>
            <w:tcW w:w="174" w:type="dxa"/>
          </w:tcPr>
          <w:p w14:paraId="5A9C16F3" w14:textId="77777777" w:rsidR="008F31E0" w:rsidRPr="00D0583D" w:rsidRDefault="008F31E0" w:rsidP="008F31E0">
            <w:pPr>
              <w:spacing w:line="240" w:lineRule="auto"/>
              <w:rPr>
                <w:b/>
                <w:bCs/>
                <w:szCs w:val="22"/>
              </w:rPr>
            </w:pPr>
          </w:p>
        </w:tc>
        <w:tc>
          <w:tcPr>
            <w:tcW w:w="1317" w:type="dxa"/>
            <w:tcBorders>
              <w:top w:val="single" w:sz="4" w:space="0" w:color="auto"/>
              <w:bottom w:val="double" w:sz="4" w:space="0" w:color="auto"/>
            </w:tcBorders>
          </w:tcPr>
          <w:p w14:paraId="3129547A" w14:textId="428C83BA" w:rsidR="008F31E0" w:rsidRPr="00D0583D" w:rsidRDefault="008F31E0" w:rsidP="008F31E0">
            <w:pPr>
              <w:tabs>
                <w:tab w:val="decimal" w:pos="994"/>
              </w:tabs>
              <w:spacing w:line="240" w:lineRule="auto"/>
              <w:ind w:right="-77"/>
              <w:rPr>
                <w:b/>
                <w:bCs/>
                <w:szCs w:val="22"/>
                <w:cs/>
                <w:lang w:bidi="th-TH"/>
              </w:rPr>
            </w:pPr>
            <w:r>
              <w:rPr>
                <w:b/>
                <w:bCs/>
                <w:szCs w:val="22"/>
              </w:rPr>
              <w:t>38,055</w:t>
            </w:r>
          </w:p>
        </w:tc>
        <w:tc>
          <w:tcPr>
            <w:tcW w:w="174" w:type="dxa"/>
          </w:tcPr>
          <w:p w14:paraId="199A8AE3" w14:textId="77777777" w:rsidR="008F31E0" w:rsidRPr="00D0583D" w:rsidRDefault="008F31E0" w:rsidP="008F31E0">
            <w:pPr>
              <w:spacing w:line="240" w:lineRule="auto"/>
              <w:rPr>
                <w:b/>
                <w:bCs/>
                <w:szCs w:val="22"/>
              </w:rPr>
            </w:pPr>
          </w:p>
        </w:tc>
        <w:tc>
          <w:tcPr>
            <w:tcW w:w="1201" w:type="dxa"/>
            <w:tcBorders>
              <w:top w:val="single" w:sz="4" w:space="0" w:color="auto"/>
              <w:bottom w:val="double" w:sz="4" w:space="0" w:color="auto"/>
            </w:tcBorders>
          </w:tcPr>
          <w:p w14:paraId="58CEF3A4" w14:textId="6B99B97B" w:rsidR="008F31E0" w:rsidRPr="00D0583D" w:rsidRDefault="008F31E0" w:rsidP="008F31E0">
            <w:pPr>
              <w:tabs>
                <w:tab w:val="decimal" w:pos="900"/>
              </w:tabs>
              <w:spacing w:line="240" w:lineRule="auto"/>
              <w:ind w:right="-77"/>
              <w:rPr>
                <w:b/>
                <w:bCs/>
                <w:szCs w:val="22"/>
              </w:rPr>
            </w:pPr>
            <w:r w:rsidRPr="00D0583D">
              <w:rPr>
                <w:b/>
                <w:bCs/>
              </w:rPr>
              <w:t xml:space="preserve"> 334,042 </w:t>
            </w:r>
          </w:p>
        </w:tc>
      </w:tr>
    </w:tbl>
    <w:p w14:paraId="1B8948B2" w14:textId="3F15606F" w:rsidR="00FA7EFC" w:rsidRPr="00E50E15" w:rsidRDefault="00FA7EFC" w:rsidP="00B52B86">
      <w:pPr>
        <w:spacing w:line="240" w:lineRule="exact"/>
        <w:ind w:right="-7"/>
        <w:jc w:val="both"/>
        <w:rPr>
          <w:b/>
          <w:bCs/>
          <w:i/>
          <w:iCs/>
          <w:szCs w:val="22"/>
          <w:highlight w:val="yellow"/>
        </w:rPr>
        <w:sectPr w:rsidR="00FA7EFC" w:rsidRPr="00E50E15" w:rsidSect="000108C5">
          <w:pgSz w:w="16840" w:h="11907" w:orient="landscape"/>
          <w:pgMar w:top="691" w:right="1152" w:bottom="576" w:left="1152" w:header="720" w:footer="720" w:gutter="0"/>
          <w:cols w:space="720"/>
          <w:docGrid w:linePitch="299"/>
        </w:sectPr>
      </w:pPr>
    </w:p>
    <w:p w14:paraId="7BA7F754" w14:textId="05FC6674" w:rsidR="00415EE0" w:rsidRPr="00833DAA" w:rsidRDefault="00415EE0" w:rsidP="00E94D36">
      <w:pPr>
        <w:pStyle w:val="BodyText"/>
        <w:numPr>
          <w:ilvl w:val="0"/>
          <w:numId w:val="26"/>
        </w:numPr>
        <w:spacing w:after="0" w:line="240" w:lineRule="auto"/>
        <w:ind w:left="547" w:hanging="547"/>
        <w:jc w:val="both"/>
        <w:rPr>
          <w:rFonts w:cs="Univers 45 Light"/>
          <w:i/>
          <w:iCs/>
          <w:color w:val="000000"/>
          <w:szCs w:val="22"/>
          <w:lang w:val="en-US" w:bidi="th-TH"/>
        </w:rPr>
      </w:pPr>
      <w:r w:rsidRPr="00833DAA">
        <w:rPr>
          <w:rFonts w:cs="Univers 45 Light"/>
          <w:i/>
          <w:iCs/>
          <w:color w:val="000000"/>
          <w:szCs w:val="22"/>
          <w:lang w:val="en-US" w:bidi="th-TH"/>
        </w:rPr>
        <w:lastRenderedPageBreak/>
        <w:t xml:space="preserve">Geographical segments </w:t>
      </w:r>
    </w:p>
    <w:p w14:paraId="3EF31634" w14:textId="77777777" w:rsidR="00507876" w:rsidRPr="0069737D" w:rsidRDefault="00507876" w:rsidP="00507876">
      <w:pPr>
        <w:pStyle w:val="BodyText"/>
        <w:spacing w:after="0" w:line="240" w:lineRule="auto"/>
        <w:ind w:left="547"/>
        <w:jc w:val="both"/>
        <w:rPr>
          <w:rFonts w:cs="Univers 45 Light"/>
          <w:i/>
          <w:iCs/>
          <w:color w:val="000000"/>
          <w:szCs w:val="22"/>
          <w:lang w:val="en-US" w:bidi="th-TH"/>
        </w:rPr>
      </w:pPr>
    </w:p>
    <w:p w14:paraId="2238A2E7" w14:textId="769B404D" w:rsidR="00415EE0" w:rsidRDefault="00415EE0" w:rsidP="00415EE0">
      <w:pPr>
        <w:spacing w:line="240" w:lineRule="exact"/>
        <w:ind w:left="540" w:right="-7"/>
        <w:jc w:val="both"/>
      </w:pPr>
      <w:r w:rsidRPr="00E50E15">
        <w:t>The Group is managed and operates principally in Thailand. There are no material revenues derived from, or assets located, in foreign countries.</w:t>
      </w:r>
    </w:p>
    <w:p w14:paraId="52B9D773" w14:textId="41953151" w:rsidR="00382BA1" w:rsidRPr="0069737D" w:rsidRDefault="00382BA1" w:rsidP="00382BA1">
      <w:pPr>
        <w:spacing w:line="240" w:lineRule="exact"/>
        <w:ind w:right="-7"/>
        <w:jc w:val="both"/>
        <w:rPr>
          <w:szCs w:val="22"/>
        </w:rPr>
      </w:pPr>
    </w:p>
    <w:p w14:paraId="25BD5E59" w14:textId="19B119FD" w:rsidR="00382BA1" w:rsidRDefault="007539C8" w:rsidP="00E94D36">
      <w:pPr>
        <w:pStyle w:val="Heading1"/>
        <w:numPr>
          <w:ilvl w:val="0"/>
          <w:numId w:val="22"/>
        </w:numPr>
        <w:spacing w:before="0" w:after="0" w:line="240" w:lineRule="atLeast"/>
        <w:ind w:left="547" w:hanging="547"/>
        <w:rPr>
          <w:rFonts w:cs="Angsana New"/>
          <w:lang w:val="en-US" w:bidi="th-TH"/>
        </w:rPr>
      </w:pPr>
      <w:r>
        <w:rPr>
          <w:rFonts w:cs="Angsana New"/>
          <w:lang w:val="en-US" w:bidi="th-TH"/>
        </w:rPr>
        <w:t xml:space="preserve">Disposal </w:t>
      </w:r>
      <w:r w:rsidRPr="007539C8">
        <w:rPr>
          <w:rFonts w:cs="Angsana New"/>
          <w:lang w:val="en-US" w:bidi="th-TH"/>
        </w:rPr>
        <w:t>groups classified as held for sale and discontinued operation</w:t>
      </w:r>
    </w:p>
    <w:p w14:paraId="19C46B26" w14:textId="7E3FB7D3" w:rsidR="00387DD5" w:rsidRPr="0069737D" w:rsidRDefault="00387DD5" w:rsidP="00387DD5">
      <w:pPr>
        <w:pStyle w:val="BodyText"/>
        <w:spacing w:after="0" w:line="240" w:lineRule="auto"/>
        <w:rPr>
          <w:szCs w:val="22"/>
          <w:lang w:val="en-US" w:bidi="th-TH"/>
        </w:rPr>
      </w:pPr>
    </w:p>
    <w:p w14:paraId="1AF1D07F" w14:textId="1DDDB73E" w:rsidR="00387DD5" w:rsidRPr="00387DD5" w:rsidRDefault="00387DD5" w:rsidP="00387DD5">
      <w:pPr>
        <w:spacing w:line="240" w:lineRule="exact"/>
        <w:ind w:left="540" w:right="-7"/>
        <w:jc w:val="both"/>
        <w:rPr>
          <w:b/>
          <w:bCs/>
          <w:i/>
          <w:iCs/>
        </w:rPr>
      </w:pPr>
      <w:r w:rsidRPr="00387DD5">
        <w:rPr>
          <w:b/>
          <w:bCs/>
          <w:i/>
          <w:iCs/>
        </w:rPr>
        <w:t xml:space="preserve">Accounting policy </w:t>
      </w:r>
    </w:p>
    <w:p w14:paraId="2DD07160" w14:textId="77777777" w:rsidR="00A23AE1" w:rsidRPr="007058BE" w:rsidRDefault="00A23AE1" w:rsidP="00387DD5">
      <w:pPr>
        <w:spacing w:line="240" w:lineRule="exact"/>
        <w:ind w:left="540" w:right="-7"/>
        <w:jc w:val="both"/>
        <w:rPr>
          <w:szCs w:val="22"/>
        </w:rPr>
      </w:pPr>
    </w:p>
    <w:p w14:paraId="2839181B" w14:textId="184B7DDE" w:rsidR="00A23AE1" w:rsidRPr="00876FFF" w:rsidRDefault="00A23AE1" w:rsidP="00387DD5">
      <w:pPr>
        <w:spacing w:line="240" w:lineRule="exact"/>
        <w:ind w:left="540" w:right="-7"/>
        <w:jc w:val="both"/>
        <w:rPr>
          <w:i/>
          <w:iCs/>
          <w:szCs w:val="22"/>
        </w:rPr>
      </w:pPr>
      <w:r w:rsidRPr="00876FFF">
        <w:rPr>
          <w:rFonts w:cs="Angsana New"/>
          <w:i/>
          <w:iCs/>
          <w:szCs w:val="22"/>
          <w:lang w:val="en-US" w:bidi="th-TH"/>
        </w:rPr>
        <w:t>Disposal groups classified as held for sale</w:t>
      </w:r>
    </w:p>
    <w:p w14:paraId="1251E354" w14:textId="03BA5219" w:rsidR="00A23AE1" w:rsidRPr="00876FFF" w:rsidRDefault="00A23AE1" w:rsidP="00387DD5">
      <w:pPr>
        <w:spacing w:line="240" w:lineRule="exact"/>
        <w:ind w:left="540" w:right="-7"/>
        <w:jc w:val="both"/>
        <w:rPr>
          <w:i/>
          <w:iCs/>
          <w:szCs w:val="22"/>
        </w:rPr>
      </w:pPr>
    </w:p>
    <w:p w14:paraId="0C1DFD24" w14:textId="23039D50" w:rsidR="00A23AE1" w:rsidRPr="00876FFF" w:rsidRDefault="00A23AE1" w:rsidP="00A23AE1">
      <w:pPr>
        <w:pStyle w:val="BodyText"/>
        <w:shd w:val="clear" w:color="auto" w:fill="FFFFFF"/>
        <w:spacing w:after="0" w:line="240" w:lineRule="auto"/>
        <w:ind w:left="547"/>
        <w:jc w:val="both"/>
        <w:rPr>
          <w:szCs w:val="22"/>
          <w:lang w:val="en-US"/>
        </w:rPr>
      </w:pPr>
      <w:r w:rsidRPr="00876FFF">
        <w:rPr>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w:t>
      </w:r>
      <w:r w:rsidR="00E144AB" w:rsidRPr="00876FFF">
        <w:rPr>
          <w:szCs w:val="22"/>
        </w:rPr>
        <w:t xml:space="preserve"> </w:t>
      </w:r>
      <w:r w:rsidRPr="00876FFF">
        <w:rPr>
          <w:szCs w:val="22"/>
        </w:rPr>
        <w:t xml:space="preserve">Impairment losses on initial classification as held for sale and subsequent gains and losses on remeasurement are recognised in profit or loss.  </w:t>
      </w:r>
    </w:p>
    <w:p w14:paraId="7584FFE7" w14:textId="77777777" w:rsidR="00A23AE1" w:rsidRPr="00876FFF" w:rsidRDefault="00A23AE1" w:rsidP="00A23AE1">
      <w:pPr>
        <w:pStyle w:val="BodyText"/>
        <w:spacing w:after="0" w:line="240" w:lineRule="auto"/>
        <w:ind w:left="540"/>
        <w:jc w:val="thaiDistribute"/>
        <w:rPr>
          <w:szCs w:val="22"/>
        </w:rPr>
      </w:pPr>
    </w:p>
    <w:p w14:paraId="0A5A391B" w14:textId="77777777" w:rsidR="00A23AE1" w:rsidRPr="00876FFF" w:rsidRDefault="00A23AE1" w:rsidP="00A23AE1">
      <w:pPr>
        <w:pStyle w:val="BodyText"/>
        <w:shd w:val="clear" w:color="auto" w:fill="FFFFFF"/>
        <w:spacing w:after="0" w:line="240" w:lineRule="auto"/>
        <w:ind w:left="547"/>
        <w:jc w:val="both"/>
        <w:rPr>
          <w:szCs w:val="22"/>
        </w:rPr>
      </w:pPr>
      <w:r w:rsidRPr="00876FFF">
        <w:rPr>
          <w:szCs w:val="22"/>
        </w:rPr>
        <w:t>Once classified as held for sale, intangible assets</w:t>
      </w:r>
      <w:r w:rsidRPr="00876FFF">
        <w:rPr>
          <w:rFonts w:cs="Angsana New"/>
          <w:szCs w:val="22"/>
          <w:lang w:val="en-US" w:bidi="th-TH"/>
        </w:rPr>
        <w:t xml:space="preserve">, </w:t>
      </w:r>
      <w:r w:rsidRPr="00876FFF">
        <w:rPr>
          <w:szCs w:val="22"/>
        </w:rPr>
        <w:t xml:space="preserve">plant and equipment are no longer amortised or depreciated, and any equity-accounted investee is no longer equity accounted.  </w:t>
      </w:r>
    </w:p>
    <w:p w14:paraId="1DEC44F4" w14:textId="4A2A7E37" w:rsidR="00A23AE1" w:rsidRPr="00876FFF" w:rsidRDefault="00A23AE1" w:rsidP="00387DD5">
      <w:pPr>
        <w:spacing w:line="240" w:lineRule="exact"/>
        <w:ind w:left="540" w:right="-7"/>
        <w:jc w:val="both"/>
        <w:rPr>
          <w:szCs w:val="22"/>
          <w:lang w:val="en-AU"/>
        </w:rPr>
      </w:pPr>
    </w:p>
    <w:p w14:paraId="5B38DAE5" w14:textId="4110C69F" w:rsidR="00391D70" w:rsidRPr="007058BE" w:rsidRDefault="00391D70" w:rsidP="00387DD5">
      <w:pPr>
        <w:spacing w:line="240" w:lineRule="exact"/>
        <w:ind w:left="540" w:right="-7"/>
        <w:jc w:val="both"/>
        <w:rPr>
          <w:i/>
          <w:iCs/>
          <w:szCs w:val="22"/>
          <w:lang w:val="en-AU"/>
        </w:rPr>
      </w:pPr>
      <w:r w:rsidRPr="00876FFF">
        <w:rPr>
          <w:i/>
          <w:iCs/>
          <w:szCs w:val="22"/>
          <w:lang w:val="en-AU"/>
        </w:rPr>
        <w:t>Discontinued operations</w:t>
      </w:r>
    </w:p>
    <w:p w14:paraId="6B004094" w14:textId="77777777" w:rsidR="00A23AE1" w:rsidRPr="007058BE" w:rsidRDefault="00A23AE1" w:rsidP="00387DD5">
      <w:pPr>
        <w:spacing w:line="240" w:lineRule="exact"/>
        <w:ind w:left="540" w:right="-7"/>
        <w:jc w:val="both"/>
        <w:rPr>
          <w:szCs w:val="22"/>
        </w:rPr>
      </w:pPr>
    </w:p>
    <w:p w14:paraId="6D7C1252" w14:textId="309A3D94" w:rsidR="00387DD5" w:rsidRPr="007058BE" w:rsidRDefault="00387DD5" w:rsidP="00387DD5">
      <w:pPr>
        <w:spacing w:line="240" w:lineRule="exact"/>
        <w:ind w:left="540" w:right="-7"/>
        <w:jc w:val="both"/>
        <w:rPr>
          <w:szCs w:val="22"/>
        </w:rPr>
      </w:pPr>
      <w:r w:rsidRPr="007058BE">
        <w:rPr>
          <w:szCs w:val="22"/>
        </w:rPr>
        <w:t>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w:t>
      </w:r>
      <w:r w:rsidR="00267A2F" w:rsidRPr="007058BE">
        <w:rPr>
          <w:szCs w:val="22"/>
        </w:rPr>
        <w:t xml:space="preserve"> </w:t>
      </w:r>
      <w:r w:rsidRPr="007058BE">
        <w:rPr>
          <w:szCs w:val="22"/>
        </w:rPr>
        <w:t>When an operation is classified as a discontinued operation, the comparative statement of comprehensive income is restated as if the operation had been discontinued from the start of the comparative period.</w:t>
      </w:r>
    </w:p>
    <w:p w14:paraId="181E7C82" w14:textId="30BE90E6" w:rsidR="00AA5709" w:rsidRDefault="00AA5709" w:rsidP="00726FB7">
      <w:pPr>
        <w:spacing w:line="240" w:lineRule="exact"/>
        <w:ind w:right="-7"/>
        <w:jc w:val="both"/>
        <w:rPr>
          <w:szCs w:val="22"/>
        </w:rPr>
      </w:pPr>
    </w:p>
    <w:p w14:paraId="19C997F5" w14:textId="61CA42AF" w:rsidR="00726FB7" w:rsidRPr="00726FB7" w:rsidRDefault="00856BEC" w:rsidP="00726FB7">
      <w:pPr>
        <w:tabs>
          <w:tab w:val="left" w:pos="540"/>
        </w:tabs>
        <w:spacing w:line="240" w:lineRule="exact"/>
        <w:ind w:left="540" w:right="-7" w:hanging="540"/>
        <w:jc w:val="both"/>
        <w:rPr>
          <w:b/>
          <w:bCs/>
          <w:szCs w:val="22"/>
        </w:rPr>
      </w:pPr>
      <w:r>
        <w:rPr>
          <w:b/>
          <w:bCs/>
          <w:szCs w:val="22"/>
        </w:rPr>
        <w:tab/>
      </w:r>
      <w:r w:rsidR="00726FB7" w:rsidRPr="00726FB7">
        <w:rPr>
          <w:b/>
          <w:bCs/>
          <w:szCs w:val="22"/>
        </w:rPr>
        <w:t>Discontinued operations in 2022</w:t>
      </w:r>
    </w:p>
    <w:p w14:paraId="1982247D" w14:textId="77777777" w:rsidR="00726FB7" w:rsidRPr="0069737D" w:rsidRDefault="00726FB7" w:rsidP="00726FB7">
      <w:pPr>
        <w:spacing w:line="240" w:lineRule="exact"/>
        <w:ind w:right="-7"/>
        <w:jc w:val="both"/>
        <w:rPr>
          <w:szCs w:val="22"/>
        </w:rPr>
      </w:pPr>
    </w:p>
    <w:p w14:paraId="0676B328" w14:textId="75507980" w:rsidR="00C30811" w:rsidRPr="00D620DC" w:rsidRDefault="00C30811" w:rsidP="00A203D2">
      <w:pPr>
        <w:pStyle w:val="ListParagraph"/>
        <w:numPr>
          <w:ilvl w:val="1"/>
          <w:numId w:val="26"/>
        </w:numPr>
        <w:spacing w:line="240" w:lineRule="atLeast"/>
        <w:ind w:left="540" w:hanging="540"/>
        <w:jc w:val="thaiDistribute"/>
        <w:rPr>
          <w:i/>
          <w:iCs/>
          <w:szCs w:val="22"/>
        </w:rPr>
      </w:pPr>
      <w:r w:rsidRPr="00D620DC">
        <w:rPr>
          <w:i/>
          <w:iCs/>
          <w:szCs w:val="22"/>
        </w:rPr>
        <w:t>Nation News Co., Ltd. (“NN”)</w:t>
      </w:r>
    </w:p>
    <w:p w14:paraId="12C3ACB9" w14:textId="77777777" w:rsidR="00C30811" w:rsidRPr="002A2080" w:rsidRDefault="00C30811" w:rsidP="00C30811">
      <w:pPr>
        <w:tabs>
          <w:tab w:val="left" w:pos="540"/>
        </w:tabs>
        <w:spacing w:line="240" w:lineRule="atLeast"/>
        <w:ind w:left="547"/>
        <w:jc w:val="thaiDistribute"/>
        <w:rPr>
          <w:szCs w:val="22"/>
          <w:highlight w:val="lightGray"/>
        </w:rPr>
      </w:pPr>
    </w:p>
    <w:p w14:paraId="77C5E89B" w14:textId="18FD60A2" w:rsidR="00C30811" w:rsidRPr="00E45C08" w:rsidRDefault="00C30811" w:rsidP="00C30811">
      <w:pPr>
        <w:tabs>
          <w:tab w:val="left" w:pos="540"/>
        </w:tabs>
        <w:spacing w:line="240" w:lineRule="atLeast"/>
        <w:ind w:left="547"/>
        <w:jc w:val="thaiDistribute"/>
        <w:rPr>
          <w:szCs w:val="22"/>
        </w:rPr>
      </w:pPr>
      <w:r w:rsidRPr="00E45C08">
        <w:rPr>
          <w:szCs w:val="22"/>
        </w:rPr>
        <w:t>At the Board of Directors meeting of the Company held on 17 October 2022, the Board of Directors of the Company resolved to approve the Company’s sale of 189,997 ordinary shares in NN, or 99.99% of the registered capital of NN, to Nation TV Co., Ltd.</w:t>
      </w:r>
      <w:r w:rsidR="000C3F0A">
        <w:rPr>
          <w:szCs w:val="22"/>
        </w:rPr>
        <w:t xml:space="preserve"> (“NTV”)</w:t>
      </w:r>
      <w:r w:rsidRPr="00E45C08">
        <w:rPr>
          <w:szCs w:val="22"/>
        </w:rPr>
        <w:t xml:space="preserve"> in the amount of Baht 293.77 million. On 25 October 2022, the Company received deposit amounting to Baht 63.77 million.</w:t>
      </w:r>
      <w:r w:rsidR="00155329">
        <w:rPr>
          <w:szCs w:val="22"/>
        </w:rPr>
        <w:t xml:space="preserve"> </w:t>
      </w:r>
      <w:r w:rsidR="003118B5">
        <w:rPr>
          <w:szCs w:val="22"/>
        </w:rPr>
        <w:t>On</w:t>
      </w:r>
      <w:r w:rsidR="00155329" w:rsidRPr="00155329">
        <w:rPr>
          <w:szCs w:val="22"/>
        </w:rPr>
        <w:t xml:space="preserve"> </w:t>
      </w:r>
      <w:r w:rsidR="00EB6C16">
        <w:rPr>
          <w:szCs w:val="22"/>
        </w:rPr>
        <w:t xml:space="preserve">27 </w:t>
      </w:r>
      <w:r w:rsidR="00155329" w:rsidRPr="00155329">
        <w:rPr>
          <w:szCs w:val="22"/>
        </w:rPr>
        <w:t>January 202</w:t>
      </w:r>
      <w:r w:rsidR="00EB6C16">
        <w:rPr>
          <w:szCs w:val="22"/>
        </w:rPr>
        <w:t>3</w:t>
      </w:r>
      <w:r w:rsidR="00155329" w:rsidRPr="00155329">
        <w:rPr>
          <w:szCs w:val="22"/>
        </w:rPr>
        <w:t xml:space="preserve">, the Company transferred the shares to NTV and NTV paid the remaining </w:t>
      </w:r>
      <w:r w:rsidR="0064367A">
        <w:rPr>
          <w:rFonts w:cs="Angsana New"/>
          <w:szCs w:val="28"/>
          <w:lang w:val="en-US" w:bidi="th-TH"/>
        </w:rPr>
        <w:t>consideration</w:t>
      </w:r>
      <w:r w:rsidR="00155329" w:rsidRPr="00155329">
        <w:rPr>
          <w:szCs w:val="22"/>
        </w:rPr>
        <w:t xml:space="preserve"> of </w:t>
      </w:r>
      <w:r w:rsidR="00E5237E">
        <w:rPr>
          <w:szCs w:val="22"/>
        </w:rPr>
        <w:t xml:space="preserve">Baht </w:t>
      </w:r>
      <w:r w:rsidR="00155329" w:rsidRPr="00155329">
        <w:rPr>
          <w:szCs w:val="22"/>
        </w:rPr>
        <w:t xml:space="preserve">230 million to the Company. Therefore, the </w:t>
      </w:r>
      <w:r w:rsidR="003D623D">
        <w:rPr>
          <w:rFonts w:cs="Angsana New"/>
          <w:szCs w:val="28"/>
          <w:lang w:val="en-US" w:bidi="th-TH"/>
        </w:rPr>
        <w:t>sale</w:t>
      </w:r>
      <w:r w:rsidR="00155329" w:rsidRPr="00155329">
        <w:rPr>
          <w:szCs w:val="22"/>
        </w:rPr>
        <w:t xml:space="preserve"> of such business was completed.</w:t>
      </w:r>
    </w:p>
    <w:p w14:paraId="7E79735F" w14:textId="77777777" w:rsidR="00C30811" w:rsidRPr="002A2080" w:rsidRDefault="00C30811" w:rsidP="00C30811">
      <w:pPr>
        <w:tabs>
          <w:tab w:val="left" w:pos="540"/>
        </w:tabs>
        <w:spacing w:line="240" w:lineRule="atLeast"/>
        <w:ind w:left="547"/>
        <w:jc w:val="thaiDistribute"/>
        <w:rPr>
          <w:szCs w:val="22"/>
          <w:highlight w:val="lightGray"/>
        </w:rPr>
      </w:pPr>
    </w:p>
    <w:p w14:paraId="1E7EB2EF" w14:textId="77777777" w:rsidR="009F3F95" w:rsidRDefault="009F3F95">
      <w:pPr>
        <w:spacing w:line="240" w:lineRule="auto"/>
        <w:rPr>
          <w:szCs w:val="22"/>
        </w:rPr>
      </w:pPr>
      <w:r>
        <w:rPr>
          <w:szCs w:val="22"/>
        </w:rPr>
        <w:br w:type="page"/>
      </w:r>
    </w:p>
    <w:p w14:paraId="468E20F6" w14:textId="01C9318E" w:rsidR="00C30811" w:rsidRPr="00DF4211" w:rsidRDefault="00C30811" w:rsidP="00C30811">
      <w:pPr>
        <w:tabs>
          <w:tab w:val="left" w:pos="540"/>
        </w:tabs>
        <w:spacing w:line="240" w:lineRule="atLeast"/>
        <w:ind w:left="547"/>
        <w:jc w:val="thaiDistribute"/>
        <w:rPr>
          <w:szCs w:val="22"/>
        </w:rPr>
      </w:pPr>
      <w:r w:rsidRPr="00DF4211">
        <w:rPr>
          <w:szCs w:val="22"/>
        </w:rPr>
        <w:lastRenderedPageBreak/>
        <w:t xml:space="preserve">Identifiable assets and liabilities as disposal groups classified as held for sale in consolidate financial statement as at </w:t>
      </w:r>
      <w:r w:rsidR="004C639D" w:rsidRPr="00DF4211">
        <w:rPr>
          <w:rFonts w:cstheme="minorBidi"/>
          <w:szCs w:val="28"/>
          <w:lang w:val="en-US" w:bidi="th-TH"/>
        </w:rPr>
        <w:t>31</w:t>
      </w:r>
      <w:r w:rsidRPr="00DF4211">
        <w:rPr>
          <w:rFonts w:cstheme="minorBidi"/>
          <w:szCs w:val="28"/>
          <w:lang w:val="en-US" w:bidi="th-TH"/>
        </w:rPr>
        <w:t xml:space="preserve"> </w:t>
      </w:r>
      <w:r w:rsidR="004C639D" w:rsidRPr="00DF4211">
        <w:rPr>
          <w:rFonts w:cstheme="minorBidi"/>
          <w:szCs w:val="28"/>
          <w:lang w:val="en-US" w:bidi="th-TH"/>
        </w:rPr>
        <w:t>December</w:t>
      </w:r>
      <w:r w:rsidRPr="00DF4211">
        <w:rPr>
          <w:szCs w:val="22"/>
        </w:rPr>
        <w:t xml:space="preserve"> 2022 as follows:</w:t>
      </w:r>
    </w:p>
    <w:p w14:paraId="55935A34" w14:textId="77777777" w:rsidR="00C30811" w:rsidRPr="002A2080" w:rsidRDefault="00C30811" w:rsidP="00C30811">
      <w:pPr>
        <w:rPr>
          <w:highlight w:val="lightGray"/>
        </w:rPr>
      </w:pPr>
    </w:p>
    <w:tbl>
      <w:tblPr>
        <w:tblW w:w="9216" w:type="dxa"/>
        <w:tblInd w:w="441" w:type="dxa"/>
        <w:tblLayout w:type="fixed"/>
        <w:tblCellMar>
          <w:left w:w="79" w:type="dxa"/>
          <w:right w:w="79" w:type="dxa"/>
        </w:tblCellMar>
        <w:tblLook w:val="0000" w:firstRow="0" w:lastRow="0" w:firstColumn="0" w:lastColumn="0" w:noHBand="0" w:noVBand="0"/>
      </w:tblPr>
      <w:tblGrid>
        <w:gridCol w:w="6489"/>
        <w:gridCol w:w="911"/>
        <w:gridCol w:w="7"/>
        <w:gridCol w:w="1802"/>
        <w:gridCol w:w="7"/>
      </w:tblGrid>
      <w:tr w:rsidR="00C30811" w:rsidRPr="00DF4211" w14:paraId="47F67ABA" w14:textId="77777777" w:rsidTr="009A78A4">
        <w:trPr>
          <w:gridAfter w:val="1"/>
          <w:wAfter w:w="7" w:type="dxa"/>
          <w:cantSplit/>
          <w:tblHeader/>
        </w:trPr>
        <w:tc>
          <w:tcPr>
            <w:tcW w:w="6489" w:type="dxa"/>
          </w:tcPr>
          <w:p w14:paraId="10F858C2" w14:textId="77777777" w:rsidR="00C30811" w:rsidRPr="00DF4211" w:rsidRDefault="00C30811" w:rsidP="005E673E">
            <w:pPr>
              <w:spacing w:line="240" w:lineRule="atLeast"/>
              <w:jc w:val="center"/>
              <w:rPr>
                <w:szCs w:val="22"/>
              </w:rPr>
            </w:pPr>
          </w:p>
        </w:tc>
        <w:tc>
          <w:tcPr>
            <w:tcW w:w="911" w:type="dxa"/>
          </w:tcPr>
          <w:p w14:paraId="2271B21E" w14:textId="36437703" w:rsidR="00C30811" w:rsidRPr="00DF4211" w:rsidRDefault="002B5A0E" w:rsidP="005E673E">
            <w:pPr>
              <w:spacing w:line="240" w:lineRule="atLeast"/>
              <w:jc w:val="center"/>
              <w:rPr>
                <w:i/>
                <w:iCs/>
                <w:szCs w:val="22"/>
              </w:rPr>
            </w:pPr>
            <w:r>
              <w:rPr>
                <w:i/>
                <w:iCs/>
                <w:szCs w:val="22"/>
              </w:rPr>
              <w:t>Note</w:t>
            </w:r>
          </w:p>
        </w:tc>
        <w:tc>
          <w:tcPr>
            <w:tcW w:w="1809" w:type="dxa"/>
            <w:gridSpan w:val="2"/>
          </w:tcPr>
          <w:p w14:paraId="7ECADFBE" w14:textId="77777777" w:rsidR="00C30811" w:rsidRPr="00DF4211" w:rsidRDefault="00C30811" w:rsidP="005E673E">
            <w:pPr>
              <w:spacing w:line="240" w:lineRule="atLeast"/>
              <w:jc w:val="center"/>
              <w:rPr>
                <w:i/>
                <w:iCs/>
                <w:spacing w:val="-8"/>
                <w:szCs w:val="22"/>
              </w:rPr>
            </w:pPr>
            <w:r w:rsidRPr="00DF4211">
              <w:rPr>
                <w:i/>
                <w:iCs/>
                <w:szCs w:val="22"/>
              </w:rPr>
              <w:t>(in thousand Baht)</w:t>
            </w:r>
          </w:p>
        </w:tc>
      </w:tr>
      <w:tr w:rsidR="00CD5696" w:rsidRPr="00DF4211" w14:paraId="64BD89BA" w14:textId="77777777" w:rsidTr="000A663C">
        <w:trPr>
          <w:gridAfter w:val="1"/>
          <w:wAfter w:w="7" w:type="dxa"/>
          <w:cantSplit/>
        </w:trPr>
        <w:tc>
          <w:tcPr>
            <w:tcW w:w="6489" w:type="dxa"/>
          </w:tcPr>
          <w:p w14:paraId="55CF1167" w14:textId="77777777" w:rsidR="00CD5696" w:rsidRPr="00DF4211" w:rsidRDefault="00CD5696" w:rsidP="00CD5696">
            <w:pPr>
              <w:spacing w:line="240" w:lineRule="atLeast"/>
              <w:ind w:left="23"/>
              <w:rPr>
                <w:szCs w:val="22"/>
                <w:cs/>
                <w:lang w:val="en-US" w:bidi="th-TH"/>
              </w:rPr>
            </w:pPr>
            <w:r w:rsidRPr="00DF4211">
              <w:rPr>
                <w:szCs w:val="22"/>
                <w:lang w:val="en-US" w:bidi="th-TH"/>
              </w:rPr>
              <w:t>Cash and cash equivalents</w:t>
            </w:r>
          </w:p>
        </w:tc>
        <w:tc>
          <w:tcPr>
            <w:tcW w:w="911" w:type="dxa"/>
          </w:tcPr>
          <w:p w14:paraId="03DB8279"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1F868CE0" w14:textId="3B6FA3FE" w:rsidR="00CD5696" w:rsidRPr="00DF4211" w:rsidRDefault="00CD5696" w:rsidP="00CD5696">
            <w:pPr>
              <w:tabs>
                <w:tab w:val="decimal" w:pos="1440"/>
              </w:tabs>
              <w:spacing w:line="240" w:lineRule="atLeast"/>
              <w:ind w:right="-141"/>
              <w:rPr>
                <w:szCs w:val="22"/>
                <w:lang w:val="en-US" w:bidi="th-TH"/>
              </w:rPr>
            </w:pPr>
            <w:r w:rsidRPr="003458EE">
              <w:t xml:space="preserve"> 3,832 </w:t>
            </w:r>
          </w:p>
        </w:tc>
      </w:tr>
      <w:tr w:rsidR="00CD5696" w:rsidRPr="00DF4211" w14:paraId="1DC91DE9" w14:textId="77777777" w:rsidTr="000A663C">
        <w:trPr>
          <w:gridAfter w:val="1"/>
          <w:wAfter w:w="7" w:type="dxa"/>
          <w:cantSplit/>
        </w:trPr>
        <w:tc>
          <w:tcPr>
            <w:tcW w:w="6489" w:type="dxa"/>
          </w:tcPr>
          <w:p w14:paraId="565981DB" w14:textId="77777777" w:rsidR="00CD5696" w:rsidRPr="00DF4211" w:rsidRDefault="00CD5696" w:rsidP="00CD5696">
            <w:pPr>
              <w:spacing w:line="240" w:lineRule="atLeast"/>
              <w:ind w:left="23"/>
              <w:rPr>
                <w:szCs w:val="22"/>
              </w:rPr>
            </w:pPr>
            <w:r w:rsidRPr="00DF4211">
              <w:rPr>
                <w:szCs w:val="22"/>
                <w:lang w:val="en-US" w:bidi="th-TH"/>
              </w:rPr>
              <w:t xml:space="preserve">Trade and other receivables  </w:t>
            </w:r>
          </w:p>
        </w:tc>
        <w:tc>
          <w:tcPr>
            <w:tcW w:w="911" w:type="dxa"/>
          </w:tcPr>
          <w:p w14:paraId="42D78DDE"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24F024FB" w14:textId="3FF0B432" w:rsidR="00CD5696" w:rsidRPr="00DF4211" w:rsidRDefault="00CD5696" w:rsidP="00CD5696">
            <w:pPr>
              <w:tabs>
                <w:tab w:val="decimal" w:pos="1440"/>
              </w:tabs>
              <w:spacing w:line="240" w:lineRule="atLeast"/>
              <w:ind w:left="-108" w:right="-141"/>
              <w:rPr>
                <w:szCs w:val="22"/>
                <w:lang w:bidi="th-TH"/>
              </w:rPr>
            </w:pPr>
            <w:r w:rsidRPr="003458EE">
              <w:t xml:space="preserve">  23,474</w:t>
            </w:r>
          </w:p>
        </w:tc>
      </w:tr>
      <w:tr w:rsidR="00CD5696" w:rsidRPr="00DF4211" w14:paraId="71B7701E" w14:textId="77777777" w:rsidTr="000A663C">
        <w:trPr>
          <w:gridAfter w:val="1"/>
          <w:wAfter w:w="7" w:type="dxa"/>
          <w:cantSplit/>
        </w:trPr>
        <w:tc>
          <w:tcPr>
            <w:tcW w:w="6489" w:type="dxa"/>
          </w:tcPr>
          <w:p w14:paraId="478D379B" w14:textId="77777777" w:rsidR="00CD5696" w:rsidRPr="00DF4211" w:rsidRDefault="00CD5696" w:rsidP="00CD5696">
            <w:pPr>
              <w:spacing w:line="240" w:lineRule="atLeast"/>
              <w:ind w:left="23"/>
              <w:rPr>
                <w:szCs w:val="22"/>
                <w:lang w:val="en-US" w:bidi="th-TH"/>
              </w:rPr>
            </w:pPr>
            <w:r w:rsidRPr="00DF4211">
              <w:rPr>
                <w:szCs w:val="22"/>
                <w:lang w:val="en-US" w:bidi="th-TH"/>
              </w:rPr>
              <w:t>Accrued income</w:t>
            </w:r>
          </w:p>
        </w:tc>
        <w:tc>
          <w:tcPr>
            <w:tcW w:w="911" w:type="dxa"/>
          </w:tcPr>
          <w:p w14:paraId="0F9B057C"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0AA123D1" w14:textId="2C8496FA" w:rsidR="00CD5696" w:rsidRPr="00DF4211" w:rsidRDefault="00CD5696" w:rsidP="00CD5696">
            <w:pPr>
              <w:tabs>
                <w:tab w:val="decimal" w:pos="1440"/>
              </w:tabs>
              <w:spacing w:line="240" w:lineRule="atLeast"/>
              <w:ind w:left="-108" w:right="-141"/>
            </w:pPr>
            <w:r w:rsidRPr="003458EE">
              <w:t>4,893</w:t>
            </w:r>
          </w:p>
        </w:tc>
      </w:tr>
      <w:tr w:rsidR="00CD5696" w:rsidRPr="00DF4211" w14:paraId="60EE90FF" w14:textId="77777777" w:rsidTr="000A663C">
        <w:trPr>
          <w:gridAfter w:val="1"/>
          <w:wAfter w:w="7" w:type="dxa"/>
          <w:cantSplit/>
        </w:trPr>
        <w:tc>
          <w:tcPr>
            <w:tcW w:w="6489" w:type="dxa"/>
          </w:tcPr>
          <w:p w14:paraId="25552C41" w14:textId="77777777" w:rsidR="00CD5696" w:rsidRPr="00DF4211" w:rsidRDefault="00CD5696" w:rsidP="00CD5696">
            <w:pPr>
              <w:spacing w:line="240" w:lineRule="atLeast"/>
              <w:ind w:left="23"/>
              <w:rPr>
                <w:szCs w:val="22"/>
                <w:lang w:val="en-US" w:bidi="th-TH"/>
              </w:rPr>
            </w:pPr>
            <w:r w:rsidRPr="00DF4211">
              <w:rPr>
                <w:szCs w:val="22"/>
                <w:lang w:val="en-US" w:bidi="th-TH"/>
              </w:rPr>
              <w:t>Other current assets</w:t>
            </w:r>
          </w:p>
        </w:tc>
        <w:tc>
          <w:tcPr>
            <w:tcW w:w="911" w:type="dxa"/>
          </w:tcPr>
          <w:p w14:paraId="4F8F8F1B"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1903F94C" w14:textId="3031541A" w:rsidR="00CD5696" w:rsidRPr="00DF4211" w:rsidRDefault="00CD5696" w:rsidP="00CD5696">
            <w:pPr>
              <w:tabs>
                <w:tab w:val="decimal" w:pos="1440"/>
              </w:tabs>
              <w:spacing w:line="240" w:lineRule="atLeast"/>
              <w:ind w:left="-108" w:right="-141"/>
              <w:rPr>
                <w:szCs w:val="22"/>
                <w:lang w:bidi="th-TH"/>
              </w:rPr>
            </w:pPr>
            <w:r w:rsidRPr="003458EE">
              <w:t xml:space="preserve"> 885 </w:t>
            </w:r>
          </w:p>
        </w:tc>
      </w:tr>
      <w:tr w:rsidR="00CD5696" w:rsidRPr="00DF4211" w14:paraId="5EBE96ED" w14:textId="77777777" w:rsidTr="000A663C">
        <w:trPr>
          <w:gridAfter w:val="1"/>
          <w:wAfter w:w="7" w:type="dxa"/>
          <w:cantSplit/>
        </w:trPr>
        <w:tc>
          <w:tcPr>
            <w:tcW w:w="6489" w:type="dxa"/>
          </w:tcPr>
          <w:p w14:paraId="3B3D7ED3" w14:textId="77777777" w:rsidR="00CD5696" w:rsidRPr="00DF4211" w:rsidRDefault="00CD5696" w:rsidP="00CD5696">
            <w:pPr>
              <w:spacing w:line="240" w:lineRule="atLeast"/>
              <w:ind w:left="23"/>
              <w:rPr>
                <w:szCs w:val="22"/>
                <w:lang w:val="en-US" w:bidi="th-TH"/>
              </w:rPr>
            </w:pPr>
            <w:r w:rsidRPr="00DF4211">
              <w:rPr>
                <w:szCs w:val="22"/>
                <w:lang w:val="en-US" w:bidi="th-TH"/>
              </w:rPr>
              <w:t>Leasehold improvements and equipment</w:t>
            </w:r>
          </w:p>
        </w:tc>
        <w:tc>
          <w:tcPr>
            <w:tcW w:w="911" w:type="dxa"/>
          </w:tcPr>
          <w:p w14:paraId="4137259E" w14:textId="09523F3E" w:rsidR="00CD5696" w:rsidRPr="00DF4211" w:rsidRDefault="00A66EB5" w:rsidP="00A66EB5">
            <w:pPr>
              <w:tabs>
                <w:tab w:val="left" w:pos="260"/>
                <w:tab w:val="center" w:pos="376"/>
              </w:tabs>
              <w:spacing w:line="240" w:lineRule="atLeast"/>
              <w:rPr>
                <w:i/>
                <w:iCs/>
                <w:szCs w:val="22"/>
              </w:rPr>
            </w:pPr>
            <w:r>
              <w:rPr>
                <w:i/>
                <w:iCs/>
                <w:szCs w:val="22"/>
              </w:rPr>
              <w:tab/>
            </w:r>
            <w:r>
              <w:rPr>
                <w:i/>
                <w:iCs/>
                <w:szCs w:val="22"/>
              </w:rPr>
              <w:tab/>
              <w:t>9</w:t>
            </w:r>
          </w:p>
        </w:tc>
        <w:tc>
          <w:tcPr>
            <w:tcW w:w="1809" w:type="dxa"/>
            <w:gridSpan w:val="2"/>
            <w:shd w:val="clear" w:color="auto" w:fill="auto"/>
          </w:tcPr>
          <w:p w14:paraId="6608501A" w14:textId="569D035A" w:rsidR="00CD5696" w:rsidRPr="00DF4211" w:rsidRDefault="00CD5696" w:rsidP="00CD5696">
            <w:pPr>
              <w:tabs>
                <w:tab w:val="decimal" w:pos="1440"/>
              </w:tabs>
              <w:spacing w:line="240" w:lineRule="atLeast"/>
              <w:ind w:left="-108" w:right="-141"/>
              <w:rPr>
                <w:szCs w:val="22"/>
                <w:cs/>
                <w:lang w:val="en-US" w:bidi="th-TH"/>
              </w:rPr>
            </w:pPr>
            <w:r w:rsidRPr="003458EE">
              <w:t xml:space="preserve"> 2,615 </w:t>
            </w:r>
          </w:p>
        </w:tc>
      </w:tr>
      <w:tr w:rsidR="00CD5696" w:rsidRPr="00DF4211" w14:paraId="71DFAB1B" w14:textId="77777777" w:rsidTr="000A663C">
        <w:trPr>
          <w:gridAfter w:val="1"/>
          <w:wAfter w:w="7" w:type="dxa"/>
          <w:cantSplit/>
        </w:trPr>
        <w:tc>
          <w:tcPr>
            <w:tcW w:w="6489" w:type="dxa"/>
          </w:tcPr>
          <w:p w14:paraId="62D2C606" w14:textId="77777777" w:rsidR="00CD5696" w:rsidRPr="00DF4211" w:rsidRDefault="00CD5696" w:rsidP="00CD5696">
            <w:pPr>
              <w:spacing w:line="240" w:lineRule="atLeast"/>
              <w:ind w:left="23"/>
              <w:rPr>
                <w:szCs w:val="22"/>
              </w:rPr>
            </w:pPr>
            <w:r w:rsidRPr="00DF4211">
              <w:rPr>
                <w:szCs w:val="22"/>
                <w:lang w:val="en-US" w:bidi="th-TH"/>
              </w:rPr>
              <w:t>Intangible assets</w:t>
            </w:r>
          </w:p>
        </w:tc>
        <w:tc>
          <w:tcPr>
            <w:tcW w:w="911" w:type="dxa"/>
          </w:tcPr>
          <w:p w14:paraId="4B03CA91" w14:textId="3350F54E" w:rsidR="00CD5696" w:rsidRPr="00DF4211" w:rsidRDefault="00CD5696" w:rsidP="00CD5696">
            <w:pPr>
              <w:spacing w:line="240" w:lineRule="atLeast"/>
              <w:jc w:val="center"/>
              <w:rPr>
                <w:i/>
                <w:iCs/>
                <w:szCs w:val="22"/>
              </w:rPr>
            </w:pPr>
          </w:p>
        </w:tc>
        <w:tc>
          <w:tcPr>
            <w:tcW w:w="1809" w:type="dxa"/>
            <w:gridSpan w:val="2"/>
            <w:shd w:val="clear" w:color="auto" w:fill="auto"/>
          </w:tcPr>
          <w:p w14:paraId="00B87825" w14:textId="060071EE" w:rsidR="00CD5696" w:rsidRPr="00DF4211" w:rsidRDefault="00CD5696" w:rsidP="00CD5696">
            <w:pPr>
              <w:tabs>
                <w:tab w:val="decimal" w:pos="1440"/>
              </w:tabs>
              <w:spacing w:line="240" w:lineRule="atLeast"/>
              <w:ind w:left="-108" w:right="-141"/>
              <w:rPr>
                <w:szCs w:val="22"/>
                <w:lang w:val="en-US" w:bidi="th-TH"/>
              </w:rPr>
            </w:pPr>
            <w:r w:rsidRPr="003458EE">
              <w:t xml:space="preserve"> 45,786 </w:t>
            </w:r>
          </w:p>
        </w:tc>
      </w:tr>
      <w:tr w:rsidR="00CD5696" w:rsidRPr="00DF4211" w14:paraId="4536E67F" w14:textId="77777777" w:rsidTr="000A663C">
        <w:trPr>
          <w:gridAfter w:val="1"/>
          <w:wAfter w:w="7" w:type="dxa"/>
          <w:cantSplit/>
        </w:trPr>
        <w:tc>
          <w:tcPr>
            <w:tcW w:w="6489" w:type="dxa"/>
          </w:tcPr>
          <w:p w14:paraId="2CB42E3C" w14:textId="77777777" w:rsidR="00CD5696" w:rsidRPr="00DF4211" w:rsidRDefault="00CD5696" w:rsidP="00CD5696">
            <w:pPr>
              <w:spacing w:line="240" w:lineRule="atLeast"/>
              <w:ind w:left="23"/>
              <w:rPr>
                <w:szCs w:val="22"/>
                <w:lang w:val="en-US" w:bidi="th-TH"/>
              </w:rPr>
            </w:pPr>
            <w:r w:rsidRPr="00DF4211">
              <w:rPr>
                <w:szCs w:val="22"/>
                <w:lang w:val="en-US" w:bidi="th-TH"/>
              </w:rPr>
              <w:t>Input value added tax pending</w:t>
            </w:r>
          </w:p>
        </w:tc>
        <w:tc>
          <w:tcPr>
            <w:tcW w:w="911" w:type="dxa"/>
          </w:tcPr>
          <w:p w14:paraId="175E7E5A"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7923B728" w14:textId="7FCCA815" w:rsidR="00CD5696" w:rsidRPr="00DF4211" w:rsidRDefault="00CD5696" w:rsidP="00CD5696">
            <w:pPr>
              <w:tabs>
                <w:tab w:val="decimal" w:pos="1440"/>
              </w:tabs>
              <w:spacing w:line="240" w:lineRule="atLeast"/>
              <w:ind w:left="-108" w:right="-141"/>
            </w:pPr>
            <w:r w:rsidRPr="003458EE">
              <w:t>2,545</w:t>
            </w:r>
          </w:p>
        </w:tc>
      </w:tr>
      <w:tr w:rsidR="00CD5696" w:rsidRPr="00DF4211" w14:paraId="13BA2E98" w14:textId="77777777" w:rsidTr="000A663C">
        <w:trPr>
          <w:gridAfter w:val="1"/>
          <w:wAfter w:w="7" w:type="dxa"/>
          <w:cantSplit/>
        </w:trPr>
        <w:tc>
          <w:tcPr>
            <w:tcW w:w="6489" w:type="dxa"/>
          </w:tcPr>
          <w:p w14:paraId="663577FE" w14:textId="77777777" w:rsidR="00CD5696" w:rsidRPr="00DF4211" w:rsidRDefault="00CD5696" w:rsidP="00CD5696">
            <w:pPr>
              <w:spacing w:line="240" w:lineRule="atLeast"/>
              <w:ind w:left="23"/>
              <w:rPr>
                <w:szCs w:val="22"/>
                <w:lang w:val="en-US" w:bidi="th-TH"/>
              </w:rPr>
            </w:pPr>
            <w:r w:rsidRPr="00DF4211">
              <w:rPr>
                <w:szCs w:val="22"/>
                <w:lang w:val="en-US" w:bidi="th-TH"/>
              </w:rPr>
              <w:t>Goodwill</w:t>
            </w:r>
          </w:p>
        </w:tc>
        <w:tc>
          <w:tcPr>
            <w:tcW w:w="911" w:type="dxa"/>
          </w:tcPr>
          <w:p w14:paraId="2C492DA8" w14:textId="7752878C" w:rsidR="00CD5696" w:rsidRPr="00DF4211" w:rsidRDefault="00A66EB5" w:rsidP="00CD5696">
            <w:pPr>
              <w:spacing w:line="240" w:lineRule="atLeast"/>
              <w:jc w:val="center"/>
              <w:rPr>
                <w:i/>
                <w:iCs/>
                <w:szCs w:val="22"/>
              </w:rPr>
            </w:pPr>
            <w:r>
              <w:rPr>
                <w:i/>
                <w:iCs/>
                <w:szCs w:val="22"/>
              </w:rPr>
              <w:t>10</w:t>
            </w:r>
          </w:p>
        </w:tc>
        <w:tc>
          <w:tcPr>
            <w:tcW w:w="1809" w:type="dxa"/>
            <w:gridSpan w:val="2"/>
            <w:shd w:val="clear" w:color="auto" w:fill="auto"/>
          </w:tcPr>
          <w:p w14:paraId="78A7412D" w14:textId="1EC7048A" w:rsidR="00CD5696" w:rsidRPr="00DF4211" w:rsidRDefault="00CD5696" w:rsidP="00CD5696">
            <w:pPr>
              <w:tabs>
                <w:tab w:val="decimal" w:pos="1440"/>
              </w:tabs>
              <w:spacing w:line="240" w:lineRule="atLeast"/>
              <w:ind w:left="-108" w:right="-141"/>
            </w:pPr>
            <w:r w:rsidRPr="003458EE">
              <w:t xml:space="preserve"> 197,323 </w:t>
            </w:r>
          </w:p>
        </w:tc>
      </w:tr>
      <w:tr w:rsidR="00CD5696" w:rsidRPr="00DF4211" w14:paraId="241D2DBE" w14:textId="77777777" w:rsidTr="000A663C">
        <w:trPr>
          <w:gridAfter w:val="1"/>
          <w:wAfter w:w="7" w:type="dxa"/>
          <w:cantSplit/>
        </w:trPr>
        <w:tc>
          <w:tcPr>
            <w:tcW w:w="6489" w:type="dxa"/>
          </w:tcPr>
          <w:p w14:paraId="689A27ED" w14:textId="77777777" w:rsidR="00CD5696" w:rsidRPr="00DF4211" w:rsidRDefault="00CD5696" w:rsidP="00CD5696">
            <w:pPr>
              <w:spacing w:line="240" w:lineRule="atLeast"/>
              <w:ind w:left="23"/>
              <w:rPr>
                <w:szCs w:val="22"/>
                <w:lang w:val="en-US" w:bidi="th-TH"/>
              </w:rPr>
            </w:pPr>
            <w:r w:rsidRPr="00DF4211">
              <w:rPr>
                <w:szCs w:val="22"/>
                <w:lang w:val="en-US" w:bidi="th-TH"/>
              </w:rPr>
              <w:t>Other non-current assets</w:t>
            </w:r>
          </w:p>
        </w:tc>
        <w:tc>
          <w:tcPr>
            <w:tcW w:w="911" w:type="dxa"/>
          </w:tcPr>
          <w:p w14:paraId="7CFA9D77" w14:textId="77777777" w:rsidR="00CD5696" w:rsidRPr="00DF4211" w:rsidRDefault="00CD5696" w:rsidP="00CD5696">
            <w:pPr>
              <w:spacing w:line="240" w:lineRule="atLeast"/>
              <w:jc w:val="center"/>
              <w:rPr>
                <w:i/>
                <w:iCs/>
                <w:szCs w:val="22"/>
              </w:rPr>
            </w:pPr>
          </w:p>
        </w:tc>
        <w:tc>
          <w:tcPr>
            <w:tcW w:w="1809" w:type="dxa"/>
            <w:gridSpan w:val="2"/>
            <w:tcBorders>
              <w:bottom w:val="single" w:sz="4" w:space="0" w:color="auto"/>
            </w:tcBorders>
            <w:shd w:val="clear" w:color="auto" w:fill="auto"/>
          </w:tcPr>
          <w:p w14:paraId="5010975A" w14:textId="02198E3B" w:rsidR="00CD5696" w:rsidRPr="00DF4211" w:rsidRDefault="00CD5696" w:rsidP="00CD5696">
            <w:pPr>
              <w:tabs>
                <w:tab w:val="decimal" w:pos="1440"/>
              </w:tabs>
              <w:spacing w:line="240" w:lineRule="atLeast"/>
              <w:ind w:left="-108" w:right="-141"/>
              <w:rPr>
                <w:szCs w:val="22"/>
                <w:lang w:val="en-US" w:bidi="th-TH"/>
              </w:rPr>
            </w:pPr>
            <w:r w:rsidRPr="003458EE">
              <w:t xml:space="preserve"> 119 </w:t>
            </w:r>
          </w:p>
        </w:tc>
      </w:tr>
      <w:tr w:rsidR="00CD5696" w:rsidRPr="00DF4211" w14:paraId="42D688F5" w14:textId="77777777" w:rsidTr="000A663C">
        <w:trPr>
          <w:gridAfter w:val="1"/>
          <w:wAfter w:w="7" w:type="dxa"/>
          <w:cantSplit/>
        </w:trPr>
        <w:tc>
          <w:tcPr>
            <w:tcW w:w="6489" w:type="dxa"/>
          </w:tcPr>
          <w:p w14:paraId="0E70978F" w14:textId="77777777" w:rsidR="00CD5696" w:rsidRPr="00DF4211" w:rsidRDefault="00CD5696" w:rsidP="00CD5696">
            <w:pPr>
              <w:spacing w:line="240" w:lineRule="atLeast"/>
              <w:ind w:left="23"/>
              <w:rPr>
                <w:b/>
                <w:bCs/>
                <w:szCs w:val="22"/>
                <w:lang w:val="en-US" w:bidi="th-TH"/>
              </w:rPr>
            </w:pPr>
            <w:r w:rsidRPr="00DF4211">
              <w:rPr>
                <w:b/>
                <w:bCs/>
                <w:szCs w:val="22"/>
                <w:lang w:val="en-US" w:bidi="th-TH"/>
              </w:rPr>
              <w:t>Total assets</w:t>
            </w:r>
          </w:p>
        </w:tc>
        <w:tc>
          <w:tcPr>
            <w:tcW w:w="911" w:type="dxa"/>
          </w:tcPr>
          <w:p w14:paraId="10731202" w14:textId="77777777" w:rsidR="00CD5696" w:rsidRPr="00DF4211" w:rsidRDefault="00CD5696" w:rsidP="00CD5696">
            <w:pPr>
              <w:spacing w:line="240" w:lineRule="atLeast"/>
              <w:jc w:val="center"/>
              <w:rPr>
                <w:b/>
                <w:bCs/>
                <w:i/>
                <w:iCs/>
                <w:szCs w:val="22"/>
              </w:rPr>
            </w:pPr>
          </w:p>
        </w:tc>
        <w:tc>
          <w:tcPr>
            <w:tcW w:w="1809" w:type="dxa"/>
            <w:gridSpan w:val="2"/>
            <w:tcBorders>
              <w:top w:val="single" w:sz="4" w:space="0" w:color="auto"/>
              <w:bottom w:val="single" w:sz="4" w:space="0" w:color="auto"/>
            </w:tcBorders>
            <w:shd w:val="clear" w:color="auto" w:fill="auto"/>
          </w:tcPr>
          <w:p w14:paraId="2A0357F8" w14:textId="1B4E31D9" w:rsidR="00CD5696" w:rsidRPr="00CD5696" w:rsidRDefault="00CD5696" w:rsidP="00CD5696">
            <w:pPr>
              <w:tabs>
                <w:tab w:val="decimal" w:pos="1440"/>
              </w:tabs>
              <w:spacing w:line="240" w:lineRule="atLeast"/>
              <w:ind w:left="-108" w:right="-141"/>
              <w:rPr>
                <w:b/>
                <w:bCs/>
              </w:rPr>
            </w:pPr>
            <w:r w:rsidRPr="00CD5696">
              <w:rPr>
                <w:b/>
                <w:bCs/>
              </w:rPr>
              <w:t>281,472</w:t>
            </w:r>
          </w:p>
        </w:tc>
      </w:tr>
      <w:tr w:rsidR="00CD5696" w:rsidRPr="00DF4211" w14:paraId="26E46C50" w14:textId="77777777" w:rsidTr="000A663C">
        <w:trPr>
          <w:gridAfter w:val="1"/>
          <w:wAfter w:w="7" w:type="dxa"/>
          <w:cantSplit/>
        </w:trPr>
        <w:tc>
          <w:tcPr>
            <w:tcW w:w="6489" w:type="dxa"/>
          </w:tcPr>
          <w:p w14:paraId="3B50F6F8" w14:textId="77777777" w:rsidR="00CD5696" w:rsidRPr="00DF4211" w:rsidRDefault="00CD5696" w:rsidP="00CD5696">
            <w:pPr>
              <w:spacing w:line="240" w:lineRule="atLeast"/>
              <w:ind w:left="23"/>
              <w:rPr>
                <w:szCs w:val="22"/>
                <w:lang w:val="en-US" w:bidi="th-TH"/>
              </w:rPr>
            </w:pPr>
            <w:r w:rsidRPr="00DF4211">
              <w:rPr>
                <w:szCs w:val="22"/>
                <w:lang w:val="en-US" w:bidi="th-TH"/>
              </w:rPr>
              <w:t xml:space="preserve">Trade and other payables </w:t>
            </w:r>
          </w:p>
        </w:tc>
        <w:tc>
          <w:tcPr>
            <w:tcW w:w="911" w:type="dxa"/>
          </w:tcPr>
          <w:p w14:paraId="2C1F6B60" w14:textId="77777777" w:rsidR="00CD5696" w:rsidRPr="00DF4211" w:rsidRDefault="00CD5696" w:rsidP="00CD5696">
            <w:pPr>
              <w:spacing w:line="240" w:lineRule="atLeast"/>
              <w:jc w:val="center"/>
              <w:rPr>
                <w:i/>
                <w:iCs/>
                <w:szCs w:val="22"/>
              </w:rPr>
            </w:pPr>
          </w:p>
        </w:tc>
        <w:tc>
          <w:tcPr>
            <w:tcW w:w="1809" w:type="dxa"/>
            <w:gridSpan w:val="2"/>
            <w:tcBorders>
              <w:top w:val="single" w:sz="4" w:space="0" w:color="auto"/>
            </w:tcBorders>
            <w:shd w:val="clear" w:color="auto" w:fill="auto"/>
          </w:tcPr>
          <w:p w14:paraId="28BF02C0" w14:textId="16CE0657" w:rsidR="00CD5696" w:rsidRPr="00DF4211" w:rsidRDefault="00CD5696" w:rsidP="00CD5696">
            <w:pPr>
              <w:tabs>
                <w:tab w:val="decimal" w:pos="1440"/>
              </w:tabs>
              <w:spacing w:line="240" w:lineRule="atLeast"/>
              <w:ind w:left="-108" w:right="-141"/>
              <w:rPr>
                <w:szCs w:val="22"/>
                <w:lang w:val="en-US"/>
              </w:rPr>
            </w:pPr>
            <w:r w:rsidRPr="002E3753">
              <w:t xml:space="preserve"> (16,532)</w:t>
            </w:r>
          </w:p>
        </w:tc>
      </w:tr>
      <w:tr w:rsidR="00CD5696" w:rsidRPr="00DF4211" w14:paraId="09A621A4" w14:textId="77777777" w:rsidTr="000A663C">
        <w:trPr>
          <w:gridAfter w:val="1"/>
          <w:wAfter w:w="7" w:type="dxa"/>
          <w:cantSplit/>
        </w:trPr>
        <w:tc>
          <w:tcPr>
            <w:tcW w:w="6489" w:type="dxa"/>
          </w:tcPr>
          <w:p w14:paraId="241C117B" w14:textId="77777777" w:rsidR="00CD5696" w:rsidRPr="00DF4211" w:rsidRDefault="00CD5696" w:rsidP="00CD5696">
            <w:pPr>
              <w:spacing w:line="240" w:lineRule="atLeast"/>
              <w:ind w:left="23"/>
              <w:rPr>
                <w:szCs w:val="22"/>
                <w:lang w:val="en-US" w:bidi="th-TH"/>
              </w:rPr>
            </w:pPr>
            <w:r w:rsidRPr="00DF4211">
              <w:rPr>
                <w:szCs w:val="22"/>
                <w:lang w:val="en-US" w:bidi="th-TH"/>
              </w:rPr>
              <w:t>Advance income</w:t>
            </w:r>
          </w:p>
        </w:tc>
        <w:tc>
          <w:tcPr>
            <w:tcW w:w="911" w:type="dxa"/>
          </w:tcPr>
          <w:p w14:paraId="63D75C0C"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23391E43" w14:textId="430426A7" w:rsidR="00CD5696" w:rsidRPr="00DF4211" w:rsidRDefault="00CD5696" w:rsidP="00CD5696">
            <w:pPr>
              <w:tabs>
                <w:tab w:val="decimal" w:pos="1440"/>
              </w:tabs>
              <w:spacing w:line="240" w:lineRule="atLeast"/>
              <w:ind w:left="-108" w:right="-141"/>
            </w:pPr>
            <w:r w:rsidRPr="002E3753">
              <w:t xml:space="preserve"> (320)</w:t>
            </w:r>
          </w:p>
        </w:tc>
      </w:tr>
      <w:tr w:rsidR="00CD5696" w:rsidRPr="00DF4211" w14:paraId="55EE7AB5" w14:textId="77777777" w:rsidTr="000A663C">
        <w:trPr>
          <w:gridAfter w:val="1"/>
          <w:wAfter w:w="7" w:type="dxa"/>
          <w:cantSplit/>
        </w:trPr>
        <w:tc>
          <w:tcPr>
            <w:tcW w:w="6489" w:type="dxa"/>
          </w:tcPr>
          <w:p w14:paraId="45654DDF" w14:textId="77777777" w:rsidR="00CD5696" w:rsidRPr="00DF4211" w:rsidRDefault="00CD5696" w:rsidP="00CD5696">
            <w:pPr>
              <w:spacing w:line="240" w:lineRule="atLeast"/>
              <w:ind w:left="23"/>
              <w:rPr>
                <w:szCs w:val="22"/>
                <w:lang w:val="en-US" w:bidi="th-TH"/>
              </w:rPr>
            </w:pPr>
            <w:r w:rsidRPr="00DF4211">
              <w:rPr>
                <w:szCs w:val="22"/>
                <w:lang w:val="en-US" w:bidi="th-TH"/>
              </w:rPr>
              <w:t>Short-term loans from related party</w:t>
            </w:r>
          </w:p>
        </w:tc>
        <w:tc>
          <w:tcPr>
            <w:tcW w:w="911" w:type="dxa"/>
          </w:tcPr>
          <w:p w14:paraId="5A692DD1"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3DE98A70" w14:textId="1F67036B" w:rsidR="00CD5696" w:rsidRPr="00DF4211" w:rsidRDefault="00CD5696" w:rsidP="00CD5696">
            <w:pPr>
              <w:tabs>
                <w:tab w:val="decimal" w:pos="1440"/>
              </w:tabs>
              <w:spacing w:line="240" w:lineRule="atLeast"/>
              <w:ind w:left="-108" w:right="-141"/>
            </w:pPr>
            <w:r w:rsidRPr="002E3753">
              <w:t xml:space="preserve"> (42,500)</w:t>
            </w:r>
          </w:p>
        </w:tc>
      </w:tr>
      <w:tr w:rsidR="00CD5696" w:rsidRPr="00DF4211" w14:paraId="7E9403B7" w14:textId="77777777" w:rsidTr="000A663C">
        <w:trPr>
          <w:gridAfter w:val="1"/>
          <w:wAfter w:w="7" w:type="dxa"/>
          <w:cantSplit/>
        </w:trPr>
        <w:tc>
          <w:tcPr>
            <w:tcW w:w="6489" w:type="dxa"/>
          </w:tcPr>
          <w:p w14:paraId="38E661D9" w14:textId="77777777" w:rsidR="00CD5696" w:rsidRPr="00DF4211" w:rsidRDefault="00CD5696" w:rsidP="00CD5696">
            <w:pPr>
              <w:spacing w:line="240" w:lineRule="atLeast"/>
              <w:ind w:left="23"/>
              <w:rPr>
                <w:szCs w:val="22"/>
                <w:lang w:val="en-US" w:bidi="th-TH"/>
              </w:rPr>
            </w:pPr>
            <w:r w:rsidRPr="00DF4211">
              <w:rPr>
                <w:szCs w:val="22"/>
                <w:lang w:val="en-US" w:bidi="th-TH"/>
              </w:rPr>
              <w:t>Accrued expenses</w:t>
            </w:r>
          </w:p>
        </w:tc>
        <w:tc>
          <w:tcPr>
            <w:tcW w:w="911" w:type="dxa"/>
          </w:tcPr>
          <w:p w14:paraId="7944917A"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1F8C81F1" w14:textId="2CF1F354" w:rsidR="00CD5696" w:rsidRPr="00DF4211" w:rsidRDefault="00CD5696" w:rsidP="00CD5696">
            <w:pPr>
              <w:tabs>
                <w:tab w:val="decimal" w:pos="1440"/>
              </w:tabs>
              <w:spacing w:line="240" w:lineRule="atLeast"/>
              <w:ind w:left="-108" w:right="-141"/>
            </w:pPr>
            <w:r w:rsidRPr="002E3753">
              <w:t xml:space="preserve"> (9,209)</w:t>
            </w:r>
          </w:p>
        </w:tc>
      </w:tr>
      <w:tr w:rsidR="00CD5696" w:rsidRPr="00DF4211" w14:paraId="4827E55D" w14:textId="77777777" w:rsidTr="000A663C">
        <w:trPr>
          <w:gridAfter w:val="1"/>
          <w:wAfter w:w="7" w:type="dxa"/>
          <w:cantSplit/>
        </w:trPr>
        <w:tc>
          <w:tcPr>
            <w:tcW w:w="6489" w:type="dxa"/>
          </w:tcPr>
          <w:p w14:paraId="0F5F7872" w14:textId="77777777" w:rsidR="00CD5696" w:rsidRPr="00DF4211" w:rsidRDefault="00CD5696" w:rsidP="00CD5696">
            <w:pPr>
              <w:spacing w:line="240" w:lineRule="atLeast"/>
              <w:ind w:left="23"/>
              <w:rPr>
                <w:szCs w:val="22"/>
                <w:lang w:val="en-US" w:bidi="th-TH"/>
              </w:rPr>
            </w:pPr>
            <w:r w:rsidRPr="00DF4211">
              <w:rPr>
                <w:szCs w:val="22"/>
                <w:lang w:val="en-US" w:bidi="th-TH"/>
              </w:rPr>
              <w:t>Output value added tax pending</w:t>
            </w:r>
          </w:p>
        </w:tc>
        <w:tc>
          <w:tcPr>
            <w:tcW w:w="911" w:type="dxa"/>
          </w:tcPr>
          <w:p w14:paraId="5C9C75B8"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7EB7F17E" w14:textId="7156EFBA" w:rsidR="00CD5696" w:rsidRPr="00DF4211" w:rsidRDefault="00CD5696" w:rsidP="00CD5696">
            <w:pPr>
              <w:tabs>
                <w:tab w:val="decimal" w:pos="1440"/>
              </w:tabs>
              <w:spacing w:line="240" w:lineRule="atLeast"/>
              <w:ind w:left="-108" w:right="-141"/>
            </w:pPr>
            <w:r w:rsidRPr="002E3753">
              <w:t xml:space="preserve"> (1,322)</w:t>
            </w:r>
          </w:p>
        </w:tc>
      </w:tr>
      <w:tr w:rsidR="00CD5696" w:rsidRPr="00DF4211" w14:paraId="6C6CCC0B" w14:textId="77777777" w:rsidTr="000A663C">
        <w:trPr>
          <w:gridAfter w:val="1"/>
          <w:wAfter w:w="7" w:type="dxa"/>
          <w:cantSplit/>
        </w:trPr>
        <w:tc>
          <w:tcPr>
            <w:tcW w:w="6489" w:type="dxa"/>
          </w:tcPr>
          <w:p w14:paraId="3D9709E9" w14:textId="77777777" w:rsidR="00CD5696" w:rsidRPr="00DF4211" w:rsidRDefault="00CD5696" w:rsidP="00CD5696">
            <w:pPr>
              <w:spacing w:line="240" w:lineRule="atLeast"/>
              <w:ind w:left="23"/>
              <w:rPr>
                <w:szCs w:val="22"/>
                <w:lang w:val="en-US" w:bidi="th-TH"/>
              </w:rPr>
            </w:pPr>
            <w:r w:rsidRPr="00DF4211">
              <w:rPr>
                <w:szCs w:val="22"/>
                <w:lang w:val="en-US" w:bidi="th-TH"/>
              </w:rPr>
              <w:t>Other current liabilities</w:t>
            </w:r>
          </w:p>
        </w:tc>
        <w:tc>
          <w:tcPr>
            <w:tcW w:w="911" w:type="dxa"/>
          </w:tcPr>
          <w:p w14:paraId="6664036A"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309D0A17" w14:textId="06C0E875" w:rsidR="00CD5696" w:rsidRPr="00DF4211" w:rsidRDefault="00CD5696" w:rsidP="00CD5696">
            <w:pPr>
              <w:tabs>
                <w:tab w:val="decimal" w:pos="1440"/>
              </w:tabs>
              <w:spacing w:line="240" w:lineRule="atLeast"/>
              <w:ind w:left="-108" w:right="-141"/>
            </w:pPr>
            <w:r w:rsidRPr="002E3753">
              <w:t xml:space="preserve"> (248)</w:t>
            </w:r>
          </w:p>
        </w:tc>
      </w:tr>
      <w:tr w:rsidR="00CD5696" w:rsidRPr="00DF4211" w14:paraId="35B07070" w14:textId="77777777" w:rsidTr="000A663C">
        <w:trPr>
          <w:gridAfter w:val="1"/>
          <w:wAfter w:w="7" w:type="dxa"/>
          <w:cantSplit/>
        </w:trPr>
        <w:tc>
          <w:tcPr>
            <w:tcW w:w="6489" w:type="dxa"/>
          </w:tcPr>
          <w:p w14:paraId="24DCA162" w14:textId="77777777" w:rsidR="00CD5696" w:rsidRPr="00DF4211" w:rsidRDefault="00CD5696" w:rsidP="00CD5696">
            <w:pPr>
              <w:spacing w:line="240" w:lineRule="atLeast"/>
              <w:ind w:left="23"/>
              <w:rPr>
                <w:szCs w:val="22"/>
                <w:lang w:val="en-US" w:bidi="th-TH"/>
              </w:rPr>
            </w:pPr>
            <w:r w:rsidRPr="00DF4211">
              <w:rPr>
                <w:szCs w:val="22"/>
                <w:lang w:val="en-US" w:bidi="th-TH"/>
              </w:rPr>
              <w:t>Lease liabilities</w:t>
            </w:r>
          </w:p>
        </w:tc>
        <w:tc>
          <w:tcPr>
            <w:tcW w:w="911" w:type="dxa"/>
          </w:tcPr>
          <w:p w14:paraId="3F27E8EB" w14:textId="77777777" w:rsidR="00CD5696" w:rsidRPr="00DF4211" w:rsidRDefault="00CD5696" w:rsidP="00CD5696">
            <w:pPr>
              <w:spacing w:line="240" w:lineRule="atLeast"/>
              <w:jc w:val="center"/>
              <w:rPr>
                <w:i/>
                <w:iCs/>
                <w:szCs w:val="22"/>
              </w:rPr>
            </w:pPr>
          </w:p>
        </w:tc>
        <w:tc>
          <w:tcPr>
            <w:tcW w:w="1809" w:type="dxa"/>
            <w:gridSpan w:val="2"/>
            <w:shd w:val="clear" w:color="auto" w:fill="auto"/>
          </w:tcPr>
          <w:p w14:paraId="43F30FAD" w14:textId="419CF224" w:rsidR="00CD5696" w:rsidRPr="00DF4211" w:rsidRDefault="00CD5696" w:rsidP="00CD5696">
            <w:pPr>
              <w:tabs>
                <w:tab w:val="decimal" w:pos="1440"/>
              </w:tabs>
              <w:spacing w:line="240" w:lineRule="atLeast"/>
              <w:ind w:left="-108" w:right="-141"/>
            </w:pPr>
            <w:r w:rsidRPr="002E3753">
              <w:t xml:space="preserve"> (50)</w:t>
            </w:r>
          </w:p>
        </w:tc>
      </w:tr>
      <w:tr w:rsidR="00CD5696" w:rsidRPr="00DF4211" w14:paraId="524BE2B0" w14:textId="77777777" w:rsidTr="004B66AD">
        <w:trPr>
          <w:gridAfter w:val="1"/>
          <w:wAfter w:w="7" w:type="dxa"/>
          <w:cantSplit/>
        </w:trPr>
        <w:tc>
          <w:tcPr>
            <w:tcW w:w="6489" w:type="dxa"/>
          </w:tcPr>
          <w:p w14:paraId="4CD6585F" w14:textId="77777777" w:rsidR="00CD5696" w:rsidRPr="00DF4211" w:rsidRDefault="00CD5696" w:rsidP="00CD5696">
            <w:pPr>
              <w:spacing w:line="240" w:lineRule="auto"/>
              <w:ind w:left="23"/>
              <w:rPr>
                <w:szCs w:val="22"/>
                <w:lang w:val="en-US" w:bidi="th-TH"/>
              </w:rPr>
            </w:pPr>
            <w:r w:rsidRPr="00DF4211">
              <w:rPr>
                <w:szCs w:val="22"/>
                <w:lang w:val="en-US" w:bidi="th-TH"/>
              </w:rPr>
              <w:t>Non-current provisions for employee benefit</w:t>
            </w:r>
          </w:p>
        </w:tc>
        <w:tc>
          <w:tcPr>
            <w:tcW w:w="911" w:type="dxa"/>
            <w:shd w:val="clear" w:color="auto" w:fill="FFFFFF" w:themeFill="background1"/>
          </w:tcPr>
          <w:p w14:paraId="56090CA0" w14:textId="03C9B4DE" w:rsidR="00CD5696" w:rsidRPr="00DF4211" w:rsidRDefault="00A66EB5" w:rsidP="00CD5696">
            <w:pPr>
              <w:spacing w:line="240" w:lineRule="atLeast"/>
              <w:jc w:val="center"/>
              <w:rPr>
                <w:i/>
                <w:iCs/>
                <w:szCs w:val="22"/>
              </w:rPr>
            </w:pPr>
            <w:r>
              <w:rPr>
                <w:i/>
                <w:iCs/>
                <w:szCs w:val="22"/>
              </w:rPr>
              <w:t>12</w:t>
            </w:r>
          </w:p>
        </w:tc>
        <w:tc>
          <w:tcPr>
            <w:tcW w:w="1809" w:type="dxa"/>
            <w:gridSpan w:val="2"/>
            <w:shd w:val="clear" w:color="auto" w:fill="FFFFFF" w:themeFill="background1"/>
          </w:tcPr>
          <w:p w14:paraId="215BC00E" w14:textId="1805243E" w:rsidR="00CD5696" w:rsidRPr="00DF4211" w:rsidRDefault="00CD5696" w:rsidP="00CD5696">
            <w:pPr>
              <w:tabs>
                <w:tab w:val="decimal" w:pos="1440"/>
              </w:tabs>
              <w:spacing w:line="240" w:lineRule="atLeast"/>
              <w:ind w:left="-108" w:right="-141"/>
              <w:rPr>
                <w:szCs w:val="22"/>
                <w:lang w:val="en-US"/>
              </w:rPr>
            </w:pPr>
            <w:r w:rsidRPr="002E3753">
              <w:t xml:space="preserve"> (2,638)</w:t>
            </w:r>
          </w:p>
        </w:tc>
      </w:tr>
      <w:tr w:rsidR="00CD5696" w:rsidRPr="00DF4211" w14:paraId="14CC9C9D" w14:textId="77777777" w:rsidTr="000A663C">
        <w:trPr>
          <w:gridAfter w:val="1"/>
          <w:wAfter w:w="7" w:type="dxa"/>
          <w:cantSplit/>
        </w:trPr>
        <w:tc>
          <w:tcPr>
            <w:tcW w:w="6489" w:type="dxa"/>
          </w:tcPr>
          <w:p w14:paraId="4444537A" w14:textId="77777777" w:rsidR="00CD5696" w:rsidRPr="00DF4211" w:rsidRDefault="00CD5696" w:rsidP="00CD5696">
            <w:pPr>
              <w:spacing w:line="240" w:lineRule="atLeast"/>
              <w:ind w:left="23"/>
              <w:rPr>
                <w:b/>
                <w:bCs/>
                <w:szCs w:val="22"/>
              </w:rPr>
            </w:pPr>
            <w:r w:rsidRPr="00DF4211">
              <w:rPr>
                <w:b/>
                <w:bCs/>
                <w:szCs w:val="22"/>
                <w:lang w:val="en-US" w:bidi="th-TH"/>
              </w:rPr>
              <w:t>Total liabilities</w:t>
            </w:r>
          </w:p>
        </w:tc>
        <w:tc>
          <w:tcPr>
            <w:tcW w:w="911" w:type="dxa"/>
          </w:tcPr>
          <w:p w14:paraId="0C434B7C" w14:textId="77777777" w:rsidR="00CD5696" w:rsidRPr="00DF4211" w:rsidRDefault="00CD5696" w:rsidP="00CD5696">
            <w:pPr>
              <w:spacing w:line="240" w:lineRule="atLeast"/>
              <w:rPr>
                <w:szCs w:val="22"/>
              </w:rPr>
            </w:pPr>
          </w:p>
        </w:tc>
        <w:tc>
          <w:tcPr>
            <w:tcW w:w="1809" w:type="dxa"/>
            <w:gridSpan w:val="2"/>
            <w:tcBorders>
              <w:top w:val="single" w:sz="4" w:space="0" w:color="auto"/>
            </w:tcBorders>
            <w:shd w:val="clear" w:color="auto" w:fill="auto"/>
          </w:tcPr>
          <w:p w14:paraId="60CA15AD" w14:textId="3B63A444" w:rsidR="00CD5696" w:rsidRPr="00CD5696" w:rsidRDefault="00CD5696" w:rsidP="00CD5696">
            <w:pPr>
              <w:tabs>
                <w:tab w:val="decimal" w:pos="1440"/>
              </w:tabs>
              <w:spacing w:line="240" w:lineRule="atLeast"/>
              <w:ind w:left="-108" w:right="-141"/>
              <w:rPr>
                <w:b/>
                <w:bCs/>
                <w:szCs w:val="22"/>
              </w:rPr>
            </w:pPr>
            <w:r w:rsidRPr="00CD5696">
              <w:rPr>
                <w:b/>
                <w:bCs/>
              </w:rPr>
              <w:t xml:space="preserve"> (72,819)</w:t>
            </w:r>
          </w:p>
        </w:tc>
      </w:tr>
      <w:tr w:rsidR="00E53A1C" w:rsidRPr="006C28AB" w14:paraId="413DFED8" w14:textId="77777777" w:rsidTr="000A663C">
        <w:trPr>
          <w:cantSplit/>
        </w:trPr>
        <w:tc>
          <w:tcPr>
            <w:tcW w:w="6489" w:type="dxa"/>
          </w:tcPr>
          <w:p w14:paraId="08A0E611" w14:textId="77777777" w:rsidR="00E53A1C" w:rsidRPr="00DF4211" w:rsidRDefault="00E53A1C" w:rsidP="005E673E">
            <w:pPr>
              <w:spacing w:line="240" w:lineRule="atLeast"/>
              <w:ind w:left="23"/>
              <w:rPr>
                <w:b/>
                <w:bCs/>
                <w:szCs w:val="22"/>
                <w:lang w:val="en-US" w:bidi="th-TH"/>
              </w:rPr>
            </w:pPr>
            <w:r w:rsidRPr="00DF4211">
              <w:rPr>
                <w:b/>
                <w:bCs/>
                <w:szCs w:val="22"/>
                <w:lang w:val="en-US" w:bidi="th-TH"/>
              </w:rPr>
              <w:t>Net book value of net assets</w:t>
            </w:r>
          </w:p>
        </w:tc>
        <w:tc>
          <w:tcPr>
            <w:tcW w:w="918" w:type="dxa"/>
            <w:gridSpan w:val="2"/>
            <w:shd w:val="clear" w:color="auto" w:fill="auto"/>
          </w:tcPr>
          <w:p w14:paraId="1FA6C20A" w14:textId="77777777" w:rsidR="00E53A1C" w:rsidRPr="00F571EB" w:rsidRDefault="00E53A1C" w:rsidP="005E673E">
            <w:pPr>
              <w:spacing w:line="240" w:lineRule="atLeast"/>
              <w:ind w:left="23"/>
              <w:rPr>
                <w:b/>
                <w:bCs/>
                <w:szCs w:val="22"/>
              </w:rPr>
            </w:pPr>
          </w:p>
        </w:tc>
        <w:tc>
          <w:tcPr>
            <w:tcW w:w="1809" w:type="dxa"/>
            <w:gridSpan w:val="2"/>
            <w:tcBorders>
              <w:top w:val="single" w:sz="4" w:space="0" w:color="auto"/>
              <w:bottom w:val="double" w:sz="4" w:space="0" w:color="auto"/>
            </w:tcBorders>
            <w:shd w:val="clear" w:color="auto" w:fill="auto"/>
          </w:tcPr>
          <w:p w14:paraId="439732F1" w14:textId="2592E22A" w:rsidR="00E53A1C" w:rsidRPr="00F571EB" w:rsidRDefault="00CD5696" w:rsidP="00F571EB">
            <w:pPr>
              <w:tabs>
                <w:tab w:val="decimal" w:pos="1440"/>
              </w:tabs>
              <w:spacing w:line="240" w:lineRule="atLeast"/>
              <w:ind w:left="-108" w:right="-141"/>
              <w:rPr>
                <w:b/>
                <w:bCs/>
                <w:szCs w:val="22"/>
              </w:rPr>
            </w:pPr>
            <w:r w:rsidRPr="00CD5696">
              <w:rPr>
                <w:b/>
                <w:bCs/>
                <w:szCs w:val="22"/>
              </w:rPr>
              <w:t>208,653</w:t>
            </w:r>
          </w:p>
        </w:tc>
      </w:tr>
    </w:tbl>
    <w:p w14:paraId="3067759D" w14:textId="5398BE1F" w:rsidR="00C30811" w:rsidRPr="00DF4211" w:rsidRDefault="00C30811" w:rsidP="00C3081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Pr>
          <w:szCs w:val="22"/>
          <w:lang w:val="en-US" w:eastAsia="x-none"/>
        </w:rPr>
        <w:br/>
      </w:r>
      <w:r w:rsidRPr="00DF4211">
        <w:rPr>
          <w:szCs w:val="22"/>
          <w:lang w:val="en-US" w:eastAsia="x-none"/>
        </w:rPr>
        <w:t>T</w:t>
      </w:r>
      <w:r w:rsidRPr="00DF4211">
        <w:rPr>
          <w:rFonts w:cs="Angsana New"/>
          <w:lang w:val="en-US" w:bidi="th-TH"/>
        </w:rPr>
        <w:t xml:space="preserve">he Group will lose control in </w:t>
      </w:r>
      <w:r w:rsidRPr="00DF4211">
        <w:rPr>
          <w:spacing w:val="-2"/>
          <w:szCs w:val="22"/>
        </w:rPr>
        <w:t>NN</w:t>
      </w:r>
      <w:r w:rsidRPr="00DF4211">
        <w:rPr>
          <w:rFonts w:cs="Angsana New"/>
          <w:lang w:val="en-US" w:bidi="th-TH"/>
        </w:rPr>
        <w:t xml:space="preserve">, which operates in new media advertising, </w:t>
      </w:r>
      <w:r w:rsidRPr="00DF4211">
        <w:rPr>
          <w:spacing w:val="-2"/>
          <w:szCs w:val="22"/>
        </w:rPr>
        <w:t>on the date the sales of shares</w:t>
      </w:r>
      <w:r w:rsidRPr="00DF4211">
        <w:rPr>
          <w:rFonts w:cs="Angsana New"/>
          <w:lang w:val="en-US" w:bidi="th-TH"/>
        </w:rPr>
        <w:t xml:space="preserve">. The comparative statement of comprehensive income for the </w:t>
      </w:r>
      <w:r w:rsidR="000B137C" w:rsidRPr="00DF4211">
        <w:rPr>
          <w:rFonts w:cs="Angsana New"/>
          <w:lang w:val="en-US" w:bidi="th-TH"/>
        </w:rPr>
        <w:t>year</w:t>
      </w:r>
      <w:r w:rsidRPr="00DF4211">
        <w:rPr>
          <w:rFonts w:cs="Angsana New"/>
          <w:lang w:val="en-US" w:bidi="th-TH"/>
        </w:rPr>
        <w:t xml:space="preserve"> ended 3</w:t>
      </w:r>
      <w:r w:rsidR="000B137C" w:rsidRPr="00DF4211">
        <w:rPr>
          <w:rFonts w:cs="Angsana New"/>
          <w:lang w:val="en-US" w:bidi="th-TH"/>
        </w:rPr>
        <w:t>1</w:t>
      </w:r>
      <w:r w:rsidRPr="00DF4211">
        <w:rPr>
          <w:rFonts w:cs="Angsana New"/>
          <w:lang w:val="en-US" w:bidi="th-TH"/>
        </w:rPr>
        <w:t xml:space="preserve"> </w:t>
      </w:r>
      <w:r w:rsidR="000B137C" w:rsidRPr="00DF4211">
        <w:rPr>
          <w:rFonts w:cs="Angsana New"/>
          <w:lang w:val="en-US" w:bidi="th-TH"/>
        </w:rPr>
        <w:t xml:space="preserve">December </w:t>
      </w:r>
      <w:r w:rsidRPr="00DF4211">
        <w:rPr>
          <w:rFonts w:cs="Angsana New"/>
          <w:lang w:val="en-US" w:bidi="th-TH"/>
        </w:rPr>
        <w:t>has been represented to show the discontinued operations separately from continuing operations</w:t>
      </w:r>
      <w:r w:rsidRPr="00DF4211">
        <w:rPr>
          <w:rFonts w:cs="Angsana New"/>
          <w:lang w:bidi="th-TH"/>
        </w:rPr>
        <w:t>.</w:t>
      </w:r>
    </w:p>
    <w:p w14:paraId="0C17E208" w14:textId="77777777" w:rsidR="00C30811" w:rsidRPr="00CE7F37" w:rsidRDefault="00C30811" w:rsidP="00C3081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highlight w:val="lightGray"/>
          <w:lang w:bidi="th-TH"/>
        </w:rPr>
      </w:pPr>
    </w:p>
    <w:tbl>
      <w:tblPr>
        <w:tblW w:w="9181" w:type="dxa"/>
        <w:tblInd w:w="450" w:type="dxa"/>
        <w:tblLayout w:type="fixed"/>
        <w:tblCellMar>
          <w:left w:w="79" w:type="dxa"/>
          <w:right w:w="79" w:type="dxa"/>
        </w:tblCellMar>
        <w:tblLook w:val="04A0" w:firstRow="1" w:lastRow="0" w:firstColumn="1" w:lastColumn="0" w:noHBand="0" w:noVBand="1"/>
      </w:tblPr>
      <w:tblGrid>
        <w:gridCol w:w="4770"/>
        <w:gridCol w:w="900"/>
        <w:gridCol w:w="1710"/>
        <w:gridCol w:w="180"/>
        <w:gridCol w:w="1621"/>
      </w:tblGrid>
      <w:tr w:rsidR="00C30811" w:rsidRPr="00CE7F37" w14:paraId="497AB38F" w14:textId="77777777" w:rsidTr="005E673E">
        <w:trPr>
          <w:cantSplit/>
          <w:trHeight w:val="20"/>
          <w:tblHeader/>
        </w:trPr>
        <w:tc>
          <w:tcPr>
            <w:tcW w:w="4770" w:type="dxa"/>
            <w:vAlign w:val="bottom"/>
          </w:tcPr>
          <w:p w14:paraId="0B46F6CB" w14:textId="77777777" w:rsidR="00C30811" w:rsidRPr="00907442" w:rsidRDefault="00C30811" w:rsidP="005E673E">
            <w:pPr>
              <w:widowControl w:val="0"/>
              <w:spacing w:line="240" w:lineRule="auto"/>
              <w:rPr>
                <w:rFonts w:eastAsia="Calibri"/>
                <w:b/>
                <w:bCs/>
                <w:i/>
                <w:iCs/>
                <w:szCs w:val="22"/>
                <w:lang w:val="en-US" w:bidi="th-TH"/>
              </w:rPr>
            </w:pPr>
          </w:p>
        </w:tc>
        <w:tc>
          <w:tcPr>
            <w:tcW w:w="900" w:type="dxa"/>
          </w:tcPr>
          <w:p w14:paraId="3C7691D4" w14:textId="77777777" w:rsidR="00C30811" w:rsidRPr="00907442" w:rsidRDefault="00C30811" w:rsidP="005E673E">
            <w:pPr>
              <w:widowControl w:val="0"/>
              <w:spacing w:line="240" w:lineRule="auto"/>
              <w:ind w:left="-75" w:right="-75"/>
              <w:jc w:val="center"/>
              <w:rPr>
                <w:bCs/>
                <w:szCs w:val="22"/>
                <w:cs/>
                <w:lang w:bidi="th-TH"/>
              </w:rPr>
            </w:pPr>
          </w:p>
        </w:tc>
        <w:tc>
          <w:tcPr>
            <w:tcW w:w="3511" w:type="dxa"/>
            <w:gridSpan w:val="3"/>
            <w:hideMark/>
          </w:tcPr>
          <w:p w14:paraId="2BC541D1" w14:textId="77777777" w:rsidR="00C30811" w:rsidRPr="00907442" w:rsidRDefault="00C30811" w:rsidP="005E673E">
            <w:pPr>
              <w:pStyle w:val="acctmergecolhdg"/>
              <w:shd w:val="clear" w:color="auto" w:fill="FFFFFF"/>
              <w:spacing w:line="240" w:lineRule="auto"/>
              <w:rPr>
                <w:szCs w:val="22"/>
                <w:cs/>
                <w:lang w:bidi="th-TH"/>
              </w:rPr>
            </w:pPr>
            <w:r w:rsidRPr="00907442">
              <w:rPr>
                <w:szCs w:val="22"/>
              </w:rPr>
              <w:t>Consolidated financial statements</w:t>
            </w:r>
          </w:p>
        </w:tc>
      </w:tr>
      <w:tr w:rsidR="00DF78D1" w:rsidRPr="00CE7F37" w14:paraId="4844741C" w14:textId="77777777" w:rsidTr="005E673E">
        <w:trPr>
          <w:cantSplit/>
          <w:trHeight w:val="137"/>
          <w:tblHeader/>
        </w:trPr>
        <w:tc>
          <w:tcPr>
            <w:tcW w:w="4770" w:type="dxa"/>
            <w:vAlign w:val="bottom"/>
          </w:tcPr>
          <w:p w14:paraId="03475D7A" w14:textId="27177DAC" w:rsidR="00DF78D1" w:rsidRPr="00907442" w:rsidRDefault="00DF78D1" w:rsidP="00DF78D1">
            <w:pPr>
              <w:widowControl w:val="0"/>
              <w:spacing w:line="240" w:lineRule="auto"/>
              <w:rPr>
                <w:rFonts w:eastAsia="Calibri"/>
                <w:i/>
                <w:iCs/>
                <w:szCs w:val="22"/>
                <w:cs/>
                <w:lang w:val="en-US" w:bidi="th-TH"/>
              </w:rPr>
            </w:pPr>
            <w:r w:rsidRPr="00907442">
              <w:rPr>
                <w:b/>
                <w:bCs/>
                <w:i/>
                <w:iCs/>
              </w:rPr>
              <w:t>For the</w:t>
            </w:r>
            <w:r w:rsidRPr="00907442">
              <w:rPr>
                <w:i/>
                <w:iCs/>
              </w:rPr>
              <w:t xml:space="preserve"> </w:t>
            </w:r>
            <w:r w:rsidRPr="00907442">
              <w:rPr>
                <w:rFonts w:ascii="Times New Roman Bold" w:hAnsi="Times New Roman Bold"/>
                <w:i/>
                <w:iCs/>
              </w:rPr>
              <w:t xml:space="preserve">year ended 31 December </w:t>
            </w:r>
          </w:p>
        </w:tc>
        <w:tc>
          <w:tcPr>
            <w:tcW w:w="900" w:type="dxa"/>
          </w:tcPr>
          <w:p w14:paraId="63D9D3B4" w14:textId="281F0D0B" w:rsidR="00DF78D1" w:rsidRPr="005E213B" w:rsidRDefault="00DF78D1" w:rsidP="00DF78D1">
            <w:pPr>
              <w:widowControl w:val="0"/>
              <w:tabs>
                <w:tab w:val="decimal" w:pos="729"/>
                <w:tab w:val="decimal" w:pos="1642"/>
              </w:tabs>
              <w:spacing w:line="240" w:lineRule="auto"/>
              <w:ind w:right="11"/>
              <w:jc w:val="center"/>
              <w:rPr>
                <w:i/>
                <w:iCs/>
                <w:szCs w:val="22"/>
                <w:cs/>
                <w:lang w:val="en-US" w:bidi="th-TH"/>
              </w:rPr>
            </w:pPr>
            <w:r w:rsidRPr="005E213B">
              <w:rPr>
                <w:i/>
                <w:iCs/>
                <w:szCs w:val="22"/>
                <w:lang w:val="en-US" w:bidi="th-TH"/>
              </w:rPr>
              <w:t>Note</w:t>
            </w:r>
          </w:p>
        </w:tc>
        <w:tc>
          <w:tcPr>
            <w:tcW w:w="1710" w:type="dxa"/>
          </w:tcPr>
          <w:p w14:paraId="369B9E0C" w14:textId="77777777" w:rsidR="00DF78D1" w:rsidRPr="00907442" w:rsidRDefault="00DF78D1" w:rsidP="00402BF9">
            <w:pPr>
              <w:widowControl w:val="0"/>
              <w:tabs>
                <w:tab w:val="decimal" w:pos="731"/>
                <w:tab w:val="decimal" w:pos="1538"/>
              </w:tabs>
              <w:spacing w:line="240" w:lineRule="auto"/>
              <w:ind w:right="11"/>
              <w:jc w:val="center"/>
              <w:rPr>
                <w:szCs w:val="22"/>
                <w:lang w:val="en-US" w:bidi="th-TH"/>
              </w:rPr>
            </w:pPr>
            <w:r w:rsidRPr="00907442">
              <w:rPr>
                <w:szCs w:val="22"/>
                <w:lang w:val="en-US" w:bidi="th-TH"/>
              </w:rPr>
              <w:t>2022</w:t>
            </w:r>
          </w:p>
        </w:tc>
        <w:tc>
          <w:tcPr>
            <w:tcW w:w="180" w:type="dxa"/>
          </w:tcPr>
          <w:p w14:paraId="0B0B144B" w14:textId="77777777" w:rsidR="00DF78D1" w:rsidRPr="00907442" w:rsidRDefault="00DF78D1" w:rsidP="00DF78D1">
            <w:pPr>
              <w:widowControl w:val="0"/>
              <w:tabs>
                <w:tab w:val="decimal" w:pos="765"/>
              </w:tabs>
              <w:spacing w:line="240" w:lineRule="auto"/>
              <w:jc w:val="center"/>
              <w:rPr>
                <w:szCs w:val="22"/>
              </w:rPr>
            </w:pPr>
          </w:p>
        </w:tc>
        <w:tc>
          <w:tcPr>
            <w:tcW w:w="1621" w:type="dxa"/>
          </w:tcPr>
          <w:p w14:paraId="4316443B" w14:textId="77777777" w:rsidR="00DF78D1" w:rsidRPr="00907442" w:rsidRDefault="00DF78D1" w:rsidP="00DF78D1">
            <w:pPr>
              <w:widowControl w:val="0"/>
              <w:spacing w:line="240" w:lineRule="auto"/>
              <w:ind w:left="-75" w:right="-75"/>
              <w:jc w:val="center"/>
              <w:rPr>
                <w:rFonts w:cs="Cordia New"/>
                <w:szCs w:val="28"/>
                <w:lang w:val="en-US" w:bidi="th-TH"/>
              </w:rPr>
            </w:pPr>
            <w:r w:rsidRPr="00907442">
              <w:rPr>
                <w:rFonts w:cs="Cordia New"/>
                <w:szCs w:val="28"/>
                <w:lang w:val="en-US" w:bidi="th-TH"/>
              </w:rPr>
              <w:t>2021</w:t>
            </w:r>
          </w:p>
        </w:tc>
      </w:tr>
      <w:tr w:rsidR="00DF78D1" w:rsidRPr="00CE7F37" w14:paraId="2110B9E9" w14:textId="77777777" w:rsidTr="005E673E">
        <w:trPr>
          <w:cantSplit/>
          <w:trHeight w:val="20"/>
          <w:tblHeader/>
        </w:trPr>
        <w:tc>
          <w:tcPr>
            <w:tcW w:w="4770" w:type="dxa"/>
            <w:vAlign w:val="bottom"/>
          </w:tcPr>
          <w:p w14:paraId="05272680" w14:textId="77777777" w:rsidR="00DF78D1" w:rsidRPr="00907442" w:rsidRDefault="00DF78D1" w:rsidP="00DF78D1">
            <w:pPr>
              <w:widowControl w:val="0"/>
              <w:spacing w:line="240" w:lineRule="auto"/>
              <w:rPr>
                <w:rFonts w:eastAsia="Calibri"/>
                <w:szCs w:val="22"/>
                <w:lang w:val="en-US" w:bidi="th-TH"/>
              </w:rPr>
            </w:pPr>
          </w:p>
        </w:tc>
        <w:tc>
          <w:tcPr>
            <w:tcW w:w="900" w:type="dxa"/>
          </w:tcPr>
          <w:p w14:paraId="49FCA530" w14:textId="6152D10C" w:rsidR="00DF78D1" w:rsidRPr="00907442" w:rsidRDefault="00DF78D1" w:rsidP="00DF78D1">
            <w:pPr>
              <w:widowControl w:val="0"/>
              <w:spacing w:line="240" w:lineRule="auto"/>
              <w:ind w:left="-80" w:right="-80"/>
              <w:jc w:val="center"/>
              <w:rPr>
                <w:i/>
                <w:iCs/>
                <w:szCs w:val="22"/>
                <w:cs/>
              </w:rPr>
            </w:pPr>
          </w:p>
        </w:tc>
        <w:tc>
          <w:tcPr>
            <w:tcW w:w="3511" w:type="dxa"/>
            <w:gridSpan w:val="3"/>
            <w:vAlign w:val="center"/>
            <w:hideMark/>
          </w:tcPr>
          <w:p w14:paraId="7C59EE1D" w14:textId="77777777" w:rsidR="00DF78D1" w:rsidRPr="00907442" w:rsidRDefault="00DF78D1" w:rsidP="00DF78D1">
            <w:pPr>
              <w:widowControl w:val="0"/>
              <w:spacing w:line="240" w:lineRule="auto"/>
              <w:ind w:right="-81"/>
              <w:jc w:val="center"/>
              <w:rPr>
                <w:szCs w:val="22"/>
                <w:rtl/>
                <w:lang w:val="en-US" w:bidi="th-TH"/>
              </w:rPr>
            </w:pPr>
            <w:r w:rsidRPr="00907442">
              <w:rPr>
                <w:i/>
                <w:iCs/>
                <w:szCs w:val="22"/>
              </w:rPr>
              <w:t>(in thousand Baht)</w:t>
            </w:r>
          </w:p>
        </w:tc>
      </w:tr>
      <w:tr w:rsidR="00DF78D1" w:rsidRPr="00CE7F37" w14:paraId="20FD919F" w14:textId="77777777" w:rsidTr="005E673E">
        <w:trPr>
          <w:cantSplit/>
          <w:trHeight w:val="20"/>
        </w:trPr>
        <w:tc>
          <w:tcPr>
            <w:tcW w:w="4770" w:type="dxa"/>
            <w:vAlign w:val="bottom"/>
            <w:hideMark/>
          </w:tcPr>
          <w:p w14:paraId="19B8DE5D" w14:textId="77777777" w:rsidR="00DF78D1" w:rsidRPr="00907442" w:rsidRDefault="00DF78D1" w:rsidP="00DF78D1">
            <w:pPr>
              <w:widowControl w:val="0"/>
              <w:spacing w:line="240" w:lineRule="auto"/>
              <w:rPr>
                <w:rFonts w:eastAsia="Calibri"/>
                <w:b/>
                <w:bCs/>
                <w:szCs w:val="22"/>
                <w:lang w:val="en-US" w:bidi="th-TH"/>
              </w:rPr>
            </w:pPr>
            <w:r w:rsidRPr="00907442">
              <w:rPr>
                <w:rFonts w:eastAsia="Calibri"/>
                <w:b/>
                <w:bCs/>
                <w:i/>
                <w:iCs/>
                <w:szCs w:val="22"/>
                <w:lang w:val="en-US" w:bidi="th-TH"/>
              </w:rPr>
              <w:t>Results of discontinued</w:t>
            </w:r>
            <w:r w:rsidRPr="00907442">
              <w:rPr>
                <w:rFonts w:eastAsia="Calibri"/>
                <w:b/>
                <w:bCs/>
                <w:szCs w:val="22"/>
                <w:lang w:val="en-US" w:bidi="th-TH"/>
              </w:rPr>
              <w:t xml:space="preserve"> operation</w:t>
            </w:r>
          </w:p>
        </w:tc>
        <w:tc>
          <w:tcPr>
            <w:tcW w:w="900" w:type="dxa"/>
          </w:tcPr>
          <w:p w14:paraId="64374A88" w14:textId="77777777" w:rsidR="00DF78D1" w:rsidRPr="00907442" w:rsidRDefault="00DF78D1" w:rsidP="00DF78D1">
            <w:pPr>
              <w:widowControl w:val="0"/>
              <w:tabs>
                <w:tab w:val="decimal" w:pos="915"/>
              </w:tabs>
              <w:spacing w:line="240" w:lineRule="auto"/>
              <w:ind w:right="6"/>
              <w:rPr>
                <w:i/>
                <w:iCs/>
                <w:szCs w:val="22"/>
                <w:cs/>
              </w:rPr>
            </w:pPr>
          </w:p>
        </w:tc>
        <w:tc>
          <w:tcPr>
            <w:tcW w:w="3511" w:type="dxa"/>
            <w:gridSpan w:val="3"/>
            <w:vAlign w:val="center"/>
          </w:tcPr>
          <w:p w14:paraId="38333ED0" w14:textId="77777777" w:rsidR="00DF78D1" w:rsidRPr="00907442" w:rsidRDefault="00DF78D1" w:rsidP="00DF78D1">
            <w:pPr>
              <w:widowControl w:val="0"/>
              <w:spacing w:line="240" w:lineRule="auto"/>
              <w:ind w:right="-81"/>
              <w:jc w:val="center"/>
              <w:rPr>
                <w:i/>
                <w:iCs/>
                <w:szCs w:val="22"/>
                <w:rtl/>
              </w:rPr>
            </w:pPr>
          </w:p>
        </w:tc>
      </w:tr>
      <w:tr w:rsidR="00E71C9C" w:rsidRPr="00CE7F37" w14:paraId="4E16A220" w14:textId="77777777" w:rsidTr="004B66AD">
        <w:trPr>
          <w:cantSplit/>
          <w:trHeight w:val="119"/>
        </w:trPr>
        <w:tc>
          <w:tcPr>
            <w:tcW w:w="4770" w:type="dxa"/>
            <w:vAlign w:val="bottom"/>
            <w:hideMark/>
          </w:tcPr>
          <w:p w14:paraId="3AC8555B" w14:textId="77777777" w:rsidR="00E71C9C" w:rsidRPr="00907442" w:rsidRDefault="00E71C9C" w:rsidP="00E71C9C">
            <w:pPr>
              <w:widowControl w:val="0"/>
              <w:spacing w:line="240" w:lineRule="auto"/>
              <w:rPr>
                <w:rFonts w:eastAsia="Calibri"/>
                <w:b/>
                <w:bCs/>
                <w:i/>
                <w:iCs/>
                <w:szCs w:val="22"/>
                <w:lang w:val="en-US" w:bidi="th-TH"/>
              </w:rPr>
            </w:pPr>
            <w:r w:rsidRPr="00907442">
              <w:rPr>
                <w:rFonts w:eastAsia="Calibri"/>
                <w:szCs w:val="22"/>
                <w:lang w:val="en-US" w:bidi="th-TH"/>
              </w:rPr>
              <w:t xml:space="preserve">Revenue </w:t>
            </w:r>
          </w:p>
        </w:tc>
        <w:tc>
          <w:tcPr>
            <w:tcW w:w="900" w:type="dxa"/>
          </w:tcPr>
          <w:p w14:paraId="327F60AC" w14:textId="77777777" w:rsidR="00E71C9C" w:rsidRPr="00907442" w:rsidRDefault="00E71C9C" w:rsidP="00E71C9C">
            <w:pPr>
              <w:widowControl w:val="0"/>
              <w:tabs>
                <w:tab w:val="decimal" w:pos="915"/>
              </w:tabs>
              <w:spacing w:line="240" w:lineRule="auto"/>
              <w:ind w:right="6"/>
              <w:rPr>
                <w:szCs w:val="22"/>
                <w:cs/>
              </w:rPr>
            </w:pPr>
          </w:p>
        </w:tc>
        <w:tc>
          <w:tcPr>
            <w:tcW w:w="1710" w:type="dxa"/>
            <w:shd w:val="clear" w:color="auto" w:fill="FFFFFF" w:themeFill="background1"/>
          </w:tcPr>
          <w:p w14:paraId="5BAC6D71" w14:textId="71F89A14" w:rsidR="00E71C9C" w:rsidRPr="00907442" w:rsidRDefault="00E71C9C" w:rsidP="00E71C9C">
            <w:pPr>
              <w:tabs>
                <w:tab w:val="decimal" w:pos="1362"/>
              </w:tabs>
              <w:spacing w:line="240" w:lineRule="atLeast"/>
              <w:ind w:left="-108" w:right="-141"/>
              <w:rPr>
                <w:szCs w:val="22"/>
                <w:lang w:val="en-US" w:bidi="th-TH"/>
              </w:rPr>
            </w:pPr>
            <w:r w:rsidRPr="00C439E1">
              <w:t xml:space="preserve"> 83,169 </w:t>
            </w:r>
          </w:p>
        </w:tc>
        <w:tc>
          <w:tcPr>
            <w:tcW w:w="180" w:type="dxa"/>
          </w:tcPr>
          <w:p w14:paraId="00EF626B" w14:textId="77777777" w:rsidR="00E71C9C" w:rsidRPr="00907442" w:rsidRDefault="00E71C9C" w:rsidP="00E71C9C">
            <w:pPr>
              <w:widowControl w:val="0"/>
              <w:tabs>
                <w:tab w:val="decimal" w:pos="765"/>
              </w:tabs>
              <w:spacing w:line="240" w:lineRule="auto"/>
              <w:jc w:val="right"/>
              <w:rPr>
                <w:szCs w:val="22"/>
              </w:rPr>
            </w:pPr>
          </w:p>
        </w:tc>
        <w:tc>
          <w:tcPr>
            <w:tcW w:w="1621" w:type="dxa"/>
          </w:tcPr>
          <w:p w14:paraId="7A9F5897" w14:textId="265FB2EC" w:rsidR="00E71C9C" w:rsidRPr="00907442" w:rsidRDefault="00E71C9C" w:rsidP="00E71C9C">
            <w:pPr>
              <w:tabs>
                <w:tab w:val="decimal" w:pos="1268"/>
              </w:tabs>
              <w:spacing w:line="240" w:lineRule="atLeast"/>
              <w:ind w:left="-108" w:right="-141"/>
              <w:rPr>
                <w:szCs w:val="22"/>
                <w:lang w:val="en-US" w:bidi="th-TH"/>
              </w:rPr>
            </w:pPr>
            <w:r w:rsidRPr="00A2706F">
              <w:t xml:space="preserve"> 46,103 </w:t>
            </w:r>
          </w:p>
        </w:tc>
      </w:tr>
      <w:tr w:rsidR="00E71C9C" w:rsidRPr="00CE7F37" w14:paraId="49C8A6E2" w14:textId="77777777" w:rsidTr="004B66AD">
        <w:trPr>
          <w:cantSplit/>
          <w:trHeight w:val="137"/>
        </w:trPr>
        <w:tc>
          <w:tcPr>
            <w:tcW w:w="4770" w:type="dxa"/>
            <w:vAlign w:val="bottom"/>
            <w:hideMark/>
          </w:tcPr>
          <w:p w14:paraId="55568203" w14:textId="77777777" w:rsidR="00E71C9C" w:rsidRPr="00907442" w:rsidRDefault="00E71C9C" w:rsidP="00E71C9C">
            <w:pPr>
              <w:widowControl w:val="0"/>
              <w:spacing w:line="240" w:lineRule="auto"/>
              <w:rPr>
                <w:rFonts w:eastAsia="Calibri"/>
                <w:szCs w:val="22"/>
                <w:lang w:val="en-US" w:bidi="th-TH"/>
              </w:rPr>
            </w:pPr>
            <w:r w:rsidRPr="00907442">
              <w:rPr>
                <w:rFonts w:eastAsia="Calibri"/>
                <w:szCs w:val="22"/>
                <w:lang w:val="en-US" w:bidi="th-TH"/>
              </w:rPr>
              <w:t xml:space="preserve">Expense </w:t>
            </w:r>
          </w:p>
        </w:tc>
        <w:tc>
          <w:tcPr>
            <w:tcW w:w="900" w:type="dxa"/>
          </w:tcPr>
          <w:p w14:paraId="72C68581" w14:textId="77777777" w:rsidR="00E71C9C" w:rsidRPr="00907442" w:rsidRDefault="00E71C9C" w:rsidP="00E71C9C">
            <w:pPr>
              <w:widowControl w:val="0"/>
              <w:tabs>
                <w:tab w:val="decimal" w:pos="915"/>
              </w:tabs>
              <w:spacing w:line="240" w:lineRule="auto"/>
              <w:ind w:right="6"/>
              <w:rPr>
                <w:szCs w:val="22"/>
                <w:cs/>
              </w:rPr>
            </w:pPr>
          </w:p>
        </w:tc>
        <w:tc>
          <w:tcPr>
            <w:tcW w:w="1710" w:type="dxa"/>
            <w:tcBorders>
              <w:top w:val="nil"/>
              <w:left w:val="nil"/>
              <w:bottom w:val="single" w:sz="4" w:space="0" w:color="auto"/>
              <w:right w:val="nil"/>
            </w:tcBorders>
            <w:shd w:val="clear" w:color="auto" w:fill="FFFFFF" w:themeFill="background1"/>
          </w:tcPr>
          <w:p w14:paraId="44FC8C97" w14:textId="19A88969" w:rsidR="00E71C9C" w:rsidRPr="00907442" w:rsidRDefault="00E71C9C" w:rsidP="00E71C9C">
            <w:pPr>
              <w:tabs>
                <w:tab w:val="decimal" w:pos="1362"/>
              </w:tabs>
              <w:spacing w:line="240" w:lineRule="atLeast"/>
              <w:ind w:left="-108" w:right="-141"/>
              <w:rPr>
                <w:szCs w:val="22"/>
                <w:lang w:val="en-US" w:bidi="th-TH"/>
              </w:rPr>
            </w:pPr>
            <w:r w:rsidRPr="00C439E1">
              <w:t xml:space="preserve"> (82,159)</w:t>
            </w:r>
          </w:p>
        </w:tc>
        <w:tc>
          <w:tcPr>
            <w:tcW w:w="180" w:type="dxa"/>
          </w:tcPr>
          <w:p w14:paraId="27AA57E5" w14:textId="77777777" w:rsidR="00E71C9C" w:rsidRPr="00907442" w:rsidRDefault="00E71C9C" w:rsidP="00E71C9C">
            <w:pPr>
              <w:widowControl w:val="0"/>
              <w:tabs>
                <w:tab w:val="decimal" w:pos="765"/>
              </w:tabs>
              <w:spacing w:line="240" w:lineRule="auto"/>
              <w:jc w:val="right"/>
              <w:rPr>
                <w:szCs w:val="22"/>
              </w:rPr>
            </w:pPr>
          </w:p>
        </w:tc>
        <w:tc>
          <w:tcPr>
            <w:tcW w:w="1621" w:type="dxa"/>
            <w:tcBorders>
              <w:top w:val="nil"/>
              <w:left w:val="nil"/>
              <w:bottom w:val="single" w:sz="4" w:space="0" w:color="auto"/>
              <w:right w:val="nil"/>
            </w:tcBorders>
          </w:tcPr>
          <w:p w14:paraId="4CFABA44" w14:textId="369D55C3" w:rsidR="00E71C9C" w:rsidRPr="00907442" w:rsidRDefault="00E71C9C" w:rsidP="00E71C9C">
            <w:pPr>
              <w:tabs>
                <w:tab w:val="decimal" w:pos="1268"/>
              </w:tabs>
              <w:spacing w:line="240" w:lineRule="atLeast"/>
              <w:ind w:left="-108" w:right="-141"/>
              <w:rPr>
                <w:szCs w:val="22"/>
                <w:lang w:val="en-US" w:bidi="th-TH"/>
              </w:rPr>
            </w:pPr>
            <w:r w:rsidRPr="00A2706F">
              <w:t xml:space="preserve"> (56,985)</w:t>
            </w:r>
          </w:p>
        </w:tc>
      </w:tr>
      <w:tr w:rsidR="00E71C9C" w:rsidRPr="00CE7F37" w14:paraId="5101D722" w14:textId="77777777" w:rsidTr="004B66AD">
        <w:trPr>
          <w:cantSplit/>
          <w:trHeight w:val="20"/>
        </w:trPr>
        <w:tc>
          <w:tcPr>
            <w:tcW w:w="4770" w:type="dxa"/>
            <w:vAlign w:val="bottom"/>
            <w:hideMark/>
          </w:tcPr>
          <w:p w14:paraId="31B70052" w14:textId="77777777" w:rsidR="00E71C9C" w:rsidRPr="00907442" w:rsidRDefault="00E71C9C" w:rsidP="00E71C9C">
            <w:pPr>
              <w:widowControl w:val="0"/>
              <w:spacing w:line="240" w:lineRule="auto"/>
              <w:rPr>
                <w:rFonts w:eastAsia="Calibri"/>
                <w:szCs w:val="22"/>
                <w:lang w:val="en-US" w:bidi="th-TH"/>
              </w:rPr>
            </w:pPr>
            <w:r w:rsidRPr="00907442">
              <w:rPr>
                <w:rFonts w:eastAsia="Calibri"/>
                <w:b/>
                <w:bCs/>
                <w:szCs w:val="22"/>
                <w:lang w:val="en-US" w:bidi="th-TH"/>
              </w:rPr>
              <w:t xml:space="preserve">Results from operating activities </w:t>
            </w:r>
          </w:p>
        </w:tc>
        <w:tc>
          <w:tcPr>
            <w:tcW w:w="900" w:type="dxa"/>
          </w:tcPr>
          <w:p w14:paraId="549429EC" w14:textId="77777777" w:rsidR="00E71C9C" w:rsidRPr="00907442" w:rsidRDefault="00E71C9C" w:rsidP="00E71C9C">
            <w:pPr>
              <w:widowControl w:val="0"/>
              <w:tabs>
                <w:tab w:val="decimal" w:pos="915"/>
              </w:tabs>
              <w:spacing w:line="240" w:lineRule="auto"/>
              <w:ind w:right="6"/>
              <w:rPr>
                <w:b/>
                <w:bCs/>
                <w:szCs w:val="22"/>
                <w:cs/>
              </w:rPr>
            </w:pPr>
          </w:p>
        </w:tc>
        <w:tc>
          <w:tcPr>
            <w:tcW w:w="1710" w:type="dxa"/>
            <w:tcBorders>
              <w:top w:val="single" w:sz="4" w:space="0" w:color="auto"/>
              <w:left w:val="nil"/>
              <w:bottom w:val="double" w:sz="4" w:space="0" w:color="auto"/>
              <w:right w:val="nil"/>
            </w:tcBorders>
            <w:shd w:val="clear" w:color="auto" w:fill="FFFFFF" w:themeFill="background1"/>
          </w:tcPr>
          <w:p w14:paraId="53191E4C" w14:textId="1B91B5A8" w:rsidR="00E71C9C" w:rsidRPr="004912B6" w:rsidRDefault="00E71C9C" w:rsidP="00E71C9C">
            <w:pPr>
              <w:tabs>
                <w:tab w:val="decimal" w:pos="1362"/>
              </w:tabs>
              <w:spacing w:line="240" w:lineRule="atLeast"/>
              <w:ind w:left="-108" w:right="-141"/>
              <w:rPr>
                <w:b/>
                <w:bCs/>
                <w:szCs w:val="22"/>
                <w:lang w:val="en-US" w:bidi="th-TH"/>
              </w:rPr>
            </w:pPr>
            <w:r w:rsidRPr="004912B6">
              <w:rPr>
                <w:b/>
                <w:bCs/>
              </w:rPr>
              <w:t xml:space="preserve"> 1,010 </w:t>
            </w:r>
          </w:p>
        </w:tc>
        <w:tc>
          <w:tcPr>
            <w:tcW w:w="180" w:type="dxa"/>
          </w:tcPr>
          <w:p w14:paraId="05AC221B" w14:textId="77777777" w:rsidR="00E71C9C" w:rsidRPr="004912B6" w:rsidRDefault="00E71C9C" w:rsidP="00E71C9C">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37A506C7" w14:textId="2867B9CC" w:rsidR="00E71C9C" w:rsidRPr="00E71C9C" w:rsidRDefault="00E71C9C" w:rsidP="00E71C9C">
            <w:pPr>
              <w:tabs>
                <w:tab w:val="decimal" w:pos="1268"/>
              </w:tabs>
              <w:spacing w:line="240" w:lineRule="atLeast"/>
              <w:ind w:left="-108" w:right="-141"/>
              <w:rPr>
                <w:b/>
                <w:bCs/>
                <w:szCs w:val="22"/>
                <w:lang w:val="en-US" w:bidi="th-TH"/>
              </w:rPr>
            </w:pPr>
            <w:r w:rsidRPr="00E71C9C">
              <w:rPr>
                <w:b/>
                <w:bCs/>
              </w:rPr>
              <w:t>(10,882)</w:t>
            </w:r>
          </w:p>
        </w:tc>
      </w:tr>
      <w:tr w:rsidR="00E71C9C" w:rsidRPr="00CE7F37" w14:paraId="46A8EF8A" w14:textId="77777777" w:rsidTr="004B66AD">
        <w:trPr>
          <w:cantSplit/>
          <w:trHeight w:val="20"/>
        </w:trPr>
        <w:tc>
          <w:tcPr>
            <w:tcW w:w="4770" w:type="dxa"/>
            <w:vAlign w:val="bottom"/>
            <w:hideMark/>
          </w:tcPr>
          <w:p w14:paraId="4EA72132" w14:textId="4B435EBD" w:rsidR="00E71C9C" w:rsidRPr="00907442" w:rsidRDefault="00E71C9C" w:rsidP="00E71C9C">
            <w:pPr>
              <w:widowControl w:val="0"/>
              <w:spacing w:line="240" w:lineRule="auto"/>
              <w:rPr>
                <w:rFonts w:eastAsia="Calibri"/>
                <w:szCs w:val="22"/>
                <w:lang w:val="en-US" w:bidi="th-TH"/>
              </w:rPr>
            </w:pPr>
            <w:r w:rsidRPr="00907442">
              <w:rPr>
                <w:rFonts w:eastAsia="Calibri"/>
                <w:b/>
                <w:bCs/>
                <w:szCs w:val="22"/>
                <w:lang w:val="en-US" w:bidi="th-TH"/>
              </w:rPr>
              <w:t>Profit (loss) for the year</w:t>
            </w:r>
          </w:p>
        </w:tc>
        <w:tc>
          <w:tcPr>
            <w:tcW w:w="900" w:type="dxa"/>
          </w:tcPr>
          <w:p w14:paraId="7CB15FF0" w14:textId="77777777" w:rsidR="00E71C9C" w:rsidRPr="00907442" w:rsidRDefault="00E71C9C" w:rsidP="00E71C9C">
            <w:pPr>
              <w:widowControl w:val="0"/>
              <w:tabs>
                <w:tab w:val="decimal" w:pos="915"/>
              </w:tabs>
              <w:spacing w:line="240" w:lineRule="auto"/>
              <w:ind w:right="6"/>
              <w:rPr>
                <w:b/>
                <w:bCs/>
                <w:szCs w:val="22"/>
                <w:cs/>
              </w:rPr>
            </w:pPr>
          </w:p>
        </w:tc>
        <w:tc>
          <w:tcPr>
            <w:tcW w:w="1710" w:type="dxa"/>
            <w:tcBorders>
              <w:top w:val="double" w:sz="4" w:space="0" w:color="auto"/>
              <w:left w:val="nil"/>
              <w:bottom w:val="double" w:sz="4" w:space="0" w:color="auto"/>
              <w:right w:val="nil"/>
            </w:tcBorders>
            <w:shd w:val="clear" w:color="auto" w:fill="FFFFFF" w:themeFill="background1"/>
          </w:tcPr>
          <w:p w14:paraId="3BBA8627" w14:textId="25C2B67A" w:rsidR="00E71C9C" w:rsidRPr="004912B6" w:rsidRDefault="00E71C9C" w:rsidP="00E71C9C">
            <w:pPr>
              <w:tabs>
                <w:tab w:val="decimal" w:pos="1362"/>
              </w:tabs>
              <w:spacing w:line="240" w:lineRule="atLeast"/>
              <w:ind w:left="-108" w:right="-141"/>
              <w:rPr>
                <w:b/>
                <w:bCs/>
                <w:szCs w:val="22"/>
                <w:lang w:val="en-US" w:bidi="th-TH"/>
              </w:rPr>
            </w:pPr>
            <w:r w:rsidRPr="004912B6">
              <w:rPr>
                <w:b/>
                <w:bCs/>
              </w:rPr>
              <w:t xml:space="preserve"> 1,010</w:t>
            </w:r>
          </w:p>
        </w:tc>
        <w:tc>
          <w:tcPr>
            <w:tcW w:w="180" w:type="dxa"/>
          </w:tcPr>
          <w:p w14:paraId="7DB96BB1" w14:textId="77777777" w:rsidR="00E71C9C" w:rsidRPr="004912B6" w:rsidRDefault="00E71C9C" w:rsidP="00E71C9C">
            <w:pPr>
              <w:widowControl w:val="0"/>
              <w:tabs>
                <w:tab w:val="decimal" w:pos="765"/>
              </w:tabs>
              <w:spacing w:line="240" w:lineRule="auto"/>
              <w:jc w:val="right"/>
              <w:rPr>
                <w:b/>
                <w:bCs/>
                <w:szCs w:val="22"/>
              </w:rPr>
            </w:pPr>
          </w:p>
        </w:tc>
        <w:tc>
          <w:tcPr>
            <w:tcW w:w="1621" w:type="dxa"/>
            <w:tcBorders>
              <w:top w:val="double" w:sz="4" w:space="0" w:color="auto"/>
              <w:left w:val="nil"/>
              <w:bottom w:val="double" w:sz="4" w:space="0" w:color="auto"/>
              <w:right w:val="nil"/>
            </w:tcBorders>
          </w:tcPr>
          <w:p w14:paraId="4D656A39" w14:textId="3AD3B604" w:rsidR="00E71C9C" w:rsidRPr="00E71C9C" w:rsidRDefault="00E71C9C" w:rsidP="00E71C9C">
            <w:pPr>
              <w:tabs>
                <w:tab w:val="decimal" w:pos="1268"/>
              </w:tabs>
              <w:spacing w:line="240" w:lineRule="atLeast"/>
              <w:ind w:left="-108" w:right="-141"/>
              <w:rPr>
                <w:rFonts w:cstheme="minorBidi"/>
                <w:b/>
                <w:bCs/>
                <w:szCs w:val="22"/>
                <w:cs/>
                <w:lang w:val="en-US" w:bidi="th-TH"/>
              </w:rPr>
            </w:pPr>
            <w:r w:rsidRPr="00E71C9C">
              <w:rPr>
                <w:b/>
                <w:bCs/>
              </w:rPr>
              <w:t>(10,882)</w:t>
            </w:r>
          </w:p>
        </w:tc>
      </w:tr>
      <w:tr w:rsidR="00DF78D1" w:rsidRPr="00CE7F37" w14:paraId="17DFCF47" w14:textId="77777777" w:rsidTr="004B66AD">
        <w:trPr>
          <w:cantSplit/>
          <w:trHeight w:val="20"/>
        </w:trPr>
        <w:tc>
          <w:tcPr>
            <w:tcW w:w="4770" w:type="dxa"/>
            <w:vAlign w:val="bottom"/>
          </w:tcPr>
          <w:p w14:paraId="59FA4B03" w14:textId="77777777" w:rsidR="00DF78D1" w:rsidRPr="00907442" w:rsidRDefault="00DF78D1" w:rsidP="00DF78D1">
            <w:pPr>
              <w:widowControl w:val="0"/>
              <w:spacing w:line="240" w:lineRule="auto"/>
              <w:rPr>
                <w:rFonts w:eastAsia="Calibri"/>
                <w:b/>
                <w:bCs/>
                <w:szCs w:val="22"/>
                <w:lang w:val="en-US" w:bidi="th-TH"/>
              </w:rPr>
            </w:pPr>
          </w:p>
        </w:tc>
        <w:tc>
          <w:tcPr>
            <w:tcW w:w="900" w:type="dxa"/>
          </w:tcPr>
          <w:p w14:paraId="721C8FAC" w14:textId="77777777" w:rsidR="00DF78D1" w:rsidRPr="00907442" w:rsidRDefault="00DF78D1" w:rsidP="00DF78D1">
            <w:pPr>
              <w:widowControl w:val="0"/>
              <w:spacing w:line="240" w:lineRule="auto"/>
              <w:ind w:right="6"/>
              <w:jc w:val="center"/>
              <w:rPr>
                <w:i/>
                <w:iCs/>
                <w:szCs w:val="22"/>
              </w:rPr>
            </w:pPr>
          </w:p>
        </w:tc>
        <w:tc>
          <w:tcPr>
            <w:tcW w:w="3511" w:type="dxa"/>
            <w:gridSpan w:val="3"/>
            <w:shd w:val="clear" w:color="auto" w:fill="FFFFFF" w:themeFill="background1"/>
          </w:tcPr>
          <w:p w14:paraId="4CC0B4AB" w14:textId="77777777" w:rsidR="00DF78D1" w:rsidRPr="00EE3E68" w:rsidRDefault="00DF78D1" w:rsidP="00DF78D1">
            <w:pPr>
              <w:tabs>
                <w:tab w:val="decimal" w:pos="1268"/>
                <w:tab w:val="decimal" w:pos="1362"/>
              </w:tabs>
              <w:spacing w:line="240" w:lineRule="atLeast"/>
              <w:ind w:left="-108" w:right="-141"/>
              <w:rPr>
                <w:b/>
                <w:bCs/>
                <w:szCs w:val="22"/>
                <w:lang w:val="en-US" w:bidi="th-TH"/>
              </w:rPr>
            </w:pPr>
          </w:p>
        </w:tc>
      </w:tr>
      <w:tr w:rsidR="004912B6" w:rsidRPr="00CE7F37" w14:paraId="36C1E201" w14:textId="77777777" w:rsidTr="004B66AD">
        <w:trPr>
          <w:cantSplit/>
          <w:trHeight w:val="20"/>
        </w:trPr>
        <w:tc>
          <w:tcPr>
            <w:tcW w:w="4770" w:type="dxa"/>
            <w:vAlign w:val="bottom"/>
            <w:hideMark/>
          </w:tcPr>
          <w:p w14:paraId="001F9164" w14:textId="77777777" w:rsidR="004912B6" w:rsidRPr="00907442" w:rsidRDefault="004912B6" w:rsidP="004912B6">
            <w:pPr>
              <w:widowControl w:val="0"/>
              <w:spacing w:line="240" w:lineRule="auto"/>
              <w:rPr>
                <w:rFonts w:eastAsia="Calibri"/>
                <w:b/>
                <w:bCs/>
                <w:szCs w:val="22"/>
                <w:lang w:val="en-US" w:bidi="th-TH"/>
              </w:rPr>
            </w:pPr>
            <w:r w:rsidRPr="00907442">
              <w:rPr>
                <w:rFonts w:eastAsia="Calibri"/>
                <w:b/>
                <w:bCs/>
                <w:szCs w:val="22"/>
                <w:lang w:val="en-US" w:bidi="th-TH"/>
              </w:rPr>
              <w:t>Profit (loss) attributable to owners of the parent</w:t>
            </w:r>
          </w:p>
        </w:tc>
        <w:tc>
          <w:tcPr>
            <w:tcW w:w="900" w:type="dxa"/>
          </w:tcPr>
          <w:p w14:paraId="56195E74" w14:textId="77777777" w:rsidR="004912B6" w:rsidRPr="00907442" w:rsidRDefault="004912B6" w:rsidP="004912B6">
            <w:pPr>
              <w:widowControl w:val="0"/>
              <w:spacing w:line="240" w:lineRule="auto"/>
              <w:ind w:right="6"/>
              <w:jc w:val="center"/>
              <w:rPr>
                <w:i/>
                <w:iCs/>
                <w:szCs w:val="22"/>
              </w:rPr>
            </w:pPr>
          </w:p>
        </w:tc>
        <w:tc>
          <w:tcPr>
            <w:tcW w:w="1710" w:type="dxa"/>
            <w:tcBorders>
              <w:top w:val="nil"/>
              <w:left w:val="nil"/>
              <w:bottom w:val="double" w:sz="4" w:space="0" w:color="auto"/>
              <w:right w:val="nil"/>
            </w:tcBorders>
            <w:shd w:val="clear" w:color="auto" w:fill="FFFFFF" w:themeFill="background1"/>
          </w:tcPr>
          <w:p w14:paraId="264959AA" w14:textId="07BD04A6" w:rsidR="004912B6" w:rsidRPr="004912B6" w:rsidRDefault="004912B6" w:rsidP="004912B6">
            <w:pPr>
              <w:tabs>
                <w:tab w:val="decimal" w:pos="1362"/>
              </w:tabs>
              <w:spacing w:line="240" w:lineRule="atLeast"/>
              <w:ind w:left="-108" w:right="-141"/>
              <w:rPr>
                <w:b/>
                <w:bCs/>
                <w:szCs w:val="22"/>
                <w:lang w:val="en-US" w:bidi="th-TH"/>
              </w:rPr>
            </w:pPr>
            <w:r w:rsidRPr="004912B6">
              <w:rPr>
                <w:b/>
                <w:bCs/>
              </w:rPr>
              <w:t>1,010</w:t>
            </w:r>
          </w:p>
        </w:tc>
        <w:tc>
          <w:tcPr>
            <w:tcW w:w="180" w:type="dxa"/>
          </w:tcPr>
          <w:p w14:paraId="6701A898" w14:textId="77777777" w:rsidR="004912B6" w:rsidRPr="004912B6" w:rsidRDefault="004912B6" w:rsidP="004912B6">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45ADC741" w14:textId="251F4AED" w:rsidR="004912B6" w:rsidRPr="004912B6" w:rsidRDefault="004912B6" w:rsidP="004912B6">
            <w:pPr>
              <w:tabs>
                <w:tab w:val="decimal" w:pos="1268"/>
              </w:tabs>
              <w:spacing w:line="240" w:lineRule="atLeast"/>
              <w:ind w:left="-108" w:right="-141"/>
              <w:rPr>
                <w:b/>
                <w:bCs/>
                <w:szCs w:val="22"/>
                <w:lang w:val="en-US" w:bidi="th-TH"/>
              </w:rPr>
            </w:pPr>
            <w:r w:rsidRPr="004912B6">
              <w:rPr>
                <w:b/>
                <w:bCs/>
              </w:rPr>
              <w:t>(10,882)</w:t>
            </w:r>
          </w:p>
        </w:tc>
      </w:tr>
      <w:tr w:rsidR="004912B6" w:rsidRPr="00CE7F37" w14:paraId="4087E4A6" w14:textId="77777777" w:rsidTr="004B66AD">
        <w:trPr>
          <w:cantSplit/>
          <w:trHeight w:val="20"/>
        </w:trPr>
        <w:tc>
          <w:tcPr>
            <w:tcW w:w="4770" w:type="dxa"/>
            <w:vAlign w:val="bottom"/>
            <w:hideMark/>
          </w:tcPr>
          <w:p w14:paraId="47080E97" w14:textId="77777777" w:rsidR="004912B6" w:rsidRPr="00907442" w:rsidRDefault="004912B6" w:rsidP="004912B6">
            <w:pPr>
              <w:widowControl w:val="0"/>
              <w:spacing w:line="240" w:lineRule="auto"/>
              <w:rPr>
                <w:rFonts w:eastAsia="Calibri"/>
                <w:b/>
                <w:bCs/>
                <w:szCs w:val="22"/>
                <w:lang w:val="en-US" w:bidi="th-TH"/>
              </w:rPr>
            </w:pPr>
            <w:r w:rsidRPr="00907442">
              <w:rPr>
                <w:rFonts w:eastAsia="Calibri"/>
                <w:b/>
                <w:bCs/>
                <w:szCs w:val="22"/>
                <w:lang w:val="en-US" w:bidi="th-TH"/>
              </w:rPr>
              <w:t xml:space="preserve">Profit (loss) per share </w:t>
            </w:r>
            <w:r w:rsidRPr="00907442">
              <w:rPr>
                <w:rFonts w:eastAsia="Calibri"/>
                <w:b/>
                <w:bCs/>
                <w:i/>
                <w:iCs/>
                <w:szCs w:val="22"/>
                <w:lang w:val="en-US" w:bidi="th-TH"/>
              </w:rPr>
              <w:t>(in Baht)</w:t>
            </w:r>
          </w:p>
        </w:tc>
        <w:tc>
          <w:tcPr>
            <w:tcW w:w="900" w:type="dxa"/>
          </w:tcPr>
          <w:p w14:paraId="1B24829C" w14:textId="44746953" w:rsidR="004912B6" w:rsidRPr="00907442" w:rsidRDefault="00C40C51" w:rsidP="004912B6">
            <w:pPr>
              <w:widowControl w:val="0"/>
              <w:spacing w:line="240" w:lineRule="auto"/>
              <w:ind w:right="6"/>
              <w:jc w:val="center"/>
              <w:rPr>
                <w:i/>
                <w:iCs/>
                <w:szCs w:val="22"/>
              </w:rPr>
            </w:pPr>
            <w:r>
              <w:rPr>
                <w:i/>
                <w:iCs/>
                <w:szCs w:val="22"/>
              </w:rPr>
              <w:t>19</w:t>
            </w:r>
          </w:p>
        </w:tc>
        <w:tc>
          <w:tcPr>
            <w:tcW w:w="1710" w:type="dxa"/>
            <w:tcBorders>
              <w:top w:val="nil"/>
              <w:left w:val="nil"/>
              <w:bottom w:val="double" w:sz="4" w:space="0" w:color="auto"/>
              <w:right w:val="nil"/>
            </w:tcBorders>
            <w:shd w:val="clear" w:color="auto" w:fill="FFFFFF" w:themeFill="background1"/>
          </w:tcPr>
          <w:p w14:paraId="62B366A6" w14:textId="1E5C3084" w:rsidR="004912B6" w:rsidRPr="004912B6" w:rsidRDefault="004912B6" w:rsidP="004912B6">
            <w:pPr>
              <w:tabs>
                <w:tab w:val="decimal" w:pos="975"/>
              </w:tabs>
              <w:spacing w:line="240" w:lineRule="atLeast"/>
              <w:ind w:left="-108" w:right="-141"/>
              <w:rPr>
                <w:b/>
                <w:bCs/>
                <w:szCs w:val="22"/>
                <w:lang w:val="en-US" w:bidi="th-TH"/>
              </w:rPr>
            </w:pPr>
            <w:r w:rsidRPr="004912B6">
              <w:rPr>
                <w:b/>
                <w:bCs/>
              </w:rPr>
              <w:t>0.001</w:t>
            </w:r>
          </w:p>
        </w:tc>
        <w:tc>
          <w:tcPr>
            <w:tcW w:w="180" w:type="dxa"/>
          </w:tcPr>
          <w:p w14:paraId="1775CF31" w14:textId="77777777" w:rsidR="004912B6" w:rsidRPr="004912B6" w:rsidRDefault="004912B6" w:rsidP="004912B6">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1D9A38F6" w14:textId="02E8B3FE" w:rsidR="004912B6" w:rsidRPr="004912B6" w:rsidRDefault="004912B6" w:rsidP="004912B6">
            <w:pPr>
              <w:tabs>
                <w:tab w:val="decimal" w:pos="1268"/>
              </w:tabs>
              <w:spacing w:line="240" w:lineRule="atLeast"/>
              <w:ind w:left="-108" w:right="118"/>
              <w:rPr>
                <w:b/>
                <w:bCs/>
                <w:szCs w:val="22"/>
                <w:lang w:val="en-US" w:bidi="th-TH"/>
              </w:rPr>
            </w:pPr>
            <w:r w:rsidRPr="004912B6">
              <w:rPr>
                <w:b/>
                <w:bCs/>
              </w:rPr>
              <w:t>(0.010)</w:t>
            </w:r>
          </w:p>
        </w:tc>
      </w:tr>
      <w:tr w:rsidR="00DF78D1" w:rsidRPr="00CE7F37" w14:paraId="11F63CB1" w14:textId="77777777" w:rsidTr="004B66AD">
        <w:trPr>
          <w:cantSplit/>
          <w:trHeight w:val="20"/>
        </w:trPr>
        <w:tc>
          <w:tcPr>
            <w:tcW w:w="4770" w:type="dxa"/>
            <w:vAlign w:val="bottom"/>
          </w:tcPr>
          <w:p w14:paraId="385B7F62" w14:textId="77777777" w:rsidR="00DF78D1" w:rsidRPr="00907442" w:rsidRDefault="00DF78D1" w:rsidP="00DF78D1">
            <w:pPr>
              <w:widowControl w:val="0"/>
              <w:spacing w:line="240" w:lineRule="auto"/>
              <w:rPr>
                <w:rFonts w:eastAsia="Calibri"/>
                <w:b/>
                <w:bCs/>
                <w:szCs w:val="22"/>
                <w:lang w:val="en-US" w:bidi="th-TH"/>
              </w:rPr>
            </w:pPr>
          </w:p>
        </w:tc>
        <w:tc>
          <w:tcPr>
            <w:tcW w:w="900" w:type="dxa"/>
          </w:tcPr>
          <w:p w14:paraId="2932AC98" w14:textId="77777777" w:rsidR="00DF78D1" w:rsidRPr="00907442" w:rsidRDefault="00DF78D1" w:rsidP="00DF78D1">
            <w:pPr>
              <w:widowControl w:val="0"/>
              <w:spacing w:line="240" w:lineRule="auto"/>
              <w:ind w:right="6"/>
              <w:jc w:val="center"/>
              <w:rPr>
                <w:i/>
                <w:iCs/>
                <w:szCs w:val="22"/>
              </w:rPr>
            </w:pPr>
          </w:p>
        </w:tc>
        <w:tc>
          <w:tcPr>
            <w:tcW w:w="1710" w:type="dxa"/>
            <w:tcBorders>
              <w:top w:val="nil"/>
              <w:left w:val="nil"/>
              <w:right w:val="nil"/>
            </w:tcBorders>
            <w:shd w:val="clear" w:color="auto" w:fill="FFFFFF" w:themeFill="background1"/>
          </w:tcPr>
          <w:p w14:paraId="1813FC77" w14:textId="77777777" w:rsidR="00DF78D1" w:rsidRPr="00907442" w:rsidRDefault="00DF78D1" w:rsidP="00DF78D1">
            <w:pPr>
              <w:tabs>
                <w:tab w:val="decimal" w:pos="975"/>
              </w:tabs>
              <w:spacing w:line="240" w:lineRule="atLeast"/>
              <w:ind w:left="-108" w:right="-141"/>
              <w:rPr>
                <w:b/>
                <w:bCs/>
                <w:szCs w:val="22"/>
                <w:lang w:val="en-US" w:bidi="th-TH"/>
              </w:rPr>
            </w:pPr>
          </w:p>
        </w:tc>
        <w:tc>
          <w:tcPr>
            <w:tcW w:w="180" w:type="dxa"/>
          </w:tcPr>
          <w:p w14:paraId="51C93261" w14:textId="77777777" w:rsidR="00DF78D1" w:rsidRPr="00907442" w:rsidRDefault="00DF78D1" w:rsidP="00DF78D1">
            <w:pPr>
              <w:widowControl w:val="0"/>
              <w:tabs>
                <w:tab w:val="decimal" w:pos="765"/>
              </w:tabs>
              <w:spacing w:line="240" w:lineRule="auto"/>
              <w:jc w:val="right"/>
              <w:rPr>
                <w:b/>
                <w:bCs/>
                <w:szCs w:val="22"/>
              </w:rPr>
            </w:pPr>
          </w:p>
        </w:tc>
        <w:tc>
          <w:tcPr>
            <w:tcW w:w="1621" w:type="dxa"/>
            <w:tcBorders>
              <w:top w:val="nil"/>
              <w:left w:val="nil"/>
              <w:right w:val="nil"/>
            </w:tcBorders>
          </w:tcPr>
          <w:p w14:paraId="2E9E8237" w14:textId="77777777" w:rsidR="00DF78D1" w:rsidRPr="00907442" w:rsidRDefault="00DF78D1" w:rsidP="00DF78D1">
            <w:pPr>
              <w:tabs>
                <w:tab w:val="decimal" w:pos="872"/>
              </w:tabs>
              <w:spacing w:line="240" w:lineRule="atLeast"/>
              <w:ind w:left="-108" w:right="-141"/>
            </w:pPr>
          </w:p>
        </w:tc>
      </w:tr>
      <w:tr w:rsidR="00DF78D1" w:rsidRPr="00CE7F37" w14:paraId="1097F88C" w14:textId="77777777" w:rsidTr="004B66AD">
        <w:trPr>
          <w:cantSplit/>
          <w:trHeight w:val="20"/>
        </w:trPr>
        <w:tc>
          <w:tcPr>
            <w:tcW w:w="5670" w:type="dxa"/>
            <w:gridSpan w:val="2"/>
            <w:vAlign w:val="bottom"/>
            <w:hideMark/>
          </w:tcPr>
          <w:p w14:paraId="2E831B6F" w14:textId="77777777" w:rsidR="00DF78D1" w:rsidRPr="00907442" w:rsidRDefault="00DF78D1" w:rsidP="00DF78D1">
            <w:pPr>
              <w:widowControl w:val="0"/>
              <w:spacing w:line="240" w:lineRule="auto"/>
              <w:rPr>
                <w:i/>
                <w:iCs/>
                <w:szCs w:val="22"/>
              </w:rPr>
            </w:pPr>
            <w:r w:rsidRPr="00907442">
              <w:rPr>
                <w:rFonts w:eastAsia="Calibri"/>
                <w:b/>
                <w:bCs/>
                <w:i/>
                <w:iCs/>
                <w:szCs w:val="22"/>
                <w:lang w:val="en-US" w:bidi="th-TH"/>
              </w:rPr>
              <w:t xml:space="preserve">Cash flows from (used in) discontinued operation </w:t>
            </w:r>
          </w:p>
        </w:tc>
        <w:tc>
          <w:tcPr>
            <w:tcW w:w="1710" w:type="dxa"/>
            <w:shd w:val="clear" w:color="auto" w:fill="FFFFFF" w:themeFill="background1"/>
            <w:vAlign w:val="bottom"/>
          </w:tcPr>
          <w:p w14:paraId="76C02F96" w14:textId="77777777" w:rsidR="00DF78D1" w:rsidRPr="00907442" w:rsidRDefault="00DF78D1" w:rsidP="00DF78D1">
            <w:pPr>
              <w:tabs>
                <w:tab w:val="decimal" w:pos="1362"/>
              </w:tabs>
              <w:spacing w:line="240" w:lineRule="atLeast"/>
              <w:ind w:left="-108" w:right="-141"/>
              <w:rPr>
                <w:szCs w:val="22"/>
                <w:lang w:val="en-US" w:bidi="th-TH"/>
              </w:rPr>
            </w:pPr>
          </w:p>
        </w:tc>
        <w:tc>
          <w:tcPr>
            <w:tcW w:w="180" w:type="dxa"/>
            <w:vAlign w:val="bottom"/>
          </w:tcPr>
          <w:p w14:paraId="45EE8B86" w14:textId="77777777" w:rsidR="00DF78D1" w:rsidRPr="00907442" w:rsidRDefault="00DF78D1" w:rsidP="00DF78D1">
            <w:pPr>
              <w:widowControl w:val="0"/>
              <w:tabs>
                <w:tab w:val="decimal" w:pos="765"/>
              </w:tabs>
              <w:spacing w:line="240" w:lineRule="auto"/>
              <w:jc w:val="right"/>
              <w:rPr>
                <w:b/>
                <w:bCs/>
                <w:szCs w:val="22"/>
              </w:rPr>
            </w:pPr>
          </w:p>
        </w:tc>
        <w:tc>
          <w:tcPr>
            <w:tcW w:w="1621" w:type="dxa"/>
            <w:vAlign w:val="bottom"/>
          </w:tcPr>
          <w:p w14:paraId="6B6B5B3C" w14:textId="77777777" w:rsidR="00DF78D1" w:rsidRPr="00907442" w:rsidRDefault="00DF78D1" w:rsidP="00DF78D1">
            <w:pPr>
              <w:tabs>
                <w:tab w:val="decimal" w:pos="1268"/>
              </w:tabs>
              <w:spacing w:line="240" w:lineRule="atLeast"/>
              <w:ind w:left="-108" w:right="-141"/>
              <w:rPr>
                <w:szCs w:val="22"/>
                <w:lang w:val="en-US" w:bidi="th-TH"/>
              </w:rPr>
            </w:pPr>
          </w:p>
        </w:tc>
      </w:tr>
      <w:tr w:rsidR="00092091" w:rsidRPr="00CE7F37" w14:paraId="65E7FFE5" w14:textId="77777777" w:rsidTr="00092091">
        <w:trPr>
          <w:cantSplit/>
          <w:trHeight w:val="20"/>
        </w:trPr>
        <w:tc>
          <w:tcPr>
            <w:tcW w:w="4770" w:type="dxa"/>
            <w:vAlign w:val="bottom"/>
            <w:hideMark/>
          </w:tcPr>
          <w:p w14:paraId="3126CE21" w14:textId="5E57512F" w:rsidR="00092091" w:rsidRPr="00907442" w:rsidRDefault="00092091" w:rsidP="00092091">
            <w:pPr>
              <w:widowControl w:val="0"/>
              <w:spacing w:line="240" w:lineRule="auto"/>
              <w:rPr>
                <w:rFonts w:eastAsia="Calibri"/>
                <w:b/>
                <w:bCs/>
                <w:szCs w:val="22"/>
                <w:cs/>
                <w:lang w:val="en-US" w:bidi="th-TH"/>
              </w:rPr>
            </w:pPr>
            <w:r w:rsidRPr="00907442">
              <w:rPr>
                <w:rFonts w:eastAsia="Calibri"/>
                <w:szCs w:val="22"/>
                <w:lang w:val="en-US" w:bidi="th-TH"/>
              </w:rPr>
              <w:t>Net cash from operating activities</w:t>
            </w:r>
          </w:p>
        </w:tc>
        <w:tc>
          <w:tcPr>
            <w:tcW w:w="900" w:type="dxa"/>
          </w:tcPr>
          <w:p w14:paraId="38BE9577" w14:textId="77777777" w:rsidR="00092091" w:rsidRPr="00907442" w:rsidRDefault="00092091" w:rsidP="00092091">
            <w:pPr>
              <w:widowControl w:val="0"/>
              <w:spacing w:line="240" w:lineRule="auto"/>
              <w:ind w:right="6"/>
              <w:jc w:val="center"/>
              <w:rPr>
                <w:i/>
                <w:iCs/>
                <w:szCs w:val="22"/>
              </w:rPr>
            </w:pPr>
          </w:p>
        </w:tc>
        <w:tc>
          <w:tcPr>
            <w:tcW w:w="1710" w:type="dxa"/>
            <w:shd w:val="clear" w:color="auto" w:fill="auto"/>
          </w:tcPr>
          <w:p w14:paraId="0278C908" w14:textId="59314B4C" w:rsidR="00092091" w:rsidRPr="00907442" w:rsidRDefault="00092091" w:rsidP="00092091">
            <w:pPr>
              <w:tabs>
                <w:tab w:val="decimal" w:pos="1362"/>
              </w:tabs>
              <w:spacing w:line="240" w:lineRule="atLeast"/>
              <w:ind w:left="-108" w:right="-141"/>
              <w:rPr>
                <w:szCs w:val="22"/>
                <w:lang w:val="en-US" w:bidi="th-TH"/>
              </w:rPr>
            </w:pPr>
            <w:r w:rsidRPr="002670B6">
              <w:t>7,256</w:t>
            </w:r>
          </w:p>
        </w:tc>
        <w:tc>
          <w:tcPr>
            <w:tcW w:w="180" w:type="dxa"/>
          </w:tcPr>
          <w:p w14:paraId="6EC4E05D" w14:textId="77777777" w:rsidR="00092091" w:rsidRPr="00907442" w:rsidRDefault="00092091" w:rsidP="00092091">
            <w:pPr>
              <w:widowControl w:val="0"/>
              <w:tabs>
                <w:tab w:val="decimal" w:pos="765"/>
              </w:tabs>
              <w:spacing w:line="240" w:lineRule="auto"/>
              <w:jc w:val="right"/>
              <w:rPr>
                <w:b/>
                <w:bCs/>
                <w:szCs w:val="22"/>
              </w:rPr>
            </w:pPr>
          </w:p>
        </w:tc>
        <w:tc>
          <w:tcPr>
            <w:tcW w:w="1621" w:type="dxa"/>
          </w:tcPr>
          <w:p w14:paraId="11E0534A" w14:textId="6E380BFF" w:rsidR="00092091" w:rsidRPr="00907442" w:rsidRDefault="00092091" w:rsidP="00092091">
            <w:pPr>
              <w:tabs>
                <w:tab w:val="decimal" w:pos="1268"/>
              </w:tabs>
              <w:spacing w:line="240" w:lineRule="atLeast"/>
              <w:ind w:left="-108" w:right="-141"/>
              <w:rPr>
                <w:szCs w:val="22"/>
                <w:lang w:val="en-US" w:bidi="th-TH"/>
              </w:rPr>
            </w:pPr>
            <w:r w:rsidRPr="002670B6">
              <w:t xml:space="preserve"> 2,070</w:t>
            </w:r>
          </w:p>
        </w:tc>
      </w:tr>
      <w:tr w:rsidR="00092091" w:rsidRPr="00CE7F37" w14:paraId="0E19F833" w14:textId="77777777" w:rsidTr="00092091">
        <w:trPr>
          <w:cantSplit/>
          <w:trHeight w:val="20"/>
        </w:trPr>
        <w:tc>
          <w:tcPr>
            <w:tcW w:w="4770" w:type="dxa"/>
            <w:vAlign w:val="bottom"/>
            <w:hideMark/>
          </w:tcPr>
          <w:p w14:paraId="1050CF02" w14:textId="77777777" w:rsidR="00092091" w:rsidRPr="00907442" w:rsidRDefault="00092091" w:rsidP="00092091">
            <w:pPr>
              <w:widowControl w:val="0"/>
              <w:spacing w:line="240" w:lineRule="auto"/>
              <w:rPr>
                <w:rFonts w:eastAsia="Calibri"/>
                <w:b/>
                <w:bCs/>
                <w:szCs w:val="22"/>
                <w:lang w:val="en-US" w:bidi="th-TH"/>
              </w:rPr>
            </w:pPr>
            <w:r w:rsidRPr="00907442">
              <w:rPr>
                <w:rFonts w:eastAsia="Calibri"/>
                <w:szCs w:val="22"/>
                <w:lang w:val="en-US" w:bidi="th-TH"/>
              </w:rPr>
              <w:t>Net cash used in investing activities</w:t>
            </w:r>
          </w:p>
        </w:tc>
        <w:tc>
          <w:tcPr>
            <w:tcW w:w="900" w:type="dxa"/>
          </w:tcPr>
          <w:p w14:paraId="072238E7" w14:textId="77777777" w:rsidR="00092091" w:rsidRPr="00907442" w:rsidRDefault="00092091" w:rsidP="00092091">
            <w:pPr>
              <w:widowControl w:val="0"/>
              <w:spacing w:line="240" w:lineRule="auto"/>
              <w:ind w:right="6"/>
              <w:jc w:val="center"/>
              <w:rPr>
                <w:i/>
                <w:iCs/>
                <w:szCs w:val="22"/>
              </w:rPr>
            </w:pPr>
          </w:p>
        </w:tc>
        <w:tc>
          <w:tcPr>
            <w:tcW w:w="1710" w:type="dxa"/>
            <w:shd w:val="clear" w:color="auto" w:fill="auto"/>
          </w:tcPr>
          <w:p w14:paraId="46ED99BC" w14:textId="77312ECB" w:rsidR="00092091" w:rsidRPr="00907442" w:rsidRDefault="00092091" w:rsidP="00092091">
            <w:pPr>
              <w:tabs>
                <w:tab w:val="decimal" w:pos="1362"/>
              </w:tabs>
              <w:spacing w:line="240" w:lineRule="atLeast"/>
              <w:ind w:left="-108" w:right="-141"/>
              <w:rPr>
                <w:szCs w:val="22"/>
                <w:lang w:val="en-US" w:bidi="th-TH"/>
              </w:rPr>
            </w:pPr>
            <w:r w:rsidRPr="002670B6">
              <w:t>(1,230)</w:t>
            </w:r>
          </w:p>
        </w:tc>
        <w:tc>
          <w:tcPr>
            <w:tcW w:w="180" w:type="dxa"/>
          </w:tcPr>
          <w:p w14:paraId="242F9465" w14:textId="77777777" w:rsidR="00092091" w:rsidRPr="00907442" w:rsidRDefault="00092091" w:rsidP="00092091">
            <w:pPr>
              <w:widowControl w:val="0"/>
              <w:tabs>
                <w:tab w:val="decimal" w:pos="765"/>
              </w:tabs>
              <w:spacing w:line="240" w:lineRule="auto"/>
              <w:jc w:val="right"/>
              <w:rPr>
                <w:b/>
                <w:bCs/>
                <w:szCs w:val="22"/>
              </w:rPr>
            </w:pPr>
          </w:p>
        </w:tc>
        <w:tc>
          <w:tcPr>
            <w:tcW w:w="1621" w:type="dxa"/>
          </w:tcPr>
          <w:p w14:paraId="505CAB06" w14:textId="20C88BE8" w:rsidR="00092091" w:rsidRPr="00907442" w:rsidRDefault="00092091" w:rsidP="00092091">
            <w:pPr>
              <w:tabs>
                <w:tab w:val="decimal" w:pos="1268"/>
              </w:tabs>
              <w:spacing w:line="240" w:lineRule="atLeast"/>
              <w:ind w:left="-108" w:right="-141"/>
              <w:rPr>
                <w:szCs w:val="22"/>
                <w:lang w:val="en-US" w:bidi="th-TH"/>
              </w:rPr>
            </w:pPr>
            <w:r w:rsidRPr="002670B6">
              <w:t xml:space="preserve"> (31,552)</w:t>
            </w:r>
          </w:p>
        </w:tc>
      </w:tr>
      <w:tr w:rsidR="00092091" w:rsidRPr="00CE7F37" w14:paraId="766313A1" w14:textId="77777777" w:rsidTr="00092091">
        <w:trPr>
          <w:cantSplit/>
          <w:trHeight w:val="20"/>
        </w:trPr>
        <w:tc>
          <w:tcPr>
            <w:tcW w:w="4770" w:type="dxa"/>
            <w:vAlign w:val="bottom"/>
            <w:hideMark/>
          </w:tcPr>
          <w:p w14:paraId="1553690A" w14:textId="4100329A" w:rsidR="00092091" w:rsidRPr="00907442" w:rsidRDefault="00092091" w:rsidP="00092091">
            <w:pPr>
              <w:widowControl w:val="0"/>
              <w:spacing w:line="240" w:lineRule="auto"/>
              <w:rPr>
                <w:rFonts w:eastAsia="Calibri"/>
                <w:b/>
                <w:bCs/>
                <w:szCs w:val="22"/>
                <w:lang w:val="en-US" w:bidi="th-TH"/>
              </w:rPr>
            </w:pPr>
            <w:r w:rsidRPr="00907442">
              <w:rPr>
                <w:rFonts w:eastAsia="Calibri"/>
                <w:szCs w:val="22"/>
                <w:lang w:val="en-US" w:bidi="th-TH"/>
              </w:rPr>
              <w:t xml:space="preserve">Net cash </w:t>
            </w:r>
            <w:r w:rsidR="00856BA1">
              <w:rPr>
                <w:rFonts w:eastAsia="Calibri"/>
                <w:szCs w:val="22"/>
                <w:lang w:val="en-US" w:bidi="th-TH"/>
              </w:rPr>
              <w:t>(</w:t>
            </w:r>
            <w:r w:rsidRPr="00907442">
              <w:rPr>
                <w:rFonts w:eastAsia="Calibri"/>
                <w:szCs w:val="22"/>
                <w:lang w:val="en-US" w:bidi="th-TH"/>
              </w:rPr>
              <w:t>used in</w:t>
            </w:r>
            <w:r w:rsidR="00856BA1">
              <w:rPr>
                <w:rFonts w:eastAsia="Calibri"/>
                <w:szCs w:val="22"/>
                <w:lang w:val="en-US" w:bidi="th-TH"/>
              </w:rPr>
              <w:t>) from</w:t>
            </w:r>
            <w:r w:rsidRPr="00907442">
              <w:rPr>
                <w:rFonts w:eastAsia="Calibri"/>
                <w:szCs w:val="22"/>
                <w:lang w:val="en-US" w:bidi="th-TH"/>
              </w:rPr>
              <w:t xml:space="preserve"> financing activities</w:t>
            </w:r>
          </w:p>
        </w:tc>
        <w:tc>
          <w:tcPr>
            <w:tcW w:w="900" w:type="dxa"/>
          </w:tcPr>
          <w:p w14:paraId="3BF15410" w14:textId="77777777" w:rsidR="00092091" w:rsidRPr="00907442" w:rsidRDefault="00092091" w:rsidP="00092091">
            <w:pPr>
              <w:widowControl w:val="0"/>
              <w:spacing w:line="240" w:lineRule="auto"/>
              <w:ind w:right="6"/>
              <w:jc w:val="center"/>
              <w:rPr>
                <w:i/>
                <w:iCs/>
                <w:szCs w:val="22"/>
              </w:rPr>
            </w:pPr>
          </w:p>
        </w:tc>
        <w:tc>
          <w:tcPr>
            <w:tcW w:w="1710" w:type="dxa"/>
            <w:tcBorders>
              <w:top w:val="nil"/>
              <w:left w:val="nil"/>
              <w:bottom w:val="single" w:sz="4" w:space="0" w:color="auto"/>
              <w:right w:val="nil"/>
            </w:tcBorders>
            <w:shd w:val="clear" w:color="auto" w:fill="auto"/>
          </w:tcPr>
          <w:p w14:paraId="3432C2D4" w14:textId="48AC1780" w:rsidR="00092091" w:rsidRPr="00907442" w:rsidRDefault="00092091" w:rsidP="00092091">
            <w:pPr>
              <w:tabs>
                <w:tab w:val="decimal" w:pos="1362"/>
              </w:tabs>
              <w:spacing w:line="240" w:lineRule="atLeast"/>
              <w:ind w:left="-108" w:right="-141"/>
              <w:rPr>
                <w:szCs w:val="22"/>
                <w:lang w:val="en-US" w:bidi="th-TH"/>
              </w:rPr>
            </w:pPr>
            <w:r w:rsidRPr="002670B6">
              <w:t>(45,267)</w:t>
            </w:r>
          </w:p>
        </w:tc>
        <w:tc>
          <w:tcPr>
            <w:tcW w:w="180" w:type="dxa"/>
          </w:tcPr>
          <w:p w14:paraId="1A6910C4" w14:textId="77777777" w:rsidR="00092091" w:rsidRPr="00907442" w:rsidRDefault="00092091" w:rsidP="00092091">
            <w:pPr>
              <w:widowControl w:val="0"/>
              <w:tabs>
                <w:tab w:val="decimal" w:pos="765"/>
              </w:tabs>
              <w:spacing w:line="240" w:lineRule="auto"/>
              <w:jc w:val="right"/>
              <w:rPr>
                <w:b/>
                <w:bCs/>
                <w:szCs w:val="22"/>
              </w:rPr>
            </w:pPr>
          </w:p>
        </w:tc>
        <w:tc>
          <w:tcPr>
            <w:tcW w:w="1621" w:type="dxa"/>
            <w:tcBorders>
              <w:top w:val="nil"/>
              <w:left w:val="nil"/>
              <w:bottom w:val="single" w:sz="4" w:space="0" w:color="auto"/>
              <w:right w:val="nil"/>
            </w:tcBorders>
          </w:tcPr>
          <w:p w14:paraId="4BB4E932" w14:textId="7CF74769" w:rsidR="00092091" w:rsidRPr="00907442" w:rsidRDefault="00092091" w:rsidP="00092091">
            <w:pPr>
              <w:tabs>
                <w:tab w:val="decimal" w:pos="1268"/>
              </w:tabs>
              <w:spacing w:line="240" w:lineRule="atLeast"/>
              <w:ind w:left="-108" w:right="-141"/>
              <w:rPr>
                <w:szCs w:val="22"/>
                <w:lang w:val="en-US" w:bidi="th-TH"/>
              </w:rPr>
            </w:pPr>
            <w:r w:rsidRPr="002670B6">
              <w:t xml:space="preserve"> 17,436 </w:t>
            </w:r>
          </w:p>
        </w:tc>
      </w:tr>
      <w:tr w:rsidR="00092091" w:rsidRPr="0070058E" w14:paraId="19111BDD" w14:textId="77777777" w:rsidTr="00092091">
        <w:trPr>
          <w:cantSplit/>
          <w:trHeight w:val="20"/>
        </w:trPr>
        <w:tc>
          <w:tcPr>
            <w:tcW w:w="4770" w:type="dxa"/>
            <w:vAlign w:val="bottom"/>
            <w:hideMark/>
          </w:tcPr>
          <w:p w14:paraId="51F4F9FA" w14:textId="77777777" w:rsidR="00092091" w:rsidRPr="00907442" w:rsidRDefault="00092091" w:rsidP="00092091">
            <w:pPr>
              <w:widowControl w:val="0"/>
              <w:spacing w:line="240" w:lineRule="auto"/>
              <w:rPr>
                <w:rFonts w:eastAsia="Calibri"/>
                <w:b/>
                <w:bCs/>
                <w:i/>
                <w:iCs/>
                <w:szCs w:val="22"/>
                <w:lang w:val="en-US" w:bidi="th-TH"/>
              </w:rPr>
            </w:pPr>
            <w:r w:rsidRPr="00907442">
              <w:rPr>
                <w:rFonts w:eastAsia="Calibri"/>
                <w:b/>
                <w:bCs/>
                <w:i/>
                <w:iCs/>
                <w:szCs w:val="22"/>
                <w:lang w:val="en-US" w:bidi="th-TH"/>
              </w:rPr>
              <w:t xml:space="preserve">Cash flows used in discontinued operation </w:t>
            </w:r>
          </w:p>
        </w:tc>
        <w:tc>
          <w:tcPr>
            <w:tcW w:w="900" w:type="dxa"/>
          </w:tcPr>
          <w:p w14:paraId="3E26DAA4" w14:textId="77777777" w:rsidR="00092091" w:rsidRPr="00907442" w:rsidRDefault="00092091" w:rsidP="00092091">
            <w:pPr>
              <w:widowControl w:val="0"/>
              <w:spacing w:line="240" w:lineRule="auto"/>
              <w:ind w:right="6"/>
              <w:jc w:val="center"/>
              <w:rPr>
                <w:i/>
                <w:iCs/>
                <w:szCs w:val="22"/>
              </w:rPr>
            </w:pPr>
          </w:p>
        </w:tc>
        <w:tc>
          <w:tcPr>
            <w:tcW w:w="1710" w:type="dxa"/>
            <w:tcBorders>
              <w:top w:val="single" w:sz="4" w:space="0" w:color="auto"/>
              <w:left w:val="nil"/>
              <w:bottom w:val="double" w:sz="4" w:space="0" w:color="auto"/>
              <w:right w:val="nil"/>
            </w:tcBorders>
            <w:shd w:val="clear" w:color="auto" w:fill="auto"/>
          </w:tcPr>
          <w:p w14:paraId="739E91DA" w14:textId="357B8600" w:rsidR="00092091" w:rsidRPr="00092091" w:rsidRDefault="00092091" w:rsidP="00092091">
            <w:pPr>
              <w:tabs>
                <w:tab w:val="decimal" w:pos="1362"/>
              </w:tabs>
              <w:spacing w:line="240" w:lineRule="atLeast"/>
              <w:ind w:left="-108" w:right="-141"/>
              <w:rPr>
                <w:b/>
                <w:bCs/>
                <w:szCs w:val="22"/>
                <w:lang w:val="en-US" w:bidi="th-TH"/>
              </w:rPr>
            </w:pPr>
            <w:r w:rsidRPr="00092091">
              <w:rPr>
                <w:b/>
                <w:bCs/>
              </w:rPr>
              <w:t>(39,241)</w:t>
            </w:r>
          </w:p>
        </w:tc>
        <w:tc>
          <w:tcPr>
            <w:tcW w:w="180" w:type="dxa"/>
          </w:tcPr>
          <w:p w14:paraId="254E54F4" w14:textId="77777777" w:rsidR="00092091" w:rsidRPr="00092091" w:rsidRDefault="00092091" w:rsidP="00092091">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491DD8C0" w14:textId="7E34F497" w:rsidR="00092091" w:rsidRPr="00092091" w:rsidRDefault="00092091" w:rsidP="00092091">
            <w:pPr>
              <w:tabs>
                <w:tab w:val="decimal" w:pos="1268"/>
              </w:tabs>
              <w:spacing w:line="240" w:lineRule="atLeast"/>
              <w:ind w:left="-108" w:right="-141"/>
              <w:rPr>
                <w:b/>
                <w:bCs/>
                <w:szCs w:val="22"/>
                <w:lang w:val="en-US" w:bidi="th-TH"/>
              </w:rPr>
            </w:pPr>
            <w:r w:rsidRPr="00092091">
              <w:rPr>
                <w:b/>
                <w:bCs/>
              </w:rPr>
              <w:t>(12,046)</w:t>
            </w:r>
          </w:p>
        </w:tc>
      </w:tr>
    </w:tbl>
    <w:p w14:paraId="4066A628" w14:textId="10C59078" w:rsidR="00C30811" w:rsidRDefault="00C30811" w:rsidP="00C30811">
      <w:pPr>
        <w:pStyle w:val="BodyText"/>
        <w:spacing w:after="0" w:line="240" w:lineRule="auto"/>
        <w:rPr>
          <w:lang w:val="en-GB"/>
        </w:rPr>
      </w:pPr>
    </w:p>
    <w:p w14:paraId="0B2646E1" w14:textId="77777777" w:rsidR="002A2209" w:rsidRDefault="002A2209">
      <w:pPr>
        <w:spacing w:line="240" w:lineRule="auto"/>
        <w:rPr>
          <w:i/>
          <w:iCs/>
          <w:szCs w:val="22"/>
        </w:rPr>
      </w:pPr>
      <w:r>
        <w:rPr>
          <w:i/>
          <w:iCs/>
          <w:szCs w:val="22"/>
        </w:rPr>
        <w:br w:type="page"/>
      </w:r>
    </w:p>
    <w:p w14:paraId="3D012133" w14:textId="6FE3A462" w:rsidR="00C30811" w:rsidRPr="00A00DCC" w:rsidRDefault="00C30811" w:rsidP="00296CC6">
      <w:pPr>
        <w:pStyle w:val="ListParagraph"/>
        <w:numPr>
          <w:ilvl w:val="1"/>
          <w:numId w:val="26"/>
        </w:numPr>
        <w:spacing w:line="240" w:lineRule="atLeast"/>
        <w:ind w:left="540" w:hanging="540"/>
        <w:jc w:val="thaiDistribute"/>
        <w:rPr>
          <w:i/>
          <w:iCs/>
          <w:szCs w:val="22"/>
        </w:rPr>
      </w:pPr>
      <w:r w:rsidRPr="00A00DCC">
        <w:rPr>
          <w:i/>
          <w:iCs/>
          <w:szCs w:val="22"/>
        </w:rPr>
        <w:lastRenderedPageBreak/>
        <w:t>Nation TV Co., Ltd. (“NTV”)</w:t>
      </w:r>
    </w:p>
    <w:p w14:paraId="6F63851B" w14:textId="77777777" w:rsidR="00C30811" w:rsidRDefault="00C30811" w:rsidP="00C30811">
      <w:pPr>
        <w:pStyle w:val="BodyText"/>
        <w:spacing w:after="0" w:line="240" w:lineRule="auto"/>
        <w:rPr>
          <w:lang w:val="en-GB"/>
        </w:rPr>
      </w:pPr>
    </w:p>
    <w:p w14:paraId="57F64602" w14:textId="5708D15B" w:rsidR="00C30811" w:rsidRPr="005F4CBE" w:rsidRDefault="00C30811" w:rsidP="00C30811">
      <w:pPr>
        <w:tabs>
          <w:tab w:val="left" w:pos="540"/>
        </w:tabs>
        <w:spacing w:line="240" w:lineRule="atLeast"/>
        <w:ind w:left="547"/>
        <w:jc w:val="thaiDistribute"/>
        <w:rPr>
          <w:szCs w:val="22"/>
        </w:rPr>
      </w:pPr>
      <w:r w:rsidRPr="00654192">
        <w:rPr>
          <w:szCs w:val="22"/>
        </w:rPr>
        <w:t xml:space="preserve">At the Annual general shareholders' meeting of the Company held on 29 April 2022, the shareholders of the Company resolved to approve the Company to enter into the transaction following the resolution of the Board of Directors' meeting of the Company held on 4 March 2022 which approved the Company’s sale of 85,999,997 ordinary shares in </w:t>
      </w:r>
      <w:r>
        <w:rPr>
          <w:szCs w:val="22"/>
        </w:rPr>
        <w:t>NT</w:t>
      </w:r>
      <w:r w:rsidRPr="00654192">
        <w:rPr>
          <w:szCs w:val="22"/>
        </w:rPr>
        <w:t>V, or 99.99% of the registered capital of N</w:t>
      </w:r>
      <w:r>
        <w:rPr>
          <w:szCs w:val="22"/>
        </w:rPr>
        <w:t>T</w:t>
      </w:r>
      <w:r w:rsidRPr="00654192">
        <w:rPr>
          <w:szCs w:val="22"/>
        </w:rPr>
        <w:t>V</w:t>
      </w:r>
      <w:r>
        <w:rPr>
          <w:szCs w:val="22"/>
        </w:rPr>
        <w:t xml:space="preserve">, </w:t>
      </w:r>
      <w:r w:rsidRPr="00996940">
        <w:rPr>
          <w:szCs w:val="22"/>
        </w:rPr>
        <w:t>includ</w:t>
      </w:r>
      <w:r>
        <w:rPr>
          <w:szCs w:val="22"/>
        </w:rPr>
        <w:t xml:space="preserve">ing </w:t>
      </w:r>
      <w:r w:rsidRPr="00996940">
        <w:rPr>
          <w:szCs w:val="22"/>
        </w:rPr>
        <w:t xml:space="preserve">ordinary shares of Nation Coffee </w:t>
      </w:r>
      <w:r>
        <w:rPr>
          <w:szCs w:val="22"/>
        </w:rPr>
        <w:t>Co., Ltd.</w:t>
      </w:r>
      <w:r w:rsidRPr="00996940">
        <w:rPr>
          <w:szCs w:val="22"/>
        </w:rPr>
        <w:t xml:space="preserve"> that N</w:t>
      </w:r>
      <w:r>
        <w:rPr>
          <w:szCs w:val="22"/>
        </w:rPr>
        <w:t>T</w:t>
      </w:r>
      <w:r w:rsidRPr="00996940">
        <w:rPr>
          <w:szCs w:val="22"/>
        </w:rPr>
        <w:t>V holds in the amount of 60,000 shares, 60%</w:t>
      </w:r>
      <w:r>
        <w:rPr>
          <w:szCs w:val="22"/>
        </w:rPr>
        <w:t xml:space="preserve"> </w:t>
      </w:r>
      <w:r w:rsidRPr="00E001F6">
        <w:rPr>
          <w:szCs w:val="22"/>
        </w:rPr>
        <w:t xml:space="preserve">of the </w:t>
      </w:r>
      <w:r>
        <w:rPr>
          <w:szCs w:val="22"/>
        </w:rPr>
        <w:t xml:space="preserve">issued and </w:t>
      </w:r>
      <w:r w:rsidRPr="00E001F6">
        <w:rPr>
          <w:szCs w:val="22"/>
        </w:rPr>
        <w:t>paid-up capital</w:t>
      </w:r>
      <w:r>
        <w:rPr>
          <w:szCs w:val="22"/>
        </w:rPr>
        <w:t>,</w:t>
      </w:r>
      <w:r w:rsidRPr="00654192">
        <w:rPr>
          <w:szCs w:val="22"/>
        </w:rPr>
        <w:t xml:space="preserve"> to Nation Group (Thailand) Public Company Limited</w:t>
      </w:r>
      <w:r w:rsidRPr="00F50627">
        <w:rPr>
          <w:szCs w:val="22"/>
        </w:rPr>
        <w:t xml:space="preserve">, the Company's former major shareholder, in the amount of Baht 239.73 million. </w:t>
      </w:r>
      <w:r w:rsidRPr="00C52A02">
        <w:rPr>
          <w:szCs w:val="22"/>
        </w:rPr>
        <w:t xml:space="preserve">In this regard, the </w:t>
      </w:r>
      <w:r>
        <w:rPr>
          <w:szCs w:val="22"/>
        </w:rPr>
        <w:t>C</w:t>
      </w:r>
      <w:r w:rsidRPr="00C52A02">
        <w:rPr>
          <w:szCs w:val="22"/>
        </w:rPr>
        <w:t xml:space="preserve">ompany received cash in the amount of </w:t>
      </w:r>
      <w:r>
        <w:rPr>
          <w:szCs w:val="22"/>
        </w:rPr>
        <w:t xml:space="preserve">Baht </w:t>
      </w:r>
      <w:r w:rsidRPr="00C52A02">
        <w:rPr>
          <w:szCs w:val="22"/>
        </w:rPr>
        <w:t xml:space="preserve">261.53 million, </w:t>
      </w:r>
      <w:r>
        <w:rPr>
          <w:szCs w:val="22"/>
        </w:rPr>
        <w:t xml:space="preserve">which included the </w:t>
      </w:r>
      <w:r w:rsidRPr="00C52A02">
        <w:rPr>
          <w:szCs w:val="22"/>
        </w:rPr>
        <w:t xml:space="preserve">release of debt of </w:t>
      </w:r>
      <w:r>
        <w:rPr>
          <w:szCs w:val="22"/>
        </w:rPr>
        <w:t xml:space="preserve">Baht </w:t>
      </w:r>
      <w:r w:rsidRPr="00C52A02">
        <w:rPr>
          <w:szCs w:val="22"/>
        </w:rPr>
        <w:t xml:space="preserve">21.8 million. </w:t>
      </w:r>
      <w:r w:rsidRPr="00F50627">
        <w:rPr>
          <w:szCs w:val="22"/>
        </w:rPr>
        <w:t>This transaction was settled on 30 May 2022.</w:t>
      </w:r>
      <w:r w:rsidRPr="00F50627">
        <w:t xml:space="preserve"> </w:t>
      </w:r>
      <w:r w:rsidRPr="00F50627">
        <w:rPr>
          <w:szCs w:val="22"/>
        </w:rPr>
        <w:t xml:space="preserve">The Group and the Company recognized gains from the sale of such investments amounting to Baht </w:t>
      </w:r>
      <w:r>
        <w:rPr>
          <w:szCs w:val="22"/>
        </w:rPr>
        <w:t>8</w:t>
      </w:r>
      <w:r w:rsidRPr="00F50627">
        <w:rPr>
          <w:szCs w:val="22"/>
        </w:rPr>
        <w:t>2.22 million and Baht 261.53 million, respectively.</w:t>
      </w:r>
    </w:p>
    <w:p w14:paraId="1DE89578" w14:textId="77777777" w:rsidR="00C30811" w:rsidRPr="003A2906" w:rsidRDefault="00C30811" w:rsidP="00C30811">
      <w:pPr>
        <w:tabs>
          <w:tab w:val="left" w:pos="540"/>
        </w:tabs>
        <w:spacing w:line="240" w:lineRule="atLeast"/>
        <w:ind w:left="547"/>
        <w:jc w:val="thaiDistribute"/>
        <w:rPr>
          <w:szCs w:val="22"/>
          <w:lang w:val="en-US"/>
        </w:rPr>
      </w:pPr>
    </w:p>
    <w:p w14:paraId="7EBACECB" w14:textId="63474EF8" w:rsidR="00C30811" w:rsidRDefault="00C30811" w:rsidP="00C3081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sidRPr="00D96118">
        <w:rPr>
          <w:szCs w:val="22"/>
          <w:lang w:val="en-US" w:eastAsia="x-none"/>
        </w:rPr>
        <w:t>The Group and the Company loses control in N</w:t>
      </w:r>
      <w:r>
        <w:rPr>
          <w:szCs w:val="22"/>
          <w:lang w:val="en-US" w:eastAsia="x-none"/>
        </w:rPr>
        <w:t>T</w:t>
      </w:r>
      <w:r w:rsidRPr="00D96118">
        <w:rPr>
          <w:szCs w:val="22"/>
          <w:lang w:val="en-US" w:eastAsia="x-none"/>
        </w:rPr>
        <w:t xml:space="preserve">V, which operates in TV advertising media and new media advertising, on the date the sales of shares, and discontinued its operation in television media group. The comparative statement of comprehensive income for the </w:t>
      </w:r>
      <w:r w:rsidR="0004080C">
        <w:rPr>
          <w:szCs w:val="22"/>
          <w:lang w:val="en-US" w:eastAsia="x-none"/>
        </w:rPr>
        <w:t>year</w:t>
      </w:r>
      <w:r w:rsidRPr="00D96118">
        <w:rPr>
          <w:szCs w:val="22"/>
          <w:lang w:val="en-US" w:eastAsia="x-none"/>
        </w:rPr>
        <w:t xml:space="preserve"> ended </w:t>
      </w:r>
      <w:r w:rsidR="003B628B">
        <w:rPr>
          <w:szCs w:val="22"/>
          <w:lang w:val="en-US" w:eastAsia="x-none"/>
        </w:rPr>
        <w:t>31</w:t>
      </w:r>
      <w:r w:rsidRPr="00D96118">
        <w:rPr>
          <w:szCs w:val="22"/>
          <w:lang w:val="en-US" w:eastAsia="x-none"/>
        </w:rPr>
        <w:t xml:space="preserve"> </w:t>
      </w:r>
      <w:r w:rsidR="003B628B">
        <w:rPr>
          <w:szCs w:val="22"/>
          <w:lang w:val="en-US" w:eastAsia="x-none"/>
        </w:rPr>
        <w:t>December</w:t>
      </w:r>
      <w:r w:rsidRPr="00D96118">
        <w:rPr>
          <w:szCs w:val="22"/>
          <w:lang w:val="en-US" w:eastAsia="x-none"/>
        </w:rPr>
        <w:t xml:space="preserve"> has been represented to show the discontinued operations separately from continuing operations.</w:t>
      </w:r>
    </w:p>
    <w:p w14:paraId="5F9C3668" w14:textId="221FD5E1" w:rsidR="00C30811" w:rsidRDefault="00C30811" w:rsidP="00C30811">
      <w:pPr>
        <w:tabs>
          <w:tab w:val="left" w:pos="540"/>
        </w:tabs>
        <w:spacing w:line="240" w:lineRule="atLeast"/>
        <w:ind w:left="547"/>
        <w:jc w:val="thaiDistribute"/>
        <w:rPr>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680"/>
        <w:gridCol w:w="720"/>
        <w:gridCol w:w="1890"/>
        <w:gridCol w:w="180"/>
        <w:gridCol w:w="1890"/>
      </w:tblGrid>
      <w:tr w:rsidR="00BA05D7" w14:paraId="7993D6F6" w14:textId="77777777" w:rsidTr="00BA05D7">
        <w:trPr>
          <w:cantSplit/>
          <w:trHeight w:val="20"/>
          <w:tblHeader/>
        </w:trPr>
        <w:tc>
          <w:tcPr>
            <w:tcW w:w="4680" w:type="dxa"/>
            <w:vAlign w:val="bottom"/>
          </w:tcPr>
          <w:p w14:paraId="1EA963A7" w14:textId="77777777" w:rsidR="00BA05D7" w:rsidRDefault="00BA05D7" w:rsidP="005E673E">
            <w:pPr>
              <w:widowControl w:val="0"/>
              <w:spacing w:line="240" w:lineRule="auto"/>
              <w:rPr>
                <w:rFonts w:eastAsia="Calibri"/>
                <w:b/>
                <w:bCs/>
                <w:i/>
                <w:iCs/>
                <w:szCs w:val="22"/>
                <w:lang w:val="en-US" w:bidi="th-TH"/>
              </w:rPr>
            </w:pPr>
          </w:p>
        </w:tc>
        <w:tc>
          <w:tcPr>
            <w:tcW w:w="720" w:type="dxa"/>
          </w:tcPr>
          <w:p w14:paraId="76FEE36E" w14:textId="77777777" w:rsidR="00BA05D7" w:rsidRDefault="00BA05D7" w:rsidP="005E673E">
            <w:pPr>
              <w:pStyle w:val="acctmergecolhdg"/>
              <w:shd w:val="clear" w:color="auto" w:fill="FFFFFF"/>
              <w:spacing w:line="240" w:lineRule="auto"/>
              <w:rPr>
                <w:szCs w:val="22"/>
              </w:rPr>
            </w:pPr>
          </w:p>
        </w:tc>
        <w:tc>
          <w:tcPr>
            <w:tcW w:w="3960" w:type="dxa"/>
            <w:gridSpan w:val="3"/>
          </w:tcPr>
          <w:p w14:paraId="6360C7EC" w14:textId="5D35E0D3" w:rsidR="00BA05D7" w:rsidRDefault="00BA05D7" w:rsidP="005E673E">
            <w:pPr>
              <w:pStyle w:val="acctmergecolhdg"/>
              <w:shd w:val="clear" w:color="auto" w:fill="FFFFFF"/>
              <w:spacing w:line="240" w:lineRule="auto"/>
              <w:rPr>
                <w:szCs w:val="22"/>
              </w:rPr>
            </w:pPr>
            <w:r>
              <w:rPr>
                <w:szCs w:val="22"/>
              </w:rPr>
              <w:t xml:space="preserve">Consolidated </w:t>
            </w:r>
            <w:r w:rsidRPr="003F7B7C">
              <w:rPr>
                <w:szCs w:val="22"/>
              </w:rPr>
              <w:t>financial statements</w:t>
            </w:r>
          </w:p>
        </w:tc>
      </w:tr>
      <w:tr w:rsidR="00BA05D7" w14:paraId="4DC394C7" w14:textId="77777777" w:rsidTr="00BA05D7">
        <w:trPr>
          <w:cantSplit/>
          <w:trHeight w:val="137"/>
          <w:tblHeader/>
        </w:trPr>
        <w:tc>
          <w:tcPr>
            <w:tcW w:w="4680" w:type="dxa"/>
            <w:vAlign w:val="bottom"/>
          </w:tcPr>
          <w:p w14:paraId="258C93E5" w14:textId="6EF537BD" w:rsidR="00BA05D7" w:rsidRPr="001F15A8" w:rsidRDefault="00BA05D7" w:rsidP="006532D3">
            <w:pPr>
              <w:widowControl w:val="0"/>
              <w:spacing w:line="240" w:lineRule="auto"/>
              <w:rPr>
                <w:rFonts w:eastAsia="Calibri"/>
                <w:b/>
                <w:bCs/>
                <w:szCs w:val="22"/>
                <w:cs/>
                <w:lang w:val="en-US" w:bidi="th-TH"/>
              </w:rPr>
            </w:pPr>
          </w:p>
        </w:tc>
        <w:tc>
          <w:tcPr>
            <w:tcW w:w="720" w:type="dxa"/>
          </w:tcPr>
          <w:p w14:paraId="681D1A9F" w14:textId="77777777" w:rsidR="00BA05D7" w:rsidRDefault="00BA05D7" w:rsidP="006532D3">
            <w:pPr>
              <w:widowControl w:val="0"/>
              <w:tabs>
                <w:tab w:val="decimal" w:pos="731"/>
                <w:tab w:val="decimal" w:pos="1642"/>
              </w:tabs>
              <w:spacing w:line="240" w:lineRule="auto"/>
              <w:ind w:right="11"/>
              <w:jc w:val="center"/>
              <w:rPr>
                <w:szCs w:val="22"/>
              </w:rPr>
            </w:pPr>
          </w:p>
          <w:p w14:paraId="0F7FD6EA" w14:textId="77777777" w:rsidR="00F53993" w:rsidRDefault="00F53993" w:rsidP="006532D3">
            <w:pPr>
              <w:widowControl w:val="0"/>
              <w:tabs>
                <w:tab w:val="decimal" w:pos="731"/>
                <w:tab w:val="decimal" w:pos="1642"/>
              </w:tabs>
              <w:spacing w:line="240" w:lineRule="auto"/>
              <w:ind w:right="11"/>
              <w:jc w:val="center"/>
              <w:rPr>
                <w:szCs w:val="22"/>
              </w:rPr>
            </w:pPr>
          </w:p>
          <w:p w14:paraId="49EBF1D7" w14:textId="1383A4C8" w:rsidR="00F53993" w:rsidRPr="00F53993" w:rsidRDefault="00F53993" w:rsidP="006532D3">
            <w:pPr>
              <w:widowControl w:val="0"/>
              <w:tabs>
                <w:tab w:val="decimal" w:pos="731"/>
                <w:tab w:val="decimal" w:pos="1642"/>
              </w:tabs>
              <w:spacing w:line="240" w:lineRule="auto"/>
              <w:ind w:right="11"/>
              <w:jc w:val="center"/>
              <w:rPr>
                <w:i/>
                <w:iCs/>
                <w:szCs w:val="22"/>
              </w:rPr>
            </w:pPr>
            <w:r w:rsidRPr="00F53993">
              <w:rPr>
                <w:i/>
                <w:iCs/>
                <w:szCs w:val="22"/>
              </w:rPr>
              <w:t>Note</w:t>
            </w:r>
          </w:p>
        </w:tc>
        <w:tc>
          <w:tcPr>
            <w:tcW w:w="1890" w:type="dxa"/>
          </w:tcPr>
          <w:p w14:paraId="67ECE2F4" w14:textId="2B67D891" w:rsidR="00BA05D7" w:rsidRDefault="00BA05D7" w:rsidP="006532D3">
            <w:pPr>
              <w:widowControl w:val="0"/>
              <w:tabs>
                <w:tab w:val="decimal" w:pos="731"/>
                <w:tab w:val="decimal" w:pos="1642"/>
              </w:tabs>
              <w:spacing w:line="240" w:lineRule="auto"/>
              <w:ind w:right="11"/>
              <w:jc w:val="center"/>
              <w:rPr>
                <w:szCs w:val="22"/>
              </w:rPr>
            </w:pPr>
            <w:r>
              <w:rPr>
                <w:szCs w:val="22"/>
              </w:rPr>
              <w:t>For the period from 1 January to 30 May 2022</w:t>
            </w:r>
          </w:p>
        </w:tc>
        <w:tc>
          <w:tcPr>
            <w:tcW w:w="180" w:type="dxa"/>
          </w:tcPr>
          <w:p w14:paraId="05CB9771" w14:textId="77777777" w:rsidR="00BA05D7" w:rsidRDefault="00BA05D7" w:rsidP="006532D3">
            <w:pPr>
              <w:widowControl w:val="0"/>
              <w:tabs>
                <w:tab w:val="decimal" w:pos="731"/>
                <w:tab w:val="decimal" w:pos="1642"/>
              </w:tabs>
              <w:spacing w:line="240" w:lineRule="auto"/>
              <w:ind w:right="11"/>
              <w:jc w:val="center"/>
              <w:rPr>
                <w:szCs w:val="22"/>
              </w:rPr>
            </w:pPr>
          </w:p>
        </w:tc>
        <w:tc>
          <w:tcPr>
            <w:tcW w:w="1890" w:type="dxa"/>
            <w:vAlign w:val="bottom"/>
          </w:tcPr>
          <w:p w14:paraId="3281706E" w14:textId="77777777" w:rsidR="00BA05D7" w:rsidRDefault="00BA05D7" w:rsidP="00C42979">
            <w:pPr>
              <w:widowControl w:val="0"/>
              <w:tabs>
                <w:tab w:val="decimal" w:pos="731"/>
                <w:tab w:val="decimal" w:pos="1642"/>
              </w:tabs>
              <w:spacing w:line="240" w:lineRule="auto"/>
              <w:ind w:left="-82" w:right="-83"/>
              <w:jc w:val="center"/>
              <w:rPr>
                <w:rFonts w:cs="Cordia New"/>
                <w:szCs w:val="28"/>
                <w:lang w:bidi="th-TH"/>
              </w:rPr>
            </w:pPr>
            <w:r>
              <w:rPr>
                <w:rFonts w:cs="Cordia New"/>
                <w:szCs w:val="28"/>
                <w:lang w:bidi="th-TH"/>
              </w:rPr>
              <w:t xml:space="preserve">For the year ended </w:t>
            </w:r>
          </w:p>
          <w:p w14:paraId="6E7D73A2" w14:textId="73983DA2" w:rsidR="00BA05D7" w:rsidRDefault="00BA05D7" w:rsidP="00C42979">
            <w:pPr>
              <w:widowControl w:val="0"/>
              <w:tabs>
                <w:tab w:val="decimal" w:pos="731"/>
                <w:tab w:val="decimal" w:pos="1642"/>
              </w:tabs>
              <w:spacing w:line="240" w:lineRule="auto"/>
              <w:ind w:left="-82" w:right="-83"/>
              <w:jc w:val="center"/>
              <w:rPr>
                <w:szCs w:val="22"/>
              </w:rPr>
            </w:pPr>
            <w:r>
              <w:rPr>
                <w:rFonts w:cs="Cordia New"/>
                <w:szCs w:val="28"/>
                <w:lang w:bidi="th-TH"/>
              </w:rPr>
              <w:t>31 December 2021</w:t>
            </w:r>
          </w:p>
        </w:tc>
      </w:tr>
      <w:tr w:rsidR="00BA05D7" w14:paraId="55C3B2AF" w14:textId="77777777" w:rsidTr="00BA05D7">
        <w:trPr>
          <w:cantSplit/>
          <w:trHeight w:val="20"/>
          <w:tblHeader/>
        </w:trPr>
        <w:tc>
          <w:tcPr>
            <w:tcW w:w="4680" w:type="dxa"/>
            <w:vAlign w:val="bottom"/>
          </w:tcPr>
          <w:p w14:paraId="632F7E71" w14:textId="77777777" w:rsidR="00BA05D7" w:rsidRDefault="00BA05D7" w:rsidP="005E673E">
            <w:pPr>
              <w:widowControl w:val="0"/>
              <w:spacing w:line="240" w:lineRule="auto"/>
              <w:rPr>
                <w:rFonts w:eastAsia="Calibri"/>
                <w:szCs w:val="22"/>
                <w:lang w:val="en-US" w:bidi="th-TH"/>
              </w:rPr>
            </w:pPr>
          </w:p>
        </w:tc>
        <w:tc>
          <w:tcPr>
            <w:tcW w:w="720" w:type="dxa"/>
          </w:tcPr>
          <w:p w14:paraId="35F89370" w14:textId="77777777" w:rsidR="00BA05D7" w:rsidRDefault="00BA05D7" w:rsidP="005E673E">
            <w:pPr>
              <w:widowControl w:val="0"/>
              <w:spacing w:line="240" w:lineRule="auto"/>
              <w:ind w:right="-81"/>
              <w:jc w:val="center"/>
              <w:rPr>
                <w:i/>
                <w:iCs/>
                <w:szCs w:val="22"/>
              </w:rPr>
            </w:pPr>
          </w:p>
        </w:tc>
        <w:tc>
          <w:tcPr>
            <w:tcW w:w="3960" w:type="dxa"/>
            <w:gridSpan w:val="3"/>
          </w:tcPr>
          <w:p w14:paraId="3012A153" w14:textId="7BA9A3A9" w:rsidR="00BA05D7" w:rsidRDefault="00BA05D7" w:rsidP="005E673E">
            <w:pPr>
              <w:widowControl w:val="0"/>
              <w:spacing w:line="240" w:lineRule="auto"/>
              <w:ind w:right="-81"/>
              <w:jc w:val="center"/>
              <w:rPr>
                <w:szCs w:val="22"/>
                <w:rtl/>
                <w:lang w:val="en-US" w:bidi="th-TH"/>
              </w:rPr>
            </w:pPr>
            <w:r>
              <w:rPr>
                <w:i/>
                <w:iCs/>
                <w:szCs w:val="22"/>
              </w:rPr>
              <w:t>(in thousand Baht)</w:t>
            </w:r>
          </w:p>
        </w:tc>
      </w:tr>
      <w:tr w:rsidR="00BA05D7" w14:paraId="04CFD416" w14:textId="77777777" w:rsidTr="00BA05D7">
        <w:trPr>
          <w:cantSplit/>
          <w:trHeight w:val="20"/>
        </w:trPr>
        <w:tc>
          <w:tcPr>
            <w:tcW w:w="4680" w:type="dxa"/>
            <w:vAlign w:val="bottom"/>
            <w:hideMark/>
          </w:tcPr>
          <w:p w14:paraId="4FAAD2FE" w14:textId="77777777" w:rsidR="00BA05D7" w:rsidRDefault="00BA05D7" w:rsidP="005E673E">
            <w:pPr>
              <w:widowControl w:val="0"/>
              <w:spacing w:line="240" w:lineRule="auto"/>
              <w:rPr>
                <w:rFonts w:eastAsia="Calibri"/>
                <w:b/>
                <w:bCs/>
                <w:szCs w:val="22"/>
                <w:lang w:val="en-US" w:bidi="th-TH"/>
              </w:rPr>
            </w:pPr>
            <w:r>
              <w:rPr>
                <w:rFonts w:eastAsia="Calibri"/>
                <w:b/>
                <w:bCs/>
                <w:i/>
                <w:iCs/>
                <w:szCs w:val="22"/>
                <w:lang w:val="en-US" w:bidi="th-TH"/>
              </w:rPr>
              <w:t>Results of discontinued</w:t>
            </w:r>
            <w:r>
              <w:rPr>
                <w:rFonts w:eastAsia="Calibri"/>
                <w:b/>
                <w:bCs/>
                <w:szCs w:val="22"/>
                <w:lang w:val="en-US" w:bidi="th-TH"/>
              </w:rPr>
              <w:t xml:space="preserve"> operation</w:t>
            </w:r>
          </w:p>
        </w:tc>
        <w:tc>
          <w:tcPr>
            <w:tcW w:w="720" w:type="dxa"/>
          </w:tcPr>
          <w:p w14:paraId="6DEB02F8" w14:textId="77777777" w:rsidR="00BA05D7" w:rsidRDefault="00BA05D7" w:rsidP="005E673E">
            <w:pPr>
              <w:widowControl w:val="0"/>
              <w:spacing w:line="240" w:lineRule="auto"/>
              <w:ind w:right="-81"/>
              <w:jc w:val="center"/>
              <w:rPr>
                <w:i/>
                <w:iCs/>
                <w:szCs w:val="22"/>
                <w:rtl/>
              </w:rPr>
            </w:pPr>
          </w:p>
        </w:tc>
        <w:tc>
          <w:tcPr>
            <w:tcW w:w="1890" w:type="dxa"/>
          </w:tcPr>
          <w:p w14:paraId="676D37EF" w14:textId="1C3D1212" w:rsidR="00BA05D7" w:rsidRDefault="00BA05D7" w:rsidP="005E673E">
            <w:pPr>
              <w:widowControl w:val="0"/>
              <w:spacing w:line="240" w:lineRule="auto"/>
              <w:ind w:right="-81"/>
              <w:jc w:val="center"/>
              <w:rPr>
                <w:i/>
                <w:iCs/>
                <w:szCs w:val="22"/>
                <w:rtl/>
              </w:rPr>
            </w:pPr>
          </w:p>
        </w:tc>
        <w:tc>
          <w:tcPr>
            <w:tcW w:w="180" w:type="dxa"/>
          </w:tcPr>
          <w:p w14:paraId="6407A79C" w14:textId="77777777" w:rsidR="00BA05D7" w:rsidRDefault="00BA05D7" w:rsidP="005E673E">
            <w:pPr>
              <w:widowControl w:val="0"/>
              <w:spacing w:line="240" w:lineRule="auto"/>
              <w:ind w:right="-81"/>
              <w:jc w:val="center"/>
              <w:rPr>
                <w:i/>
                <w:iCs/>
                <w:szCs w:val="22"/>
                <w:rtl/>
              </w:rPr>
            </w:pPr>
          </w:p>
        </w:tc>
        <w:tc>
          <w:tcPr>
            <w:tcW w:w="1890" w:type="dxa"/>
          </w:tcPr>
          <w:p w14:paraId="14B5F912" w14:textId="77777777" w:rsidR="00BA05D7" w:rsidRDefault="00BA05D7" w:rsidP="005E673E">
            <w:pPr>
              <w:widowControl w:val="0"/>
              <w:spacing w:line="240" w:lineRule="auto"/>
              <w:ind w:right="-81"/>
              <w:jc w:val="center"/>
              <w:rPr>
                <w:i/>
                <w:iCs/>
                <w:szCs w:val="22"/>
                <w:rtl/>
              </w:rPr>
            </w:pPr>
          </w:p>
        </w:tc>
      </w:tr>
      <w:tr w:rsidR="00D961CB" w:rsidRPr="001436C7" w14:paraId="3066B48C" w14:textId="77777777" w:rsidTr="00BA05D7">
        <w:trPr>
          <w:cantSplit/>
          <w:trHeight w:val="119"/>
        </w:trPr>
        <w:tc>
          <w:tcPr>
            <w:tcW w:w="4680" w:type="dxa"/>
            <w:vAlign w:val="bottom"/>
            <w:hideMark/>
          </w:tcPr>
          <w:p w14:paraId="3407F6F5" w14:textId="77777777" w:rsidR="00D961CB" w:rsidRDefault="00D961CB" w:rsidP="00D961CB">
            <w:pPr>
              <w:widowControl w:val="0"/>
              <w:spacing w:line="240" w:lineRule="auto"/>
              <w:rPr>
                <w:rFonts w:eastAsia="Calibri"/>
                <w:b/>
                <w:bCs/>
                <w:i/>
                <w:iCs/>
                <w:szCs w:val="22"/>
                <w:highlight w:val="cyan"/>
                <w:lang w:val="en-US" w:bidi="th-TH"/>
              </w:rPr>
            </w:pPr>
            <w:r>
              <w:rPr>
                <w:rFonts w:eastAsia="Calibri"/>
                <w:szCs w:val="22"/>
                <w:lang w:val="en-US" w:bidi="th-TH"/>
              </w:rPr>
              <w:t xml:space="preserve">Revenue </w:t>
            </w:r>
          </w:p>
        </w:tc>
        <w:tc>
          <w:tcPr>
            <w:tcW w:w="720" w:type="dxa"/>
          </w:tcPr>
          <w:p w14:paraId="39109A6E" w14:textId="77777777" w:rsidR="00D961CB" w:rsidRPr="00F40A65" w:rsidRDefault="00D961CB" w:rsidP="00D961CB">
            <w:pPr>
              <w:tabs>
                <w:tab w:val="decimal" w:pos="1630"/>
              </w:tabs>
              <w:spacing w:line="240" w:lineRule="atLeast"/>
              <w:ind w:left="-108" w:right="-141"/>
            </w:pPr>
          </w:p>
        </w:tc>
        <w:tc>
          <w:tcPr>
            <w:tcW w:w="1890" w:type="dxa"/>
          </w:tcPr>
          <w:p w14:paraId="3099D9DD" w14:textId="6BDDDA67" w:rsidR="00D961CB" w:rsidRPr="009B6C19" w:rsidRDefault="00D961CB" w:rsidP="00D961CB">
            <w:pPr>
              <w:tabs>
                <w:tab w:val="decimal" w:pos="1630"/>
              </w:tabs>
              <w:spacing w:line="240" w:lineRule="atLeast"/>
              <w:ind w:left="-108" w:right="-141"/>
            </w:pPr>
            <w:r w:rsidRPr="00F40A65">
              <w:t>206,414</w:t>
            </w:r>
          </w:p>
        </w:tc>
        <w:tc>
          <w:tcPr>
            <w:tcW w:w="180" w:type="dxa"/>
          </w:tcPr>
          <w:p w14:paraId="1947CA5B" w14:textId="77777777" w:rsidR="00D961CB" w:rsidRPr="009B6C19" w:rsidRDefault="00D961CB" w:rsidP="00D961CB">
            <w:pPr>
              <w:tabs>
                <w:tab w:val="decimal" w:pos="1362"/>
              </w:tabs>
              <w:spacing w:line="240" w:lineRule="atLeast"/>
              <w:ind w:left="-108" w:right="-141"/>
            </w:pPr>
          </w:p>
        </w:tc>
        <w:tc>
          <w:tcPr>
            <w:tcW w:w="1890" w:type="dxa"/>
          </w:tcPr>
          <w:p w14:paraId="722ABB14" w14:textId="6277060C" w:rsidR="00D961CB" w:rsidRPr="009B6C19" w:rsidRDefault="00D961CB" w:rsidP="00B26ADC">
            <w:pPr>
              <w:tabs>
                <w:tab w:val="decimal" w:pos="1538"/>
              </w:tabs>
              <w:spacing w:line="240" w:lineRule="atLeast"/>
              <w:ind w:left="-108" w:right="-141"/>
            </w:pPr>
            <w:r w:rsidRPr="003D503A">
              <w:t xml:space="preserve"> 443,463 </w:t>
            </w:r>
          </w:p>
        </w:tc>
      </w:tr>
      <w:tr w:rsidR="00D961CB" w:rsidRPr="001436C7" w14:paraId="59E6E251" w14:textId="77777777" w:rsidTr="00BA05D7">
        <w:trPr>
          <w:cantSplit/>
          <w:trHeight w:val="20"/>
        </w:trPr>
        <w:tc>
          <w:tcPr>
            <w:tcW w:w="4680" w:type="dxa"/>
            <w:vAlign w:val="bottom"/>
            <w:hideMark/>
          </w:tcPr>
          <w:p w14:paraId="6F293314" w14:textId="77777777" w:rsidR="00D961CB" w:rsidRDefault="00D961CB" w:rsidP="00D961CB">
            <w:pPr>
              <w:widowControl w:val="0"/>
              <w:spacing w:line="240" w:lineRule="auto"/>
              <w:rPr>
                <w:rFonts w:eastAsia="Calibri"/>
                <w:szCs w:val="22"/>
                <w:lang w:val="en-US" w:bidi="th-TH"/>
              </w:rPr>
            </w:pPr>
            <w:r>
              <w:rPr>
                <w:rFonts w:eastAsia="Calibri"/>
                <w:szCs w:val="22"/>
                <w:lang w:val="en-US" w:bidi="th-TH"/>
              </w:rPr>
              <w:t xml:space="preserve">Expense </w:t>
            </w:r>
          </w:p>
        </w:tc>
        <w:tc>
          <w:tcPr>
            <w:tcW w:w="720" w:type="dxa"/>
          </w:tcPr>
          <w:p w14:paraId="41720015" w14:textId="77777777" w:rsidR="00D961CB" w:rsidRPr="00F40A65" w:rsidRDefault="00D961CB" w:rsidP="00D961CB">
            <w:pPr>
              <w:tabs>
                <w:tab w:val="decimal" w:pos="1630"/>
              </w:tabs>
              <w:spacing w:line="240" w:lineRule="atLeast"/>
              <w:ind w:left="-108" w:right="-141"/>
            </w:pPr>
          </w:p>
        </w:tc>
        <w:tc>
          <w:tcPr>
            <w:tcW w:w="1890" w:type="dxa"/>
            <w:tcBorders>
              <w:bottom w:val="single" w:sz="4" w:space="0" w:color="auto"/>
            </w:tcBorders>
          </w:tcPr>
          <w:p w14:paraId="1A996667" w14:textId="4D012EEC" w:rsidR="00D961CB" w:rsidRPr="00B043A6" w:rsidRDefault="00D961CB" w:rsidP="00D961CB">
            <w:pPr>
              <w:tabs>
                <w:tab w:val="decimal" w:pos="1630"/>
              </w:tabs>
              <w:spacing w:line="240" w:lineRule="atLeast"/>
              <w:ind w:left="-108" w:right="-141"/>
            </w:pPr>
            <w:r w:rsidRPr="00F40A65">
              <w:t>(283,962)</w:t>
            </w:r>
          </w:p>
        </w:tc>
        <w:tc>
          <w:tcPr>
            <w:tcW w:w="180" w:type="dxa"/>
          </w:tcPr>
          <w:p w14:paraId="09FA32B2" w14:textId="77777777" w:rsidR="00D961CB" w:rsidRPr="00B043A6" w:rsidRDefault="00D961CB" w:rsidP="00D961CB">
            <w:pPr>
              <w:tabs>
                <w:tab w:val="decimal" w:pos="1362"/>
              </w:tabs>
              <w:spacing w:line="240" w:lineRule="atLeast"/>
              <w:ind w:left="-108" w:right="-141"/>
            </w:pPr>
          </w:p>
        </w:tc>
        <w:tc>
          <w:tcPr>
            <w:tcW w:w="1890" w:type="dxa"/>
            <w:tcBorders>
              <w:bottom w:val="single" w:sz="4" w:space="0" w:color="auto"/>
            </w:tcBorders>
          </w:tcPr>
          <w:p w14:paraId="5E778FC2" w14:textId="0B2FE9DB" w:rsidR="00D961CB" w:rsidRPr="00B043A6" w:rsidRDefault="00D961CB" w:rsidP="00B26ADC">
            <w:pPr>
              <w:tabs>
                <w:tab w:val="decimal" w:pos="1538"/>
              </w:tabs>
              <w:spacing w:line="240" w:lineRule="atLeast"/>
              <w:ind w:left="-108" w:right="-141"/>
            </w:pPr>
            <w:r w:rsidRPr="003D503A">
              <w:t xml:space="preserve"> (525,968)</w:t>
            </w:r>
          </w:p>
        </w:tc>
      </w:tr>
      <w:tr w:rsidR="00D961CB" w:rsidRPr="001436C7" w14:paraId="501A8D66" w14:textId="77777777" w:rsidTr="00BA05D7">
        <w:trPr>
          <w:cantSplit/>
          <w:trHeight w:val="20"/>
        </w:trPr>
        <w:tc>
          <w:tcPr>
            <w:tcW w:w="4680" w:type="dxa"/>
            <w:vAlign w:val="bottom"/>
          </w:tcPr>
          <w:p w14:paraId="0985115A" w14:textId="7C941A85" w:rsidR="00D961CB" w:rsidRPr="008149DD" w:rsidRDefault="00D961CB" w:rsidP="00D961CB">
            <w:pPr>
              <w:widowControl w:val="0"/>
              <w:spacing w:line="240" w:lineRule="auto"/>
              <w:rPr>
                <w:rFonts w:eastAsia="Calibri"/>
                <w:szCs w:val="22"/>
                <w:lang w:val="en-US" w:bidi="th-TH"/>
              </w:rPr>
            </w:pPr>
            <w:r w:rsidRPr="008149DD">
              <w:rPr>
                <w:rFonts w:eastAsia="Calibri"/>
                <w:b/>
                <w:bCs/>
                <w:szCs w:val="22"/>
                <w:lang w:val="en-US" w:bidi="th-TH"/>
              </w:rPr>
              <w:t>Loss from operations for the period / year</w:t>
            </w:r>
          </w:p>
        </w:tc>
        <w:tc>
          <w:tcPr>
            <w:tcW w:w="720" w:type="dxa"/>
          </w:tcPr>
          <w:p w14:paraId="5A4AC749" w14:textId="77777777" w:rsidR="00D961CB" w:rsidRPr="0045711E" w:rsidRDefault="00D961CB" w:rsidP="00D961CB">
            <w:pPr>
              <w:tabs>
                <w:tab w:val="decimal" w:pos="1630"/>
              </w:tabs>
              <w:spacing w:line="240" w:lineRule="atLeast"/>
              <w:ind w:left="-108" w:right="-141"/>
              <w:rPr>
                <w:b/>
                <w:bCs/>
              </w:rPr>
            </w:pPr>
          </w:p>
        </w:tc>
        <w:tc>
          <w:tcPr>
            <w:tcW w:w="1890" w:type="dxa"/>
            <w:tcBorders>
              <w:top w:val="single" w:sz="4" w:space="0" w:color="auto"/>
            </w:tcBorders>
          </w:tcPr>
          <w:p w14:paraId="50F755FA" w14:textId="4D79F221" w:rsidR="00D961CB" w:rsidRPr="0045711E" w:rsidRDefault="00D961CB" w:rsidP="00D961CB">
            <w:pPr>
              <w:tabs>
                <w:tab w:val="decimal" w:pos="1630"/>
              </w:tabs>
              <w:spacing w:line="240" w:lineRule="atLeast"/>
              <w:ind w:left="-108" w:right="-141"/>
              <w:rPr>
                <w:b/>
                <w:bCs/>
              </w:rPr>
            </w:pPr>
            <w:r w:rsidRPr="0045711E">
              <w:rPr>
                <w:b/>
                <w:bCs/>
              </w:rPr>
              <w:t>(77,548)</w:t>
            </w:r>
          </w:p>
        </w:tc>
        <w:tc>
          <w:tcPr>
            <w:tcW w:w="180" w:type="dxa"/>
          </w:tcPr>
          <w:p w14:paraId="3BAA3F12" w14:textId="77777777" w:rsidR="00D961CB" w:rsidRPr="0045711E" w:rsidRDefault="00D961CB" w:rsidP="00D961CB">
            <w:pPr>
              <w:tabs>
                <w:tab w:val="decimal" w:pos="1362"/>
              </w:tabs>
              <w:spacing w:line="240" w:lineRule="atLeast"/>
              <w:ind w:left="-108" w:right="-141"/>
              <w:rPr>
                <w:b/>
                <w:bCs/>
              </w:rPr>
            </w:pPr>
          </w:p>
        </w:tc>
        <w:tc>
          <w:tcPr>
            <w:tcW w:w="1890" w:type="dxa"/>
            <w:tcBorders>
              <w:top w:val="single" w:sz="4" w:space="0" w:color="auto"/>
            </w:tcBorders>
          </w:tcPr>
          <w:p w14:paraId="0D427AEC" w14:textId="482B34D3" w:rsidR="00D961CB" w:rsidRPr="004C6580" w:rsidRDefault="00D961CB" w:rsidP="00B26ADC">
            <w:pPr>
              <w:tabs>
                <w:tab w:val="decimal" w:pos="1538"/>
              </w:tabs>
              <w:spacing w:line="240" w:lineRule="atLeast"/>
              <w:ind w:left="-108" w:right="-141"/>
              <w:rPr>
                <w:b/>
                <w:bCs/>
              </w:rPr>
            </w:pPr>
            <w:r w:rsidRPr="004C6580">
              <w:rPr>
                <w:b/>
                <w:bCs/>
              </w:rPr>
              <w:t>(82,505)</w:t>
            </w:r>
          </w:p>
        </w:tc>
      </w:tr>
      <w:tr w:rsidR="00D961CB" w:rsidRPr="001436C7" w14:paraId="4D51562C" w14:textId="77777777" w:rsidTr="00BA05D7">
        <w:trPr>
          <w:cantSplit/>
          <w:trHeight w:val="20"/>
        </w:trPr>
        <w:tc>
          <w:tcPr>
            <w:tcW w:w="4680" w:type="dxa"/>
            <w:vAlign w:val="bottom"/>
          </w:tcPr>
          <w:p w14:paraId="25AF5082" w14:textId="45DEF68A" w:rsidR="00D961CB" w:rsidRDefault="00D961CB" w:rsidP="00D961CB">
            <w:pPr>
              <w:widowControl w:val="0"/>
              <w:spacing w:line="240" w:lineRule="auto"/>
              <w:rPr>
                <w:rFonts w:eastAsia="Calibri"/>
                <w:szCs w:val="22"/>
                <w:lang w:val="en-US" w:bidi="th-TH"/>
              </w:rPr>
            </w:pPr>
            <w:r w:rsidRPr="00B740FF">
              <w:rPr>
                <w:rFonts w:eastAsia="Calibri"/>
                <w:szCs w:val="22"/>
                <w:lang w:val="en-US" w:bidi="th-TH"/>
              </w:rPr>
              <w:t>Gain on disposal of investment in subsidiary</w:t>
            </w:r>
          </w:p>
        </w:tc>
        <w:tc>
          <w:tcPr>
            <w:tcW w:w="720" w:type="dxa"/>
          </w:tcPr>
          <w:p w14:paraId="0DFD34DB" w14:textId="77777777" w:rsidR="00D961CB" w:rsidRPr="00F40A65" w:rsidRDefault="00D961CB" w:rsidP="00D961CB">
            <w:pPr>
              <w:tabs>
                <w:tab w:val="decimal" w:pos="1630"/>
              </w:tabs>
              <w:spacing w:line="240" w:lineRule="atLeast"/>
              <w:ind w:left="-108" w:right="-141"/>
            </w:pPr>
          </w:p>
        </w:tc>
        <w:tc>
          <w:tcPr>
            <w:tcW w:w="1890" w:type="dxa"/>
            <w:tcBorders>
              <w:bottom w:val="single" w:sz="4" w:space="0" w:color="auto"/>
            </w:tcBorders>
          </w:tcPr>
          <w:p w14:paraId="51B04585" w14:textId="01CC198F" w:rsidR="00D961CB" w:rsidRPr="003628CA" w:rsidRDefault="00D961CB" w:rsidP="00D961CB">
            <w:pPr>
              <w:tabs>
                <w:tab w:val="decimal" w:pos="1630"/>
              </w:tabs>
              <w:spacing w:line="240" w:lineRule="atLeast"/>
              <w:ind w:left="-108" w:right="-141"/>
            </w:pPr>
            <w:r w:rsidRPr="00F40A65">
              <w:t>82,222</w:t>
            </w:r>
          </w:p>
        </w:tc>
        <w:tc>
          <w:tcPr>
            <w:tcW w:w="180" w:type="dxa"/>
          </w:tcPr>
          <w:p w14:paraId="7267E54B" w14:textId="77777777" w:rsidR="00D961CB" w:rsidRPr="00B043A6" w:rsidRDefault="00D961CB" w:rsidP="00D961CB">
            <w:pPr>
              <w:tabs>
                <w:tab w:val="decimal" w:pos="1362"/>
              </w:tabs>
              <w:spacing w:line="240" w:lineRule="atLeast"/>
              <w:ind w:left="-108" w:right="-141"/>
            </w:pPr>
          </w:p>
        </w:tc>
        <w:tc>
          <w:tcPr>
            <w:tcW w:w="1890" w:type="dxa"/>
            <w:tcBorders>
              <w:bottom w:val="single" w:sz="4" w:space="0" w:color="auto"/>
            </w:tcBorders>
          </w:tcPr>
          <w:p w14:paraId="16D45041" w14:textId="3C965A52" w:rsidR="00D961CB" w:rsidRPr="002729D2" w:rsidRDefault="00D961CB" w:rsidP="00B26ADC">
            <w:pPr>
              <w:tabs>
                <w:tab w:val="decimal" w:pos="1268"/>
              </w:tabs>
              <w:spacing w:line="240" w:lineRule="atLeast"/>
              <w:ind w:left="-108" w:right="-141"/>
            </w:pPr>
            <w:r w:rsidRPr="003D503A">
              <w:t>-</w:t>
            </w:r>
          </w:p>
        </w:tc>
      </w:tr>
      <w:tr w:rsidR="00BA05D7" w:rsidRPr="001436C7" w14:paraId="16F27109" w14:textId="77777777" w:rsidTr="00BA05D7">
        <w:trPr>
          <w:cantSplit/>
          <w:trHeight w:val="20"/>
        </w:trPr>
        <w:tc>
          <w:tcPr>
            <w:tcW w:w="4680" w:type="dxa"/>
            <w:vAlign w:val="bottom"/>
            <w:hideMark/>
          </w:tcPr>
          <w:p w14:paraId="289F3BD4" w14:textId="77777777" w:rsidR="00BA05D7" w:rsidRDefault="00BA05D7" w:rsidP="00BA05D7">
            <w:pPr>
              <w:widowControl w:val="0"/>
              <w:spacing w:line="240" w:lineRule="auto"/>
              <w:rPr>
                <w:rFonts w:eastAsia="Calibri"/>
                <w:b/>
                <w:bCs/>
                <w:szCs w:val="22"/>
                <w:lang w:val="en-US" w:bidi="th-TH"/>
              </w:rPr>
            </w:pPr>
            <w:r w:rsidRPr="008149DD">
              <w:rPr>
                <w:rFonts w:eastAsia="Calibri"/>
                <w:b/>
                <w:bCs/>
                <w:szCs w:val="22"/>
                <w:lang w:val="en-US" w:bidi="th-TH"/>
              </w:rPr>
              <w:t xml:space="preserve">Profit (loss) from discontinued operations for </w:t>
            </w:r>
          </w:p>
          <w:p w14:paraId="424581D4" w14:textId="6F806F96" w:rsidR="00BA05D7" w:rsidRPr="008149DD" w:rsidRDefault="00BA05D7" w:rsidP="00BA05D7">
            <w:pPr>
              <w:widowControl w:val="0"/>
              <w:spacing w:line="240" w:lineRule="auto"/>
              <w:rPr>
                <w:rFonts w:eastAsia="Calibri"/>
                <w:szCs w:val="22"/>
                <w:lang w:val="en-US" w:bidi="th-TH"/>
              </w:rPr>
            </w:pPr>
            <w:r>
              <w:rPr>
                <w:rFonts w:eastAsia="Calibri"/>
                <w:b/>
                <w:bCs/>
                <w:szCs w:val="22"/>
                <w:lang w:val="en-US" w:bidi="th-TH"/>
              </w:rPr>
              <w:t xml:space="preserve">   </w:t>
            </w:r>
            <w:r w:rsidRPr="008149DD">
              <w:rPr>
                <w:rFonts w:eastAsia="Calibri"/>
                <w:b/>
                <w:bCs/>
                <w:szCs w:val="22"/>
                <w:lang w:val="en-US" w:bidi="th-TH"/>
              </w:rPr>
              <w:t>the period / year, net of tax</w:t>
            </w:r>
          </w:p>
        </w:tc>
        <w:tc>
          <w:tcPr>
            <w:tcW w:w="720" w:type="dxa"/>
          </w:tcPr>
          <w:p w14:paraId="735F28C1" w14:textId="77777777" w:rsidR="00BA05D7" w:rsidRDefault="00BA05D7" w:rsidP="006D43E4">
            <w:pPr>
              <w:tabs>
                <w:tab w:val="decimal" w:pos="1630"/>
              </w:tabs>
              <w:spacing w:line="240" w:lineRule="atLeast"/>
              <w:ind w:left="-108" w:right="-141"/>
              <w:rPr>
                <w:b/>
                <w:bCs/>
              </w:rPr>
            </w:pPr>
          </w:p>
        </w:tc>
        <w:tc>
          <w:tcPr>
            <w:tcW w:w="1890" w:type="dxa"/>
            <w:tcBorders>
              <w:top w:val="single" w:sz="4" w:space="0" w:color="auto"/>
              <w:bottom w:val="double" w:sz="4" w:space="0" w:color="auto"/>
            </w:tcBorders>
          </w:tcPr>
          <w:p w14:paraId="7F928238" w14:textId="45E167FD" w:rsidR="00BA05D7" w:rsidRDefault="00BA05D7" w:rsidP="006D43E4">
            <w:pPr>
              <w:tabs>
                <w:tab w:val="decimal" w:pos="1630"/>
              </w:tabs>
              <w:spacing w:line="240" w:lineRule="atLeast"/>
              <w:ind w:left="-108" w:right="-141"/>
              <w:rPr>
                <w:b/>
                <w:bCs/>
              </w:rPr>
            </w:pPr>
          </w:p>
          <w:p w14:paraId="329AA73D" w14:textId="197BF043" w:rsidR="00BA05D7" w:rsidRPr="00B4467E" w:rsidRDefault="00BA05D7" w:rsidP="006D43E4">
            <w:pPr>
              <w:tabs>
                <w:tab w:val="decimal" w:pos="1630"/>
              </w:tabs>
              <w:spacing w:line="240" w:lineRule="atLeast"/>
              <w:ind w:left="-108" w:right="-141"/>
              <w:rPr>
                <w:rFonts w:cs="Angsana New"/>
                <w:b/>
                <w:bCs/>
                <w:lang w:val="en-US" w:bidi="th-TH"/>
              </w:rPr>
            </w:pPr>
            <w:r>
              <w:rPr>
                <w:b/>
                <w:bCs/>
              </w:rPr>
              <w:t>4,6</w:t>
            </w:r>
            <w:r>
              <w:rPr>
                <w:rFonts w:cs="Angsana New"/>
                <w:b/>
                <w:bCs/>
                <w:lang w:val="en-US" w:bidi="th-TH"/>
              </w:rPr>
              <w:t>74</w:t>
            </w:r>
          </w:p>
        </w:tc>
        <w:tc>
          <w:tcPr>
            <w:tcW w:w="180" w:type="dxa"/>
          </w:tcPr>
          <w:p w14:paraId="720EA39A" w14:textId="77777777" w:rsidR="00BA05D7" w:rsidRPr="00252AD0" w:rsidRDefault="00BA05D7" w:rsidP="005E673E">
            <w:pPr>
              <w:tabs>
                <w:tab w:val="decimal" w:pos="1362"/>
              </w:tabs>
              <w:spacing w:line="240" w:lineRule="atLeast"/>
              <w:ind w:left="-108" w:right="-141"/>
              <w:rPr>
                <w:b/>
                <w:bCs/>
              </w:rPr>
            </w:pPr>
          </w:p>
        </w:tc>
        <w:tc>
          <w:tcPr>
            <w:tcW w:w="1890" w:type="dxa"/>
            <w:tcBorders>
              <w:top w:val="single" w:sz="4" w:space="0" w:color="auto"/>
              <w:bottom w:val="double" w:sz="4" w:space="0" w:color="auto"/>
            </w:tcBorders>
          </w:tcPr>
          <w:p w14:paraId="45753E56" w14:textId="77777777" w:rsidR="00295116" w:rsidRDefault="00295116" w:rsidP="00B26ADC">
            <w:pPr>
              <w:tabs>
                <w:tab w:val="decimal" w:pos="1538"/>
              </w:tabs>
              <w:spacing w:line="240" w:lineRule="atLeast"/>
              <w:ind w:left="-108" w:right="-141"/>
              <w:rPr>
                <w:b/>
                <w:bCs/>
              </w:rPr>
            </w:pPr>
          </w:p>
          <w:p w14:paraId="494E75E5" w14:textId="77745888" w:rsidR="00BA05D7" w:rsidRPr="00DD0E42" w:rsidRDefault="00D961CB" w:rsidP="00B26ADC">
            <w:pPr>
              <w:tabs>
                <w:tab w:val="decimal" w:pos="1538"/>
              </w:tabs>
              <w:spacing w:line="240" w:lineRule="atLeast"/>
              <w:ind w:left="-108" w:right="-141"/>
              <w:rPr>
                <w:b/>
                <w:bCs/>
              </w:rPr>
            </w:pPr>
            <w:r w:rsidRPr="004E4F85">
              <w:rPr>
                <w:b/>
                <w:bCs/>
              </w:rPr>
              <w:t>(82,505)</w:t>
            </w:r>
          </w:p>
        </w:tc>
      </w:tr>
      <w:tr w:rsidR="00BA05D7" w:rsidRPr="001436C7" w14:paraId="146D5459" w14:textId="77777777" w:rsidTr="00BA05D7">
        <w:trPr>
          <w:cantSplit/>
          <w:trHeight w:val="20"/>
        </w:trPr>
        <w:tc>
          <w:tcPr>
            <w:tcW w:w="4680" w:type="dxa"/>
            <w:vAlign w:val="bottom"/>
          </w:tcPr>
          <w:p w14:paraId="6DE732C5" w14:textId="77777777" w:rsidR="00BA05D7" w:rsidRDefault="00BA05D7" w:rsidP="005E673E">
            <w:pPr>
              <w:widowControl w:val="0"/>
              <w:spacing w:line="240" w:lineRule="auto"/>
              <w:rPr>
                <w:rFonts w:eastAsia="Calibri" w:cs="Angsana New"/>
                <w:b/>
                <w:bCs/>
                <w:szCs w:val="28"/>
                <w:lang w:val="en-US" w:bidi="th-TH"/>
              </w:rPr>
            </w:pPr>
          </w:p>
        </w:tc>
        <w:tc>
          <w:tcPr>
            <w:tcW w:w="720" w:type="dxa"/>
          </w:tcPr>
          <w:p w14:paraId="5C52EA85" w14:textId="77777777" w:rsidR="00BA05D7" w:rsidRPr="00940510" w:rsidRDefault="00BA05D7" w:rsidP="006D43E4">
            <w:pPr>
              <w:tabs>
                <w:tab w:val="decimal" w:pos="523"/>
                <w:tab w:val="decimal" w:pos="1630"/>
              </w:tabs>
              <w:spacing w:line="240" w:lineRule="atLeast"/>
              <w:ind w:left="-108" w:right="-141"/>
              <w:rPr>
                <w:b/>
                <w:bCs/>
              </w:rPr>
            </w:pPr>
          </w:p>
        </w:tc>
        <w:tc>
          <w:tcPr>
            <w:tcW w:w="1890" w:type="dxa"/>
            <w:tcBorders>
              <w:top w:val="double" w:sz="4" w:space="0" w:color="auto"/>
            </w:tcBorders>
          </w:tcPr>
          <w:p w14:paraId="59939ADD" w14:textId="24AB57C5" w:rsidR="00BA05D7" w:rsidRPr="00940510" w:rsidRDefault="00BA05D7" w:rsidP="006D43E4">
            <w:pPr>
              <w:tabs>
                <w:tab w:val="decimal" w:pos="523"/>
                <w:tab w:val="decimal" w:pos="1630"/>
              </w:tabs>
              <w:spacing w:line="240" w:lineRule="atLeast"/>
              <w:ind w:left="-108" w:right="-141"/>
              <w:rPr>
                <w:b/>
                <w:bCs/>
              </w:rPr>
            </w:pPr>
          </w:p>
        </w:tc>
        <w:tc>
          <w:tcPr>
            <w:tcW w:w="180" w:type="dxa"/>
          </w:tcPr>
          <w:p w14:paraId="0EA8EE53" w14:textId="77777777" w:rsidR="00BA05D7" w:rsidRPr="00650454" w:rsidRDefault="00BA05D7" w:rsidP="005E673E">
            <w:pPr>
              <w:tabs>
                <w:tab w:val="decimal" w:pos="982"/>
              </w:tabs>
              <w:spacing w:line="240" w:lineRule="atLeast"/>
              <w:ind w:left="-108" w:right="-141"/>
              <w:rPr>
                <w:b/>
                <w:bCs/>
              </w:rPr>
            </w:pPr>
          </w:p>
        </w:tc>
        <w:tc>
          <w:tcPr>
            <w:tcW w:w="1890" w:type="dxa"/>
            <w:tcBorders>
              <w:top w:val="double" w:sz="4" w:space="0" w:color="auto"/>
            </w:tcBorders>
          </w:tcPr>
          <w:p w14:paraId="01CB980F" w14:textId="77777777" w:rsidR="00BA05D7" w:rsidRPr="00DD0E42" w:rsidRDefault="00BA05D7" w:rsidP="00B26ADC">
            <w:pPr>
              <w:tabs>
                <w:tab w:val="decimal" w:pos="1538"/>
              </w:tabs>
              <w:spacing w:line="240" w:lineRule="atLeast"/>
              <w:ind w:left="-108" w:right="-141"/>
              <w:rPr>
                <w:b/>
                <w:bCs/>
              </w:rPr>
            </w:pPr>
          </w:p>
        </w:tc>
      </w:tr>
      <w:tr w:rsidR="00D961CB" w:rsidRPr="001436C7" w14:paraId="75EF4A03" w14:textId="77777777" w:rsidTr="00BA05D7">
        <w:trPr>
          <w:cantSplit/>
          <w:trHeight w:val="20"/>
        </w:trPr>
        <w:tc>
          <w:tcPr>
            <w:tcW w:w="4680" w:type="dxa"/>
            <w:vAlign w:val="bottom"/>
          </w:tcPr>
          <w:p w14:paraId="3EC664E1" w14:textId="45BD7C52" w:rsidR="00D961CB" w:rsidRDefault="00D961CB" w:rsidP="00D961CB">
            <w:pPr>
              <w:widowControl w:val="0"/>
              <w:spacing w:line="240" w:lineRule="auto"/>
              <w:rPr>
                <w:rFonts w:eastAsia="Calibri" w:cs="Angsana New"/>
                <w:b/>
                <w:bCs/>
                <w:szCs w:val="28"/>
                <w:lang w:val="en-US" w:bidi="th-TH"/>
              </w:rPr>
            </w:pPr>
            <w:r>
              <w:rPr>
                <w:rFonts w:eastAsia="Calibri"/>
                <w:b/>
                <w:bCs/>
                <w:szCs w:val="22"/>
                <w:lang w:val="en-US" w:bidi="th-TH"/>
              </w:rPr>
              <w:t>Profit (loss) attributable to owners of the parent</w:t>
            </w:r>
          </w:p>
        </w:tc>
        <w:tc>
          <w:tcPr>
            <w:tcW w:w="720" w:type="dxa"/>
          </w:tcPr>
          <w:p w14:paraId="1F223FB6" w14:textId="77777777" w:rsidR="00D961CB" w:rsidRDefault="00D961CB" w:rsidP="00D961CB">
            <w:pPr>
              <w:tabs>
                <w:tab w:val="decimal" w:pos="1630"/>
              </w:tabs>
              <w:spacing w:line="240" w:lineRule="atLeast"/>
              <w:ind w:left="-108" w:right="-141"/>
              <w:rPr>
                <w:b/>
                <w:bCs/>
              </w:rPr>
            </w:pPr>
          </w:p>
        </w:tc>
        <w:tc>
          <w:tcPr>
            <w:tcW w:w="1890" w:type="dxa"/>
            <w:tcBorders>
              <w:bottom w:val="double" w:sz="4" w:space="0" w:color="auto"/>
            </w:tcBorders>
          </w:tcPr>
          <w:p w14:paraId="415A59E1" w14:textId="73FBD4DE" w:rsidR="00D961CB" w:rsidRPr="00802380" w:rsidRDefault="00D961CB" w:rsidP="00D961CB">
            <w:pPr>
              <w:tabs>
                <w:tab w:val="decimal" w:pos="1630"/>
              </w:tabs>
              <w:spacing w:line="240" w:lineRule="atLeast"/>
              <w:ind w:left="-108" w:right="-141"/>
              <w:rPr>
                <w:b/>
                <w:bCs/>
              </w:rPr>
            </w:pPr>
            <w:r>
              <w:rPr>
                <w:b/>
                <w:bCs/>
              </w:rPr>
              <w:t>5,070</w:t>
            </w:r>
          </w:p>
        </w:tc>
        <w:tc>
          <w:tcPr>
            <w:tcW w:w="180" w:type="dxa"/>
          </w:tcPr>
          <w:p w14:paraId="4236E00F" w14:textId="77777777" w:rsidR="00D961CB" w:rsidRPr="00650454" w:rsidRDefault="00D961CB" w:rsidP="00D961CB">
            <w:pPr>
              <w:tabs>
                <w:tab w:val="decimal" w:pos="982"/>
              </w:tabs>
              <w:spacing w:line="240" w:lineRule="atLeast"/>
              <w:ind w:left="-108" w:right="-141"/>
              <w:rPr>
                <w:b/>
                <w:bCs/>
              </w:rPr>
            </w:pPr>
          </w:p>
        </w:tc>
        <w:tc>
          <w:tcPr>
            <w:tcW w:w="1890" w:type="dxa"/>
            <w:tcBorders>
              <w:bottom w:val="double" w:sz="4" w:space="0" w:color="auto"/>
            </w:tcBorders>
          </w:tcPr>
          <w:p w14:paraId="4DA8DE97" w14:textId="41DDE319" w:rsidR="00D961CB" w:rsidRPr="00B26ADC" w:rsidRDefault="00D961CB" w:rsidP="00B26ADC">
            <w:pPr>
              <w:tabs>
                <w:tab w:val="decimal" w:pos="1538"/>
              </w:tabs>
              <w:spacing w:line="240" w:lineRule="atLeast"/>
              <w:ind w:left="-108" w:right="-141"/>
              <w:rPr>
                <w:b/>
                <w:bCs/>
              </w:rPr>
            </w:pPr>
            <w:r w:rsidRPr="00B26ADC">
              <w:rPr>
                <w:b/>
                <w:bCs/>
              </w:rPr>
              <w:t xml:space="preserve"> (81,804)</w:t>
            </w:r>
          </w:p>
        </w:tc>
      </w:tr>
      <w:tr w:rsidR="00D961CB" w:rsidRPr="001436C7" w14:paraId="03A1ECDA" w14:textId="77777777" w:rsidTr="00BA05D7">
        <w:trPr>
          <w:cantSplit/>
          <w:trHeight w:val="20"/>
        </w:trPr>
        <w:tc>
          <w:tcPr>
            <w:tcW w:w="4680" w:type="dxa"/>
            <w:vAlign w:val="bottom"/>
          </w:tcPr>
          <w:p w14:paraId="77F74840" w14:textId="77777777" w:rsidR="00D961CB" w:rsidRDefault="00D961CB" w:rsidP="00D961CB">
            <w:pPr>
              <w:widowControl w:val="0"/>
              <w:spacing w:line="240" w:lineRule="auto"/>
              <w:rPr>
                <w:rFonts w:eastAsia="Calibri" w:cs="Angsana New"/>
                <w:b/>
                <w:bCs/>
                <w:szCs w:val="28"/>
                <w:lang w:val="en-US" w:bidi="th-TH"/>
              </w:rPr>
            </w:pPr>
            <w:r>
              <w:rPr>
                <w:rFonts w:eastAsia="Calibri"/>
                <w:b/>
                <w:bCs/>
                <w:szCs w:val="22"/>
                <w:lang w:val="en-US" w:bidi="th-TH"/>
              </w:rPr>
              <w:t xml:space="preserve">Earnings (loss) per share </w:t>
            </w:r>
            <w:r>
              <w:rPr>
                <w:rFonts w:eastAsia="Calibri"/>
                <w:b/>
                <w:bCs/>
                <w:i/>
                <w:iCs/>
                <w:szCs w:val="22"/>
                <w:lang w:val="en-US" w:bidi="th-TH"/>
              </w:rPr>
              <w:t>(in Baht)</w:t>
            </w:r>
          </w:p>
        </w:tc>
        <w:tc>
          <w:tcPr>
            <w:tcW w:w="720" w:type="dxa"/>
          </w:tcPr>
          <w:p w14:paraId="26A31B40" w14:textId="31CF4AB0" w:rsidR="00D961CB" w:rsidRPr="00891E3C" w:rsidRDefault="00C40C51" w:rsidP="00D961CB">
            <w:pPr>
              <w:spacing w:line="240" w:lineRule="atLeast"/>
              <w:ind w:left="-108" w:right="-80"/>
              <w:jc w:val="center"/>
              <w:rPr>
                <w:i/>
                <w:iCs/>
              </w:rPr>
            </w:pPr>
            <w:r>
              <w:rPr>
                <w:i/>
                <w:iCs/>
              </w:rPr>
              <w:t>19</w:t>
            </w:r>
          </w:p>
        </w:tc>
        <w:tc>
          <w:tcPr>
            <w:tcW w:w="1890" w:type="dxa"/>
            <w:tcBorders>
              <w:top w:val="double" w:sz="4" w:space="0" w:color="auto"/>
              <w:bottom w:val="double" w:sz="4" w:space="0" w:color="auto"/>
            </w:tcBorders>
          </w:tcPr>
          <w:p w14:paraId="649BC67E" w14:textId="7FF2F4B7" w:rsidR="00D961CB" w:rsidRPr="006D046C" w:rsidRDefault="00D961CB" w:rsidP="00D961CB">
            <w:pPr>
              <w:tabs>
                <w:tab w:val="decimal" w:pos="1630"/>
              </w:tabs>
              <w:spacing w:line="240" w:lineRule="atLeast"/>
              <w:ind w:left="-108" w:right="100"/>
              <w:jc w:val="right"/>
              <w:rPr>
                <w:b/>
                <w:bCs/>
              </w:rPr>
            </w:pPr>
            <w:r w:rsidRPr="006D046C">
              <w:rPr>
                <w:b/>
                <w:bCs/>
              </w:rPr>
              <w:t>0.00</w:t>
            </w:r>
            <w:r>
              <w:rPr>
                <w:b/>
                <w:bCs/>
              </w:rPr>
              <w:t>5</w:t>
            </w:r>
          </w:p>
        </w:tc>
        <w:tc>
          <w:tcPr>
            <w:tcW w:w="180" w:type="dxa"/>
          </w:tcPr>
          <w:p w14:paraId="471ACABB" w14:textId="77777777" w:rsidR="00D961CB" w:rsidRPr="00650454" w:rsidRDefault="00D961CB" w:rsidP="00D961CB">
            <w:pPr>
              <w:tabs>
                <w:tab w:val="decimal" w:pos="982"/>
              </w:tabs>
              <w:spacing w:line="240" w:lineRule="atLeast"/>
              <w:ind w:left="-108" w:right="-141"/>
              <w:rPr>
                <w:b/>
                <w:bCs/>
              </w:rPr>
            </w:pPr>
          </w:p>
        </w:tc>
        <w:tc>
          <w:tcPr>
            <w:tcW w:w="1890" w:type="dxa"/>
            <w:tcBorders>
              <w:top w:val="double" w:sz="4" w:space="0" w:color="auto"/>
              <w:bottom w:val="double" w:sz="4" w:space="0" w:color="auto"/>
            </w:tcBorders>
          </w:tcPr>
          <w:p w14:paraId="69E0448B" w14:textId="785E1FE1" w:rsidR="00D961CB" w:rsidRPr="00B26ADC" w:rsidRDefault="00D961CB" w:rsidP="00B26ADC">
            <w:pPr>
              <w:spacing w:line="240" w:lineRule="atLeast"/>
              <w:ind w:left="-108" w:right="127"/>
              <w:jc w:val="right"/>
              <w:rPr>
                <w:b/>
                <w:bCs/>
              </w:rPr>
            </w:pPr>
            <w:r w:rsidRPr="00B26ADC">
              <w:rPr>
                <w:b/>
                <w:bCs/>
              </w:rPr>
              <w:t>(0.072)</w:t>
            </w:r>
          </w:p>
        </w:tc>
      </w:tr>
    </w:tbl>
    <w:p w14:paraId="76081A5E" w14:textId="6256E6C3" w:rsidR="00C30811" w:rsidRDefault="00C30811" w:rsidP="00C30811">
      <w:pPr>
        <w:tabs>
          <w:tab w:val="left" w:pos="540"/>
        </w:tabs>
        <w:spacing w:line="240" w:lineRule="atLeast"/>
        <w:ind w:left="547"/>
        <w:jc w:val="thaiDistribute"/>
        <w:rPr>
          <w:sz w:val="4"/>
          <w:szCs w:val="4"/>
        </w:rPr>
      </w:pPr>
    </w:p>
    <w:tbl>
      <w:tblPr>
        <w:tblW w:w="9360" w:type="dxa"/>
        <w:tblInd w:w="450" w:type="dxa"/>
        <w:tblLayout w:type="fixed"/>
        <w:tblCellMar>
          <w:left w:w="79" w:type="dxa"/>
          <w:right w:w="79" w:type="dxa"/>
        </w:tblCellMar>
        <w:tblLook w:val="04A0" w:firstRow="1" w:lastRow="0" w:firstColumn="1" w:lastColumn="0" w:noHBand="0" w:noVBand="1"/>
      </w:tblPr>
      <w:tblGrid>
        <w:gridCol w:w="4680"/>
        <w:gridCol w:w="720"/>
        <w:gridCol w:w="1890"/>
        <w:gridCol w:w="180"/>
        <w:gridCol w:w="1890"/>
      </w:tblGrid>
      <w:tr w:rsidR="00163278" w14:paraId="305B3D32" w14:textId="77777777" w:rsidTr="00163278">
        <w:trPr>
          <w:cantSplit/>
          <w:trHeight w:val="20"/>
          <w:tblHeader/>
        </w:trPr>
        <w:tc>
          <w:tcPr>
            <w:tcW w:w="4680" w:type="dxa"/>
            <w:vAlign w:val="bottom"/>
          </w:tcPr>
          <w:p w14:paraId="30ED3BD5" w14:textId="77777777" w:rsidR="00163278" w:rsidRDefault="00163278" w:rsidP="004079C0">
            <w:pPr>
              <w:widowControl w:val="0"/>
              <w:spacing w:line="240" w:lineRule="auto"/>
              <w:rPr>
                <w:rFonts w:eastAsia="Calibri"/>
                <w:b/>
                <w:bCs/>
                <w:i/>
                <w:iCs/>
                <w:szCs w:val="22"/>
                <w:lang w:val="en-US" w:bidi="th-TH"/>
              </w:rPr>
            </w:pPr>
          </w:p>
        </w:tc>
        <w:tc>
          <w:tcPr>
            <w:tcW w:w="720" w:type="dxa"/>
          </w:tcPr>
          <w:p w14:paraId="610FC9F6" w14:textId="77777777" w:rsidR="00163278" w:rsidRPr="00CD3EAC" w:rsidRDefault="00163278" w:rsidP="004079C0">
            <w:pPr>
              <w:pStyle w:val="acctmergecolhdg"/>
              <w:shd w:val="clear" w:color="auto" w:fill="FFFFFF"/>
              <w:spacing w:line="240" w:lineRule="auto"/>
              <w:rPr>
                <w:szCs w:val="22"/>
              </w:rPr>
            </w:pPr>
          </w:p>
        </w:tc>
        <w:tc>
          <w:tcPr>
            <w:tcW w:w="3960" w:type="dxa"/>
            <w:gridSpan w:val="3"/>
          </w:tcPr>
          <w:p w14:paraId="181D1FD7" w14:textId="51B67E15" w:rsidR="00163278" w:rsidRDefault="00163278" w:rsidP="004079C0">
            <w:pPr>
              <w:pStyle w:val="acctmergecolhdg"/>
              <w:shd w:val="clear" w:color="auto" w:fill="FFFFFF"/>
              <w:spacing w:line="240" w:lineRule="auto"/>
              <w:rPr>
                <w:szCs w:val="22"/>
              </w:rPr>
            </w:pPr>
            <w:r w:rsidRPr="00CD3EAC">
              <w:rPr>
                <w:szCs w:val="22"/>
              </w:rPr>
              <w:t>Separate financial statements</w:t>
            </w:r>
          </w:p>
        </w:tc>
      </w:tr>
      <w:tr w:rsidR="00343229" w14:paraId="2ACB02FE" w14:textId="77777777" w:rsidTr="00163278">
        <w:trPr>
          <w:cantSplit/>
          <w:trHeight w:val="137"/>
          <w:tblHeader/>
        </w:trPr>
        <w:tc>
          <w:tcPr>
            <w:tcW w:w="4680" w:type="dxa"/>
            <w:vAlign w:val="bottom"/>
          </w:tcPr>
          <w:p w14:paraId="37476295" w14:textId="77777777" w:rsidR="00343229" w:rsidRPr="001F15A8" w:rsidRDefault="00343229" w:rsidP="00343229">
            <w:pPr>
              <w:widowControl w:val="0"/>
              <w:spacing w:line="240" w:lineRule="auto"/>
              <w:rPr>
                <w:rFonts w:eastAsia="Calibri"/>
                <w:b/>
                <w:bCs/>
                <w:szCs w:val="22"/>
                <w:cs/>
                <w:lang w:val="en-US" w:bidi="th-TH"/>
              </w:rPr>
            </w:pPr>
          </w:p>
        </w:tc>
        <w:tc>
          <w:tcPr>
            <w:tcW w:w="720" w:type="dxa"/>
          </w:tcPr>
          <w:p w14:paraId="4339BBA5" w14:textId="77777777" w:rsidR="00343229" w:rsidRDefault="00343229" w:rsidP="00343229">
            <w:pPr>
              <w:widowControl w:val="0"/>
              <w:tabs>
                <w:tab w:val="decimal" w:pos="731"/>
                <w:tab w:val="decimal" w:pos="1642"/>
              </w:tabs>
              <w:spacing w:line="240" w:lineRule="auto"/>
              <w:ind w:right="11"/>
              <w:jc w:val="center"/>
              <w:rPr>
                <w:szCs w:val="22"/>
              </w:rPr>
            </w:pPr>
          </w:p>
          <w:p w14:paraId="18E07A17" w14:textId="77777777" w:rsidR="00343229" w:rsidRDefault="00343229" w:rsidP="00343229">
            <w:pPr>
              <w:widowControl w:val="0"/>
              <w:tabs>
                <w:tab w:val="decimal" w:pos="731"/>
                <w:tab w:val="decimal" w:pos="1642"/>
              </w:tabs>
              <w:spacing w:line="240" w:lineRule="auto"/>
              <w:ind w:right="11"/>
              <w:jc w:val="center"/>
              <w:rPr>
                <w:szCs w:val="22"/>
              </w:rPr>
            </w:pPr>
          </w:p>
          <w:p w14:paraId="35090189" w14:textId="76B89354" w:rsidR="00343229" w:rsidRDefault="00343229" w:rsidP="00343229">
            <w:pPr>
              <w:widowControl w:val="0"/>
              <w:tabs>
                <w:tab w:val="decimal" w:pos="731"/>
                <w:tab w:val="decimal" w:pos="1642"/>
              </w:tabs>
              <w:spacing w:line="240" w:lineRule="auto"/>
              <w:ind w:right="11"/>
              <w:jc w:val="center"/>
              <w:rPr>
                <w:szCs w:val="22"/>
              </w:rPr>
            </w:pPr>
            <w:r w:rsidRPr="00F53993">
              <w:rPr>
                <w:i/>
                <w:iCs/>
                <w:szCs w:val="22"/>
              </w:rPr>
              <w:t>Note</w:t>
            </w:r>
          </w:p>
        </w:tc>
        <w:tc>
          <w:tcPr>
            <w:tcW w:w="1890" w:type="dxa"/>
          </w:tcPr>
          <w:p w14:paraId="489DC98B" w14:textId="35C3D682" w:rsidR="00343229" w:rsidRDefault="00343229" w:rsidP="00343229">
            <w:pPr>
              <w:widowControl w:val="0"/>
              <w:tabs>
                <w:tab w:val="decimal" w:pos="731"/>
                <w:tab w:val="decimal" w:pos="1642"/>
              </w:tabs>
              <w:spacing w:line="240" w:lineRule="auto"/>
              <w:ind w:right="11"/>
              <w:jc w:val="center"/>
              <w:rPr>
                <w:szCs w:val="22"/>
              </w:rPr>
            </w:pPr>
            <w:r>
              <w:rPr>
                <w:szCs w:val="22"/>
              </w:rPr>
              <w:t>For the period from 1 January to 30 May 2022</w:t>
            </w:r>
          </w:p>
        </w:tc>
        <w:tc>
          <w:tcPr>
            <w:tcW w:w="180" w:type="dxa"/>
          </w:tcPr>
          <w:p w14:paraId="6849A40C" w14:textId="77777777" w:rsidR="00343229" w:rsidRDefault="00343229" w:rsidP="00343229">
            <w:pPr>
              <w:widowControl w:val="0"/>
              <w:tabs>
                <w:tab w:val="decimal" w:pos="731"/>
                <w:tab w:val="decimal" w:pos="1642"/>
              </w:tabs>
              <w:spacing w:line="240" w:lineRule="auto"/>
              <w:ind w:right="11"/>
              <w:jc w:val="center"/>
              <w:rPr>
                <w:szCs w:val="22"/>
              </w:rPr>
            </w:pPr>
          </w:p>
        </w:tc>
        <w:tc>
          <w:tcPr>
            <w:tcW w:w="1890" w:type="dxa"/>
            <w:vAlign w:val="bottom"/>
          </w:tcPr>
          <w:p w14:paraId="6C27564B" w14:textId="77777777" w:rsidR="00343229" w:rsidRDefault="00343229" w:rsidP="00343229">
            <w:pPr>
              <w:widowControl w:val="0"/>
              <w:tabs>
                <w:tab w:val="decimal" w:pos="731"/>
                <w:tab w:val="decimal" w:pos="1642"/>
              </w:tabs>
              <w:spacing w:line="240" w:lineRule="auto"/>
              <w:ind w:left="-82" w:right="-83"/>
              <w:jc w:val="center"/>
              <w:rPr>
                <w:rFonts w:cs="Cordia New"/>
                <w:szCs w:val="28"/>
                <w:lang w:bidi="th-TH"/>
              </w:rPr>
            </w:pPr>
            <w:r>
              <w:rPr>
                <w:rFonts w:cs="Cordia New"/>
                <w:szCs w:val="28"/>
                <w:lang w:bidi="th-TH"/>
              </w:rPr>
              <w:t xml:space="preserve">For the year ended </w:t>
            </w:r>
          </w:p>
          <w:p w14:paraId="3C2677B4" w14:textId="77777777" w:rsidR="00343229" w:rsidRDefault="00343229" w:rsidP="00343229">
            <w:pPr>
              <w:widowControl w:val="0"/>
              <w:tabs>
                <w:tab w:val="decimal" w:pos="731"/>
                <w:tab w:val="decimal" w:pos="1642"/>
              </w:tabs>
              <w:spacing w:line="240" w:lineRule="auto"/>
              <w:ind w:left="-82" w:right="-83"/>
              <w:jc w:val="center"/>
              <w:rPr>
                <w:szCs w:val="22"/>
              </w:rPr>
            </w:pPr>
            <w:r>
              <w:rPr>
                <w:rFonts w:cs="Cordia New"/>
                <w:szCs w:val="28"/>
                <w:lang w:bidi="th-TH"/>
              </w:rPr>
              <w:t>31 December 2021</w:t>
            </w:r>
          </w:p>
        </w:tc>
      </w:tr>
      <w:tr w:rsidR="00343229" w14:paraId="5F2C9C56" w14:textId="77777777" w:rsidTr="00163278">
        <w:trPr>
          <w:cantSplit/>
          <w:trHeight w:val="20"/>
          <w:tblHeader/>
        </w:trPr>
        <w:tc>
          <w:tcPr>
            <w:tcW w:w="4680" w:type="dxa"/>
            <w:vAlign w:val="bottom"/>
          </w:tcPr>
          <w:p w14:paraId="493E9281" w14:textId="77777777" w:rsidR="00343229" w:rsidRDefault="00343229" w:rsidP="00343229">
            <w:pPr>
              <w:widowControl w:val="0"/>
              <w:spacing w:line="240" w:lineRule="auto"/>
              <w:rPr>
                <w:rFonts w:eastAsia="Calibri"/>
                <w:szCs w:val="22"/>
                <w:lang w:val="en-US" w:bidi="th-TH"/>
              </w:rPr>
            </w:pPr>
          </w:p>
        </w:tc>
        <w:tc>
          <w:tcPr>
            <w:tcW w:w="720" w:type="dxa"/>
          </w:tcPr>
          <w:p w14:paraId="6F5A47CE" w14:textId="77777777" w:rsidR="00343229" w:rsidRDefault="00343229" w:rsidP="00343229">
            <w:pPr>
              <w:widowControl w:val="0"/>
              <w:spacing w:line="240" w:lineRule="auto"/>
              <w:ind w:right="-81"/>
              <w:jc w:val="center"/>
              <w:rPr>
                <w:i/>
                <w:iCs/>
                <w:szCs w:val="22"/>
              </w:rPr>
            </w:pPr>
          </w:p>
        </w:tc>
        <w:tc>
          <w:tcPr>
            <w:tcW w:w="3960" w:type="dxa"/>
            <w:gridSpan w:val="3"/>
          </w:tcPr>
          <w:p w14:paraId="00873C9A" w14:textId="358CA31C" w:rsidR="00343229" w:rsidRDefault="00343229" w:rsidP="00343229">
            <w:pPr>
              <w:widowControl w:val="0"/>
              <w:spacing w:line="240" w:lineRule="auto"/>
              <w:ind w:right="-81"/>
              <w:jc w:val="center"/>
              <w:rPr>
                <w:szCs w:val="22"/>
                <w:rtl/>
                <w:lang w:val="en-US" w:bidi="th-TH"/>
              </w:rPr>
            </w:pPr>
            <w:r>
              <w:rPr>
                <w:i/>
                <w:iCs/>
                <w:szCs w:val="22"/>
              </w:rPr>
              <w:t>(in thousand Baht)</w:t>
            </w:r>
          </w:p>
        </w:tc>
      </w:tr>
      <w:tr w:rsidR="00343229" w14:paraId="7570C8E0" w14:textId="77777777" w:rsidTr="00163278">
        <w:trPr>
          <w:cantSplit/>
          <w:trHeight w:val="20"/>
        </w:trPr>
        <w:tc>
          <w:tcPr>
            <w:tcW w:w="4680" w:type="dxa"/>
            <w:vAlign w:val="bottom"/>
            <w:hideMark/>
          </w:tcPr>
          <w:p w14:paraId="4D767884" w14:textId="77777777" w:rsidR="00343229" w:rsidRDefault="00343229" w:rsidP="00343229">
            <w:pPr>
              <w:widowControl w:val="0"/>
              <w:spacing w:line="240" w:lineRule="auto"/>
              <w:rPr>
                <w:rFonts w:eastAsia="Calibri"/>
                <w:b/>
                <w:bCs/>
                <w:szCs w:val="22"/>
                <w:lang w:val="en-US" w:bidi="th-TH"/>
              </w:rPr>
            </w:pPr>
            <w:r>
              <w:rPr>
                <w:rFonts w:eastAsia="Calibri"/>
                <w:b/>
                <w:bCs/>
                <w:i/>
                <w:iCs/>
                <w:szCs w:val="22"/>
                <w:lang w:val="en-US" w:bidi="th-TH"/>
              </w:rPr>
              <w:t>Results of discontinued</w:t>
            </w:r>
            <w:r>
              <w:rPr>
                <w:rFonts w:eastAsia="Calibri"/>
                <w:b/>
                <w:bCs/>
                <w:szCs w:val="22"/>
                <w:lang w:val="en-US" w:bidi="th-TH"/>
              </w:rPr>
              <w:t xml:space="preserve"> operation</w:t>
            </w:r>
          </w:p>
        </w:tc>
        <w:tc>
          <w:tcPr>
            <w:tcW w:w="720" w:type="dxa"/>
          </w:tcPr>
          <w:p w14:paraId="0703DA63" w14:textId="77777777" w:rsidR="00343229" w:rsidRDefault="00343229" w:rsidP="00343229">
            <w:pPr>
              <w:widowControl w:val="0"/>
              <w:spacing w:line="240" w:lineRule="auto"/>
              <w:ind w:right="-81"/>
              <w:jc w:val="center"/>
              <w:rPr>
                <w:i/>
                <w:iCs/>
                <w:szCs w:val="22"/>
                <w:rtl/>
              </w:rPr>
            </w:pPr>
          </w:p>
        </w:tc>
        <w:tc>
          <w:tcPr>
            <w:tcW w:w="1890" w:type="dxa"/>
          </w:tcPr>
          <w:p w14:paraId="54FA4D1F" w14:textId="7581937B" w:rsidR="00343229" w:rsidRDefault="00343229" w:rsidP="00343229">
            <w:pPr>
              <w:widowControl w:val="0"/>
              <w:spacing w:line="240" w:lineRule="auto"/>
              <w:ind w:right="-81"/>
              <w:jc w:val="center"/>
              <w:rPr>
                <w:i/>
                <w:iCs/>
                <w:szCs w:val="22"/>
                <w:rtl/>
              </w:rPr>
            </w:pPr>
          </w:p>
        </w:tc>
        <w:tc>
          <w:tcPr>
            <w:tcW w:w="180" w:type="dxa"/>
          </w:tcPr>
          <w:p w14:paraId="216D910E" w14:textId="77777777" w:rsidR="00343229" w:rsidRDefault="00343229" w:rsidP="00343229">
            <w:pPr>
              <w:widowControl w:val="0"/>
              <w:spacing w:line="240" w:lineRule="auto"/>
              <w:ind w:right="-81"/>
              <w:jc w:val="center"/>
              <w:rPr>
                <w:i/>
                <w:iCs/>
                <w:szCs w:val="22"/>
                <w:rtl/>
              </w:rPr>
            </w:pPr>
          </w:p>
        </w:tc>
        <w:tc>
          <w:tcPr>
            <w:tcW w:w="1890" w:type="dxa"/>
          </w:tcPr>
          <w:p w14:paraId="0362840E" w14:textId="77777777" w:rsidR="00343229" w:rsidRDefault="00343229" w:rsidP="00343229">
            <w:pPr>
              <w:widowControl w:val="0"/>
              <w:spacing w:line="240" w:lineRule="auto"/>
              <w:ind w:right="-81"/>
              <w:jc w:val="center"/>
              <w:rPr>
                <w:i/>
                <w:iCs/>
                <w:szCs w:val="22"/>
                <w:rtl/>
              </w:rPr>
            </w:pPr>
          </w:p>
        </w:tc>
      </w:tr>
      <w:tr w:rsidR="006030E5" w:rsidRPr="001436C7" w14:paraId="411DC56F" w14:textId="77777777" w:rsidTr="00163278">
        <w:trPr>
          <w:cantSplit/>
          <w:trHeight w:val="119"/>
        </w:trPr>
        <w:tc>
          <w:tcPr>
            <w:tcW w:w="4680" w:type="dxa"/>
            <w:vAlign w:val="bottom"/>
            <w:hideMark/>
          </w:tcPr>
          <w:p w14:paraId="02D737A2" w14:textId="77777777" w:rsidR="006030E5" w:rsidRDefault="006030E5" w:rsidP="006030E5">
            <w:pPr>
              <w:widowControl w:val="0"/>
              <w:spacing w:line="240" w:lineRule="auto"/>
              <w:rPr>
                <w:rFonts w:eastAsia="Calibri"/>
                <w:b/>
                <w:bCs/>
                <w:i/>
                <w:iCs/>
                <w:szCs w:val="22"/>
                <w:highlight w:val="cyan"/>
                <w:lang w:val="en-US" w:bidi="th-TH"/>
              </w:rPr>
            </w:pPr>
            <w:r>
              <w:rPr>
                <w:rFonts w:eastAsia="Calibri"/>
                <w:szCs w:val="22"/>
                <w:lang w:val="en-US" w:bidi="th-TH"/>
              </w:rPr>
              <w:t xml:space="preserve">Revenue </w:t>
            </w:r>
          </w:p>
        </w:tc>
        <w:tc>
          <w:tcPr>
            <w:tcW w:w="720" w:type="dxa"/>
          </w:tcPr>
          <w:p w14:paraId="08A0C46B" w14:textId="77777777" w:rsidR="006030E5" w:rsidRPr="00F40A65" w:rsidRDefault="006030E5" w:rsidP="006030E5">
            <w:pPr>
              <w:tabs>
                <w:tab w:val="decimal" w:pos="1630"/>
              </w:tabs>
              <w:spacing w:line="240" w:lineRule="atLeast"/>
              <w:ind w:left="-108" w:right="-141"/>
            </w:pPr>
          </w:p>
        </w:tc>
        <w:tc>
          <w:tcPr>
            <w:tcW w:w="1890" w:type="dxa"/>
          </w:tcPr>
          <w:p w14:paraId="157DF7E1" w14:textId="39DDAF74" w:rsidR="006030E5" w:rsidRPr="009B6C19" w:rsidRDefault="006030E5" w:rsidP="006030E5">
            <w:pPr>
              <w:tabs>
                <w:tab w:val="decimal" w:pos="1630"/>
              </w:tabs>
              <w:spacing w:line="240" w:lineRule="atLeast"/>
              <w:ind w:left="-108" w:right="-141"/>
            </w:pPr>
            <w:r w:rsidRPr="00F40A65">
              <w:t>51,370</w:t>
            </w:r>
          </w:p>
        </w:tc>
        <w:tc>
          <w:tcPr>
            <w:tcW w:w="180" w:type="dxa"/>
          </w:tcPr>
          <w:p w14:paraId="1C9B24CC" w14:textId="77777777" w:rsidR="006030E5" w:rsidRPr="009B6C19" w:rsidRDefault="006030E5" w:rsidP="006030E5">
            <w:pPr>
              <w:tabs>
                <w:tab w:val="decimal" w:pos="1362"/>
              </w:tabs>
              <w:spacing w:line="240" w:lineRule="atLeast"/>
              <w:ind w:left="-108" w:right="-141"/>
            </w:pPr>
          </w:p>
        </w:tc>
        <w:tc>
          <w:tcPr>
            <w:tcW w:w="1890" w:type="dxa"/>
          </w:tcPr>
          <w:p w14:paraId="06DF571E" w14:textId="637BEB2F" w:rsidR="006030E5" w:rsidRPr="009B6C19" w:rsidRDefault="006030E5" w:rsidP="006030E5">
            <w:pPr>
              <w:tabs>
                <w:tab w:val="decimal" w:pos="1538"/>
              </w:tabs>
              <w:spacing w:line="240" w:lineRule="atLeast"/>
              <w:ind w:left="-108" w:right="-141"/>
            </w:pPr>
            <w:r w:rsidRPr="00000130">
              <w:t xml:space="preserve"> 375,993 </w:t>
            </w:r>
          </w:p>
        </w:tc>
      </w:tr>
      <w:tr w:rsidR="006030E5" w:rsidRPr="001436C7" w14:paraId="05ADE2CD" w14:textId="77777777" w:rsidTr="00163278">
        <w:trPr>
          <w:cantSplit/>
          <w:trHeight w:val="20"/>
        </w:trPr>
        <w:tc>
          <w:tcPr>
            <w:tcW w:w="4680" w:type="dxa"/>
            <w:vAlign w:val="bottom"/>
            <w:hideMark/>
          </w:tcPr>
          <w:p w14:paraId="2E2BFB42" w14:textId="77777777" w:rsidR="006030E5" w:rsidRDefault="006030E5" w:rsidP="006030E5">
            <w:pPr>
              <w:widowControl w:val="0"/>
              <w:spacing w:line="240" w:lineRule="auto"/>
              <w:rPr>
                <w:rFonts w:eastAsia="Calibri"/>
                <w:szCs w:val="22"/>
                <w:lang w:val="en-US" w:bidi="th-TH"/>
              </w:rPr>
            </w:pPr>
            <w:r>
              <w:rPr>
                <w:rFonts w:eastAsia="Calibri"/>
                <w:szCs w:val="22"/>
                <w:lang w:val="en-US" w:bidi="th-TH"/>
              </w:rPr>
              <w:t xml:space="preserve">Expense </w:t>
            </w:r>
          </w:p>
        </w:tc>
        <w:tc>
          <w:tcPr>
            <w:tcW w:w="720" w:type="dxa"/>
          </w:tcPr>
          <w:p w14:paraId="6C630C5D" w14:textId="77777777" w:rsidR="006030E5" w:rsidRPr="00F40A65" w:rsidRDefault="006030E5" w:rsidP="006030E5">
            <w:pPr>
              <w:tabs>
                <w:tab w:val="decimal" w:pos="1630"/>
              </w:tabs>
              <w:spacing w:line="240" w:lineRule="atLeast"/>
              <w:ind w:left="-108" w:right="-141"/>
            </w:pPr>
          </w:p>
        </w:tc>
        <w:tc>
          <w:tcPr>
            <w:tcW w:w="1890" w:type="dxa"/>
            <w:tcBorders>
              <w:bottom w:val="single" w:sz="4" w:space="0" w:color="auto"/>
            </w:tcBorders>
          </w:tcPr>
          <w:p w14:paraId="6852D4D6" w14:textId="1A9BF718" w:rsidR="006030E5" w:rsidRPr="00B043A6" w:rsidRDefault="006030E5" w:rsidP="006030E5">
            <w:pPr>
              <w:tabs>
                <w:tab w:val="decimal" w:pos="1630"/>
              </w:tabs>
              <w:spacing w:line="240" w:lineRule="atLeast"/>
              <w:ind w:left="-108" w:right="-141"/>
            </w:pPr>
            <w:r w:rsidRPr="00F40A65">
              <w:t>(72,943)</w:t>
            </w:r>
          </w:p>
        </w:tc>
        <w:tc>
          <w:tcPr>
            <w:tcW w:w="180" w:type="dxa"/>
          </w:tcPr>
          <w:p w14:paraId="4CBC08FB" w14:textId="77777777" w:rsidR="006030E5" w:rsidRPr="00B043A6" w:rsidRDefault="006030E5" w:rsidP="006030E5">
            <w:pPr>
              <w:tabs>
                <w:tab w:val="decimal" w:pos="1362"/>
              </w:tabs>
              <w:spacing w:line="240" w:lineRule="atLeast"/>
              <w:ind w:left="-108" w:right="-141"/>
            </w:pPr>
          </w:p>
        </w:tc>
        <w:tc>
          <w:tcPr>
            <w:tcW w:w="1890" w:type="dxa"/>
            <w:tcBorders>
              <w:bottom w:val="single" w:sz="4" w:space="0" w:color="auto"/>
            </w:tcBorders>
          </w:tcPr>
          <w:p w14:paraId="64B16CF5" w14:textId="23FA56DF" w:rsidR="006030E5" w:rsidRPr="00B043A6" w:rsidRDefault="006030E5" w:rsidP="006030E5">
            <w:pPr>
              <w:tabs>
                <w:tab w:val="decimal" w:pos="1538"/>
              </w:tabs>
              <w:spacing w:line="240" w:lineRule="atLeast"/>
              <w:ind w:left="-108" w:right="-141"/>
            </w:pPr>
            <w:r w:rsidRPr="00000130">
              <w:t xml:space="preserve"> (452,822)</w:t>
            </w:r>
          </w:p>
        </w:tc>
      </w:tr>
      <w:tr w:rsidR="006030E5" w:rsidRPr="001436C7" w14:paraId="0E18A07F" w14:textId="77777777" w:rsidTr="00163278">
        <w:trPr>
          <w:cantSplit/>
          <w:trHeight w:val="20"/>
        </w:trPr>
        <w:tc>
          <w:tcPr>
            <w:tcW w:w="4680" w:type="dxa"/>
            <w:vAlign w:val="bottom"/>
          </w:tcPr>
          <w:p w14:paraId="7AE2863F" w14:textId="77777777" w:rsidR="006030E5" w:rsidRPr="008149DD" w:rsidRDefault="006030E5" w:rsidP="006030E5">
            <w:pPr>
              <w:widowControl w:val="0"/>
              <w:spacing w:line="240" w:lineRule="auto"/>
              <w:rPr>
                <w:rFonts w:eastAsia="Calibri"/>
                <w:szCs w:val="22"/>
                <w:lang w:val="en-US" w:bidi="th-TH"/>
              </w:rPr>
            </w:pPr>
            <w:r w:rsidRPr="008149DD">
              <w:rPr>
                <w:rFonts w:eastAsia="Calibri"/>
                <w:b/>
                <w:bCs/>
                <w:szCs w:val="22"/>
                <w:lang w:val="en-US" w:bidi="th-TH"/>
              </w:rPr>
              <w:t>Loss from operations for the period / year</w:t>
            </w:r>
          </w:p>
        </w:tc>
        <w:tc>
          <w:tcPr>
            <w:tcW w:w="720" w:type="dxa"/>
          </w:tcPr>
          <w:p w14:paraId="1D2DA7AA" w14:textId="77777777" w:rsidR="006030E5" w:rsidRPr="00A04829" w:rsidRDefault="006030E5" w:rsidP="006030E5">
            <w:pPr>
              <w:tabs>
                <w:tab w:val="decimal" w:pos="1630"/>
              </w:tabs>
              <w:spacing w:line="240" w:lineRule="atLeast"/>
              <w:ind w:left="-108" w:right="-141"/>
              <w:rPr>
                <w:b/>
                <w:bCs/>
              </w:rPr>
            </w:pPr>
          </w:p>
        </w:tc>
        <w:tc>
          <w:tcPr>
            <w:tcW w:w="1890" w:type="dxa"/>
            <w:tcBorders>
              <w:top w:val="single" w:sz="4" w:space="0" w:color="auto"/>
            </w:tcBorders>
          </w:tcPr>
          <w:p w14:paraId="5F450C6E" w14:textId="2EDE31EA" w:rsidR="006030E5" w:rsidRPr="00A04829" w:rsidRDefault="006030E5" w:rsidP="006030E5">
            <w:pPr>
              <w:tabs>
                <w:tab w:val="decimal" w:pos="1630"/>
              </w:tabs>
              <w:spacing w:line="240" w:lineRule="atLeast"/>
              <w:ind w:left="-108" w:right="-141"/>
              <w:rPr>
                <w:b/>
                <w:bCs/>
              </w:rPr>
            </w:pPr>
            <w:r w:rsidRPr="00A04829">
              <w:rPr>
                <w:b/>
                <w:bCs/>
              </w:rPr>
              <w:t>(21,573)</w:t>
            </w:r>
          </w:p>
        </w:tc>
        <w:tc>
          <w:tcPr>
            <w:tcW w:w="180" w:type="dxa"/>
          </w:tcPr>
          <w:p w14:paraId="76FAC760" w14:textId="77777777" w:rsidR="006030E5" w:rsidRPr="0045711E" w:rsidRDefault="006030E5" w:rsidP="006030E5">
            <w:pPr>
              <w:tabs>
                <w:tab w:val="decimal" w:pos="1362"/>
              </w:tabs>
              <w:spacing w:line="240" w:lineRule="atLeast"/>
              <w:ind w:left="-108" w:right="-141"/>
              <w:rPr>
                <w:b/>
                <w:bCs/>
              </w:rPr>
            </w:pPr>
          </w:p>
        </w:tc>
        <w:tc>
          <w:tcPr>
            <w:tcW w:w="1890" w:type="dxa"/>
            <w:tcBorders>
              <w:top w:val="single" w:sz="4" w:space="0" w:color="auto"/>
            </w:tcBorders>
          </w:tcPr>
          <w:p w14:paraId="0DBFB1E7" w14:textId="55E378F6" w:rsidR="006030E5" w:rsidRPr="002E7CF8" w:rsidRDefault="006030E5" w:rsidP="006030E5">
            <w:pPr>
              <w:tabs>
                <w:tab w:val="decimal" w:pos="1538"/>
              </w:tabs>
              <w:spacing w:line="240" w:lineRule="atLeast"/>
              <w:ind w:left="-108" w:right="-141"/>
              <w:rPr>
                <w:b/>
                <w:bCs/>
              </w:rPr>
            </w:pPr>
            <w:r w:rsidRPr="002E7CF8">
              <w:rPr>
                <w:b/>
                <w:bCs/>
              </w:rPr>
              <w:t xml:space="preserve"> (76,829)</w:t>
            </w:r>
          </w:p>
        </w:tc>
      </w:tr>
      <w:tr w:rsidR="006030E5" w:rsidRPr="001436C7" w14:paraId="374E15F7" w14:textId="77777777" w:rsidTr="00163278">
        <w:trPr>
          <w:cantSplit/>
          <w:trHeight w:val="20"/>
        </w:trPr>
        <w:tc>
          <w:tcPr>
            <w:tcW w:w="4680" w:type="dxa"/>
            <w:vAlign w:val="bottom"/>
          </w:tcPr>
          <w:p w14:paraId="61D1D6BE" w14:textId="77777777" w:rsidR="006030E5" w:rsidRDefault="006030E5" w:rsidP="006030E5">
            <w:pPr>
              <w:widowControl w:val="0"/>
              <w:spacing w:line="240" w:lineRule="auto"/>
              <w:rPr>
                <w:rFonts w:eastAsia="Calibri"/>
                <w:szCs w:val="22"/>
                <w:lang w:val="en-US" w:bidi="th-TH"/>
              </w:rPr>
            </w:pPr>
            <w:r w:rsidRPr="00B740FF">
              <w:rPr>
                <w:rFonts w:eastAsia="Calibri"/>
                <w:szCs w:val="22"/>
                <w:lang w:val="en-US" w:bidi="th-TH"/>
              </w:rPr>
              <w:t>Gain on disposal of investment in subsidiary</w:t>
            </w:r>
          </w:p>
        </w:tc>
        <w:tc>
          <w:tcPr>
            <w:tcW w:w="720" w:type="dxa"/>
          </w:tcPr>
          <w:p w14:paraId="5BF2C2DE" w14:textId="77777777" w:rsidR="006030E5" w:rsidRPr="00F40A65" w:rsidRDefault="006030E5" w:rsidP="006030E5">
            <w:pPr>
              <w:tabs>
                <w:tab w:val="decimal" w:pos="1630"/>
              </w:tabs>
              <w:spacing w:line="240" w:lineRule="atLeast"/>
              <w:ind w:left="-108" w:right="-141"/>
            </w:pPr>
          </w:p>
        </w:tc>
        <w:tc>
          <w:tcPr>
            <w:tcW w:w="1890" w:type="dxa"/>
            <w:tcBorders>
              <w:bottom w:val="single" w:sz="4" w:space="0" w:color="auto"/>
            </w:tcBorders>
          </w:tcPr>
          <w:p w14:paraId="4A28101D" w14:textId="7B85ED6F" w:rsidR="006030E5" w:rsidRPr="003628CA" w:rsidRDefault="006030E5" w:rsidP="006030E5">
            <w:pPr>
              <w:tabs>
                <w:tab w:val="decimal" w:pos="1630"/>
              </w:tabs>
              <w:spacing w:line="240" w:lineRule="atLeast"/>
              <w:ind w:left="-108" w:right="-141"/>
            </w:pPr>
            <w:r w:rsidRPr="00F40A65">
              <w:t>261,528</w:t>
            </w:r>
          </w:p>
        </w:tc>
        <w:tc>
          <w:tcPr>
            <w:tcW w:w="180" w:type="dxa"/>
          </w:tcPr>
          <w:p w14:paraId="7DFF013F" w14:textId="77777777" w:rsidR="006030E5" w:rsidRPr="00B043A6" w:rsidRDefault="006030E5" w:rsidP="006030E5">
            <w:pPr>
              <w:tabs>
                <w:tab w:val="decimal" w:pos="1362"/>
              </w:tabs>
              <w:spacing w:line="240" w:lineRule="atLeast"/>
              <w:ind w:left="-108" w:right="-141"/>
            </w:pPr>
          </w:p>
        </w:tc>
        <w:tc>
          <w:tcPr>
            <w:tcW w:w="1890" w:type="dxa"/>
            <w:tcBorders>
              <w:bottom w:val="single" w:sz="4" w:space="0" w:color="auto"/>
            </w:tcBorders>
          </w:tcPr>
          <w:p w14:paraId="3ADFD07D" w14:textId="12A447F1" w:rsidR="006030E5" w:rsidRPr="002729D2" w:rsidRDefault="006030E5" w:rsidP="002E7CF8">
            <w:pPr>
              <w:tabs>
                <w:tab w:val="decimal" w:pos="1268"/>
              </w:tabs>
              <w:spacing w:line="240" w:lineRule="atLeast"/>
              <w:ind w:left="-108" w:right="-141"/>
            </w:pPr>
            <w:r w:rsidRPr="00000130">
              <w:t>-</w:t>
            </w:r>
          </w:p>
        </w:tc>
      </w:tr>
      <w:tr w:rsidR="006030E5" w:rsidRPr="001436C7" w14:paraId="105A2F59" w14:textId="77777777" w:rsidTr="00163278">
        <w:trPr>
          <w:cantSplit/>
          <w:trHeight w:val="20"/>
        </w:trPr>
        <w:tc>
          <w:tcPr>
            <w:tcW w:w="4680" w:type="dxa"/>
            <w:vAlign w:val="bottom"/>
            <w:hideMark/>
          </w:tcPr>
          <w:p w14:paraId="0D26D19F" w14:textId="77777777" w:rsidR="006030E5" w:rsidRDefault="006030E5" w:rsidP="006030E5">
            <w:pPr>
              <w:widowControl w:val="0"/>
              <w:spacing w:line="240" w:lineRule="auto"/>
              <w:rPr>
                <w:rFonts w:eastAsia="Calibri"/>
                <w:b/>
                <w:bCs/>
                <w:szCs w:val="22"/>
                <w:lang w:val="en-US" w:bidi="th-TH"/>
              </w:rPr>
            </w:pPr>
            <w:r w:rsidRPr="008149DD">
              <w:rPr>
                <w:rFonts w:eastAsia="Calibri"/>
                <w:b/>
                <w:bCs/>
                <w:szCs w:val="22"/>
                <w:lang w:val="en-US" w:bidi="th-TH"/>
              </w:rPr>
              <w:t xml:space="preserve">Profit (loss) from discontinued operations for </w:t>
            </w:r>
          </w:p>
          <w:p w14:paraId="1E53AA6E" w14:textId="5676882B" w:rsidR="006030E5" w:rsidRPr="008149DD" w:rsidRDefault="006030E5" w:rsidP="006030E5">
            <w:pPr>
              <w:widowControl w:val="0"/>
              <w:spacing w:line="240" w:lineRule="auto"/>
              <w:rPr>
                <w:rFonts w:eastAsia="Calibri"/>
                <w:szCs w:val="22"/>
                <w:lang w:val="en-US" w:bidi="th-TH"/>
              </w:rPr>
            </w:pPr>
            <w:r>
              <w:rPr>
                <w:rFonts w:eastAsia="Calibri"/>
                <w:b/>
                <w:bCs/>
                <w:szCs w:val="22"/>
                <w:lang w:val="en-US" w:bidi="th-TH"/>
              </w:rPr>
              <w:t xml:space="preserve">   </w:t>
            </w:r>
            <w:r w:rsidRPr="008149DD">
              <w:rPr>
                <w:rFonts w:eastAsia="Calibri"/>
                <w:b/>
                <w:bCs/>
                <w:szCs w:val="22"/>
                <w:lang w:val="en-US" w:bidi="th-TH"/>
              </w:rPr>
              <w:t>the period / year, net of tax</w:t>
            </w:r>
          </w:p>
        </w:tc>
        <w:tc>
          <w:tcPr>
            <w:tcW w:w="720" w:type="dxa"/>
          </w:tcPr>
          <w:p w14:paraId="7F8CDE06" w14:textId="77777777" w:rsidR="006030E5" w:rsidRPr="00A04829" w:rsidRDefault="006030E5" w:rsidP="006030E5">
            <w:pPr>
              <w:tabs>
                <w:tab w:val="decimal" w:pos="1630"/>
              </w:tabs>
              <w:spacing w:line="240" w:lineRule="atLeast"/>
              <w:ind w:left="-108" w:right="-141"/>
              <w:rPr>
                <w:b/>
                <w:bCs/>
              </w:rPr>
            </w:pPr>
          </w:p>
        </w:tc>
        <w:tc>
          <w:tcPr>
            <w:tcW w:w="1890" w:type="dxa"/>
            <w:tcBorders>
              <w:top w:val="single" w:sz="4" w:space="0" w:color="auto"/>
              <w:bottom w:val="double" w:sz="4" w:space="0" w:color="auto"/>
            </w:tcBorders>
          </w:tcPr>
          <w:p w14:paraId="0B00D5C1" w14:textId="0B2AAF1F" w:rsidR="006030E5" w:rsidRPr="00A04829" w:rsidRDefault="006030E5" w:rsidP="006030E5">
            <w:pPr>
              <w:tabs>
                <w:tab w:val="decimal" w:pos="1630"/>
              </w:tabs>
              <w:spacing w:line="240" w:lineRule="atLeast"/>
              <w:ind w:left="-108" w:right="-141"/>
              <w:rPr>
                <w:b/>
                <w:bCs/>
              </w:rPr>
            </w:pPr>
          </w:p>
          <w:p w14:paraId="37F1D8AC" w14:textId="51268526" w:rsidR="006030E5" w:rsidRPr="00A04829" w:rsidRDefault="006030E5" w:rsidP="006030E5">
            <w:pPr>
              <w:tabs>
                <w:tab w:val="decimal" w:pos="1630"/>
              </w:tabs>
              <w:spacing w:line="240" w:lineRule="atLeast"/>
              <w:ind w:left="-108" w:right="-141"/>
              <w:rPr>
                <w:b/>
                <w:bCs/>
              </w:rPr>
            </w:pPr>
            <w:r w:rsidRPr="00A04829">
              <w:rPr>
                <w:b/>
                <w:bCs/>
              </w:rPr>
              <w:t>239,955</w:t>
            </w:r>
          </w:p>
        </w:tc>
        <w:tc>
          <w:tcPr>
            <w:tcW w:w="180" w:type="dxa"/>
          </w:tcPr>
          <w:p w14:paraId="54122057" w14:textId="77777777" w:rsidR="006030E5" w:rsidRPr="00252AD0" w:rsidRDefault="006030E5" w:rsidP="006030E5">
            <w:pPr>
              <w:tabs>
                <w:tab w:val="decimal" w:pos="1362"/>
              </w:tabs>
              <w:spacing w:line="240" w:lineRule="atLeast"/>
              <w:ind w:left="-108" w:right="-141"/>
              <w:rPr>
                <w:b/>
                <w:bCs/>
              </w:rPr>
            </w:pPr>
          </w:p>
        </w:tc>
        <w:tc>
          <w:tcPr>
            <w:tcW w:w="1890" w:type="dxa"/>
            <w:tcBorders>
              <w:top w:val="single" w:sz="4" w:space="0" w:color="auto"/>
              <w:bottom w:val="double" w:sz="4" w:space="0" w:color="auto"/>
            </w:tcBorders>
          </w:tcPr>
          <w:p w14:paraId="0003A6AF" w14:textId="77777777" w:rsidR="002E7CF8" w:rsidRPr="002E7CF8" w:rsidRDefault="002E7CF8" w:rsidP="006030E5">
            <w:pPr>
              <w:tabs>
                <w:tab w:val="decimal" w:pos="1538"/>
              </w:tabs>
              <w:spacing w:line="240" w:lineRule="atLeast"/>
              <w:ind w:left="-108" w:right="-141"/>
              <w:rPr>
                <w:b/>
                <w:bCs/>
              </w:rPr>
            </w:pPr>
          </w:p>
          <w:p w14:paraId="566F8BFC" w14:textId="19D44910" w:rsidR="006030E5" w:rsidRPr="002E7CF8" w:rsidRDefault="006030E5" w:rsidP="006030E5">
            <w:pPr>
              <w:tabs>
                <w:tab w:val="decimal" w:pos="1538"/>
              </w:tabs>
              <w:spacing w:line="240" w:lineRule="atLeast"/>
              <w:ind w:left="-108" w:right="-141"/>
              <w:rPr>
                <w:b/>
                <w:bCs/>
              </w:rPr>
            </w:pPr>
            <w:r w:rsidRPr="002E7CF8">
              <w:rPr>
                <w:b/>
                <w:bCs/>
              </w:rPr>
              <w:t>(76,829)</w:t>
            </w:r>
          </w:p>
        </w:tc>
      </w:tr>
      <w:tr w:rsidR="00343229" w:rsidRPr="001436C7" w14:paraId="0587E3C6" w14:textId="77777777" w:rsidTr="00163278">
        <w:trPr>
          <w:cantSplit/>
          <w:trHeight w:val="20"/>
        </w:trPr>
        <w:tc>
          <w:tcPr>
            <w:tcW w:w="4680" w:type="dxa"/>
            <w:vAlign w:val="bottom"/>
          </w:tcPr>
          <w:p w14:paraId="6ED712EA" w14:textId="77777777" w:rsidR="00343229" w:rsidRDefault="00343229" w:rsidP="00343229">
            <w:pPr>
              <w:widowControl w:val="0"/>
              <w:spacing w:line="240" w:lineRule="auto"/>
              <w:rPr>
                <w:rFonts w:eastAsia="Calibri" w:cs="Angsana New"/>
                <w:b/>
                <w:bCs/>
                <w:szCs w:val="28"/>
                <w:lang w:val="en-US" w:bidi="th-TH"/>
              </w:rPr>
            </w:pPr>
          </w:p>
        </w:tc>
        <w:tc>
          <w:tcPr>
            <w:tcW w:w="720" w:type="dxa"/>
          </w:tcPr>
          <w:p w14:paraId="44317B5A" w14:textId="77777777" w:rsidR="00343229" w:rsidRPr="00A04829" w:rsidRDefault="00343229" w:rsidP="00343229">
            <w:pPr>
              <w:tabs>
                <w:tab w:val="decimal" w:pos="1630"/>
              </w:tabs>
              <w:spacing w:line="240" w:lineRule="atLeast"/>
              <w:ind w:left="-108" w:right="-141"/>
              <w:rPr>
                <w:b/>
                <w:bCs/>
              </w:rPr>
            </w:pPr>
          </w:p>
        </w:tc>
        <w:tc>
          <w:tcPr>
            <w:tcW w:w="1890" w:type="dxa"/>
            <w:tcBorders>
              <w:top w:val="double" w:sz="4" w:space="0" w:color="auto"/>
            </w:tcBorders>
          </w:tcPr>
          <w:p w14:paraId="4BFD93F1" w14:textId="5A2E7AFF" w:rsidR="00343229" w:rsidRPr="00A04829" w:rsidRDefault="00343229" w:rsidP="00343229">
            <w:pPr>
              <w:tabs>
                <w:tab w:val="decimal" w:pos="1630"/>
              </w:tabs>
              <w:spacing w:line="240" w:lineRule="atLeast"/>
              <w:ind w:left="-108" w:right="-141"/>
              <w:rPr>
                <w:b/>
                <w:bCs/>
              </w:rPr>
            </w:pPr>
          </w:p>
        </w:tc>
        <w:tc>
          <w:tcPr>
            <w:tcW w:w="180" w:type="dxa"/>
          </w:tcPr>
          <w:p w14:paraId="5A2164FB" w14:textId="77777777" w:rsidR="00343229" w:rsidRPr="00650454" w:rsidRDefault="00343229" w:rsidP="00343229">
            <w:pPr>
              <w:tabs>
                <w:tab w:val="decimal" w:pos="982"/>
              </w:tabs>
              <w:spacing w:line="240" w:lineRule="atLeast"/>
              <w:ind w:left="-108" w:right="-141"/>
              <w:rPr>
                <w:b/>
                <w:bCs/>
              </w:rPr>
            </w:pPr>
          </w:p>
        </w:tc>
        <w:tc>
          <w:tcPr>
            <w:tcW w:w="1890" w:type="dxa"/>
            <w:tcBorders>
              <w:top w:val="double" w:sz="4" w:space="0" w:color="auto"/>
            </w:tcBorders>
          </w:tcPr>
          <w:p w14:paraId="4E2BE89E" w14:textId="77777777" w:rsidR="00343229" w:rsidRPr="00DD0E42" w:rsidRDefault="00343229" w:rsidP="00343229">
            <w:pPr>
              <w:tabs>
                <w:tab w:val="decimal" w:pos="1450"/>
              </w:tabs>
              <w:spacing w:line="240" w:lineRule="atLeast"/>
              <w:ind w:left="-108" w:right="-141"/>
              <w:rPr>
                <w:b/>
                <w:bCs/>
              </w:rPr>
            </w:pPr>
          </w:p>
        </w:tc>
      </w:tr>
      <w:tr w:rsidR="006030E5" w:rsidRPr="001436C7" w14:paraId="0E3138D8" w14:textId="77777777" w:rsidTr="00163278">
        <w:trPr>
          <w:cantSplit/>
          <w:trHeight w:val="20"/>
        </w:trPr>
        <w:tc>
          <w:tcPr>
            <w:tcW w:w="4680" w:type="dxa"/>
            <w:vAlign w:val="bottom"/>
          </w:tcPr>
          <w:p w14:paraId="4939C565" w14:textId="77777777" w:rsidR="006030E5" w:rsidRDefault="006030E5" w:rsidP="006030E5">
            <w:pPr>
              <w:widowControl w:val="0"/>
              <w:spacing w:line="240" w:lineRule="auto"/>
              <w:rPr>
                <w:rFonts w:eastAsia="Calibri" w:cs="Angsana New"/>
                <w:b/>
                <w:bCs/>
                <w:szCs w:val="28"/>
                <w:lang w:val="en-US" w:bidi="th-TH"/>
              </w:rPr>
            </w:pPr>
            <w:r>
              <w:rPr>
                <w:rFonts w:eastAsia="Calibri"/>
                <w:b/>
                <w:bCs/>
                <w:szCs w:val="22"/>
                <w:lang w:val="en-US" w:bidi="th-TH"/>
              </w:rPr>
              <w:t>Profit (loss) attributable to owners of the parent</w:t>
            </w:r>
          </w:p>
        </w:tc>
        <w:tc>
          <w:tcPr>
            <w:tcW w:w="720" w:type="dxa"/>
          </w:tcPr>
          <w:p w14:paraId="34A6445D" w14:textId="77777777" w:rsidR="006030E5" w:rsidRPr="00A04829" w:rsidRDefault="006030E5" w:rsidP="006030E5">
            <w:pPr>
              <w:tabs>
                <w:tab w:val="decimal" w:pos="1630"/>
              </w:tabs>
              <w:spacing w:line="240" w:lineRule="atLeast"/>
              <w:ind w:left="-108" w:right="-141"/>
              <w:rPr>
                <w:b/>
                <w:bCs/>
              </w:rPr>
            </w:pPr>
          </w:p>
        </w:tc>
        <w:tc>
          <w:tcPr>
            <w:tcW w:w="1890" w:type="dxa"/>
            <w:tcBorders>
              <w:bottom w:val="double" w:sz="4" w:space="0" w:color="auto"/>
            </w:tcBorders>
          </w:tcPr>
          <w:p w14:paraId="4856A2CF" w14:textId="3956090F" w:rsidR="006030E5" w:rsidRPr="00A04829" w:rsidRDefault="006030E5" w:rsidP="006030E5">
            <w:pPr>
              <w:tabs>
                <w:tab w:val="decimal" w:pos="1630"/>
              </w:tabs>
              <w:spacing w:line="240" w:lineRule="atLeast"/>
              <w:ind w:left="-108" w:right="-141"/>
              <w:rPr>
                <w:b/>
                <w:bCs/>
              </w:rPr>
            </w:pPr>
            <w:r w:rsidRPr="00A04829">
              <w:rPr>
                <w:b/>
                <w:bCs/>
              </w:rPr>
              <w:t>239,955</w:t>
            </w:r>
          </w:p>
        </w:tc>
        <w:tc>
          <w:tcPr>
            <w:tcW w:w="180" w:type="dxa"/>
          </w:tcPr>
          <w:p w14:paraId="3EB0C75A" w14:textId="77777777" w:rsidR="006030E5" w:rsidRPr="00650454" w:rsidRDefault="006030E5" w:rsidP="006030E5">
            <w:pPr>
              <w:tabs>
                <w:tab w:val="decimal" w:pos="982"/>
              </w:tabs>
              <w:spacing w:line="240" w:lineRule="atLeast"/>
              <w:ind w:left="-108" w:right="-141"/>
              <w:rPr>
                <w:b/>
                <w:bCs/>
              </w:rPr>
            </w:pPr>
          </w:p>
        </w:tc>
        <w:tc>
          <w:tcPr>
            <w:tcW w:w="1890" w:type="dxa"/>
            <w:tcBorders>
              <w:bottom w:val="double" w:sz="4" w:space="0" w:color="auto"/>
            </w:tcBorders>
          </w:tcPr>
          <w:p w14:paraId="1EDC8D9B" w14:textId="64921082" w:rsidR="006030E5" w:rsidRPr="00DD0E42" w:rsidRDefault="006030E5" w:rsidP="00B3358B">
            <w:pPr>
              <w:tabs>
                <w:tab w:val="decimal" w:pos="1538"/>
              </w:tabs>
              <w:spacing w:line="240" w:lineRule="atLeast"/>
              <w:ind w:left="-108" w:right="-141"/>
              <w:rPr>
                <w:b/>
                <w:bCs/>
              </w:rPr>
            </w:pPr>
            <w:r w:rsidRPr="00B3358B">
              <w:rPr>
                <w:b/>
                <w:bCs/>
              </w:rPr>
              <w:t>(76,829)</w:t>
            </w:r>
          </w:p>
        </w:tc>
      </w:tr>
      <w:tr w:rsidR="006030E5" w:rsidRPr="001436C7" w14:paraId="273E556A" w14:textId="77777777" w:rsidTr="00163278">
        <w:trPr>
          <w:cantSplit/>
          <w:trHeight w:val="20"/>
        </w:trPr>
        <w:tc>
          <w:tcPr>
            <w:tcW w:w="4680" w:type="dxa"/>
            <w:vAlign w:val="bottom"/>
          </w:tcPr>
          <w:p w14:paraId="115E7F87" w14:textId="77777777" w:rsidR="006030E5" w:rsidRDefault="006030E5" w:rsidP="006030E5">
            <w:pPr>
              <w:widowControl w:val="0"/>
              <w:spacing w:line="240" w:lineRule="auto"/>
              <w:rPr>
                <w:rFonts w:eastAsia="Calibri" w:cs="Angsana New"/>
                <w:b/>
                <w:bCs/>
                <w:szCs w:val="28"/>
                <w:lang w:val="en-US" w:bidi="th-TH"/>
              </w:rPr>
            </w:pPr>
            <w:r>
              <w:rPr>
                <w:rFonts w:eastAsia="Calibri"/>
                <w:b/>
                <w:bCs/>
                <w:szCs w:val="22"/>
                <w:lang w:val="en-US" w:bidi="th-TH"/>
              </w:rPr>
              <w:t xml:space="preserve">Earnings (loss) per share </w:t>
            </w:r>
            <w:r>
              <w:rPr>
                <w:rFonts w:eastAsia="Calibri"/>
                <w:b/>
                <w:bCs/>
                <w:i/>
                <w:iCs/>
                <w:szCs w:val="22"/>
                <w:lang w:val="en-US" w:bidi="th-TH"/>
              </w:rPr>
              <w:t>(in Baht)</w:t>
            </w:r>
          </w:p>
        </w:tc>
        <w:tc>
          <w:tcPr>
            <w:tcW w:w="720" w:type="dxa"/>
          </w:tcPr>
          <w:p w14:paraId="401C18CE" w14:textId="776D27DA" w:rsidR="006030E5" w:rsidRPr="00A04829" w:rsidRDefault="00C40C51" w:rsidP="006030E5">
            <w:pPr>
              <w:spacing w:line="240" w:lineRule="atLeast"/>
              <w:ind w:left="-108" w:right="-80"/>
              <w:jc w:val="center"/>
              <w:rPr>
                <w:b/>
                <w:bCs/>
              </w:rPr>
            </w:pPr>
            <w:r>
              <w:rPr>
                <w:i/>
                <w:iCs/>
              </w:rPr>
              <w:t>19</w:t>
            </w:r>
          </w:p>
        </w:tc>
        <w:tc>
          <w:tcPr>
            <w:tcW w:w="1890" w:type="dxa"/>
            <w:tcBorders>
              <w:top w:val="double" w:sz="4" w:space="0" w:color="auto"/>
              <w:bottom w:val="double" w:sz="4" w:space="0" w:color="auto"/>
            </w:tcBorders>
          </w:tcPr>
          <w:p w14:paraId="714F1556" w14:textId="69997B4D" w:rsidR="006030E5" w:rsidRPr="00A04829" w:rsidRDefault="006030E5" w:rsidP="006030E5">
            <w:pPr>
              <w:spacing w:line="240" w:lineRule="atLeast"/>
              <w:ind w:left="-108" w:right="100"/>
              <w:jc w:val="right"/>
              <w:rPr>
                <w:b/>
                <w:bCs/>
              </w:rPr>
            </w:pPr>
            <w:r w:rsidRPr="00A04829">
              <w:rPr>
                <w:b/>
                <w:bCs/>
              </w:rPr>
              <w:t>0.213</w:t>
            </w:r>
          </w:p>
        </w:tc>
        <w:tc>
          <w:tcPr>
            <w:tcW w:w="180" w:type="dxa"/>
          </w:tcPr>
          <w:p w14:paraId="01F28666" w14:textId="77777777" w:rsidR="006030E5" w:rsidRPr="00650454" w:rsidRDefault="006030E5" w:rsidP="006030E5">
            <w:pPr>
              <w:tabs>
                <w:tab w:val="decimal" w:pos="982"/>
              </w:tabs>
              <w:spacing w:line="240" w:lineRule="atLeast"/>
              <w:ind w:left="-108" w:right="-141"/>
              <w:rPr>
                <w:b/>
                <w:bCs/>
              </w:rPr>
            </w:pPr>
          </w:p>
        </w:tc>
        <w:tc>
          <w:tcPr>
            <w:tcW w:w="1890" w:type="dxa"/>
            <w:tcBorders>
              <w:top w:val="double" w:sz="4" w:space="0" w:color="auto"/>
              <w:bottom w:val="double" w:sz="4" w:space="0" w:color="auto"/>
            </w:tcBorders>
          </w:tcPr>
          <w:p w14:paraId="501A97CC" w14:textId="5290315A" w:rsidR="006030E5" w:rsidRPr="00DD0E42" w:rsidRDefault="006030E5" w:rsidP="00B01724">
            <w:pPr>
              <w:spacing w:line="240" w:lineRule="atLeast"/>
              <w:ind w:left="-108" w:right="127"/>
              <w:jc w:val="right"/>
              <w:rPr>
                <w:b/>
                <w:bCs/>
              </w:rPr>
            </w:pPr>
            <w:r w:rsidRPr="00B01724">
              <w:rPr>
                <w:b/>
                <w:bCs/>
              </w:rPr>
              <w:t>(0.068)</w:t>
            </w:r>
          </w:p>
        </w:tc>
      </w:tr>
    </w:tbl>
    <w:p w14:paraId="3ADFA5ED" w14:textId="77777777" w:rsidR="000E6245" w:rsidRDefault="000E6245" w:rsidP="00C30811">
      <w:pPr>
        <w:tabs>
          <w:tab w:val="left" w:pos="540"/>
        </w:tabs>
        <w:spacing w:line="240" w:lineRule="atLeast"/>
        <w:ind w:left="547"/>
        <w:jc w:val="thaiDistribute"/>
        <w:rPr>
          <w:sz w:val="4"/>
          <w:szCs w:val="4"/>
        </w:rPr>
      </w:pPr>
    </w:p>
    <w:tbl>
      <w:tblPr>
        <w:tblW w:w="9180" w:type="dxa"/>
        <w:tblInd w:w="450" w:type="dxa"/>
        <w:tblLayout w:type="fixed"/>
        <w:tblCellMar>
          <w:left w:w="79" w:type="dxa"/>
          <w:right w:w="79" w:type="dxa"/>
        </w:tblCellMar>
        <w:tblLook w:val="04A0" w:firstRow="1" w:lastRow="0" w:firstColumn="1" w:lastColumn="0" w:noHBand="0" w:noVBand="1"/>
      </w:tblPr>
      <w:tblGrid>
        <w:gridCol w:w="5220"/>
        <w:gridCol w:w="1890"/>
        <w:gridCol w:w="180"/>
        <w:gridCol w:w="1890"/>
      </w:tblGrid>
      <w:tr w:rsidR="00244F7D" w14:paraId="4D36BF6D" w14:textId="77777777" w:rsidTr="001A0AC3">
        <w:trPr>
          <w:cantSplit/>
          <w:trHeight w:val="20"/>
          <w:tblHeader/>
        </w:trPr>
        <w:tc>
          <w:tcPr>
            <w:tcW w:w="5220" w:type="dxa"/>
            <w:vAlign w:val="bottom"/>
          </w:tcPr>
          <w:p w14:paraId="2FE88AAD" w14:textId="77777777" w:rsidR="00244F7D" w:rsidRPr="00C30BCA" w:rsidRDefault="00244F7D" w:rsidP="005E673E">
            <w:pPr>
              <w:widowControl w:val="0"/>
              <w:spacing w:line="240" w:lineRule="auto"/>
              <w:rPr>
                <w:rFonts w:eastAsia="Calibri" w:cstheme="minorBidi"/>
                <w:b/>
                <w:bCs/>
                <w:i/>
                <w:iCs/>
                <w:szCs w:val="22"/>
                <w:cs/>
                <w:lang w:val="en-US" w:bidi="th-TH"/>
              </w:rPr>
            </w:pPr>
          </w:p>
        </w:tc>
        <w:tc>
          <w:tcPr>
            <w:tcW w:w="3960" w:type="dxa"/>
            <w:gridSpan w:val="3"/>
            <w:hideMark/>
          </w:tcPr>
          <w:p w14:paraId="77C49FE3" w14:textId="77777777" w:rsidR="00244F7D" w:rsidRDefault="00244F7D" w:rsidP="005E673E">
            <w:pPr>
              <w:pStyle w:val="acctmergecolhdg"/>
              <w:shd w:val="clear" w:color="auto" w:fill="FFFFFF"/>
              <w:spacing w:line="240" w:lineRule="auto"/>
              <w:rPr>
                <w:szCs w:val="22"/>
                <w:cs/>
                <w:lang w:bidi="th-TH"/>
              </w:rPr>
            </w:pPr>
            <w:r>
              <w:rPr>
                <w:szCs w:val="22"/>
              </w:rPr>
              <w:t>Consolidated financial statements</w:t>
            </w:r>
          </w:p>
        </w:tc>
      </w:tr>
      <w:tr w:rsidR="000A73A5" w14:paraId="1DBA29DD" w14:textId="77777777" w:rsidTr="009A11CE">
        <w:trPr>
          <w:cantSplit/>
          <w:trHeight w:val="60"/>
          <w:tblHeader/>
        </w:trPr>
        <w:tc>
          <w:tcPr>
            <w:tcW w:w="5220" w:type="dxa"/>
            <w:vAlign w:val="bottom"/>
          </w:tcPr>
          <w:p w14:paraId="485A8B18" w14:textId="70C4374E" w:rsidR="000A73A5" w:rsidRPr="00C824AE" w:rsidRDefault="000A73A5" w:rsidP="000A73A5">
            <w:pPr>
              <w:widowControl w:val="0"/>
              <w:spacing w:line="240" w:lineRule="auto"/>
              <w:rPr>
                <w:rFonts w:eastAsia="Calibri"/>
                <w:b/>
                <w:bCs/>
                <w:i/>
                <w:iCs/>
                <w:szCs w:val="22"/>
                <w:cs/>
                <w:lang w:bidi="th-TH"/>
              </w:rPr>
            </w:pPr>
          </w:p>
        </w:tc>
        <w:tc>
          <w:tcPr>
            <w:tcW w:w="1890" w:type="dxa"/>
          </w:tcPr>
          <w:p w14:paraId="2F60F092" w14:textId="77777777" w:rsidR="00DA6256" w:rsidRDefault="000A73A5" w:rsidP="000A73A5">
            <w:pPr>
              <w:widowControl w:val="0"/>
              <w:spacing w:line="240" w:lineRule="auto"/>
              <w:ind w:left="-78" w:right="-75"/>
              <w:jc w:val="center"/>
              <w:rPr>
                <w:szCs w:val="22"/>
              </w:rPr>
            </w:pPr>
            <w:r>
              <w:rPr>
                <w:szCs w:val="22"/>
              </w:rPr>
              <w:t xml:space="preserve">For the period from 1 January to </w:t>
            </w:r>
          </w:p>
          <w:p w14:paraId="3DA9AD87" w14:textId="40C3B76F" w:rsidR="000A73A5" w:rsidRDefault="000A73A5" w:rsidP="000A73A5">
            <w:pPr>
              <w:widowControl w:val="0"/>
              <w:spacing w:line="240" w:lineRule="auto"/>
              <w:ind w:left="-78" w:right="-75"/>
              <w:jc w:val="center"/>
              <w:rPr>
                <w:szCs w:val="22"/>
                <w:lang w:val="en-US" w:bidi="th-TH"/>
              </w:rPr>
            </w:pPr>
            <w:r>
              <w:rPr>
                <w:szCs w:val="22"/>
              </w:rPr>
              <w:t>30 May 2022</w:t>
            </w:r>
          </w:p>
        </w:tc>
        <w:tc>
          <w:tcPr>
            <w:tcW w:w="180" w:type="dxa"/>
          </w:tcPr>
          <w:p w14:paraId="3172E3EB" w14:textId="77777777" w:rsidR="000A73A5" w:rsidRPr="00727AA6" w:rsidRDefault="000A73A5" w:rsidP="000A73A5">
            <w:pPr>
              <w:widowControl w:val="0"/>
              <w:tabs>
                <w:tab w:val="decimal" w:pos="765"/>
              </w:tabs>
              <w:spacing w:line="240" w:lineRule="auto"/>
              <w:jc w:val="center"/>
              <w:rPr>
                <w:szCs w:val="22"/>
                <w:lang w:val="en-US"/>
              </w:rPr>
            </w:pPr>
          </w:p>
        </w:tc>
        <w:tc>
          <w:tcPr>
            <w:tcW w:w="1890" w:type="dxa"/>
            <w:vAlign w:val="bottom"/>
          </w:tcPr>
          <w:p w14:paraId="3E1BC559" w14:textId="77777777" w:rsidR="000A73A5" w:rsidRDefault="000A73A5" w:rsidP="000A73A5">
            <w:pPr>
              <w:widowControl w:val="0"/>
              <w:tabs>
                <w:tab w:val="decimal" w:pos="731"/>
                <w:tab w:val="decimal" w:pos="1642"/>
              </w:tabs>
              <w:spacing w:line="240" w:lineRule="auto"/>
              <w:ind w:left="-82" w:right="-83"/>
              <w:jc w:val="center"/>
              <w:rPr>
                <w:rFonts w:cs="Cordia New"/>
                <w:szCs w:val="28"/>
                <w:lang w:bidi="th-TH"/>
              </w:rPr>
            </w:pPr>
            <w:r>
              <w:rPr>
                <w:rFonts w:cs="Cordia New"/>
                <w:szCs w:val="28"/>
                <w:lang w:bidi="th-TH"/>
              </w:rPr>
              <w:t xml:space="preserve">For the year ended </w:t>
            </w:r>
          </w:p>
          <w:p w14:paraId="1F9E79FA" w14:textId="4A6EAD3E" w:rsidR="000A73A5" w:rsidRDefault="000A73A5" w:rsidP="000A73A5">
            <w:pPr>
              <w:widowControl w:val="0"/>
              <w:spacing w:line="240" w:lineRule="auto"/>
              <w:ind w:left="-75" w:right="-75"/>
              <w:jc w:val="center"/>
              <w:rPr>
                <w:rFonts w:cs="Cordia New"/>
                <w:szCs w:val="28"/>
                <w:lang w:val="en-US" w:bidi="th-TH"/>
              </w:rPr>
            </w:pPr>
            <w:r>
              <w:rPr>
                <w:rFonts w:cs="Cordia New"/>
                <w:szCs w:val="28"/>
                <w:lang w:bidi="th-TH"/>
              </w:rPr>
              <w:t>31 December 2021</w:t>
            </w:r>
          </w:p>
        </w:tc>
      </w:tr>
      <w:tr w:rsidR="00244F7D" w14:paraId="1DF60EC7" w14:textId="77777777" w:rsidTr="001A0AC3">
        <w:trPr>
          <w:cantSplit/>
          <w:trHeight w:val="20"/>
          <w:tblHeader/>
        </w:trPr>
        <w:tc>
          <w:tcPr>
            <w:tcW w:w="5220" w:type="dxa"/>
            <w:vAlign w:val="bottom"/>
          </w:tcPr>
          <w:p w14:paraId="09E4C60D" w14:textId="77777777" w:rsidR="00244F7D" w:rsidRDefault="00244F7D" w:rsidP="005E673E">
            <w:pPr>
              <w:widowControl w:val="0"/>
              <w:spacing w:line="240" w:lineRule="auto"/>
              <w:rPr>
                <w:rFonts w:eastAsia="Calibri"/>
                <w:szCs w:val="22"/>
                <w:lang w:val="en-US" w:bidi="th-TH"/>
              </w:rPr>
            </w:pPr>
          </w:p>
        </w:tc>
        <w:tc>
          <w:tcPr>
            <w:tcW w:w="3960" w:type="dxa"/>
            <w:gridSpan w:val="3"/>
            <w:vAlign w:val="center"/>
            <w:hideMark/>
          </w:tcPr>
          <w:p w14:paraId="7FEF64AC" w14:textId="77777777" w:rsidR="00244F7D" w:rsidRDefault="00244F7D" w:rsidP="005E673E">
            <w:pPr>
              <w:widowControl w:val="0"/>
              <w:spacing w:line="240" w:lineRule="auto"/>
              <w:ind w:right="-81"/>
              <w:jc w:val="center"/>
              <w:rPr>
                <w:szCs w:val="22"/>
                <w:rtl/>
                <w:lang w:val="en-US" w:bidi="th-TH"/>
              </w:rPr>
            </w:pPr>
            <w:r>
              <w:rPr>
                <w:i/>
                <w:iCs/>
                <w:szCs w:val="22"/>
              </w:rPr>
              <w:t>(in thousand Baht)</w:t>
            </w:r>
          </w:p>
        </w:tc>
      </w:tr>
      <w:tr w:rsidR="00244F7D" w14:paraId="3A174AE0" w14:textId="77777777" w:rsidTr="009A11CE">
        <w:trPr>
          <w:cantSplit/>
          <w:trHeight w:val="20"/>
        </w:trPr>
        <w:tc>
          <w:tcPr>
            <w:tcW w:w="5220" w:type="dxa"/>
            <w:vAlign w:val="bottom"/>
          </w:tcPr>
          <w:p w14:paraId="03A1982D" w14:textId="77777777" w:rsidR="00244F7D" w:rsidRDefault="00244F7D" w:rsidP="005E673E">
            <w:pPr>
              <w:widowControl w:val="0"/>
              <w:spacing w:line="240" w:lineRule="auto"/>
              <w:rPr>
                <w:rFonts w:eastAsia="Calibri"/>
                <w:szCs w:val="22"/>
                <w:lang w:val="en-US" w:bidi="th-TH"/>
              </w:rPr>
            </w:pPr>
            <w:r>
              <w:rPr>
                <w:rFonts w:eastAsia="Calibri"/>
                <w:b/>
                <w:bCs/>
                <w:i/>
                <w:iCs/>
                <w:szCs w:val="22"/>
                <w:lang w:val="en-US" w:bidi="th-TH"/>
              </w:rPr>
              <w:t xml:space="preserve">Cash flows from (used in) discontinued operation </w:t>
            </w:r>
          </w:p>
        </w:tc>
        <w:tc>
          <w:tcPr>
            <w:tcW w:w="1890" w:type="dxa"/>
          </w:tcPr>
          <w:p w14:paraId="637F70CC" w14:textId="77777777" w:rsidR="00244F7D" w:rsidRPr="000C5E2A" w:rsidRDefault="00244F7D" w:rsidP="005E673E">
            <w:pPr>
              <w:tabs>
                <w:tab w:val="decimal" w:pos="1362"/>
              </w:tabs>
              <w:spacing w:line="240" w:lineRule="atLeast"/>
              <w:ind w:left="-108" w:right="-141"/>
            </w:pPr>
          </w:p>
        </w:tc>
        <w:tc>
          <w:tcPr>
            <w:tcW w:w="180" w:type="dxa"/>
          </w:tcPr>
          <w:p w14:paraId="2B1724B7" w14:textId="77777777" w:rsidR="00244F7D" w:rsidRDefault="00244F7D" w:rsidP="005E673E">
            <w:pPr>
              <w:widowControl w:val="0"/>
              <w:tabs>
                <w:tab w:val="decimal" w:pos="765"/>
              </w:tabs>
              <w:spacing w:line="240" w:lineRule="auto"/>
              <w:jc w:val="right"/>
              <w:rPr>
                <w:b/>
                <w:bCs/>
                <w:szCs w:val="22"/>
              </w:rPr>
            </w:pPr>
          </w:p>
        </w:tc>
        <w:tc>
          <w:tcPr>
            <w:tcW w:w="1890" w:type="dxa"/>
          </w:tcPr>
          <w:p w14:paraId="31E85BD2" w14:textId="77777777" w:rsidR="00244F7D" w:rsidRPr="000C5E2A" w:rsidRDefault="00244F7D" w:rsidP="005E673E">
            <w:pPr>
              <w:tabs>
                <w:tab w:val="decimal" w:pos="1268"/>
              </w:tabs>
              <w:spacing w:line="240" w:lineRule="atLeast"/>
              <w:ind w:left="-108" w:right="-141"/>
            </w:pPr>
          </w:p>
        </w:tc>
      </w:tr>
      <w:tr w:rsidR="001B5668" w14:paraId="4E187D99" w14:textId="77777777" w:rsidTr="009A11CE">
        <w:trPr>
          <w:cantSplit/>
          <w:trHeight w:val="20"/>
        </w:trPr>
        <w:tc>
          <w:tcPr>
            <w:tcW w:w="5220" w:type="dxa"/>
            <w:vAlign w:val="bottom"/>
            <w:hideMark/>
          </w:tcPr>
          <w:p w14:paraId="2AA04712" w14:textId="7A1D2C48" w:rsidR="001B5668" w:rsidRDefault="001B5668" w:rsidP="001B5668">
            <w:pPr>
              <w:widowControl w:val="0"/>
              <w:spacing w:line="240" w:lineRule="auto"/>
              <w:rPr>
                <w:rFonts w:eastAsia="Calibri"/>
                <w:b/>
                <w:bCs/>
                <w:szCs w:val="22"/>
                <w:cs/>
                <w:lang w:val="en-US" w:bidi="th-TH"/>
              </w:rPr>
            </w:pPr>
            <w:r>
              <w:rPr>
                <w:rFonts w:eastAsia="Calibri"/>
                <w:szCs w:val="22"/>
                <w:lang w:val="en-US" w:bidi="th-TH"/>
              </w:rPr>
              <w:t xml:space="preserve">Net cash from </w:t>
            </w:r>
            <w:r w:rsidR="00F45704" w:rsidRPr="00F45704">
              <w:rPr>
                <w:rFonts w:eastAsia="Calibri"/>
                <w:szCs w:val="22"/>
                <w:lang w:val="en-US" w:bidi="th-TH"/>
              </w:rPr>
              <w:t>(used in)</w:t>
            </w:r>
            <w:r w:rsidR="00F45704">
              <w:rPr>
                <w:rFonts w:eastAsia="Calibri"/>
                <w:b/>
                <w:bCs/>
                <w:i/>
                <w:iCs/>
                <w:szCs w:val="22"/>
                <w:lang w:val="en-US" w:bidi="th-TH"/>
              </w:rPr>
              <w:t xml:space="preserve"> </w:t>
            </w:r>
            <w:r>
              <w:rPr>
                <w:rFonts w:eastAsia="Calibri"/>
                <w:szCs w:val="22"/>
                <w:lang w:val="en-US" w:bidi="th-TH"/>
              </w:rPr>
              <w:t>operating activities</w:t>
            </w:r>
          </w:p>
        </w:tc>
        <w:tc>
          <w:tcPr>
            <w:tcW w:w="1890" w:type="dxa"/>
          </w:tcPr>
          <w:p w14:paraId="032DDD07" w14:textId="77777777" w:rsidR="001B5668" w:rsidRPr="00DA6256" w:rsidRDefault="001B5668" w:rsidP="001B5668">
            <w:pPr>
              <w:tabs>
                <w:tab w:val="decimal" w:pos="1630"/>
              </w:tabs>
              <w:spacing w:line="240" w:lineRule="atLeast"/>
              <w:ind w:left="-108" w:right="-141"/>
            </w:pPr>
            <w:r w:rsidRPr="00F44C86">
              <w:t>191,721</w:t>
            </w:r>
          </w:p>
        </w:tc>
        <w:tc>
          <w:tcPr>
            <w:tcW w:w="180" w:type="dxa"/>
          </w:tcPr>
          <w:p w14:paraId="1185050D" w14:textId="77777777" w:rsidR="001B5668" w:rsidRDefault="001B5668" w:rsidP="001B5668">
            <w:pPr>
              <w:widowControl w:val="0"/>
              <w:tabs>
                <w:tab w:val="decimal" w:pos="765"/>
              </w:tabs>
              <w:spacing w:line="240" w:lineRule="auto"/>
              <w:jc w:val="right"/>
              <w:rPr>
                <w:b/>
                <w:bCs/>
                <w:szCs w:val="22"/>
              </w:rPr>
            </w:pPr>
          </w:p>
        </w:tc>
        <w:tc>
          <w:tcPr>
            <w:tcW w:w="1890" w:type="dxa"/>
          </w:tcPr>
          <w:p w14:paraId="371F7D59" w14:textId="16B8B74C" w:rsidR="001B5668" w:rsidRPr="001A0AC3" w:rsidRDefault="001B5668" w:rsidP="001B5668">
            <w:pPr>
              <w:tabs>
                <w:tab w:val="decimal" w:pos="1630"/>
              </w:tabs>
              <w:spacing w:line="240" w:lineRule="atLeast"/>
              <w:ind w:left="-108" w:right="-141"/>
            </w:pPr>
            <w:r w:rsidRPr="003C174D">
              <w:t xml:space="preserve"> (63,540)</w:t>
            </w:r>
          </w:p>
        </w:tc>
      </w:tr>
      <w:tr w:rsidR="001B5668" w14:paraId="7EB584B3" w14:textId="77777777" w:rsidTr="009A11CE">
        <w:trPr>
          <w:cantSplit/>
          <w:trHeight w:val="20"/>
        </w:trPr>
        <w:tc>
          <w:tcPr>
            <w:tcW w:w="5220" w:type="dxa"/>
            <w:vAlign w:val="bottom"/>
            <w:hideMark/>
          </w:tcPr>
          <w:p w14:paraId="1C972E40" w14:textId="77777777" w:rsidR="001B5668" w:rsidRDefault="001B5668" w:rsidP="001B5668">
            <w:pPr>
              <w:widowControl w:val="0"/>
              <w:spacing w:line="240" w:lineRule="auto"/>
              <w:rPr>
                <w:rFonts w:eastAsia="Calibri"/>
                <w:b/>
                <w:bCs/>
                <w:szCs w:val="22"/>
                <w:lang w:val="en-US" w:bidi="th-TH"/>
              </w:rPr>
            </w:pPr>
            <w:r>
              <w:rPr>
                <w:rFonts w:eastAsia="Calibri"/>
                <w:szCs w:val="22"/>
                <w:lang w:val="en-US" w:bidi="th-TH"/>
              </w:rPr>
              <w:t>Net cash used in investing activities</w:t>
            </w:r>
          </w:p>
        </w:tc>
        <w:tc>
          <w:tcPr>
            <w:tcW w:w="1890" w:type="dxa"/>
          </w:tcPr>
          <w:p w14:paraId="25E34ED8" w14:textId="77777777" w:rsidR="001B5668" w:rsidRPr="00DA6256" w:rsidRDefault="001B5668" w:rsidP="001B5668">
            <w:pPr>
              <w:tabs>
                <w:tab w:val="decimal" w:pos="1630"/>
              </w:tabs>
              <w:spacing w:line="240" w:lineRule="atLeast"/>
              <w:ind w:left="-108" w:right="-141"/>
            </w:pPr>
            <w:r w:rsidRPr="00F44C86">
              <w:t>(161,121)</w:t>
            </w:r>
          </w:p>
        </w:tc>
        <w:tc>
          <w:tcPr>
            <w:tcW w:w="180" w:type="dxa"/>
          </w:tcPr>
          <w:p w14:paraId="1C5477D5" w14:textId="77777777" w:rsidR="001B5668" w:rsidRDefault="001B5668" w:rsidP="001B5668">
            <w:pPr>
              <w:widowControl w:val="0"/>
              <w:tabs>
                <w:tab w:val="decimal" w:pos="765"/>
              </w:tabs>
              <w:spacing w:line="240" w:lineRule="auto"/>
              <w:jc w:val="right"/>
              <w:rPr>
                <w:b/>
                <w:bCs/>
                <w:szCs w:val="22"/>
              </w:rPr>
            </w:pPr>
          </w:p>
        </w:tc>
        <w:tc>
          <w:tcPr>
            <w:tcW w:w="1890" w:type="dxa"/>
          </w:tcPr>
          <w:p w14:paraId="6F85E52B" w14:textId="475CA4D1" w:rsidR="001B5668" w:rsidRPr="001A0AC3" w:rsidRDefault="001B5668" w:rsidP="001B5668">
            <w:pPr>
              <w:tabs>
                <w:tab w:val="decimal" w:pos="1630"/>
              </w:tabs>
              <w:spacing w:line="240" w:lineRule="atLeast"/>
              <w:ind w:left="-108" w:right="-141"/>
            </w:pPr>
            <w:r w:rsidRPr="003C174D">
              <w:t xml:space="preserve"> (54,425)</w:t>
            </w:r>
          </w:p>
        </w:tc>
      </w:tr>
      <w:tr w:rsidR="001B5668" w14:paraId="63EBBB08" w14:textId="77777777" w:rsidTr="009A11CE">
        <w:trPr>
          <w:cantSplit/>
          <w:trHeight w:val="20"/>
        </w:trPr>
        <w:tc>
          <w:tcPr>
            <w:tcW w:w="5220" w:type="dxa"/>
            <w:vAlign w:val="bottom"/>
            <w:hideMark/>
          </w:tcPr>
          <w:p w14:paraId="14B0BE64" w14:textId="77777777" w:rsidR="001B5668" w:rsidRDefault="001B5668" w:rsidP="001B5668">
            <w:pPr>
              <w:widowControl w:val="0"/>
              <w:spacing w:line="240" w:lineRule="auto"/>
              <w:rPr>
                <w:rFonts w:eastAsia="Calibri"/>
                <w:b/>
                <w:bCs/>
                <w:szCs w:val="22"/>
                <w:lang w:val="en-US" w:bidi="th-TH"/>
              </w:rPr>
            </w:pPr>
            <w:r>
              <w:rPr>
                <w:rFonts w:eastAsia="Calibri"/>
                <w:szCs w:val="22"/>
                <w:lang w:val="en-US" w:bidi="th-TH"/>
              </w:rPr>
              <w:t>Net cash (used in) from financing activities</w:t>
            </w:r>
          </w:p>
        </w:tc>
        <w:tc>
          <w:tcPr>
            <w:tcW w:w="1890" w:type="dxa"/>
            <w:tcBorders>
              <w:top w:val="nil"/>
              <w:left w:val="nil"/>
              <w:bottom w:val="single" w:sz="4" w:space="0" w:color="auto"/>
              <w:right w:val="nil"/>
            </w:tcBorders>
          </w:tcPr>
          <w:p w14:paraId="0F4A99F9" w14:textId="77777777" w:rsidR="001B5668" w:rsidRPr="00DA6256" w:rsidRDefault="001B5668" w:rsidP="001B5668">
            <w:pPr>
              <w:tabs>
                <w:tab w:val="decimal" w:pos="1630"/>
              </w:tabs>
              <w:spacing w:line="240" w:lineRule="atLeast"/>
              <w:ind w:left="-108" w:right="-141"/>
            </w:pPr>
            <w:r w:rsidRPr="00F44C86">
              <w:t>(24,782)</w:t>
            </w:r>
          </w:p>
        </w:tc>
        <w:tc>
          <w:tcPr>
            <w:tcW w:w="180" w:type="dxa"/>
          </w:tcPr>
          <w:p w14:paraId="3C01A9B8" w14:textId="77777777" w:rsidR="001B5668" w:rsidRDefault="001B5668" w:rsidP="001B5668">
            <w:pPr>
              <w:widowControl w:val="0"/>
              <w:tabs>
                <w:tab w:val="decimal" w:pos="765"/>
              </w:tabs>
              <w:spacing w:line="240" w:lineRule="auto"/>
              <w:jc w:val="right"/>
              <w:rPr>
                <w:b/>
                <w:bCs/>
                <w:szCs w:val="22"/>
              </w:rPr>
            </w:pPr>
          </w:p>
        </w:tc>
        <w:tc>
          <w:tcPr>
            <w:tcW w:w="1890" w:type="dxa"/>
            <w:tcBorders>
              <w:top w:val="nil"/>
              <w:left w:val="nil"/>
              <w:bottom w:val="single" w:sz="4" w:space="0" w:color="auto"/>
              <w:right w:val="nil"/>
            </w:tcBorders>
          </w:tcPr>
          <w:p w14:paraId="26D8BD87" w14:textId="482BC755" w:rsidR="001B5668" w:rsidRPr="001A0AC3" w:rsidRDefault="001B5668" w:rsidP="001B5668">
            <w:pPr>
              <w:tabs>
                <w:tab w:val="decimal" w:pos="1630"/>
              </w:tabs>
              <w:spacing w:line="240" w:lineRule="atLeast"/>
              <w:ind w:left="-108" w:right="-141"/>
            </w:pPr>
            <w:r w:rsidRPr="003C174D">
              <w:t xml:space="preserve"> 29,404 </w:t>
            </w:r>
          </w:p>
        </w:tc>
      </w:tr>
      <w:tr w:rsidR="001B5668" w:rsidRPr="0070058E" w14:paraId="7175AD72" w14:textId="77777777" w:rsidTr="009A11CE">
        <w:trPr>
          <w:cantSplit/>
          <w:trHeight w:val="20"/>
        </w:trPr>
        <w:tc>
          <w:tcPr>
            <w:tcW w:w="5220" w:type="dxa"/>
            <w:vAlign w:val="bottom"/>
            <w:hideMark/>
          </w:tcPr>
          <w:p w14:paraId="65731DB0" w14:textId="77777777" w:rsidR="001B5668" w:rsidRPr="00AE40C9" w:rsidRDefault="001B5668" w:rsidP="001B5668">
            <w:pPr>
              <w:widowControl w:val="0"/>
              <w:spacing w:line="240" w:lineRule="auto"/>
              <w:rPr>
                <w:rFonts w:eastAsia="Calibri"/>
                <w:b/>
                <w:bCs/>
                <w:szCs w:val="22"/>
                <w:lang w:val="en-US" w:bidi="th-TH"/>
              </w:rPr>
            </w:pPr>
            <w:r w:rsidRPr="00AE40C9">
              <w:rPr>
                <w:rFonts w:eastAsia="Calibri"/>
                <w:b/>
                <w:bCs/>
                <w:szCs w:val="22"/>
                <w:lang w:val="en-US" w:bidi="th-TH"/>
              </w:rPr>
              <w:t xml:space="preserve">Cash flows from (used in) discontinued operation </w:t>
            </w:r>
          </w:p>
        </w:tc>
        <w:tc>
          <w:tcPr>
            <w:tcW w:w="1890" w:type="dxa"/>
            <w:tcBorders>
              <w:top w:val="single" w:sz="4" w:space="0" w:color="auto"/>
              <w:left w:val="nil"/>
              <w:bottom w:val="double" w:sz="4" w:space="0" w:color="auto"/>
              <w:right w:val="nil"/>
            </w:tcBorders>
          </w:tcPr>
          <w:p w14:paraId="12129950" w14:textId="77777777" w:rsidR="001B5668" w:rsidRPr="00DA6256" w:rsidRDefault="001B5668" w:rsidP="001B5668">
            <w:pPr>
              <w:tabs>
                <w:tab w:val="decimal" w:pos="1630"/>
              </w:tabs>
              <w:spacing w:line="240" w:lineRule="atLeast"/>
              <w:ind w:left="-108" w:right="-141"/>
              <w:rPr>
                <w:b/>
                <w:bCs/>
              </w:rPr>
            </w:pPr>
            <w:r w:rsidRPr="00DA6256">
              <w:rPr>
                <w:b/>
                <w:bCs/>
              </w:rPr>
              <w:t>5,818</w:t>
            </w:r>
          </w:p>
        </w:tc>
        <w:tc>
          <w:tcPr>
            <w:tcW w:w="180" w:type="dxa"/>
          </w:tcPr>
          <w:p w14:paraId="6E904A2E" w14:textId="77777777" w:rsidR="001B5668" w:rsidRPr="00971EB4" w:rsidRDefault="001B5668" w:rsidP="001B5668">
            <w:pPr>
              <w:widowControl w:val="0"/>
              <w:tabs>
                <w:tab w:val="decimal" w:pos="765"/>
              </w:tabs>
              <w:spacing w:line="240" w:lineRule="auto"/>
              <w:jc w:val="right"/>
              <w:rPr>
                <w:b/>
                <w:bCs/>
                <w:szCs w:val="22"/>
              </w:rPr>
            </w:pPr>
          </w:p>
        </w:tc>
        <w:tc>
          <w:tcPr>
            <w:tcW w:w="1890" w:type="dxa"/>
            <w:tcBorders>
              <w:top w:val="single" w:sz="4" w:space="0" w:color="auto"/>
              <w:left w:val="nil"/>
              <w:bottom w:val="double" w:sz="4" w:space="0" w:color="auto"/>
              <w:right w:val="nil"/>
            </w:tcBorders>
          </w:tcPr>
          <w:p w14:paraId="307AC8CA" w14:textId="41F84910" w:rsidR="001B5668" w:rsidRPr="001B5668" w:rsidRDefault="001B5668" w:rsidP="001B5668">
            <w:pPr>
              <w:tabs>
                <w:tab w:val="decimal" w:pos="1630"/>
              </w:tabs>
              <w:spacing w:line="240" w:lineRule="atLeast"/>
              <w:ind w:left="-108" w:right="-141"/>
              <w:rPr>
                <w:b/>
                <w:bCs/>
                <w:szCs w:val="22"/>
                <w:lang w:val="en-US" w:bidi="th-TH"/>
              </w:rPr>
            </w:pPr>
            <w:r w:rsidRPr="001B5668">
              <w:rPr>
                <w:b/>
                <w:bCs/>
              </w:rPr>
              <w:t>(</w:t>
            </w:r>
            <w:r w:rsidR="0049111E">
              <w:rPr>
                <w:b/>
                <w:bCs/>
              </w:rPr>
              <w:t>88,561</w:t>
            </w:r>
            <w:r w:rsidRPr="001B5668">
              <w:rPr>
                <w:b/>
                <w:bCs/>
              </w:rPr>
              <w:t>)</w:t>
            </w:r>
          </w:p>
        </w:tc>
      </w:tr>
    </w:tbl>
    <w:p w14:paraId="4A8BD3DE" w14:textId="77777777" w:rsidR="00C30811" w:rsidRDefault="00C30811" w:rsidP="00C30811">
      <w:pPr>
        <w:pStyle w:val="BodyText"/>
        <w:spacing w:after="0" w:line="240" w:lineRule="auto"/>
        <w:rPr>
          <w:lang w:val="en-GB"/>
        </w:rPr>
      </w:pPr>
    </w:p>
    <w:tbl>
      <w:tblPr>
        <w:tblW w:w="9273" w:type="dxa"/>
        <w:tblInd w:w="450" w:type="dxa"/>
        <w:tblLayout w:type="fixed"/>
        <w:tblLook w:val="01E0" w:firstRow="1" w:lastRow="1" w:firstColumn="1" w:lastColumn="1" w:noHBand="0" w:noVBand="0"/>
      </w:tblPr>
      <w:tblGrid>
        <w:gridCol w:w="4860"/>
        <w:gridCol w:w="810"/>
        <w:gridCol w:w="1620"/>
        <w:gridCol w:w="270"/>
        <w:gridCol w:w="1713"/>
      </w:tblGrid>
      <w:tr w:rsidR="00C30811" w14:paraId="74AF503A" w14:textId="77777777" w:rsidTr="005E673E">
        <w:trPr>
          <w:tblHeader/>
        </w:trPr>
        <w:tc>
          <w:tcPr>
            <w:tcW w:w="5670" w:type="dxa"/>
            <w:gridSpan w:val="2"/>
            <w:vAlign w:val="bottom"/>
            <w:hideMark/>
          </w:tcPr>
          <w:p w14:paraId="714BC363" w14:textId="77777777" w:rsidR="00C30811" w:rsidRPr="00DC3B40" w:rsidRDefault="00C30811" w:rsidP="005E673E">
            <w:pPr>
              <w:spacing w:line="240" w:lineRule="auto"/>
              <w:ind w:right="-102"/>
              <w:rPr>
                <w:b/>
                <w:bCs/>
                <w:szCs w:val="22"/>
                <w:lang w:val="en-US"/>
              </w:rPr>
            </w:pPr>
            <w:r w:rsidRPr="00DC3B40">
              <w:rPr>
                <w:rFonts w:eastAsia="Calibri"/>
                <w:b/>
                <w:bCs/>
                <w:i/>
                <w:iCs/>
                <w:szCs w:val="22"/>
                <w:lang w:val="en-US" w:bidi="th-TH"/>
              </w:rPr>
              <w:t>Effect of loss control on the financial position of the Group</w:t>
            </w:r>
          </w:p>
        </w:tc>
        <w:tc>
          <w:tcPr>
            <w:tcW w:w="3603" w:type="dxa"/>
            <w:gridSpan w:val="3"/>
            <w:vAlign w:val="bottom"/>
            <w:hideMark/>
          </w:tcPr>
          <w:p w14:paraId="0293A1B5" w14:textId="77777777" w:rsidR="00C30811" w:rsidRPr="00DC3B40" w:rsidRDefault="00C30811" w:rsidP="005E673E">
            <w:pPr>
              <w:spacing w:line="240" w:lineRule="auto"/>
              <w:jc w:val="center"/>
              <w:rPr>
                <w:rFonts w:eastAsia="Calibri"/>
                <w:b/>
                <w:bCs/>
                <w:szCs w:val="22"/>
                <w:lang w:val="en-US" w:bidi="th-TH"/>
              </w:rPr>
            </w:pPr>
            <w:r w:rsidRPr="00DC3B40">
              <w:rPr>
                <w:b/>
                <w:bCs/>
                <w:szCs w:val="22"/>
              </w:rPr>
              <w:t xml:space="preserve">Consolidated </w:t>
            </w:r>
            <w:r w:rsidRPr="00DC3B40">
              <w:rPr>
                <w:b/>
                <w:bCs/>
                <w:szCs w:val="22"/>
              </w:rPr>
              <w:br/>
              <w:t>financial statements</w:t>
            </w:r>
          </w:p>
        </w:tc>
      </w:tr>
      <w:tr w:rsidR="00C30811" w14:paraId="2E4ECB88" w14:textId="77777777" w:rsidTr="00A631D0">
        <w:trPr>
          <w:trHeight w:val="80"/>
          <w:tblHeader/>
        </w:trPr>
        <w:tc>
          <w:tcPr>
            <w:tcW w:w="4860" w:type="dxa"/>
            <w:vAlign w:val="bottom"/>
          </w:tcPr>
          <w:p w14:paraId="04A5B91D" w14:textId="77777777" w:rsidR="00C30811" w:rsidRPr="00DC3B40" w:rsidRDefault="00C30811" w:rsidP="005E673E">
            <w:pPr>
              <w:spacing w:line="240" w:lineRule="auto"/>
              <w:rPr>
                <w:rFonts w:eastAsia="Calibri"/>
                <w:b/>
                <w:bCs/>
                <w:szCs w:val="22"/>
                <w:cs/>
                <w:lang w:val="en-US" w:bidi="th-TH"/>
              </w:rPr>
            </w:pPr>
          </w:p>
        </w:tc>
        <w:tc>
          <w:tcPr>
            <w:tcW w:w="810" w:type="dxa"/>
          </w:tcPr>
          <w:p w14:paraId="64BB3146" w14:textId="50BE45FD" w:rsidR="00C30811" w:rsidRPr="00A631D0" w:rsidRDefault="00A631D0" w:rsidP="005E673E">
            <w:pPr>
              <w:spacing w:line="240" w:lineRule="auto"/>
              <w:ind w:left="-113" w:right="-108"/>
              <w:jc w:val="center"/>
              <w:rPr>
                <w:i/>
                <w:iCs/>
                <w:szCs w:val="22"/>
                <w:cs/>
                <w:lang w:bidi="th-TH"/>
              </w:rPr>
            </w:pPr>
            <w:r w:rsidRPr="00A631D0">
              <w:rPr>
                <w:i/>
                <w:iCs/>
                <w:szCs w:val="22"/>
                <w:lang w:bidi="th-TH"/>
              </w:rPr>
              <w:t>Note</w:t>
            </w:r>
          </w:p>
        </w:tc>
        <w:tc>
          <w:tcPr>
            <w:tcW w:w="1620" w:type="dxa"/>
          </w:tcPr>
          <w:p w14:paraId="7C5E3CEB" w14:textId="77777777" w:rsidR="00C30811" w:rsidRPr="00DC3B40" w:rsidRDefault="00C30811" w:rsidP="009628B3">
            <w:pPr>
              <w:spacing w:line="240" w:lineRule="auto"/>
              <w:ind w:left="-113" w:right="-107"/>
              <w:jc w:val="center"/>
              <w:rPr>
                <w:rFonts w:eastAsia="Calibri"/>
                <w:szCs w:val="22"/>
                <w:lang w:val="en-US" w:bidi="th-TH"/>
              </w:rPr>
            </w:pPr>
            <w:r w:rsidRPr="00DC3B40">
              <w:rPr>
                <w:rFonts w:eastAsia="Calibri"/>
                <w:szCs w:val="22"/>
                <w:lang w:val="en-US" w:bidi="th-TH"/>
              </w:rPr>
              <w:t>30 May 2022</w:t>
            </w:r>
          </w:p>
        </w:tc>
        <w:tc>
          <w:tcPr>
            <w:tcW w:w="270" w:type="dxa"/>
          </w:tcPr>
          <w:p w14:paraId="4653F231" w14:textId="77777777" w:rsidR="00C30811" w:rsidRPr="00DC3B40" w:rsidRDefault="00C30811" w:rsidP="005E673E">
            <w:pPr>
              <w:tabs>
                <w:tab w:val="decimal" w:pos="1065"/>
              </w:tabs>
              <w:spacing w:line="240" w:lineRule="auto"/>
              <w:jc w:val="right"/>
              <w:rPr>
                <w:rFonts w:eastAsia="Calibri"/>
                <w:szCs w:val="22"/>
                <w:cs/>
                <w:lang w:val="en-US" w:bidi="th-TH"/>
              </w:rPr>
            </w:pPr>
          </w:p>
        </w:tc>
        <w:tc>
          <w:tcPr>
            <w:tcW w:w="1713" w:type="dxa"/>
            <w:hideMark/>
          </w:tcPr>
          <w:p w14:paraId="1D7F0E28" w14:textId="77777777" w:rsidR="00C30811" w:rsidRPr="0042269C" w:rsidRDefault="00C30811" w:rsidP="009628B3">
            <w:pPr>
              <w:spacing w:line="240" w:lineRule="auto"/>
              <w:ind w:left="-163" w:right="-105" w:firstLine="58"/>
              <w:jc w:val="center"/>
              <w:rPr>
                <w:rFonts w:eastAsia="Calibri" w:cstheme="minorBidi"/>
                <w:szCs w:val="28"/>
                <w:lang w:val="en-US" w:bidi="th-TH"/>
              </w:rPr>
            </w:pPr>
            <w:r w:rsidRPr="00DC3B40">
              <w:rPr>
                <w:szCs w:val="22"/>
              </w:rPr>
              <w:t>31</w:t>
            </w:r>
            <w:r w:rsidRPr="00DC3B40">
              <w:rPr>
                <w:sz w:val="18"/>
                <w:szCs w:val="18"/>
              </w:rPr>
              <w:t xml:space="preserve"> </w:t>
            </w:r>
            <w:r w:rsidRPr="00DC3B40">
              <w:rPr>
                <w:szCs w:val="22"/>
              </w:rPr>
              <w:t>December</w:t>
            </w:r>
            <w:r>
              <w:rPr>
                <w:rFonts w:cstheme="minorBidi" w:hint="cs"/>
                <w:szCs w:val="28"/>
                <w:cs/>
                <w:lang w:bidi="th-TH"/>
              </w:rPr>
              <w:t xml:space="preserve"> </w:t>
            </w:r>
            <w:r>
              <w:rPr>
                <w:rFonts w:cstheme="minorBidi"/>
                <w:szCs w:val="28"/>
                <w:lang w:val="en-US" w:bidi="th-TH"/>
              </w:rPr>
              <w:t>2021</w:t>
            </w:r>
          </w:p>
        </w:tc>
      </w:tr>
      <w:tr w:rsidR="00C30811" w14:paraId="09E5F0AD" w14:textId="77777777" w:rsidTr="00A631D0">
        <w:trPr>
          <w:trHeight w:val="80"/>
          <w:tblHeader/>
        </w:trPr>
        <w:tc>
          <w:tcPr>
            <w:tcW w:w="4860" w:type="dxa"/>
            <w:vAlign w:val="bottom"/>
          </w:tcPr>
          <w:p w14:paraId="1FE2E053" w14:textId="77777777" w:rsidR="00C30811" w:rsidRDefault="00C30811" w:rsidP="005E673E">
            <w:pPr>
              <w:spacing w:line="240" w:lineRule="auto"/>
              <w:rPr>
                <w:rFonts w:eastAsia="Calibri"/>
                <w:szCs w:val="22"/>
                <w:lang w:val="en-US" w:bidi="th-TH"/>
              </w:rPr>
            </w:pPr>
          </w:p>
        </w:tc>
        <w:tc>
          <w:tcPr>
            <w:tcW w:w="810" w:type="dxa"/>
          </w:tcPr>
          <w:p w14:paraId="5DC4814E" w14:textId="77777777" w:rsidR="00C30811" w:rsidRDefault="00C30811" w:rsidP="005E673E">
            <w:pPr>
              <w:spacing w:line="240" w:lineRule="auto"/>
              <w:jc w:val="center"/>
              <w:rPr>
                <w:i/>
                <w:iCs/>
                <w:szCs w:val="22"/>
                <w:cs/>
              </w:rPr>
            </w:pPr>
          </w:p>
        </w:tc>
        <w:tc>
          <w:tcPr>
            <w:tcW w:w="3603" w:type="dxa"/>
            <w:gridSpan w:val="3"/>
            <w:vAlign w:val="bottom"/>
            <w:hideMark/>
          </w:tcPr>
          <w:p w14:paraId="56A16D2B" w14:textId="77777777" w:rsidR="00C30811" w:rsidRDefault="00C30811" w:rsidP="005E673E">
            <w:pPr>
              <w:tabs>
                <w:tab w:val="decimal" w:pos="1065"/>
              </w:tabs>
              <w:spacing w:line="240" w:lineRule="auto"/>
              <w:jc w:val="center"/>
              <w:rPr>
                <w:rFonts w:eastAsia="Calibri"/>
                <w:szCs w:val="22"/>
                <w:lang w:val="en-US" w:bidi="th-TH"/>
              </w:rPr>
            </w:pPr>
            <w:r>
              <w:rPr>
                <w:i/>
                <w:iCs/>
                <w:szCs w:val="22"/>
              </w:rPr>
              <w:t>(in thousand Baht)</w:t>
            </w:r>
          </w:p>
        </w:tc>
      </w:tr>
      <w:tr w:rsidR="00C30811" w14:paraId="046A90F3" w14:textId="77777777" w:rsidTr="00A631D0">
        <w:trPr>
          <w:trHeight w:val="80"/>
        </w:trPr>
        <w:tc>
          <w:tcPr>
            <w:tcW w:w="4860" w:type="dxa"/>
            <w:hideMark/>
          </w:tcPr>
          <w:p w14:paraId="554EDF75" w14:textId="77777777" w:rsidR="00C30811" w:rsidRDefault="00C30811" w:rsidP="005E673E">
            <w:pPr>
              <w:spacing w:line="240" w:lineRule="auto"/>
              <w:rPr>
                <w:rFonts w:eastAsia="Calibri"/>
                <w:szCs w:val="22"/>
                <w:lang w:val="en-US" w:bidi="th-TH"/>
              </w:rPr>
            </w:pPr>
            <w:r w:rsidRPr="006C28AB">
              <w:rPr>
                <w:szCs w:val="22"/>
                <w:lang w:val="en-US" w:bidi="th-TH"/>
              </w:rPr>
              <w:t>Cash and cash equivalents</w:t>
            </w:r>
          </w:p>
        </w:tc>
        <w:tc>
          <w:tcPr>
            <w:tcW w:w="810" w:type="dxa"/>
          </w:tcPr>
          <w:p w14:paraId="4DDF77B3" w14:textId="77777777" w:rsidR="00C30811" w:rsidRDefault="00C30811" w:rsidP="005E673E">
            <w:pPr>
              <w:spacing w:line="240" w:lineRule="auto"/>
              <w:jc w:val="center"/>
              <w:rPr>
                <w:rFonts w:eastAsia="Calibri"/>
                <w:i/>
                <w:iCs/>
                <w:szCs w:val="22"/>
                <w:lang w:val="en-US" w:bidi="th-TH"/>
              </w:rPr>
            </w:pPr>
          </w:p>
        </w:tc>
        <w:tc>
          <w:tcPr>
            <w:tcW w:w="1620" w:type="dxa"/>
          </w:tcPr>
          <w:p w14:paraId="10FFF2F5" w14:textId="77777777" w:rsidR="00C30811" w:rsidRPr="0041794F" w:rsidRDefault="00C30811" w:rsidP="0049613D">
            <w:pPr>
              <w:tabs>
                <w:tab w:val="decimal" w:pos="1330"/>
              </w:tabs>
              <w:spacing w:line="240" w:lineRule="atLeast"/>
              <w:ind w:left="-108" w:right="-141"/>
            </w:pPr>
            <w:r w:rsidRPr="00B16B82">
              <w:t>7,231</w:t>
            </w:r>
          </w:p>
        </w:tc>
        <w:tc>
          <w:tcPr>
            <w:tcW w:w="270" w:type="dxa"/>
          </w:tcPr>
          <w:p w14:paraId="46186E2E" w14:textId="77777777" w:rsidR="00C30811" w:rsidRPr="00983D01" w:rsidRDefault="00C30811" w:rsidP="005E673E">
            <w:pPr>
              <w:tabs>
                <w:tab w:val="decimal" w:pos="1065"/>
              </w:tabs>
              <w:spacing w:line="240" w:lineRule="auto"/>
              <w:jc w:val="right"/>
              <w:rPr>
                <w:rFonts w:eastAsia="Calibri"/>
                <w:szCs w:val="22"/>
                <w:lang w:val="en-US" w:bidi="th-TH"/>
              </w:rPr>
            </w:pPr>
          </w:p>
        </w:tc>
        <w:tc>
          <w:tcPr>
            <w:tcW w:w="1713" w:type="dxa"/>
          </w:tcPr>
          <w:p w14:paraId="3247B7FF" w14:textId="77777777" w:rsidR="00C30811" w:rsidRPr="00C737F9" w:rsidRDefault="00C30811" w:rsidP="0049613D">
            <w:pPr>
              <w:tabs>
                <w:tab w:val="decimal" w:pos="1330"/>
              </w:tabs>
              <w:spacing w:line="240" w:lineRule="atLeast"/>
              <w:ind w:left="-108" w:right="-141"/>
            </w:pPr>
            <w:r w:rsidRPr="00B16B82">
              <w:t>1,413</w:t>
            </w:r>
          </w:p>
        </w:tc>
      </w:tr>
      <w:tr w:rsidR="00C30811" w14:paraId="72DA926F" w14:textId="77777777" w:rsidTr="00A631D0">
        <w:trPr>
          <w:trHeight w:val="80"/>
        </w:trPr>
        <w:tc>
          <w:tcPr>
            <w:tcW w:w="4860" w:type="dxa"/>
            <w:hideMark/>
          </w:tcPr>
          <w:p w14:paraId="07476F8E" w14:textId="77777777" w:rsidR="00C30811" w:rsidRDefault="00C30811" w:rsidP="005E673E">
            <w:pPr>
              <w:spacing w:line="240" w:lineRule="auto"/>
              <w:rPr>
                <w:rFonts w:eastAsia="Calibri"/>
                <w:szCs w:val="22"/>
                <w:lang w:val="en-US" w:bidi="th-TH"/>
              </w:rPr>
            </w:pPr>
            <w:r w:rsidRPr="006C28AB">
              <w:rPr>
                <w:szCs w:val="22"/>
                <w:lang w:val="en-US" w:bidi="th-TH"/>
              </w:rPr>
              <w:t xml:space="preserve">Trade and other receivables  </w:t>
            </w:r>
          </w:p>
        </w:tc>
        <w:tc>
          <w:tcPr>
            <w:tcW w:w="810" w:type="dxa"/>
          </w:tcPr>
          <w:p w14:paraId="5A8F53AE" w14:textId="77777777" w:rsidR="00C30811" w:rsidRDefault="00C30811" w:rsidP="005E673E">
            <w:pPr>
              <w:spacing w:line="240" w:lineRule="auto"/>
              <w:jc w:val="center"/>
              <w:rPr>
                <w:rFonts w:eastAsia="Calibri"/>
                <w:i/>
                <w:iCs/>
                <w:szCs w:val="22"/>
                <w:lang w:val="en-US" w:bidi="th-TH"/>
              </w:rPr>
            </w:pPr>
          </w:p>
        </w:tc>
        <w:tc>
          <w:tcPr>
            <w:tcW w:w="1620" w:type="dxa"/>
          </w:tcPr>
          <w:p w14:paraId="478A23C9" w14:textId="77777777" w:rsidR="00C30811" w:rsidRPr="003373B8" w:rsidRDefault="00C30811" w:rsidP="0049613D">
            <w:pPr>
              <w:tabs>
                <w:tab w:val="decimal" w:pos="1330"/>
              </w:tabs>
              <w:spacing w:line="240" w:lineRule="atLeast"/>
              <w:ind w:left="-108" w:right="-141"/>
              <w:rPr>
                <w:rFonts w:cstheme="minorBidi"/>
                <w:lang w:val="en-US" w:bidi="th-TH"/>
              </w:rPr>
            </w:pPr>
            <w:r w:rsidRPr="00B16B82">
              <w:t>74,861</w:t>
            </w:r>
          </w:p>
        </w:tc>
        <w:tc>
          <w:tcPr>
            <w:tcW w:w="270" w:type="dxa"/>
          </w:tcPr>
          <w:p w14:paraId="198BAD3D" w14:textId="77777777" w:rsidR="00C30811" w:rsidRPr="00983D01" w:rsidRDefault="00C30811" w:rsidP="005E673E">
            <w:pPr>
              <w:tabs>
                <w:tab w:val="decimal" w:pos="1065"/>
              </w:tabs>
              <w:spacing w:line="240" w:lineRule="auto"/>
              <w:jc w:val="right"/>
              <w:rPr>
                <w:rFonts w:eastAsia="Calibri"/>
                <w:szCs w:val="22"/>
                <w:lang w:val="en-US" w:bidi="th-TH"/>
              </w:rPr>
            </w:pPr>
          </w:p>
        </w:tc>
        <w:tc>
          <w:tcPr>
            <w:tcW w:w="1713" w:type="dxa"/>
          </w:tcPr>
          <w:p w14:paraId="1E81C11F" w14:textId="77777777" w:rsidR="00C30811" w:rsidRPr="00C737F9" w:rsidRDefault="00C30811" w:rsidP="0049613D">
            <w:pPr>
              <w:tabs>
                <w:tab w:val="decimal" w:pos="1330"/>
              </w:tabs>
              <w:spacing w:line="240" w:lineRule="atLeast"/>
              <w:ind w:left="-108" w:right="-141"/>
            </w:pPr>
            <w:r w:rsidRPr="00B16B82">
              <w:t>9,314</w:t>
            </w:r>
          </w:p>
        </w:tc>
      </w:tr>
      <w:tr w:rsidR="00C30811" w14:paraId="54AF6A61" w14:textId="77777777" w:rsidTr="00A631D0">
        <w:tc>
          <w:tcPr>
            <w:tcW w:w="4860" w:type="dxa"/>
            <w:hideMark/>
          </w:tcPr>
          <w:p w14:paraId="463093CD" w14:textId="77777777" w:rsidR="00C30811" w:rsidRPr="0078046B" w:rsidRDefault="00C30811" w:rsidP="005E673E">
            <w:pPr>
              <w:spacing w:line="240" w:lineRule="auto"/>
              <w:rPr>
                <w:rFonts w:eastAsia="Calibri"/>
                <w:b/>
                <w:bCs/>
                <w:i/>
                <w:iCs/>
                <w:szCs w:val="22"/>
                <w:lang w:val="en-US" w:bidi="th-TH"/>
              </w:rPr>
            </w:pPr>
            <w:r w:rsidRPr="0078046B">
              <w:rPr>
                <w:szCs w:val="22"/>
                <w:lang w:val="en-US" w:bidi="th-TH"/>
              </w:rPr>
              <w:t>Accrued income</w:t>
            </w:r>
          </w:p>
        </w:tc>
        <w:tc>
          <w:tcPr>
            <w:tcW w:w="810" w:type="dxa"/>
          </w:tcPr>
          <w:p w14:paraId="50A2F377" w14:textId="77777777" w:rsidR="00C30811" w:rsidRPr="0078046B" w:rsidRDefault="00C30811" w:rsidP="005E673E">
            <w:pPr>
              <w:spacing w:line="240" w:lineRule="auto"/>
              <w:jc w:val="center"/>
              <w:rPr>
                <w:rFonts w:eastAsia="Calibri"/>
                <w:i/>
                <w:iCs/>
                <w:szCs w:val="22"/>
                <w:lang w:val="en-US" w:bidi="th-TH"/>
              </w:rPr>
            </w:pPr>
          </w:p>
        </w:tc>
        <w:tc>
          <w:tcPr>
            <w:tcW w:w="1620" w:type="dxa"/>
          </w:tcPr>
          <w:p w14:paraId="16630DD3" w14:textId="77777777" w:rsidR="00C30811" w:rsidRPr="0078046B" w:rsidRDefault="00C30811" w:rsidP="0049613D">
            <w:pPr>
              <w:tabs>
                <w:tab w:val="decimal" w:pos="1330"/>
              </w:tabs>
              <w:spacing w:line="240" w:lineRule="atLeast"/>
              <w:ind w:left="-108" w:right="-141"/>
              <w:rPr>
                <w:szCs w:val="22"/>
              </w:rPr>
            </w:pPr>
            <w:r w:rsidRPr="00B16B82">
              <w:t>42,045</w:t>
            </w:r>
          </w:p>
        </w:tc>
        <w:tc>
          <w:tcPr>
            <w:tcW w:w="270" w:type="dxa"/>
          </w:tcPr>
          <w:p w14:paraId="71161936"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77D22A58" w14:textId="77777777" w:rsidR="00C30811" w:rsidRPr="0078046B" w:rsidRDefault="00C30811" w:rsidP="0049613D">
            <w:pPr>
              <w:tabs>
                <w:tab w:val="decimal" w:pos="1330"/>
              </w:tabs>
              <w:spacing w:line="240" w:lineRule="atLeast"/>
              <w:ind w:left="-108" w:right="-141"/>
              <w:rPr>
                <w:szCs w:val="22"/>
              </w:rPr>
            </w:pPr>
            <w:r w:rsidRPr="00B16B82">
              <w:t>3,672</w:t>
            </w:r>
          </w:p>
        </w:tc>
      </w:tr>
      <w:tr w:rsidR="00C30811" w14:paraId="268D2163" w14:textId="77777777" w:rsidTr="00A631D0">
        <w:tc>
          <w:tcPr>
            <w:tcW w:w="4860" w:type="dxa"/>
            <w:hideMark/>
          </w:tcPr>
          <w:p w14:paraId="6890E12E" w14:textId="77777777" w:rsidR="00C30811" w:rsidRPr="0078046B" w:rsidRDefault="00C30811" w:rsidP="005E673E">
            <w:pPr>
              <w:spacing w:line="240" w:lineRule="auto"/>
              <w:rPr>
                <w:rFonts w:eastAsia="Calibri"/>
                <w:szCs w:val="22"/>
                <w:lang w:val="en-US" w:bidi="th-TH"/>
              </w:rPr>
            </w:pPr>
            <w:r w:rsidRPr="0078046B">
              <w:rPr>
                <w:szCs w:val="22"/>
                <w:lang w:val="en-US" w:bidi="th-TH"/>
              </w:rPr>
              <w:t>Inventories</w:t>
            </w:r>
          </w:p>
        </w:tc>
        <w:tc>
          <w:tcPr>
            <w:tcW w:w="810" w:type="dxa"/>
          </w:tcPr>
          <w:p w14:paraId="191B88AA" w14:textId="77777777" w:rsidR="00C30811" w:rsidRPr="0078046B" w:rsidRDefault="00C30811" w:rsidP="005E673E">
            <w:pPr>
              <w:spacing w:line="240" w:lineRule="auto"/>
              <w:jc w:val="center"/>
              <w:rPr>
                <w:rFonts w:eastAsia="Calibri"/>
                <w:i/>
                <w:iCs/>
                <w:szCs w:val="22"/>
                <w:cs/>
                <w:lang w:val="en-US" w:bidi="th-TH"/>
              </w:rPr>
            </w:pPr>
          </w:p>
        </w:tc>
        <w:tc>
          <w:tcPr>
            <w:tcW w:w="1620" w:type="dxa"/>
          </w:tcPr>
          <w:p w14:paraId="5056AB43" w14:textId="77777777" w:rsidR="00C30811" w:rsidRPr="0078046B" w:rsidRDefault="00C30811" w:rsidP="0049613D">
            <w:pPr>
              <w:tabs>
                <w:tab w:val="decimal" w:pos="1330"/>
              </w:tabs>
              <w:spacing w:line="240" w:lineRule="atLeast"/>
              <w:ind w:left="-108" w:right="-141"/>
              <w:rPr>
                <w:szCs w:val="22"/>
              </w:rPr>
            </w:pPr>
            <w:r w:rsidRPr="00B16B82">
              <w:t>247</w:t>
            </w:r>
          </w:p>
        </w:tc>
        <w:tc>
          <w:tcPr>
            <w:tcW w:w="270" w:type="dxa"/>
          </w:tcPr>
          <w:p w14:paraId="27F50A73"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7E9EA0D6" w14:textId="77777777" w:rsidR="00C30811" w:rsidRPr="0078046B" w:rsidRDefault="00C30811" w:rsidP="0049613D">
            <w:pPr>
              <w:tabs>
                <w:tab w:val="decimal" w:pos="1330"/>
              </w:tabs>
              <w:spacing w:line="240" w:lineRule="atLeast"/>
              <w:ind w:left="-108" w:right="-141"/>
              <w:rPr>
                <w:szCs w:val="22"/>
              </w:rPr>
            </w:pPr>
            <w:r w:rsidRPr="00B16B82">
              <w:t>200</w:t>
            </w:r>
          </w:p>
        </w:tc>
      </w:tr>
      <w:tr w:rsidR="00C30811" w14:paraId="42CE2C8E" w14:textId="77777777" w:rsidTr="00A631D0">
        <w:tc>
          <w:tcPr>
            <w:tcW w:w="4860" w:type="dxa"/>
            <w:hideMark/>
          </w:tcPr>
          <w:p w14:paraId="0F469F52" w14:textId="77777777" w:rsidR="00C30811" w:rsidRPr="0078046B" w:rsidRDefault="00C30811" w:rsidP="005E673E">
            <w:pPr>
              <w:spacing w:line="240" w:lineRule="auto"/>
              <w:rPr>
                <w:rFonts w:eastAsia="Calibri"/>
                <w:szCs w:val="22"/>
                <w:lang w:val="en-US" w:bidi="th-TH"/>
              </w:rPr>
            </w:pPr>
            <w:r w:rsidRPr="0078046B">
              <w:rPr>
                <w:szCs w:val="22"/>
                <w:lang w:val="en-US" w:bidi="th-TH"/>
              </w:rPr>
              <w:t>Other current assets</w:t>
            </w:r>
          </w:p>
        </w:tc>
        <w:tc>
          <w:tcPr>
            <w:tcW w:w="810" w:type="dxa"/>
          </w:tcPr>
          <w:p w14:paraId="235AC3CA" w14:textId="77777777" w:rsidR="00C30811" w:rsidRPr="0078046B" w:rsidRDefault="00C30811" w:rsidP="005E673E">
            <w:pPr>
              <w:spacing w:line="240" w:lineRule="auto"/>
              <w:jc w:val="center"/>
              <w:rPr>
                <w:rFonts w:eastAsia="Calibri"/>
                <w:i/>
                <w:iCs/>
                <w:szCs w:val="22"/>
                <w:cs/>
                <w:lang w:val="en-US" w:bidi="th-TH"/>
              </w:rPr>
            </w:pPr>
          </w:p>
        </w:tc>
        <w:tc>
          <w:tcPr>
            <w:tcW w:w="1620" w:type="dxa"/>
          </w:tcPr>
          <w:p w14:paraId="6C15DC4B" w14:textId="77777777" w:rsidR="00C30811" w:rsidRPr="0078046B" w:rsidRDefault="00C30811" w:rsidP="0049613D">
            <w:pPr>
              <w:tabs>
                <w:tab w:val="decimal" w:pos="1330"/>
              </w:tabs>
              <w:spacing w:line="240" w:lineRule="atLeast"/>
              <w:ind w:left="-108" w:right="-141"/>
              <w:rPr>
                <w:szCs w:val="22"/>
                <w:cs/>
                <w:lang w:bidi="th-TH"/>
              </w:rPr>
            </w:pPr>
            <w:r w:rsidRPr="00B16B82">
              <w:t>25,093</w:t>
            </w:r>
          </w:p>
        </w:tc>
        <w:tc>
          <w:tcPr>
            <w:tcW w:w="270" w:type="dxa"/>
          </w:tcPr>
          <w:p w14:paraId="1DB12721"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3036D676" w14:textId="77777777" w:rsidR="00C30811" w:rsidRPr="0078046B" w:rsidRDefault="00C30811" w:rsidP="0049613D">
            <w:pPr>
              <w:tabs>
                <w:tab w:val="decimal" w:pos="1330"/>
              </w:tabs>
              <w:spacing w:line="240" w:lineRule="atLeast"/>
              <w:ind w:left="-108" w:right="-141"/>
              <w:rPr>
                <w:szCs w:val="22"/>
              </w:rPr>
            </w:pPr>
            <w:r w:rsidRPr="00B16B82">
              <w:t>11,133</w:t>
            </w:r>
          </w:p>
        </w:tc>
      </w:tr>
      <w:tr w:rsidR="00C30811" w14:paraId="782A0A03" w14:textId="77777777" w:rsidTr="00A631D0">
        <w:tc>
          <w:tcPr>
            <w:tcW w:w="4860" w:type="dxa"/>
            <w:hideMark/>
          </w:tcPr>
          <w:p w14:paraId="7A902C8F" w14:textId="77777777" w:rsidR="00C30811" w:rsidRPr="0078046B" w:rsidRDefault="00C30811" w:rsidP="005E673E">
            <w:pPr>
              <w:spacing w:line="240" w:lineRule="auto"/>
              <w:rPr>
                <w:rFonts w:eastAsia="Calibri"/>
                <w:szCs w:val="22"/>
                <w:lang w:val="en-US" w:bidi="th-TH"/>
              </w:rPr>
            </w:pPr>
            <w:r w:rsidRPr="0078046B">
              <w:rPr>
                <w:szCs w:val="22"/>
                <w:lang w:val="en-US" w:bidi="th-TH"/>
              </w:rPr>
              <w:t>Leasehold improvements and equipment</w:t>
            </w:r>
          </w:p>
        </w:tc>
        <w:tc>
          <w:tcPr>
            <w:tcW w:w="810" w:type="dxa"/>
          </w:tcPr>
          <w:p w14:paraId="080A5626" w14:textId="5F87870F" w:rsidR="00C30811" w:rsidRPr="0078046B" w:rsidRDefault="00C40C51" w:rsidP="005E673E">
            <w:pPr>
              <w:spacing w:line="240" w:lineRule="auto"/>
              <w:jc w:val="center"/>
              <w:rPr>
                <w:rFonts w:eastAsia="Calibri"/>
                <w:i/>
                <w:iCs/>
                <w:szCs w:val="22"/>
                <w:cs/>
                <w:lang w:val="en-US" w:bidi="th-TH"/>
              </w:rPr>
            </w:pPr>
            <w:r>
              <w:rPr>
                <w:rFonts w:eastAsia="Calibri"/>
                <w:i/>
                <w:iCs/>
                <w:szCs w:val="22"/>
                <w:lang w:val="en-US" w:bidi="th-TH"/>
              </w:rPr>
              <w:t>9</w:t>
            </w:r>
          </w:p>
        </w:tc>
        <w:tc>
          <w:tcPr>
            <w:tcW w:w="1620" w:type="dxa"/>
          </w:tcPr>
          <w:p w14:paraId="0F97AE60" w14:textId="77777777" w:rsidR="00C30811" w:rsidRPr="0078046B" w:rsidRDefault="00C30811" w:rsidP="0049613D">
            <w:pPr>
              <w:tabs>
                <w:tab w:val="decimal" w:pos="1330"/>
              </w:tabs>
              <w:spacing w:line="240" w:lineRule="atLeast"/>
              <w:ind w:left="-108" w:right="-141"/>
              <w:rPr>
                <w:szCs w:val="22"/>
                <w:cs/>
                <w:lang w:bidi="th-TH"/>
              </w:rPr>
            </w:pPr>
            <w:r w:rsidRPr="00B16B82">
              <w:t>98,457</w:t>
            </w:r>
          </w:p>
        </w:tc>
        <w:tc>
          <w:tcPr>
            <w:tcW w:w="270" w:type="dxa"/>
          </w:tcPr>
          <w:p w14:paraId="49093FB0"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02DD203A" w14:textId="77777777" w:rsidR="00C30811" w:rsidRPr="0078046B" w:rsidRDefault="00C30811" w:rsidP="0049613D">
            <w:pPr>
              <w:tabs>
                <w:tab w:val="decimal" w:pos="1330"/>
              </w:tabs>
              <w:spacing w:line="240" w:lineRule="atLeast"/>
              <w:ind w:left="-108" w:right="-141"/>
              <w:rPr>
                <w:szCs w:val="22"/>
              </w:rPr>
            </w:pPr>
            <w:r w:rsidRPr="00B16B82">
              <w:t>3,579</w:t>
            </w:r>
          </w:p>
        </w:tc>
      </w:tr>
      <w:tr w:rsidR="00C30811" w14:paraId="07749BAE" w14:textId="77777777" w:rsidTr="00A631D0">
        <w:tc>
          <w:tcPr>
            <w:tcW w:w="4860" w:type="dxa"/>
            <w:hideMark/>
          </w:tcPr>
          <w:p w14:paraId="7FCF1717" w14:textId="77777777" w:rsidR="00C30811" w:rsidRPr="0078046B" w:rsidRDefault="00C30811" w:rsidP="005E673E">
            <w:pPr>
              <w:spacing w:line="240" w:lineRule="auto"/>
              <w:rPr>
                <w:rFonts w:eastAsia="Calibri"/>
                <w:szCs w:val="22"/>
                <w:lang w:val="en-US" w:bidi="th-TH"/>
              </w:rPr>
            </w:pPr>
            <w:r w:rsidRPr="0078046B">
              <w:rPr>
                <w:szCs w:val="22"/>
                <w:lang w:val="en-US" w:bidi="th-TH"/>
              </w:rPr>
              <w:t>Intangible assets</w:t>
            </w:r>
          </w:p>
        </w:tc>
        <w:tc>
          <w:tcPr>
            <w:tcW w:w="810" w:type="dxa"/>
          </w:tcPr>
          <w:p w14:paraId="46B5C3D1" w14:textId="6D55434E" w:rsidR="00C30811" w:rsidRPr="0078046B" w:rsidRDefault="00C30811" w:rsidP="005E673E">
            <w:pPr>
              <w:spacing w:line="240" w:lineRule="auto"/>
              <w:jc w:val="center"/>
              <w:rPr>
                <w:rFonts w:eastAsia="Calibri"/>
                <w:i/>
                <w:iCs/>
                <w:szCs w:val="22"/>
                <w:cs/>
                <w:lang w:val="en-US" w:bidi="th-TH"/>
              </w:rPr>
            </w:pPr>
          </w:p>
        </w:tc>
        <w:tc>
          <w:tcPr>
            <w:tcW w:w="1620" w:type="dxa"/>
          </w:tcPr>
          <w:p w14:paraId="46260982" w14:textId="77777777" w:rsidR="00C30811" w:rsidRPr="0078046B" w:rsidRDefault="00C30811" w:rsidP="0049613D">
            <w:pPr>
              <w:tabs>
                <w:tab w:val="decimal" w:pos="1330"/>
              </w:tabs>
              <w:spacing w:line="240" w:lineRule="atLeast"/>
              <w:ind w:left="-108" w:right="-141"/>
              <w:rPr>
                <w:szCs w:val="22"/>
                <w:cs/>
                <w:lang w:bidi="th-TH"/>
              </w:rPr>
            </w:pPr>
            <w:r w:rsidRPr="00B16B82">
              <w:t>6,550</w:t>
            </w:r>
          </w:p>
        </w:tc>
        <w:tc>
          <w:tcPr>
            <w:tcW w:w="270" w:type="dxa"/>
          </w:tcPr>
          <w:p w14:paraId="3C479F3C"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22B4A6ED" w14:textId="77777777" w:rsidR="00C30811" w:rsidRPr="0078046B" w:rsidRDefault="00C30811" w:rsidP="0049613D">
            <w:pPr>
              <w:tabs>
                <w:tab w:val="decimal" w:pos="1330"/>
              </w:tabs>
              <w:spacing w:line="240" w:lineRule="atLeast"/>
              <w:ind w:left="-108" w:right="-141"/>
              <w:rPr>
                <w:szCs w:val="22"/>
              </w:rPr>
            </w:pPr>
            <w:r w:rsidRPr="00B16B82">
              <w:t>2,190</w:t>
            </w:r>
          </w:p>
        </w:tc>
      </w:tr>
      <w:tr w:rsidR="00C30811" w14:paraId="7103F13D" w14:textId="77777777" w:rsidTr="00A631D0">
        <w:tc>
          <w:tcPr>
            <w:tcW w:w="4860" w:type="dxa"/>
            <w:hideMark/>
          </w:tcPr>
          <w:p w14:paraId="1F8523ED" w14:textId="77777777" w:rsidR="00C30811" w:rsidRPr="0078046B" w:rsidRDefault="00C30811" w:rsidP="005E673E">
            <w:pPr>
              <w:spacing w:line="240" w:lineRule="auto"/>
              <w:rPr>
                <w:rFonts w:eastAsia="Calibri"/>
                <w:szCs w:val="22"/>
                <w:lang w:val="en-US" w:bidi="th-TH"/>
              </w:rPr>
            </w:pPr>
            <w:r w:rsidRPr="0078046B">
              <w:rPr>
                <w:szCs w:val="22"/>
                <w:lang w:val="en-US" w:bidi="th-TH"/>
              </w:rPr>
              <w:t>Digital television licence</w:t>
            </w:r>
          </w:p>
        </w:tc>
        <w:tc>
          <w:tcPr>
            <w:tcW w:w="810" w:type="dxa"/>
          </w:tcPr>
          <w:p w14:paraId="51BFFA09" w14:textId="7B040703" w:rsidR="00C30811" w:rsidRPr="0078046B" w:rsidRDefault="00C30811" w:rsidP="005E673E">
            <w:pPr>
              <w:spacing w:line="240" w:lineRule="auto"/>
              <w:jc w:val="center"/>
              <w:rPr>
                <w:rFonts w:eastAsia="Calibri"/>
                <w:i/>
                <w:iCs/>
                <w:szCs w:val="22"/>
                <w:cs/>
                <w:lang w:val="en-US" w:bidi="th-TH"/>
              </w:rPr>
            </w:pPr>
          </w:p>
        </w:tc>
        <w:tc>
          <w:tcPr>
            <w:tcW w:w="1620" w:type="dxa"/>
          </w:tcPr>
          <w:p w14:paraId="4CE81B49" w14:textId="77777777" w:rsidR="00C30811" w:rsidRPr="0078046B" w:rsidRDefault="00C30811" w:rsidP="0049613D">
            <w:pPr>
              <w:tabs>
                <w:tab w:val="decimal" w:pos="1330"/>
              </w:tabs>
              <w:spacing w:line="240" w:lineRule="atLeast"/>
              <w:ind w:left="-108" w:right="-141"/>
              <w:rPr>
                <w:szCs w:val="22"/>
                <w:cs/>
                <w:lang w:bidi="th-TH"/>
              </w:rPr>
            </w:pPr>
            <w:r w:rsidRPr="00B16B82">
              <w:t>249,783</w:t>
            </w:r>
          </w:p>
        </w:tc>
        <w:tc>
          <w:tcPr>
            <w:tcW w:w="270" w:type="dxa"/>
          </w:tcPr>
          <w:p w14:paraId="7F6BAE8F"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6114AB7E" w14:textId="77777777" w:rsidR="00C30811" w:rsidRPr="0078046B" w:rsidRDefault="00C30811" w:rsidP="0049613D">
            <w:pPr>
              <w:tabs>
                <w:tab w:val="decimal" w:pos="1330"/>
              </w:tabs>
              <w:spacing w:line="240" w:lineRule="atLeast"/>
              <w:ind w:left="-108" w:right="-141"/>
              <w:rPr>
                <w:szCs w:val="22"/>
              </w:rPr>
            </w:pPr>
            <w:r w:rsidRPr="00B16B82">
              <w:t>264,744</w:t>
            </w:r>
          </w:p>
        </w:tc>
      </w:tr>
      <w:tr w:rsidR="00C30811" w14:paraId="38E18018" w14:textId="77777777" w:rsidTr="00A631D0">
        <w:tc>
          <w:tcPr>
            <w:tcW w:w="4860" w:type="dxa"/>
            <w:hideMark/>
          </w:tcPr>
          <w:p w14:paraId="3F4AA3A7" w14:textId="77777777" w:rsidR="00C30811" w:rsidRPr="0078046B" w:rsidRDefault="00C30811" w:rsidP="005E673E">
            <w:pPr>
              <w:spacing w:line="240" w:lineRule="auto"/>
              <w:rPr>
                <w:rFonts w:eastAsia="Calibri"/>
                <w:szCs w:val="22"/>
                <w:lang w:val="en-US" w:bidi="th-TH"/>
              </w:rPr>
            </w:pPr>
            <w:r w:rsidRPr="0078046B">
              <w:rPr>
                <w:szCs w:val="22"/>
                <w:lang w:val="en-US" w:bidi="th-TH"/>
              </w:rPr>
              <w:t>Other non-current assets</w:t>
            </w:r>
          </w:p>
        </w:tc>
        <w:tc>
          <w:tcPr>
            <w:tcW w:w="810" w:type="dxa"/>
          </w:tcPr>
          <w:p w14:paraId="2D750620" w14:textId="77777777" w:rsidR="00C30811" w:rsidRPr="0078046B" w:rsidRDefault="00C30811" w:rsidP="005E673E">
            <w:pPr>
              <w:spacing w:line="240" w:lineRule="auto"/>
              <w:jc w:val="center"/>
              <w:rPr>
                <w:rFonts w:eastAsia="Calibri"/>
                <w:i/>
                <w:iCs/>
                <w:szCs w:val="22"/>
                <w:lang w:val="en-US" w:bidi="th-TH"/>
              </w:rPr>
            </w:pPr>
          </w:p>
        </w:tc>
        <w:tc>
          <w:tcPr>
            <w:tcW w:w="1620" w:type="dxa"/>
          </w:tcPr>
          <w:p w14:paraId="7D78C5E6" w14:textId="77777777" w:rsidR="00C30811" w:rsidRPr="0078046B" w:rsidRDefault="00C30811" w:rsidP="0049613D">
            <w:pPr>
              <w:tabs>
                <w:tab w:val="decimal" w:pos="1330"/>
              </w:tabs>
              <w:spacing w:line="240" w:lineRule="atLeast"/>
              <w:ind w:left="-108" w:right="-141"/>
              <w:rPr>
                <w:szCs w:val="22"/>
              </w:rPr>
            </w:pPr>
            <w:r w:rsidRPr="00B16B82">
              <w:t>21,105</w:t>
            </w:r>
          </w:p>
        </w:tc>
        <w:tc>
          <w:tcPr>
            <w:tcW w:w="270" w:type="dxa"/>
          </w:tcPr>
          <w:p w14:paraId="1D4D0550" w14:textId="77777777" w:rsidR="00C30811" w:rsidRPr="0078046B" w:rsidRDefault="00C30811" w:rsidP="005E673E">
            <w:pPr>
              <w:tabs>
                <w:tab w:val="decimal" w:pos="1065"/>
              </w:tabs>
              <w:spacing w:line="240" w:lineRule="auto"/>
              <w:jc w:val="right"/>
              <w:rPr>
                <w:rFonts w:eastAsia="Calibri"/>
                <w:szCs w:val="22"/>
                <w:cs/>
                <w:lang w:val="en-US" w:bidi="th-TH"/>
              </w:rPr>
            </w:pPr>
          </w:p>
        </w:tc>
        <w:tc>
          <w:tcPr>
            <w:tcW w:w="1713" w:type="dxa"/>
          </w:tcPr>
          <w:p w14:paraId="2ED1922C" w14:textId="77777777" w:rsidR="00C30811" w:rsidRPr="0078046B" w:rsidRDefault="00C30811" w:rsidP="0049613D">
            <w:pPr>
              <w:tabs>
                <w:tab w:val="decimal" w:pos="1330"/>
              </w:tabs>
              <w:spacing w:line="240" w:lineRule="atLeast"/>
              <w:ind w:left="-108" w:right="-141"/>
              <w:rPr>
                <w:szCs w:val="22"/>
              </w:rPr>
            </w:pPr>
            <w:r w:rsidRPr="00B16B82">
              <w:t>18,074</w:t>
            </w:r>
          </w:p>
        </w:tc>
      </w:tr>
      <w:tr w:rsidR="00C30811" w14:paraId="4EB158BB" w14:textId="77777777" w:rsidTr="00A631D0">
        <w:tc>
          <w:tcPr>
            <w:tcW w:w="4860" w:type="dxa"/>
            <w:hideMark/>
          </w:tcPr>
          <w:p w14:paraId="3DFBF7F4" w14:textId="77777777" w:rsidR="00C30811" w:rsidRPr="0078046B" w:rsidRDefault="00C30811" w:rsidP="005E673E">
            <w:pPr>
              <w:spacing w:line="240" w:lineRule="auto"/>
              <w:rPr>
                <w:rFonts w:eastAsia="Calibri"/>
                <w:szCs w:val="22"/>
                <w:lang w:val="en-US" w:bidi="th-TH"/>
              </w:rPr>
            </w:pPr>
            <w:r w:rsidRPr="0078046B">
              <w:rPr>
                <w:szCs w:val="22"/>
                <w:lang w:val="en-US" w:bidi="th-TH"/>
              </w:rPr>
              <w:t xml:space="preserve">Trade and other payables </w:t>
            </w:r>
          </w:p>
        </w:tc>
        <w:tc>
          <w:tcPr>
            <w:tcW w:w="810" w:type="dxa"/>
          </w:tcPr>
          <w:p w14:paraId="06642050" w14:textId="77777777" w:rsidR="00C30811" w:rsidRPr="0078046B" w:rsidRDefault="00C30811" w:rsidP="005E673E">
            <w:pPr>
              <w:spacing w:line="240" w:lineRule="auto"/>
              <w:jc w:val="center"/>
              <w:rPr>
                <w:rFonts w:eastAsia="Calibri"/>
                <w:i/>
                <w:iCs/>
                <w:szCs w:val="22"/>
                <w:cs/>
                <w:lang w:val="en-US" w:bidi="th-TH"/>
              </w:rPr>
            </w:pPr>
          </w:p>
        </w:tc>
        <w:tc>
          <w:tcPr>
            <w:tcW w:w="1620" w:type="dxa"/>
          </w:tcPr>
          <w:p w14:paraId="4A385A47" w14:textId="77777777" w:rsidR="00C30811" w:rsidRPr="0078046B" w:rsidRDefault="00C30811" w:rsidP="0049613D">
            <w:pPr>
              <w:tabs>
                <w:tab w:val="decimal" w:pos="1330"/>
              </w:tabs>
              <w:spacing w:line="240" w:lineRule="atLeast"/>
              <w:ind w:left="-108" w:right="-141"/>
              <w:rPr>
                <w:szCs w:val="22"/>
              </w:rPr>
            </w:pPr>
            <w:r w:rsidRPr="00B16B82">
              <w:t>(347,277)</w:t>
            </w:r>
          </w:p>
        </w:tc>
        <w:tc>
          <w:tcPr>
            <w:tcW w:w="270" w:type="dxa"/>
          </w:tcPr>
          <w:p w14:paraId="6EEC3EFD"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78397102" w14:textId="77777777" w:rsidR="00C30811" w:rsidRPr="0078046B" w:rsidRDefault="00C30811" w:rsidP="0049613D">
            <w:pPr>
              <w:tabs>
                <w:tab w:val="decimal" w:pos="1330"/>
              </w:tabs>
              <w:spacing w:line="240" w:lineRule="atLeast"/>
              <w:ind w:left="-108" w:right="-141"/>
              <w:rPr>
                <w:szCs w:val="22"/>
              </w:rPr>
            </w:pPr>
            <w:r w:rsidRPr="00B16B82">
              <w:t>(64,805)</w:t>
            </w:r>
          </w:p>
        </w:tc>
      </w:tr>
      <w:tr w:rsidR="00C30811" w14:paraId="6BF670EC" w14:textId="77777777" w:rsidTr="00A631D0">
        <w:tc>
          <w:tcPr>
            <w:tcW w:w="4860" w:type="dxa"/>
          </w:tcPr>
          <w:p w14:paraId="04A5D348" w14:textId="77777777" w:rsidR="00C30811" w:rsidRPr="0078046B" w:rsidRDefault="00C30811" w:rsidP="005E673E">
            <w:pPr>
              <w:spacing w:line="240" w:lineRule="auto"/>
              <w:rPr>
                <w:szCs w:val="22"/>
                <w:lang w:val="en-US" w:bidi="th-TH"/>
              </w:rPr>
            </w:pPr>
            <w:r w:rsidRPr="0078046B">
              <w:rPr>
                <w:szCs w:val="22"/>
                <w:lang w:val="en-US" w:bidi="th-TH"/>
              </w:rPr>
              <w:t>Short-term loans</w:t>
            </w:r>
          </w:p>
        </w:tc>
        <w:tc>
          <w:tcPr>
            <w:tcW w:w="810" w:type="dxa"/>
          </w:tcPr>
          <w:p w14:paraId="68A7205C" w14:textId="156E73D6" w:rsidR="00C30811" w:rsidRPr="0078046B" w:rsidRDefault="00C30811" w:rsidP="005E673E">
            <w:pPr>
              <w:spacing w:line="240" w:lineRule="auto"/>
              <w:jc w:val="center"/>
              <w:rPr>
                <w:rFonts w:eastAsia="Calibri"/>
                <w:i/>
                <w:iCs/>
                <w:szCs w:val="22"/>
                <w:cs/>
                <w:lang w:val="en-US" w:bidi="th-TH"/>
              </w:rPr>
            </w:pPr>
          </w:p>
        </w:tc>
        <w:tc>
          <w:tcPr>
            <w:tcW w:w="1620" w:type="dxa"/>
          </w:tcPr>
          <w:p w14:paraId="6E9153E4" w14:textId="77777777" w:rsidR="00C30811" w:rsidRPr="0078046B" w:rsidRDefault="00C30811" w:rsidP="0049613D">
            <w:pPr>
              <w:tabs>
                <w:tab w:val="decimal" w:pos="1065"/>
              </w:tabs>
              <w:spacing w:line="240" w:lineRule="atLeast"/>
              <w:ind w:left="-108" w:right="-141"/>
              <w:rPr>
                <w:szCs w:val="22"/>
              </w:rPr>
            </w:pPr>
            <w:r w:rsidRPr="00B16B82">
              <w:t>-</w:t>
            </w:r>
          </w:p>
        </w:tc>
        <w:tc>
          <w:tcPr>
            <w:tcW w:w="270" w:type="dxa"/>
          </w:tcPr>
          <w:p w14:paraId="584C564D"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0397A736" w14:textId="77777777" w:rsidR="00C30811" w:rsidRPr="0078046B" w:rsidRDefault="00C30811" w:rsidP="0049613D">
            <w:pPr>
              <w:tabs>
                <w:tab w:val="decimal" w:pos="1330"/>
              </w:tabs>
              <w:spacing w:line="240" w:lineRule="atLeast"/>
              <w:ind w:left="-108" w:right="-141"/>
              <w:rPr>
                <w:szCs w:val="22"/>
              </w:rPr>
            </w:pPr>
            <w:r w:rsidRPr="00B16B82">
              <w:t>(81,600)</w:t>
            </w:r>
          </w:p>
        </w:tc>
      </w:tr>
      <w:tr w:rsidR="00C30811" w14:paraId="4B591D4D" w14:textId="77777777" w:rsidTr="00A631D0">
        <w:tc>
          <w:tcPr>
            <w:tcW w:w="4860" w:type="dxa"/>
            <w:hideMark/>
          </w:tcPr>
          <w:p w14:paraId="6856F150" w14:textId="77777777" w:rsidR="00C30811" w:rsidRPr="0078046B" w:rsidRDefault="00C30811" w:rsidP="005E673E">
            <w:pPr>
              <w:spacing w:line="240" w:lineRule="auto"/>
              <w:rPr>
                <w:rFonts w:eastAsia="Calibri"/>
                <w:szCs w:val="22"/>
                <w:lang w:val="en-US" w:bidi="th-TH"/>
              </w:rPr>
            </w:pPr>
            <w:r w:rsidRPr="0078046B">
              <w:rPr>
                <w:szCs w:val="22"/>
                <w:lang w:val="en-US" w:bidi="th-TH"/>
              </w:rPr>
              <w:t>Accrued expense</w:t>
            </w:r>
          </w:p>
        </w:tc>
        <w:tc>
          <w:tcPr>
            <w:tcW w:w="810" w:type="dxa"/>
          </w:tcPr>
          <w:p w14:paraId="6A747356" w14:textId="77777777" w:rsidR="00C30811" w:rsidRPr="0078046B" w:rsidRDefault="00C30811" w:rsidP="005E673E">
            <w:pPr>
              <w:spacing w:line="240" w:lineRule="auto"/>
              <w:jc w:val="center"/>
              <w:rPr>
                <w:rFonts w:eastAsia="Calibri"/>
                <w:i/>
                <w:iCs/>
                <w:szCs w:val="22"/>
                <w:cs/>
                <w:lang w:val="en-US" w:bidi="th-TH"/>
              </w:rPr>
            </w:pPr>
          </w:p>
        </w:tc>
        <w:tc>
          <w:tcPr>
            <w:tcW w:w="1620" w:type="dxa"/>
          </w:tcPr>
          <w:p w14:paraId="10798BF4" w14:textId="77777777" w:rsidR="00C30811" w:rsidRPr="0078046B" w:rsidRDefault="00C30811" w:rsidP="0049613D">
            <w:pPr>
              <w:tabs>
                <w:tab w:val="decimal" w:pos="1330"/>
              </w:tabs>
              <w:spacing w:line="240" w:lineRule="atLeast"/>
              <w:ind w:left="-108" w:right="-141"/>
              <w:rPr>
                <w:szCs w:val="22"/>
              </w:rPr>
            </w:pPr>
            <w:r w:rsidRPr="00B16B82">
              <w:t>(14,090)</w:t>
            </w:r>
          </w:p>
        </w:tc>
        <w:tc>
          <w:tcPr>
            <w:tcW w:w="270" w:type="dxa"/>
          </w:tcPr>
          <w:p w14:paraId="21FABDB9"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2B4D30E2" w14:textId="77777777" w:rsidR="00C30811" w:rsidRPr="0078046B" w:rsidRDefault="00C30811" w:rsidP="0049613D">
            <w:pPr>
              <w:tabs>
                <w:tab w:val="decimal" w:pos="1330"/>
              </w:tabs>
              <w:spacing w:line="240" w:lineRule="atLeast"/>
              <w:ind w:left="-108" w:right="-141"/>
              <w:rPr>
                <w:szCs w:val="22"/>
              </w:rPr>
            </w:pPr>
            <w:r w:rsidRPr="00B16B82">
              <w:t>(4,571)</w:t>
            </w:r>
          </w:p>
        </w:tc>
      </w:tr>
      <w:tr w:rsidR="00C30811" w14:paraId="7EAE28D8" w14:textId="77777777" w:rsidTr="00A631D0">
        <w:tc>
          <w:tcPr>
            <w:tcW w:w="4860" w:type="dxa"/>
            <w:hideMark/>
          </w:tcPr>
          <w:p w14:paraId="34C5EC97" w14:textId="77777777" w:rsidR="00C30811" w:rsidRPr="0078046B" w:rsidRDefault="00C30811" w:rsidP="005E673E">
            <w:pPr>
              <w:spacing w:line="240" w:lineRule="auto"/>
              <w:rPr>
                <w:rFonts w:eastAsia="Calibri"/>
                <w:szCs w:val="22"/>
                <w:lang w:val="en-US" w:bidi="th-TH"/>
              </w:rPr>
            </w:pPr>
            <w:r w:rsidRPr="0078046B">
              <w:rPr>
                <w:szCs w:val="22"/>
                <w:lang w:val="en-US" w:bidi="th-TH"/>
              </w:rPr>
              <w:t>Other current liabilities</w:t>
            </w:r>
          </w:p>
        </w:tc>
        <w:tc>
          <w:tcPr>
            <w:tcW w:w="810" w:type="dxa"/>
          </w:tcPr>
          <w:p w14:paraId="281219A0" w14:textId="77777777" w:rsidR="00C30811" w:rsidRPr="0078046B" w:rsidRDefault="00C30811" w:rsidP="005E673E">
            <w:pPr>
              <w:spacing w:line="240" w:lineRule="auto"/>
              <w:jc w:val="center"/>
              <w:rPr>
                <w:rFonts w:eastAsia="Calibri"/>
                <w:i/>
                <w:iCs/>
                <w:szCs w:val="22"/>
                <w:cs/>
                <w:lang w:val="en-US" w:bidi="th-TH"/>
              </w:rPr>
            </w:pPr>
          </w:p>
        </w:tc>
        <w:tc>
          <w:tcPr>
            <w:tcW w:w="1620" w:type="dxa"/>
          </w:tcPr>
          <w:p w14:paraId="596DCE83" w14:textId="77777777" w:rsidR="00C30811" w:rsidRPr="0078046B" w:rsidRDefault="00C30811" w:rsidP="0049613D">
            <w:pPr>
              <w:tabs>
                <w:tab w:val="decimal" w:pos="1330"/>
              </w:tabs>
              <w:spacing w:line="240" w:lineRule="atLeast"/>
              <w:ind w:left="-108" w:right="-141"/>
              <w:rPr>
                <w:szCs w:val="22"/>
              </w:rPr>
            </w:pPr>
            <w:r w:rsidRPr="00B16B82">
              <w:t>(6,012)</w:t>
            </w:r>
          </w:p>
        </w:tc>
        <w:tc>
          <w:tcPr>
            <w:tcW w:w="270" w:type="dxa"/>
          </w:tcPr>
          <w:p w14:paraId="64986B0D"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464FCE67" w14:textId="77777777" w:rsidR="00C30811" w:rsidRPr="0078046B" w:rsidRDefault="00C30811" w:rsidP="0049613D">
            <w:pPr>
              <w:tabs>
                <w:tab w:val="decimal" w:pos="1330"/>
              </w:tabs>
              <w:spacing w:line="240" w:lineRule="atLeast"/>
              <w:ind w:left="-108" w:right="-141"/>
              <w:rPr>
                <w:szCs w:val="22"/>
              </w:rPr>
            </w:pPr>
            <w:r w:rsidRPr="00B16B82">
              <w:t>(1,003)</w:t>
            </w:r>
          </w:p>
        </w:tc>
      </w:tr>
      <w:tr w:rsidR="00C30811" w14:paraId="7471C867" w14:textId="77777777" w:rsidTr="00A631D0">
        <w:tc>
          <w:tcPr>
            <w:tcW w:w="4860" w:type="dxa"/>
            <w:hideMark/>
          </w:tcPr>
          <w:p w14:paraId="7A61E817" w14:textId="77777777" w:rsidR="00C30811" w:rsidRPr="0078046B" w:rsidRDefault="00C30811" w:rsidP="005E673E">
            <w:pPr>
              <w:spacing w:line="240" w:lineRule="auto"/>
              <w:rPr>
                <w:rFonts w:eastAsia="Calibri"/>
                <w:szCs w:val="22"/>
                <w:lang w:val="en-US" w:bidi="th-TH"/>
              </w:rPr>
            </w:pPr>
            <w:r w:rsidRPr="0078046B">
              <w:rPr>
                <w:szCs w:val="22"/>
                <w:lang w:val="en-US" w:bidi="th-TH"/>
              </w:rPr>
              <w:t>Non-current provisions for employee benefit</w:t>
            </w:r>
          </w:p>
        </w:tc>
        <w:tc>
          <w:tcPr>
            <w:tcW w:w="810" w:type="dxa"/>
          </w:tcPr>
          <w:p w14:paraId="1911C3DA" w14:textId="7ACFDFBE" w:rsidR="00C30811" w:rsidRPr="0078046B" w:rsidRDefault="00C40C51" w:rsidP="005E673E">
            <w:pPr>
              <w:spacing w:line="240" w:lineRule="auto"/>
              <w:jc w:val="center"/>
              <w:rPr>
                <w:rFonts w:eastAsia="Calibri"/>
                <w:i/>
                <w:iCs/>
                <w:szCs w:val="22"/>
                <w:lang w:val="en-US" w:bidi="th-TH"/>
              </w:rPr>
            </w:pPr>
            <w:r>
              <w:rPr>
                <w:rFonts w:eastAsia="Calibri"/>
                <w:i/>
                <w:iCs/>
                <w:szCs w:val="22"/>
                <w:lang w:val="en-US" w:bidi="th-TH"/>
              </w:rPr>
              <w:t>12</w:t>
            </w:r>
          </w:p>
        </w:tc>
        <w:tc>
          <w:tcPr>
            <w:tcW w:w="1620" w:type="dxa"/>
            <w:tcBorders>
              <w:bottom w:val="single" w:sz="4" w:space="0" w:color="auto"/>
            </w:tcBorders>
          </w:tcPr>
          <w:p w14:paraId="599341A9" w14:textId="77777777" w:rsidR="00C30811" w:rsidRPr="0078046B" w:rsidRDefault="00C30811" w:rsidP="0049613D">
            <w:pPr>
              <w:tabs>
                <w:tab w:val="decimal" w:pos="1330"/>
              </w:tabs>
              <w:spacing w:line="240" w:lineRule="atLeast"/>
              <w:ind w:left="-108" w:right="-141"/>
              <w:rPr>
                <w:szCs w:val="22"/>
              </w:rPr>
            </w:pPr>
            <w:r w:rsidRPr="00B16B82">
              <w:t>(48,784)</w:t>
            </w:r>
          </w:p>
        </w:tc>
        <w:tc>
          <w:tcPr>
            <w:tcW w:w="270" w:type="dxa"/>
          </w:tcPr>
          <w:p w14:paraId="014AC478"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2C5FDB6E" w14:textId="77777777" w:rsidR="00C30811" w:rsidRPr="0078046B" w:rsidRDefault="00C30811" w:rsidP="0049613D">
            <w:pPr>
              <w:tabs>
                <w:tab w:val="decimal" w:pos="1330"/>
              </w:tabs>
              <w:spacing w:line="240" w:lineRule="atLeast"/>
              <w:ind w:left="-108" w:right="-141"/>
              <w:rPr>
                <w:szCs w:val="22"/>
              </w:rPr>
            </w:pPr>
            <w:r w:rsidRPr="00B16B82">
              <w:t>(1,864)</w:t>
            </w:r>
          </w:p>
        </w:tc>
      </w:tr>
      <w:tr w:rsidR="00C30811" w14:paraId="0AE3D6EC" w14:textId="77777777" w:rsidTr="00A631D0">
        <w:tc>
          <w:tcPr>
            <w:tcW w:w="4860" w:type="dxa"/>
            <w:hideMark/>
          </w:tcPr>
          <w:p w14:paraId="4C21FAA9" w14:textId="77777777" w:rsidR="00C30811" w:rsidRPr="00E61E3A" w:rsidRDefault="00C30811" w:rsidP="005E673E">
            <w:pPr>
              <w:spacing w:line="240" w:lineRule="auto"/>
              <w:rPr>
                <w:rFonts w:eastAsia="Calibri" w:cstheme="minorBidi"/>
                <w:b/>
                <w:bCs/>
                <w:szCs w:val="28"/>
                <w:cs/>
                <w:lang w:val="en-US" w:bidi="th-TH"/>
              </w:rPr>
            </w:pPr>
            <w:r w:rsidRPr="0078046B">
              <w:rPr>
                <w:b/>
                <w:bCs/>
                <w:szCs w:val="22"/>
              </w:rPr>
              <w:t xml:space="preserve">Net </w:t>
            </w:r>
            <w:r>
              <w:rPr>
                <w:b/>
                <w:bCs/>
                <w:szCs w:val="22"/>
              </w:rPr>
              <w:t>book value</w:t>
            </w:r>
            <w:r w:rsidRPr="0078046B">
              <w:rPr>
                <w:b/>
                <w:bCs/>
                <w:szCs w:val="22"/>
              </w:rPr>
              <w:t xml:space="preserve"> </w:t>
            </w:r>
          </w:p>
        </w:tc>
        <w:tc>
          <w:tcPr>
            <w:tcW w:w="810" w:type="dxa"/>
          </w:tcPr>
          <w:p w14:paraId="4E9A0288" w14:textId="77777777" w:rsidR="00C30811" w:rsidRPr="0078046B" w:rsidRDefault="00C30811" w:rsidP="005E673E">
            <w:pPr>
              <w:spacing w:line="240" w:lineRule="auto"/>
              <w:jc w:val="center"/>
              <w:rPr>
                <w:rFonts w:eastAsia="Calibri"/>
                <w:i/>
                <w:iCs/>
                <w:szCs w:val="22"/>
                <w:lang w:val="en-US" w:bidi="th-TH"/>
              </w:rPr>
            </w:pPr>
          </w:p>
        </w:tc>
        <w:tc>
          <w:tcPr>
            <w:tcW w:w="1620" w:type="dxa"/>
            <w:tcBorders>
              <w:top w:val="single" w:sz="4" w:space="0" w:color="auto"/>
              <w:left w:val="nil"/>
              <w:right w:val="nil"/>
            </w:tcBorders>
          </w:tcPr>
          <w:p w14:paraId="055FECC8" w14:textId="77777777" w:rsidR="00C30811" w:rsidRPr="00A04744" w:rsidRDefault="00C30811" w:rsidP="0049613D">
            <w:pPr>
              <w:tabs>
                <w:tab w:val="decimal" w:pos="1330"/>
              </w:tabs>
              <w:spacing w:line="240" w:lineRule="atLeast"/>
              <w:ind w:left="-108" w:right="-141"/>
              <w:rPr>
                <w:b/>
                <w:bCs/>
                <w:szCs w:val="22"/>
              </w:rPr>
            </w:pPr>
            <w:r w:rsidRPr="00A04744">
              <w:rPr>
                <w:b/>
                <w:bCs/>
              </w:rPr>
              <w:t>109,209</w:t>
            </w:r>
          </w:p>
        </w:tc>
        <w:tc>
          <w:tcPr>
            <w:tcW w:w="270" w:type="dxa"/>
          </w:tcPr>
          <w:p w14:paraId="4C0B722C" w14:textId="77777777" w:rsidR="00C30811" w:rsidRPr="00A04744" w:rsidRDefault="00C30811" w:rsidP="005E673E">
            <w:pPr>
              <w:tabs>
                <w:tab w:val="decimal" w:pos="1065"/>
              </w:tabs>
              <w:spacing w:line="240" w:lineRule="auto"/>
              <w:jc w:val="right"/>
              <w:rPr>
                <w:rFonts w:eastAsia="Calibri"/>
                <w:b/>
                <w:bCs/>
                <w:szCs w:val="22"/>
                <w:lang w:val="en-US" w:bidi="th-TH"/>
              </w:rPr>
            </w:pPr>
          </w:p>
        </w:tc>
        <w:tc>
          <w:tcPr>
            <w:tcW w:w="1713" w:type="dxa"/>
            <w:tcBorders>
              <w:top w:val="single" w:sz="4" w:space="0" w:color="auto"/>
              <w:left w:val="nil"/>
              <w:right w:val="nil"/>
            </w:tcBorders>
          </w:tcPr>
          <w:p w14:paraId="6E27E0B1" w14:textId="77777777" w:rsidR="00C30811" w:rsidRPr="00A04744" w:rsidRDefault="00C30811" w:rsidP="0049613D">
            <w:pPr>
              <w:tabs>
                <w:tab w:val="decimal" w:pos="1330"/>
              </w:tabs>
              <w:spacing w:line="240" w:lineRule="atLeast"/>
              <w:ind w:left="-108" w:right="-141"/>
              <w:rPr>
                <w:b/>
                <w:bCs/>
                <w:szCs w:val="22"/>
              </w:rPr>
            </w:pPr>
            <w:r w:rsidRPr="00A04744">
              <w:rPr>
                <w:b/>
                <w:bCs/>
              </w:rPr>
              <w:t>160,476</w:t>
            </w:r>
          </w:p>
        </w:tc>
      </w:tr>
      <w:tr w:rsidR="00C30811" w14:paraId="3BEC7DB3" w14:textId="77777777" w:rsidTr="00A631D0">
        <w:tc>
          <w:tcPr>
            <w:tcW w:w="4860" w:type="dxa"/>
          </w:tcPr>
          <w:p w14:paraId="61B8CF82" w14:textId="77777777" w:rsidR="00C30811" w:rsidRPr="0078046B" w:rsidRDefault="00C30811" w:rsidP="005E673E">
            <w:pPr>
              <w:spacing w:line="240" w:lineRule="auto"/>
              <w:rPr>
                <w:b/>
                <w:bCs/>
                <w:szCs w:val="22"/>
                <w:lang w:val="en-US" w:bidi="th-TH"/>
              </w:rPr>
            </w:pPr>
            <w:r w:rsidRPr="0078046B">
              <w:rPr>
                <w:i/>
                <w:iCs/>
                <w:szCs w:val="22"/>
              </w:rPr>
              <w:t>Add / Less</w:t>
            </w:r>
            <w:r w:rsidRPr="0078046B">
              <w:rPr>
                <w:szCs w:val="22"/>
              </w:rPr>
              <w:t xml:space="preserve"> Non-controlling interests</w:t>
            </w:r>
          </w:p>
        </w:tc>
        <w:tc>
          <w:tcPr>
            <w:tcW w:w="810" w:type="dxa"/>
          </w:tcPr>
          <w:p w14:paraId="09FD9BC6" w14:textId="77777777" w:rsidR="00C30811" w:rsidRPr="0078046B" w:rsidRDefault="00C30811" w:rsidP="005E673E">
            <w:pPr>
              <w:spacing w:line="240" w:lineRule="auto"/>
              <w:jc w:val="center"/>
              <w:rPr>
                <w:rFonts w:eastAsia="Calibri"/>
                <w:i/>
                <w:iCs/>
                <w:szCs w:val="22"/>
                <w:lang w:val="en-US" w:bidi="th-TH"/>
              </w:rPr>
            </w:pPr>
          </w:p>
        </w:tc>
        <w:tc>
          <w:tcPr>
            <w:tcW w:w="1620" w:type="dxa"/>
            <w:tcBorders>
              <w:top w:val="nil"/>
              <w:left w:val="nil"/>
              <w:right w:val="nil"/>
            </w:tcBorders>
          </w:tcPr>
          <w:p w14:paraId="614DC3D5" w14:textId="77777777" w:rsidR="00C30811" w:rsidRPr="0078046B" w:rsidRDefault="00C30811" w:rsidP="0049613D">
            <w:pPr>
              <w:tabs>
                <w:tab w:val="decimal" w:pos="1330"/>
              </w:tabs>
              <w:spacing w:line="240" w:lineRule="atLeast"/>
              <w:ind w:left="-108" w:right="-141"/>
              <w:rPr>
                <w:szCs w:val="22"/>
              </w:rPr>
            </w:pPr>
            <w:r w:rsidRPr="00B16B82">
              <w:t>97</w:t>
            </w:r>
          </w:p>
        </w:tc>
        <w:tc>
          <w:tcPr>
            <w:tcW w:w="270" w:type="dxa"/>
          </w:tcPr>
          <w:p w14:paraId="7F5EB876"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Borders>
              <w:top w:val="nil"/>
              <w:left w:val="nil"/>
              <w:right w:val="nil"/>
            </w:tcBorders>
          </w:tcPr>
          <w:p w14:paraId="6FD79142" w14:textId="77777777" w:rsidR="00C30811" w:rsidRPr="0078046B" w:rsidRDefault="00C30811" w:rsidP="0049613D">
            <w:pPr>
              <w:tabs>
                <w:tab w:val="decimal" w:pos="1330"/>
              </w:tabs>
              <w:spacing w:line="240" w:lineRule="atLeast"/>
              <w:ind w:left="-108" w:right="-141"/>
              <w:rPr>
                <w:szCs w:val="22"/>
              </w:rPr>
            </w:pPr>
            <w:r w:rsidRPr="00B16B82">
              <w:t>(299)</w:t>
            </w:r>
          </w:p>
        </w:tc>
      </w:tr>
      <w:tr w:rsidR="00C30811" w14:paraId="679942A2" w14:textId="77777777" w:rsidTr="00A631D0">
        <w:tc>
          <w:tcPr>
            <w:tcW w:w="4860" w:type="dxa"/>
          </w:tcPr>
          <w:p w14:paraId="7A9F0514" w14:textId="77777777" w:rsidR="00C30811" w:rsidRDefault="00C30811" w:rsidP="005E673E">
            <w:pPr>
              <w:spacing w:line="240" w:lineRule="auto"/>
              <w:rPr>
                <w:szCs w:val="22"/>
              </w:rPr>
            </w:pPr>
            <w:r w:rsidRPr="00125937">
              <w:rPr>
                <w:i/>
                <w:iCs/>
                <w:szCs w:val="22"/>
              </w:rPr>
              <w:t>Add</w:t>
            </w:r>
            <w:r>
              <w:rPr>
                <w:i/>
                <w:iCs/>
                <w:szCs w:val="22"/>
              </w:rPr>
              <w:t xml:space="preserve"> </w:t>
            </w:r>
            <w:r w:rsidRPr="00182137">
              <w:rPr>
                <w:szCs w:val="22"/>
              </w:rPr>
              <w:t xml:space="preserve">Difference from business combination under </w:t>
            </w:r>
          </w:p>
          <w:p w14:paraId="4192D44A" w14:textId="77777777" w:rsidR="00C30811" w:rsidRPr="00125937" w:rsidRDefault="00C30811" w:rsidP="005E673E">
            <w:pPr>
              <w:spacing w:line="240" w:lineRule="auto"/>
              <w:rPr>
                <w:i/>
                <w:iCs/>
                <w:szCs w:val="22"/>
              </w:rPr>
            </w:pPr>
            <w:r>
              <w:rPr>
                <w:szCs w:val="22"/>
              </w:rPr>
              <w:t xml:space="preserve">          </w:t>
            </w:r>
            <w:r w:rsidRPr="00182137">
              <w:rPr>
                <w:szCs w:val="22"/>
              </w:rPr>
              <w:t>common control</w:t>
            </w:r>
          </w:p>
        </w:tc>
        <w:tc>
          <w:tcPr>
            <w:tcW w:w="810" w:type="dxa"/>
          </w:tcPr>
          <w:p w14:paraId="38E6F6D2"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0F97AB43" w14:textId="77777777" w:rsidR="00C30811" w:rsidRPr="0016194A" w:rsidRDefault="00C30811" w:rsidP="0049613D">
            <w:pPr>
              <w:tabs>
                <w:tab w:val="decimal" w:pos="1330"/>
              </w:tabs>
              <w:spacing w:line="240" w:lineRule="atLeast"/>
              <w:ind w:left="-108" w:right="-141"/>
            </w:pPr>
          </w:p>
          <w:p w14:paraId="4891DC11" w14:textId="77777777" w:rsidR="00C30811" w:rsidRPr="0016194A" w:rsidRDefault="00C30811" w:rsidP="0049613D">
            <w:pPr>
              <w:tabs>
                <w:tab w:val="decimal" w:pos="1330"/>
              </w:tabs>
              <w:spacing w:line="240" w:lineRule="atLeast"/>
              <w:ind w:left="-108" w:right="-141"/>
              <w:rPr>
                <w:rFonts w:cs="Angsana New"/>
                <w:lang w:val="en-US" w:bidi="th-TH"/>
              </w:rPr>
            </w:pPr>
            <w:r w:rsidRPr="0016194A">
              <w:rPr>
                <w:rFonts w:cs="Angsana New"/>
                <w:lang w:val="en-US" w:bidi="th-TH"/>
              </w:rPr>
              <w:t>70,000</w:t>
            </w:r>
          </w:p>
        </w:tc>
        <w:tc>
          <w:tcPr>
            <w:tcW w:w="270" w:type="dxa"/>
          </w:tcPr>
          <w:p w14:paraId="1EB450E5" w14:textId="77777777" w:rsidR="00C30811" w:rsidRPr="00A04744" w:rsidRDefault="00C30811" w:rsidP="005E673E">
            <w:pPr>
              <w:tabs>
                <w:tab w:val="decimal" w:pos="1065"/>
              </w:tabs>
              <w:spacing w:line="240" w:lineRule="auto"/>
              <w:jc w:val="right"/>
              <w:rPr>
                <w:rFonts w:eastAsia="Calibri"/>
                <w:b/>
                <w:bCs/>
                <w:szCs w:val="22"/>
                <w:lang w:val="en-US" w:bidi="th-TH"/>
              </w:rPr>
            </w:pPr>
          </w:p>
        </w:tc>
        <w:tc>
          <w:tcPr>
            <w:tcW w:w="1713" w:type="dxa"/>
            <w:tcBorders>
              <w:bottom w:val="single" w:sz="4" w:space="0" w:color="auto"/>
            </w:tcBorders>
          </w:tcPr>
          <w:p w14:paraId="06901712" w14:textId="77777777" w:rsidR="00C30811" w:rsidRPr="00E011FC" w:rsidRDefault="00C30811" w:rsidP="0049613D">
            <w:pPr>
              <w:tabs>
                <w:tab w:val="decimal" w:pos="1330"/>
              </w:tabs>
              <w:spacing w:line="240" w:lineRule="atLeast"/>
              <w:ind w:left="-108" w:right="-141"/>
            </w:pPr>
          </w:p>
          <w:p w14:paraId="60D1B1A7" w14:textId="77777777" w:rsidR="00C30811" w:rsidRPr="00E011FC" w:rsidRDefault="00C30811" w:rsidP="0049613D">
            <w:pPr>
              <w:tabs>
                <w:tab w:val="decimal" w:pos="970"/>
              </w:tabs>
              <w:spacing w:line="240" w:lineRule="atLeast"/>
              <w:ind w:left="-108" w:right="-141"/>
            </w:pPr>
            <w:r w:rsidRPr="00E011FC">
              <w:t>-</w:t>
            </w:r>
          </w:p>
        </w:tc>
      </w:tr>
      <w:tr w:rsidR="00C30811" w14:paraId="137415B4" w14:textId="77777777" w:rsidTr="00A631D0">
        <w:tc>
          <w:tcPr>
            <w:tcW w:w="4860" w:type="dxa"/>
            <w:hideMark/>
          </w:tcPr>
          <w:p w14:paraId="7D9E416D" w14:textId="77777777" w:rsidR="00C30811" w:rsidRPr="0078046B" w:rsidRDefault="00C30811" w:rsidP="005E673E">
            <w:pPr>
              <w:spacing w:line="240" w:lineRule="auto"/>
              <w:rPr>
                <w:rFonts w:eastAsia="Calibri"/>
                <w:b/>
                <w:bCs/>
                <w:i/>
                <w:iCs/>
                <w:szCs w:val="22"/>
                <w:lang w:val="en-US" w:bidi="th-TH"/>
              </w:rPr>
            </w:pPr>
            <w:r w:rsidRPr="0078046B">
              <w:rPr>
                <w:b/>
                <w:bCs/>
                <w:szCs w:val="22"/>
              </w:rPr>
              <w:t>Net</w:t>
            </w:r>
            <w:r>
              <w:rPr>
                <w:b/>
                <w:bCs/>
                <w:szCs w:val="22"/>
              </w:rPr>
              <w:t xml:space="preserve"> book value</w:t>
            </w:r>
            <w:r w:rsidRPr="0078046B">
              <w:rPr>
                <w:b/>
                <w:bCs/>
                <w:szCs w:val="22"/>
              </w:rPr>
              <w:t xml:space="preserve"> of interests from subsidiary</w:t>
            </w:r>
          </w:p>
        </w:tc>
        <w:tc>
          <w:tcPr>
            <w:tcW w:w="810" w:type="dxa"/>
          </w:tcPr>
          <w:p w14:paraId="3B40E71D"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43EF0865" w14:textId="77777777" w:rsidR="00C30811" w:rsidRPr="00A04744" w:rsidRDefault="00C30811" w:rsidP="0049613D">
            <w:pPr>
              <w:tabs>
                <w:tab w:val="decimal" w:pos="1330"/>
              </w:tabs>
              <w:spacing w:line="240" w:lineRule="atLeast"/>
              <w:ind w:left="-108" w:right="-141"/>
              <w:rPr>
                <w:b/>
                <w:bCs/>
                <w:szCs w:val="22"/>
              </w:rPr>
            </w:pPr>
            <w:r w:rsidRPr="00A04744">
              <w:rPr>
                <w:b/>
                <w:bCs/>
              </w:rPr>
              <w:t>1</w:t>
            </w:r>
            <w:r>
              <w:rPr>
                <w:b/>
                <w:bCs/>
              </w:rPr>
              <w:t>7</w:t>
            </w:r>
            <w:r w:rsidRPr="00A04744">
              <w:rPr>
                <w:b/>
                <w:bCs/>
              </w:rPr>
              <w:t>9,306</w:t>
            </w:r>
          </w:p>
        </w:tc>
        <w:tc>
          <w:tcPr>
            <w:tcW w:w="270" w:type="dxa"/>
          </w:tcPr>
          <w:p w14:paraId="4421E1C2" w14:textId="77777777" w:rsidR="00C30811" w:rsidRPr="00A04744" w:rsidRDefault="00C30811" w:rsidP="005E673E">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62DEABDD" w14:textId="77777777" w:rsidR="00C30811" w:rsidRPr="00A04744" w:rsidRDefault="00C30811" w:rsidP="0049613D">
            <w:pPr>
              <w:tabs>
                <w:tab w:val="decimal" w:pos="1330"/>
              </w:tabs>
              <w:spacing w:line="240" w:lineRule="atLeast"/>
              <w:ind w:left="-108" w:right="-141"/>
              <w:rPr>
                <w:b/>
                <w:bCs/>
                <w:szCs w:val="22"/>
              </w:rPr>
            </w:pPr>
            <w:r w:rsidRPr="00A04744">
              <w:rPr>
                <w:b/>
                <w:bCs/>
              </w:rPr>
              <w:t>160,177</w:t>
            </w:r>
          </w:p>
        </w:tc>
      </w:tr>
      <w:tr w:rsidR="00C30811" w14:paraId="497B7FBC" w14:textId="77777777" w:rsidTr="00A631D0">
        <w:tc>
          <w:tcPr>
            <w:tcW w:w="4860" w:type="dxa"/>
          </w:tcPr>
          <w:p w14:paraId="67715AC0" w14:textId="48D075D2" w:rsidR="00B91CDC" w:rsidRPr="0078046B" w:rsidRDefault="00B91CDC" w:rsidP="005E673E">
            <w:pPr>
              <w:spacing w:line="240" w:lineRule="auto"/>
              <w:rPr>
                <w:b/>
                <w:bCs/>
                <w:szCs w:val="22"/>
              </w:rPr>
            </w:pPr>
          </w:p>
        </w:tc>
        <w:tc>
          <w:tcPr>
            <w:tcW w:w="810" w:type="dxa"/>
          </w:tcPr>
          <w:p w14:paraId="02B37915"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top w:val="double" w:sz="4" w:space="0" w:color="auto"/>
              <w:left w:val="nil"/>
              <w:right w:val="nil"/>
            </w:tcBorders>
          </w:tcPr>
          <w:p w14:paraId="3A38BB60" w14:textId="77777777" w:rsidR="00C30811" w:rsidRPr="0078046B" w:rsidRDefault="00C30811" w:rsidP="0049613D">
            <w:pPr>
              <w:tabs>
                <w:tab w:val="decimal" w:pos="1330"/>
              </w:tabs>
              <w:spacing w:line="240" w:lineRule="atLeast"/>
              <w:ind w:left="-108" w:right="-141"/>
              <w:rPr>
                <w:b/>
                <w:bCs/>
                <w:szCs w:val="22"/>
              </w:rPr>
            </w:pPr>
          </w:p>
        </w:tc>
        <w:tc>
          <w:tcPr>
            <w:tcW w:w="270" w:type="dxa"/>
          </w:tcPr>
          <w:p w14:paraId="2D7913D1"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Borders>
              <w:top w:val="double" w:sz="4" w:space="0" w:color="auto"/>
            </w:tcBorders>
          </w:tcPr>
          <w:p w14:paraId="18F9FD6A" w14:textId="77777777" w:rsidR="00C30811" w:rsidRPr="0078046B" w:rsidRDefault="00C30811" w:rsidP="005E673E">
            <w:pPr>
              <w:tabs>
                <w:tab w:val="decimal" w:pos="1149"/>
              </w:tabs>
              <w:spacing w:line="240" w:lineRule="atLeast"/>
              <w:ind w:left="-108" w:right="-141"/>
              <w:rPr>
                <w:b/>
                <w:bCs/>
                <w:szCs w:val="22"/>
              </w:rPr>
            </w:pPr>
          </w:p>
        </w:tc>
      </w:tr>
      <w:tr w:rsidR="00C30811" w14:paraId="47CAB066" w14:textId="77777777" w:rsidTr="00A631D0">
        <w:tc>
          <w:tcPr>
            <w:tcW w:w="4860" w:type="dxa"/>
          </w:tcPr>
          <w:p w14:paraId="21E019ED" w14:textId="77777777" w:rsidR="00C30811" w:rsidRPr="0078046B" w:rsidRDefault="00C30811" w:rsidP="005E673E">
            <w:pPr>
              <w:spacing w:line="240" w:lineRule="auto"/>
              <w:rPr>
                <w:b/>
                <w:bCs/>
                <w:szCs w:val="22"/>
              </w:rPr>
            </w:pPr>
            <w:r w:rsidRPr="0078046B">
              <w:rPr>
                <w:szCs w:val="22"/>
              </w:rPr>
              <w:t>Consideration received, satisfied in cash</w:t>
            </w:r>
          </w:p>
        </w:tc>
        <w:tc>
          <w:tcPr>
            <w:tcW w:w="810" w:type="dxa"/>
          </w:tcPr>
          <w:p w14:paraId="2D4F6FA4"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left w:val="nil"/>
              <w:right w:val="nil"/>
            </w:tcBorders>
          </w:tcPr>
          <w:p w14:paraId="5B7AB88C" w14:textId="77777777" w:rsidR="00C30811" w:rsidRPr="0078046B" w:rsidRDefault="00C30811" w:rsidP="0049613D">
            <w:pPr>
              <w:tabs>
                <w:tab w:val="decimal" w:pos="1330"/>
              </w:tabs>
              <w:spacing w:line="240" w:lineRule="atLeast"/>
              <w:ind w:left="-108" w:right="-141"/>
              <w:rPr>
                <w:b/>
                <w:bCs/>
                <w:szCs w:val="22"/>
              </w:rPr>
            </w:pPr>
            <w:r>
              <w:rPr>
                <w:szCs w:val="22"/>
              </w:rPr>
              <w:t>261,528</w:t>
            </w:r>
          </w:p>
        </w:tc>
        <w:tc>
          <w:tcPr>
            <w:tcW w:w="270" w:type="dxa"/>
          </w:tcPr>
          <w:p w14:paraId="0E06C820"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Pr>
          <w:p w14:paraId="3538315E" w14:textId="77777777" w:rsidR="00C30811" w:rsidRPr="0049613D" w:rsidRDefault="00C30811" w:rsidP="0049613D">
            <w:pPr>
              <w:tabs>
                <w:tab w:val="decimal" w:pos="970"/>
              </w:tabs>
              <w:spacing w:line="240" w:lineRule="atLeast"/>
              <w:ind w:left="-108" w:right="-141"/>
            </w:pPr>
            <w:r w:rsidRPr="0049613D">
              <w:t>-</w:t>
            </w:r>
          </w:p>
        </w:tc>
      </w:tr>
      <w:tr w:rsidR="00C30811" w14:paraId="6DFFF300" w14:textId="77777777" w:rsidTr="00A631D0">
        <w:tc>
          <w:tcPr>
            <w:tcW w:w="4860" w:type="dxa"/>
          </w:tcPr>
          <w:p w14:paraId="45DE1D4F" w14:textId="77777777" w:rsidR="00C30811" w:rsidRPr="0078046B" w:rsidRDefault="00C30811" w:rsidP="005E673E">
            <w:pPr>
              <w:spacing w:line="240" w:lineRule="auto"/>
              <w:rPr>
                <w:b/>
                <w:bCs/>
                <w:szCs w:val="22"/>
              </w:rPr>
            </w:pPr>
            <w:r w:rsidRPr="0078046B">
              <w:rPr>
                <w:szCs w:val="22"/>
              </w:rPr>
              <w:t>Cash and cash equivalents</w:t>
            </w:r>
          </w:p>
        </w:tc>
        <w:tc>
          <w:tcPr>
            <w:tcW w:w="810" w:type="dxa"/>
          </w:tcPr>
          <w:p w14:paraId="75173AE2"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173AF27B" w14:textId="77777777" w:rsidR="00C30811" w:rsidRPr="0078046B" w:rsidRDefault="00C30811" w:rsidP="0049613D">
            <w:pPr>
              <w:tabs>
                <w:tab w:val="decimal" w:pos="1330"/>
              </w:tabs>
              <w:spacing w:line="240" w:lineRule="atLeast"/>
              <w:ind w:left="-108" w:right="-141"/>
              <w:rPr>
                <w:b/>
                <w:bCs/>
                <w:szCs w:val="22"/>
              </w:rPr>
            </w:pPr>
            <w:r w:rsidRPr="0078046B">
              <w:rPr>
                <w:szCs w:val="22"/>
              </w:rPr>
              <w:t>(7,231)</w:t>
            </w:r>
          </w:p>
        </w:tc>
        <w:tc>
          <w:tcPr>
            <w:tcW w:w="270" w:type="dxa"/>
          </w:tcPr>
          <w:p w14:paraId="4B750E42" w14:textId="77777777" w:rsidR="00C30811" w:rsidRPr="0078046B" w:rsidRDefault="00C30811" w:rsidP="005E673E">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64B0CEF1" w14:textId="77777777" w:rsidR="00C30811" w:rsidRPr="0049613D" w:rsidRDefault="00C30811" w:rsidP="0049613D">
            <w:pPr>
              <w:tabs>
                <w:tab w:val="decimal" w:pos="970"/>
              </w:tabs>
              <w:spacing w:line="240" w:lineRule="atLeast"/>
              <w:ind w:left="-108" w:right="-141"/>
            </w:pPr>
            <w:r w:rsidRPr="0049613D">
              <w:t>-</w:t>
            </w:r>
          </w:p>
        </w:tc>
      </w:tr>
      <w:tr w:rsidR="00C30811" w14:paraId="5CE0F854" w14:textId="77777777" w:rsidTr="00A631D0">
        <w:tc>
          <w:tcPr>
            <w:tcW w:w="4860" w:type="dxa"/>
          </w:tcPr>
          <w:p w14:paraId="0F1A4615" w14:textId="77777777" w:rsidR="00C30811" w:rsidRPr="0078046B" w:rsidRDefault="00C30811" w:rsidP="005E673E">
            <w:pPr>
              <w:spacing w:line="240" w:lineRule="auto"/>
              <w:rPr>
                <w:b/>
                <w:bCs/>
                <w:szCs w:val="22"/>
              </w:rPr>
            </w:pPr>
            <w:r w:rsidRPr="0078046B">
              <w:rPr>
                <w:b/>
                <w:bCs/>
                <w:szCs w:val="22"/>
              </w:rPr>
              <w:t>Net cash inflows</w:t>
            </w:r>
          </w:p>
        </w:tc>
        <w:tc>
          <w:tcPr>
            <w:tcW w:w="810" w:type="dxa"/>
          </w:tcPr>
          <w:p w14:paraId="7DFF4980" w14:textId="77777777" w:rsidR="00C30811" w:rsidRPr="0078046B" w:rsidRDefault="00C30811" w:rsidP="005E673E">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45B3A458" w14:textId="77777777" w:rsidR="00C30811" w:rsidRPr="0078046B" w:rsidRDefault="00C30811" w:rsidP="0049613D">
            <w:pPr>
              <w:tabs>
                <w:tab w:val="decimal" w:pos="1330"/>
              </w:tabs>
              <w:spacing w:line="240" w:lineRule="atLeast"/>
              <w:ind w:left="-108" w:right="-141"/>
              <w:rPr>
                <w:b/>
                <w:bCs/>
                <w:szCs w:val="22"/>
              </w:rPr>
            </w:pPr>
            <w:r>
              <w:rPr>
                <w:b/>
                <w:bCs/>
                <w:szCs w:val="22"/>
              </w:rPr>
              <w:t>254,297</w:t>
            </w:r>
          </w:p>
        </w:tc>
        <w:tc>
          <w:tcPr>
            <w:tcW w:w="270" w:type="dxa"/>
          </w:tcPr>
          <w:p w14:paraId="17B48CBA" w14:textId="77777777" w:rsidR="00C30811" w:rsidRPr="0078046B" w:rsidRDefault="00C30811" w:rsidP="005E673E">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04877D5C" w14:textId="77777777" w:rsidR="00C30811" w:rsidRPr="0049613D" w:rsidRDefault="00C30811" w:rsidP="0049613D">
            <w:pPr>
              <w:tabs>
                <w:tab w:val="decimal" w:pos="970"/>
              </w:tabs>
              <w:spacing w:line="240" w:lineRule="atLeast"/>
              <w:ind w:left="-108" w:right="-141"/>
              <w:rPr>
                <w:b/>
                <w:bCs/>
              </w:rPr>
            </w:pPr>
            <w:r w:rsidRPr="0049613D">
              <w:rPr>
                <w:b/>
                <w:bCs/>
              </w:rPr>
              <w:t>-</w:t>
            </w:r>
          </w:p>
        </w:tc>
      </w:tr>
    </w:tbl>
    <w:p w14:paraId="460B7423" w14:textId="4D7B4022" w:rsidR="004E350E" w:rsidRDefault="004E350E" w:rsidP="004E350E">
      <w:pPr>
        <w:pStyle w:val="Heading1"/>
        <w:numPr>
          <w:ilvl w:val="0"/>
          <w:numId w:val="0"/>
        </w:numPr>
        <w:spacing w:before="0" w:after="0" w:line="240" w:lineRule="atLeast"/>
        <w:ind w:left="547"/>
        <w:rPr>
          <w:rFonts w:cs="Angsana New"/>
          <w:lang w:val="en-US" w:bidi="th-TH"/>
        </w:rPr>
      </w:pPr>
    </w:p>
    <w:p w14:paraId="05716623" w14:textId="77777777" w:rsidR="000555EB" w:rsidRDefault="000555EB">
      <w:pPr>
        <w:spacing w:line="240" w:lineRule="auto"/>
        <w:rPr>
          <w:b/>
          <w:bCs/>
          <w:szCs w:val="22"/>
        </w:rPr>
      </w:pPr>
      <w:r>
        <w:rPr>
          <w:b/>
          <w:bCs/>
          <w:szCs w:val="22"/>
        </w:rPr>
        <w:br w:type="page"/>
      </w:r>
    </w:p>
    <w:p w14:paraId="3D0AAF39" w14:textId="55E695FD" w:rsidR="007B5598" w:rsidRPr="00F1215E" w:rsidRDefault="004471A3" w:rsidP="007B5598">
      <w:pPr>
        <w:tabs>
          <w:tab w:val="left" w:pos="540"/>
        </w:tabs>
        <w:spacing w:line="240" w:lineRule="exact"/>
        <w:ind w:left="540" w:right="-7" w:hanging="540"/>
        <w:jc w:val="both"/>
        <w:rPr>
          <w:b/>
          <w:bCs/>
          <w:szCs w:val="22"/>
        </w:rPr>
      </w:pPr>
      <w:r>
        <w:rPr>
          <w:b/>
          <w:bCs/>
          <w:szCs w:val="22"/>
        </w:rPr>
        <w:lastRenderedPageBreak/>
        <w:tab/>
      </w:r>
      <w:r w:rsidR="007B5598" w:rsidRPr="00022E8F">
        <w:rPr>
          <w:b/>
          <w:bCs/>
          <w:szCs w:val="22"/>
        </w:rPr>
        <w:t>Discontinued</w:t>
      </w:r>
      <w:r w:rsidR="007B5598" w:rsidRPr="00F1215E">
        <w:rPr>
          <w:b/>
          <w:bCs/>
          <w:szCs w:val="22"/>
        </w:rPr>
        <w:t xml:space="preserve"> operations in 202</w:t>
      </w:r>
      <w:r w:rsidR="007744D5" w:rsidRPr="00F1215E">
        <w:rPr>
          <w:b/>
          <w:bCs/>
          <w:szCs w:val="22"/>
        </w:rPr>
        <w:t>1</w:t>
      </w:r>
    </w:p>
    <w:p w14:paraId="29800C6A" w14:textId="129F7D95" w:rsidR="00735606" w:rsidRPr="00F1215E" w:rsidRDefault="00735606"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0BA1727B" w14:textId="3CC58EDB" w:rsidR="00735606" w:rsidRPr="00F1215E" w:rsidRDefault="00735606"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szCs w:val="22"/>
          <w:lang w:val="en-US" w:eastAsia="x-none"/>
        </w:rPr>
      </w:pPr>
      <w:r w:rsidRPr="00F1215E">
        <w:rPr>
          <w:i/>
          <w:iCs/>
          <w:szCs w:val="22"/>
          <w:lang w:val="en-US" w:eastAsia="x-none"/>
        </w:rPr>
        <w:t>Happy Products and Service Co., Ltd.</w:t>
      </w:r>
    </w:p>
    <w:p w14:paraId="773DBCD6" w14:textId="77777777" w:rsidR="00735606" w:rsidRPr="00F1215E" w:rsidRDefault="00735606"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5BB47A2D" w14:textId="0DD45D6F" w:rsidR="00C52481" w:rsidRPr="00F1215E" w:rsidRDefault="00C52481"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F1215E">
        <w:rPr>
          <w:szCs w:val="22"/>
          <w:lang w:val="en-US" w:eastAsia="x-none"/>
        </w:rPr>
        <w:t xml:space="preserve">At the Extraordinary general meeting </w:t>
      </w:r>
      <w:r w:rsidR="00155D76">
        <w:rPr>
          <w:szCs w:val="22"/>
          <w:lang w:val="en-US" w:eastAsia="x-none"/>
        </w:rPr>
        <w:t xml:space="preserve">of </w:t>
      </w:r>
      <w:r w:rsidR="00530F6B">
        <w:rPr>
          <w:szCs w:val="22"/>
          <w:lang w:val="en-US" w:eastAsia="x-none"/>
        </w:rPr>
        <w:t xml:space="preserve">shareholders </w:t>
      </w:r>
      <w:r w:rsidRPr="00F1215E">
        <w:rPr>
          <w:szCs w:val="22"/>
          <w:lang w:val="en-US" w:eastAsia="x-none"/>
        </w:rPr>
        <w:t xml:space="preserve">of </w:t>
      </w:r>
      <w:bookmarkStart w:id="2" w:name="_Hlk122120854"/>
      <w:r w:rsidRPr="00F1215E">
        <w:rPr>
          <w:szCs w:val="22"/>
          <w:lang w:val="en-US" w:eastAsia="x-none"/>
        </w:rPr>
        <w:t>Happy Products and Service Co., Ltd.</w:t>
      </w:r>
      <w:bookmarkEnd w:id="2"/>
      <w:r w:rsidRPr="00F1215E">
        <w:rPr>
          <w:szCs w:val="22"/>
          <w:lang w:val="en-US" w:eastAsia="x-none"/>
        </w:rPr>
        <w:t>, an indirect subsidiary, held on 20 September 2021, the shareholders of the indirect subsidiary approved an increase of the indirect subsidiary’s registered share capital by Baht 20 million from Ba</w:t>
      </w:r>
      <w:r w:rsidRPr="00F1215E">
        <w:rPr>
          <w:rFonts w:cs="Angsana New"/>
          <w:szCs w:val="28"/>
          <w:lang w:val="en-US" w:eastAsia="x-none" w:bidi="th-TH"/>
        </w:rPr>
        <w:t>ht</w:t>
      </w:r>
      <w:r w:rsidRPr="00F1215E">
        <w:rPr>
          <w:szCs w:val="22"/>
          <w:lang w:val="en-US" w:eastAsia="x-none"/>
        </w:rPr>
        <w:t xml:space="preserve"> 10 million (1,000,000 ordinary shares at Baht 10 per share) to Baht 30 million (3,000,000 ordinary shares at Baht 10 per share) offer to the existing shareholders at Baht 10 per share, totalling Baht 20 million. </w:t>
      </w:r>
      <w:r w:rsidR="00022E8F" w:rsidRPr="00022E8F">
        <w:rPr>
          <w:rFonts w:cs="Angsana New"/>
          <w:lang w:val="en-US" w:bidi="th-TH"/>
        </w:rPr>
        <w:t>Nation TV Co., Ltd.</w:t>
      </w:r>
      <w:r w:rsidRPr="00F1215E">
        <w:rPr>
          <w:rFonts w:cs="Angsana New"/>
          <w:lang w:val="en-US" w:bidi="th-TH"/>
        </w:rPr>
        <w:t>, a subsidiary,</w:t>
      </w:r>
      <w:r w:rsidRPr="00F1215E">
        <w:t xml:space="preserve"> </w:t>
      </w:r>
      <w:r w:rsidRPr="00F1215E">
        <w:rPr>
          <w:szCs w:val="22"/>
          <w:lang w:val="en-US" w:eastAsia="x-none"/>
        </w:rPr>
        <w:t xml:space="preserve">waived </w:t>
      </w:r>
      <w:r w:rsidRPr="00F1215E">
        <w:rPr>
          <w:rFonts w:cs="Angsana New"/>
          <w:szCs w:val="28"/>
          <w:lang w:val="en-US" w:eastAsia="x-none" w:bidi="th-TH"/>
        </w:rPr>
        <w:t xml:space="preserve">its right to </w:t>
      </w:r>
      <w:r w:rsidRPr="00F1215E">
        <w:rPr>
          <w:szCs w:val="22"/>
          <w:lang w:val="en-US" w:eastAsia="x-none"/>
        </w:rPr>
        <w:t>subscribe for new share capital in the said indirect subsidiary. In this regard, on 20 September 2021, the indirect subsidiary received the paid-up share capital by Baht 20 million. The increase of the indirect subsidiary’s share capital resulted in a decreased of the Group’s ownership interest in the indirect subsidiary from 50.00% to 16.67%.</w:t>
      </w:r>
    </w:p>
    <w:p w14:paraId="066F5B80" w14:textId="77777777" w:rsidR="000555EB" w:rsidRDefault="000555EB"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21650422" w14:textId="79993ABD" w:rsidR="00C52481" w:rsidRPr="00F1215E" w:rsidRDefault="00C52481" w:rsidP="00C5248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szCs w:val="28"/>
          <w:lang w:val="en-US" w:eastAsia="x-none" w:bidi="th-TH"/>
        </w:rPr>
      </w:pPr>
      <w:r w:rsidRPr="00F1215E">
        <w:rPr>
          <w:szCs w:val="22"/>
          <w:lang w:val="en-US" w:eastAsia="x-none"/>
        </w:rPr>
        <w:t>The decrease of the Group’s ownership interest caused the Group to lose control in the indirect subsidiary</w:t>
      </w:r>
      <w:r w:rsidR="008901E2">
        <w:rPr>
          <w:szCs w:val="22"/>
          <w:lang w:val="en-US" w:eastAsia="x-none"/>
        </w:rPr>
        <w:t xml:space="preserve"> </w:t>
      </w:r>
      <w:r w:rsidR="008901E2" w:rsidRPr="00F1215E">
        <w:rPr>
          <w:rFonts w:cs="Angsana New"/>
          <w:lang w:val="en-US" w:bidi="th-TH"/>
        </w:rPr>
        <w:t>which operates in sale product segment</w:t>
      </w:r>
      <w:r w:rsidRPr="00F1215E">
        <w:rPr>
          <w:szCs w:val="22"/>
          <w:lang w:val="en-US" w:eastAsia="x-none"/>
        </w:rPr>
        <w:t>. On 20 September 2021,</w:t>
      </w:r>
      <w:r w:rsidRPr="00F1215E">
        <w:rPr>
          <w:rFonts w:cs="Angsana New"/>
          <w:szCs w:val="28"/>
          <w:lang w:val="en-US" w:eastAsia="x-none" w:bidi="th-TH"/>
        </w:rPr>
        <w:t xml:space="preserve"> the remaining interests in the indirect subsidiary were reclassified to investment in equity security measured at fair value through other comprehensive income due to the Group retained neither control nor significant influence in the said company.</w:t>
      </w:r>
      <w:r w:rsidRPr="00F1215E">
        <w:t xml:space="preserve"> </w:t>
      </w:r>
      <w:r w:rsidRPr="00F1215E">
        <w:rPr>
          <w:rFonts w:cs="Angsana New"/>
          <w:szCs w:val="28"/>
          <w:lang w:val="en-US" w:eastAsia="x-none" w:bidi="th-TH"/>
        </w:rPr>
        <w:t xml:space="preserve">The book value of Happy Products and Service Co., Ltd.’s net liabilities in the Group’s financial statements on the date that control was lost was Baht 36.23 million. The fair value of the remaining interest which recognised as investment in equity security </w:t>
      </w:r>
      <w:r w:rsidRPr="00F1215E">
        <w:rPr>
          <w:szCs w:val="22"/>
          <w:lang w:val="en-US" w:eastAsia="x-none"/>
        </w:rPr>
        <w:t>on the date that control was lost was</w:t>
      </w:r>
      <w:r w:rsidRPr="00F1215E">
        <w:rPr>
          <w:rFonts w:cs="Angsana New"/>
          <w:szCs w:val="28"/>
          <w:lang w:val="en-US" w:eastAsia="x-none" w:bidi="th-TH"/>
        </w:rPr>
        <w:t xml:space="preserve"> zero</w:t>
      </w:r>
      <w:r w:rsidRPr="00F1215E">
        <w:rPr>
          <w:szCs w:val="22"/>
          <w:lang w:val="en-US" w:eastAsia="x-none"/>
        </w:rPr>
        <w:t>. The Group recognised a change in non-controlling interests of Baht 22.30 million and gain on dilution of Baht</w:t>
      </w:r>
      <w:r w:rsidRPr="00F1215E">
        <w:rPr>
          <w:rFonts w:cs="Cordia New" w:hint="cs"/>
          <w:szCs w:val="28"/>
          <w:cs/>
          <w:lang w:val="en-US" w:eastAsia="x-none" w:bidi="th-TH"/>
        </w:rPr>
        <w:t xml:space="preserve"> </w:t>
      </w:r>
      <w:r w:rsidRPr="00F1215E">
        <w:rPr>
          <w:rFonts w:cs="Cordia New"/>
          <w:szCs w:val="28"/>
          <w:lang w:val="en-US" w:eastAsia="x-none" w:bidi="th-TH"/>
        </w:rPr>
        <w:t>13.93</w:t>
      </w:r>
      <w:r w:rsidRPr="00F1215E">
        <w:rPr>
          <w:szCs w:val="22"/>
          <w:lang w:val="en-US" w:eastAsia="x-none"/>
        </w:rPr>
        <w:t xml:space="preserve"> million due to operating loss of the said indirect subsidiary.</w:t>
      </w:r>
      <w:r w:rsidRPr="00F1215E">
        <w:rPr>
          <w:rFonts w:cs="Angsana New" w:hint="cs"/>
          <w:szCs w:val="28"/>
          <w:cs/>
          <w:lang w:val="en-US" w:eastAsia="x-none" w:bidi="th-TH"/>
        </w:rPr>
        <w:t xml:space="preserve"> </w:t>
      </w:r>
    </w:p>
    <w:p w14:paraId="64ADF859" w14:textId="2E09C50C" w:rsidR="0056705B" w:rsidRDefault="0056705B" w:rsidP="005670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
    <w:p w14:paraId="47D9364D" w14:textId="5A233F68" w:rsidR="003C783E" w:rsidRDefault="003C783E" w:rsidP="005670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r>
        <w:rPr>
          <w:szCs w:val="22"/>
        </w:rPr>
        <w:t>Subsequently</w:t>
      </w:r>
      <w:r w:rsidRPr="003C783E">
        <w:rPr>
          <w:szCs w:val="22"/>
        </w:rPr>
        <w:t>, during the year 2022, Nation TV Co., Ltd., a subsidiary</w:t>
      </w:r>
      <w:r w:rsidR="00B31DCB">
        <w:rPr>
          <w:szCs w:val="22"/>
        </w:rPr>
        <w:t>,</w:t>
      </w:r>
      <w:r w:rsidRPr="003C783E">
        <w:rPr>
          <w:szCs w:val="22"/>
        </w:rPr>
        <w:t xml:space="preserve"> </w:t>
      </w:r>
      <w:r w:rsidR="003A7160">
        <w:rPr>
          <w:szCs w:val="22"/>
        </w:rPr>
        <w:t>p</w:t>
      </w:r>
      <w:r w:rsidRPr="003C783E">
        <w:rPr>
          <w:szCs w:val="22"/>
        </w:rPr>
        <w:t>urchased ordinary shares from the existing shareholders of Happy Products and Service Co., Ltd., thus changing the status of Happy Products and Service Co., Ltd. to be a subsidiary of the Group. (</w:t>
      </w:r>
      <w:r w:rsidR="00921DC1">
        <w:rPr>
          <w:szCs w:val="22"/>
        </w:rPr>
        <w:t>according to</w:t>
      </w:r>
      <w:r w:rsidRPr="003C783E">
        <w:rPr>
          <w:szCs w:val="22"/>
        </w:rPr>
        <w:t xml:space="preserve"> Note 3)</w:t>
      </w:r>
      <w:r w:rsidR="002304B7">
        <w:rPr>
          <w:szCs w:val="22"/>
        </w:rPr>
        <w:t>.</w:t>
      </w:r>
      <w:r w:rsidRPr="003C783E">
        <w:rPr>
          <w:szCs w:val="22"/>
        </w:rPr>
        <w:t xml:space="preserve"> Comparative statements of comprehensive income have been reclassified to present operations for the year ended </w:t>
      </w:r>
      <w:r w:rsidR="00B361E1">
        <w:rPr>
          <w:szCs w:val="22"/>
        </w:rPr>
        <w:t>31</w:t>
      </w:r>
      <w:r w:rsidR="00FD5B39">
        <w:rPr>
          <w:szCs w:val="22"/>
        </w:rPr>
        <w:t xml:space="preserve"> December</w:t>
      </w:r>
      <w:r w:rsidRPr="003C783E">
        <w:rPr>
          <w:szCs w:val="22"/>
        </w:rPr>
        <w:t xml:space="preserve"> in the </w:t>
      </w:r>
      <w:r w:rsidR="00E160A5">
        <w:rPr>
          <w:szCs w:val="22"/>
        </w:rPr>
        <w:t xml:space="preserve">sales </w:t>
      </w:r>
      <w:r w:rsidRPr="003C783E">
        <w:rPr>
          <w:szCs w:val="22"/>
        </w:rPr>
        <w:t>product segment</w:t>
      </w:r>
      <w:r w:rsidR="00C15A01">
        <w:rPr>
          <w:szCs w:val="22"/>
        </w:rPr>
        <w:t xml:space="preserve"> as</w:t>
      </w:r>
      <w:r w:rsidRPr="003C783E">
        <w:rPr>
          <w:szCs w:val="22"/>
        </w:rPr>
        <w:t xml:space="preserve"> a continuous operation.</w:t>
      </w:r>
    </w:p>
    <w:p w14:paraId="1FE1943B" w14:textId="77777777" w:rsidR="003C783E" w:rsidRPr="00924856" w:rsidRDefault="003C783E" w:rsidP="005670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6120"/>
        <w:gridCol w:w="900"/>
        <w:gridCol w:w="2160"/>
      </w:tblGrid>
      <w:tr w:rsidR="00C52481" w:rsidRPr="00F1215E" w14:paraId="3A874B18" w14:textId="77777777" w:rsidTr="0056705B">
        <w:trPr>
          <w:tblHeader/>
        </w:trPr>
        <w:tc>
          <w:tcPr>
            <w:tcW w:w="6120" w:type="dxa"/>
            <w:vAlign w:val="bottom"/>
          </w:tcPr>
          <w:p w14:paraId="3D8B4358" w14:textId="2686E714" w:rsidR="00C52481" w:rsidRPr="00F1215E" w:rsidRDefault="00C52481" w:rsidP="0001132C">
            <w:pPr>
              <w:spacing w:line="240" w:lineRule="auto"/>
              <w:ind w:right="-102"/>
              <w:rPr>
                <w:rFonts w:eastAsia="Calibri"/>
                <w:i/>
                <w:iCs/>
                <w:color w:val="0000FF"/>
                <w:szCs w:val="22"/>
                <w:lang w:val="en-US" w:bidi="th-TH"/>
              </w:rPr>
            </w:pPr>
            <w:r w:rsidRPr="00F1215E">
              <w:rPr>
                <w:rFonts w:eastAsia="Calibri"/>
                <w:b/>
                <w:bCs/>
                <w:i/>
                <w:iCs/>
                <w:szCs w:val="22"/>
                <w:lang w:val="en-US" w:bidi="th-TH"/>
              </w:rPr>
              <w:t>Effect of loss control on the financial position of the Group</w:t>
            </w:r>
          </w:p>
        </w:tc>
        <w:tc>
          <w:tcPr>
            <w:tcW w:w="900" w:type="dxa"/>
          </w:tcPr>
          <w:p w14:paraId="22A36B4D" w14:textId="77777777" w:rsidR="00C52481" w:rsidRPr="00F1215E" w:rsidRDefault="00C52481" w:rsidP="00343E2B">
            <w:pPr>
              <w:spacing w:line="240" w:lineRule="auto"/>
              <w:jc w:val="center"/>
              <w:rPr>
                <w:b/>
                <w:bCs/>
                <w:szCs w:val="22"/>
                <w:lang w:val="en-US"/>
              </w:rPr>
            </w:pPr>
          </w:p>
        </w:tc>
        <w:tc>
          <w:tcPr>
            <w:tcW w:w="2160" w:type="dxa"/>
            <w:vAlign w:val="bottom"/>
          </w:tcPr>
          <w:p w14:paraId="725824C3" w14:textId="77777777" w:rsidR="00C52481" w:rsidRPr="00F1215E" w:rsidRDefault="00C52481" w:rsidP="00343E2B">
            <w:pPr>
              <w:spacing w:line="240" w:lineRule="auto"/>
              <w:jc w:val="center"/>
              <w:rPr>
                <w:rFonts w:eastAsia="Calibri"/>
                <w:b/>
                <w:bCs/>
                <w:szCs w:val="22"/>
                <w:cs/>
                <w:lang w:val="en-US" w:bidi="th-TH"/>
              </w:rPr>
            </w:pPr>
            <w:r w:rsidRPr="00F1215E">
              <w:rPr>
                <w:b/>
                <w:bCs/>
                <w:szCs w:val="22"/>
              </w:rPr>
              <w:t xml:space="preserve">Consolidated </w:t>
            </w:r>
            <w:r w:rsidRPr="00F1215E">
              <w:rPr>
                <w:b/>
                <w:bCs/>
                <w:szCs w:val="22"/>
              </w:rPr>
              <w:br/>
              <w:t>financial statements</w:t>
            </w:r>
          </w:p>
        </w:tc>
      </w:tr>
      <w:tr w:rsidR="0056705B" w:rsidRPr="00F1215E" w14:paraId="64A43D35" w14:textId="77777777" w:rsidTr="0056705B">
        <w:trPr>
          <w:trHeight w:val="80"/>
          <w:tblHeader/>
        </w:trPr>
        <w:tc>
          <w:tcPr>
            <w:tcW w:w="6120" w:type="dxa"/>
            <w:vAlign w:val="bottom"/>
          </w:tcPr>
          <w:p w14:paraId="7358B41A" w14:textId="77777777" w:rsidR="0056705B" w:rsidRPr="00F1215E" w:rsidRDefault="0056705B" w:rsidP="00343E2B">
            <w:pPr>
              <w:spacing w:line="240" w:lineRule="auto"/>
              <w:rPr>
                <w:rFonts w:eastAsia="Calibri"/>
                <w:b/>
                <w:bCs/>
                <w:szCs w:val="22"/>
                <w:cs/>
                <w:lang w:val="en-US" w:bidi="th-TH"/>
              </w:rPr>
            </w:pPr>
          </w:p>
        </w:tc>
        <w:tc>
          <w:tcPr>
            <w:tcW w:w="900" w:type="dxa"/>
          </w:tcPr>
          <w:p w14:paraId="2D02483A" w14:textId="628333AF" w:rsidR="0056705B" w:rsidRPr="00F1215E" w:rsidRDefault="00D56BEB" w:rsidP="00343E2B">
            <w:pPr>
              <w:spacing w:line="240" w:lineRule="auto"/>
              <w:ind w:left="-113" w:right="-108"/>
              <w:jc w:val="center"/>
              <w:rPr>
                <w:szCs w:val="22"/>
                <w:lang w:bidi="th-TH"/>
              </w:rPr>
            </w:pPr>
            <w:r w:rsidRPr="00F1215E">
              <w:rPr>
                <w:i/>
                <w:iCs/>
                <w:szCs w:val="22"/>
              </w:rPr>
              <w:t>Note</w:t>
            </w:r>
          </w:p>
        </w:tc>
        <w:tc>
          <w:tcPr>
            <w:tcW w:w="2160" w:type="dxa"/>
          </w:tcPr>
          <w:p w14:paraId="4B99996F" w14:textId="2CE338D5" w:rsidR="0056705B" w:rsidRPr="00F1215E" w:rsidRDefault="0056705B" w:rsidP="00343E2B">
            <w:pPr>
              <w:spacing w:line="240" w:lineRule="auto"/>
              <w:ind w:left="-113" w:right="-108"/>
              <w:jc w:val="center"/>
              <w:rPr>
                <w:rFonts w:eastAsia="Calibri"/>
                <w:szCs w:val="22"/>
                <w:cs/>
                <w:lang w:val="en-US" w:bidi="th-TH"/>
              </w:rPr>
            </w:pPr>
            <w:r w:rsidRPr="00F1215E">
              <w:rPr>
                <w:szCs w:val="22"/>
                <w:lang w:bidi="th-TH"/>
              </w:rPr>
              <w:t>2</w:t>
            </w:r>
            <w:r w:rsidRPr="00F1215E">
              <w:rPr>
                <w:szCs w:val="22"/>
              </w:rPr>
              <w:t>0 September</w:t>
            </w:r>
            <w:r w:rsidR="00D56BEB">
              <w:rPr>
                <w:szCs w:val="22"/>
              </w:rPr>
              <w:t xml:space="preserve"> </w:t>
            </w:r>
            <w:r w:rsidR="00D56BEB" w:rsidRPr="00F1215E">
              <w:rPr>
                <w:szCs w:val="22"/>
              </w:rPr>
              <w:t>2021</w:t>
            </w:r>
          </w:p>
        </w:tc>
      </w:tr>
      <w:tr w:rsidR="00C52481" w:rsidRPr="00F1215E" w14:paraId="7A5A1B88" w14:textId="77777777" w:rsidTr="0056705B">
        <w:trPr>
          <w:trHeight w:val="80"/>
          <w:tblHeader/>
        </w:trPr>
        <w:tc>
          <w:tcPr>
            <w:tcW w:w="6120" w:type="dxa"/>
            <w:vAlign w:val="bottom"/>
          </w:tcPr>
          <w:p w14:paraId="7CA6A150" w14:textId="77777777" w:rsidR="00C52481" w:rsidRPr="00F1215E" w:rsidRDefault="00C52481" w:rsidP="00343E2B">
            <w:pPr>
              <w:spacing w:line="240" w:lineRule="auto"/>
              <w:rPr>
                <w:rFonts w:eastAsia="Calibri"/>
                <w:szCs w:val="22"/>
                <w:cs/>
                <w:lang w:val="en-US" w:bidi="th-TH"/>
              </w:rPr>
            </w:pPr>
          </w:p>
        </w:tc>
        <w:tc>
          <w:tcPr>
            <w:tcW w:w="900" w:type="dxa"/>
          </w:tcPr>
          <w:p w14:paraId="1F876A3C" w14:textId="77777777" w:rsidR="00C52481" w:rsidRPr="00F1215E" w:rsidRDefault="00C52481" w:rsidP="00343E2B">
            <w:pPr>
              <w:spacing w:line="240" w:lineRule="auto"/>
              <w:jc w:val="center"/>
              <w:rPr>
                <w:i/>
                <w:iCs/>
                <w:szCs w:val="22"/>
              </w:rPr>
            </w:pPr>
          </w:p>
        </w:tc>
        <w:tc>
          <w:tcPr>
            <w:tcW w:w="2160" w:type="dxa"/>
            <w:vAlign w:val="bottom"/>
          </w:tcPr>
          <w:p w14:paraId="29033021" w14:textId="77777777" w:rsidR="00C52481" w:rsidRPr="00F1215E" w:rsidRDefault="00C52481" w:rsidP="00343E2B">
            <w:pPr>
              <w:tabs>
                <w:tab w:val="decimal" w:pos="1065"/>
              </w:tabs>
              <w:spacing w:line="240" w:lineRule="auto"/>
              <w:jc w:val="center"/>
              <w:rPr>
                <w:rFonts w:eastAsia="Calibri"/>
                <w:szCs w:val="22"/>
                <w:lang w:val="en-US" w:bidi="th-TH"/>
              </w:rPr>
            </w:pPr>
            <w:r w:rsidRPr="00F1215E">
              <w:rPr>
                <w:i/>
                <w:iCs/>
                <w:szCs w:val="22"/>
              </w:rPr>
              <w:t>(in thousand Baht)</w:t>
            </w:r>
          </w:p>
        </w:tc>
      </w:tr>
      <w:tr w:rsidR="0056705B" w:rsidRPr="00F1215E" w14:paraId="466684B1" w14:textId="77777777" w:rsidTr="0056705B">
        <w:trPr>
          <w:trHeight w:val="80"/>
        </w:trPr>
        <w:tc>
          <w:tcPr>
            <w:tcW w:w="6120" w:type="dxa"/>
            <w:vAlign w:val="bottom"/>
          </w:tcPr>
          <w:p w14:paraId="6DDF1D6D" w14:textId="77777777" w:rsidR="0056705B" w:rsidRPr="00F1215E" w:rsidRDefault="0056705B" w:rsidP="00343E2B">
            <w:pPr>
              <w:spacing w:line="240" w:lineRule="auto"/>
              <w:rPr>
                <w:rFonts w:eastAsia="Calibri"/>
                <w:szCs w:val="22"/>
                <w:lang w:val="en-US" w:bidi="th-TH"/>
              </w:rPr>
            </w:pPr>
            <w:r w:rsidRPr="00F1215E">
              <w:rPr>
                <w:rFonts w:eastAsia="Calibri"/>
                <w:szCs w:val="22"/>
                <w:lang w:val="en-US" w:bidi="th-TH"/>
              </w:rPr>
              <w:t>Cash and cash equivalents</w:t>
            </w:r>
          </w:p>
        </w:tc>
        <w:tc>
          <w:tcPr>
            <w:tcW w:w="900" w:type="dxa"/>
          </w:tcPr>
          <w:p w14:paraId="2378C387"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6AF1DF4B"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1,465</w:t>
            </w:r>
          </w:p>
        </w:tc>
      </w:tr>
      <w:tr w:rsidR="0056705B" w:rsidRPr="00F1215E" w14:paraId="073061D2" w14:textId="77777777" w:rsidTr="0056705B">
        <w:trPr>
          <w:trHeight w:val="80"/>
        </w:trPr>
        <w:tc>
          <w:tcPr>
            <w:tcW w:w="6120" w:type="dxa"/>
            <w:vAlign w:val="bottom"/>
          </w:tcPr>
          <w:p w14:paraId="65FD4E25" w14:textId="77777777" w:rsidR="0056705B" w:rsidRPr="00F1215E" w:rsidRDefault="0056705B" w:rsidP="00343E2B">
            <w:pPr>
              <w:spacing w:line="240" w:lineRule="auto"/>
              <w:rPr>
                <w:rFonts w:eastAsia="Calibri"/>
                <w:szCs w:val="22"/>
                <w:lang w:val="en-US" w:bidi="th-TH"/>
              </w:rPr>
            </w:pPr>
            <w:r w:rsidRPr="00F1215E">
              <w:rPr>
                <w:rFonts w:eastAsia="Calibri"/>
                <w:szCs w:val="22"/>
                <w:lang w:val="en-US" w:bidi="th-TH"/>
              </w:rPr>
              <w:t>Short term investment</w:t>
            </w:r>
          </w:p>
        </w:tc>
        <w:tc>
          <w:tcPr>
            <w:tcW w:w="900" w:type="dxa"/>
          </w:tcPr>
          <w:p w14:paraId="41ABC519"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75B519E2"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581</w:t>
            </w:r>
          </w:p>
        </w:tc>
      </w:tr>
      <w:tr w:rsidR="0056705B" w:rsidRPr="00F1215E" w14:paraId="08DEFF40" w14:textId="77777777" w:rsidTr="0056705B">
        <w:tc>
          <w:tcPr>
            <w:tcW w:w="6120" w:type="dxa"/>
            <w:vAlign w:val="bottom"/>
          </w:tcPr>
          <w:p w14:paraId="66257367" w14:textId="77777777" w:rsidR="0056705B" w:rsidRPr="00F1215E" w:rsidRDefault="0056705B" w:rsidP="00343E2B">
            <w:pPr>
              <w:spacing w:line="240" w:lineRule="auto"/>
              <w:rPr>
                <w:rFonts w:eastAsia="Calibri"/>
                <w:b/>
                <w:bCs/>
                <w:i/>
                <w:iCs/>
                <w:szCs w:val="22"/>
                <w:lang w:val="en-US" w:bidi="th-TH"/>
              </w:rPr>
            </w:pPr>
            <w:r w:rsidRPr="00F1215E">
              <w:rPr>
                <w:rFonts w:eastAsia="Calibri"/>
                <w:szCs w:val="22"/>
                <w:lang w:val="en-US" w:bidi="th-TH"/>
              </w:rPr>
              <w:t>Trade and other receivables</w:t>
            </w:r>
          </w:p>
        </w:tc>
        <w:tc>
          <w:tcPr>
            <w:tcW w:w="900" w:type="dxa"/>
          </w:tcPr>
          <w:p w14:paraId="45C92683"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50D73F3D"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3,640</w:t>
            </w:r>
          </w:p>
        </w:tc>
      </w:tr>
      <w:tr w:rsidR="0056705B" w:rsidRPr="00F1215E" w14:paraId="24B2AED5" w14:textId="77777777" w:rsidTr="0056705B">
        <w:tc>
          <w:tcPr>
            <w:tcW w:w="6120" w:type="dxa"/>
            <w:vAlign w:val="bottom"/>
          </w:tcPr>
          <w:p w14:paraId="6DF2F930"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Inventories</w:t>
            </w:r>
          </w:p>
        </w:tc>
        <w:tc>
          <w:tcPr>
            <w:tcW w:w="900" w:type="dxa"/>
          </w:tcPr>
          <w:p w14:paraId="1D4E9675"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6AEECF42"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22,953</w:t>
            </w:r>
          </w:p>
        </w:tc>
      </w:tr>
      <w:tr w:rsidR="0056705B" w:rsidRPr="00F1215E" w14:paraId="5E1B5D18" w14:textId="77777777" w:rsidTr="0056705B">
        <w:tc>
          <w:tcPr>
            <w:tcW w:w="6120" w:type="dxa"/>
            <w:vAlign w:val="bottom"/>
          </w:tcPr>
          <w:p w14:paraId="75E9E230"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Other current assets</w:t>
            </w:r>
          </w:p>
        </w:tc>
        <w:tc>
          <w:tcPr>
            <w:tcW w:w="900" w:type="dxa"/>
          </w:tcPr>
          <w:p w14:paraId="28975036" w14:textId="77777777" w:rsidR="0056705B" w:rsidRPr="00F1215E" w:rsidRDefault="0056705B" w:rsidP="00343E2B">
            <w:pPr>
              <w:spacing w:line="240" w:lineRule="auto"/>
              <w:jc w:val="center"/>
              <w:rPr>
                <w:rFonts w:eastAsia="Calibri"/>
                <w:i/>
                <w:iCs/>
                <w:szCs w:val="22"/>
                <w:cs/>
                <w:lang w:val="en-US" w:bidi="th-TH"/>
              </w:rPr>
            </w:pPr>
          </w:p>
        </w:tc>
        <w:tc>
          <w:tcPr>
            <w:tcW w:w="2160" w:type="dxa"/>
            <w:vAlign w:val="bottom"/>
          </w:tcPr>
          <w:p w14:paraId="4FECFC5C"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cs/>
                <w:lang w:val="en-US" w:bidi="th-TH"/>
              </w:rPr>
              <w:t>3,</w:t>
            </w:r>
            <w:r w:rsidRPr="00F1215E">
              <w:rPr>
                <w:szCs w:val="22"/>
                <w:lang w:val="en-US" w:bidi="th-TH"/>
              </w:rPr>
              <w:t>097</w:t>
            </w:r>
          </w:p>
        </w:tc>
      </w:tr>
      <w:tr w:rsidR="0056705B" w:rsidRPr="00F1215E" w14:paraId="1C1A327B" w14:textId="77777777" w:rsidTr="0056705B">
        <w:tc>
          <w:tcPr>
            <w:tcW w:w="6120" w:type="dxa"/>
            <w:vAlign w:val="bottom"/>
          </w:tcPr>
          <w:p w14:paraId="5ACF5D20"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Leasehold improvements and equipment</w:t>
            </w:r>
          </w:p>
        </w:tc>
        <w:tc>
          <w:tcPr>
            <w:tcW w:w="900" w:type="dxa"/>
          </w:tcPr>
          <w:p w14:paraId="603474AE" w14:textId="5F1B61B9" w:rsidR="0056705B" w:rsidRPr="00F1215E" w:rsidRDefault="0098490F" w:rsidP="00343E2B">
            <w:pPr>
              <w:spacing w:line="240" w:lineRule="auto"/>
              <w:jc w:val="center"/>
              <w:rPr>
                <w:rFonts w:eastAsia="Calibri"/>
                <w:i/>
                <w:iCs/>
                <w:szCs w:val="22"/>
                <w:cs/>
                <w:lang w:val="en-US" w:bidi="th-TH"/>
              </w:rPr>
            </w:pPr>
            <w:r>
              <w:rPr>
                <w:rFonts w:eastAsia="Calibri"/>
                <w:i/>
                <w:iCs/>
                <w:szCs w:val="22"/>
                <w:lang w:val="en-US" w:bidi="th-TH"/>
              </w:rPr>
              <w:t>9</w:t>
            </w:r>
          </w:p>
        </w:tc>
        <w:tc>
          <w:tcPr>
            <w:tcW w:w="2160" w:type="dxa"/>
            <w:vAlign w:val="bottom"/>
          </w:tcPr>
          <w:p w14:paraId="576D322B"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cs/>
                <w:lang w:val="en-US" w:bidi="th-TH"/>
              </w:rPr>
              <w:t>4,881</w:t>
            </w:r>
          </w:p>
        </w:tc>
      </w:tr>
      <w:tr w:rsidR="0056705B" w:rsidRPr="00F1215E" w14:paraId="744D6A27" w14:textId="77777777" w:rsidTr="0056705B">
        <w:tc>
          <w:tcPr>
            <w:tcW w:w="6120" w:type="dxa"/>
            <w:vAlign w:val="bottom"/>
          </w:tcPr>
          <w:p w14:paraId="340F4E69"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Right-of-use assets</w:t>
            </w:r>
          </w:p>
        </w:tc>
        <w:tc>
          <w:tcPr>
            <w:tcW w:w="900" w:type="dxa"/>
          </w:tcPr>
          <w:p w14:paraId="4A3FCEB0" w14:textId="77777777" w:rsidR="0056705B" w:rsidRPr="00F1215E" w:rsidRDefault="0056705B" w:rsidP="00343E2B">
            <w:pPr>
              <w:spacing w:line="240" w:lineRule="auto"/>
              <w:jc w:val="center"/>
              <w:rPr>
                <w:rFonts w:eastAsia="Calibri"/>
                <w:i/>
                <w:iCs/>
                <w:szCs w:val="22"/>
                <w:cs/>
                <w:lang w:val="en-US" w:bidi="th-TH"/>
              </w:rPr>
            </w:pPr>
          </w:p>
        </w:tc>
        <w:tc>
          <w:tcPr>
            <w:tcW w:w="2160" w:type="dxa"/>
            <w:vAlign w:val="bottom"/>
          </w:tcPr>
          <w:p w14:paraId="0CE906CA"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cs/>
                <w:lang w:val="en-US" w:bidi="th-TH"/>
              </w:rPr>
              <w:t>2,639</w:t>
            </w:r>
          </w:p>
        </w:tc>
      </w:tr>
      <w:tr w:rsidR="0056705B" w:rsidRPr="00F1215E" w14:paraId="6370BDFD" w14:textId="77777777" w:rsidTr="0056705B">
        <w:tc>
          <w:tcPr>
            <w:tcW w:w="6120" w:type="dxa"/>
            <w:vAlign w:val="bottom"/>
          </w:tcPr>
          <w:p w14:paraId="58EE4CE2"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Intangible assets</w:t>
            </w:r>
          </w:p>
        </w:tc>
        <w:tc>
          <w:tcPr>
            <w:tcW w:w="900" w:type="dxa"/>
          </w:tcPr>
          <w:p w14:paraId="49086313" w14:textId="3880EBFF" w:rsidR="0056705B" w:rsidRPr="00F1215E" w:rsidRDefault="0056705B" w:rsidP="00343E2B">
            <w:pPr>
              <w:spacing w:line="240" w:lineRule="auto"/>
              <w:jc w:val="center"/>
              <w:rPr>
                <w:rFonts w:eastAsia="Calibri"/>
                <w:i/>
                <w:iCs/>
                <w:szCs w:val="22"/>
                <w:cs/>
                <w:lang w:val="en-US" w:bidi="th-TH"/>
              </w:rPr>
            </w:pPr>
          </w:p>
        </w:tc>
        <w:tc>
          <w:tcPr>
            <w:tcW w:w="2160" w:type="dxa"/>
            <w:vAlign w:val="bottom"/>
          </w:tcPr>
          <w:p w14:paraId="61CDBC19"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cs/>
                <w:lang w:val="en-US" w:bidi="th-TH"/>
              </w:rPr>
              <w:t>1,388</w:t>
            </w:r>
          </w:p>
        </w:tc>
      </w:tr>
      <w:tr w:rsidR="0056705B" w:rsidRPr="00F1215E" w14:paraId="48A40734" w14:textId="77777777" w:rsidTr="0056705B">
        <w:tc>
          <w:tcPr>
            <w:tcW w:w="6120" w:type="dxa"/>
            <w:vAlign w:val="bottom"/>
          </w:tcPr>
          <w:p w14:paraId="77357237" w14:textId="77777777" w:rsidR="0056705B" w:rsidRPr="00F1215E" w:rsidRDefault="0056705B" w:rsidP="00343E2B">
            <w:pPr>
              <w:spacing w:line="240" w:lineRule="auto"/>
              <w:rPr>
                <w:rFonts w:eastAsia="Calibri"/>
                <w:szCs w:val="22"/>
                <w:lang w:val="en-US" w:bidi="th-TH"/>
              </w:rPr>
            </w:pPr>
            <w:r w:rsidRPr="00F1215E">
              <w:rPr>
                <w:rFonts w:eastAsia="Calibri"/>
                <w:szCs w:val="22"/>
                <w:lang w:val="en-US" w:bidi="th-TH"/>
              </w:rPr>
              <w:t>Goodwill</w:t>
            </w:r>
          </w:p>
        </w:tc>
        <w:tc>
          <w:tcPr>
            <w:tcW w:w="900" w:type="dxa"/>
          </w:tcPr>
          <w:p w14:paraId="586BA9FB" w14:textId="6B4F8777" w:rsidR="0056705B" w:rsidRPr="00F1215E" w:rsidRDefault="0098490F" w:rsidP="00343E2B">
            <w:pPr>
              <w:spacing w:line="240" w:lineRule="auto"/>
              <w:jc w:val="center"/>
              <w:rPr>
                <w:rFonts w:eastAsia="Calibri"/>
                <w:i/>
                <w:iCs/>
                <w:szCs w:val="22"/>
                <w:lang w:val="en-US" w:bidi="th-TH"/>
              </w:rPr>
            </w:pPr>
            <w:r>
              <w:rPr>
                <w:rFonts w:eastAsia="Calibri"/>
                <w:i/>
                <w:iCs/>
                <w:szCs w:val="22"/>
                <w:lang w:val="en-US" w:bidi="th-TH"/>
              </w:rPr>
              <w:t>10</w:t>
            </w:r>
          </w:p>
        </w:tc>
        <w:tc>
          <w:tcPr>
            <w:tcW w:w="2160" w:type="dxa"/>
            <w:vAlign w:val="bottom"/>
          </w:tcPr>
          <w:p w14:paraId="3564E1B8" w14:textId="77777777" w:rsidR="0056705B" w:rsidRPr="00F1215E" w:rsidRDefault="0056705B" w:rsidP="006530B7">
            <w:pPr>
              <w:tabs>
                <w:tab w:val="decimal" w:pos="1810"/>
              </w:tabs>
              <w:spacing w:line="240" w:lineRule="atLeast"/>
              <w:ind w:left="-108" w:right="-141"/>
              <w:rPr>
                <w:szCs w:val="22"/>
                <w:cs/>
                <w:lang w:val="en-US" w:bidi="th-TH"/>
              </w:rPr>
            </w:pPr>
            <w:r w:rsidRPr="00F1215E">
              <w:rPr>
                <w:szCs w:val="22"/>
                <w:lang w:val="en-US" w:bidi="th-TH"/>
              </w:rPr>
              <w:t>8,365</w:t>
            </w:r>
          </w:p>
        </w:tc>
      </w:tr>
      <w:tr w:rsidR="0056705B" w:rsidRPr="00F1215E" w14:paraId="121BA7C4" w14:textId="77777777" w:rsidTr="0056705B">
        <w:tc>
          <w:tcPr>
            <w:tcW w:w="6120" w:type="dxa"/>
            <w:vAlign w:val="bottom"/>
          </w:tcPr>
          <w:p w14:paraId="57B52982"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Other non-current assets</w:t>
            </w:r>
          </w:p>
        </w:tc>
        <w:tc>
          <w:tcPr>
            <w:tcW w:w="900" w:type="dxa"/>
          </w:tcPr>
          <w:p w14:paraId="5C065557" w14:textId="77777777" w:rsidR="0056705B" w:rsidRPr="00F1215E" w:rsidRDefault="0056705B" w:rsidP="00343E2B">
            <w:pPr>
              <w:spacing w:line="240" w:lineRule="auto"/>
              <w:jc w:val="center"/>
              <w:rPr>
                <w:rFonts w:eastAsia="Calibri"/>
                <w:i/>
                <w:iCs/>
                <w:szCs w:val="22"/>
                <w:cs/>
                <w:lang w:val="en-US" w:bidi="th-TH"/>
              </w:rPr>
            </w:pPr>
          </w:p>
        </w:tc>
        <w:tc>
          <w:tcPr>
            <w:tcW w:w="2160" w:type="dxa"/>
            <w:vAlign w:val="bottom"/>
          </w:tcPr>
          <w:p w14:paraId="7A04C0C5"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cs/>
                <w:lang w:val="en-US" w:bidi="th-TH"/>
              </w:rPr>
              <w:t>1,532</w:t>
            </w:r>
          </w:p>
        </w:tc>
      </w:tr>
      <w:tr w:rsidR="0056705B" w:rsidRPr="00F1215E" w14:paraId="1BBFE3DC" w14:textId="77777777" w:rsidTr="0056705B">
        <w:tc>
          <w:tcPr>
            <w:tcW w:w="6120" w:type="dxa"/>
            <w:vAlign w:val="bottom"/>
          </w:tcPr>
          <w:p w14:paraId="49FFBE94"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Trade and other payables</w:t>
            </w:r>
          </w:p>
        </w:tc>
        <w:tc>
          <w:tcPr>
            <w:tcW w:w="900" w:type="dxa"/>
          </w:tcPr>
          <w:p w14:paraId="733F0C54"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54C8E72E"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(72,770)</w:t>
            </w:r>
          </w:p>
        </w:tc>
      </w:tr>
      <w:tr w:rsidR="0056705B" w:rsidRPr="00F1215E" w14:paraId="5A65FD41" w14:textId="77777777" w:rsidTr="0056705B">
        <w:tc>
          <w:tcPr>
            <w:tcW w:w="6120" w:type="dxa"/>
            <w:vAlign w:val="bottom"/>
          </w:tcPr>
          <w:p w14:paraId="2B95404C"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Accrued expenses</w:t>
            </w:r>
          </w:p>
        </w:tc>
        <w:tc>
          <w:tcPr>
            <w:tcW w:w="900" w:type="dxa"/>
          </w:tcPr>
          <w:p w14:paraId="17D06121"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302AE756"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(6,615)</w:t>
            </w:r>
          </w:p>
        </w:tc>
      </w:tr>
      <w:tr w:rsidR="0056705B" w:rsidRPr="00F1215E" w14:paraId="4DDDDBF0" w14:textId="77777777" w:rsidTr="0056705B">
        <w:tblPrEx>
          <w:tblBorders>
            <w:bottom w:val="single" w:sz="4" w:space="0" w:color="auto"/>
          </w:tblBorders>
        </w:tblPrEx>
        <w:tc>
          <w:tcPr>
            <w:tcW w:w="6120" w:type="dxa"/>
            <w:vAlign w:val="bottom"/>
          </w:tcPr>
          <w:p w14:paraId="15B18194" w14:textId="77777777" w:rsidR="0056705B" w:rsidRPr="00F1215E" w:rsidRDefault="0056705B" w:rsidP="00343E2B">
            <w:pPr>
              <w:spacing w:line="240" w:lineRule="auto"/>
              <w:rPr>
                <w:rFonts w:eastAsia="Calibri"/>
                <w:szCs w:val="22"/>
                <w:cs/>
                <w:lang w:val="en-US" w:bidi="th-TH"/>
              </w:rPr>
            </w:pPr>
            <w:r w:rsidRPr="00F1215E">
              <w:rPr>
                <w:rFonts w:eastAsia="Calibri"/>
                <w:szCs w:val="22"/>
                <w:lang w:val="en-US" w:bidi="th-TH"/>
              </w:rPr>
              <w:t>Other current liabilities</w:t>
            </w:r>
          </w:p>
        </w:tc>
        <w:tc>
          <w:tcPr>
            <w:tcW w:w="900" w:type="dxa"/>
          </w:tcPr>
          <w:p w14:paraId="55C4D1DF" w14:textId="77777777" w:rsidR="0056705B" w:rsidRPr="00F1215E" w:rsidRDefault="0056705B" w:rsidP="00343E2B">
            <w:pPr>
              <w:spacing w:line="240" w:lineRule="auto"/>
              <w:jc w:val="center"/>
              <w:rPr>
                <w:rFonts w:eastAsia="Calibri"/>
                <w:i/>
                <w:iCs/>
                <w:szCs w:val="22"/>
                <w:lang w:val="en-US" w:bidi="th-TH"/>
              </w:rPr>
            </w:pPr>
          </w:p>
        </w:tc>
        <w:tc>
          <w:tcPr>
            <w:tcW w:w="2160" w:type="dxa"/>
            <w:tcBorders>
              <w:bottom w:val="nil"/>
            </w:tcBorders>
            <w:vAlign w:val="bottom"/>
          </w:tcPr>
          <w:p w14:paraId="7AB4404F"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(267)</w:t>
            </w:r>
          </w:p>
        </w:tc>
      </w:tr>
      <w:tr w:rsidR="0056705B" w:rsidRPr="00F1215E" w14:paraId="766BC7F4" w14:textId="77777777" w:rsidTr="0056705B">
        <w:tblPrEx>
          <w:tblBorders>
            <w:bottom w:val="single" w:sz="4" w:space="0" w:color="auto"/>
          </w:tblBorders>
        </w:tblPrEx>
        <w:tc>
          <w:tcPr>
            <w:tcW w:w="6120" w:type="dxa"/>
            <w:vAlign w:val="bottom"/>
          </w:tcPr>
          <w:p w14:paraId="534B5FA7" w14:textId="77777777" w:rsidR="0056705B" w:rsidRPr="00F1215E" w:rsidRDefault="0056705B" w:rsidP="00343E2B">
            <w:pPr>
              <w:spacing w:line="240" w:lineRule="auto"/>
              <w:rPr>
                <w:rFonts w:eastAsia="Calibri"/>
                <w:szCs w:val="22"/>
                <w:lang w:val="en-US" w:bidi="th-TH"/>
              </w:rPr>
            </w:pPr>
            <w:r w:rsidRPr="00F1215E">
              <w:rPr>
                <w:rFonts w:eastAsia="Calibri"/>
                <w:szCs w:val="22"/>
                <w:lang w:val="en-US" w:bidi="th-TH"/>
              </w:rPr>
              <w:t>Non-current provisions for employee benefits</w:t>
            </w:r>
          </w:p>
        </w:tc>
        <w:tc>
          <w:tcPr>
            <w:tcW w:w="900" w:type="dxa"/>
          </w:tcPr>
          <w:p w14:paraId="0DA15EDD" w14:textId="43325CCB" w:rsidR="0056705B" w:rsidRPr="00F1215E" w:rsidRDefault="0098490F" w:rsidP="00343E2B">
            <w:pPr>
              <w:spacing w:line="240" w:lineRule="auto"/>
              <w:jc w:val="center"/>
              <w:rPr>
                <w:rFonts w:eastAsia="Calibri"/>
                <w:i/>
                <w:iCs/>
                <w:szCs w:val="22"/>
                <w:lang w:val="en-US" w:bidi="th-TH"/>
              </w:rPr>
            </w:pPr>
            <w:r>
              <w:rPr>
                <w:rFonts w:eastAsia="Calibri"/>
                <w:i/>
                <w:iCs/>
                <w:szCs w:val="22"/>
                <w:lang w:val="en-US" w:bidi="th-TH"/>
              </w:rPr>
              <w:t>12</w:t>
            </w:r>
          </w:p>
        </w:tc>
        <w:tc>
          <w:tcPr>
            <w:tcW w:w="2160" w:type="dxa"/>
            <w:tcBorders>
              <w:bottom w:val="nil"/>
            </w:tcBorders>
            <w:vAlign w:val="bottom"/>
          </w:tcPr>
          <w:p w14:paraId="02C10BEC"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(4,317)</w:t>
            </w:r>
          </w:p>
        </w:tc>
      </w:tr>
      <w:tr w:rsidR="0056705B" w:rsidRPr="00F1215E" w14:paraId="4A8D3990" w14:textId="77777777" w:rsidTr="0056705B">
        <w:tblPrEx>
          <w:tblBorders>
            <w:bottom w:val="single" w:sz="4" w:space="0" w:color="auto"/>
          </w:tblBorders>
        </w:tblPrEx>
        <w:tc>
          <w:tcPr>
            <w:tcW w:w="6120" w:type="dxa"/>
            <w:vAlign w:val="bottom"/>
          </w:tcPr>
          <w:p w14:paraId="1FE2D075" w14:textId="77777777" w:rsidR="0056705B" w:rsidRPr="00F1215E" w:rsidRDefault="0056705B" w:rsidP="00343E2B">
            <w:pPr>
              <w:spacing w:line="240" w:lineRule="auto"/>
              <w:rPr>
                <w:rFonts w:eastAsia="Calibri"/>
                <w:szCs w:val="22"/>
                <w:lang w:val="en-US" w:bidi="th-TH"/>
              </w:rPr>
            </w:pPr>
            <w:r w:rsidRPr="00F1215E">
              <w:rPr>
                <w:rFonts w:eastAsia="Calibri"/>
                <w:szCs w:val="22"/>
                <w:lang w:val="en-US" w:bidi="th-TH"/>
              </w:rPr>
              <w:t>Lease liabilities</w:t>
            </w:r>
          </w:p>
        </w:tc>
        <w:tc>
          <w:tcPr>
            <w:tcW w:w="900" w:type="dxa"/>
          </w:tcPr>
          <w:p w14:paraId="5B63D2DF" w14:textId="77777777" w:rsidR="0056705B" w:rsidRPr="00F1215E" w:rsidRDefault="0056705B" w:rsidP="00343E2B">
            <w:pPr>
              <w:spacing w:line="240" w:lineRule="auto"/>
              <w:jc w:val="center"/>
              <w:rPr>
                <w:rFonts w:eastAsia="Calibri"/>
                <w:i/>
                <w:iCs/>
                <w:szCs w:val="22"/>
                <w:lang w:val="en-US" w:bidi="th-TH"/>
              </w:rPr>
            </w:pPr>
          </w:p>
        </w:tc>
        <w:tc>
          <w:tcPr>
            <w:tcW w:w="2160" w:type="dxa"/>
            <w:tcBorders>
              <w:top w:val="nil"/>
              <w:bottom w:val="single" w:sz="4" w:space="0" w:color="auto"/>
            </w:tcBorders>
            <w:vAlign w:val="bottom"/>
          </w:tcPr>
          <w:p w14:paraId="1F9DA1F6"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(2,797)</w:t>
            </w:r>
          </w:p>
        </w:tc>
      </w:tr>
      <w:tr w:rsidR="0056705B" w:rsidRPr="00F1215E" w14:paraId="33AD325A" w14:textId="77777777" w:rsidTr="002D5C73">
        <w:tblPrEx>
          <w:tblBorders>
            <w:bottom w:val="single" w:sz="4" w:space="0" w:color="auto"/>
          </w:tblBorders>
        </w:tblPrEx>
        <w:tc>
          <w:tcPr>
            <w:tcW w:w="6120" w:type="dxa"/>
            <w:tcBorders>
              <w:bottom w:val="nil"/>
            </w:tcBorders>
            <w:vAlign w:val="bottom"/>
          </w:tcPr>
          <w:p w14:paraId="26E62BC5" w14:textId="154F36FB" w:rsidR="0056705B" w:rsidRPr="00F1215E" w:rsidRDefault="0056705B" w:rsidP="00343E2B">
            <w:pPr>
              <w:spacing w:line="240" w:lineRule="auto"/>
              <w:rPr>
                <w:rFonts w:eastAsia="Calibri"/>
                <w:i/>
                <w:iCs/>
                <w:szCs w:val="22"/>
                <w:lang w:val="en-US" w:bidi="th-TH"/>
              </w:rPr>
            </w:pPr>
            <w:r w:rsidRPr="00F1215E">
              <w:rPr>
                <w:rFonts w:eastAsia="Calibri"/>
                <w:b/>
                <w:bCs/>
                <w:szCs w:val="22"/>
                <w:lang w:val="en-US" w:bidi="th-TH"/>
              </w:rPr>
              <w:t xml:space="preserve">Net </w:t>
            </w:r>
            <w:r w:rsidR="00D21531">
              <w:rPr>
                <w:rFonts w:eastAsia="Calibri"/>
                <w:b/>
                <w:bCs/>
                <w:szCs w:val="22"/>
                <w:lang w:val="en-US" w:bidi="th-TH"/>
              </w:rPr>
              <w:t>book value</w:t>
            </w:r>
          </w:p>
        </w:tc>
        <w:tc>
          <w:tcPr>
            <w:tcW w:w="900" w:type="dxa"/>
          </w:tcPr>
          <w:p w14:paraId="6729F1F7" w14:textId="77777777" w:rsidR="0056705B" w:rsidRPr="00F1215E" w:rsidRDefault="0056705B" w:rsidP="00343E2B">
            <w:pPr>
              <w:spacing w:line="240" w:lineRule="auto"/>
              <w:jc w:val="center"/>
              <w:rPr>
                <w:rFonts w:eastAsia="Calibri"/>
                <w:b/>
                <w:bCs/>
                <w:i/>
                <w:iCs/>
                <w:szCs w:val="22"/>
                <w:lang w:val="en-US" w:bidi="th-TH"/>
              </w:rPr>
            </w:pPr>
          </w:p>
        </w:tc>
        <w:tc>
          <w:tcPr>
            <w:tcW w:w="2160" w:type="dxa"/>
            <w:tcBorders>
              <w:top w:val="single" w:sz="4" w:space="0" w:color="auto"/>
            </w:tcBorders>
            <w:vAlign w:val="bottom"/>
          </w:tcPr>
          <w:p w14:paraId="4F3482EC" w14:textId="77777777" w:rsidR="0056705B" w:rsidRPr="00F1215E" w:rsidRDefault="0056705B" w:rsidP="006530B7">
            <w:pPr>
              <w:tabs>
                <w:tab w:val="decimal" w:pos="1810"/>
              </w:tabs>
              <w:spacing w:line="240" w:lineRule="atLeast"/>
              <w:ind w:left="-108" w:right="-141"/>
              <w:rPr>
                <w:b/>
                <w:bCs/>
                <w:szCs w:val="22"/>
                <w:lang w:val="en-US" w:bidi="th-TH"/>
              </w:rPr>
            </w:pPr>
            <w:r w:rsidRPr="00F1215E">
              <w:rPr>
                <w:b/>
                <w:bCs/>
                <w:szCs w:val="22"/>
                <w:lang w:val="en-US" w:bidi="th-TH"/>
              </w:rPr>
              <w:t>(36,225)</w:t>
            </w:r>
          </w:p>
        </w:tc>
      </w:tr>
      <w:tr w:rsidR="0056705B" w:rsidRPr="00F1215E" w14:paraId="03D0846C" w14:textId="77777777" w:rsidTr="002D5C73">
        <w:tblPrEx>
          <w:tblBorders>
            <w:bottom w:val="single" w:sz="4" w:space="0" w:color="auto"/>
          </w:tblBorders>
        </w:tblPrEx>
        <w:tc>
          <w:tcPr>
            <w:tcW w:w="6120" w:type="dxa"/>
            <w:tcBorders>
              <w:bottom w:val="nil"/>
            </w:tcBorders>
            <w:vAlign w:val="bottom"/>
          </w:tcPr>
          <w:p w14:paraId="167178D2" w14:textId="77777777" w:rsidR="0056705B" w:rsidRPr="00F1215E" w:rsidRDefault="0056705B" w:rsidP="00343E2B">
            <w:pPr>
              <w:spacing w:line="240" w:lineRule="auto"/>
              <w:rPr>
                <w:rFonts w:eastAsia="Calibri"/>
                <w:i/>
                <w:iCs/>
                <w:szCs w:val="22"/>
                <w:lang w:val="en-US" w:bidi="th-TH"/>
              </w:rPr>
            </w:pPr>
            <w:r w:rsidRPr="00F1215E">
              <w:rPr>
                <w:rFonts w:eastAsia="Calibri"/>
                <w:i/>
                <w:iCs/>
                <w:szCs w:val="22"/>
                <w:lang w:val="en-US" w:bidi="th-TH"/>
              </w:rPr>
              <w:t>Less</w:t>
            </w:r>
            <w:r w:rsidRPr="00F1215E">
              <w:rPr>
                <w:rFonts w:eastAsia="Calibri"/>
                <w:szCs w:val="22"/>
                <w:cs/>
                <w:lang w:val="en-US" w:bidi="th-TH"/>
              </w:rPr>
              <w:t xml:space="preserve"> </w:t>
            </w:r>
            <w:r w:rsidRPr="00F1215E">
              <w:rPr>
                <w:rFonts w:eastAsia="Calibri"/>
                <w:szCs w:val="22"/>
                <w:lang w:val="en-US" w:bidi="th-TH"/>
              </w:rPr>
              <w:t>Non-controlling interests</w:t>
            </w:r>
          </w:p>
        </w:tc>
        <w:tc>
          <w:tcPr>
            <w:tcW w:w="900" w:type="dxa"/>
            <w:tcBorders>
              <w:bottom w:val="nil"/>
            </w:tcBorders>
          </w:tcPr>
          <w:p w14:paraId="1A34C6C4" w14:textId="77777777" w:rsidR="0056705B" w:rsidRPr="00F1215E" w:rsidRDefault="0056705B" w:rsidP="00343E2B">
            <w:pPr>
              <w:spacing w:line="240" w:lineRule="auto"/>
              <w:jc w:val="center"/>
              <w:rPr>
                <w:rFonts w:eastAsia="Calibri"/>
                <w:i/>
                <w:iCs/>
                <w:szCs w:val="22"/>
                <w:lang w:val="en-US" w:bidi="th-TH"/>
              </w:rPr>
            </w:pPr>
          </w:p>
        </w:tc>
        <w:tc>
          <w:tcPr>
            <w:tcW w:w="2160" w:type="dxa"/>
            <w:vAlign w:val="bottom"/>
          </w:tcPr>
          <w:p w14:paraId="75BA02B3" w14:textId="77777777" w:rsidR="0056705B" w:rsidRPr="00F1215E" w:rsidRDefault="0056705B" w:rsidP="006530B7">
            <w:pPr>
              <w:tabs>
                <w:tab w:val="decimal" w:pos="1810"/>
              </w:tabs>
              <w:spacing w:line="240" w:lineRule="atLeast"/>
              <w:ind w:left="-108" w:right="-141"/>
              <w:rPr>
                <w:szCs w:val="22"/>
                <w:lang w:val="en-US" w:bidi="th-TH"/>
              </w:rPr>
            </w:pPr>
            <w:r w:rsidRPr="00F1215E">
              <w:rPr>
                <w:szCs w:val="22"/>
                <w:lang w:val="en-US" w:bidi="th-TH"/>
              </w:rPr>
              <w:t>22,295</w:t>
            </w:r>
          </w:p>
        </w:tc>
      </w:tr>
      <w:tr w:rsidR="0056705B" w:rsidRPr="00C748B5" w14:paraId="0A5A8977" w14:textId="77777777" w:rsidTr="002D5C73">
        <w:tblPrEx>
          <w:tblBorders>
            <w:bottom w:val="single" w:sz="4" w:space="0" w:color="auto"/>
          </w:tblBorders>
        </w:tblPrEx>
        <w:tc>
          <w:tcPr>
            <w:tcW w:w="6120" w:type="dxa"/>
            <w:tcBorders>
              <w:top w:val="nil"/>
              <w:bottom w:val="nil"/>
            </w:tcBorders>
            <w:vAlign w:val="bottom"/>
          </w:tcPr>
          <w:p w14:paraId="2BAE26A9" w14:textId="0B2FC05E" w:rsidR="0056705B" w:rsidRPr="00F1215E" w:rsidRDefault="0056705B" w:rsidP="006041A1">
            <w:pPr>
              <w:spacing w:line="240" w:lineRule="auto"/>
              <w:rPr>
                <w:rFonts w:eastAsia="Calibri"/>
                <w:b/>
                <w:bCs/>
                <w:szCs w:val="22"/>
                <w:cs/>
                <w:lang w:val="en-US" w:bidi="th-TH"/>
              </w:rPr>
            </w:pPr>
            <w:r w:rsidRPr="00F1215E">
              <w:rPr>
                <w:rFonts w:eastAsia="Calibri"/>
                <w:b/>
                <w:bCs/>
                <w:szCs w:val="22"/>
                <w:lang w:val="en-US" w:bidi="th-TH"/>
              </w:rPr>
              <w:t>Carrying amounts of interests from indirect subsidiary</w:t>
            </w:r>
          </w:p>
        </w:tc>
        <w:tc>
          <w:tcPr>
            <w:tcW w:w="900" w:type="dxa"/>
            <w:tcBorders>
              <w:bottom w:val="nil"/>
            </w:tcBorders>
          </w:tcPr>
          <w:p w14:paraId="530DE50E" w14:textId="77777777" w:rsidR="0056705B" w:rsidRPr="00F1215E" w:rsidRDefault="0056705B" w:rsidP="00343E2B">
            <w:pPr>
              <w:spacing w:line="240" w:lineRule="auto"/>
              <w:jc w:val="center"/>
              <w:rPr>
                <w:rFonts w:eastAsia="Calibri"/>
                <w:b/>
                <w:bCs/>
                <w:i/>
                <w:iCs/>
                <w:szCs w:val="22"/>
                <w:lang w:val="en-US" w:bidi="th-TH"/>
              </w:rPr>
            </w:pPr>
          </w:p>
        </w:tc>
        <w:tc>
          <w:tcPr>
            <w:tcW w:w="2160" w:type="dxa"/>
            <w:tcBorders>
              <w:top w:val="single" w:sz="4" w:space="0" w:color="auto"/>
              <w:bottom w:val="double" w:sz="4" w:space="0" w:color="auto"/>
            </w:tcBorders>
            <w:vAlign w:val="bottom"/>
          </w:tcPr>
          <w:p w14:paraId="571924C0" w14:textId="77777777" w:rsidR="0056705B" w:rsidRPr="00C04E75" w:rsidRDefault="0056705B" w:rsidP="006530B7">
            <w:pPr>
              <w:tabs>
                <w:tab w:val="decimal" w:pos="1810"/>
              </w:tabs>
              <w:spacing w:line="240" w:lineRule="atLeast"/>
              <w:ind w:left="-108" w:right="-141"/>
              <w:rPr>
                <w:b/>
                <w:bCs/>
                <w:szCs w:val="22"/>
                <w:lang w:val="en-US" w:bidi="th-TH"/>
              </w:rPr>
            </w:pPr>
            <w:r w:rsidRPr="00F1215E">
              <w:rPr>
                <w:b/>
                <w:bCs/>
                <w:szCs w:val="22"/>
                <w:lang w:val="en-US" w:bidi="th-TH"/>
              </w:rPr>
              <w:t>(13,930)</w:t>
            </w:r>
          </w:p>
        </w:tc>
      </w:tr>
    </w:tbl>
    <w:p w14:paraId="33B86B2E" w14:textId="77777777" w:rsidR="00F641C7" w:rsidRPr="004E2B93" w:rsidRDefault="00F641C7" w:rsidP="00F641C7">
      <w:pPr>
        <w:pStyle w:val="Heading1"/>
        <w:numPr>
          <w:ilvl w:val="0"/>
          <w:numId w:val="0"/>
        </w:numPr>
        <w:spacing w:before="0" w:after="0" w:line="240" w:lineRule="atLeast"/>
        <w:ind w:left="547"/>
        <w:rPr>
          <w:rFonts w:cs="Angsana New"/>
          <w:sz w:val="12"/>
          <w:szCs w:val="8"/>
          <w:lang w:val="en-US" w:bidi="th-TH"/>
        </w:rPr>
      </w:pPr>
    </w:p>
    <w:p w14:paraId="33788ACE" w14:textId="379A40E5" w:rsidR="00AE3CC3" w:rsidRDefault="004F6819" w:rsidP="00383D35">
      <w:pPr>
        <w:pStyle w:val="Heading1"/>
        <w:numPr>
          <w:ilvl w:val="0"/>
          <w:numId w:val="22"/>
        </w:numPr>
        <w:spacing w:before="0" w:after="0" w:line="240" w:lineRule="atLeast"/>
        <w:ind w:left="547" w:hanging="547"/>
        <w:rPr>
          <w:rFonts w:cs="Angsana New"/>
          <w:lang w:val="en-US" w:bidi="th-TH"/>
        </w:rPr>
      </w:pPr>
      <w:r w:rsidRPr="00C32362">
        <w:rPr>
          <w:rFonts w:cs="Angsana New"/>
          <w:lang w:val="en-US" w:bidi="th-TH"/>
        </w:rPr>
        <w:t>Expenses by nature</w:t>
      </w:r>
    </w:p>
    <w:p w14:paraId="54F8CF5B" w14:textId="77777777" w:rsidR="00AE3CC3" w:rsidRPr="00BD4C30" w:rsidRDefault="00AE3CC3" w:rsidP="0074045E">
      <w:pPr>
        <w:pStyle w:val="BodyText"/>
        <w:spacing w:after="0" w:line="240" w:lineRule="auto"/>
        <w:jc w:val="both"/>
        <w:rPr>
          <w:szCs w:val="22"/>
          <w:lang w:val="en-US"/>
        </w:rPr>
      </w:pPr>
    </w:p>
    <w:tbl>
      <w:tblPr>
        <w:tblW w:w="9720" w:type="dxa"/>
        <w:tblInd w:w="450" w:type="dxa"/>
        <w:tblLayout w:type="fixed"/>
        <w:tblLook w:val="0000" w:firstRow="0" w:lastRow="0" w:firstColumn="0" w:lastColumn="0" w:noHBand="0" w:noVBand="0"/>
      </w:tblPr>
      <w:tblGrid>
        <w:gridCol w:w="4590"/>
        <w:gridCol w:w="278"/>
        <w:gridCol w:w="993"/>
        <w:gridCol w:w="270"/>
        <w:gridCol w:w="1081"/>
        <w:gridCol w:w="259"/>
        <w:gridCol w:w="993"/>
        <w:gridCol w:w="272"/>
        <w:gridCol w:w="984"/>
      </w:tblGrid>
      <w:tr w:rsidR="00EA34EC" w:rsidRPr="00E50E15" w14:paraId="1F6521B9" w14:textId="77777777" w:rsidTr="00592284">
        <w:tc>
          <w:tcPr>
            <w:tcW w:w="2361" w:type="pct"/>
          </w:tcPr>
          <w:p w14:paraId="3298CB41" w14:textId="77777777" w:rsidR="00EA34EC" w:rsidRPr="00E50E15" w:rsidRDefault="00EA34EC" w:rsidP="000B4FCD">
            <w:pPr>
              <w:pStyle w:val="BodyText"/>
              <w:spacing w:after="0" w:line="240" w:lineRule="exact"/>
              <w:jc w:val="both"/>
              <w:rPr>
                <w:b/>
                <w:bCs/>
                <w:szCs w:val="22"/>
                <w:lang w:val="en-GB"/>
              </w:rPr>
            </w:pPr>
          </w:p>
        </w:tc>
        <w:tc>
          <w:tcPr>
            <w:tcW w:w="143" w:type="pct"/>
          </w:tcPr>
          <w:p w14:paraId="2ABA5721" w14:textId="77777777" w:rsidR="00EA34EC" w:rsidRPr="00E50E15" w:rsidRDefault="00EA34EC" w:rsidP="000B4FCD">
            <w:pPr>
              <w:pStyle w:val="BodyText"/>
              <w:spacing w:after="0" w:line="240" w:lineRule="exact"/>
              <w:ind w:left="-198" w:right="-198"/>
              <w:rPr>
                <w:b/>
                <w:bCs/>
                <w:szCs w:val="22"/>
                <w:lang w:val="en-GB"/>
              </w:rPr>
            </w:pPr>
            <w:r w:rsidRPr="00E50E15">
              <w:rPr>
                <w:b/>
                <w:bCs/>
                <w:szCs w:val="22"/>
                <w:lang w:val="en-GB"/>
              </w:rPr>
              <w:t>e</w:t>
            </w:r>
          </w:p>
        </w:tc>
        <w:tc>
          <w:tcPr>
            <w:tcW w:w="1206" w:type="pct"/>
            <w:gridSpan w:val="3"/>
          </w:tcPr>
          <w:p w14:paraId="49AD50A6"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Consolidated</w:t>
            </w:r>
          </w:p>
        </w:tc>
        <w:tc>
          <w:tcPr>
            <w:tcW w:w="133" w:type="pct"/>
          </w:tcPr>
          <w:p w14:paraId="18FBCAF8" w14:textId="77777777" w:rsidR="00EA34EC" w:rsidRPr="00E50E15" w:rsidRDefault="00EA34EC" w:rsidP="000B4FCD">
            <w:pPr>
              <w:pStyle w:val="BodyText"/>
              <w:spacing w:after="0" w:line="240" w:lineRule="exact"/>
              <w:ind w:left="-108" w:right="-67"/>
              <w:jc w:val="center"/>
              <w:rPr>
                <w:szCs w:val="22"/>
                <w:lang w:val="en-GB"/>
              </w:rPr>
            </w:pPr>
          </w:p>
        </w:tc>
        <w:tc>
          <w:tcPr>
            <w:tcW w:w="1157" w:type="pct"/>
            <w:gridSpan w:val="3"/>
          </w:tcPr>
          <w:p w14:paraId="0EA65DB2"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Separate</w:t>
            </w:r>
          </w:p>
        </w:tc>
      </w:tr>
      <w:tr w:rsidR="00EA34EC" w:rsidRPr="00E50E15" w14:paraId="5315675C" w14:textId="77777777" w:rsidTr="00592284">
        <w:tc>
          <w:tcPr>
            <w:tcW w:w="2361" w:type="pct"/>
          </w:tcPr>
          <w:p w14:paraId="05CB888F" w14:textId="77777777" w:rsidR="00EA34EC" w:rsidRPr="00E50E15" w:rsidRDefault="00EA34EC" w:rsidP="000B4FCD">
            <w:pPr>
              <w:pStyle w:val="BodyText"/>
              <w:spacing w:after="0" w:line="240" w:lineRule="exact"/>
              <w:jc w:val="both"/>
              <w:rPr>
                <w:b/>
                <w:bCs/>
                <w:szCs w:val="22"/>
                <w:lang w:val="en-GB"/>
              </w:rPr>
            </w:pPr>
          </w:p>
        </w:tc>
        <w:tc>
          <w:tcPr>
            <w:tcW w:w="143" w:type="pct"/>
          </w:tcPr>
          <w:p w14:paraId="6C427AF6" w14:textId="77777777" w:rsidR="00EA34EC" w:rsidRPr="00E50E15" w:rsidRDefault="00EA34EC" w:rsidP="000B4FCD">
            <w:pPr>
              <w:pStyle w:val="BodyText"/>
              <w:spacing w:after="0" w:line="240" w:lineRule="exact"/>
              <w:ind w:left="-198" w:right="-198"/>
              <w:jc w:val="center"/>
              <w:rPr>
                <w:b/>
                <w:bCs/>
                <w:szCs w:val="22"/>
                <w:lang w:val="en-GB"/>
              </w:rPr>
            </w:pPr>
          </w:p>
        </w:tc>
        <w:tc>
          <w:tcPr>
            <w:tcW w:w="1206" w:type="pct"/>
            <w:gridSpan w:val="3"/>
          </w:tcPr>
          <w:p w14:paraId="4D74253B"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financial statements</w:t>
            </w:r>
          </w:p>
        </w:tc>
        <w:tc>
          <w:tcPr>
            <w:tcW w:w="133" w:type="pct"/>
          </w:tcPr>
          <w:p w14:paraId="7BC517A1" w14:textId="77777777" w:rsidR="00EA34EC" w:rsidRPr="00E50E15" w:rsidRDefault="00EA34EC" w:rsidP="000B4FCD">
            <w:pPr>
              <w:pStyle w:val="BodyText"/>
              <w:spacing w:after="0" w:line="240" w:lineRule="exact"/>
              <w:ind w:left="-108" w:right="-67"/>
              <w:jc w:val="center"/>
              <w:rPr>
                <w:szCs w:val="22"/>
                <w:lang w:val="en-GB"/>
              </w:rPr>
            </w:pPr>
          </w:p>
        </w:tc>
        <w:tc>
          <w:tcPr>
            <w:tcW w:w="1157" w:type="pct"/>
            <w:gridSpan w:val="3"/>
          </w:tcPr>
          <w:p w14:paraId="53287B77"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financial statements</w:t>
            </w:r>
          </w:p>
        </w:tc>
      </w:tr>
      <w:tr w:rsidR="007F77D8" w:rsidRPr="00E50E15" w14:paraId="2E2FCA34" w14:textId="77777777" w:rsidTr="00592284">
        <w:tc>
          <w:tcPr>
            <w:tcW w:w="2361" w:type="pct"/>
          </w:tcPr>
          <w:p w14:paraId="772B1A2C" w14:textId="77777777" w:rsidR="007F77D8" w:rsidRPr="00E50E15" w:rsidRDefault="007F77D8" w:rsidP="007F77D8">
            <w:pPr>
              <w:pStyle w:val="BodyText"/>
              <w:spacing w:after="0" w:line="240" w:lineRule="exact"/>
              <w:jc w:val="both"/>
              <w:rPr>
                <w:b/>
                <w:bCs/>
                <w:szCs w:val="22"/>
                <w:lang w:val="en-GB"/>
              </w:rPr>
            </w:pPr>
          </w:p>
        </w:tc>
        <w:tc>
          <w:tcPr>
            <w:tcW w:w="143" w:type="pct"/>
          </w:tcPr>
          <w:p w14:paraId="4B97FD73" w14:textId="5437B7D6" w:rsidR="007F77D8" w:rsidRPr="00E50E15" w:rsidRDefault="007F77D8" w:rsidP="007F77D8">
            <w:pPr>
              <w:pStyle w:val="acctfourfigures"/>
              <w:tabs>
                <w:tab w:val="clear" w:pos="765"/>
              </w:tabs>
              <w:spacing w:line="240" w:lineRule="exact"/>
              <w:ind w:left="-79"/>
              <w:jc w:val="center"/>
              <w:rPr>
                <w:i/>
                <w:iCs/>
                <w:szCs w:val="22"/>
              </w:rPr>
            </w:pPr>
          </w:p>
        </w:tc>
        <w:tc>
          <w:tcPr>
            <w:tcW w:w="511" w:type="pct"/>
          </w:tcPr>
          <w:p w14:paraId="20E2FB2C" w14:textId="48FE6478" w:rsidR="007F77D8" w:rsidRPr="00E50E15" w:rsidRDefault="007F77D8" w:rsidP="00E111A1">
            <w:pPr>
              <w:pStyle w:val="acctfourfigures"/>
              <w:tabs>
                <w:tab w:val="clear" w:pos="765"/>
              </w:tabs>
              <w:spacing w:line="240" w:lineRule="exact"/>
              <w:ind w:left="-79" w:right="-93"/>
              <w:jc w:val="center"/>
              <w:rPr>
                <w:szCs w:val="22"/>
              </w:rPr>
            </w:pPr>
            <w:r w:rsidRPr="00E50E15">
              <w:rPr>
                <w:szCs w:val="22"/>
              </w:rPr>
              <w:t>202</w:t>
            </w:r>
            <w:r w:rsidR="00B95CD4">
              <w:rPr>
                <w:szCs w:val="22"/>
              </w:rPr>
              <w:t>2</w:t>
            </w:r>
          </w:p>
        </w:tc>
        <w:tc>
          <w:tcPr>
            <w:tcW w:w="139" w:type="pct"/>
          </w:tcPr>
          <w:p w14:paraId="3ECA8B05" w14:textId="77777777" w:rsidR="007F77D8" w:rsidRPr="00E50E15" w:rsidRDefault="007F77D8" w:rsidP="007F77D8">
            <w:pPr>
              <w:pStyle w:val="acctfourfigures"/>
              <w:tabs>
                <w:tab w:val="clear" w:pos="765"/>
              </w:tabs>
              <w:spacing w:line="240" w:lineRule="exact"/>
              <w:ind w:left="-79"/>
              <w:jc w:val="center"/>
              <w:rPr>
                <w:szCs w:val="22"/>
              </w:rPr>
            </w:pPr>
          </w:p>
        </w:tc>
        <w:tc>
          <w:tcPr>
            <w:tcW w:w="556" w:type="pct"/>
          </w:tcPr>
          <w:p w14:paraId="7B4415F4" w14:textId="449C17B4" w:rsidR="007F77D8" w:rsidRPr="00E50E15" w:rsidRDefault="007F77D8" w:rsidP="00E111A1">
            <w:pPr>
              <w:pStyle w:val="acctfourfigures"/>
              <w:tabs>
                <w:tab w:val="clear" w:pos="765"/>
              </w:tabs>
              <w:spacing w:line="240" w:lineRule="exact"/>
              <w:ind w:left="-79" w:right="-94"/>
              <w:jc w:val="center"/>
              <w:rPr>
                <w:szCs w:val="22"/>
              </w:rPr>
            </w:pPr>
            <w:r w:rsidRPr="00E50E15">
              <w:rPr>
                <w:szCs w:val="22"/>
              </w:rPr>
              <w:t>20</w:t>
            </w:r>
            <w:r>
              <w:rPr>
                <w:szCs w:val="22"/>
              </w:rPr>
              <w:t>2</w:t>
            </w:r>
            <w:r w:rsidR="00B95CD4">
              <w:rPr>
                <w:szCs w:val="22"/>
              </w:rPr>
              <w:t>1</w:t>
            </w:r>
          </w:p>
        </w:tc>
        <w:tc>
          <w:tcPr>
            <w:tcW w:w="133" w:type="pct"/>
          </w:tcPr>
          <w:p w14:paraId="7E0B3B5B" w14:textId="77777777" w:rsidR="007F77D8" w:rsidRPr="00E50E15" w:rsidRDefault="007F77D8" w:rsidP="007F77D8">
            <w:pPr>
              <w:pStyle w:val="BodyText"/>
              <w:spacing w:after="0" w:line="240" w:lineRule="exact"/>
              <w:ind w:left="-108" w:right="-67"/>
              <w:jc w:val="center"/>
              <w:rPr>
                <w:szCs w:val="22"/>
                <w:lang w:val="en-GB"/>
              </w:rPr>
            </w:pPr>
          </w:p>
        </w:tc>
        <w:tc>
          <w:tcPr>
            <w:tcW w:w="511" w:type="pct"/>
          </w:tcPr>
          <w:p w14:paraId="0FF10CDF" w14:textId="25E9E4CC" w:rsidR="007F77D8" w:rsidRPr="00E50E15" w:rsidRDefault="007F77D8" w:rsidP="00E111A1">
            <w:pPr>
              <w:pStyle w:val="acctfourfigures"/>
              <w:tabs>
                <w:tab w:val="clear" w:pos="765"/>
              </w:tabs>
              <w:spacing w:line="240" w:lineRule="exact"/>
              <w:ind w:left="-79" w:right="-106"/>
              <w:jc w:val="center"/>
              <w:rPr>
                <w:szCs w:val="22"/>
              </w:rPr>
            </w:pPr>
            <w:r w:rsidRPr="00E50E15">
              <w:rPr>
                <w:szCs w:val="22"/>
              </w:rPr>
              <w:t>202</w:t>
            </w:r>
            <w:r w:rsidR="00B95CD4">
              <w:rPr>
                <w:szCs w:val="22"/>
              </w:rPr>
              <w:t>2</w:t>
            </w:r>
          </w:p>
        </w:tc>
        <w:tc>
          <w:tcPr>
            <w:tcW w:w="140" w:type="pct"/>
          </w:tcPr>
          <w:p w14:paraId="2D876F66" w14:textId="77777777" w:rsidR="007F77D8" w:rsidRPr="00E50E15" w:rsidRDefault="007F77D8" w:rsidP="007F77D8">
            <w:pPr>
              <w:pStyle w:val="acctfourfigures"/>
              <w:tabs>
                <w:tab w:val="clear" w:pos="765"/>
              </w:tabs>
              <w:spacing w:line="240" w:lineRule="exact"/>
              <w:ind w:left="-79"/>
              <w:jc w:val="center"/>
              <w:rPr>
                <w:szCs w:val="22"/>
              </w:rPr>
            </w:pPr>
          </w:p>
        </w:tc>
        <w:tc>
          <w:tcPr>
            <w:tcW w:w="506" w:type="pct"/>
          </w:tcPr>
          <w:p w14:paraId="3FC97239" w14:textId="782D71D4" w:rsidR="007F77D8" w:rsidRPr="00E50E15" w:rsidRDefault="007F77D8" w:rsidP="00E111A1">
            <w:pPr>
              <w:pStyle w:val="acctfourfigures"/>
              <w:tabs>
                <w:tab w:val="clear" w:pos="765"/>
              </w:tabs>
              <w:spacing w:line="240" w:lineRule="exact"/>
              <w:ind w:left="-79" w:right="-108"/>
              <w:jc w:val="center"/>
              <w:rPr>
                <w:szCs w:val="22"/>
              </w:rPr>
            </w:pPr>
            <w:r w:rsidRPr="00E50E15">
              <w:rPr>
                <w:szCs w:val="22"/>
              </w:rPr>
              <w:t>20</w:t>
            </w:r>
            <w:r>
              <w:rPr>
                <w:szCs w:val="22"/>
              </w:rPr>
              <w:t>2</w:t>
            </w:r>
            <w:r w:rsidR="00B95CD4">
              <w:rPr>
                <w:szCs w:val="22"/>
              </w:rPr>
              <w:t>1</w:t>
            </w:r>
          </w:p>
        </w:tc>
      </w:tr>
      <w:tr w:rsidR="007F77D8" w:rsidRPr="00E50E15" w14:paraId="48885777" w14:textId="77777777" w:rsidTr="00592284">
        <w:tc>
          <w:tcPr>
            <w:tcW w:w="2361" w:type="pct"/>
          </w:tcPr>
          <w:p w14:paraId="7A6CEA07" w14:textId="77777777" w:rsidR="007F77D8" w:rsidRPr="00E50E15" w:rsidRDefault="007F77D8" w:rsidP="007F77D8">
            <w:pPr>
              <w:spacing w:line="240" w:lineRule="exact"/>
              <w:rPr>
                <w:szCs w:val="22"/>
              </w:rPr>
            </w:pPr>
          </w:p>
        </w:tc>
        <w:tc>
          <w:tcPr>
            <w:tcW w:w="143" w:type="pct"/>
          </w:tcPr>
          <w:p w14:paraId="3F5B1723" w14:textId="77777777" w:rsidR="007F77D8" w:rsidRPr="00E50E15" w:rsidRDefault="007F77D8" w:rsidP="007F77D8">
            <w:pPr>
              <w:spacing w:line="240" w:lineRule="exact"/>
              <w:ind w:left="-108" w:right="-109"/>
              <w:jc w:val="center"/>
              <w:rPr>
                <w:i/>
                <w:iCs/>
                <w:szCs w:val="22"/>
              </w:rPr>
            </w:pPr>
          </w:p>
        </w:tc>
        <w:tc>
          <w:tcPr>
            <w:tcW w:w="2496" w:type="pct"/>
            <w:gridSpan w:val="7"/>
          </w:tcPr>
          <w:p w14:paraId="249378A7" w14:textId="77777777" w:rsidR="007F77D8" w:rsidRPr="00E50E15" w:rsidRDefault="007F77D8" w:rsidP="007F77D8">
            <w:pPr>
              <w:pStyle w:val="BodyText"/>
              <w:spacing w:after="0" w:line="240" w:lineRule="exact"/>
              <w:ind w:left="-108" w:right="-67"/>
              <w:jc w:val="center"/>
              <w:rPr>
                <w:szCs w:val="22"/>
                <w:lang w:val="en-GB"/>
              </w:rPr>
            </w:pPr>
            <w:r w:rsidRPr="00E50E15">
              <w:rPr>
                <w:i/>
                <w:iCs/>
                <w:szCs w:val="22"/>
                <w:lang w:val="en-GB"/>
              </w:rPr>
              <w:t>(in thousand Baht)</w:t>
            </w:r>
          </w:p>
        </w:tc>
      </w:tr>
      <w:tr w:rsidR="007B69CD" w:rsidRPr="00E50E15" w14:paraId="6F1FDD29" w14:textId="77777777" w:rsidTr="000619C1">
        <w:tc>
          <w:tcPr>
            <w:tcW w:w="2361" w:type="pct"/>
          </w:tcPr>
          <w:p w14:paraId="6837A7F8" w14:textId="71AC03B5" w:rsidR="007B69CD" w:rsidRPr="00E50E15" w:rsidRDefault="007B69CD" w:rsidP="007B69CD">
            <w:pPr>
              <w:spacing w:line="240" w:lineRule="exact"/>
              <w:rPr>
                <w:szCs w:val="22"/>
              </w:rPr>
            </w:pPr>
            <w:r>
              <w:rPr>
                <w:szCs w:val="22"/>
              </w:rPr>
              <w:t xml:space="preserve">Cost of sales and </w:t>
            </w:r>
            <w:r w:rsidR="00A07D81">
              <w:rPr>
                <w:szCs w:val="22"/>
              </w:rPr>
              <w:t xml:space="preserve">rendering of </w:t>
            </w:r>
            <w:r>
              <w:rPr>
                <w:szCs w:val="22"/>
              </w:rPr>
              <w:t>services</w:t>
            </w:r>
          </w:p>
        </w:tc>
        <w:tc>
          <w:tcPr>
            <w:tcW w:w="143" w:type="pct"/>
          </w:tcPr>
          <w:p w14:paraId="3A33D5BF"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719BD581" w14:textId="3BB3BEA4" w:rsidR="007B69CD" w:rsidRPr="005C6A22" w:rsidRDefault="00C171E4" w:rsidP="007B69CD">
            <w:pPr>
              <w:spacing w:line="240" w:lineRule="exact"/>
              <w:jc w:val="right"/>
              <w:rPr>
                <w:szCs w:val="22"/>
              </w:rPr>
            </w:pPr>
            <w:r w:rsidRPr="00C171E4">
              <w:t>115,844</w:t>
            </w:r>
          </w:p>
        </w:tc>
        <w:tc>
          <w:tcPr>
            <w:tcW w:w="139" w:type="pct"/>
          </w:tcPr>
          <w:p w14:paraId="025A9CE5" w14:textId="77777777" w:rsidR="007B69CD" w:rsidRPr="005C6A22" w:rsidRDefault="007B69CD" w:rsidP="007B69CD">
            <w:pPr>
              <w:spacing w:line="240" w:lineRule="exact"/>
              <w:jc w:val="right"/>
              <w:rPr>
                <w:szCs w:val="22"/>
              </w:rPr>
            </w:pPr>
          </w:p>
        </w:tc>
        <w:tc>
          <w:tcPr>
            <w:tcW w:w="556" w:type="pct"/>
          </w:tcPr>
          <w:p w14:paraId="6941A760" w14:textId="7A93A950" w:rsidR="007B69CD" w:rsidRPr="00A169E2" w:rsidRDefault="007B69CD" w:rsidP="00FF0A2B">
            <w:pPr>
              <w:tabs>
                <w:tab w:val="decimal" w:pos="867"/>
              </w:tabs>
              <w:spacing w:line="240" w:lineRule="atLeast"/>
              <w:ind w:left="-108" w:right="-141"/>
              <w:rPr>
                <w:szCs w:val="22"/>
                <w:lang w:val="en-US" w:bidi="th-TH"/>
              </w:rPr>
            </w:pPr>
            <w:r w:rsidRPr="008328D4">
              <w:t>133,063</w:t>
            </w:r>
          </w:p>
        </w:tc>
        <w:tc>
          <w:tcPr>
            <w:tcW w:w="133" w:type="pct"/>
          </w:tcPr>
          <w:p w14:paraId="16BEF1D6" w14:textId="77777777" w:rsidR="007B69CD" w:rsidRPr="005C6A22" w:rsidRDefault="007B69CD" w:rsidP="007B69CD">
            <w:pPr>
              <w:spacing w:line="240" w:lineRule="exact"/>
              <w:jc w:val="right"/>
              <w:rPr>
                <w:szCs w:val="22"/>
              </w:rPr>
            </w:pPr>
          </w:p>
        </w:tc>
        <w:tc>
          <w:tcPr>
            <w:tcW w:w="511" w:type="pct"/>
            <w:shd w:val="clear" w:color="auto" w:fill="auto"/>
          </w:tcPr>
          <w:p w14:paraId="36504EB2" w14:textId="7ECFDAA7" w:rsidR="007B69CD" w:rsidRPr="00376BAC" w:rsidRDefault="007B69CD" w:rsidP="007B69CD">
            <w:pPr>
              <w:tabs>
                <w:tab w:val="decimal" w:pos="775"/>
              </w:tabs>
              <w:spacing w:line="240" w:lineRule="atLeast"/>
              <w:ind w:left="-108" w:right="-141"/>
              <w:rPr>
                <w:rFonts w:cstheme="minorBidi"/>
                <w:szCs w:val="22"/>
                <w:lang w:val="en-US" w:bidi="th-TH"/>
              </w:rPr>
            </w:pPr>
            <w:r w:rsidRPr="008328D4">
              <w:t>1,079</w:t>
            </w:r>
          </w:p>
        </w:tc>
        <w:tc>
          <w:tcPr>
            <w:tcW w:w="140" w:type="pct"/>
          </w:tcPr>
          <w:p w14:paraId="41E7E618" w14:textId="77777777" w:rsidR="007B69CD" w:rsidRPr="005C6A22" w:rsidRDefault="007B69CD" w:rsidP="007B69CD">
            <w:pPr>
              <w:spacing w:line="240" w:lineRule="exact"/>
              <w:jc w:val="right"/>
              <w:rPr>
                <w:szCs w:val="22"/>
              </w:rPr>
            </w:pPr>
          </w:p>
        </w:tc>
        <w:tc>
          <w:tcPr>
            <w:tcW w:w="506" w:type="pct"/>
          </w:tcPr>
          <w:p w14:paraId="787301FA" w14:textId="4A371B9D" w:rsidR="007B69CD" w:rsidRPr="00306EAF" w:rsidRDefault="007B69CD" w:rsidP="007B69CD">
            <w:pPr>
              <w:tabs>
                <w:tab w:val="decimal" w:pos="424"/>
              </w:tabs>
              <w:spacing w:line="240" w:lineRule="atLeast"/>
              <w:ind w:left="-108" w:right="-141"/>
              <w:rPr>
                <w:szCs w:val="22"/>
                <w:lang w:val="en-US" w:bidi="th-TH"/>
              </w:rPr>
            </w:pPr>
            <w:r w:rsidRPr="008328D4">
              <w:t>-</w:t>
            </w:r>
          </w:p>
        </w:tc>
      </w:tr>
      <w:tr w:rsidR="007B69CD" w:rsidRPr="00E50E15" w14:paraId="1ABBCA73" w14:textId="77777777" w:rsidTr="000619C1">
        <w:tc>
          <w:tcPr>
            <w:tcW w:w="2361" w:type="pct"/>
          </w:tcPr>
          <w:p w14:paraId="31903DEF" w14:textId="77777777" w:rsidR="007B69CD" w:rsidRPr="00E50E15" w:rsidRDefault="007B69CD" w:rsidP="007B69CD">
            <w:pPr>
              <w:spacing w:line="240" w:lineRule="exact"/>
              <w:rPr>
                <w:szCs w:val="22"/>
              </w:rPr>
            </w:pPr>
            <w:r w:rsidRPr="00E50E15">
              <w:rPr>
                <w:szCs w:val="22"/>
              </w:rPr>
              <w:t xml:space="preserve">Employee benefit expenses </w:t>
            </w:r>
          </w:p>
        </w:tc>
        <w:tc>
          <w:tcPr>
            <w:tcW w:w="143" w:type="pct"/>
          </w:tcPr>
          <w:p w14:paraId="05A4BB2A" w14:textId="203372BD" w:rsidR="007B69CD" w:rsidRPr="00E50E15" w:rsidRDefault="007B69CD" w:rsidP="007B69CD">
            <w:pPr>
              <w:spacing w:line="240" w:lineRule="exact"/>
              <w:ind w:left="-108" w:right="-109"/>
              <w:jc w:val="center"/>
              <w:rPr>
                <w:i/>
                <w:iCs/>
                <w:szCs w:val="22"/>
              </w:rPr>
            </w:pPr>
          </w:p>
        </w:tc>
        <w:tc>
          <w:tcPr>
            <w:tcW w:w="511" w:type="pct"/>
            <w:shd w:val="clear" w:color="auto" w:fill="auto"/>
          </w:tcPr>
          <w:p w14:paraId="1BACFCB9" w14:textId="792B7B46" w:rsidR="007B69CD" w:rsidRPr="005C6A22" w:rsidRDefault="007B69CD" w:rsidP="007B69CD">
            <w:pPr>
              <w:spacing w:line="240" w:lineRule="exact"/>
              <w:jc w:val="right"/>
              <w:rPr>
                <w:szCs w:val="22"/>
              </w:rPr>
            </w:pPr>
            <w:r w:rsidRPr="008328D4">
              <w:t>50,921</w:t>
            </w:r>
          </w:p>
        </w:tc>
        <w:tc>
          <w:tcPr>
            <w:tcW w:w="139" w:type="pct"/>
          </w:tcPr>
          <w:p w14:paraId="5667FD1A" w14:textId="77777777" w:rsidR="007B69CD" w:rsidRPr="005C6A22" w:rsidRDefault="007B69CD" w:rsidP="007B69CD">
            <w:pPr>
              <w:spacing w:line="240" w:lineRule="exact"/>
              <w:jc w:val="right"/>
              <w:rPr>
                <w:szCs w:val="22"/>
              </w:rPr>
            </w:pPr>
          </w:p>
        </w:tc>
        <w:tc>
          <w:tcPr>
            <w:tcW w:w="556" w:type="pct"/>
          </w:tcPr>
          <w:p w14:paraId="6E65BB9D" w14:textId="6FC104F2" w:rsidR="007B69CD" w:rsidRPr="00A169E2" w:rsidRDefault="007B69CD" w:rsidP="007B69CD">
            <w:pPr>
              <w:tabs>
                <w:tab w:val="decimal" w:pos="867"/>
              </w:tabs>
              <w:spacing w:line="240" w:lineRule="atLeast"/>
              <w:ind w:left="-108" w:right="-141"/>
              <w:rPr>
                <w:szCs w:val="22"/>
                <w:lang w:val="en-US" w:bidi="th-TH"/>
              </w:rPr>
            </w:pPr>
            <w:r w:rsidRPr="008328D4">
              <w:t>39,293</w:t>
            </w:r>
          </w:p>
        </w:tc>
        <w:tc>
          <w:tcPr>
            <w:tcW w:w="133" w:type="pct"/>
          </w:tcPr>
          <w:p w14:paraId="4FDB68D3" w14:textId="77777777" w:rsidR="007B69CD" w:rsidRPr="005C6A22" w:rsidRDefault="007B69CD" w:rsidP="007B69CD">
            <w:pPr>
              <w:spacing w:line="240" w:lineRule="exact"/>
              <w:jc w:val="right"/>
              <w:rPr>
                <w:szCs w:val="22"/>
              </w:rPr>
            </w:pPr>
          </w:p>
        </w:tc>
        <w:tc>
          <w:tcPr>
            <w:tcW w:w="511" w:type="pct"/>
            <w:shd w:val="clear" w:color="auto" w:fill="auto"/>
          </w:tcPr>
          <w:p w14:paraId="2F514AFC" w14:textId="046FE12B" w:rsidR="007B69CD" w:rsidRPr="00376BAC" w:rsidRDefault="007B69CD" w:rsidP="007B69CD">
            <w:pPr>
              <w:tabs>
                <w:tab w:val="decimal" w:pos="775"/>
              </w:tabs>
              <w:spacing w:line="240" w:lineRule="atLeast"/>
              <w:ind w:left="-108" w:right="-141"/>
              <w:rPr>
                <w:rFonts w:cstheme="minorBidi"/>
                <w:szCs w:val="22"/>
                <w:lang w:val="en-US" w:bidi="th-TH"/>
              </w:rPr>
            </w:pPr>
            <w:r w:rsidRPr="008328D4">
              <w:t>14,464</w:t>
            </w:r>
          </w:p>
        </w:tc>
        <w:tc>
          <w:tcPr>
            <w:tcW w:w="140" w:type="pct"/>
          </w:tcPr>
          <w:p w14:paraId="5CB66157" w14:textId="77777777" w:rsidR="007B69CD" w:rsidRPr="005C6A22" w:rsidRDefault="007B69CD" w:rsidP="007B69CD">
            <w:pPr>
              <w:spacing w:line="240" w:lineRule="exact"/>
              <w:jc w:val="right"/>
              <w:rPr>
                <w:szCs w:val="22"/>
              </w:rPr>
            </w:pPr>
          </w:p>
        </w:tc>
        <w:tc>
          <w:tcPr>
            <w:tcW w:w="506" w:type="pct"/>
          </w:tcPr>
          <w:p w14:paraId="5BC11E7F" w14:textId="3A7AE1A5" w:rsidR="007B69CD" w:rsidRPr="00306EAF" w:rsidRDefault="007B69CD" w:rsidP="00A46BBA">
            <w:pPr>
              <w:tabs>
                <w:tab w:val="decimal" w:pos="424"/>
              </w:tabs>
              <w:spacing w:line="240" w:lineRule="atLeast"/>
              <w:ind w:left="-108" w:right="-141"/>
              <w:rPr>
                <w:szCs w:val="22"/>
                <w:lang w:val="en-US" w:bidi="th-TH"/>
              </w:rPr>
            </w:pPr>
            <w:r w:rsidRPr="008328D4">
              <w:t>-</w:t>
            </w:r>
          </w:p>
        </w:tc>
      </w:tr>
      <w:tr w:rsidR="007B69CD" w:rsidRPr="00E50E15" w14:paraId="5F445622" w14:textId="77777777" w:rsidTr="000619C1">
        <w:tc>
          <w:tcPr>
            <w:tcW w:w="2361" w:type="pct"/>
          </w:tcPr>
          <w:p w14:paraId="4B68B026" w14:textId="77777777" w:rsidR="007B69CD" w:rsidRPr="00E50E15" w:rsidRDefault="007B69CD" w:rsidP="007B69CD">
            <w:pPr>
              <w:spacing w:line="240" w:lineRule="exact"/>
              <w:rPr>
                <w:szCs w:val="22"/>
              </w:rPr>
            </w:pPr>
            <w:r w:rsidRPr="00E50E15">
              <w:rPr>
                <w:szCs w:val="22"/>
              </w:rPr>
              <w:t>Office expenses</w:t>
            </w:r>
          </w:p>
        </w:tc>
        <w:tc>
          <w:tcPr>
            <w:tcW w:w="143" w:type="pct"/>
          </w:tcPr>
          <w:p w14:paraId="0A3A7282"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7F478A63" w14:textId="0D3DBA34" w:rsidR="007B69CD" w:rsidRPr="005C6A22" w:rsidRDefault="007B69CD" w:rsidP="007B69CD">
            <w:pPr>
              <w:spacing w:line="240" w:lineRule="exact"/>
              <w:jc w:val="right"/>
              <w:rPr>
                <w:szCs w:val="22"/>
              </w:rPr>
            </w:pPr>
            <w:r w:rsidRPr="008328D4">
              <w:t>41,917</w:t>
            </w:r>
          </w:p>
        </w:tc>
        <w:tc>
          <w:tcPr>
            <w:tcW w:w="139" w:type="pct"/>
          </w:tcPr>
          <w:p w14:paraId="7694FBC3" w14:textId="77777777" w:rsidR="007B69CD" w:rsidRPr="005C6A22" w:rsidRDefault="007B69CD" w:rsidP="007B69CD">
            <w:pPr>
              <w:spacing w:line="240" w:lineRule="exact"/>
              <w:jc w:val="right"/>
              <w:rPr>
                <w:szCs w:val="22"/>
              </w:rPr>
            </w:pPr>
          </w:p>
        </w:tc>
        <w:tc>
          <w:tcPr>
            <w:tcW w:w="556" w:type="pct"/>
          </w:tcPr>
          <w:p w14:paraId="4C8B5529" w14:textId="395A5FB6" w:rsidR="007B69CD" w:rsidRPr="00A169E2" w:rsidRDefault="007B69CD" w:rsidP="007B69CD">
            <w:pPr>
              <w:tabs>
                <w:tab w:val="decimal" w:pos="867"/>
              </w:tabs>
              <w:spacing w:line="240" w:lineRule="atLeast"/>
              <w:ind w:left="-108" w:right="-141"/>
              <w:rPr>
                <w:szCs w:val="22"/>
                <w:lang w:val="en-US" w:bidi="th-TH"/>
              </w:rPr>
            </w:pPr>
            <w:r w:rsidRPr="008328D4">
              <w:t>15,443</w:t>
            </w:r>
          </w:p>
        </w:tc>
        <w:tc>
          <w:tcPr>
            <w:tcW w:w="133" w:type="pct"/>
          </w:tcPr>
          <w:p w14:paraId="184EE056" w14:textId="77777777" w:rsidR="007B69CD" w:rsidRPr="005C6A22" w:rsidRDefault="007B69CD" w:rsidP="007B69CD">
            <w:pPr>
              <w:spacing w:line="240" w:lineRule="exact"/>
              <w:jc w:val="right"/>
              <w:rPr>
                <w:szCs w:val="22"/>
              </w:rPr>
            </w:pPr>
          </w:p>
        </w:tc>
        <w:tc>
          <w:tcPr>
            <w:tcW w:w="511" w:type="pct"/>
            <w:shd w:val="clear" w:color="auto" w:fill="auto"/>
          </w:tcPr>
          <w:p w14:paraId="2500FFF0" w14:textId="0BD2E112" w:rsidR="007B69CD" w:rsidRPr="000F1E2C" w:rsidRDefault="007B69CD" w:rsidP="007B69CD">
            <w:pPr>
              <w:tabs>
                <w:tab w:val="decimal" w:pos="775"/>
              </w:tabs>
              <w:spacing w:line="240" w:lineRule="atLeast"/>
              <w:ind w:left="-108" w:right="-141"/>
              <w:rPr>
                <w:szCs w:val="22"/>
                <w:lang w:val="en-US" w:bidi="th-TH"/>
              </w:rPr>
            </w:pPr>
            <w:r w:rsidRPr="008328D4">
              <w:t>36,769</w:t>
            </w:r>
          </w:p>
        </w:tc>
        <w:tc>
          <w:tcPr>
            <w:tcW w:w="140" w:type="pct"/>
          </w:tcPr>
          <w:p w14:paraId="3267529C" w14:textId="77777777" w:rsidR="007B69CD" w:rsidRPr="005C6A22" w:rsidRDefault="007B69CD" w:rsidP="007B69CD">
            <w:pPr>
              <w:spacing w:line="240" w:lineRule="exact"/>
              <w:jc w:val="right"/>
              <w:rPr>
                <w:szCs w:val="22"/>
              </w:rPr>
            </w:pPr>
          </w:p>
        </w:tc>
        <w:tc>
          <w:tcPr>
            <w:tcW w:w="506" w:type="pct"/>
          </w:tcPr>
          <w:p w14:paraId="40D8FBE5" w14:textId="11CF32BD" w:rsidR="007B69CD" w:rsidRPr="00306EAF" w:rsidRDefault="007B69CD" w:rsidP="00C9465B">
            <w:pPr>
              <w:tabs>
                <w:tab w:val="decimal" w:pos="766"/>
              </w:tabs>
              <w:spacing w:line="240" w:lineRule="atLeast"/>
              <w:ind w:left="-108" w:right="-141"/>
              <w:rPr>
                <w:szCs w:val="22"/>
                <w:lang w:val="en-US" w:bidi="th-TH"/>
              </w:rPr>
            </w:pPr>
            <w:r w:rsidRPr="008328D4">
              <w:t>6,704</w:t>
            </w:r>
          </w:p>
        </w:tc>
      </w:tr>
      <w:tr w:rsidR="007B69CD" w:rsidRPr="00E50E15" w14:paraId="1CB889A6" w14:textId="77777777" w:rsidTr="000619C1">
        <w:tc>
          <w:tcPr>
            <w:tcW w:w="2361" w:type="pct"/>
          </w:tcPr>
          <w:p w14:paraId="7A560214" w14:textId="62939BD3" w:rsidR="007B69CD" w:rsidRPr="00E50E15" w:rsidRDefault="007B69CD" w:rsidP="007B69CD">
            <w:pPr>
              <w:spacing w:line="240" w:lineRule="exact"/>
              <w:rPr>
                <w:szCs w:val="22"/>
              </w:rPr>
            </w:pPr>
            <w:r>
              <w:rPr>
                <w:szCs w:val="22"/>
              </w:rPr>
              <w:t>Impairment losses</w:t>
            </w:r>
          </w:p>
        </w:tc>
        <w:tc>
          <w:tcPr>
            <w:tcW w:w="143" w:type="pct"/>
          </w:tcPr>
          <w:p w14:paraId="509AA649"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57EA2372" w14:textId="52A352CF" w:rsidR="007B69CD" w:rsidRPr="008C68D3" w:rsidRDefault="007B69CD" w:rsidP="007B69CD">
            <w:pPr>
              <w:spacing w:line="240" w:lineRule="exact"/>
              <w:jc w:val="right"/>
              <w:rPr>
                <w:szCs w:val="22"/>
              </w:rPr>
            </w:pPr>
            <w:r w:rsidRPr="008328D4">
              <w:t>10,500</w:t>
            </w:r>
          </w:p>
        </w:tc>
        <w:tc>
          <w:tcPr>
            <w:tcW w:w="139" w:type="pct"/>
          </w:tcPr>
          <w:p w14:paraId="4C5EBFF4" w14:textId="77777777" w:rsidR="007B69CD" w:rsidRPr="005C6A22" w:rsidRDefault="007B69CD" w:rsidP="007B69CD">
            <w:pPr>
              <w:spacing w:line="240" w:lineRule="exact"/>
              <w:jc w:val="right"/>
              <w:rPr>
                <w:szCs w:val="22"/>
              </w:rPr>
            </w:pPr>
          </w:p>
        </w:tc>
        <w:tc>
          <w:tcPr>
            <w:tcW w:w="556" w:type="pct"/>
          </w:tcPr>
          <w:p w14:paraId="69F6D0ED" w14:textId="1F316994" w:rsidR="007B69CD" w:rsidRPr="00A169E2" w:rsidRDefault="007B69CD" w:rsidP="007B69CD">
            <w:pPr>
              <w:tabs>
                <w:tab w:val="decimal" w:pos="601"/>
              </w:tabs>
              <w:spacing w:line="240" w:lineRule="atLeast"/>
              <w:ind w:left="-108" w:right="-141"/>
              <w:rPr>
                <w:szCs w:val="22"/>
                <w:lang w:val="en-US" w:bidi="th-TH"/>
              </w:rPr>
            </w:pPr>
            <w:r w:rsidRPr="008328D4">
              <w:t>-</w:t>
            </w:r>
          </w:p>
        </w:tc>
        <w:tc>
          <w:tcPr>
            <w:tcW w:w="133" w:type="pct"/>
          </w:tcPr>
          <w:p w14:paraId="3CB9F368" w14:textId="77777777" w:rsidR="007B69CD" w:rsidRPr="005C6A22" w:rsidRDefault="007B69CD" w:rsidP="007B69CD">
            <w:pPr>
              <w:spacing w:line="240" w:lineRule="exact"/>
              <w:jc w:val="right"/>
              <w:rPr>
                <w:szCs w:val="22"/>
              </w:rPr>
            </w:pPr>
          </w:p>
        </w:tc>
        <w:tc>
          <w:tcPr>
            <w:tcW w:w="511" w:type="pct"/>
            <w:shd w:val="clear" w:color="auto" w:fill="auto"/>
          </w:tcPr>
          <w:p w14:paraId="44BBB86B" w14:textId="736FAA95" w:rsidR="007B69CD" w:rsidRPr="00376BAC" w:rsidRDefault="007B69CD" w:rsidP="007B69CD">
            <w:pPr>
              <w:tabs>
                <w:tab w:val="decimal" w:pos="775"/>
              </w:tabs>
              <w:spacing w:line="240" w:lineRule="atLeast"/>
              <w:ind w:left="-108" w:right="-141"/>
              <w:rPr>
                <w:szCs w:val="22"/>
                <w:lang w:val="en-US" w:bidi="th-TH"/>
              </w:rPr>
            </w:pPr>
            <w:r w:rsidRPr="008328D4">
              <w:t>29,000</w:t>
            </w:r>
          </w:p>
        </w:tc>
        <w:tc>
          <w:tcPr>
            <w:tcW w:w="140" w:type="pct"/>
          </w:tcPr>
          <w:p w14:paraId="709EC054" w14:textId="77777777" w:rsidR="007B69CD" w:rsidRPr="005C6A22" w:rsidRDefault="007B69CD" w:rsidP="007B69CD">
            <w:pPr>
              <w:spacing w:line="240" w:lineRule="exact"/>
              <w:jc w:val="right"/>
              <w:rPr>
                <w:szCs w:val="22"/>
              </w:rPr>
            </w:pPr>
          </w:p>
        </w:tc>
        <w:tc>
          <w:tcPr>
            <w:tcW w:w="506" w:type="pct"/>
          </w:tcPr>
          <w:p w14:paraId="15454018" w14:textId="1A9EDA5B" w:rsidR="007B69CD" w:rsidRPr="00306EAF" w:rsidRDefault="007B69CD" w:rsidP="007B69CD">
            <w:pPr>
              <w:tabs>
                <w:tab w:val="decimal" w:pos="424"/>
              </w:tabs>
              <w:spacing w:line="240" w:lineRule="atLeast"/>
              <w:ind w:left="-108" w:right="-141"/>
              <w:rPr>
                <w:szCs w:val="22"/>
                <w:lang w:val="en-US" w:bidi="th-TH"/>
              </w:rPr>
            </w:pPr>
            <w:r w:rsidRPr="008328D4">
              <w:t>-</w:t>
            </w:r>
          </w:p>
        </w:tc>
      </w:tr>
      <w:tr w:rsidR="007B69CD" w:rsidRPr="00E50E15" w14:paraId="4FD14C57" w14:textId="77777777" w:rsidTr="000619C1">
        <w:tc>
          <w:tcPr>
            <w:tcW w:w="2361" w:type="pct"/>
          </w:tcPr>
          <w:p w14:paraId="1927D731" w14:textId="77777777" w:rsidR="007B69CD" w:rsidRPr="00E50E15" w:rsidRDefault="007B69CD" w:rsidP="007B69CD">
            <w:pPr>
              <w:spacing w:line="240" w:lineRule="exact"/>
              <w:rPr>
                <w:szCs w:val="22"/>
              </w:rPr>
            </w:pPr>
            <w:r w:rsidRPr="00E50E15">
              <w:rPr>
                <w:szCs w:val="22"/>
              </w:rPr>
              <w:t>Sharing service expenses</w:t>
            </w:r>
          </w:p>
        </w:tc>
        <w:tc>
          <w:tcPr>
            <w:tcW w:w="143" w:type="pct"/>
          </w:tcPr>
          <w:p w14:paraId="28772B00"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7EB95B50" w14:textId="31B14F77" w:rsidR="007B69CD" w:rsidRPr="005C6A22" w:rsidRDefault="007B69CD" w:rsidP="007B69CD">
            <w:pPr>
              <w:spacing w:line="240" w:lineRule="exact"/>
              <w:jc w:val="right"/>
              <w:rPr>
                <w:szCs w:val="22"/>
              </w:rPr>
            </w:pPr>
            <w:r w:rsidRPr="008328D4">
              <w:t>5,775</w:t>
            </w:r>
          </w:p>
        </w:tc>
        <w:tc>
          <w:tcPr>
            <w:tcW w:w="139" w:type="pct"/>
          </w:tcPr>
          <w:p w14:paraId="27F114BC" w14:textId="77777777" w:rsidR="007B69CD" w:rsidRPr="005C6A22" w:rsidRDefault="007B69CD" w:rsidP="007B69CD">
            <w:pPr>
              <w:spacing w:line="240" w:lineRule="exact"/>
              <w:jc w:val="right"/>
              <w:rPr>
                <w:szCs w:val="22"/>
              </w:rPr>
            </w:pPr>
          </w:p>
        </w:tc>
        <w:tc>
          <w:tcPr>
            <w:tcW w:w="556" w:type="pct"/>
          </w:tcPr>
          <w:p w14:paraId="66B52FC2" w14:textId="600C7A75" w:rsidR="007B69CD" w:rsidRPr="00A169E2" w:rsidRDefault="007B69CD" w:rsidP="007B69CD">
            <w:pPr>
              <w:tabs>
                <w:tab w:val="decimal" w:pos="867"/>
              </w:tabs>
              <w:spacing w:line="240" w:lineRule="atLeast"/>
              <w:ind w:left="-108" w:right="-141"/>
              <w:rPr>
                <w:szCs w:val="22"/>
                <w:lang w:val="en-US" w:bidi="th-TH"/>
              </w:rPr>
            </w:pPr>
            <w:r w:rsidRPr="008328D4">
              <w:t>5,342</w:t>
            </w:r>
          </w:p>
        </w:tc>
        <w:tc>
          <w:tcPr>
            <w:tcW w:w="133" w:type="pct"/>
          </w:tcPr>
          <w:p w14:paraId="4FF61FE9" w14:textId="77777777" w:rsidR="007B69CD" w:rsidRPr="005C6A22" w:rsidRDefault="007B69CD" w:rsidP="007B69CD">
            <w:pPr>
              <w:spacing w:line="240" w:lineRule="exact"/>
              <w:jc w:val="right"/>
              <w:rPr>
                <w:szCs w:val="22"/>
              </w:rPr>
            </w:pPr>
          </w:p>
        </w:tc>
        <w:tc>
          <w:tcPr>
            <w:tcW w:w="511" w:type="pct"/>
            <w:shd w:val="clear" w:color="auto" w:fill="auto"/>
          </w:tcPr>
          <w:p w14:paraId="3032FFD8" w14:textId="22952BB4" w:rsidR="007B69CD" w:rsidRPr="000F1E2C" w:rsidRDefault="007B69CD" w:rsidP="007B69CD">
            <w:pPr>
              <w:tabs>
                <w:tab w:val="decimal" w:pos="775"/>
              </w:tabs>
              <w:spacing w:line="240" w:lineRule="atLeast"/>
              <w:ind w:left="-108" w:right="-141"/>
              <w:rPr>
                <w:szCs w:val="22"/>
                <w:lang w:val="en-US" w:bidi="th-TH"/>
              </w:rPr>
            </w:pPr>
            <w:r w:rsidRPr="008328D4">
              <w:t>1,318</w:t>
            </w:r>
          </w:p>
        </w:tc>
        <w:tc>
          <w:tcPr>
            <w:tcW w:w="140" w:type="pct"/>
          </w:tcPr>
          <w:p w14:paraId="2F8DBEE9" w14:textId="77777777" w:rsidR="007B69CD" w:rsidRPr="005C6A22" w:rsidRDefault="007B69CD" w:rsidP="007B69CD">
            <w:pPr>
              <w:spacing w:line="240" w:lineRule="exact"/>
              <w:jc w:val="right"/>
              <w:rPr>
                <w:szCs w:val="22"/>
              </w:rPr>
            </w:pPr>
          </w:p>
        </w:tc>
        <w:tc>
          <w:tcPr>
            <w:tcW w:w="506" w:type="pct"/>
          </w:tcPr>
          <w:p w14:paraId="6BE1C862" w14:textId="3DF3DC29" w:rsidR="007B69CD" w:rsidRPr="00306EAF" w:rsidRDefault="007B69CD" w:rsidP="00A46BBA">
            <w:pPr>
              <w:tabs>
                <w:tab w:val="decimal" w:pos="424"/>
              </w:tabs>
              <w:spacing w:line="240" w:lineRule="atLeast"/>
              <w:ind w:left="-108" w:right="-141"/>
              <w:rPr>
                <w:szCs w:val="22"/>
                <w:lang w:val="en-US" w:bidi="th-TH"/>
              </w:rPr>
            </w:pPr>
            <w:r w:rsidRPr="00A46BBA">
              <w:rPr>
                <w:szCs w:val="22"/>
                <w:lang w:val="en-US" w:bidi="th-TH"/>
              </w:rPr>
              <w:t>-</w:t>
            </w:r>
          </w:p>
        </w:tc>
      </w:tr>
      <w:tr w:rsidR="007B69CD" w:rsidRPr="00E50E15" w14:paraId="5382834A" w14:textId="77777777" w:rsidTr="000619C1">
        <w:tc>
          <w:tcPr>
            <w:tcW w:w="2361" w:type="pct"/>
          </w:tcPr>
          <w:p w14:paraId="6BFAC698" w14:textId="77777777" w:rsidR="007B69CD" w:rsidRPr="00E50E15" w:rsidRDefault="007B69CD" w:rsidP="007B69CD">
            <w:pPr>
              <w:spacing w:line="240" w:lineRule="exact"/>
              <w:rPr>
                <w:szCs w:val="22"/>
              </w:rPr>
            </w:pPr>
            <w:r w:rsidRPr="00E50E15">
              <w:rPr>
                <w:szCs w:val="22"/>
              </w:rPr>
              <w:t>Marketing expenses</w:t>
            </w:r>
          </w:p>
        </w:tc>
        <w:tc>
          <w:tcPr>
            <w:tcW w:w="143" w:type="pct"/>
          </w:tcPr>
          <w:p w14:paraId="0EA194D5"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67D75A29" w14:textId="11D2A090" w:rsidR="007B69CD" w:rsidRPr="005C6A22" w:rsidRDefault="007B69CD" w:rsidP="007B69CD">
            <w:pPr>
              <w:spacing w:line="240" w:lineRule="exact"/>
              <w:jc w:val="right"/>
              <w:rPr>
                <w:szCs w:val="22"/>
              </w:rPr>
            </w:pPr>
            <w:r w:rsidRPr="008328D4">
              <w:t>4,825</w:t>
            </w:r>
          </w:p>
        </w:tc>
        <w:tc>
          <w:tcPr>
            <w:tcW w:w="139" w:type="pct"/>
          </w:tcPr>
          <w:p w14:paraId="4BAACC3B" w14:textId="77777777" w:rsidR="007B69CD" w:rsidRPr="005C6A22" w:rsidRDefault="007B69CD" w:rsidP="007B69CD">
            <w:pPr>
              <w:spacing w:line="240" w:lineRule="exact"/>
              <w:jc w:val="right"/>
              <w:rPr>
                <w:szCs w:val="22"/>
              </w:rPr>
            </w:pPr>
          </w:p>
        </w:tc>
        <w:tc>
          <w:tcPr>
            <w:tcW w:w="556" w:type="pct"/>
          </w:tcPr>
          <w:p w14:paraId="7269DE81" w14:textId="6BFEBE2C" w:rsidR="007B69CD" w:rsidRPr="00A169E2" w:rsidRDefault="007B69CD" w:rsidP="007B69CD">
            <w:pPr>
              <w:tabs>
                <w:tab w:val="decimal" w:pos="867"/>
              </w:tabs>
              <w:spacing w:line="240" w:lineRule="atLeast"/>
              <w:ind w:left="-108" w:right="-141"/>
              <w:rPr>
                <w:szCs w:val="22"/>
                <w:lang w:val="en-US" w:bidi="th-TH"/>
              </w:rPr>
            </w:pPr>
            <w:r w:rsidRPr="008328D4">
              <w:t>5,748</w:t>
            </w:r>
          </w:p>
        </w:tc>
        <w:tc>
          <w:tcPr>
            <w:tcW w:w="133" w:type="pct"/>
          </w:tcPr>
          <w:p w14:paraId="6289EA5B" w14:textId="77777777" w:rsidR="007B69CD" w:rsidRPr="005C6A22" w:rsidRDefault="007B69CD" w:rsidP="007B69CD">
            <w:pPr>
              <w:spacing w:line="240" w:lineRule="exact"/>
              <w:jc w:val="right"/>
              <w:rPr>
                <w:szCs w:val="22"/>
              </w:rPr>
            </w:pPr>
          </w:p>
        </w:tc>
        <w:tc>
          <w:tcPr>
            <w:tcW w:w="511" w:type="pct"/>
            <w:shd w:val="clear" w:color="auto" w:fill="auto"/>
          </w:tcPr>
          <w:p w14:paraId="5FF089B0" w14:textId="77B278B3" w:rsidR="007B69CD" w:rsidRPr="000F1E2C" w:rsidRDefault="007B69CD" w:rsidP="007B69CD">
            <w:pPr>
              <w:tabs>
                <w:tab w:val="decimal" w:pos="520"/>
              </w:tabs>
              <w:spacing w:line="240" w:lineRule="atLeast"/>
              <w:ind w:left="-108" w:right="-141"/>
              <w:rPr>
                <w:szCs w:val="22"/>
                <w:lang w:val="en-US" w:bidi="th-TH"/>
              </w:rPr>
            </w:pPr>
            <w:r w:rsidRPr="008328D4">
              <w:t>-</w:t>
            </w:r>
          </w:p>
        </w:tc>
        <w:tc>
          <w:tcPr>
            <w:tcW w:w="140" w:type="pct"/>
          </w:tcPr>
          <w:p w14:paraId="29DEFC9B" w14:textId="77777777" w:rsidR="007B69CD" w:rsidRPr="005C6A22" w:rsidRDefault="007B69CD" w:rsidP="007B69CD">
            <w:pPr>
              <w:spacing w:line="240" w:lineRule="exact"/>
              <w:jc w:val="right"/>
              <w:rPr>
                <w:szCs w:val="22"/>
              </w:rPr>
            </w:pPr>
          </w:p>
        </w:tc>
        <w:tc>
          <w:tcPr>
            <w:tcW w:w="506" w:type="pct"/>
          </w:tcPr>
          <w:p w14:paraId="6A8D8DB7" w14:textId="27F0A43F" w:rsidR="007B69CD" w:rsidRPr="00306EAF" w:rsidRDefault="007B69CD" w:rsidP="00A46BBA">
            <w:pPr>
              <w:tabs>
                <w:tab w:val="decimal" w:pos="424"/>
              </w:tabs>
              <w:spacing w:line="240" w:lineRule="atLeast"/>
              <w:ind w:left="-108" w:right="-141"/>
              <w:rPr>
                <w:szCs w:val="22"/>
                <w:lang w:val="en-US" w:bidi="th-TH"/>
              </w:rPr>
            </w:pPr>
            <w:r w:rsidRPr="00A46BBA">
              <w:rPr>
                <w:szCs w:val="22"/>
                <w:lang w:val="en-US" w:bidi="th-TH"/>
              </w:rPr>
              <w:t>-</w:t>
            </w:r>
          </w:p>
        </w:tc>
      </w:tr>
      <w:tr w:rsidR="007B69CD" w:rsidRPr="00E50E15" w14:paraId="00B9B6A3" w14:textId="77777777" w:rsidTr="000619C1">
        <w:tc>
          <w:tcPr>
            <w:tcW w:w="2361" w:type="pct"/>
          </w:tcPr>
          <w:p w14:paraId="04FC5493" w14:textId="77777777" w:rsidR="007B69CD" w:rsidRPr="00E50E15" w:rsidRDefault="007B69CD" w:rsidP="007B69CD">
            <w:pPr>
              <w:spacing w:line="240" w:lineRule="exact"/>
              <w:rPr>
                <w:szCs w:val="22"/>
              </w:rPr>
            </w:pPr>
            <w:r w:rsidRPr="00E50E15">
              <w:rPr>
                <w:szCs w:val="22"/>
              </w:rPr>
              <w:t>Depreciation and amortisation</w:t>
            </w:r>
          </w:p>
        </w:tc>
        <w:tc>
          <w:tcPr>
            <w:tcW w:w="143" w:type="pct"/>
          </w:tcPr>
          <w:p w14:paraId="5F453510" w14:textId="77777777" w:rsidR="007B69CD" w:rsidRPr="00E33ACC" w:rsidRDefault="007B69CD" w:rsidP="007B69CD">
            <w:pPr>
              <w:spacing w:line="240" w:lineRule="exact"/>
              <w:ind w:left="-108" w:right="-109"/>
              <w:jc w:val="center"/>
              <w:rPr>
                <w:i/>
                <w:iCs/>
                <w:szCs w:val="22"/>
              </w:rPr>
            </w:pPr>
          </w:p>
        </w:tc>
        <w:tc>
          <w:tcPr>
            <w:tcW w:w="511" w:type="pct"/>
            <w:shd w:val="clear" w:color="auto" w:fill="auto"/>
          </w:tcPr>
          <w:p w14:paraId="7D118059" w14:textId="2261F5D2" w:rsidR="007B69CD" w:rsidRPr="005C6A22" w:rsidRDefault="007B69CD" w:rsidP="007B69CD">
            <w:pPr>
              <w:spacing w:line="240" w:lineRule="exact"/>
              <w:jc w:val="right"/>
              <w:rPr>
                <w:szCs w:val="22"/>
              </w:rPr>
            </w:pPr>
            <w:r w:rsidRPr="008328D4">
              <w:t>3,390</w:t>
            </w:r>
          </w:p>
        </w:tc>
        <w:tc>
          <w:tcPr>
            <w:tcW w:w="139" w:type="pct"/>
          </w:tcPr>
          <w:p w14:paraId="2375D8DC" w14:textId="77777777" w:rsidR="007B69CD" w:rsidRPr="005C6A22" w:rsidRDefault="007B69CD" w:rsidP="007B69CD">
            <w:pPr>
              <w:spacing w:line="240" w:lineRule="exact"/>
              <w:jc w:val="right"/>
              <w:rPr>
                <w:szCs w:val="22"/>
              </w:rPr>
            </w:pPr>
          </w:p>
        </w:tc>
        <w:tc>
          <w:tcPr>
            <w:tcW w:w="556" w:type="pct"/>
          </w:tcPr>
          <w:p w14:paraId="7B0D3394" w14:textId="29055777" w:rsidR="007B69CD" w:rsidRPr="00A169E2" w:rsidRDefault="007B69CD" w:rsidP="007B69CD">
            <w:pPr>
              <w:tabs>
                <w:tab w:val="decimal" w:pos="867"/>
              </w:tabs>
              <w:spacing w:line="240" w:lineRule="atLeast"/>
              <w:ind w:left="-108" w:right="-141"/>
              <w:rPr>
                <w:szCs w:val="22"/>
                <w:lang w:val="en-US" w:bidi="th-TH"/>
              </w:rPr>
            </w:pPr>
            <w:r w:rsidRPr="008328D4">
              <w:t>3,550</w:t>
            </w:r>
          </w:p>
        </w:tc>
        <w:tc>
          <w:tcPr>
            <w:tcW w:w="133" w:type="pct"/>
          </w:tcPr>
          <w:p w14:paraId="4480B5CB" w14:textId="77777777" w:rsidR="007B69CD" w:rsidRPr="005C6A22" w:rsidRDefault="007B69CD" w:rsidP="007B69CD">
            <w:pPr>
              <w:spacing w:line="240" w:lineRule="exact"/>
              <w:jc w:val="right"/>
              <w:rPr>
                <w:szCs w:val="22"/>
              </w:rPr>
            </w:pPr>
          </w:p>
        </w:tc>
        <w:tc>
          <w:tcPr>
            <w:tcW w:w="511" w:type="pct"/>
            <w:shd w:val="clear" w:color="auto" w:fill="auto"/>
          </w:tcPr>
          <w:p w14:paraId="18CAFE7F" w14:textId="10709F2D" w:rsidR="007B69CD" w:rsidRPr="00E33ACC" w:rsidRDefault="007B69CD" w:rsidP="007B69CD">
            <w:pPr>
              <w:tabs>
                <w:tab w:val="decimal" w:pos="775"/>
              </w:tabs>
              <w:spacing w:line="240" w:lineRule="atLeast"/>
              <w:ind w:left="-108" w:right="-141"/>
              <w:rPr>
                <w:szCs w:val="22"/>
                <w:lang w:val="en-US" w:bidi="th-TH"/>
              </w:rPr>
            </w:pPr>
            <w:r w:rsidRPr="008328D4">
              <w:t>562</w:t>
            </w:r>
          </w:p>
        </w:tc>
        <w:tc>
          <w:tcPr>
            <w:tcW w:w="140" w:type="pct"/>
          </w:tcPr>
          <w:p w14:paraId="3E920822" w14:textId="77777777" w:rsidR="007B69CD" w:rsidRPr="005C6A22" w:rsidRDefault="007B69CD" w:rsidP="007B69CD">
            <w:pPr>
              <w:spacing w:line="240" w:lineRule="exact"/>
              <w:jc w:val="right"/>
              <w:rPr>
                <w:szCs w:val="22"/>
              </w:rPr>
            </w:pPr>
          </w:p>
        </w:tc>
        <w:tc>
          <w:tcPr>
            <w:tcW w:w="506" w:type="pct"/>
          </w:tcPr>
          <w:p w14:paraId="034ECA76" w14:textId="013746D2" w:rsidR="007B69CD" w:rsidRPr="00306EAF" w:rsidRDefault="007B69CD" w:rsidP="00A46BBA">
            <w:pPr>
              <w:tabs>
                <w:tab w:val="decimal" w:pos="424"/>
              </w:tabs>
              <w:spacing w:line="240" w:lineRule="atLeast"/>
              <w:ind w:left="-108" w:right="-141"/>
              <w:rPr>
                <w:szCs w:val="22"/>
                <w:lang w:val="en-US" w:bidi="th-TH"/>
              </w:rPr>
            </w:pPr>
            <w:r w:rsidRPr="00A46BBA">
              <w:rPr>
                <w:szCs w:val="22"/>
                <w:lang w:val="en-US" w:bidi="th-TH"/>
              </w:rPr>
              <w:t>-</w:t>
            </w:r>
          </w:p>
        </w:tc>
      </w:tr>
      <w:tr w:rsidR="007B69CD" w:rsidRPr="00E50E15" w14:paraId="7B9F124E" w14:textId="77777777" w:rsidTr="000619C1">
        <w:tc>
          <w:tcPr>
            <w:tcW w:w="2361" w:type="pct"/>
          </w:tcPr>
          <w:p w14:paraId="47BFBEF3" w14:textId="77777777" w:rsidR="007B69CD" w:rsidRPr="00E50E15" w:rsidRDefault="007B69CD" w:rsidP="007B69CD">
            <w:pPr>
              <w:spacing w:line="240" w:lineRule="exact"/>
              <w:rPr>
                <w:szCs w:val="22"/>
              </w:rPr>
            </w:pPr>
            <w:r w:rsidRPr="00E50E15">
              <w:rPr>
                <w:szCs w:val="22"/>
              </w:rPr>
              <w:t>Travelling expenses</w:t>
            </w:r>
          </w:p>
        </w:tc>
        <w:tc>
          <w:tcPr>
            <w:tcW w:w="143" w:type="pct"/>
          </w:tcPr>
          <w:p w14:paraId="220D465F" w14:textId="77777777" w:rsidR="007B69CD" w:rsidRPr="00E50E15" w:rsidRDefault="007B69CD" w:rsidP="007B69CD">
            <w:pPr>
              <w:spacing w:line="240" w:lineRule="exact"/>
              <w:ind w:left="-108" w:right="-109"/>
              <w:jc w:val="center"/>
              <w:rPr>
                <w:i/>
                <w:iCs/>
                <w:szCs w:val="22"/>
              </w:rPr>
            </w:pPr>
          </w:p>
        </w:tc>
        <w:tc>
          <w:tcPr>
            <w:tcW w:w="511" w:type="pct"/>
            <w:shd w:val="clear" w:color="auto" w:fill="auto"/>
          </w:tcPr>
          <w:p w14:paraId="72517909" w14:textId="07AE4EBB" w:rsidR="007B69CD" w:rsidRPr="005C6A22" w:rsidRDefault="007B69CD" w:rsidP="007B69CD">
            <w:pPr>
              <w:spacing w:line="240" w:lineRule="exact"/>
              <w:jc w:val="right"/>
              <w:rPr>
                <w:szCs w:val="22"/>
              </w:rPr>
            </w:pPr>
            <w:r w:rsidRPr="008328D4">
              <w:t>225</w:t>
            </w:r>
          </w:p>
        </w:tc>
        <w:tc>
          <w:tcPr>
            <w:tcW w:w="139" w:type="pct"/>
          </w:tcPr>
          <w:p w14:paraId="3A9D35E5" w14:textId="77777777" w:rsidR="007B69CD" w:rsidRPr="005C6A22" w:rsidRDefault="007B69CD" w:rsidP="007B69CD">
            <w:pPr>
              <w:spacing w:line="240" w:lineRule="exact"/>
              <w:jc w:val="right"/>
              <w:rPr>
                <w:szCs w:val="22"/>
              </w:rPr>
            </w:pPr>
          </w:p>
        </w:tc>
        <w:tc>
          <w:tcPr>
            <w:tcW w:w="556" w:type="pct"/>
          </w:tcPr>
          <w:p w14:paraId="3C297420" w14:textId="6E253CEF" w:rsidR="007B69CD" w:rsidRPr="00A169E2" w:rsidRDefault="007B69CD" w:rsidP="007B69CD">
            <w:pPr>
              <w:tabs>
                <w:tab w:val="decimal" w:pos="867"/>
              </w:tabs>
              <w:spacing w:line="240" w:lineRule="atLeast"/>
              <w:ind w:left="-108" w:right="-141"/>
              <w:rPr>
                <w:szCs w:val="22"/>
                <w:lang w:val="en-US" w:bidi="th-TH"/>
              </w:rPr>
            </w:pPr>
            <w:r w:rsidRPr="008328D4">
              <w:t>1,012</w:t>
            </w:r>
          </w:p>
        </w:tc>
        <w:tc>
          <w:tcPr>
            <w:tcW w:w="133" w:type="pct"/>
          </w:tcPr>
          <w:p w14:paraId="1D58B29D" w14:textId="77777777" w:rsidR="007B69CD" w:rsidRPr="005C6A22" w:rsidRDefault="007B69CD" w:rsidP="007B69CD">
            <w:pPr>
              <w:spacing w:line="240" w:lineRule="exact"/>
              <w:jc w:val="right"/>
              <w:rPr>
                <w:szCs w:val="22"/>
              </w:rPr>
            </w:pPr>
          </w:p>
        </w:tc>
        <w:tc>
          <w:tcPr>
            <w:tcW w:w="511" w:type="pct"/>
            <w:shd w:val="clear" w:color="auto" w:fill="auto"/>
          </w:tcPr>
          <w:p w14:paraId="6EC8F358" w14:textId="75FEF6CE" w:rsidR="007B69CD" w:rsidRPr="000F1E2C" w:rsidRDefault="007B69CD" w:rsidP="007B69CD">
            <w:pPr>
              <w:tabs>
                <w:tab w:val="decimal" w:pos="775"/>
              </w:tabs>
              <w:spacing w:line="240" w:lineRule="atLeast"/>
              <w:ind w:left="-108" w:right="-141"/>
              <w:rPr>
                <w:szCs w:val="22"/>
                <w:lang w:val="en-US" w:bidi="th-TH"/>
              </w:rPr>
            </w:pPr>
            <w:r w:rsidRPr="008328D4">
              <w:t>184</w:t>
            </w:r>
          </w:p>
        </w:tc>
        <w:tc>
          <w:tcPr>
            <w:tcW w:w="140" w:type="pct"/>
          </w:tcPr>
          <w:p w14:paraId="2E2C6DA8" w14:textId="77777777" w:rsidR="007B69CD" w:rsidRPr="005C6A22" w:rsidRDefault="007B69CD" w:rsidP="007B69CD">
            <w:pPr>
              <w:spacing w:line="240" w:lineRule="exact"/>
              <w:jc w:val="right"/>
              <w:rPr>
                <w:szCs w:val="22"/>
              </w:rPr>
            </w:pPr>
          </w:p>
        </w:tc>
        <w:tc>
          <w:tcPr>
            <w:tcW w:w="506" w:type="pct"/>
          </w:tcPr>
          <w:p w14:paraId="79779514" w14:textId="683E9671" w:rsidR="007B69CD" w:rsidRPr="00306EAF" w:rsidRDefault="007B69CD" w:rsidP="00A46BBA">
            <w:pPr>
              <w:tabs>
                <w:tab w:val="decimal" w:pos="424"/>
              </w:tabs>
              <w:spacing w:line="240" w:lineRule="atLeast"/>
              <w:ind w:left="-108" w:right="-141"/>
              <w:rPr>
                <w:szCs w:val="22"/>
                <w:lang w:val="en-US" w:bidi="th-TH"/>
              </w:rPr>
            </w:pPr>
            <w:r w:rsidRPr="00A46BBA">
              <w:rPr>
                <w:szCs w:val="22"/>
                <w:lang w:val="en-US" w:bidi="th-TH"/>
              </w:rPr>
              <w:t>-</w:t>
            </w:r>
          </w:p>
        </w:tc>
      </w:tr>
      <w:tr w:rsidR="007B69CD" w:rsidRPr="00E50E15" w14:paraId="38BC8B50" w14:textId="77777777" w:rsidTr="000619C1">
        <w:tc>
          <w:tcPr>
            <w:tcW w:w="2361" w:type="pct"/>
          </w:tcPr>
          <w:p w14:paraId="1BDEB090" w14:textId="77777777" w:rsidR="007B69CD" w:rsidRPr="00E50E15" w:rsidRDefault="007B69CD" w:rsidP="007B69CD">
            <w:pPr>
              <w:spacing w:line="240" w:lineRule="exact"/>
              <w:rPr>
                <w:szCs w:val="22"/>
              </w:rPr>
            </w:pPr>
            <w:r w:rsidRPr="00E50E15">
              <w:rPr>
                <w:szCs w:val="22"/>
              </w:rPr>
              <w:t>Others</w:t>
            </w:r>
          </w:p>
        </w:tc>
        <w:tc>
          <w:tcPr>
            <w:tcW w:w="143" w:type="pct"/>
          </w:tcPr>
          <w:p w14:paraId="49283FA8" w14:textId="77777777" w:rsidR="007B69CD" w:rsidRPr="00E50E15" w:rsidRDefault="007B69CD" w:rsidP="007B69CD">
            <w:pPr>
              <w:spacing w:line="240" w:lineRule="exact"/>
              <w:ind w:left="-108" w:right="-109"/>
              <w:jc w:val="center"/>
              <w:rPr>
                <w:i/>
                <w:iCs/>
                <w:szCs w:val="22"/>
              </w:rPr>
            </w:pPr>
          </w:p>
        </w:tc>
        <w:tc>
          <w:tcPr>
            <w:tcW w:w="511" w:type="pct"/>
            <w:tcBorders>
              <w:bottom w:val="single" w:sz="4" w:space="0" w:color="auto"/>
            </w:tcBorders>
            <w:shd w:val="clear" w:color="auto" w:fill="auto"/>
          </w:tcPr>
          <w:p w14:paraId="281EE47A" w14:textId="0AD4A676" w:rsidR="007B69CD" w:rsidRPr="005C6A22" w:rsidRDefault="00F00D5C" w:rsidP="007B69CD">
            <w:pPr>
              <w:spacing w:line="240" w:lineRule="exact"/>
              <w:jc w:val="right"/>
              <w:rPr>
                <w:szCs w:val="22"/>
              </w:rPr>
            </w:pPr>
            <w:r w:rsidRPr="00F00D5C">
              <w:t>1,70</w:t>
            </w:r>
            <w:r w:rsidR="002C3CEE">
              <w:t>2</w:t>
            </w:r>
          </w:p>
        </w:tc>
        <w:tc>
          <w:tcPr>
            <w:tcW w:w="139" w:type="pct"/>
          </w:tcPr>
          <w:p w14:paraId="442FEAFF" w14:textId="77777777" w:rsidR="007B69CD" w:rsidRPr="005C6A22" w:rsidRDefault="007B69CD" w:rsidP="007B69CD">
            <w:pPr>
              <w:spacing w:line="240" w:lineRule="exact"/>
              <w:jc w:val="right"/>
              <w:rPr>
                <w:szCs w:val="22"/>
              </w:rPr>
            </w:pPr>
          </w:p>
        </w:tc>
        <w:tc>
          <w:tcPr>
            <w:tcW w:w="556" w:type="pct"/>
            <w:tcBorders>
              <w:bottom w:val="single" w:sz="4" w:space="0" w:color="auto"/>
            </w:tcBorders>
          </w:tcPr>
          <w:p w14:paraId="7D5707D5" w14:textId="2CFA981A" w:rsidR="007B69CD" w:rsidRPr="00A169E2" w:rsidRDefault="007B69CD" w:rsidP="007B69CD">
            <w:pPr>
              <w:tabs>
                <w:tab w:val="decimal" w:pos="867"/>
              </w:tabs>
              <w:spacing w:line="240" w:lineRule="atLeast"/>
              <w:ind w:left="-108" w:right="-141"/>
              <w:rPr>
                <w:szCs w:val="22"/>
                <w:lang w:val="en-US" w:bidi="th-TH"/>
              </w:rPr>
            </w:pPr>
            <w:r w:rsidRPr="008328D4">
              <w:t>252</w:t>
            </w:r>
          </w:p>
        </w:tc>
        <w:tc>
          <w:tcPr>
            <w:tcW w:w="133" w:type="pct"/>
          </w:tcPr>
          <w:p w14:paraId="0ED4765C" w14:textId="77777777" w:rsidR="007B69CD" w:rsidRPr="005C6A22" w:rsidRDefault="007B69CD" w:rsidP="007B69CD">
            <w:pPr>
              <w:spacing w:line="240" w:lineRule="exact"/>
              <w:jc w:val="right"/>
              <w:rPr>
                <w:szCs w:val="22"/>
              </w:rPr>
            </w:pPr>
          </w:p>
        </w:tc>
        <w:tc>
          <w:tcPr>
            <w:tcW w:w="511" w:type="pct"/>
            <w:tcBorders>
              <w:bottom w:val="single" w:sz="4" w:space="0" w:color="auto"/>
            </w:tcBorders>
            <w:shd w:val="clear" w:color="auto" w:fill="auto"/>
          </w:tcPr>
          <w:p w14:paraId="07CD6431" w14:textId="2555B627" w:rsidR="007B69CD" w:rsidRPr="000F1E2C" w:rsidRDefault="007B69CD" w:rsidP="007B69CD">
            <w:pPr>
              <w:tabs>
                <w:tab w:val="decimal" w:pos="775"/>
              </w:tabs>
              <w:spacing w:line="240" w:lineRule="atLeast"/>
              <w:ind w:left="-108" w:right="-141"/>
              <w:rPr>
                <w:szCs w:val="22"/>
                <w:lang w:val="en-US" w:bidi="th-TH"/>
              </w:rPr>
            </w:pPr>
            <w:r w:rsidRPr="008328D4">
              <w:t>2,561</w:t>
            </w:r>
          </w:p>
        </w:tc>
        <w:tc>
          <w:tcPr>
            <w:tcW w:w="140" w:type="pct"/>
          </w:tcPr>
          <w:p w14:paraId="6D896B30" w14:textId="77777777" w:rsidR="007B69CD" w:rsidRPr="005C6A22" w:rsidRDefault="007B69CD" w:rsidP="007B69CD">
            <w:pPr>
              <w:spacing w:line="240" w:lineRule="exact"/>
              <w:jc w:val="right"/>
              <w:rPr>
                <w:szCs w:val="22"/>
              </w:rPr>
            </w:pPr>
          </w:p>
        </w:tc>
        <w:tc>
          <w:tcPr>
            <w:tcW w:w="506" w:type="pct"/>
            <w:tcBorders>
              <w:bottom w:val="single" w:sz="4" w:space="0" w:color="auto"/>
            </w:tcBorders>
          </w:tcPr>
          <w:p w14:paraId="4BE203E7" w14:textId="1752A0E5" w:rsidR="007B69CD" w:rsidRPr="00306EAF" w:rsidRDefault="007B69CD" w:rsidP="00A46BBA">
            <w:pPr>
              <w:tabs>
                <w:tab w:val="decimal" w:pos="424"/>
              </w:tabs>
              <w:spacing w:line="240" w:lineRule="atLeast"/>
              <w:ind w:left="-108" w:right="-141"/>
              <w:rPr>
                <w:szCs w:val="22"/>
                <w:lang w:val="en-US" w:bidi="th-TH"/>
              </w:rPr>
            </w:pPr>
            <w:r w:rsidRPr="00A46BBA">
              <w:rPr>
                <w:szCs w:val="22"/>
                <w:lang w:val="en-US" w:bidi="th-TH"/>
              </w:rPr>
              <w:t>-</w:t>
            </w:r>
          </w:p>
        </w:tc>
      </w:tr>
      <w:tr w:rsidR="00B95CD4" w:rsidRPr="00E50E15" w14:paraId="25DDDA3A" w14:textId="77777777" w:rsidTr="00B20948">
        <w:trPr>
          <w:trHeight w:val="74"/>
        </w:trPr>
        <w:tc>
          <w:tcPr>
            <w:tcW w:w="2361" w:type="pct"/>
          </w:tcPr>
          <w:p w14:paraId="045EB557" w14:textId="77777777" w:rsidR="00145121" w:rsidRPr="00877184" w:rsidRDefault="00B95CD4" w:rsidP="00145121">
            <w:pPr>
              <w:spacing w:line="240" w:lineRule="exact"/>
              <w:rPr>
                <w:b/>
                <w:bCs/>
                <w:szCs w:val="22"/>
              </w:rPr>
            </w:pPr>
            <w:bookmarkStart w:id="3" w:name="_Hlk64298179"/>
            <w:r w:rsidRPr="00877184">
              <w:rPr>
                <w:b/>
                <w:bCs/>
                <w:szCs w:val="22"/>
              </w:rPr>
              <w:t>Total cost of sales of goods and rendering of</w:t>
            </w:r>
          </w:p>
          <w:p w14:paraId="27790FF2" w14:textId="77777777" w:rsidR="00145121" w:rsidRPr="00877184" w:rsidRDefault="00145121" w:rsidP="00145121">
            <w:pPr>
              <w:spacing w:line="240" w:lineRule="exact"/>
              <w:rPr>
                <w:b/>
                <w:bCs/>
                <w:szCs w:val="22"/>
              </w:rPr>
            </w:pPr>
            <w:r w:rsidRPr="00877184">
              <w:rPr>
                <w:b/>
                <w:bCs/>
                <w:szCs w:val="22"/>
              </w:rPr>
              <w:t xml:space="preserve">   </w:t>
            </w:r>
            <w:r w:rsidR="00B95CD4" w:rsidRPr="00877184">
              <w:rPr>
                <w:b/>
                <w:bCs/>
                <w:szCs w:val="22"/>
              </w:rPr>
              <w:t>services, selling expenses and administrative</w:t>
            </w:r>
          </w:p>
          <w:p w14:paraId="6B932C0F" w14:textId="55789EAA" w:rsidR="00B95CD4" w:rsidRPr="00145121" w:rsidRDefault="00145121" w:rsidP="00145121">
            <w:pPr>
              <w:spacing w:line="240" w:lineRule="exact"/>
              <w:rPr>
                <w:b/>
                <w:bCs/>
                <w:spacing w:val="-8"/>
                <w:szCs w:val="22"/>
              </w:rPr>
            </w:pPr>
            <w:r w:rsidRPr="00877184">
              <w:rPr>
                <w:b/>
                <w:bCs/>
                <w:szCs w:val="22"/>
              </w:rPr>
              <w:t xml:space="preserve">   </w:t>
            </w:r>
            <w:r w:rsidR="00B95CD4" w:rsidRPr="00877184">
              <w:rPr>
                <w:b/>
                <w:bCs/>
                <w:szCs w:val="22"/>
              </w:rPr>
              <w:t>expenses</w:t>
            </w:r>
          </w:p>
        </w:tc>
        <w:tc>
          <w:tcPr>
            <w:tcW w:w="143" w:type="pct"/>
          </w:tcPr>
          <w:p w14:paraId="080E361C" w14:textId="77777777" w:rsidR="00B95CD4" w:rsidRPr="00E50E15" w:rsidRDefault="00B95CD4" w:rsidP="00B95CD4">
            <w:pPr>
              <w:spacing w:line="240" w:lineRule="exact"/>
              <w:ind w:left="-108" w:right="-109"/>
              <w:jc w:val="center"/>
              <w:rPr>
                <w:b/>
                <w:bCs/>
                <w:i/>
                <w:iCs/>
                <w:szCs w:val="22"/>
              </w:rPr>
            </w:pPr>
          </w:p>
        </w:tc>
        <w:tc>
          <w:tcPr>
            <w:tcW w:w="511" w:type="pct"/>
            <w:tcBorders>
              <w:bottom w:val="double" w:sz="4" w:space="0" w:color="auto"/>
            </w:tcBorders>
            <w:shd w:val="clear" w:color="auto" w:fill="auto"/>
            <w:vAlign w:val="bottom"/>
          </w:tcPr>
          <w:p w14:paraId="243E90FD" w14:textId="19C09692" w:rsidR="00B95CD4" w:rsidRPr="005C6A22" w:rsidRDefault="002149F1" w:rsidP="00B95CD4">
            <w:pPr>
              <w:spacing w:line="240" w:lineRule="exact"/>
              <w:jc w:val="right"/>
              <w:rPr>
                <w:b/>
                <w:bCs/>
                <w:szCs w:val="22"/>
              </w:rPr>
            </w:pPr>
            <w:r w:rsidRPr="002149F1">
              <w:rPr>
                <w:b/>
                <w:bCs/>
                <w:szCs w:val="22"/>
              </w:rPr>
              <w:t>235,099</w:t>
            </w:r>
          </w:p>
        </w:tc>
        <w:tc>
          <w:tcPr>
            <w:tcW w:w="139" w:type="pct"/>
            <w:vAlign w:val="bottom"/>
          </w:tcPr>
          <w:p w14:paraId="0F4CF1F6" w14:textId="77777777" w:rsidR="00B95CD4" w:rsidRPr="005C6A22" w:rsidRDefault="00B95CD4" w:rsidP="00B95CD4">
            <w:pPr>
              <w:spacing w:line="240" w:lineRule="exact"/>
              <w:jc w:val="right"/>
              <w:rPr>
                <w:b/>
                <w:bCs/>
                <w:szCs w:val="22"/>
              </w:rPr>
            </w:pPr>
          </w:p>
        </w:tc>
        <w:tc>
          <w:tcPr>
            <w:tcW w:w="556" w:type="pct"/>
            <w:tcBorders>
              <w:bottom w:val="double" w:sz="4" w:space="0" w:color="auto"/>
            </w:tcBorders>
            <w:vAlign w:val="bottom"/>
          </w:tcPr>
          <w:p w14:paraId="15EB18C0" w14:textId="32260C9E" w:rsidR="00B95CD4" w:rsidRPr="00E268C9" w:rsidRDefault="00C9465B" w:rsidP="00A169E2">
            <w:pPr>
              <w:tabs>
                <w:tab w:val="decimal" w:pos="867"/>
              </w:tabs>
              <w:spacing w:line="240" w:lineRule="atLeast"/>
              <w:ind w:left="-108" w:right="-141"/>
              <w:rPr>
                <w:b/>
                <w:bCs/>
                <w:szCs w:val="22"/>
                <w:lang w:val="en-US" w:bidi="th-TH"/>
              </w:rPr>
            </w:pPr>
            <w:r w:rsidRPr="00C9465B">
              <w:rPr>
                <w:b/>
                <w:bCs/>
                <w:szCs w:val="22"/>
                <w:lang w:val="en-US" w:bidi="th-TH"/>
              </w:rPr>
              <w:t>203,703</w:t>
            </w:r>
          </w:p>
        </w:tc>
        <w:tc>
          <w:tcPr>
            <w:tcW w:w="133" w:type="pct"/>
            <w:vAlign w:val="bottom"/>
          </w:tcPr>
          <w:p w14:paraId="772141EF" w14:textId="77777777" w:rsidR="00B95CD4" w:rsidRPr="005C6A22" w:rsidRDefault="00B95CD4" w:rsidP="00B95CD4">
            <w:pPr>
              <w:spacing w:line="240" w:lineRule="exact"/>
              <w:jc w:val="right"/>
              <w:rPr>
                <w:b/>
                <w:bCs/>
                <w:szCs w:val="22"/>
              </w:rPr>
            </w:pPr>
          </w:p>
        </w:tc>
        <w:tc>
          <w:tcPr>
            <w:tcW w:w="511" w:type="pct"/>
            <w:tcBorders>
              <w:bottom w:val="double" w:sz="4" w:space="0" w:color="auto"/>
            </w:tcBorders>
            <w:shd w:val="clear" w:color="auto" w:fill="auto"/>
            <w:vAlign w:val="bottom"/>
          </w:tcPr>
          <w:p w14:paraId="51EB52E7" w14:textId="04DF769B" w:rsidR="00B95CD4" w:rsidRPr="00AE18E4" w:rsidRDefault="002149F1" w:rsidP="002C4CBE">
            <w:pPr>
              <w:tabs>
                <w:tab w:val="decimal" w:pos="775"/>
              </w:tabs>
              <w:spacing w:line="240" w:lineRule="atLeast"/>
              <w:ind w:left="-108" w:right="-141"/>
              <w:rPr>
                <w:b/>
                <w:bCs/>
                <w:szCs w:val="22"/>
                <w:lang w:val="en-US" w:bidi="th-TH"/>
              </w:rPr>
            </w:pPr>
            <w:r w:rsidRPr="002149F1">
              <w:rPr>
                <w:b/>
                <w:bCs/>
                <w:szCs w:val="22"/>
                <w:lang w:val="en-US" w:bidi="th-TH"/>
              </w:rPr>
              <w:t>85,937</w:t>
            </w:r>
          </w:p>
        </w:tc>
        <w:tc>
          <w:tcPr>
            <w:tcW w:w="140" w:type="pct"/>
            <w:vAlign w:val="bottom"/>
          </w:tcPr>
          <w:p w14:paraId="4BD8431B" w14:textId="77777777" w:rsidR="00B95CD4" w:rsidRPr="005C6A22" w:rsidRDefault="00B95CD4" w:rsidP="00B95CD4">
            <w:pPr>
              <w:spacing w:line="240" w:lineRule="exact"/>
              <w:jc w:val="right"/>
              <w:rPr>
                <w:b/>
                <w:bCs/>
                <w:szCs w:val="22"/>
              </w:rPr>
            </w:pPr>
          </w:p>
        </w:tc>
        <w:tc>
          <w:tcPr>
            <w:tcW w:w="506" w:type="pct"/>
            <w:tcBorders>
              <w:bottom w:val="double" w:sz="4" w:space="0" w:color="auto"/>
            </w:tcBorders>
            <w:vAlign w:val="bottom"/>
          </w:tcPr>
          <w:p w14:paraId="42933ED2" w14:textId="6521D04B" w:rsidR="00B95CD4" w:rsidRPr="00306EAF" w:rsidRDefault="00B42094" w:rsidP="00306EAF">
            <w:pPr>
              <w:tabs>
                <w:tab w:val="decimal" w:pos="766"/>
              </w:tabs>
              <w:spacing w:line="240" w:lineRule="atLeast"/>
              <w:ind w:left="-108" w:right="-141"/>
              <w:rPr>
                <w:b/>
                <w:bCs/>
                <w:szCs w:val="22"/>
                <w:lang w:val="en-US" w:bidi="th-TH"/>
              </w:rPr>
            </w:pPr>
            <w:r w:rsidRPr="00B42094">
              <w:rPr>
                <w:b/>
                <w:bCs/>
                <w:szCs w:val="22"/>
                <w:lang w:val="en-US" w:bidi="th-TH"/>
              </w:rPr>
              <w:t>6,704</w:t>
            </w:r>
          </w:p>
        </w:tc>
      </w:tr>
      <w:bookmarkEnd w:id="3"/>
    </w:tbl>
    <w:p w14:paraId="24214E5C" w14:textId="1F6B947C" w:rsidR="00260FDF" w:rsidRPr="005C04B6" w:rsidRDefault="00260FDF" w:rsidP="00260FDF">
      <w:pPr>
        <w:spacing w:line="240" w:lineRule="auto"/>
        <w:ind w:left="540" w:right="-25"/>
        <w:jc w:val="both"/>
        <w:rPr>
          <w:szCs w:val="22"/>
          <w:lang w:val="en-US"/>
        </w:rPr>
      </w:pPr>
    </w:p>
    <w:p w14:paraId="21A2EB93" w14:textId="7821D6A7" w:rsidR="001B60CD" w:rsidRDefault="001B60CD" w:rsidP="00F23E1E">
      <w:pPr>
        <w:pStyle w:val="Heading1"/>
        <w:numPr>
          <w:ilvl w:val="0"/>
          <w:numId w:val="22"/>
        </w:numPr>
        <w:spacing w:before="0" w:after="0" w:line="240" w:lineRule="atLeast"/>
        <w:ind w:left="547" w:hanging="547"/>
        <w:rPr>
          <w:rFonts w:cs="Angsana New"/>
          <w:lang w:val="en-US" w:bidi="th-TH"/>
        </w:rPr>
      </w:pPr>
      <w:r w:rsidRPr="00F23E1E">
        <w:rPr>
          <w:rFonts w:cs="Angsana New"/>
          <w:lang w:val="en-US" w:bidi="th-TH"/>
        </w:rPr>
        <w:t>Income tax</w:t>
      </w:r>
    </w:p>
    <w:p w14:paraId="4534CFA9" w14:textId="160F5E23" w:rsidR="00F23E1E" w:rsidRPr="006F2EBE" w:rsidRDefault="00F23E1E" w:rsidP="00F23E1E">
      <w:pPr>
        <w:pStyle w:val="BodyText"/>
        <w:spacing w:after="0" w:line="240" w:lineRule="auto"/>
        <w:rPr>
          <w:szCs w:val="22"/>
          <w:lang w:val="en-US" w:bidi="th-TH"/>
        </w:rPr>
      </w:pPr>
    </w:p>
    <w:p w14:paraId="22C6ADD2" w14:textId="49002F92" w:rsidR="00BF5D8B" w:rsidRPr="006F2EBE" w:rsidRDefault="00BF5D8B"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b/>
          <w:bCs/>
          <w:i/>
          <w:iCs/>
          <w:szCs w:val="22"/>
          <w:lang w:val="en-US" w:eastAsia="x-none"/>
        </w:rPr>
      </w:pPr>
      <w:r w:rsidRPr="006F2EBE">
        <w:rPr>
          <w:b/>
          <w:bCs/>
          <w:i/>
          <w:iCs/>
          <w:szCs w:val="22"/>
          <w:lang w:val="en-US" w:eastAsia="x-none"/>
        </w:rPr>
        <w:t xml:space="preserve">Accounting policy </w:t>
      </w:r>
    </w:p>
    <w:p w14:paraId="669B3316" w14:textId="0EE0DBFE" w:rsidR="00F23E1E" w:rsidRPr="006F2EBE" w:rsidRDefault="00BF5D8B"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2EBE">
        <w:rPr>
          <w:szCs w:val="22"/>
          <w:lang w:val="en-US" w:eastAsia="x-none"/>
        </w:rPr>
        <w:t xml:space="preserve">Income tax expense for the year comprises current and deferred tax, which is recognised in profit or loss except to the extent that </w:t>
      </w:r>
      <w:r w:rsidR="009B0C0B" w:rsidRPr="006F2EBE">
        <w:rPr>
          <w:szCs w:val="22"/>
          <w:lang w:val="en-US" w:eastAsia="x-none"/>
        </w:rPr>
        <w:t>it</w:t>
      </w:r>
      <w:r w:rsidRPr="006F2EBE">
        <w:rPr>
          <w:szCs w:val="22"/>
          <w:lang w:val="en-US" w:eastAsia="x-none"/>
        </w:rPr>
        <w:t xml:space="preserve"> relate to </w:t>
      </w:r>
      <w:r w:rsidR="000018E9" w:rsidRPr="006F2EBE">
        <w:rPr>
          <w:szCs w:val="22"/>
          <w:lang w:val="en-US" w:eastAsia="x-none"/>
        </w:rPr>
        <w:t xml:space="preserve">a business combination or </w:t>
      </w:r>
      <w:r w:rsidRPr="006F2EBE">
        <w:rPr>
          <w:szCs w:val="22"/>
          <w:lang w:val="en-US" w:eastAsia="x-none"/>
        </w:rPr>
        <w:t>items recognised directly in equity or in other comprehensive income.</w:t>
      </w:r>
    </w:p>
    <w:p w14:paraId="04F2C8CD" w14:textId="710E23AE" w:rsidR="00465C0C" w:rsidRPr="006F2EBE" w:rsidRDefault="00465C0C"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467BC7CA" w14:textId="05E2CA9C" w:rsidR="00465C0C" w:rsidRDefault="00465C0C"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2EBE">
        <w:rPr>
          <w:szCs w:val="22"/>
          <w:lang w:val="en-US" w:eastAsia="x-none"/>
        </w:rPr>
        <w:t>Current tax is recognised in respect of the taxable income or loss for the year, using tax rates enacted or substantively enacted at the reporting date, and any adjustment to tax payable in respect of previous years.</w:t>
      </w:r>
    </w:p>
    <w:p w14:paraId="68837F10" w14:textId="77777777" w:rsidR="002E6936" w:rsidRPr="006F2EBE" w:rsidRDefault="002E6936"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66F4915F" w14:textId="36B9125C" w:rsidR="00465C0C" w:rsidRPr="006F2EBE" w:rsidRDefault="00341AE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2EBE">
        <w:rPr>
          <w:szCs w:val="22"/>
          <w:lang w:val="en-US" w:eastAsia="x-none"/>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75BEEF17" w14:textId="0D57973A" w:rsidR="00726227" w:rsidRPr="006F2EBE" w:rsidRDefault="0072622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688B55EC" w14:textId="14A7B5C2" w:rsidR="001865F1" w:rsidRPr="006F2EBE" w:rsidRDefault="00EB4E9B" w:rsidP="00667CE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2EBE">
        <w:rPr>
          <w:szCs w:val="22"/>
          <w:lang w:val="en-US" w:eastAsia="x-none"/>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0F49CB0" w14:textId="77777777" w:rsidR="00667CE4" w:rsidRPr="006F2EBE" w:rsidRDefault="00667CE4" w:rsidP="00667CE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05B9F27D" w14:textId="28B5FBD8" w:rsidR="006F3C08" w:rsidRPr="006F2EBE" w:rsidRDefault="006F3C08"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2EBE">
        <w:rPr>
          <w:szCs w:val="22"/>
          <w:lang w:val="en-US" w:eastAsia="x-none"/>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9E04215" w14:textId="77777777" w:rsidR="00726227" w:rsidRPr="006F2EBE" w:rsidRDefault="0072622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tbl>
      <w:tblPr>
        <w:tblW w:w="10080" w:type="dxa"/>
        <w:tblInd w:w="450" w:type="dxa"/>
        <w:tblBorders>
          <w:bottom w:val="double" w:sz="4" w:space="0" w:color="auto"/>
        </w:tblBorders>
        <w:tblLayout w:type="fixed"/>
        <w:tblLook w:val="01E0" w:firstRow="1" w:lastRow="1" w:firstColumn="1" w:lastColumn="1" w:noHBand="0" w:noVBand="0"/>
      </w:tblPr>
      <w:tblGrid>
        <w:gridCol w:w="2844"/>
        <w:gridCol w:w="567"/>
        <w:gridCol w:w="279"/>
        <w:gridCol w:w="873"/>
        <w:gridCol w:w="236"/>
        <w:gridCol w:w="547"/>
        <w:gridCol w:w="237"/>
        <w:gridCol w:w="807"/>
        <w:gridCol w:w="236"/>
        <w:gridCol w:w="630"/>
        <w:gridCol w:w="236"/>
        <w:gridCol w:w="748"/>
        <w:gridCol w:w="236"/>
        <w:gridCol w:w="566"/>
        <w:gridCol w:w="238"/>
        <w:gridCol w:w="800"/>
      </w:tblGrid>
      <w:tr w:rsidR="00967784" w:rsidRPr="00E50E15" w14:paraId="4533CAE6" w14:textId="77777777" w:rsidTr="00CB191C">
        <w:trPr>
          <w:tblHeader/>
        </w:trPr>
        <w:tc>
          <w:tcPr>
            <w:tcW w:w="2844" w:type="dxa"/>
            <w:shd w:val="clear" w:color="auto" w:fill="auto"/>
          </w:tcPr>
          <w:p w14:paraId="0840D063" w14:textId="677900CE" w:rsidR="00967784" w:rsidRPr="00957768" w:rsidRDefault="00967784" w:rsidP="00E6100C">
            <w:pPr>
              <w:rPr>
                <w:b/>
                <w:bCs/>
                <w:i/>
                <w:iCs/>
                <w:sz w:val="18"/>
                <w:szCs w:val="18"/>
                <w:lang w:val="en-US" w:bidi="th-TH"/>
              </w:rPr>
            </w:pPr>
            <w:r w:rsidRPr="00957768">
              <w:rPr>
                <w:b/>
                <w:bCs/>
                <w:i/>
                <w:iCs/>
                <w:sz w:val="18"/>
                <w:szCs w:val="18"/>
                <w:lang w:val="en-US" w:bidi="th-TH"/>
              </w:rPr>
              <w:lastRenderedPageBreak/>
              <w:t xml:space="preserve">Reconciliation of effective tax rate     </w:t>
            </w:r>
          </w:p>
        </w:tc>
        <w:tc>
          <w:tcPr>
            <w:tcW w:w="3546" w:type="dxa"/>
            <w:gridSpan w:val="7"/>
            <w:shd w:val="clear" w:color="auto" w:fill="auto"/>
          </w:tcPr>
          <w:p w14:paraId="39871685" w14:textId="0CF21CB9"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lang w:val="en-US" w:bidi="th-TH"/>
              </w:rPr>
            </w:pPr>
            <w:r w:rsidRPr="00E50E15">
              <w:rPr>
                <w:b/>
                <w:bCs/>
                <w:sz w:val="18"/>
                <w:szCs w:val="18"/>
              </w:rPr>
              <w:t xml:space="preserve">Consolidated financial statements </w:t>
            </w:r>
          </w:p>
        </w:tc>
        <w:tc>
          <w:tcPr>
            <w:tcW w:w="236" w:type="dxa"/>
          </w:tcPr>
          <w:p w14:paraId="0E77BAC5" w14:textId="77777777"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p>
        </w:tc>
        <w:tc>
          <w:tcPr>
            <w:tcW w:w="3454" w:type="dxa"/>
            <w:gridSpan w:val="7"/>
          </w:tcPr>
          <w:p w14:paraId="2244D1DD" w14:textId="47C18ACE"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r w:rsidRPr="00E50E15">
              <w:rPr>
                <w:b/>
                <w:bCs/>
                <w:sz w:val="18"/>
                <w:szCs w:val="18"/>
              </w:rPr>
              <w:t>Separate financial statements</w:t>
            </w:r>
          </w:p>
        </w:tc>
      </w:tr>
      <w:tr w:rsidR="00967784" w:rsidRPr="00E50E15" w14:paraId="0D736711" w14:textId="77777777" w:rsidTr="00CB191C">
        <w:trPr>
          <w:tblHeader/>
        </w:trPr>
        <w:tc>
          <w:tcPr>
            <w:tcW w:w="2844" w:type="dxa"/>
            <w:shd w:val="clear" w:color="auto" w:fill="auto"/>
          </w:tcPr>
          <w:p w14:paraId="6EFBBB8F" w14:textId="66F6CE9C"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 w:right="-108"/>
              <w:jc w:val="thaiDistribute"/>
              <w:rPr>
                <w:b/>
                <w:sz w:val="24"/>
                <w:szCs w:val="24"/>
                <w:lang w:val="en-US" w:bidi="th-TH"/>
              </w:rPr>
            </w:pPr>
          </w:p>
        </w:tc>
        <w:tc>
          <w:tcPr>
            <w:tcW w:w="1719" w:type="dxa"/>
            <w:gridSpan w:val="3"/>
            <w:shd w:val="clear" w:color="auto" w:fill="auto"/>
          </w:tcPr>
          <w:p w14:paraId="4A574D44" w14:textId="380496F6"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 w:val="24"/>
                <w:szCs w:val="22"/>
                <w:lang w:val="en-US" w:bidi="th-TH"/>
              </w:rPr>
            </w:pPr>
            <w:r w:rsidRPr="006F3C08">
              <w:rPr>
                <w:sz w:val="18"/>
                <w:szCs w:val="18"/>
              </w:rPr>
              <w:t>202</w:t>
            </w:r>
            <w:r w:rsidR="008621C9">
              <w:rPr>
                <w:rFonts w:cs="Angsana New"/>
                <w:sz w:val="18"/>
                <w:szCs w:val="22"/>
                <w:lang w:val="en-US" w:bidi="th-TH"/>
              </w:rPr>
              <w:t>2</w:t>
            </w:r>
          </w:p>
        </w:tc>
        <w:tc>
          <w:tcPr>
            <w:tcW w:w="236" w:type="dxa"/>
            <w:shd w:val="clear" w:color="auto" w:fill="auto"/>
          </w:tcPr>
          <w:p w14:paraId="123C0E56"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591" w:type="dxa"/>
            <w:gridSpan w:val="3"/>
            <w:shd w:val="clear" w:color="auto" w:fill="auto"/>
          </w:tcPr>
          <w:p w14:paraId="24FEAA8C" w14:textId="2597A493"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r w:rsidRPr="006F3C08">
              <w:rPr>
                <w:sz w:val="18"/>
                <w:szCs w:val="18"/>
              </w:rPr>
              <w:t>20</w:t>
            </w:r>
            <w:r w:rsidR="00152F3F" w:rsidRPr="006F3C08">
              <w:rPr>
                <w:sz w:val="18"/>
                <w:szCs w:val="18"/>
              </w:rPr>
              <w:t>2</w:t>
            </w:r>
            <w:r w:rsidR="008621C9">
              <w:rPr>
                <w:sz w:val="18"/>
                <w:szCs w:val="18"/>
              </w:rPr>
              <w:t>1</w:t>
            </w:r>
          </w:p>
        </w:tc>
        <w:tc>
          <w:tcPr>
            <w:tcW w:w="236" w:type="dxa"/>
          </w:tcPr>
          <w:p w14:paraId="58E18444"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614" w:type="dxa"/>
            <w:gridSpan w:val="3"/>
          </w:tcPr>
          <w:p w14:paraId="5E9C0283" w14:textId="75911C9E"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r w:rsidRPr="006F3C08">
              <w:rPr>
                <w:sz w:val="18"/>
                <w:szCs w:val="18"/>
              </w:rPr>
              <w:t>202</w:t>
            </w:r>
            <w:r w:rsidR="008621C9">
              <w:rPr>
                <w:sz w:val="18"/>
                <w:szCs w:val="18"/>
              </w:rPr>
              <w:t>2</w:t>
            </w:r>
          </w:p>
        </w:tc>
        <w:tc>
          <w:tcPr>
            <w:tcW w:w="236" w:type="dxa"/>
          </w:tcPr>
          <w:p w14:paraId="22194551"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604" w:type="dxa"/>
            <w:gridSpan w:val="3"/>
          </w:tcPr>
          <w:p w14:paraId="3E84F337" w14:textId="3E46D4B0"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heme="minorBidi"/>
                <w:sz w:val="24"/>
                <w:szCs w:val="22"/>
                <w:cs/>
                <w:lang w:val="en-US" w:bidi="th-TH"/>
              </w:rPr>
            </w:pPr>
            <w:r w:rsidRPr="006F3C08">
              <w:rPr>
                <w:sz w:val="18"/>
                <w:szCs w:val="18"/>
              </w:rPr>
              <w:t>20</w:t>
            </w:r>
            <w:r w:rsidR="00152F3F" w:rsidRPr="006F3C08">
              <w:rPr>
                <w:sz w:val="18"/>
                <w:szCs w:val="18"/>
              </w:rPr>
              <w:t>2</w:t>
            </w:r>
            <w:r w:rsidR="008621C9">
              <w:rPr>
                <w:sz w:val="18"/>
                <w:szCs w:val="18"/>
              </w:rPr>
              <w:t>1</w:t>
            </w:r>
          </w:p>
        </w:tc>
      </w:tr>
      <w:tr w:rsidR="005C510B" w:rsidRPr="00E50E15" w14:paraId="4A6A3240" w14:textId="77777777" w:rsidTr="00CB191C">
        <w:trPr>
          <w:tblHeader/>
        </w:trPr>
        <w:tc>
          <w:tcPr>
            <w:tcW w:w="2844" w:type="dxa"/>
            <w:shd w:val="clear" w:color="auto" w:fill="auto"/>
          </w:tcPr>
          <w:p w14:paraId="1F45A1BD" w14:textId="77777777"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567" w:type="dxa"/>
            <w:shd w:val="clear" w:color="auto" w:fill="auto"/>
          </w:tcPr>
          <w:p w14:paraId="2D9C9CFB" w14:textId="77777777" w:rsidR="00A47F73" w:rsidRDefault="00967784" w:rsidP="00A47F73">
            <w:pPr>
              <w:pStyle w:val="acctfourfigures"/>
              <w:tabs>
                <w:tab w:val="clear" w:pos="765"/>
              </w:tabs>
              <w:spacing w:line="240" w:lineRule="atLeast"/>
              <w:jc w:val="center"/>
              <w:rPr>
                <w:rFonts w:cs="Angsana New"/>
                <w:i/>
                <w:iCs/>
                <w:sz w:val="18"/>
                <w:szCs w:val="22"/>
                <w:lang w:bidi="th-TH"/>
              </w:rPr>
            </w:pPr>
            <w:r w:rsidRPr="00A47F73">
              <w:rPr>
                <w:i/>
                <w:iCs/>
                <w:sz w:val="18"/>
                <w:szCs w:val="18"/>
              </w:rPr>
              <w:t>Rate</w:t>
            </w:r>
          </w:p>
          <w:p w14:paraId="25629C02" w14:textId="2009A8C7" w:rsidR="00967784" w:rsidRPr="00A47F73" w:rsidRDefault="00967784" w:rsidP="00A47F73">
            <w:pPr>
              <w:pStyle w:val="acctfourfigures"/>
              <w:tabs>
                <w:tab w:val="clear" w:pos="765"/>
              </w:tabs>
              <w:spacing w:line="240" w:lineRule="atLeast"/>
              <w:jc w:val="center"/>
              <w:rPr>
                <w:i/>
                <w:iCs/>
                <w:sz w:val="18"/>
                <w:szCs w:val="18"/>
                <w:lang w:bidi="th-TH"/>
              </w:rPr>
            </w:pPr>
            <w:r w:rsidRPr="00A47F73">
              <w:rPr>
                <w:i/>
                <w:iCs/>
                <w:sz w:val="18"/>
                <w:szCs w:val="18"/>
                <w:lang w:bidi="th-TH"/>
              </w:rPr>
              <w:t>(%)</w:t>
            </w:r>
          </w:p>
        </w:tc>
        <w:tc>
          <w:tcPr>
            <w:tcW w:w="279" w:type="dxa"/>
            <w:shd w:val="clear" w:color="auto" w:fill="auto"/>
          </w:tcPr>
          <w:p w14:paraId="5307C0BB" w14:textId="77777777" w:rsidR="00967784" w:rsidRPr="00A47F73" w:rsidRDefault="00967784" w:rsidP="005C51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tcPr>
          <w:p w14:paraId="37267BBF" w14:textId="5078CCB3" w:rsidR="00967784" w:rsidRPr="00A47F73" w:rsidRDefault="00967784" w:rsidP="006D6034">
            <w:pPr>
              <w:spacing w:line="240" w:lineRule="auto"/>
              <w:ind w:left="-112" w:right="-102"/>
              <w:jc w:val="center"/>
              <w:rPr>
                <w:i/>
                <w:iCs/>
                <w:sz w:val="18"/>
                <w:szCs w:val="18"/>
                <w:lang w:bidi="th-TH"/>
              </w:rPr>
            </w:pPr>
            <w:r w:rsidRPr="00A47F73">
              <w:rPr>
                <w:i/>
                <w:iCs/>
                <w:sz w:val="18"/>
                <w:szCs w:val="18"/>
              </w:rPr>
              <w:t>(in thousand Baht)</w:t>
            </w:r>
          </w:p>
        </w:tc>
        <w:tc>
          <w:tcPr>
            <w:tcW w:w="236" w:type="dxa"/>
            <w:shd w:val="clear" w:color="auto" w:fill="auto"/>
          </w:tcPr>
          <w:p w14:paraId="4551D53B" w14:textId="77777777" w:rsidR="00967784" w:rsidRPr="00A47F73" w:rsidRDefault="00967784" w:rsidP="00967784">
            <w:pPr>
              <w:pStyle w:val="acctfourfigures"/>
              <w:tabs>
                <w:tab w:val="clear" w:pos="765"/>
              </w:tabs>
              <w:spacing w:line="240" w:lineRule="atLeast"/>
              <w:jc w:val="center"/>
              <w:rPr>
                <w:i/>
                <w:iCs/>
                <w:sz w:val="18"/>
                <w:szCs w:val="18"/>
              </w:rPr>
            </w:pPr>
          </w:p>
          <w:p w14:paraId="5A66103F" w14:textId="77777777" w:rsidR="00967784" w:rsidRPr="00A47F73"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547" w:type="dxa"/>
            <w:shd w:val="clear" w:color="auto" w:fill="auto"/>
          </w:tcPr>
          <w:p w14:paraId="6B5B6923"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08FE9768" w14:textId="2CDD498B" w:rsidR="00967784" w:rsidRPr="00A47F73" w:rsidRDefault="00967784" w:rsidP="00967784">
            <w:pPr>
              <w:spacing w:line="240" w:lineRule="auto"/>
              <w:ind w:left="-79" w:right="-76"/>
              <w:jc w:val="center"/>
              <w:rPr>
                <w:i/>
                <w:iCs/>
                <w:sz w:val="18"/>
                <w:szCs w:val="18"/>
              </w:rPr>
            </w:pPr>
            <w:r w:rsidRPr="00A47F73">
              <w:rPr>
                <w:i/>
                <w:iCs/>
                <w:sz w:val="18"/>
                <w:szCs w:val="18"/>
                <w:lang w:bidi="th-TH"/>
              </w:rPr>
              <w:t>(%)</w:t>
            </w:r>
          </w:p>
        </w:tc>
        <w:tc>
          <w:tcPr>
            <w:tcW w:w="237" w:type="dxa"/>
            <w:shd w:val="clear" w:color="auto" w:fill="auto"/>
          </w:tcPr>
          <w:p w14:paraId="405B2DA4" w14:textId="77777777" w:rsidR="00967784" w:rsidRPr="00A47F73" w:rsidRDefault="00967784" w:rsidP="00967784">
            <w:pPr>
              <w:pStyle w:val="acctfourfigures"/>
              <w:tabs>
                <w:tab w:val="clear" w:pos="765"/>
              </w:tabs>
              <w:spacing w:line="240" w:lineRule="atLeast"/>
              <w:jc w:val="center"/>
              <w:rPr>
                <w:i/>
                <w:iCs/>
                <w:sz w:val="18"/>
                <w:szCs w:val="18"/>
              </w:rPr>
            </w:pPr>
          </w:p>
          <w:p w14:paraId="2A0313D9" w14:textId="77777777" w:rsidR="00967784" w:rsidRPr="00A47F73"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807" w:type="dxa"/>
            <w:shd w:val="clear" w:color="auto" w:fill="auto"/>
          </w:tcPr>
          <w:p w14:paraId="251228A4" w14:textId="7098E9B4" w:rsidR="00967784" w:rsidRPr="00A47F73" w:rsidRDefault="00967784" w:rsidP="006D6034">
            <w:pPr>
              <w:spacing w:line="240" w:lineRule="auto"/>
              <w:ind w:left="-118" w:right="-116"/>
              <w:jc w:val="center"/>
              <w:rPr>
                <w:i/>
                <w:iCs/>
                <w:sz w:val="18"/>
                <w:szCs w:val="18"/>
                <w:lang w:bidi="th-TH"/>
              </w:rPr>
            </w:pPr>
            <w:r w:rsidRPr="00A47F73">
              <w:rPr>
                <w:i/>
                <w:iCs/>
                <w:sz w:val="18"/>
                <w:szCs w:val="18"/>
              </w:rPr>
              <w:t>(in thousand Baht)</w:t>
            </w:r>
          </w:p>
        </w:tc>
        <w:tc>
          <w:tcPr>
            <w:tcW w:w="236" w:type="dxa"/>
          </w:tcPr>
          <w:p w14:paraId="44ADE47C" w14:textId="77777777" w:rsidR="00967784" w:rsidRPr="00A47F73" w:rsidRDefault="00967784" w:rsidP="00967784">
            <w:pPr>
              <w:spacing w:line="240" w:lineRule="auto"/>
              <w:ind w:left="-79" w:right="-108"/>
              <w:jc w:val="center"/>
              <w:rPr>
                <w:sz w:val="18"/>
                <w:szCs w:val="18"/>
                <w:cs/>
                <w:lang w:bidi="th-TH"/>
              </w:rPr>
            </w:pPr>
          </w:p>
        </w:tc>
        <w:tc>
          <w:tcPr>
            <w:tcW w:w="630" w:type="dxa"/>
          </w:tcPr>
          <w:p w14:paraId="0A70E1DE"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0845C199" w14:textId="2795C6BC" w:rsidR="00967784" w:rsidRPr="00A47F73" w:rsidRDefault="00967784" w:rsidP="00967784">
            <w:pPr>
              <w:spacing w:line="240" w:lineRule="auto"/>
              <w:ind w:left="-79" w:right="-108"/>
              <w:jc w:val="center"/>
              <w:rPr>
                <w:sz w:val="18"/>
                <w:szCs w:val="18"/>
                <w:lang w:bidi="th-TH"/>
              </w:rPr>
            </w:pPr>
            <w:r w:rsidRPr="00A47F73">
              <w:rPr>
                <w:i/>
                <w:iCs/>
                <w:sz w:val="18"/>
                <w:szCs w:val="18"/>
                <w:lang w:bidi="th-TH"/>
              </w:rPr>
              <w:t>(%)</w:t>
            </w:r>
          </w:p>
        </w:tc>
        <w:tc>
          <w:tcPr>
            <w:tcW w:w="236" w:type="dxa"/>
          </w:tcPr>
          <w:p w14:paraId="37F5DFE8" w14:textId="77777777" w:rsidR="00967784" w:rsidRPr="00A47F73" w:rsidRDefault="00967784" w:rsidP="00967784">
            <w:pPr>
              <w:pStyle w:val="acctfourfigures"/>
              <w:tabs>
                <w:tab w:val="clear" w:pos="765"/>
              </w:tabs>
              <w:spacing w:line="240" w:lineRule="atLeast"/>
              <w:jc w:val="center"/>
              <w:rPr>
                <w:i/>
                <w:iCs/>
                <w:sz w:val="18"/>
                <w:szCs w:val="18"/>
              </w:rPr>
            </w:pPr>
          </w:p>
          <w:p w14:paraId="7720D0DD" w14:textId="77777777" w:rsidR="00967784" w:rsidRPr="00A47F73" w:rsidRDefault="00967784" w:rsidP="00967784">
            <w:pPr>
              <w:spacing w:line="240" w:lineRule="auto"/>
              <w:ind w:left="-79" w:right="-108"/>
              <w:jc w:val="center"/>
              <w:rPr>
                <w:sz w:val="18"/>
                <w:szCs w:val="18"/>
                <w:lang w:bidi="th-TH"/>
              </w:rPr>
            </w:pPr>
          </w:p>
        </w:tc>
        <w:tc>
          <w:tcPr>
            <w:tcW w:w="748" w:type="dxa"/>
          </w:tcPr>
          <w:p w14:paraId="4215AC48" w14:textId="620864E0" w:rsidR="00967784" w:rsidRPr="00A47F73" w:rsidRDefault="00967784" w:rsidP="00967784">
            <w:pPr>
              <w:spacing w:line="240" w:lineRule="auto"/>
              <w:ind w:left="-140" w:right="-108"/>
              <w:jc w:val="center"/>
              <w:rPr>
                <w:sz w:val="18"/>
                <w:szCs w:val="18"/>
                <w:lang w:bidi="th-TH"/>
              </w:rPr>
            </w:pPr>
            <w:r w:rsidRPr="00A47F73">
              <w:rPr>
                <w:i/>
                <w:iCs/>
                <w:sz w:val="18"/>
                <w:szCs w:val="18"/>
              </w:rPr>
              <w:t>(in thousand Baht)</w:t>
            </w:r>
          </w:p>
        </w:tc>
        <w:tc>
          <w:tcPr>
            <w:tcW w:w="236" w:type="dxa"/>
          </w:tcPr>
          <w:p w14:paraId="7712C19C" w14:textId="77777777" w:rsidR="00967784" w:rsidRPr="00A47F73" w:rsidRDefault="00967784" w:rsidP="00967784">
            <w:pPr>
              <w:pStyle w:val="acctfourfigures"/>
              <w:tabs>
                <w:tab w:val="clear" w:pos="765"/>
              </w:tabs>
              <w:spacing w:line="240" w:lineRule="atLeast"/>
              <w:jc w:val="center"/>
              <w:rPr>
                <w:i/>
                <w:iCs/>
                <w:sz w:val="18"/>
                <w:szCs w:val="18"/>
              </w:rPr>
            </w:pPr>
          </w:p>
          <w:p w14:paraId="547F2CA8" w14:textId="77777777" w:rsidR="00967784" w:rsidRPr="00A47F73" w:rsidRDefault="00967784" w:rsidP="00967784">
            <w:pPr>
              <w:spacing w:line="240" w:lineRule="auto"/>
              <w:ind w:left="-79" w:right="-108"/>
              <w:jc w:val="center"/>
              <w:rPr>
                <w:sz w:val="18"/>
                <w:szCs w:val="18"/>
                <w:lang w:bidi="th-TH"/>
              </w:rPr>
            </w:pPr>
          </w:p>
        </w:tc>
        <w:tc>
          <w:tcPr>
            <w:tcW w:w="566" w:type="dxa"/>
          </w:tcPr>
          <w:p w14:paraId="308E86B6"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2F00D69D" w14:textId="66D2B5E7" w:rsidR="00967784" w:rsidRPr="00A47F73" w:rsidRDefault="00967784" w:rsidP="00967784">
            <w:pPr>
              <w:spacing w:line="240" w:lineRule="auto"/>
              <w:ind w:left="-79" w:right="-108"/>
              <w:jc w:val="center"/>
              <w:rPr>
                <w:sz w:val="18"/>
                <w:szCs w:val="18"/>
                <w:lang w:bidi="th-TH"/>
              </w:rPr>
            </w:pPr>
            <w:r w:rsidRPr="00A47F73">
              <w:rPr>
                <w:i/>
                <w:iCs/>
                <w:sz w:val="18"/>
                <w:szCs w:val="18"/>
                <w:lang w:bidi="th-TH"/>
              </w:rPr>
              <w:t>(%)</w:t>
            </w:r>
          </w:p>
        </w:tc>
        <w:tc>
          <w:tcPr>
            <w:tcW w:w="238" w:type="dxa"/>
          </w:tcPr>
          <w:p w14:paraId="3C994B31" w14:textId="77777777" w:rsidR="00967784" w:rsidRPr="00A47F73" w:rsidRDefault="00967784" w:rsidP="00967784">
            <w:pPr>
              <w:pStyle w:val="acctfourfigures"/>
              <w:tabs>
                <w:tab w:val="clear" w:pos="765"/>
              </w:tabs>
              <w:spacing w:line="240" w:lineRule="atLeast"/>
              <w:jc w:val="center"/>
              <w:rPr>
                <w:i/>
                <w:iCs/>
                <w:sz w:val="18"/>
                <w:szCs w:val="18"/>
              </w:rPr>
            </w:pPr>
          </w:p>
          <w:p w14:paraId="4E3605D9" w14:textId="77777777" w:rsidR="00967784" w:rsidRPr="00A47F73" w:rsidRDefault="00967784" w:rsidP="00967784">
            <w:pPr>
              <w:spacing w:line="240" w:lineRule="auto"/>
              <w:ind w:left="-79" w:right="-108"/>
              <w:jc w:val="center"/>
              <w:rPr>
                <w:sz w:val="18"/>
                <w:szCs w:val="18"/>
                <w:lang w:bidi="th-TH"/>
              </w:rPr>
            </w:pPr>
          </w:p>
        </w:tc>
        <w:tc>
          <w:tcPr>
            <w:tcW w:w="800" w:type="dxa"/>
          </w:tcPr>
          <w:p w14:paraId="3C600345" w14:textId="2371184D" w:rsidR="00967784" w:rsidRPr="00A47F73" w:rsidRDefault="00967784" w:rsidP="00967784">
            <w:pPr>
              <w:spacing w:line="240" w:lineRule="auto"/>
              <w:ind w:left="-100" w:right="-108"/>
              <w:jc w:val="center"/>
              <w:rPr>
                <w:sz w:val="18"/>
                <w:szCs w:val="18"/>
                <w:lang w:bidi="th-TH"/>
              </w:rPr>
            </w:pPr>
            <w:r w:rsidRPr="00A47F73">
              <w:rPr>
                <w:i/>
                <w:iCs/>
                <w:sz w:val="18"/>
                <w:szCs w:val="18"/>
              </w:rPr>
              <w:t>(in thousand Baht)</w:t>
            </w:r>
          </w:p>
        </w:tc>
      </w:tr>
      <w:tr w:rsidR="00520245" w:rsidRPr="00E50E15" w14:paraId="17746117" w14:textId="77777777" w:rsidTr="00D02CED">
        <w:tc>
          <w:tcPr>
            <w:tcW w:w="2844" w:type="dxa"/>
            <w:shd w:val="clear" w:color="auto" w:fill="auto"/>
          </w:tcPr>
          <w:p w14:paraId="6716A654" w14:textId="56494BCF"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5" w:hanging="180"/>
              <w:rPr>
                <w:sz w:val="24"/>
                <w:szCs w:val="24"/>
                <w:cs/>
                <w:lang w:val="en-US" w:bidi="th-TH"/>
              </w:rPr>
            </w:pPr>
            <w:r w:rsidRPr="00E50E15">
              <w:rPr>
                <w:sz w:val="18"/>
                <w:szCs w:val="18"/>
              </w:rPr>
              <w:t>Profit (loss) before income tax expense</w:t>
            </w:r>
          </w:p>
        </w:tc>
        <w:tc>
          <w:tcPr>
            <w:tcW w:w="567" w:type="dxa"/>
            <w:shd w:val="clear" w:color="auto" w:fill="auto"/>
            <w:vAlign w:val="bottom"/>
          </w:tcPr>
          <w:p w14:paraId="6AF7BFA0" w14:textId="25C66454" w:rsidR="00520245" w:rsidRPr="00A47F73" w:rsidRDefault="00520245" w:rsidP="00520245">
            <w:pPr>
              <w:spacing w:line="240" w:lineRule="auto"/>
              <w:ind w:left="-79" w:right="-18"/>
              <w:jc w:val="right"/>
              <w:rPr>
                <w:sz w:val="18"/>
                <w:szCs w:val="18"/>
                <w:lang w:val="en-US" w:bidi="th-TH"/>
              </w:rPr>
            </w:pPr>
          </w:p>
        </w:tc>
        <w:tc>
          <w:tcPr>
            <w:tcW w:w="279" w:type="dxa"/>
            <w:shd w:val="clear" w:color="auto" w:fill="auto"/>
            <w:vAlign w:val="bottom"/>
          </w:tcPr>
          <w:p w14:paraId="3D7F5888"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5974398A" w14:textId="54556D1A" w:rsidR="00520245" w:rsidRPr="00250119" w:rsidRDefault="00D937D4" w:rsidP="00250119">
            <w:pPr>
              <w:tabs>
                <w:tab w:val="decimal" w:pos="610"/>
              </w:tabs>
              <w:spacing w:line="240" w:lineRule="atLeast"/>
              <w:ind w:left="-108" w:right="-52"/>
              <w:rPr>
                <w:sz w:val="18"/>
                <w:szCs w:val="18"/>
                <w:lang w:val="en-US" w:bidi="th-TH"/>
              </w:rPr>
            </w:pPr>
            <w:r w:rsidRPr="00250119">
              <w:rPr>
                <w:sz w:val="18"/>
                <w:szCs w:val="18"/>
                <w:lang w:val="en-US" w:bidi="th-TH"/>
              </w:rPr>
              <w:t>(71,997)</w:t>
            </w:r>
          </w:p>
        </w:tc>
        <w:tc>
          <w:tcPr>
            <w:tcW w:w="236" w:type="dxa"/>
            <w:shd w:val="clear" w:color="auto" w:fill="auto"/>
            <w:vAlign w:val="bottom"/>
          </w:tcPr>
          <w:p w14:paraId="5AD03EB2"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shd w:val="clear" w:color="auto" w:fill="auto"/>
            <w:vAlign w:val="bottom"/>
          </w:tcPr>
          <w:p w14:paraId="02020B29" w14:textId="77777777" w:rsidR="00520245" w:rsidRPr="00A47F73" w:rsidRDefault="00520245" w:rsidP="00520245">
            <w:pPr>
              <w:spacing w:line="240" w:lineRule="auto"/>
              <w:ind w:left="-79"/>
              <w:jc w:val="right"/>
              <w:rPr>
                <w:sz w:val="18"/>
                <w:szCs w:val="18"/>
                <w:lang w:val="en-US" w:bidi="th-TH"/>
              </w:rPr>
            </w:pPr>
          </w:p>
        </w:tc>
        <w:tc>
          <w:tcPr>
            <w:tcW w:w="237" w:type="dxa"/>
            <w:shd w:val="clear" w:color="auto" w:fill="auto"/>
            <w:vAlign w:val="bottom"/>
          </w:tcPr>
          <w:p w14:paraId="2372C4DD"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shd w:val="clear" w:color="auto" w:fill="auto"/>
            <w:vAlign w:val="bottom"/>
          </w:tcPr>
          <w:p w14:paraId="04F72922" w14:textId="58D9133E" w:rsidR="00520245" w:rsidRPr="00906CA3" w:rsidRDefault="00520245" w:rsidP="00906CA3">
            <w:pPr>
              <w:tabs>
                <w:tab w:val="decimal" w:pos="592"/>
              </w:tabs>
              <w:spacing w:line="240" w:lineRule="atLeast"/>
              <w:ind w:left="-108" w:right="-141"/>
              <w:rPr>
                <w:sz w:val="18"/>
                <w:szCs w:val="18"/>
              </w:rPr>
            </w:pPr>
            <w:r w:rsidRPr="00906CA3">
              <w:rPr>
                <w:sz w:val="18"/>
                <w:szCs w:val="18"/>
              </w:rPr>
              <w:t>(123,156)</w:t>
            </w:r>
          </w:p>
        </w:tc>
        <w:tc>
          <w:tcPr>
            <w:tcW w:w="236" w:type="dxa"/>
            <w:vAlign w:val="bottom"/>
          </w:tcPr>
          <w:p w14:paraId="18F1B57A" w14:textId="77777777" w:rsidR="00520245" w:rsidRPr="00A47F73" w:rsidRDefault="00520245" w:rsidP="00520245">
            <w:pPr>
              <w:spacing w:line="240" w:lineRule="auto"/>
              <w:ind w:left="-79"/>
              <w:jc w:val="right"/>
              <w:rPr>
                <w:sz w:val="18"/>
                <w:szCs w:val="18"/>
              </w:rPr>
            </w:pPr>
          </w:p>
        </w:tc>
        <w:tc>
          <w:tcPr>
            <w:tcW w:w="630" w:type="dxa"/>
            <w:shd w:val="clear" w:color="auto" w:fill="auto"/>
            <w:vAlign w:val="bottom"/>
          </w:tcPr>
          <w:p w14:paraId="0BCBBEAC" w14:textId="77777777" w:rsidR="00520245" w:rsidRPr="00A47F73" w:rsidRDefault="00520245" w:rsidP="00520245">
            <w:pPr>
              <w:spacing w:line="240" w:lineRule="auto"/>
              <w:ind w:left="-79"/>
              <w:jc w:val="right"/>
              <w:rPr>
                <w:sz w:val="18"/>
                <w:szCs w:val="18"/>
              </w:rPr>
            </w:pPr>
          </w:p>
        </w:tc>
        <w:tc>
          <w:tcPr>
            <w:tcW w:w="236" w:type="dxa"/>
            <w:shd w:val="clear" w:color="auto" w:fill="auto"/>
            <w:vAlign w:val="bottom"/>
          </w:tcPr>
          <w:p w14:paraId="225E8C8D" w14:textId="77777777" w:rsidR="00520245" w:rsidRPr="00A47F73" w:rsidRDefault="00520245" w:rsidP="00520245">
            <w:pPr>
              <w:spacing w:line="240" w:lineRule="auto"/>
              <w:ind w:left="-79"/>
              <w:jc w:val="right"/>
              <w:rPr>
                <w:sz w:val="18"/>
                <w:szCs w:val="18"/>
              </w:rPr>
            </w:pPr>
          </w:p>
        </w:tc>
        <w:tc>
          <w:tcPr>
            <w:tcW w:w="748" w:type="dxa"/>
            <w:shd w:val="clear" w:color="auto" w:fill="auto"/>
            <w:vAlign w:val="bottom"/>
          </w:tcPr>
          <w:p w14:paraId="2042BC51" w14:textId="37EB9C02"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170,482</w:t>
            </w:r>
          </w:p>
        </w:tc>
        <w:tc>
          <w:tcPr>
            <w:tcW w:w="236" w:type="dxa"/>
            <w:vAlign w:val="bottom"/>
          </w:tcPr>
          <w:p w14:paraId="3B3F20A7" w14:textId="77777777" w:rsidR="00520245" w:rsidRPr="00A47F73" w:rsidRDefault="00520245" w:rsidP="00520245">
            <w:pPr>
              <w:spacing w:line="240" w:lineRule="auto"/>
              <w:ind w:left="-79"/>
              <w:jc w:val="right"/>
              <w:rPr>
                <w:sz w:val="18"/>
                <w:szCs w:val="18"/>
              </w:rPr>
            </w:pPr>
          </w:p>
        </w:tc>
        <w:tc>
          <w:tcPr>
            <w:tcW w:w="566" w:type="dxa"/>
            <w:vAlign w:val="bottom"/>
          </w:tcPr>
          <w:p w14:paraId="7FD48D77" w14:textId="77777777" w:rsidR="00520245" w:rsidRPr="00A47F73" w:rsidRDefault="00520245" w:rsidP="00520245">
            <w:pPr>
              <w:spacing w:line="240" w:lineRule="auto"/>
              <w:ind w:left="-79"/>
              <w:jc w:val="right"/>
              <w:rPr>
                <w:sz w:val="18"/>
                <w:szCs w:val="18"/>
              </w:rPr>
            </w:pPr>
          </w:p>
        </w:tc>
        <w:tc>
          <w:tcPr>
            <w:tcW w:w="238" w:type="dxa"/>
            <w:vAlign w:val="bottom"/>
          </w:tcPr>
          <w:p w14:paraId="18441687" w14:textId="77777777" w:rsidR="00520245" w:rsidRPr="00A47F73" w:rsidRDefault="00520245" w:rsidP="00520245">
            <w:pPr>
              <w:tabs>
                <w:tab w:val="left" w:pos="24"/>
              </w:tabs>
              <w:spacing w:line="240" w:lineRule="auto"/>
              <w:ind w:left="-79"/>
              <w:jc w:val="right"/>
              <w:rPr>
                <w:sz w:val="18"/>
                <w:szCs w:val="18"/>
              </w:rPr>
            </w:pPr>
          </w:p>
        </w:tc>
        <w:tc>
          <w:tcPr>
            <w:tcW w:w="800" w:type="dxa"/>
            <w:vAlign w:val="bottom"/>
          </w:tcPr>
          <w:p w14:paraId="0720FC1C" w14:textId="53C571E8" w:rsidR="00520245" w:rsidRPr="00A47F73" w:rsidRDefault="00520245" w:rsidP="00520245">
            <w:pPr>
              <w:pStyle w:val="acctfourfigures"/>
              <w:tabs>
                <w:tab w:val="clear" w:pos="765"/>
                <w:tab w:val="decimal" w:pos="600"/>
              </w:tabs>
              <w:spacing w:line="240" w:lineRule="atLeast"/>
              <w:ind w:right="-70"/>
              <w:rPr>
                <w:sz w:val="18"/>
                <w:szCs w:val="18"/>
              </w:rPr>
            </w:pPr>
            <w:r w:rsidRPr="00A47F73">
              <w:rPr>
                <w:sz w:val="18"/>
                <w:szCs w:val="18"/>
              </w:rPr>
              <w:t>(8</w:t>
            </w:r>
            <w:r>
              <w:rPr>
                <w:sz w:val="18"/>
                <w:szCs w:val="18"/>
              </w:rPr>
              <w:t>3</w:t>
            </w:r>
            <w:r w:rsidRPr="00A47F73">
              <w:rPr>
                <w:sz w:val="18"/>
                <w:szCs w:val="18"/>
              </w:rPr>
              <w:t>,</w:t>
            </w:r>
            <w:r>
              <w:rPr>
                <w:sz w:val="18"/>
                <w:szCs w:val="18"/>
              </w:rPr>
              <w:t>532</w:t>
            </w:r>
            <w:r w:rsidRPr="00A47F73">
              <w:rPr>
                <w:sz w:val="18"/>
                <w:szCs w:val="18"/>
              </w:rPr>
              <w:t>)</w:t>
            </w:r>
          </w:p>
        </w:tc>
      </w:tr>
      <w:tr w:rsidR="00520245" w:rsidRPr="00E50E15" w14:paraId="245265DF" w14:textId="77777777" w:rsidTr="00D02CED">
        <w:tc>
          <w:tcPr>
            <w:tcW w:w="2844" w:type="dxa"/>
            <w:shd w:val="clear" w:color="auto" w:fill="auto"/>
          </w:tcPr>
          <w:p w14:paraId="66BD7B8E" w14:textId="644C46CD"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5" w:hanging="180"/>
              <w:rPr>
                <w:sz w:val="24"/>
                <w:szCs w:val="24"/>
                <w:lang w:val="en-US" w:bidi="th-TH"/>
              </w:rPr>
            </w:pPr>
            <w:r w:rsidRPr="00E50E15">
              <w:rPr>
                <w:sz w:val="18"/>
                <w:szCs w:val="18"/>
              </w:rPr>
              <w:t>Income tax using the Thai</w:t>
            </w:r>
            <w:r w:rsidR="00ED571B">
              <w:rPr>
                <w:sz w:val="18"/>
                <w:szCs w:val="18"/>
              </w:rPr>
              <w:t xml:space="preserve"> </w:t>
            </w:r>
            <w:r w:rsidRPr="00E50E15">
              <w:rPr>
                <w:sz w:val="18"/>
                <w:szCs w:val="18"/>
              </w:rPr>
              <w:t>corporation tax rate</w:t>
            </w:r>
          </w:p>
        </w:tc>
        <w:tc>
          <w:tcPr>
            <w:tcW w:w="567" w:type="dxa"/>
            <w:shd w:val="clear" w:color="auto" w:fill="auto"/>
            <w:vAlign w:val="bottom"/>
          </w:tcPr>
          <w:p w14:paraId="0E39EC60" w14:textId="65C00A51" w:rsidR="00520245" w:rsidRPr="00A47F73" w:rsidRDefault="004C2AE4" w:rsidP="00232D34">
            <w:pPr>
              <w:spacing w:line="240" w:lineRule="auto"/>
              <w:ind w:left="-79" w:right="-110" w:hanging="2"/>
              <w:jc w:val="center"/>
              <w:rPr>
                <w:sz w:val="18"/>
                <w:szCs w:val="18"/>
              </w:rPr>
            </w:pPr>
            <w:r>
              <w:rPr>
                <w:sz w:val="18"/>
                <w:szCs w:val="18"/>
              </w:rPr>
              <w:t>20</w:t>
            </w:r>
          </w:p>
        </w:tc>
        <w:tc>
          <w:tcPr>
            <w:tcW w:w="279" w:type="dxa"/>
            <w:shd w:val="clear" w:color="auto" w:fill="auto"/>
            <w:vAlign w:val="bottom"/>
          </w:tcPr>
          <w:p w14:paraId="5F2DE708"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top w:val="double" w:sz="4" w:space="0" w:color="auto"/>
            </w:tcBorders>
            <w:shd w:val="clear" w:color="auto" w:fill="auto"/>
            <w:vAlign w:val="bottom"/>
          </w:tcPr>
          <w:p w14:paraId="7F04F4AB" w14:textId="6D7704CB" w:rsidR="00520245" w:rsidRPr="00250119" w:rsidRDefault="00250119" w:rsidP="00250119">
            <w:pPr>
              <w:tabs>
                <w:tab w:val="decimal" w:pos="610"/>
              </w:tabs>
              <w:spacing w:line="240" w:lineRule="atLeast"/>
              <w:ind w:left="-108" w:right="-52"/>
              <w:rPr>
                <w:sz w:val="18"/>
                <w:szCs w:val="18"/>
                <w:lang w:val="en-US" w:bidi="th-TH"/>
              </w:rPr>
            </w:pPr>
            <w:r>
              <w:rPr>
                <w:sz w:val="18"/>
                <w:szCs w:val="18"/>
                <w:lang w:val="en-US" w:bidi="th-TH"/>
              </w:rPr>
              <w:t>(</w:t>
            </w:r>
            <w:r w:rsidR="00D937D4" w:rsidRPr="00250119">
              <w:rPr>
                <w:sz w:val="18"/>
                <w:szCs w:val="18"/>
                <w:lang w:val="en-US" w:bidi="th-TH"/>
              </w:rPr>
              <w:t>14,399</w:t>
            </w:r>
            <w:r>
              <w:rPr>
                <w:sz w:val="18"/>
                <w:szCs w:val="18"/>
                <w:lang w:val="en-US" w:bidi="th-TH"/>
              </w:rPr>
              <w:t>)</w:t>
            </w:r>
          </w:p>
        </w:tc>
        <w:tc>
          <w:tcPr>
            <w:tcW w:w="236" w:type="dxa"/>
            <w:shd w:val="clear" w:color="auto" w:fill="auto"/>
            <w:vAlign w:val="bottom"/>
          </w:tcPr>
          <w:p w14:paraId="7C2B515C"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547" w:type="dxa"/>
            <w:shd w:val="clear" w:color="auto" w:fill="auto"/>
            <w:vAlign w:val="bottom"/>
          </w:tcPr>
          <w:p w14:paraId="24DD1F66" w14:textId="70C3601F" w:rsidR="00520245" w:rsidRPr="00A47F73" w:rsidRDefault="00520245" w:rsidP="00520245">
            <w:pPr>
              <w:spacing w:line="240" w:lineRule="auto"/>
              <w:ind w:left="-79" w:right="-150"/>
              <w:jc w:val="center"/>
              <w:rPr>
                <w:sz w:val="18"/>
                <w:szCs w:val="18"/>
              </w:rPr>
            </w:pPr>
            <w:r w:rsidRPr="00A47F73">
              <w:rPr>
                <w:sz w:val="18"/>
                <w:szCs w:val="18"/>
              </w:rPr>
              <w:t>20</w:t>
            </w:r>
          </w:p>
        </w:tc>
        <w:tc>
          <w:tcPr>
            <w:tcW w:w="237" w:type="dxa"/>
            <w:shd w:val="clear" w:color="auto" w:fill="auto"/>
            <w:vAlign w:val="bottom"/>
          </w:tcPr>
          <w:p w14:paraId="520A51F6"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tcBorders>
              <w:top w:val="double" w:sz="4" w:space="0" w:color="auto"/>
            </w:tcBorders>
            <w:shd w:val="clear" w:color="auto" w:fill="auto"/>
            <w:vAlign w:val="bottom"/>
          </w:tcPr>
          <w:p w14:paraId="70F73643" w14:textId="770F6F2E" w:rsidR="00520245" w:rsidRPr="00906CA3" w:rsidRDefault="00520245" w:rsidP="00906CA3">
            <w:pPr>
              <w:tabs>
                <w:tab w:val="decimal" w:pos="592"/>
              </w:tabs>
              <w:spacing w:line="240" w:lineRule="atLeast"/>
              <w:ind w:left="-108" w:right="-141"/>
              <w:rPr>
                <w:sz w:val="18"/>
                <w:szCs w:val="18"/>
              </w:rPr>
            </w:pPr>
            <w:r w:rsidRPr="00906CA3">
              <w:rPr>
                <w:sz w:val="18"/>
                <w:szCs w:val="18"/>
              </w:rPr>
              <w:t>(24,631)</w:t>
            </w:r>
          </w:p>
        </w:tc>
        <w:tc>
          <w:tcPr>
            <w:tcW w:w="236" w:type="dxa"/>
            <w:vAlign w:val="bottom"/>
          </w:tcPr>
          <w:p w14:paraId="56E997C2" w14:textId="77777777" w:rsidR="00520245" w:rsidRPr="00A47F73" w:rsidRDefault="00520245" w:rsidP="00520245">
            <w:pPr>
              <w:spacing w:line="240" w:lineRule="auto"/>
              <w:ind w:left="-79"/>
              <w:jc w:val="right"/>
              <w:rPr>
                <w:sz w:val="18"/>
                <w:szCs w:val="18"/>
              </w:rPr>
            </w:pPr>
          </w:p>
        </w:tc>
        <w:tc>
          <w:tcPr>
            <w:tcW w:w="630" w:type="dxa"/>
            <w:shd w:val="clear" w:color="auto" w:fill="auto"/>
            <w:vAlign w:val="bottom"/>
          </w:tcPr>
          <w:p w14:paraId="5A6FCB36" w14:textId="4A6F9F0A" w:rsidR="00520245" w:rsidRPr="00A47F73" w:rsidRDefault="004C2AE4" w:rsidP="00520245">
            <w:pPr>
              <w:spacing w:line="240" w:lineRule="auto"/>
              <w:ind w:left="-79" w:right="-110"/>
              <w:jc w:val="center"/>
              <w:rPr>
                <w:sz w:val="18"/>
                <w:szCs w:val="18"/>
              </w:rPr>
            </w:pPr>
            <w:r>
              <w:rPr>
                <w:sz w:val="18"/>
                <w:szCs w:val="18"/>
              </w:rPr>
              <w:t>20</w:t>
            </w:r>
          </w:p>
        </w:tc>
        <w:tc>
          <w:tcPr>
            <w:tcW w:w="236" w:type="dxa"/>
            <w:shd w:val="clear" w:color="auto" w:fill="auto"/>
            <w:vAlign w:val="bottom"/>
          </w:tcPr>
          <w:p w14:paraId="0DD3B960" w14:textId="77777777" w:rsidR="00520245" w:rsidRPr="00A47F73" w:rsidRDefault="00520245" w:rsidP="00520245">
            <w:pPr>
              <w:spacing w:line="240" w:lineRule="auto"/>
              <w:ind w:left="-79"/>
              <w:jc w:val="right"/>
              <w:rPr>
                <w:sz w:val="18"/>
                <w:szCs w:val="18"/>
              </w:rPr>
            </w:pPr>
          </w:p>
        </w:tc>
        <w:tc>
          <w:tcPr>
            <w:tcW w:w="748" w:type="dxa"/>
            <w:tcBorders>
              <w:top w:val="double" w:sz="4" w:space="0" w:color="auto"/>
            </w:tcBorders>
            <w:shd w:val="clear" w:color="auto" w:fill="auto"/>
            <w:vAlign w:val="bottom"/>
          </w:tcPr>
          <w:p w14:paraId="0E7B5ACA" w14:textId="791E78D2"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34,096</w:t>
            </w:r>
          </w:p>
        </w:tc>
        <w:tc>
          <w:tcPr>
            <w:tcW w:w="236" w:type="dxa"/>
            <w:vAlign w:val="bottom"/>
          </w:tcPr>
          <w:p w14:paraId="2D56B2BA" w14:textId="77777777" w:rsidR="00520245" w:rsidRPr="00A47F73" w:rsidRDefault="00520245" w:rsidP="00520245">
            <w:pPr>
              <w:spacing w:line="240" w:lineRule="auto"/>
              <w:ind w:left="-79"/>
              <w:jc w:val="right"/>
              <w:rPr>
                <w:sz w:val="18"/>
                <w:szCs w:val="18"/>
              </w:rPr>
            </w:pPr>
          </w:p>
        </w:tc>
        <w:tc>
          <w:tcPr>
            <w:tcW w:w="566" w:type="dxa"/>
            <w:vAlign w:val="bottom"/>
          </w:tcPr>
          <w:p w14:paraId="72135E03" w14:textId="654A812F" w:rsidR="00520245" w:rsidRPr="00A47F73" w:rsidRDefault="00520245" w:rsidP="00520245">
            <w:pPr>
              <w:spacing w:line="240" w:lineRule="auto"/>
              <w:ind w:left="-79" w:right="-110"/>
              <w:jc w:val="center"/>
              <w:rPr>
                <w:sz w:val="18"/>
                <w:szCs w:val="18"/>
              </w:rPr>
            </w:pPr>
            <w:r w:rsidRPr="00A47F73">
              <w:rPr>
                <w:sz w:val="18"/>
                <w:szCs w:val="18"/>
              </w:rPr>
              <w:t>20</w:t>
            </w:r>
          </w:p>
        </w:tc>
        <w:tc>
          <w:tcPr>
            <w:tcW w:w="238" w:type="dxa"/>
            <w:vAlign w:val="bottom"/>
          </w:tcPr>
          <w:p w14:paraId="6C0A8E20" w14:textId="77777777" w:rsidR="00520245" w:rsidRPr="00A47F73" w:rsidRDefault="00520245" w:rsidP="00520245">
            <w:pPr>
              <w:spacing w:line="240" w:lineRule="auto"/>
              <w:ind w:left="-79"/>
              <w:jc w:val="right"/>
              <w:rPr>
                <w:sz w:val="18"/>
                <w:szCs w:val="18"/>
              </w:rPr>
            </w:pPr>
          </w:p>
        </w:tc>
        <w:tc>
          <w:tcPr>
            <w:tcW w:w="800" w:type="dxa"/>
            <w:tcBorders>
              <w:top w:val="double" w:sz="4" w:space="0" w:color="auto"/>
            </w:tcBorders>
            <w:vAlign w:val="bottom"/>
          </w:tcPr>
          <w:p w14:paraId="6BFB5756" w14:textId="2EE98991" w:rsidR="00520245" w:rsidRPr="00A47F73" w:rsidRDefault="00520245" w:rsidP="00520245">
            <w:pPr>
              <w:tabs>
                <w:tab w:val="decimal" w:pos="588"/>
              </w:tabs>
              <w:spacing w:line="240" w:lineRule="atLeast"/>
              <w:ind w:left="-130" w:right="-101"/>
              <w:rPr>
                <w:sz w:val="18"/>
                <w:szCs w:val="18"/>
              </w:rPr>
            </w:pPr>
            <w:r w:rsidRPr="00A47F73">
              <w:rPr>
                <w:sz w:val="18"/>
                <w:szCs w:val="18"/>
              </w:rPr>
              <w:t>(16,</w:t>
            </w:r>
            <w:r>
              <w:rPr>
                <w:sz w:val="18"/>
                <w:szCs w:val="18"/>
              </w:rPr>
              <w:t>70</w:t>
            </w:r>
            <w:r w:rsidRPr="00A47F73">
              <w:rPr>
                <w:sz w:val="18"/>
                <w:szCs w:val="18"/>
              </w:rPr>
              <w:t>7)</w:t>
            </w:r>
          </w:p>
        </w:tc>
      </w:tr>
      <w:tr w:rsidR="00520245" w:rsidRPr="00E50E15" w14:paraId="21547D71" w14:textId="77777777" w:rsidTr="00D02CED">
        <w:tc>
          <w:tcPr>
            <w:tcW w:w="2844" w:type="dxa"/>
            <w:shd w:val="clear" w:color="auto" w:fill="auto"/>
          </w:tcPr>
          <w:p w14:paraId="081AD795" w14:textId="4A6E9267"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sidRPr="00E50E15">
              <w:rPr>
                <w:sz w:val="18"/>
                <w:szCs w:val="18"/>
              </w:rPr>
              <w:t>Expenses not deductible for tax purposes</w:t>
            </w:r>
          </w:p>
        </w:tc>
        <w:tc>
          <w:tcPr>
            <w:tcW w:w="567" w:type="dxa"/>
            <w:shd w:val="clear" w:color="auto" w:fill="auto"/>
            <w:vAlign w:val="bottom"/>
          </w:tcPr>
          <w:p w14:paraId="08CD321E" w14:textId="77777777" w:rsidR="00520245" w:rsidRPr="00A47F73" w:rsidRDefault="00520245" w:rsidP="00520245">
            <w:pPr>
              <w:spacing w:line="240" w:lineRule="auto"/>
              <w:ind w:left="-79" w:right="-18"/>
              <w:jc w:val="right"/>
              <w:rPr>
                <w:sz w:val="18"/>
                <w:szCs w:val="18"/>
              </w:rPr>
            </w:pPr>
          </w:p>
        </w:tc>
        <w:tc>
          <w:tcPr>
            <w:tcW w:w="279" w:type="dxa"/>
            <w:shd w:val="clear" w:color="auto" w:fill="auto"/>
            <w:vAlign w:val="bottom"/>
          </w:tcPr>
          <w:p w14:paraId="43086B36"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3505C6F1" w14:textId="18956C97" w:rsidR="00520245" w:rsidRPr="00250119" w:rsidRDefault="00202637" w:rsidP="00250119">
            <w:pPr>
              <w:tabs>
                <w:tab w:val="decimal" w:pos="610"/>
              </w:tabs>
              <w:spacing w:line="240" w:lineRule="atLeast"/>
              <w:ind w:left="-108" w:right="-52"/>
              <w:rPr>
                <w:sz w:val="18"/>
                <w:szCs w:val="18"/>
                <w:lang w:val="en-US" w:bidi="th-TH"/>
              </w:rPr>
            </w:pPr>
            <w:r w:rsidRPr="00250119">
              <w:rPr>
                <w:sz w:val="18"/>
                <w:szCs w:val="18"/>
                <w:lang w:val="en-US" w:bidi="th-TH"/>
              </w:rPr>
              <w:t>782</w:t>
            </w:r>
          </w:p>
        </w:tc>
        <w:tc>
          <w:tcPr>
            <w:tcW w:w="236" w:type="dxa"/>
            <w:shd w:val="clear" w:color="auto" w:fill="auto"/>
            <w:vAlign w:val="bottom"/>
          </w:tcPr>
          <w:p w14:paraId="39ADDA9A"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shd w:val="clear" w:color="auto" w:fill="auto"/>
            <w:vAlign w:val="bottom"/>
          </w:tcPr>
          <w:p w14:paraId="5DA8119F" w14:textId="77777777" w:rsidR="00520245" w:rsidRPr="00A47F73" w:rsidRDefault="00520245" w:rsidP="00520245">
            <w:pPr>
              <w:spacing w:line="240" w:lineRule="auto"/>
              <w:ind w:left="-79"/>
              <w:jc w:val="right"/>
              <w:rPr>
                <w:sz w:val="18"/>
                <w:szCs w:val="18"/>
              </w:rPr>
            </w:pPr>
          </w:p>
        </w:tc>
        <w:tc>
          <w:tcPr>
            <w:tcW w:w="237" w:type="dxa"/>
            <w:shd w:val="clear" w:color="auto" w:fill="auto"/>
            <w:vAlign w:val="bottom"/>
          </w:tcPr>
          <w:p w14:paraId="13B8EC23"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shd w:val="clear" w:color="auto" w:fill="auto"/>
            <w:vAlign w:val="bottom"/>
          </w:tcPr>
          <w:p w14:paraId="3847B95B" w14:textId="158C86C2" w:rsidR="00520245" w:rsidRPr="00906CA3" w:rsidRDefault="00520245" w:rsidP="00906CA3">
            <w:pPr>
              <w:tabs>
                <w:tab w:val="decimal" w:pos="592"/>
              </w:tabs>
              <w:spacing w:line="240" w:lineRule="atLeast"/>
              <w:ind w:left="-108" w:right="-141"/>
              <w:rPr>
                <w:sz w:val="18"/>
                <w:szCs w:val="18"/>
              </w:rPr>
            </w:pPr>
            <w:r w:rsidRPr="00906CA3">
              <w:rPr>
                <w:sz w:val="18"/>
                <w:szCs w:val="18"/>
              </w:rPr>
              <w:t xml:space="preserve">        266</w:t>
            </w:r>
          </w:p>
        </w:tc>
        <w:tc>
          <w:tcPr>
            <w:tcW w:w="236" w:type="dxa"/>
            <w:vAlign w:val="bottom"/>
          </w:tcPr>
          <w:p w14:paraId="329EAC34" w14:textId="77777777" w:rsidR="00520245" w:rsidRPr="00A47F73" w:rsidRDefault="00520245" w:rsidP="00520245">
            <w:pPr>
              <w:spacing w:line="240" w:lineRule="auto"/>
              <w:ind w:left="-79"/>
              <w:jc w:val="right"/>
              <w:rPr>
                <w:sz w:val="18"/>
                <w:szCs w:val="18"/>
              </w:rPr>
            </w:pPr>
          </w:p>
        </w:tc>
        <w:tc>
          <w:tcPr>
            <w:tcW w:w="630" w:type="dxa"/>
            <w:shd w:val="clear" w:color="auto" w:fill="auto"/>
            <w:vAlign w:val="bottom"/>
          </w:tcPr>
          <w:p w14:paraId="0C41200F" w14:textId="77777777" w:rsidR="00520245" w:rsidRPr="00A47F73" w:rsidRDefault="00520245" w:rsidP="00520245">
            <w:pPr>
              <w:spacing w:line="240" w:lineRule="auto"/>
              <w:ind w:left="-79"/>
              <w:jc w:val="right"/>
              <w:rPr>
                <w:sz w:val="18"/>
                <w:szCs w:val="18"/>
              </w:rPr>
            </w:pPr>
          </w:p>
        </w:tc>
        <w:tc>
          <w:tcPr>
            <w:tcW w:w="236" w:type="dxa"/>
            <w:shd w:val="clear" w:color="auto" w:fill="auto"/>
            <w:vAlign w:val="bottom"/>
          </w:tcPr>
          <w:p w14:paraId="397798C5" w14:textId="77777777" w:rsidR="00520245" w:rsidRPr="00A47F73" w:rsidRDefault="00520245" w:rsidP="00520245">
            <w:pPr>
              <w:spacing w:line="240" w:lineRule="auto"/>
              <w:ind w:left="-79"/>
              <w:jc w:val="right"/>
              <w:rPr>
                <w:sz w:val="18"/>
                <w:szCs w:val="18"/>
              </w:rPr>
            </w:pPr>
          </w:p>
        </w:tc>
        <w:tc>
          <w:tcPr>
            <w:tcW w:w="748" w:type="dxa"/>
            <w:shd w:val="clear" w:color="auto" w:fill="auto"/>
            <w:vAlign w:val="bottom"/>
          </w:tcPr>
          <w:p w14:paraId="3C2C95AF" w14:textId="1F8F70AA"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601</w:t>
            </w:r>
          </w:p>
        </w:tc>
        <w:tc>
          <w:tcPr>
            <w:tcW w:w="236" w:type="dxa"/>
            <w:vAlign w:val="bottom"/>
          </w:tcPr>
          <w:p w14:paraId="1577256E" w14:textId="77777777" w:rsidR="00520245" w:rsidRPr="00A47F73" w:rsidRDefault="00520245" w:rsidP="00520245">
            <w:pPr>
              <w:spacing w:line="240" w:lineRule="auto"/>
              <w:ind w:left="-79"/>
              <w:jc w:val="right"/>
              <w:rPr>
                <w:sz w:val="18"/>
                <w:szCs w:val="18"/>
              </w:rPr>
            </w:pPr>
          </w:p>
        </w:tc>
        <w:tc>
          <w:tcPr>
            <w:tcW w:w="566" w:type="dxa"/>
            <w:vAlign w:val="bottom"/>
          </w:tcPr>
          <w:p w14:paraId="16E3B20C" w14:textId="77777777" w:rsidR="00520245" w:rsidRPr="00A47F73" w:rsidRDefault="00520245" w:rsidP="00520245">
            <w:pPr>
              <w:spacing w:line="240" w:lineRule="auto"/>
              <w:ind w:left="-79"/>
              <w:jc w:val="right"/>
              <w:rPr>
                <w:sz w:val="18"/>
                <w:szCs w:val="18"/>
              </w:rPr>
            </w:pPr>
          </w:p>
        </w:tc>
        <w:tc>
          <w:tcPr>
            <w:tcW w:w="238" w:type="dxa"/>
            <w:vAlign w:val="bottom"/>
          </w:tcPr>
          <w:p w14:paraId="38323BF8" w14:textId="77777777" w:rsidR="00520245" w:rsidRPr="00A47F73" w:rsidRDefault="00520245" w:rsidP="00520245">
            <w:pPr>
              <w:spacing w:line="240" w:lineRule="auto"/>
              <w:ind w:left="-79"/>
              <w:jc w:val="right"/>
              <w:rPr>
                <w:sz w:val="18"/>
                <w:szCs w:val="18"/>
              </w:rPr>
            </w:pPr>
          </w:p>
        </w:tc>
        <w:tc>
          <w:tcPr>
            <w:tcW w:w="800" w:type="dxa"/>
            <w:vAlign w:val="bottom"/>
          </w:tcPr>
          <w:p w14:paraId="7A33691D" w14:textId="0CFC47B8" w:rsidR="00520245" w:rsidRPr="00A47F73" w:rsidRDefault="00520245" w:rsidP="00520245">
            <w:pPr>
              <w:tabs>
                <w:tab w:val="decimal" w:pos="588"/>
              </w:tabs>
              <w:spacing w:line="240" w:lineRule="atLeast"/>
              <w:ind w:left="-130" w:right="-101"/>
              <w:rPr>
                <w:sz w:val="18"/>
                <w:szCs w:val="18"/>
              </w:rPr>
            </w:pPr>
            <w:r>
              <w:rPr>
                <w:sz w:val="18"/>
                <w:szCs w:val="18"/>
              </w:rPr>
              <w:t xml:space="preserve">     191</w:t>
            </w:r>
          </w:p>
        </w:tc>
      </w:tr>
      <w:tr w:rsidR="00520245" w:rsidRPr="00E50E15" w14:paraId="44663A72" w14:textId="77777777" w:rsidTr="00D02CED">
        <w:tc>
          <w:tcPr>
            <w:tcW w:w="2844" w:type="dxa"/>
            <w:shd w:val="clear" w:color="auto" w:fill="auto"/>
          </w:tcPr>
          <w:p w14:paraId="415D0DED" w14:textId="29DBE4FC"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sidRPr="00E50E15">
              <w:rPr>
                <w:sz w:val="18"/>
                <w:szCs w:val="18"/>
              </w:rPr>
              <w:t>Expenses for tax incentives</w:t>
            </w:r>
          </w:p>
        </w:tc>
        <w:tc>
          <w:tcPr>
            <w:tcW w:w="567" w:type="dxa"/>
            <w:shd w:val="clear" w:color="auto" w:fill="auto"/>
            <w:vAlign w:val="bottom"/>
          </w:tcPr>
          <w:p w14:paraId="29EC0794" w14:textId="77777777" w:rsidR="00520245" w:rsidRPr="00A47F73" w:rsidRDefault="00520245" w:rsidP="00520245">
            <w:pPr>
              <w:spacing w:line="240" w:lineRule="auto"/>
              <w:ind w:left="-79" w:right="-66"/>
              <w:jc w:val="right"/>
              <w:rPr>
                <w:sz w:val="18"/>
                <w:szCs w:val="18"/>
                <w:lang w:val="en-US"/>
              </w:rPr>
            </w:pPr>
          </w:p>
        </w:tc>
        <w:tc>
          <w:tcPr>
            <w:tcW w:w="279" w:type="dxa"/>
            <w:shd w:val="clear" w:color="auto" w:fill="auto"/>
            <w:vAlign w:val="bottom"/>
          </w:tcPr>
          <w:p w14:paraId="5EEB815F"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0BCEF3BB" w14:textId="0BB1ED4C" w:rsidR="00520245" w:rsidRPr="00250119" w:rsidRDefault="00202637" w:rsidP="00250119">
            <w:pPr>
              <w:tabs>
                <w:tab w:val="decimal" w:pos="610"/>
              </w:tabs>
              <w:spacing w:line="240" w:lineRule="atLeast"/>
              <w:ind w:left="-108" w:right="-52"/>
              <w:rPr>
                <w:sz w:val="18"/>
                <w:szCs w:val="18"/>
                <w:cs/>
                <w:lang w:val="en-US" w:bidi="th-TH"/>
              </w:rPr>
            </w:pPr>
            <w:r w:rsidRPr="00250119">
              <w:rPr>
                <w:sz w:val="18"/>
                <w:szCs w:val="18"/>
                <w:lang w:val="en-US" w:bidi="th-TH"/>
              </w:rPr>
              <w:t>(217)</w:t>
            </w:r>
          </w:p>
        </w:tc>
        <w:tc>
          <w:tcPr>
            <w:tcW w:w="236" w:type="dxa"/>
            <w:shd w:val="clear" w:color="auto" w:fill="auto"/>
            <w:vAlign w:val="bottom"/>
          </w:tcPr>
          <w:p w14:paraId="1D68F4B9" w14:textId="77777777" w:rsidR="00520245" w:rsidRPr="00A47F73" w:rsidRDefault="00520245" w:rsidP="0052024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5E8121FD" w14:textId="77777777" w:rsidR="00520245" w:rsidRPr="00A47F73" w:rsidRDefault="00520245" w:rsidP="00520245">
            <w:pPr>
              <w:spacing w:line="240" w:lineRule="auto"/>
              <w:ind w:left="-79"/>
              <w:jc w:val="right"/>
              <w:rPr>
                <w:sz w:val="18"/>
                <w:szCs w:val="18"/>
              </w:rPr>
            </w:pPr>
          </w:p>
        </w:tc>
        <w:tc>
          <w:tcPr>
            <w:tcW w:w="237" w:type="dxa"/>
            <w:shd w:val="clear" w:color="auto" w:fill="auto"/>
            <w:vAlign w:val="bottom"/>
          </w:tcPr>
          <w:p w14:paraId="1B01DD60"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shd w:val="clear" w:color="auto" w:fill="auto"/>
            <w:vAlign w:val="bottom"/>
          </w:tcPr>
          <w:p w14:paraId="31966605" w14:textId="4F8358F6" w:rsidR="00520245" w:rsidRPr="00906CA3" w:rsidRDefault="00520245" w:rsidP="00906CA3">
            <w:pPr>
              <w:tabs>
                <w:tab w:val="decimal" w:pos="592"/>
              </w:tabs>
              <w:spacing w:line="240" w:lineRule="atLeast"/>
              <w:ind w:left="-108" w:right="-141"/>
              <w:rPr>
                <w:sz w:val="18"/>
                <w:szCs w:val="18"/>
              </w:rPr>
            </w:pPr>
            <w:r w:rsidRPr="00906CA3">
              <w:rPr>
                <w:sz w:val="18"/>
                <w:szCs w:val="18"/>
              </w:rPr>
              <w:t>(2,323)</w:t>
            </w:r>
          </w:p>
        </w:tc>
        <w:tc>
          <w:tcPr>
            <w:tcW w:w="236" w:type="dxa"/>
            <w:vAlign w:val="bottom"/>
          </w:tcPr>
          <w:p w14:paraId="71D4A5DB" w14:textId="77777777" w:rsidR="00520245" w:rsidRPr="00A47F73" w:rsidRDefault="00520245" w:rsidP="00520245">
            <w:pPr>
              <w:spacing w:line="240" w:lineRule="auto"/>
              <w:ind w:left="-79"/>
              <w:jc w:val="right"/>
              <w:rPr>
                <w:sz w:val="18"/>
                <w:szCs w:val="18"/>
              </w:rPr>
            </w:pPr>
          </w:p>
        </w:tc>
        <w:tc>
          <w:tcPr>
            <w:tcW w:w="630" w:type="dxa"/>
            <w:shd w:val="clear" w:color="auto" w:fill="auto"/>
            <w:vAlign w:val="bottom"/>
          </w:tcPr>
          <w:p w14:paraId="05EBACD0" w14:textId="77777777" w:rsidR="00520245" w:rsidRPr="00A47F73" w:rsidRDefault="00520245" w:rsidP="00520245">
            <w:pPr>
              <w:spacing w:line="240" w:lineRule="auto"/>
              <w:ind w:left="-79"/>
              <w:jc w:val="right"/>
              <w:rPr>
                <w:sz w:val="18"/>
                <w:szCs w:val="18"/>
              </w:rPr>
            </w:pPr>
          </w:p>
        </w:tc>
        <w:tc>
          <w:tcPr>
            <w:tcW w:w="236" w:type="dxa"/>
            <w:shd w:val="clear" w:color="auto" w:fill="auto"/>
            <w:vAlign w:val="bottom"/>
          </w:tcPr>
          <w:p w14:paraId="3D514A8E" w14:textId="77777777" w:rsidR="00520245" w:rsidRPr="00A47F73" w:rsidRDefault="00520245" w:rsidP="00520245">
            <w:pPr>
              <w:spacing w:line="240" w:lineRule="auto"/>
              <w:ind w:left="-79"/>
              <w:jc w:val="right"/>
              <w:rPr>
                <w:sz w:val="18"/>
                <w:szCs w:val="18"/>
              </w:rPr>
            </w:pPr>
          </w:p>
        </w:tc>
        <w:tc>
          <w:tcPr>
            <w:tcW w:w="748" w:type="dxa"/>
            <w:shd w:val="clear" w:color="auto" w:fill="auto"/>
            <w:vAlign w:val="bottom"/>
          </w:tcPr>
          <w:p w14:paraId="72A5FCC1" w14:textId="0F46CA2E"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(40)</w:t>
            </w:r>
          </w:p>
        </w:tc>
        <w:tc>
          <w:tcPr>
            <w:tcW w:w="236" w:type="dxa"/>
            <w:vAlign w:val="bottom"/>
          </w:tcPr>
          <w:p w14:paraId="64DE69C7" w14:textId="77777777" w:rsidR="00520245" w:rsidRPr="00A47F73" w:rsidRDefault="00520245" w:rsidP="00520245">
            <w:pPr>
              <w:spacing w:line="240" w:lineRule="auto"/>
              <w:ind w:left="-79"/>
              <w:jc w:val="right"/>
              <w:rPr>
                <w:sz w:val="18"/>
                <w:szCs w:val="18"/>
              </w:rPr>
            </w:pPr>
          </w:p>
        </w:tc>
        <w:tc>
          <w:tcPr>
            <w:tcW w:w="566" w:type="dxa"/>
            <w:vAlign w:val="bottom"/>
          </w:tcPr>
          <w:p w14:paraId="438CE643" w14:textId="77777777" w:rsidR="00520245" w:rsidRPr="00A47F73" w:rsidRDefault="00520245" w:rsidP="00520245">
            <w:pPr>
              <w:spacing w:line="240" w:lineRule="auto"/>
              <w:ind w:left="-79"/>
              <w:jc w:val="right"/>
              <w:rPr>
                <w:sz w:val="18"/>
                <w:szCs w:val="18"/>
              </w:rPr>
            </w:pPr>
          </w:p>
        </w:tc>
        <w:tc>
          <w:tcPr>
            <w:tcW w:w="238" w:type="dxa"/>
            <w:vAlign w:val="bottom"/>
          </w:tcPr>
          <w:p w14:paraId="0F6A728F" w14:textId="77777777" w:rsidR="00520245" w:rsidRPr="00A47F73" w:rsidRDefault="00520245" w:rsidP="00520245">
            <w:pPr>
              <w:spacing w:line="240" w:lineRule="auto"/>
              <w:ind w:left="-79"/>
              <w:jc w:val="right"/>
              <w:rPr>
                <w:sz w:val="18"/>
                <w:szCs w:val="18"/>
              </w:rPr>
            </w:pPr>
          </w:p>
        </w:tc>
        <w:tc>
          <w:tcPr>
            <w:tcW w:w="800" w:type="dxa"/>
            <w:vAlign w:val="bottom"/>
          </w:tcPr>
          <w:p w14:paraId="01B97FBE" w14:textId="5DA053D7" w:rsidR="00520245" w:rsidRPr="00A47F73" w:rsidRDefault="00520245" w:rsidP="00520245">
            <w:pPr>
              <w:tabs>
                <w:tab w:val="decimal" w:pos="588"/>
              </w:tabs>
              <w:spacing w:line="240" w:lineRule="atLeast"/>
              <w:ind w:left="-130" w:right="-101"/>
              <w:rPr>
                <w:sz w:val="18"/>
                <w:szCs w:val="18"/>
              </w:rPr>
            </w:pPr>
            <w:r>
              <w:rPr>
                <w:sz w:val="18"/>
                <w:szCs w:val="18"/>
              </w:rPr>
              <w:t xml:space="preserve">       </w:t>
            </w:r>
            <w:r w:rsidRPr="00A47F73">
              <w:rPr>
                <w:sz w:val="18"/>
                <w:szCs w:val="18"/>
              </w:rPr>
              <w:t>(</w:t>
            </w:r>
            <w:r>
              <w:rPr>
                <w:sz w:val="18"/>
                <w:szCs w:val="18"/>
              </w:rPr>
              <w:t>261</w:t>
            </w:r>
            <w:r w:rsidRPr="00A47F73">
              <w:rPr>
                <w:sz w:val="18"/>
                <w:szCs w:val="18"/>
              </w:rPr>
              <w:t>)</w:t>
            </w:r>
          </w:p>
        </w:tc>
      </w:tr>
      <w:tr w:rsidR="00520245" w:rsidRPr="00E50E15" w14:paraId="56B650FF" w14:textId="77777777" w:rsidTr="00D02CED">
        <w:tc>
          <w:tcPr>
            <w:tcW w:w="2844" w:type="dxa"/>
            <w:shd w:val="clear" w:color="auto" w:fill="auto"/>
          </w:tcPr>
          <w:p w14:paraId="5E960A5A" w14:textId="77777777"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r w:rsidRPr="00E50E15">
              <w:rPr>
                <w:sz w:val="18"/>
                <w:szCs w:val="18"/>
              </w:rPr>
              <w:t>Recognition of previously unrecognised tax losses</w:t>
            </w:r>
          </w:p>
        </w:tc>
        <w:tc>
          <w:tcPr>
            <w:tcW w:w="567" w:type="dxa"/>
            <w:shd w:val="clear" w:color="auto" w:fill="auto"/>
            <w:vAlign w:val="bottom"/>
          </w:tcPr>
          <w:p w14:paraId="3D17F743" w14:textId="77777777" w:rsidR="00520245" w:rsidRPr="00A47F73" w:rsidRDefault="00520245" w:rsidP="00520245">
            <w:pPr>
              <w:spacing w:line="240" w:lineRule="auto"/>
              <w:ind w:left="-79" w:right="-66"/>
              <w:jc w:val="right"/>
              <w:rPr>
                <w:sz w:val="18"/>
                <w:szCs w:val="18"/>
                <w:lang w:val="en-US"/>
              </w:rPr>
            </w:pPr>
          </w:p>
        </w:tc>
        <w:tc>
          <w:tcPr>
            <w:tcW w:w="279" w:type="dxa"/>
            <w:shd w:val="clear" w:color="auto" w:fill="auto"/>
            <w:vAlign w:val="bottom"/>
          </w:tcPr>
          <w:p w14:paraId="5B7593A3"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48ADCD4C" w14:textId="10260757" w:rsidR="00520245" w:rsidRPr="00250119" w:rsidRDefault="003E2F9F" w:rsidP="00250119">
            <w:pPr>
              <w:tabs>
                <w:tab w:val="decimal" w:pos="610"/>
              </w:tabs>
              <w:spacing w:line="240" w:lineRule="atLeast"/>
              <w:ind w:left="-108" w:right="-52"/>
              <w:rPr>
                <w:sz w:val="18"/>
                <w:szCs w:val="18"/>
                <w:lang w:val="en-US" w:bidi="th-TH"/>
              </w:rPr>
            </w:pPr>
            <w:r w:rsidRPr="003E2F9F">
              <w:rPr>
                <w:sz w:val="18"/>
                <w:szCs w:val="18"/>
                <w:lang w:val="en-US" w:bidi="th-TH"/>
              </w:rPr>
              <w:t>(8,216)</w:t>
            </w:r>
          </w:p>
        </w:tc>
        <w:tc>
          <w:tcPr>
            <w:tcW w:w="236" w:type="dxa"/>
            <w:shd w:val="clear" w:color="auto" w:fill="auto"/>
            <w:vAlign w:val="bottom"/>
          </w:tcPr>
          <w:p w14:paraId="4EA9CAD4" w14:textId="77777777" w:rsidR="00520245" w:rsidRPr="00A47F73" w:rsidRDefault="00520245" w:rsidP="0052024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62D70845" w14:textId="77777777" w:rsidR="00520245" w:rsidRPr="00A47F73" w:rsidRDefault="00520245" w:rsidP="00520245">
            <w:pPr>
              <w:spacing w:line="240" w:lineRule="auto"/>
              <w:ind w:left="-79"/>
              <w:jc w:val="right"/>
              <w:rPr>
                <w:sz w:val="18"/>
                <w:szCs w:val="18"/>
              </w:rPr>
            </w:pPr>
          </w:p>
        </w:tc>
        <w:tc>
          <w:tcPr>
            <w:tcW w:w="237" w:type="dxa"/>
            <w:shd w:val="clear" w:color="auto" w:fill="auto"/>
            <w:vAlign w:val="bottom"/>
          </w:tcPr>
          <w:p w14:paraId="6E65366D"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shd w:val="clear" w:color="auto" w:fill="auto"/>
            <w:vAlign w:val="bottom"/>
          </w:tcPr>
          <w:p w14:paraId="3BE5DB00" w14:textId="6B5236D4" w:rsidR="00520245" w:rsidRPr="00F82233" w:rsidRDefault="00520245" w:rsidP="00F82233">
            <w:pPr>
              <w:tabs>
                <w:tab w:val="left" w:pos="504"/>
              </w:tabs>
              <w:spacing w:line="240" w:lineRule="auto"/>
              <w:ind w:left="-155" w:right="-237"/>
              <w:jc w:val="center"/>
              <w:rPr>
                <w:sz w:val="18"/>
                <w:szCs w:val="18"/>
                <w:lang w:val="en-US"/>
              </w:rPr>
            </w:pPr>
            <w:r w:rsidRPr="00F82233">
              <w:rPr>
                <w:sz w:val="18"/>
                <w:szCs w:val="18"/>
                <w:lang w:val="en-US"/>
              </w:rPr>
              <w:t>-</w:t>
            </w:r>
          </w:p>
        </w:tc>
        <w:tc>
          <w:tcPr>
            <w:tcW w:w="236" w:type="dxa"/>
            <w:vAlign w:val="bottom"/>
          </w:tcPr>
          <w:p w14:paraId="7C0F5BF3" w14:textId="77777777" w:rsidR="00520245" w:rsidRPr="00A47F73" w:rsidRDefault="00520245" w:rsidP="00520245">
            <w:pPr>
              <w:spacing w:line="240" w:lineRule="auto"/>
              <w:ind w:left="-79"/>
              <w:jc w:val="right"/>
              <w:rPr>
                <w:sz w:val="18"/>
                <w:szCs w:val="18"/>
              </w:rPr>
            </w:pPr>
          </w:p>
        </w:tc>
        <w:tc>
          <w:tcPr>
            <w:tcW w:w="630" w:type="dxa"/>
            <w:shd w:val="clear" w:color="auto" w:fill="auto"/>
            <w:vAlign w:val="bottom"/>
          </w:tcPr>
          <w:p w14:paraId="74476805" w14:textId="77777777" w:rsidR="00520245" w:rsidRPr="00A47F73" w:rsidRDefault="00520245" w:rsidP="00520245">
            <w:pPr>
              <w:spacing w:line="240" w:lineRule="auto"/>
              <w:ind w:left="-79"/>
              <w:jc w:val="right"/>
              <w:rPr>
                <w:sz w:val="18"/>
                <w:szCs w:val="18"/>
              </w:rPr>
            </w:pPr>
          </w:p>
        </w:tc>
        <w:tc>
          <w:tcPr>
            <w:tcW w:w="236" w:type="dxa"/>
            <w:shd w:val="clear" w:color="auto" w:fill="auto"/>
            <w:vAlign w:val="bottom"/>
          </w:tcPr>
          <w:p w14:paraId="726E73A3" w14:textId="77777777" w:rsidR="00520245" w:rsidRPr="00A47F73" w:rsidRDefault="00520245" w:rsidP="00520245">
            <w:pPr>
              <w:spacing w:line="240" w:lineRule="auto"/>
              <w:ind w:left="-79"/>
              <w:jc w:val="right"/>
              <w:rPr>
                <w:sz w:val="18"/>
                <w:szCs w:val="18"/>
              </w:rPr>
            </w:pPr>
          </w:p>
        </w:tc>
        <w:tc>
          <w:tcPr>
            <w:tcW w:w="748" w:type="dxa"/>
            <w:shd w:val="clear" w:color="auto" w:fill="auto"/>
            <w:vAlign w:val="bottom"/>
          </w:tcPr>
          <w:p w14:paraId="12571CBE" w14:textId="1A4D7EAA" w:rsidR="00520245" w:rsidRPr="00A47F73" w:rsidRDefault="00BA33D9" w:rsidP="00520245">
            <w:pPr>
              <w:tabs>
                <w:tab w:val="left" w:pos="504"/>
              </w:tabs>
              <w:spacing w:line="240" w:lineRule="auto"/>
              <w:ind w:left="-155" w:right="-237"/>
              <w:jc w:val="center"/>
              <w:rPr>
                <w:sz w:val="18"/>
                <w:szCs w:val="18"/>
              </w:rPr>
            </w:pPr>
            <w:r>
              <w:rPr>
                <w:sz w:val="18"/>
                <w:szCs w:val="18"/>
              </w:rPr>
              <w:t>-</w:t>
            </w:r>
          </w:p>
        </w:tc>
        <w:tc>
          <w:tcPr>
            <w:tcW w:w="236" w:type="dxa"/>
            <w:vAlign w:val="bottom"/>
          </w:tcPr>
          <w:p w14:paraId="32F6677C" w14:textId="77777777" w:rsidR="00520245" w:rsidRPr="00A47F73" w:rsidRDefault="00520245" w:rsidP="00520245">
            <w:pPr>
              <w:spacing w:line="240" w:lineRule="auto"/>
              <w:ind w:left="-79"/>
              <w:jc w:val="right"/>
              <w:rPr>
                <w:sz w:val="18"/>
                <w:szCs w:val="18"/>
              </w:rPr>
            </w:pPr>
          </w:p>
        </w:tc>
        <w:tc>
          <w:tcPr>
            <w:tcW w:w="566" w:type="dxa"/>
            <w:vAlign w:val="bottom"/>
          </w:tcPr>
          <w:p w14:paraId="31ECDE4F" w14:textId="77777777" w:rsidR="00520245" w:rsidRPr="00A47F73" w:rsidRDefault="00520245" w:rsidP="00520245">
            <w:pPr>
              <w:spacing w:line="240" w:lineRule="auto"/>
              <w:ind w:left="-79"/>
              <w:jc w:val="right"/>
              <w:rPr>
                <w:sz w:val="18"/>
                <w:szCs w:val="18"/>
              </w:rPr>
            </w:pPr>
          </w:p>
        </w:tc>
        <w:tc>
          <w:tcPr>
            <w:tcW w:w="238" w:type="dxa"/>
            <w:vAlign w:val="bottom"/>
          </w:tcPr>
          <w:p w14:paraId="67194381" w14:textId="77777777" w:rsidR="00520245" w:rsidRPr="00A47F73" w:rsidRDefault="00520245" w:rsidP="00520245">
            <w:pPr>
              <w:spacing w:line="240" w:lineRule="auto"/>
              <w:ind w:left="-79"/>
              <w:jc w:val="right"/>
              <w:rPr>
                <w:sz w:val="18"/>
                <w:szCs w:val="18"/>
              </w:rPr>
            </w:pPr>
          </w:p>
        </w:tc>
        <w:tc>
          <w:tcPr>
            <w:tcW w:w="800" w:type="dxa"/>
            <w:vAlign w:val="bottom"/>
          </w:tcPr>
          <w:p w14:paraId="4F3F9EA7" w14:textId="7AC8105B" w:rsidR="00520245" w:rsidRPr="00A47F73" w:rsidRDefault="00520245" w:rsidP="00F82233">
            <w:pPr>
              <w:tabs>
                <w:tab w:val="left" w:pos="504"/>
              </w:tabs>
              <w:spacing w:line="240" w:lineRule="auto"/>
              <w:ind w:left="-155" w:right="-237"/>
              <w:jc w:val="center"/>
              <w:rPr>
                <w:sz w:val="18"/>
                <w:szCs w:val="18"/>
              </w:rPr>
            </w:pPr>
            <w:r w:rsidRPr="00A47F73">
              <w:rPr>
                <w:sz w:val="18"/>
                <w:szCs w:val="18"/>
              </w:rPr>
              <w:t>-</w:t>
            </w:r>
          </w:p>
        </w:tc>
      </w:tr>
      <w:tr w:rsidR="00520245" w:rsidRPr="00E50E15" w14:paraId="24FF456F" w14:textId="77777777" w:rsidTr="00D02CED">
        <w:tc>
          <w:tcPr>
            <w:tcW w:w="2844" w:type="dxa"/>
            <w:shd w:val="clear" w:color="auto" w:fill="auto"/>
          </w:tcPr>
          <w:p w14:paraId="4CECC0FF" w14:textId="77777777" w:rsidR="00520245" w:rsidRPr="00E50E15" w:rsidRDefault="00520245" w:rsidP="00520245">
            <w:pPr>
              <w:spacing w:line="240" w:lineRule="atLeast"/>
              <w:ind w:left="110" w:hanging="110"/>
              <w:rPr>
                <w:sz w:val="18"/>
                <w:szCs w:val="18"/>
              </w:rPr>
            </w:pPr>
            <w:r w:rsidRPr="00E50E15">
              <w:rPr>
                <w:sz w:val="18"/>
                <w:szCs w:val="18"/>
              </w:rPr>
              <w:t xml:space="preserve">Temporary differences for which no </w:t>
            </w:r>
          </w:p>
          <w:p w14:paraId="58105419" w14:textId="31B4CA2F"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sz w:val="24"/>
                <w:szCs w:val="24"/>
                <w:cs/>
                <w:lang w:val="en-US" w:bidi="th-TH"/>
              </w:rPr>
            </w:pPr>
            <w:r w:rsidRPr="00E50E15">
              <w:rPr>
                <w:sz w:val="18"/>
                <w:szCs w:val="18"/>
              </w:rPr>
              <w:t xml:space="preserve">   deferred tax assets was recognised</w:t>
            </w:r>
          </w:p>
        </w:tc>
        <w:tc>
          <w:tcPr>
            <w:tcW w:w="567" w:type="dxa"/>
            <w:tcBorders>
              <w:bottom w:val="nil"/>
            </w:tcBorders>
            <w:shd w:val="clear" w:color="auto" w:fill="auto"/>
            <w:vAlign w:val="bottom"/>
          </w:tcPr>
          <w:p w14:paraId="0577386C" w14:textId="77777777" w:rsidR="00520245" w:rsidRPr="00A47F73" w:rsidRDefault="00520245" w:rsidP="00520245">
            <w:pPr>
              <w:spacing w:line="240" w:lineRule="auto"/>
              <w:ind w:left="-79" w:right="-18"/>
              <w:jc w:val="right"/>
              <w:rPr>
                <w:sz w:val="18"/>
                <w:szCs w:val="18"/>
              </w:rPr>
            </w:pPr>
          </w:p>
        </w:tc>
        <w:tc>
          <w:tcPr>
            <w:tcW w:w="279" w:type="dxa"/>
            <w:tcBorders>
              <w:bottom w:val="nil"/>
            </w:tcBorders>
            <w:shd w:val="clear" w:color="auto" w:fill="auto"/>
            <w:vAlign w:val="bottom"/>
          </w:tcPr>
          <w:p w14:paraId="49BC4BF1"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bottom w:val="nil"/>
            </w:tcBorders>
            <w:shd w:val="clear" w:color="auto" w:fill="auto"/>
            <w:vAlign w:val="bottom"/>
          </w:tcPr>
          <w:p w14:paraId="57BA4C0B" w14:textId="02E456C7" w:rsidR="00520245" w:rsidRPr="00250119" w:rsidRDefault="00202637" w:rsidP="00250119">
            <w:pPr>
              <w:tabs>
                <w:tab w:val="decimal" w:pos="610"/>
              </w:tabs>
              <w:spacing w:line="240" w:lineRule="atLeast"/>
              <w:ind w:left="-108" w:right="-52"/>
              <w:rPr>
                <w:sz w:val="18"/>
                <w:szCs w:val="18"/>
                <w:lang w:val="en-US" w:bidi="th-TH"/>
              </w:rPr>
            </w:pPr>
            <w:r w:rsidRPr="00250119">
              <w:rPr>
                <w:sz w:val="18"/>
                <w:szCs w:val="18"/>
                <w:lang w:val="en-US" w:bidi="th-TH"/>
              </w:rPr>
              <w:t>(34,181)</w:t>
            </w:r>
          </w:p>
        </w:tc>
        <w:tc>
          <w:tcPr>
            <w:tcW w:w="236" w:type="dxa"/>
            <w:tcBorders>
              <w:bottom w:val="nil"/>
            </w:tcBorders>
            <w:shd w:val="clear" w:color="auto" w:fill="auto"/>
            <w:vAlign w:val="bottom"/>
          </w:tcPr>
          <w:p w14:paraId="210426A1"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tcBorders>
              <w:bottom w:val="nil"/>
            </w:tcBorders>
            <w:shd w:val="clear" w:color="auto" w:fill="auto"/>
            <w:vAlign w:val="bottom"/>
          </w:tcPr>
          <w:p w14:paraId="374A9FCB" w14:textId="77777777" w:rsidR="00520245" w:rsidRPr="00A47F73" w:rsidRDefault="00520245" w:rsidP="00520245">
            <w:pPr>
              <w:spacing w:line="240" w:lineRule="auto"/>
              <w:ind w:left="-79"/>
              <w:jc w:val="right"/>
              <w:rPr>
                <w:sz w:val="18"/>
                <w:szCs w:val="18"/>
              </w:rPr>
            </w:pPr>
          </w:p>
        </w:tc>
        <w:tc>
          <w:tcPr>
            <w:tcW w:w="237" w:type="dxa"/>
            <w:tcBorders>
              <w:bottom w:val="nil"/>
            </w:tcBorders>
            <w:shd w:val="clear" w:color="auto" w:fill="auto"/>
            <w:vAlign w:val="bottom"/>
          </w:tcPr>
          <w:p w14:paraId="44E0F627"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tcBorders>
              <w:bottom w:val="nil"/>
            </w:tcBorders>
            <w:shd w:val="clear" w:color="auto" w:fill="auto"/>
            <w:vAlign w:val="bottom"/>
          </w:tcPr>
          <w:p w14:paraId="055013FB" w14:textId="5D85BE29" w:rsidR="00520245" w:rsidRPr="00A47F73" w:rsidRDefault="00520245" w:rsidP="00BD7BDF">
            <w:pPr>
              <w:tabs>
                <w:tab w:val="decimal" w:pos="592"/>
              </w:tabs>
              <w:spacing w:line="240" w:lineRule="atLeast"/>
              <w:ind w:left="-108" w:right="-141"/>
              <w:rPr>
                <w:sz w:val="18"/>
                <w:szCs w:val="18"/>
              </w:rPr>
            </w:pPr>
            <w:r w:rsidRPr="00A47F73">
              <w:rPr>
                <w:sz w:val="18"/>
                <w:szCs w:val="18"/>
              </w:rPr>
              <w:t>(16,534)</w:t>
            </w:r>
          </w:p>
        </w:tc>
        <w:tc>
          <w:tcPr>
            <w:tcW w:w="236" w:type="dxa"/>
            <w:tcBorders>
              <w:bottom w:val="nil"/>
            </w:tcBorders>
            <w:vAlign w:val="bottom"/>
          </w:tcPr>
          <w:p w14:paraId="6C1B478B" w14:textId="77777777" w:rsidR="00520245" w:rsidRPr="00A47F73" w:rsidRDefault="00520245" w:rsidP="00520245">
            <w:pPr>
              <w:spacing w:line="240" w:lineRule="auto"/>
              <w:ind w:left="-79"/>
              <w:jc w:val="right"/>
              <w:rPr>
                <w:sz w:val="18"/>
                <w:szCs w:val="18"/>
              </w:rPr>
            </w:pPr>
          </w:p>
        </w:tc>
        <w:tc>
          <w:tcPr>
            <w:tcW w:w="630" w:type="dxa"/>
            <w:tcBorders>
              <w:bottom w:val="nil"/>
            </w:tcBorders>
            <w:shd w:val="clear" w:color="auto" w:fill="auto"/>
            <w:vAlign w:val="bottom"/>
          </w:tcPr>
          <w:p w14:paraId="6D9484A6" w14:textId="77777777" w:rsidR="00520245" w:rsidRPr="00A47F73" w:rsidRDefault="00520245" w:rsidP="00520245">
            <w:pPr>
              <w:spacing w:line="240" w:lineRule="auto"/>
              <w:ind w:left="-79"/>
              <w:jc w:val="right"/>
              <w:rPr>
                <w:sz w:val="18"/>
                <w:szCs w:val="18"/>
              </w:rPr>
            </w:pPr>
          </w:p>
        </w:tc>
        <w:tc>
          <w:tcPr>
            <w:tcW w:w="236" w:type="dxa"/>
            <w:tcBorders>
              <w:bottom w:val="nil"/>
            </w:tcBorders>
            <w:shd w:val="clear" w:color="auto" w:fill="auto"/>
            <w:vAlign w:val="bottom"/>
          </w:tcPr>
          <w:p w14:paraId="75B1B688" w14:textId="77777777" w:rsidR="00520245" w:rsidRPr="00A47F73" w:rsidRDefault="00520245" w:rsidP="00520245">
            <w:pPr>
              <w:spacing w:line="240" w:lineRule="auto"/>
              <w:ind w:left="-79"/>
              <w:jc w:val="right"/>
              <w:rPr>
                <w:sz w:val="18"/>
                <w:szCs w:val="18"/>
              </w:rPr>
            </w:pPr>
          </w:p>
        </w:tc>
        <w:tc>
          <w:tcPr>
            <w:tcW w:w="748" w:type="dxa"/>
            <w:tcBorders>
              <w:bottom w:val="nil"/>
            </w:tcBorders>
            <w:shd w:val="clear" w:color="auto" w:fill="auto"/>
            <w:vAlign w:val="bottom"/>
          </w:tcPr>
          <w:p w14:paraId="3DB484B4" w14:textId="53D7D685"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(35,422)</w:t>
            </w:r>
          </w:p>
        </w:tc>
        <w:tc>
          <w:tcPr>
            <w:tcW w:w="236" w:type="dxa"/>
            <w:tcBorders>
              <w:bottom w:val="nil"/>
            </w:tcBorders>
            <w:vAlign w:val="bottom"/>
          </w:tcPr>
          <w:p w14:paraId="5153CCA0" w14:textId="77777777" w:rsidR="00520245" w:rsidRPr="00A47F73" w:rsidRDefault="00520245" w:rsidP="00520245">
            <w:pPr>
              <w:tabs>
                <w:tab w:val="left" w:pos="227"/>
                <w:tab w:val="decimal" w:pos="4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right"/>
              <w:rPr>
                <w:sz w:val="18"/>
                <w:szCs w:val="18"/>
                <w:lang w:val="en-US" w:bidi="th-TH"/>
              </w:rPr>
            </w:pPr>
          </w:p>
        </w:tc>
        <w:tc>
          <w:tcPr>
            <w:tcW w:w="566" w:type="dxa"/>
            <w:tcBorders>
              <w:bottom w:val="nil"/>
            </w:tcBorders>
            <w:vAlign w:val="bottom"/>
          </w:tcPr>
          <w:p w14:paraId="16DDEACC" w14:textId="77777777" w:rsidR="00520245" w:rsidRPr="00A47F73" w:rsidRDefault="00520245" w:rsidP="00520245">
            <w:pPr>
              <w:spacing w:line="240" w:lineRule="auto"/>
              <w:ind w:left="-79"/>
              <w:jc w:val="right"/>
              <w:rPr>
                <w:sz w:val="18"/>
                <w:szCs w:val="18"/>
              </w:rPr>
            </w:pPr>
          </w:p>
        </w:tc>
        <w:tc>
          <w:tcPr>
            <w:tcW w:w="238" w:type="dxa"/>
            <w:tcBorders>
              <w:bottom w:val="nil"/>
            </w:tcBorders>
            <w:vAlign w:val="bottom"/>
          </w:tcPr>
          <w:p w14:paraId="5A855153" w14:textId="77777777" w:rsidR="00520245" w:rsidRPr="00A47F73" w:rsidRDefault="00520245" w:rsidP="00520245">
            <w:pPr>
              <w:spacing w:line="240" w:lineRule="auto"/>
              <w:ind w:left="-79"/>
              <w:jc w:val="right"/>
              <w:rPr>
                <w:sz w:val="18"/>
                <w:szCs w:val="18"/>
              </w:rPr>
            </w:pPr>
          </w:p>
        </w:tc>
        <w:tc>
          <w:tcPr>
            <w:tcW w:w="800" w:type="dxa"/>
            <w:tcBorders>
              <w:bottom w:val="nil"/>
            </w:tcBorders>
            <w:vAlign w:val="bottom"/>
          </w:tcPr>
          <w:p w14:paraId="478DC65A" w14:textId="71313639" w:rsidR="00520245" w:rsidRPr="00A47F73" w:rsidRDefault="00520245" w:rsidP="00520245">
            <w:pPr>
              <w:tabs>
                <w:tab w:val="decimal" w:pos="588"/>
              </w:tabs>
              <w:spacing w:line="240" w:lineRule="atLeast"/>
              <w:ind w:left="-130" w:right="-101"/>
              <w:rPr>
                <w:sz w:val="18"/>
                <w:szCs w:val="18"/>
              </w:rPr>
            </w:pPr>
            <w:r w:rsidRPr="00A47F73">
              <w:rPr>
                <w:sz w:val="18"/>
                <w:szCs w:val="18"/>
              </w:rPr>
              <w:t>(19,627)</w:t>
            </w:r>
          </w:p>
        </w:tc>
      </w:tr>
      <w:tr w:rsidR="00520245" w:rsidRPr="00E50E15" w14:paraId="7002421A" w14:textId="77777777" w:rsidTr="00D02CED">
        <w:tc>
          <w:tcPr>
            <w:tcW w:w="2844" w:type="dxa"/>
            <w:tcBorders>
              <w:bottom w:val="nil"/>
            </w:tcBorders>
            <w:shd w:val="clear" w:color="auto" w:fill="auto"/>
          </w:tcPr>
          <w:p w14:paraId="4A0B93B3" w14:textId="714351AF"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bookmarkStart w:id="4" w:name="_Hlk64381406"/>
            <w:r w:rsidRPr="00E50E15">
              <w:rPr>
                <w:sz w:val="18"/>
                <w:szCs w:val="18"/>
              </w:rPr>
              <w:t>Current year losses for which no deferred tax asset was recognised</w:t>
            </w:r>
          </w:p>
        </w:tc>
        <w:tc>
          <w:tcPr>
            <w:tcW w:w="567" w:type="dxa"/>
            <w:tcBorders>
              <w:bottom w:val="nil"/>
            </w:tcBorders>
            <w:shd w:val="clear" w:color="auto" w:fill="auto"/>
            <w:vAlign w:val="bottom"/>
          </w:tcPr>
          <w:p w14:paraId="392E1B49" w14:textId="77777777" w:rsidR="00520245" w:rsidRPr="00A47F73" w:rsidRDefault="00520245" w:rsidP="00520245">
            <w:pPr>
              <w:spacing w:line="240" w:lineRule="auto"/>
              <w:ind w:left="-79" w:right="-18"/>
              <w:jc w:val="right"/>
              <w:rPr>
                <w:sz w:val="18"/>
                <w:szCs w:val="18"/>
              </w:rPr>
            </w:pPr>
          </w:p>
        </w:tc>
        <w:tc>
          <w:tcPr>
            <w:tcW w:w="279" w:type="dxa"/>
            <w:tcBorders>
              <w:bottom w:val="nil"/>
            </w:tcBorders>
            <w:shd w:val="clear" w:color="auto" w:fill="auto"/>
            <w:vAlign w:val="bottom"/>
          </w:tcPr>
          <w:p w14:paraId="38D99085"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bottom w:val="nil"/>
            </w:tcBorders>
            <w:shd w:val="clear" w:color="auto" w:fill="auto"/>
            <w:vAlign w:val="bottom"/>
          </w:tcPr>
          <w:p w14:paraId="0D89FF5C" w14:textId="2D31C5C2" w:rsidR="00520245" w:rsidRPr="00250119" w:rsidRDefault="00202637" w:rsidP="00250119">
            <w:pPr>
              <w:tabs>
                <w:tab w:val="decimal" w:pos="610"/>
              </w:tabs>
              <w:spacing w:line="240" w:lineRule="atLeast"/>
              <w:ind w:left="-108" w:right="-52"/>
              <w:rPr>
                <w:sz w:val="18"/>
                <w:szCs w:val="18"/>
                <w:lang w:val="en-US" w:bidi="th-TH"/>
              </w:rPr>
            </w:pPr>
            <w:r w:rsidRPr="00250119">
              <w:rPr>
                <w:sz w:val="18"/>
                <w:szCs w:val="18"/>
                <w:lang w:val="en-US" w:bidi="th-TH"/>
              </w:rPr>
              <w:t>56,2</w:t>
            </w:r>
            <w:r w:rsidR="003E2F9F">
              <w:rPr>
                <w:sz w:val="18"/>
                <w:szCs w:val="18"/>
                <w:lang w:val="en-US" w:bidi="th-TH"/>
              </w:rPr>
              <w:t>31</w:t>
            </w:r>
          </w:p>
        </w:tc>
        <w:tc>
          <w:tcPr>
            <w:tcW w:w="236" w:type="dxa"/>
            <w:tcBorders>
              <w:bottom w:val="nil"/>
            </w:tcBorders>
            <w:shd w:val="clear" w:color="auto" w:fill="auto"/>
            <w:vAlign w:val="bottom"/>
          </w:tcPr>
          <w:p w14:paraId="02161304"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tcBorders>
              <w:bottom w:val="nil"/>
            </w:tcBorders>
            <w:shd w:val="clear" w:color="auto" w:fill="auto"/>
            <w:vAlign w:val="bottom"/>
          </w:tcPr>
          <w:p w14:paraId="23E42279" w14:textId="77777777" w:rsidR="00520245" w:rsidRPr="00A47F73" w:rsidRDefault="00520245" w:rsidP="00520245">
            <w:pPr>
              <w:spacing w:line="240" w:lineRule="auto"/>
              <w:ind w:left="-79"/>
              <w:jc w:val="right"/>
              <w:rPr>
                <w:sz w:val="18"/>
                <w:szCs w:val="18"/>
              </w:rPr>
            </w:pPr>
          </w:p>
        </w:tc>
        <w:tc>
          <w:tcPr>
            <w:tcW w:w="237" w:type="dxa"/>
            <w:tcBorders>
              <w:bottom w:val="nil"/>
            </w:tcBorders>
            <w:shd w:val="clear" w:color="auto" w:fill="auto"/>
            <w:vAlign w:val="bottom"/>
          </w:tcPr>
          <w:p w14:paraId="020B4146" w14:textId="77777777" w:rsidR="00520245" w:rsidRPr="00A47F73"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807" w:type="dxa"/>
            <w:tcBorders>
              <w:bottom w:val="nil"/>
            </w:tcBorders>
            <w:shd w:val="clear" w:color="auto" w:fill="auto"/>
            <w:vAlign w:val="bottom"/>
          </w:tcPr>
          <w:p w14:paraId="04D3BF39" w14:textId="320DFAD2" w:rsidR="00520245" w:rsidRPr="00A47F73" w:rsidRDefault="00520245" w:rsidP="00BD7BDF">
            <w:pPr>
              <w:tabs>
                <w:tab w:val="decimal" w:pos="592"/>
              </w:tabs>
              <w:spacing w:line="240" w:lineRule="atLeast"/>
              <w:ind w:left="-108" w:right="-141"/>
              <w:rPr>
                <w:sz w:val="18"/>
                <w:szCs w:val="18"/>
              </w:rPr>
            </w:pPr>
            <w:r>
              <w:rPr>
                <w:sz w:val="18"/>
                <w:szCs w:val="18"/>
              </w:rPr>
              <w:t xml:space="preserve">    </w:t>
            </w:r>
            <w:r w:rsidRPr="00A47F73">
              <w:rPr>
                <w:sz w:val="18"/>
                <w:szCs w:val="18"/>
              </w:rPr>
              <w:t>4</w:t>
            </w:r>
            <w:r>
              <w:rPr>
                <w:sz w:val="18"/>
                <w:szCs w:val="18"/>
              </w:rPr>
              <w:t>3</w:t>
            </w:r>
            <w:r w:rsidRPr="00A47F73">
              <w:rPr>
                <w:sz w:val="18"/>
                <w:szCs w:val="18"/>
              </w:rPr>
              <w:t>,</w:t>
            </w:r>
            <w:r>
              <w:rPr>
                <w:sz w:val="18"/>
                <w:szCs w:val="18"/>
              </w:rPr>
              <w:t>222</w:t>
            </w:r>
          </w:p>
        </w:tc>
        <w:tc>
          <w:tcPr>
            <w:tcW w:w="236" w:type="dxa"/>
            <w:tcBorders>
              <w:bottom w:val="nil"/>
            </w:tcBorders>
            <w:vAlign w:val="bottom"/>
          </w:tcPr>
          <w:p w14:paraId="4A5BA84E" w14:textId="77777777" w:rsidR="00520245" w:rsidRPr="00A47F73" w:rsidRDefault="00520245" w:rsidP="00520245">
            <w:pPr>
              <w:spacing w:line="240" w:lineRule="auto"/>
              <w:ind w:left="-79"/>
              <w:jc w:val="right"/>
              <w:rPr>
                <w:sz w:val="18"/>
                <w:szCs w:val="18"/>
              </w:rPr>
            </w:pPr>
          </w:p>
        </w:tc>
        <w:tc>
          <w:tcPr>
            <w:tcW w:w="630" w:type="dxa"/>
            <w:tcBorders>
              <w:bottom w:val="nil"/>
            </w:tcBorders>
            <w:shd w:val="clear" w:color="auto" w:fill="auto"/>
            <w:vAlign w:val="bottom"/>
          </w:tcPr>
          <w:p w14:paraId="39548474" w14:textId="77777777" w:rsidR="00520245" w:rsidRPr="00A47F73" w:rsidRDefault="00520245" w:rsidP="00520245">
            <w:pPr>
              <w:spacing w:line="240" w:lineRule="auto"/>
              <w:ind w:left="-79"/>
              <w:jc w:val="right"/>
              <w:rPr>
                <w:sz w:val="18"/>
                <w:szCs w:val="18"/>
              </w:rPr>
            </w:pPr>
          </w:p>
        </w:tc>
        <w:tc>
          <w:tcPr>
            <w:tcW w:w="236" w:type="dxa"/>
            <w:tcBorders>
              <w:bottom w:val="nil"/>
            </w:tcBorders>
            <w:shd w:val="clear" w:color="auto" w:fill="auto"/>
            <w:vAlign w:val="bottom"/>
          </w:tcPr>
          <w:p w14:paraId="7A6A35AC" w14:textId="77777777" w:rsidR="00520245" w:rsidRPr="00A47F73" w:rsidRDefault="00520245" w:rsidP="00520245">
            <w:pPr>
              <w:spacing w:line="240" w:lineRule="auto"/>
              <w:ind w:left="-79"/>
              <w:jc w:val="right"/>
              <w:rPr>
                <w:sz w:val="18"/>
                <w:szCs w:val="18"/>
              </w:rPr>
            </w:pPr>
          </w:p>
        </w:tc>
        <w:tc>
          <w:tcPr>
            <w:tcW w:w="748" w:type="dxa"/>
            <w:tcBorders>
              <w:bottom w:val="nil"/>
            </w:tcBorders>
            <w:shd w:val="clear" w:color="auto" w:fill="auto"/>
            <w:vAlign w:val="bottom"/>
          </w:tcPr>
          <w:p w14:paraId="5799F807" w14:textId="557CB6AA" w:rsidR="00520245" w:rsidRPr="00BA33D9" w:rsidRDefault="00BA33D9" w:rsidP="00BA33D9">
            <w:pPr>
              <w:tabs>
                <w:tab w:val="decimal" w:pos="610"/>
              </w:tabs>
              <w:spacing w:line="240" w:lineRule="atLeast"/>
              <w:ind w:left="-108" w:right="-52"/>
              <w:rPr>
                <w:sz w:val="18"/>
                <w:szCs w:val="18"/>
                <w:lang w:val="en-US" w:bidi="th-TH"/>
              </w:rPr>
            </w:pPr>
            <w:r w:rsidRPr="00BA33D9">
              <w:rPr>
                <w:sz w:val="18"/>
                <w:szCs w:val="18"/>
                <w:lang w:val="en-US" w:bidi="th-TH"/>
              </w:rPr>
              <w:t>765</w:t>
            </w:r>
          </w:p>
        </w:tc>
        <w:tc>
          <w:tcPr>
            <w:tcW w:w="236" w:type="dxa"/>
            <w:tcBorders>
              <w:bottom w:val="nil"/>
            </w:tcBorders>
            <w:vAlign w:val="bottom"/>
          </w:tcPr>
          <w:p w14:paraId="48CCF7CA" w14:textId="77777777" w:rsidR="00520245" w:rsidRPr="00A47F73" w:rsidRDefault="00520245" w:rsidP="00520245">
            <w:pPr>
              <w:spacing w:line="240" w:lineRule="auto"/>
              <w:ind w:left="-79"/>
              <w:jc w:val="right"/>
              <w:rPr>
                <w:sz w:val="18"/>
                <w:szCs w:val="18"/>
              </w:rPr>
            </w:pPr>
          </w:p>
        </w:tc>
        <w:tc>
          <w:tcPr>
            <w:tcW w:w="566" w:type="dxa"/>
            <w:tcBorders>
              <w:bottom w:val="nil"/>
            </w:tcBorders>
            <w:vAlign w:val="bottom"/>
          </w:tcPr>
          <w:p w14:paraId="7A4AD2A7" w14:textId="77777777" w:rsidR="00520245" w:rsidRPr="00A47F73" w:rsidRDefault="00520245" w:rsidP="00520245">
            <w:pPr>
              <w:spacing w:line="240" w:lineRule="auto"/>
              <w:ind w:left="-79"/>
              <w:jc w:val="right"/>
              <w:rPr>
                <w:sz w:val="18"/>
                <w:szCs w:val="18"/>
              </w:rPr>
            </w:pPr>
          </w:p>
        </w:tc>
        <w:tc>
          <w:tcPr>
            <w:tcW w:w="238" w:type="dxa"/>
            <w:tcBorders>
              <w:bottom w:val="nil"/>
            </w:tcBorders>
            <w:vAlign w:val="bottom"/>
          </w:tcPr>
          <w:p w14:paraId="23803B71" w14:textId="77777777" w:rsidR="00520245" w:rsidRPr="00A47F73" w:rsidRDefault="00520245" w:rsidP="00520245">
            <w:pPr>
              <w:spacing w:line="240" w:lineRule="auto"/>
              <w:ind w:left="-79"/>
              <w:jc w:val="right"/>
              <w:rPr>
                <w:sz w:val="18"/>
                <w:szCs w:val="18"/>
              </w:rPr>
            </w:pPr>
          </w:p>
        </w:tc>
        <w:tc>
          <w:tcPr>
            <w:tcW w:w="800" w:type="dxa"/>
            <w:tcBorders>
              <w:bottom w:val="nil"/>
            </w:tcBorders>
            <w:vAlign w:val="bottom"/>
          </w:tcPr>
          <w:p w14:paraId="097531C0" w14:textId="2364DFF1" w:rsidR="00520245" w:rsidRPr="00A47F73" w:rsidRDefault="00520245" w:rsidP="00520245">
            <w:pPr>
              <w:tabs>
                <w:tab w:val="left" w:pos="504"/>
              </w:tabs>
              <w:spacing w:line="240" w:lineRule="auto"/>
              <w:ind w:left="-155" w:right="-237"/>
              <w:jc w:val="center"/>
              <w:rPr>
                <w:sz w:val="18"/>
                <w:szCs w:val="18"/>
              </w:rPr>
            </w:pPr>
            <w:r w:rsidRPr="00A47F73">
              <w:rPr>
                <w:sz w:val="18"/>
                <w:szCs w:val="18"/>
              </w:rPr>
              <w:t>36,</w:t>
            </w:r>
            <w:r>
              <w:rPr>
                <w:sz w:val="18"/>
                <w:szCs w:val="18"/>
              </w:rPr>
              <w:t>40</w:t>
            </w:r>
            <w:r w:rsidRPr="00A47F73">
              <w:rPr>
                <w:sz w:val="18"/>
                <w:szCs w:val="18"/>
              </w:rPr>
              <w:t>4</w:t>
            </w:r>
          </w:p>
        </w:tc>
      </w:tr>
      <w:bookmarkEnd w:id="4"/>
      <w:tr w:rsidR="00520245" w:rsidRPr="00E50E15" w14:paraId="384B9A23" w14:textId="77777777" w:rsidTr="00B4578E">
        <w:tc>
          <w:tcPr>
            <w:tcW w:w="2844" w:type="dxa"/>
            <w:tcBorders>
              <w:bottom w:val="nil"/>
            </w:tcBorders>
            <w:shd w:val="clear" w:color="auto" w:fill="auto"/>
          </w:tcPr>
          <w:p w14:paraId="200FAEBF" w14:textId="044FCD2E" w:rsidR="00520245" w:rsidRPr="00E50E15"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b/>
                <w:bCs/>
                <w:sz w:val="24"/>
                <w:szCs w:val="24"/>
                <w:cs/>
                <w:lang w:val="en-US" w:bidi="th-TH"/>
              </w:rPr>
            </w:pPr>
            <w:r w:rsidRPr="00E50E15">
              <w:rPr>
                <w:b/>
                <w:bCs/>
                <w:sz w:val="18"/>
                <w:szCs w:val="18"/>
              </w:rPr>
              <w:t>Total</w:t>
            </w:r>
          </w:p>
        </w:tc>
        <w:tc>
          <w:tcPr>
            <w:tcW w:w="567" w:type="dxa"/>
            <w:tcBorders>
              <w:top w:val="single" w:sz="4" w:space="0" w:color="auto"/>
              <w:bottom w:val="double" w:sz="4" w:space="0" w:color="auto"/>
            </w:tcBorders>
            <w:shd w:val="clear" w:color="auto" w:fill="auto"/>
            <w:vAlign w:val="bottom"/>
          </w:tcPr>
          <w:p w14:paraId="14AF9C0C" w14:textId="1D641E44" w:rsidR="00520245" w:rsidRPr="00232D34" w:rsidRDefault="00250119" w:rsidP="00232D34">
            <w:pPr>
              <w:spacing w:line="240" w:lineRule="auto"/>
              <w:ind w:left="-79" w:right="-110" w:hanging="2"/>
              <w:jc w:val="center"/>
              <w:rPr>
                <w:b/>
                <w:bCs/>
                <w:sz w:val="18"/>
                <w:szCs w:val="18"/>
              </w:rPr>
            </w:pPr>
            <w:r w:rsidRPr="00232D34">
              <w:rPr>
                <w:b/>
                <w:bCs/>
                <w:sz w:val="18"/>
                <w:szCs w:val="18"/>
              </w:rPr>
              <w:t>-</w:t>
            </w:r>
          </w:p>
        </w:tc>
        <w:tc>
          <w:tcPr>
            <w:tcW w:w="279" w:type="dxa"/>
            <w:tcBorders>
              <w:bottom w:val="nil"/>
            </w:tcBorders>
            <w:shd w:val="clear" w:color="auto" w:fill="auto"/>
            <w:vAlign w:val="bottom"/>
          </w:tcPr>
          <w:p w14:paraId="300236DA" w14:textId="77777777" w:rsidR="00520245" w:rsidRPr="005567AB"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8"/>
                <w:szCs w:val="18"/>
                <w:lang w:val="en-US" w:bidi="th-TH"/>
              </w:rPr>
            </w:pPr>
          </w:p>
        </w:tc>
        <w:tc>
          <w:tcPr>
            <w:tcW w:w="873" w:type="dxa"/>
            <w:tcBorders>
              <w:top w:val="single" w:sz="4" w:space="0" w:color="auto"/>
              <w:bottom w:val="double" w:sz="4" w:space="0" w:color="auto"/>
            </w:tcBorders>
            <w:shd w:val="clear" w:color="auto" w:fill="auto"/>
            <w:vAlign w:val="bottom"/>
          </w:tcPr>
          <w:p w14:paraId="5FFF0F67" w14:textId="223B1A70" w:rsidR="00520245" w:rsidRPr="005567AB" w:rsidRDefault="00250119" w:rsidP="00250119">
            <w:pPr>
              <w:tabs>
                <w:tab w:val="decimal" w:pos="340"/>
              </w:tabs>
              <w:spacing w:line="240" w:lineRule="atLeast"/>
              <w:ind w:left="-108" w:right="-52"/>
              <w:rPr>
                <w:b/>
                <w:bCs/>
                <w:sz w:val="18"/>
                <w:szCs w:val="18"/>
                <w:lang w:val="en-US" w:bidi="th-TH"/>
              </w:rPr>
            </w:pPr>
            <w:r w:rsidRPr="005567AB">
              <w:rPr>
                <w:b/>
                <w:bCs/>
                <w:sz w:val="18"/>
                <w:szCs w:val="18"/>
                <w:lang w:val="en-US" w:bidi="th-TH"/>
              </w:rPr>
              <w:t>-</w:t>
            </w:r>
          </w:p>
        </w:tc>
        <w:tc>
          <w:tcPr>
            <w:tcW w:w="236" w:type="dxa"/>
            <w:tcBorders>
              <w:bottom w:val="nil"/>
            </w:tcBorders>
            <w:shd w:val="clear" w:color="auto" w:fill="auto"/>
            <w:vAlign w:val="bottom"/>
          </w:tcPr>
          <w:p w14:paraId="56FEC3D3" w14:textId="77777777" w:rsidR="00520245" w:rsidRPr="005567AB"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547" w:type="dxa"/>
            <w:tcBorders>
              <w:top w:val="single" w:sz="4" w:space="0" w:color="auto"/>
              <w:bottom w:val="double" w:sz="4" w:space="0" w:color="auto"/>
            </w:tcBorders>
            <w:shd w:val="clear" w:color="auto" w:fill="auto"/>
            <w:vAlign w:val="bottom"/>
          </w:tcPr>
          <w:p w14:paraId="06AB5497" w14:textId="31842770" w:rsidR="00520245" w:rsidRPr="005567AB" w:rsidRDefault="00520245" w:rsidP="00520245">
            <w:pPr>
              <w:tabs>
                <w:tab w:val="left" w:pos="504"/>
              </w:tabs>
              <w:spacing w:line="240" w:lineRule="auto"/>
              <w:ind w:left="-155" w:right="-237"/>
              <w:jc w:val="center"/>
              <w:rPr>
                <w:b/>
                <w:bCs/>
                <w:sz w:val="18"/>
                <w:szCs w:val="18"/>
              </w:rPr>
            </w:pPr>
            <w:r w:rsidRPr="005567AB">
              <w:rPr>
                <w:rFonts w:cs="Angsana New"/>
                <w:b/>
                <w:bCs/>
                <w:sz w:val="18"/>
                <w:szCs w:val="22"/>
                <w:lang w:val="en-US" w:bidi="th-TH"/>
              </w:rPr>
              <w:t>-</w:t>
            </w:r>
          </w:p>
        </w:tc>
        <w:tc>
          <w:tcPr>
            <w:tcW w:w="237" w:type="dxa"/>
            <w:tcBorders>
              <w:bottom w:val="nil"/>
            </w:tcBorders>
            <w:shd w:val="clear" w:color="auto" w:fill="auto"/>
            <w:vAlign w:val="bottom"/>
          </w:tcPr>
          <w:p w14:paraId="75D8DDA6" w14:textId="77777777" w:rsidR="00520245" w:rsidRPr="005567AB" w:rsidRDefault="00520245" w:rsidP="005202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807" w:type="dxa"/>
            <w:tcBorders>
              <w:top w:val="single" w:sz="4" w:space="0" w:color="auto"/>
              <w:bottom w:val="double" w:sz="4" w:space="0" w:color="auto"/>
            </w:tcBorders>
            <w:shd w:val="clear" w:color="auto" w:fill="auto"/>
            <w:vAlign w:val="bottom"/>
          </w:tcPr>
          <w:p w14:paraId="1BBC1D5F" w14:textId="66087F81" w:rsidR="00520245" w:rsidRPr="005567AB" w:rsidRDefault="00520245" w:rsidP="00520245">
            <w:pPr>
              <w:tabs>
                <w:tab w:val="left" w:pos="504"/>
              </w:tabs>
              <w:spacing w:line="240" w:lineRule="auto"/>
              <w:ind w:left="-155" w:right="-237"/>
              <w:jc w:val="center"/>
              <w:rPr>
                <w:b/>
                <w:bCs/>
                <w:sz w:val="18"/>
                <w:szCs w:val="18"/>
                <w:lang w:val="en-US"/>
              </w:rPr>
            </w:pPr>
            <w:r w:rsidRPr="005567AB">
              <w:rPr>
                <w:rFonts w:cs="Angsana New"/>
                <w:b/>
                <w:bCs/>
                <w:sz w:val="18"/>
                <w:szCs w:val="22"/>
                <w:lang w:val="en-US" w:bidi="th-TH"/>
              </w:rPr>
              <w:t>-</w:t>
            </w:r>
          </w:p>
        </w:tc>
        <w:tc>
          <w:tcPr>
            <w:tcW w:w="236" w:type="dxa"/>
            <w:tcBorders>
              <w:top w:val="nil"/>
              <w:bottom w:val="nil"/>
            </w:tcBorders>
            <w:vAlign w:val="bottom"/>
          </w:tcPr>
          <w:p w14:paraId="1ABF86ED" w14:textId="77777777" w:rsidR="00520245" w:rsidRPr="005567AB" w:rsidRDefault="00520245" w:rsidP="00520245">
            <w:pPr>
              <w:spacing w:line="240" w:lineRule="auto"/>
              <w:ind w:left="-79"/>
              <w:jc w:val="right"/>
              <w:rPr>
                <w:b/>
                <w:bCs/>
                <w:sz w:val="18"/>
                <w:szCs w:val="18"/>
              </w:rPr>
            </w:pPr>
          </w:p>
        </w:tc>
        <w:tc>
          <w:tcPr>
            <w:tcW w:w="630" w:type="dxa"/>
            <w:tcBorders>
              <w:top w:val="single" w:sz="4" w:space="0" w:color="auto"/>
              <w:bottom w:val="double" w:sz="4" w:space="0" w:color="auto"/>
            </w:tcBorders>
            <w:shd w:val="clear" w:color="auto" w:fill="auto"/>
            <w:vAlign w:val="bottom"/>
          </w:tcPr>
          <w:p w14:paraId="40A7FB87" w14:textId="14698B8A" w:rsidR="00520245" w:rsidRPr="005567AB" w:rsidRDefault="002E05F7" w:rsidP="00520245">
            <w:pPr>
              <w:spacing w:line="240" w:lineRule="auto"/>
              <w:ind w:left="-409" w:right="-523"/>
              <w:jc w:val="center"/>
              <w:rPr>
                <w:b/>
                <w:bCs/>
                <w:sz w:val="18"/>
                <w:szCs w:val="18"/>
              </w:rPr>
            </w:pPr>
            <w:r w:rsidRPr="005567AB">
              <w:rPr>
                <w:b/>
                <w:bCs/>
                <w:sz w:val="18"/>
                <w:szCs w:val="18"/>
              </w:rPr>
              <w:t>-</w:t>
            </w:r>
          </w:p>
        </w:tc>
        <w:tc>
          <w:tcPr>
            <w:tcW w:w="236" w:type="dxa"/>
            <w:tcBorders>
              <w:top w:val="nil"/>
              <w:bottom w:val="nil"/>
            </w:tcBorders>
            <w:shd w:val="clear" w:color="auto" w:fill="auto"/>
            <w:vAlign w:val="bottom"/>
          </w:tcPr>
          <w:p w14:paraId="0769442F" w14:textId="77777777" w:rsidR="00520245" w:rsidRPr="005567AB" w:rsidRDefault="00520245" w:rsidP="00520245">
            <w:pPr>
              <w:spacing w:line="240" w:lineRule="auto"/>
              <w:ind w:left="-79"/>
              <w:jc w:val="right"/>
              <w:rPr>
                <w:b/>
                <w:bCs/>
                <w:sz w:val="18"/>
                <w:szCs w:val="18"/>
              </w:rPr>
            </w:pPr>
          </w:p>
        </w:tc>
        <w:tc>
          <w:tcPr>
            <w:tcW w:w="748" w:type="dxa"/>
            <w:tcBorders>
              <w:top w:val="single" w:sz="4" w:space="0" w:color="auto"/>
              <w:bottom w:val="double" w:sz="4" w:space="0" w:color="auto"/>
            </w:tcBorders>
            <w:shd w:val="clear" w:color="auto" w:fill="auto"/>
          </w:tcPr>
          <w:p w14:paraId="6C698641" w14:textId="11EE39B7" w:rsidR="00520245" w:rsidRPr="005567AB" w:rsidRDefault="00072473" w:rsidP="00520245">
            <w:pPr>
              <w:tabs>
                <w:tab w:val="left" w:pos="504"/>
              </w:tabs>
              <w:spacing w:line="240" w:lineRule="auto"/>
              <w:ind w:left="-155" w:right="-237"/>
              <w:jc w:val="center"/>
              <w:rPr>
                <w:b/>
                <w:bCs/>
                <w:sz w:val="18"/>
                <w:szCs w:val="18"/>
              </w:rPr>
            </w:pPr>
            <w:r w:rsidRPr="005567AB">
              <w:rPr>
                <w:b/>
                <w:bCs/>
                <w:sz w:val="18"/>
                <w:szCs w:val="18"/>
              </w:rPr>
              <w:t>-</w:t>
            </w:r>
          </w:p>
        </w:tc>
        <w:tc>
          <w:tcPr>
            <w:tcW w:w="236" w:type="dxa"/>
            <w:tcBorders>
              <w:top w:val="nil"/>
              <w:bottom w:val="nil"/>
            </w:tcBorders>
            <w:vAlign w:val="bottom"/>
          </w:tcPr>
          <w:p w14:paraId="27505AE2" w14:textId="77777777" w:rsidR="00520245" w:rsidRPr="005567AB" w:rsidRDefault="00520245" w:rsidP="00520245">
            <w:pPr>
              <w:spacing w:line="240" w:lineRule="auto"/>
              <w:ind w:left="-79"/>
              <w:jc w:val="right"/>
              <w:rPr>
                <w:b/>
                <w:bCs/>
                <w:sz w:val="18"/>
                <w:szCs w:val="18"/>
              </w:rPr>
            </w:pPr>
          </w:p>
        </w:tc>
        <w:tc>
          <w:tcPr>
            <w:tcW w:w="566" w:type="dxa"/>
            <w:tcBorders>
              <w:top w:val="single" w:sz="4" w:space="0" w:color="auto"/>
              <w:bottom w:val="double" w:sz="4" w:space="0" w:color="auto"/>
            </w:tcBorders>
            <w:shd w:val="clear" w:color="auto" w:fill="auto"/>
            <w:vAlign w:val="bottom"/>
          </w:tcPr>
          <w:p w14:paraId="50BB5FE6" w14:textId="620CDB07" w:rsidR="00520245" w:rsidRPr="00877DB5" w:rsidRDefault="00520245" w:rsidP="00D30B26">
            <w:pPr>
              <w:spacing w:line="240" w:lineRule="auto"/>
              <w:ind w:left="-79" w:right="-110"/>
              <w:jc w:val="center"/>
              <w:rPr>
                <w:b/>
                <w:bCs/>
                <w:sz w:val="18"/>
                <w:szCs w:val="18"/>
              </w:rPr>
            </w:pPr>
            <w:r w:rsidRPr="00877DB5">
              <w:rPr>
                <w:b/>
                <w:bCs/>
                <w:sz w:val="18"/>
                <w:szCs w:val="18"/>
              </w:rPr>
              <w:t>-</w:t>
            </w:r>
          </w:p>
        </w:tc>
        <w:tc>
          <w:tcPr>
            <w:tcW w:w="238" w:type="dxa"/>
            <w:tcBorders>
              <w:top w:val="nil"/>
              <w:bottom w:val="nil"/>
            </w:tcBorders>
            <w:shd w:val="clear" w:color="auto" w:fill="auto"/>
            <w:vAlign w:val="bottom"/>
          </w:tcPr>
          <w:p w14:paraId="3F5AE58D" w14:textId="77777777" w:rsidR="00520245" w:rsidRPr="005567AB" w:rsidRDefault="00520245" w:rsidP="00520245">
            <w:pPr>
              <w:spacing w:line="240" w:lineRule="auto"/>
              <w:ind w:left="-79"/>
              <w:jc w:val="right"/>
              <w:rPr>
                <w:b/>
                <w:bCs/>
                <w:sz w:val="18"/>
                <w:szCs w:val="18"/>
              </w:rPr>
            </w:pPr>
          </w:p>
        </w:tc>
        <w:tc>
          <w:tcPr>
            <w:tcW w:w="800" w:type="dxa"/>
            <w:tcBorders>
              <w:top w:val="single" w:sz="4" w:space="0" w:color="auto"/>
              <w:bottom w:val="double" w:sz="4" w:space="0" w:color="auto"/>
            </w:tcBorders>
            <w:shd w:val="clear" w:color="auto" w:fill="auto"/>
          </w:tcPr>
          <w:p w14:paraId="1D253AC0" w14:textId="609CA50B" w:rsidR="00520245" w:rsidRPr="005567AB" w:rsidRDefault="00520245" w:rsidP="00520245">
            <w:pPr>
              <w:tabs>
                <w:tab w:val="left" w:pos="504"/>
              </w:tabs>
              <w:spacing w:line="240" w:lineRule="auto"/>
              <w:ind w:left="-155" w:right="-237"/>
              <w:jc w:val="center"/>
              <w:rPr>
                <w:b/>
                <w:bCs/>
                <w:sz w:val="18"/>
                <w:szCs w:val="18"/>
                <w:lang w:val="en-US"/>
              </w:rPr>
            </w:pPr>
            <w:r w:rsidRPr="005567AB">
              <w:rPr>
                <w:b/>
                <w:bCs/>
                <w:sz w:val="18"/>
                <w:szCs w:val="18"/>
              </w:rPr>
              <w:t>-</w:t>
            </w:r>
          </w:p>
        </w:tc>
      </w:tr>
    </w:tbl>
    <w:p w14:paraId="3D33D360" w14:textId="77777777" w:rsidR="00967784" w:rsidRPr="00E50E15" w:rsidRDefault="00967784" w:rsidP="00987924">
      <w:pPr>
        <w:pStyle w:val="BodyText"/>
        <w:spacing w:after="0" w:line="240" w:lineRule="auto"/>
        <w:rPr>
          <w:lang w:val="en-GB"/>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EB0439" w:rsidRPr="00E50E15" w14:paraId="0F54E3EC" w14:textId="77777777" w:rsidTr="000B4FCD">
        <w:tc>
          <w:tcPr>
            <w:tcW w:w="2156" w:type="pct"/>
          </w:tcPr>
          <w:p w14:paraId="280D836E" w14:textId="77777777" w:rsidR="00EB0439" w:rsidRPr="00E50E15" w:rsidRDefault="00EB0439" w:rsidP="00987924">
            <w:pPr>
              <w:pStyle w:val="BodyText"/>
              <w:spacing w:after="0" w:line="240" w:lineRule="exact"/>
              <w:jc w:val="both"/>
              <w:rPr>
                <w:b/>
                <w:bCs/>
                <w:szCs w:val="22"/>
                <w:lang w:val="en-GB"/>
              </w:rPr>
            </w:pPr>
          </w:p>
        </w:tc>
        <w:tc>
          <w:tcPr>
            <w:tcW w:w="1372" w:type="pct"/>
            <w:gridSpan w:val="3"/>
          </w:tcPr>
          <w:p w14:paraId="2977CF5B"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Consolidated</w:t>
            </w:r>
          </w:p>
        </w:tc>
        <w:tc>
          <w:tcPr>
            <w:tcW w:w="144" w:type="pct"/>
          </w:tcPr>
          <w:p w14:paraId="745A98F7" w14:textId="77777777" w:rsidR="00EB0439" w:rsidRPr="00E50E15" w:rsidRDefault="00EB0439" w:rsidP="000B4FCD">
            <w:pPr>
              <w:pStyle w:val="BodyText"/>
              <w:spacing w:after="0" w:line="240" w:lineRule="exact"/>
              <w:ind w:left="-108" w:right="-67"/>
              <w:jc w:val="center"/>
              <w:rPr>
                <w:szCs w:val="22"/>
                <w:lang w:val="en-GB"/>
              </w:rPr>
            </w:pPr>
          </w:p>
        </w:tc>
        <w:tc>
          <w:tcPr>
            <w:tcW w:w="1328" w:type="pct"/>
            <w:gridSpan w:val="3"/>
          </w:tcPr>
          <w:p w14:paraId="52AB43CD"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Separate</w:t>
            </w:r>
          </w:p>
        </w:tc>
      </w:tr>
      <w:tr w:rsidR="00EB0439" w:rsidRPr="00E50E15" w14:paraId="71EBE2CD" w14:textId="77777777" w:rsidTr="000B4FCD">
        <w:tc>
          <w:tcPr>
            <w:tcW w:w="2156" w:type="pct"/>
          </w:tcPr>
          <w:p w14:paraId="46B87D0C" w14:textId="77777777" w:rsidR="00EB0439" w:rsidRPr="00E50E15" w:rsidRDefault="00EB0439" w:rsidP="000B4FCD">
            <w:pPr>
              <w:pStyle w:val="BodyText"/>
              <w:spacing w:after="0" w:line="240" w:lineRule="exact"/>
              <w:jc w:val="both"/>
              <w:rPr>
                <w:b/>
                <w:bCs/>
                <w:i/>
                <w:iCs/>
                <w:szCs w:val="22"/>
                <w:lang w:val="en-GB"/>
              </w:rPr>
            </w:pPr>
            <w:r w:rsidRPr="00E50E15">
              <w:rPr>
                <w:b/>
                <w:bCs/>
                <w:i/>
                <w:iCs/>
                <w:szCs w:val="22"/>
                <w:lang w:val="en-GB"/>
              </w:rPr>
              <w:t>Unrecognised deferred tax assets</w:t>
            </w:r>
          </w:p>
        </w:tc>
        <w:tc>
          <w:tcPr>
            <w:tcW w:w="1372" w:type="pct"/>
            <w:gridSpan w:val="3"/>
          </w:tcPr>
          <w:p w14:paraId="2EA2048F"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financial statements</w:t>
            </w:r>
          </w:p>
        </w:tc>
        <w:tc>
          <w:tcPr>
            <w:tcW w:w="144" w:type="pct"/>
          </w:tcPr>
          <w:p w14:paraId="1895BB91" w14:textId="77777777" w:rsidR="00EB0439" w:rsidRPr="00E50E15" w:rsidRDefault="00EB0439" w:rsidP="000B4FCD">
            <w:pPr>
              <w:pStyle w:val="BodyText"/>
              <w:spacing w:after="0" w:line="240" w:lineRule="exact"/>
              <w:ind w:left="-108" w:right="-67"/>
              <w:jc w:val="center"/>
              <w:rPr>
                <w:szCs w:val="22"/>
                <w:lang w:val="en-GB"/>
              </w:rPr>
            </w:pPr>
          </w:p>
        </w:tc>
        <w:tc>
          <w:tcPr>
            <w:tcW w:w="1328" w:type="pct"/>
            <w:gridSpan w:val="3"/>
          </w:tcPr>
          <w:p w14:paraId="43496671"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financial statements</w:t>
            </w:r>
          </w:p>
        </w:tc>
      </w:tr>
      <w:tr w:rsidR="00EB0439" w:rsidRPr="00E50E15" w14:paraId="15751857" w14:textId="77777777" w:rsidTr="00C207BA">
        <w:tc>
          <w:tcPr>
            <w:tcW w:w="2156" w:type="pct"/>
          </w:tcPr>
          <w:p w14:paraId="0168C5F1" w14:textId="77777777" w:rsidR="00EB0439" w:rsidRPr="00E50E15" w:rsidRDefault="00EB0439" w:rsidP="000B4FCD">
            <w:pPr>
              <w:pStyle w:val="BodyText"/>
              <w:spacing w:after="0" w:line="240" w:lineRule="exact"/>
              <w:jc w:val="both"/>
              <w:rPr>
                <w:b/>
                <w:bCs/>
                <w:szCs w:val="22"/>
                <w:lang w:val="en-GB"/>
              </w:rPr>
            </w:pPr>
          </w:p>
        </w:tc>
        <w:tc>
          <w:tcPr>
            <w:tcW w:w="635" w:type="pct"/>
          </w:tcPr>
          <w:p w14:paraId="2B7E5E95" w14:textId="4E6C844D" w:rsidR="00EB0439" w:rsidRPr="00E50E15" w:rsidRDefault="00EB0439" w:rsidP="00863B93">
            <w:pPr>
              <w:pStyle w:val="acctfourfigures"/>
              <w:tabs>
                <w:tab w:val="clear" w:pos="765"/>
              </w:tabs>
              <w:spacing w:line="240" w:lineRule="exact"/>
              <w:ind w:left="-110" w:right="-110"/>
              <w:jc w:val="center"/>
              <w:rPr>
                <w:szCs w:val="22"/>
              </w:rPr>
            </w:pPr>
            <w:r w:rsidRPr="00E50E15">
              <w:rPr>
                <w:szCs w:val="22"/>
              </w:rPr>
              <w:t>20</w:t>
            </w:r>
            <w:r w:rsidR="00C207BA" w:rsidRPr="00E50E15">
              <w:rPr>
                <w:szCs w:val="22"/>
              </w:rPr>
              <w:t>2</w:t>
            </w:r>
            <w:r w:rsidR="00E661A8">
              <w:rPr>
                <w:szCs w:val="22"/>
              </w:rPr>
              <w:t>2</w:t>
            </w:r>
          </w:p>
        </w:tc>
        <w:tc>
          <w:tcPr>
            <w:tcW w:w="146" w:type="pct"/>
          </w:tcPr>
          <w:p w14:paraId="29FF3E2B" w14:textId="77777777" w:rsidR="00EB0439" w:rsidRPr="00E50E15" w:rsidRDefault="00EB0439" w:rsidP="000B4FCD">
            <w:pPr>
              <w:pStyle w:val="acctfourfigures"/>
              <w:tabs>
                <w:tab w:val="clear" w:pos="765"/>
              </w:tabs>
              <w:spacing w:line="240" w:lineRule="exact"/>
              <w:ind w:left="-79"/>
              <w:jc w:val="center"/>
              <w:rPr>
                <w:szCs w:val="22"/>
              </w:rPr>
            </w:pPr>
          </w:p>
        </w:tc>
        <w:tc>
          <w:tcPr>
            <w:tcW w:w="591" w:type="pct"/>
          </w:tcPr>
          <w:p w14:paraId="4000B3E7" w14:textId="3C92CD0E" w:rsidR="00EB0439" w:rsidRPr="00E50E15" w:rsidRDefault="00EB0439" w:rsidP="00863B93">
            <w:pPr>
              <w:pStyle w:val="acctfourfigures"/>
              <w:tabs>
                <w:tab w:val="clear" w:pos="765"/>
              </w:tabs>
              <w:spacing w:line="240" w:lineRule="exact"/>
              <w:ind w:left="-79" w:right="-110"/>
              <w:jc w:val="center"/>
              <w:rPr>
                <w:szCs w:val="22"/>
              </w:rPr>
            </w:pPr>
            <w:r w:rsidRPr="00E50E15">
              <w:rPr>
                <w:szCs w:val="22"/>
              </w:rPr>
              <w:t>20</w:t>
            </w:r>
            <w:r w:rsidR="00D321A5">
              <w:rPr>
                <w:szCs w:val="22"/>
              </w:rPr>
              <w:t>2</w:t>
            </w:r>
            <w:r w:rsidR="00E661A8">
              <w:rPr>
                <w:szCs w:val="22"/>
              </w:rPr>
              <w:t>1</w:t>
            </w:r>
          </w:p>
        </w:tc>
        <w:tc>
          <w:tcPr>
            <w:tcW w:w="144" w:type="pct"/>
          </w:tcPr>
          <w:p w14:paraId="7602708E" w14:textId="77777777" w:rsidR="00EB0439" w:rsidRPr="00E50E15" w:rsidRDefault="00EB0439" w:rsidP="000B4FCD">
            <w:pPr>
              <w:pStyle w:val="BodyText"/>
              <w:spacing w:after="0" w:line="240" w:lineRule="exact"/>
              <w:ind w:left="-108" w:right="-67"/>
              <w:jc w:val="center"/>
              <w:rPr>
                <w:szCs w:val="22"/>
                <w:lang w:val="en-GB"/>
              </w:rPr>
            </w:pPr>
          </w:p>
        </w:tc>
        <w:tc>
          <w:tcPr>
            <w:tcW w:w="593" w:type="pct"/>
          </w:tcPr>
          <w:p w14:paraId="56A4F29E" w14:textId="0CC70205" w:rsidR="00EB0439" w:rsidRPr="00E50E15" w:rsidRDefault="00EB0439" w:rsidP="00863B93">
            <w:pPr>
              <w:pStyle w:val="acctfourfigures"/>
              <w:tabs>
                <w:tab w:val="clear" w:pos="765"/>
              </w:tabs>
              <w:spacing w:line="240" w:lineRule="exact"/>
              <w:ind w:left="-79" w:right="-100"/>
              <w:jc w:val="center"/>
              <w:rPr>
                <w:szCs w:val="22"/>
              </w:rPr>
            </w:pPr>
            <w:r w:rsidRPr="00E50E15">
              <w:rPr>
                <w:szCs w:val="22"/>
              </w:rPr>
              <w:t>20</w:t>
            </w:r>
            <w:r w:rsidR="00C207BA" w:rsidRPr="00E50E15">
              <w:rPr>
                <w:szCs w:val="22"/>
              </w:rPr>
              <w:t>2</w:t>
            </w:r>
            <w:r w:rsidR="00E661A8">
              <w:rPr>
                <w:szCs w:val="22"/>
              </w:rPr>
              <w:t>2</w:t>
            </w:r>
          </w:p>
        </w:tc>
        <w:tc>
          <w:tcPr>
            <w:tcW w:w="146" w:type="pct"/>
          </w:tcPr>
          <w:p w14:paraId="10FC7B22" w14:textId="77777777" w:rsidR="00EB0439" w:rsidRPr="00E50E15" w:rsidRDefault="00EB0439" w:rsidP="000B4FCD">
            <w:pPr>
              <w:pStyle w:val="acctfourfigures"/>
              <w:tabs>
                <w:tab w:val="clear" w:pos="765"/>
              </w:tabs>
              <w:spacing w:line="240" w:lineRule="exact"/>
              <w:ind w:left="-79"/>
              <w:jc w:val="center"/>
              <w:rPr>
                <w:szCs w:val="22"/>
              </w:rPr>
            </w:pPr>
          </w:p>
        </w:tc>
        <w:tc>
          <w:tcPr>
            <w:tcW w:w="589" w:type="pct"/>
          </w:tcPr>
          <w:p w14:paraId="410C71C3" w14:textId="6325ECA1" w:rsidR="00EB0439" w:rsidRPr="00E50E15" w:rsidRDefault="00EB0439" w:rsidP="00863B93">
            <w:pPr>
              <w:pStyle w:val="acctfourfigures"/>
              <w:tabs>
                <w:tab w:val="clear" w:pos="765"/>
              </w:tabs>
              <w:spacing w:line="240" w:lineRule="exact"/>
              <w:ind w:left="-79" w:right="-100"/>
              <w:jc w:val="center"/>
              <w:rPr>
                <w:szCs w:val="22"/>
              </w:rPr>
            </w:pPr>
            <w:r w:rsidRPr="00E50E15">
              <w:rPr>
                <w:szCs w:val="22"/>
              </w:rPr>
              <w:t>20</w:t>
            </w:r>
            <w:r w:rsidR="00D321A5">
              <w:rPr>
                <w:szCs w:val="22"/>
              </w:rPr>
              <w:t>2</w:t>
            </w:r>
            <w:r w:rsidR="00E661A8">
              <w:rPr>
                <w:szCs w:val="22"/>
              </w:rPr>
              <w:t>1</w:t>
            </w:r>
          </w:p>
        </w:tc>
      </w:tr>
      <w:tr w:rsidR="00EB0439" w:rsidRPr="00E50E15" w14:paraId="436A1621" w14:textId="77777777" w:rsidTr="000B4FCD">
        <w:tc>
          <w:tcPr>
            <w:tcW w:w="2156" w:type="pct"/>
          </w:tcPr>
          <w:p w14:paraId="4833748E" w14:textId="77777777" w:rsidR="00EB0439" w:rsidRPr="00E50E15" w:rsidRDefault="00EB0439" w:rsidP="000B4FCD">
            <w:pPr>
              <w:spacing w:line="240" w:lineRule="exact"/>
              <w:rPr>
                <w:szCs w:val="22"/>
              </w:rPr>
            </w:pPr>
          </w:p>
        </w:tc>
        <w:tc>
          <w:tcPr>
            <w:tcW w:w="2844" w:type="pct"/>
            <w:gridSpan w:val="7"/>
          </w:tcPr>
          <w:p w14:paraId="790B5934" w14:textId="77777777" w:rsidR="00EB0439" w:rsidRPr="00E50E15" w:rsidRDefault="00EB0439" w:rsidP="000B4FCD">
            <w:pPr>
              <w:pStyle w:val="BodyText"/>
              <w:spacing w:after="0" w:line="240" w:lineRule="exact"/>
              <w:ind w:left="-108" w:right="-67"/>
              <w:jc w:val="center"/>
              <w:rPr>
                <w:szCs w:val="22"/>
                <w:lang w:val="en-GB"/>
              </w:rPr>
            </w:pPr>
            <w:r w:rsidRPr="00E50E15">
              <w:rPr>
                <w:i/>
                <w:iCs/>
                <w:szCs w:val="22"/>
                <w:lang w:val="en-GB"/>
              </w:rPr>
              <w:t>(in thousand Baht)</w:t>
            </w:r>
          </w:p>
        </w:tc>
      </w:tr>
      <w:tr w:rsidR="00D67349" w:rsidRPr="00E50E15" w14:paraId="768ED0C2" w14:textId="77777777" w:rsidTr="00903A1B">
        <w:tc>
          <w:tcPr>
            <w:tcW w:w="2156" w:type="pct"/>
          </w:tcPr>
          <w:p w14:paraId="57DFBBBD" w14:textId="6618019B" w:rsidR="00D67349" w:rsidRPr="00E50E15" w:rsidRDefault="00D67349" w:rsidP="00D67349">
            <w:r w:rsidRPr="00E50E15">
              <w:t>Trade and other receivable</w:t>
            </w:r>
            <w:r>
              <w:t>s</w:t>
            </w:r>
          </w:p>
        </w:tc>
        <w:tc>
          <w:tcPr>
            <w:tcW w:w="635" w:type="pct"/>
            <w:shd w:val="clear" w:color="auto" w:fill="auto"/>
          </w:tcPr>
          <w:p w14:paraId="3D323400" w14:textId="6D8F1529" w:rsidR="00D67349" w:rsidRPr="000D0367" w:rsidRDefault="008D3BBD" w:rsidP="00D67349">
            <w:pPr>
              <w:pStyle w:val="acctfourfigures"/>
              <w:tabs>
                <w:tab w:val="clear" w:pos="765"/>
                <w:tab w:val="decimal" w:pos="911"/>
              </w:tabs>
              <w:spacing w:line="240" w:lineRule="atLeast"/>
              <w:ind w:right="-96"/>
              <w:rPr>
                <w:szCs w:val="22"/>
              </w:rPr>
            </w:pPr>
            <w:r>
              <w:rPr>
                <w:szCs w:val="22"/>
              </w:rPr>
              <w:t>2,003</w:t>
            </w:r>
          </w:p>
        </w:tc>
        <w:tc>
          <w:tcPr>
            <w:tcW w:w="146" w:type="pct"/>
            <w:shd w:val="clear" w:color="auto" w:fill="auto"/>
          </w:tcPr>
          <w:p w14:paraId="4A01C4E2" w14:textId="77777777" w:rsidR="00D67349" w:rsidRPr="00E50E15" w:rsidRDefault="00D67349" w:rsidP="00D67349">
            <w:pPr>
              <w:spacing w:line="240" w:lineRule="exact"/>
              <w:jc w:val="right"/>
            </w:pPr>
          </w:p>
        </w:tc>
        <w:tc>
          <w:tcPr>
            <w:tcW w:w="591" w:type="pct"/>
            <w:shd w:val="clear" w:color="auto" w:fill="auto"/>
          </w:tcPr>
          <w:p w14:paraId="40EAE69F" w14:textId="228E8969" w:rsidR="00D67349" w:rsidRPr="00E50E15" w:rsidRDefault="00D67349" w:rsidP="00D67349">
            <w:pPr>
              <w:pStyle w:val="acctfourfigures"/>
              <w:tabs>
                <w:tab w:val="clear" w:pos="765"/>
                <w:tab w:val="decimal" w:pos="790"/>
              </w:tabs>
              <w:spacing w:line="240" w:lineRule="atLeast"/>
              <w:ind w:right="-96"/>
              <w:rPr>
                <w:szCs w:val="22"/>
                <w:lang w:bidi="th-TH"/>
              </w:rPr>
            </w:pPr>
            <w:r w:rsidRPr="000D0367">
              <w:rPr>
                <w:szCs w:val="22"/>
              </w:rPr>
              <w:t>2,069</w:t>
            </w:r>
          </w:p>
        </w:tc>
        <w:tc>
          <w:tcPr>
            <w:tcW w:w="144" w:type="pct"/>
            <w:shd w:val="clear" w:color="auto" w:fill="auto"/>
          </w:tcPr>
          <w:p w14:paraId="0E9E3768" w14:textId="77777777" w:rsidR="00D67349" w:rsidRPr="00E50E15" w:rsidRDefault="00D67349" w:rsidP="00D67349">
            <w:pPr>
              <w:spacing w:line="240" w:lineRule="exact"/>
              <w:jc w:val="right"/>
            </w:pPr>
          </w:p>
        </w:tc>
        <w:tc>
          <w:tcPr>
            <w:tcW w:w="593" w:type="pct"/>
            <w:shd w:val="clear" w:color="auto" w:fill="auto"/>
          </w:tcPr>
          <w:p w14:paraId="66C05BDB" w14:textId="7AF24A0B" w:rsidR="00D67349" w:rsidRPr="000D0367" w:rsidRDefault="004D60A9" w:rsidP="004D60A9">
            <w:pPr>
              <w:pStyle w:val="acctfourfigures"/>
              <w:tabs>
                <w:tab w:val="clear" w:pos="765"/>
                <w:tab w:val="decimal" w:pos="800"/>
              </w:tabs>
              <w:spacing w:line="240" w:lineRule="atLeast"/>
              <w:ind w:right="-96"/>
              <w:rPr>
                <w:szCs w:val="22"/>
                <w:lang w:bidi="th-TH"/>
              </w:rPr>
            </w:pPr>
            <w:r>
              <w:rPr>
                <w:szCs w:val="22"/>
              </w:rPr>
              <w:t>2,003</w:t>
            </w:r>
          </w:p>
        </w:tc>
        <w:tc>
          <w:tcPr>
            <w:tcW w:w="146" w:type="pct"/>
          </w:tcPr>
          <w:p w14:paraId="7C90E0E8" w14:textId="77777777" w:rsidR="00D67349" w:rsidRPr="00E50E15" w:rsidRDefault="00D67349" w:rsidP="00D67349">
            <w:pPr>
              <w:spacing w:line="240" w:lineRule="exact"/>
              <w:jc w:val="right"/>
            </w:pPr>
          </w:p>
        </w:tc>
        <w:tc>
          <w:tcPr>
            <w:tcW w:w="589" w:type="pct"/>
          </w:tcPr>
          <w:p w14:paraId="5D112A40" w14:textId="7C588922" w:rsidR="00D67349" w:rsidRPr="00E50E15" w:rsidRDefault="00D67349" w:rsidP="00D67349">
            <w:pPr>
              <w:pStyle w:val="acctfourfigures"/>
              <w:tabs>
                <w:tab w:val="clear" w:pos="765"/>
                <w:tab w:val="decimal" w:pos="800"/>
              </w:tabs>
              <w:spacing w:line="240" w:lineRule="atLeast"/>
              <w:ind w:right="-96"/>
            </w:pPr>
            <w:r w:rsidRPr="000D0367">
              <w:rPr>
                <w:szCs w:val="22"/>
              </w:rPr>
              <w:t>12,263</w:t>
            </w:r>
          </w:p>
        </w:tc>
      </w:tr>
      <w:tr w:rsidR="008948F5" w:rsidRPr="00E50E15" w14:paraId="68CB6550" w14:textId="77777777" w:rsidTr="00903A1B">
        <w:tc>
          <w:tcPr>
            <w:tcW w:w="2156" w:type="pct"/>
          </w:tcPr>
          <w:p w14:paraId="2DDE789D" w14:textId="6CA4868F" w:rsidR="008948F5" w:rsidRPr="00E50E15" w:rsidRDefault="008948F5" w:rsidP="00D67349">
            <w:r>
              <w:t>Inventories</w:t>
            </w:r>
          </w:p>
        </w:tc>
        <w:tc>
          <w:tcPr>
            <w:tcW w:w="635" w:type="pct"/>
            <w:shd w:val="clear" w:color="auto" w:fill="auto"/>
          </w:tcPr>
          <w:p w14:paraId="4AC5EDA2" w14:textId="34B57457" w:rsidR="008948F5" w:rsidRDefault="007579DB" w:rsidP="002112A2">
            <w:pPr>
              <w:pStyle w:val="acctfourfigures"/>
              <w:tabs>
                <w:tab w:val="clear" w:pos="765"/>
                <w:tab w:val="decimal" w:pos="911"/>
              </w:tabs>
              <w:spacing w:line="240" w:lineRule="atLeast"/>
              <w:ind w:right="-96"/>
              <w:rPr>
                <w:szCs w:val="22"/>
              </w:rPr>
            </w:pPr>
            <w:r>
              <w:rPr>
                <w:szCs w:val="22"/>
              </w:rPr>
              <w:t>542</w:t>
            </w:r>
          </w:p>
        </w:tc>
        <w:tc>
          <w:tcPr>
            <w:tcW w:w="146" w:type="pct"/>
            <w:shd w:val="clear" w:color="auto" w:fill="auto"/>
          </w:tcPr>
          <w:p w14:paraId="263A4E73" w14:textId="77777777" w:rsidR="008948F5" w:rsidRPr="00E50E15" w:rsidRDefault="008948F5" w:rsidP="00D67349">
            <w:pPr>
              <w:spacing w:line="240" w:lineRule="exact"/>
              <w:jc w:val="right"/>
            </w:pPr>
          </w:p>
        </w:tc>
        <w:tc>
          <w:tcPr>
            <w:tcW w:w="591" w:type="pct"/>
            <w:shd w:val="clear" w:color="auto" w:fill="auto"/>
          </w:tcPr>
          <w:p w14:paraId="25E04927" w14:textId="6AEA57F9" w:rsidR="008948F5" w:rsidRPr="000D0367" w:rsidRDefault="0058554B" w:rsidP="0058554B">
            <w:pPr>
              <w:pStyle w:val="acctfourfigures"/>
              <w:tabs>
                <w:tab w:val="clear" w:pos="765"/>
                <w:tab w:val="decimal" w:pos="520"/>
              </w:tabs>
              <w:spacing w:line="240" w:lineRule="atLeast"/>
              <w:ind w:right="-96"/>
              <w:rPr>
                <w:szCs w:val="22"/>
              </w:rPr>
            </w:pPr>
            <w:r>
              <w:rPr>
                <w:szCs w:val="22"/>
              </w:rPr>
              <w:t>-</w:t>
            </w:r>
          </w:p>
        </w:tc>
        <w:tc>
          <w:tcPr>
            <w:tcW w:w="144" w:type="pct"/>
            <w:shd w:val="clear" w:color="auto" w:fill="auto"/>
          </w:tcPr>
          <w:p w14:paraId="28631990" w14:textId="77777777" w:rsidR="008948F5" w:rsidRPr="00E50E15" w:rsidRDefault="008948F5" w:rsidP="00D67349">
            <w:pPr>
              <w:spacing w:line="240" w:lineRule="exact"/>
              <w:jc w:val="right"/>
            </w:pPr>
          </w:p>
        </w:tc>
        <w:tc>
          <w:tcPr>
            <w:tcW w:w="593" w:type="pct"/>
            <w:shd w:val="clear" w:color="auto" w:fill="auto"/>
          </w:tcPr>
          <w:p w14:paraId="7CD86C38" w14:textId="72BC0A5C" w:rsidR="008948F5" w:rsidRDefault="00A02E99" w:rsidP="00A02E99">
            <w:pPr>
              <w:pStyle w:val="acctfourfigures"/>
              <w:tabs>
                <w:tab w:val="clear" w:pos="765"/>
                <w:tab w:val="decimal" w:pos="520"/>
              </w:tabs>
              <w:spacing w:line="240" w:lineRule="atLeast"/>
              <w:ind w:right="-96"/>
              <w:rPr>
                <w:szCs w:val="22"/>
              </w:rPr>
            </w:pPr>
            <w:r>
              <w:rPr>
                <w:szCs w:val="22"/>
              </w:rPr>
              <w:t>-</w:t>
            </w:r>
          </w:p>
        </w:tc>
        <w:tc>
          <w:tcPr>
            <w:tcW w:w="146" w:type="pct"/>
          </w:tcPr>
          <w:p w14:paraId="15BCA86B" w14:textId="77777777" w:rsidR="008948F5" w:rsidRPr="00E50E15" w:rsidRDefault="008948F5" w:rsidP="00D67349">
            <w:pPr>
              <w:spacing w:line="240" w:lineRule="exact"/>
              <w:jc w:val="right"/>
            </w:pPr>
          </w:p>
        </w:tc>
        <w:tc>
          <w:tcPr>
            <w:tcW w:w="589" w:type="pct"/>
          </w:tcPr>
          <w:p w14:paraId="0195BEF5" w14:textId="0D7D2622" w:rsidR="008948F5" w:rsidRPr="000D0367" w:rsidRDefault="00BB308F" w:rsidP="00BB308F">
            <w:pPr>
              <w:pStyle w:val="acctfourfigures"/>
              <w:tabs>
                <w:tab w:val="clear" w:pos="765"/>
                <w:tab w:val="decimal" w:pos="520"/>
              </w:tabs>
              <w:spacing w:line="240" w:lineRule="atLeast"/>
              <w:ind w:right="-96"/>
              <w:rPr>
                <w:szCs w:val="22"/>
              </w:rPr>
            </w:pPr>
            <w:r>
              <w:rPr>
                <w:szCs w:val="22"/>
              </w:rPr>
              <w:t>-</w:t>
            </w:r>
          </w:p>
        </w:tc>
      </w:tr>
      <w:tr w:rsidR="00D67349" w:rsidRPr="00E50E15" w14:paraId="551C301B" w14:textId="77777777" w:rsidTr="00903A1B">
        <w:tc>
          <w:tcPr>
            <w:tcW w:w="2156" w:type="pct"/>
          </w:tcPr>
          <w:p w14:paraId="7C3A301E" w14:textId="77777777" w:rsidR="00D67349" w:rsidRPr="00E50E15" w:rsidRDefault="00D67349" w:rsidP="00D67349">
            <w:r w:rsidRPr="00E50E15">
              <w:t>Investment in subsidiary</w:t>
            </w:r>
          </w:p>
        </w:tc>
        <w:tc>
          <w:tcPr>
            <w:tcW w:w="635" w:type="pct"/>
            <w:shd w:val="clear" w:color="auto" w:fill="auto"/>
          </w:tcPr>
          <w:p w14:paraId="5F54FA6A" w14:textId="36F35E0B" w:rsidR="00D67349" w:rsidRPr="000D0367" w:rsidRDefault="00CD277A" w:rsidP="00CD277A">
            <w:pPr>
              <w:pStyle w:val="acctfourfigures"/>
              <w:tabs>
                <w:tab w:val="clear" w:pos="765"/>
                <w:tab w:val="decimal" w:pos="610"/>
              </w:tabs>
              <w:spacing w:line="240" w:lineRule="atLeast"/>
              <w:ind w:right="-96"/>
              <w:rPr>
                <w:szCs w:val="22"/>
              </w:rPr>
            </w:pPr>
            <w:r>
              <w:rPr>
                <w:szCs w:val="22"/>
              </w:rPr>
              <w:t>-</w:t>
            </w:r>
          </w:p>
        </w:tc>
        <w:tc>
          <w:tcPr>
            <w:tcW w:w="146" w:type="pct"/>
            <w:shd w:val="clear" w:color="auto" w:fill="auto"/>
          </w:tcPr>
          <w:p w14:paraId="5A1796BD" w14:textId="77777777" w:rsidR="00D67349" w:rsidRPr="00E50E15" w:rsidRDefault="00D67349" w:rsidP="00D67349">
            <w:pPr>
              <w:spacing w:line="240" w:lineRule="exact"/>
              <w:jc w:val="right"/>
            </w:pPr>
          </w:p>
        </w:tc>
        <w:tc>
          <w:tcPr>
            <w:tcW w:w="591" w:type="pct"/>
            <w:shd w:val="clear" w:color="auto" w:fill="auto"/>
          </w:tcPr>
          <w:p w14:paraId="55FEAF85" w14:textId="4548B829" w:rsidR="00D67349" w:rsidRPr="00E50E15" w:rsidRDefault="00D67349" w:rsidP="00D67349">
            <w:pPr>
              <w:pStyle w:val="acctfourfigures"/>
              <w:tabs>
                <w:tab w:val="clear" w:pos="765"/>
                <w:tab w:val="decimal" w:pos="520"/>
              </w:tabs>
              <w:spacing w:line="240" w:lineRule="atLeast"/>
              <w:ind w:right="-96"/>
              <w:rPr>
                <w:szCs w:val="22"/>
                <w:lang w:bidi="th-TH"/>
              </w:rPr>
            </w:pPr>
            <w:r w:rsidRPr="000D0367">
              <w:rPr>
                <w:szCs w:val="22"/>
              </w:rPr>
              <w:t>-</w:t>
            </w:r>
          </w:p>
        </w:tc>
        <w:tc>
          <w:tcPr>
            <w:tcW w:w="144" w:type="pct"/>
            <w:shd w:val="clear" w:color="auto" w:fill="auto"/>
          </w:tcPr>
          <w:p w14:paraId="26A05982" w14:textId="77777777" w:rsidR="00D67349" w:rsidRPr="00E50E15" w:rsidRDefault="00D67349" w:rsidP="00D67349">
            <w:pPr>
              <w:spacing w:line="240" w:lineRule="exact"/>
              <w:jc w:val="right"/>
            </w:pPr>
          </w:p>
        </w:tc>
        <w:tc>
          <w:tcPr>
            <w:tcW w:w="593" w:type="pct"/>
            <w:shd w:val="clear" w:color="auto" w:fill="auto"/>
          </w:tcPr>
          <w:p w14:paraId="7096A20C" w14:textId="141083FD" w:rsidR="00D67349" w:rsidRPr="000D0367" w:rsidRDefault="00730DB5" w:rsidP="0046249C">
            <w:pPr>
              <w:pStyle w:val="acctfourfigures"/>
              <w:tabs>
                <w:tab w:val="clear" w:pos="765"/>
                <w:tab w:val="decimal" w:pos="800"/>
              </w:tabs>
              <w:spacing w:line="240" w:lineRule="atLeast"/>
              <w:ind w:right="-96"/>
              <w:rPr>
                <w:szCs w:val="22"/>
                <w:lang w:bidi="th-TH"/>
              </w:rPr>
            </w:pPr>
            <w:r>
              <w:rPr>
                <w:szCs w:val="22"/>
              </w:rPr>
              <w:t>5,800</w:t>
            </w:r>
          </w:p>
        </w:tc>
        <w:tc>
          <w:tcPr>
            <w:tcW w:w="146" w:type="pct"/>
          </w:tcPr>
          <w:p w14:paraId="5DD38DAF" w14:textId="77777777" w:rsidR="00D67349" w:rsidRPr="00E50E15" w:rsidRDefault="00D67349" w:rsidP="00D67349">
            <w:pPr>
              <w:spacing w:line="240" w:lineRule="exact"/>
              <w:jc w:val="right"/>
            </w:pPr>
          </w:p>
        </w:tc>
        <w:tc>
          <w:tcPr>
            <w:tcW w:w="589" w:type="pct"/>
          </w:tcPr>
          <w:p w14:paraId="17EF5F00" w14:textId="542FD64D" w:rsidR="00D67349" w:rsidRPr="00E50E15" w:rsidRDefault="00D67349" w:rsidP="00D67349">
            <w:pPr>
              <w:pStyle w:val="acctfourfigures"/>
              <w:tabs>
                <w:tab w:val="clear" w:pos="765"/>
                <w:tab w:val="decimal" w:pos="800"/>
              </w:tabs>
              <w:spacing w:line="240" w:lineRule="atLeast"/>
              <w:ind w:right="-96"/>
            </w:pPr>
            <w:r w:rsidRPr="000D0367">
              <w:rPr>
                <w:szCs w:val="22"/>
              </w:rPr>
              <w:t>160,000</w:t>
            </w:r>
          </w:p>
        </w:tc>
      </w:tr>
      <w:tr w:rsidR="00E04620" w:rsidRPr="00E50E15" w14:paraId="6916165A" w14:textId="77777777" w:rsidTr="00903A1B">
        <w:tc>
          <w:tcPr>
            <w:tcW w:w="2156" w:type="pct"/>
          </w:tcPr>
          <w:p w14:paraId="56E60305" w14:textId="77777777" w:rsidR="00E04620" w:rsidRPr="00E50E15" w:rsidRDefault="00E04620" w:rsidP="00E04620">
            <w:r w:rsidRPr="00E50E15">
              <w:t>Intangible assets</w:t>
            </w:r>
          </w:p>
        </w:tc>
        <w:tc>
          <w:tcPr>
            <w:tcW w:w="635" w:type="pct"/>
            <w:shd w:val="clear" w:color="auto" w:fill="auto"/>
          </w:tcPr>
          <w:p w14:paraId="510EB42D" w14:textId="645F29C0" w:rsidR="00E04620" w:rsidRPr="00D36EFB" w:rsidRDefault="00DA059C" w:rsidP="00DA059C">
            <w:pPr>
              <w:pStyle w:val="acctfourfigures"/>
              <w:tabs>
                <w:tab w:val="clear" w:pos="765"/>
                <w:tab w:val="decimal" w:pos="610"/>
              </w:tabs>
              <w:spacing w:line="240" w:lineRule="atLeast"/>
              <w:ind w:right="-96"/>
              <w:rPr>
                <w:rFonts w:cs="Angsana New"/>
                <w:szCs w:val="28"/>
                <w:lang w:val="en-US"/>
              </w:rPr>
            </w:pPr>
            <w:r>
              <w:rPr>
                <w:rFonts w:cs="Angsana New"/>
                <w:szCs w:val="28"/>
                <w:lang w:val="en-US"/>
              </w:rPr>
              <w:t>-</w:t>
            </w:r>
          </w:p>
        </w:tc>
        <w:tc>
          <w:tcPr>
            <w:tcW w:w="146" w:type="pct"/>
            <w:shd w:val="clear" w:color="auto" w:fill="auto"/>
          </w:tcPr>
          <w:p w14:paraId="3C2308A0" w14:textId="77777777" w:rsidR="00E04620" w:rsidRPr="00E50E15" w:rsidRDefault="00E04620" w:rsidP="00E04620">
            <w:pPr>
              <w:spacing w:line="240" w:lineRule="exact"/>
              <w:jc w:val="right"/>
            </w:pPr>
          </w:p>
        </w:tc>
        <w:tc>
          <w:tcPr>
            <w:tcW w:w="591" w:type="pct"/>
            <w:shd w:val="clear" w:color="auto" w:fill="auto"/>
          </w:tcPr>
          <w:p w14:paraId="270EB9A5" w14:textId="210CD7F6" w:rsidR="00E04620" w:rsidRPr="00E50E15" w:rsidRDefault="00E04620" w:rsidP="00E04620">
            <w:pPr>
              <w:pStyle w:val="acctfourfigures"/>
              <w:tabs>
                <w:tab w:val="clear" w:pos="765"/>
                <w:tab w:val="decimal" w:pos="790"/>
              </w:tabs>
              <w:spacing w:line="240" w:lineRule="atLeast"/>
              <w:ind w:right="-96"/>
              <w:rPr>
                <w:szCs w:val="22"/>
                <w:lang w:bidi="th-TH"/>
              </w:rPr>
            </w:pPr>
            <w:r>
              <w:rPr>
                <w:rFonts w:cs="Angsana New"/>
                <w:szCs w:val="28"/>
                <w:lang w:val="en-US"/>
              </w:rPr>
              <w:t>1,263</w:t>
            </w:r>
          </w:p>
        </w:tc>
        <w:tc>
          <w:tcPr>
            <w:tcW w:w="144" w:type="pct"/>
            <w:shd w:val="clear" w:color="auto" w:fill="auto"/>
          </w:tcPr>
          <w:p w14:paraId="7AF4A868" w14:textId="77777777" w:rsidR="00E04620" w:rsidRPr="00E50E15" w:rsidRDefault="00E04620" w:rsidP="00E04620">
            <w:pPr>
              <w:spacing w:line="240" w:lineRule="exact"/>
              <w:jc w:val="right"/>
            </w:pPr>
          </w:p>
        </w:tc>
        <w:tc>
          <w:tcPr>
            <w:tcW w:w="593" w:type="pct"/>
            <w:shd w:val="clear" w:color="auto" w:fill="auto"/>
          </w:tcPr>
          <w:p w14:paraId="16EDAA33" w14:textId="624E7FCF" w:rsidR="00E04620" w:rsidRPr="000D0367" w:rsidRDefault="00E04620" w:rsidP="00E04620">
            <w:pPr>
              <w:pStyle w:val="acctfourfigures"/>
              <w:tabs>
                <w:tab w:val="clear" w:pos="765"/>
                <w:tab w:val="decimal" w:pos="520"/>
              </w:tabs>
              <w:spacing w:line="240" w:lineRule="atLeast"/>
              <w:ind w:right="-96"/>
              <w:rPr>
                <w:szCs w:val="22"/>
                <w:lang w:bidi="th-TH"/>
              </w:rPr>
            </w:pPr>
            <w:r w:rsidRPr="000D0367">
              <w:rPr>
                <w:szCs w:val="22"/>
              </w:rPr>
              <w:t>-</w:t>
            </w:r>
          </w:p>
        </w:tc>
        <w:tc>
          <w:tcPr>
            <w:tcW w:w="146" w:type="pct"/>
          </w:tcPr>
          <w:p w14:paraId="36A7294A" w14:textId="77777777" w:rsidR="00E04620" w:rsidRPr="00E50E15" w:rsidRDefault="00E04620" w:rsidP="00E04620">
            <w:pPr>
              <w:spacing w:line="240" w:lineRule="exact"/>
              <w:jc w:val="right"/>
            </w:pPr>
          </w:p>
        </w:tc>
        <w:tc>
          <w:tcPr>
            <w:tcW w:w="589" w:type="pct"/>
          </w:tcPr>
          <w:p w14:paraId="45E7CFA7" w14:textId="29F5CFD1" w:rsidR="00E04620" w:rsidRPr="00E50E15" w:rsidRDefault="00E04620" w:rsidP="00E04620">
            <w:pPr>
              <w:pStyle w:val="acctfourfigures"/>
              <w:tabs>
                <w:tab w:val="clear" w:pos="765"/>
                <w:tab w:val="decimal" w:pos="520"/>
              </w:tabs>
              <w:spacing w:line="240" w:lineRule="atLeast"/>
              <w:ind w:right="-96"/>
            </w:pPr>
            <w:r w:rsidRPr="000D0367">
              <w:rPr>
                <w:szCs w:val="22"/>
              </w:rPr>
              <w:t>-</w:t>
            </w:r>
          </w:p>
        </w:tc>
      </w:tr>
      <w:tr w:rsidR="00E04620" w:rsidRPr="00E50E15" w14:paraId="56316538" w14:textId="77777777" w:rsidTr="00903A1B">
        <w:tc>
          <w:tcPr>
            <w:tcW w:w="2156" w:type="pct"/>
          </w:tcPr>
          <w:p w14:paraId="0F646EFD" w14:textId="77777777" w:rsidR="00E04620" w:rsidRPr="00E50E15" w:rsidRDefault="00E04620" w:rsidP="00E04620">
            <w:r w:rsidRPr="00E50E15">
              <w:t>Digital television licence</w:t>
            </w:r>
          </w:p>
        </w:tc>
        <w:tc>
          <w:tcPr>
            <w:tcW w:w="635" w:type="pct"/>
            <w:shd w:val="clear" w:color="auto" w:fill="auto"/>
          </w:tcPr>
          <w:p w14:paraId="1B028FCB" w14:textId="029CC6C7" w:rsidR="00E04620" w:rsidRPr="000D0367" w:rsidRDefault="00E04620" w:rsidP="00E04620">
            <w:pPr>
              <w:pStyle w:val="acctfourfigures"/>
              <w:tabs>
                <w:tab w:val="clear" w:pos="765"/>
                <w:tab w:val="decimal" w:pos="610"/>
              </w:tabs>
              <w:spacing w:line="240" w:lineRule="atLeast"/>
              <w:ind w:right="-96"/>
              <w:rPr>
                <w:szCs w:val="22"/>
              </w:rPr>
            </w:pPr>
            <w:r>
              <w:rPr>
                <w:szCs w:val="22"/>
              </w:rPr>
              <w:t>-</w:t>
            </w:r>
          </w:p>
        </w:tc>
        <w:tc>
          <w:tcPr>
            <w:tcW w:w="146" w:type="pct"/>
            <w:shd w:val="clear" w:color="auto" w:fill="auto"/>
          </w:tcPr>
          <w:p w14:paraId="4C5314D8" w14:textId="77777777" w:rsidR="00E04620" w:rsidRPr="00E50E15" w:rsidRDefault="00E04620" w:rsidP="00E04620">
            <w:pPr>
              <w:spacing w:line="240" w:lineRule="exact"/>
              <w:jc w:val="right"/>
            </w:pPr>
          </w:p>
        </w:tc>
        <w:tc>
          <w:tcPr>
            <w:tcW w:w="591" w:type="pct"/>
            <w:shd w:val="clear" w:color="auto" w:fill="auto"/>
          </w:tcPr>
          <w:p w14:paraId="2A5381DB" w14:textId="3227038F" w:rsidR="00E04620" w:rsidRPr="00E50E15" w:rsidRDefault="00E04620" w:rsidP="00E04620">
            <w:pPr>
              <w:pStyle w:val="acctfourfigures"/>
              <w:tabs>
                <w:tab w:val="clear" w:pos="765"/>
                <w:tab w:val="decimal" w:pos="790"/>
              </w:tabs>
              <w:spacing w:line="240" w:lineRule="atLeast"/>
              <w:ind w:right="-96"/>
              <w:rPr>
                <w:szCs w:val="22"/>
                <w:lang w:bidi="th-TH"/>
              </w:rPr>
            </w:pPr>
            <w:r w:rsidRPr="000D0367">
              <w:rPr>
                <w:szCs w:val="22"/>
              </w:rPr>
              <w:t>14,808</w:t>
            </w:r>
          </w:p>
        </w:tc>
        <w:tc>
          <w:tcPr>
            <w:tcW w:w="144" w:type="pct"/>
            <w:shd w:val="clear" w:color="auto" w:fill="auto"/>
          </w:tcPr>
          <w:p w14:paraId="60A96ACD" w14:textId="77777777" w:rsidR="00E04620" w:rsidRPr="00E50E15" w:rsidRDefault="00E04620" w:rsidP="00E04620">
            <w:pPr>
              <w:spacing w:line="240" w:lineRule="exact"/>
              <w:jc w:val="right"/>
            </w:pPr>
          </w:p>
        </w:tc>
        <w:tc>
          <w:tcPr>
            <w:tcW w:w="593" w:type="pct"/>
            <w:shd w:val="clear" w:color="auto" w:fill="auto"/>
          </w:tcPr>
          <w:p w14:paraId="5E7315CF" w14:textId="788A2540" w:rsidR="00E04620" w:rsidRPr="000D0367" w:rsidRDefault="00E04620" w:rsidP="00E04620">
            <w:pPr>
              <w:pStyle w:val="acctfourfigures"/>
              <w:tabs>
                <w:tab w:val="clear" w:pos="765"/>
                <w:tab w:val="decimal" w:pos="520"/>
              </w:tabs>
              <w:spacing w:line="240" w:lineRule="atLeast"/>
              <w:ind w:right="-96"/>
              <w:rPr>
                <w:szCs w:val="22"/>
                <w:lang w:bidi="th-TH"/>
              </w:rPr>
            </w:pPr>
            <w:r w:rsidRPr="000D0367">
              <w:rPr>
                <w:szCs w:val="22"/>
              </w:rPr>
              <w:t>-</w:t>
            </w:r>
          </w:p>
        </w:tc>
        <w:tc>
          <w:tcPr>
            <w:tcW w:w="146" w:type="pct"/>
          </w:tcPr>
          <w:p w14:paraId="00189027" w14:textId="77777777" w:rsidR="00E04620" w:rsidRPr="00E50E15" w:rsidRDefault="00E04620" w:rsidP="00E04620">
            <w:pPr>
              <w:spacing w:line="240" w:lineRule="exact"/>
              <w:jc w:val="right"/>
            </w:pPr>
          </w:p>
        </w:tc>
        <w:tc>
          <w:tcPr>
            <w:tcW w:w="589" w:type="pct"/>
          </w:tcPr>
          <w:p w14:paraId="495ED580" w14:textId="6400272B" w:rsidR="00E04620" w:rsidRPr="00E50E15" w:rsidRDefault="00E04620" w:rsidP="00E04620">
            <w:pPr>
              <w:pStyle w:val="acctfourfigures"/>
              <w:tabs>
                <w:tab w:val="clear" w:pos="765"/>
                <w:tab w:val="decimal" w:pos="540"/>
              </w:tabs>
              <w:spacing w:line="240" w:lineRule="atLeast"/>
              <w:ind w:right="-96"/>
            </w:pPr>
            <w:r w:rsidRPr="000D0367">
              <w:rPr>
                <w:szCs w:val="22"/>
              </w:rPr>
              <w:t>-</w:t>
            </w:r>
          </w:p>
        </w:tc>
      </w:tr>
      <w:tr w:rsidR="00E04620" w:rsidRPr="00E50E15" w14:paraId="1F99DD37" w14:textId="77777777" w:rsidTr="00903A1B">
        <w:tc>
          <w:tcPr>
            <w:tcW w:w="2156" w:type="pct"/>
          </w:tcPr>
          <w:p w14:paraId="4004F507" w14:textId="77777777" w:rsidR="00E04620" w:rsidRPr="00E50E15" w:rsidRDefault="00E04620" w:rsidP="00E04620">
            <w:r w:rsidRPr="00E50E15">
              <w:t xml:space="preserve">Non-current provisions for employee </w:t>
            </w:r>
          </w:p>
        </w:tc>
        <w:tc>
          <w:tcPr>
            <w:tcW w:w="635" w:type="pct"/>
            <w:shd w:val="clear" w:color="auto" w:fill="auto"/>
            <w:vAlign w:val="bottom"/>
          </w:tcPr>
          <w:p w14:paraId="1938E5A9" w14:textId="46F76A79" w:rsidR="00E04620" w:rsidRPr="000D0367" w:rsidRDefault="00E04620" w:rsidP="00E04620">
            <w:pPr>
              <w:pStyle w:val="acctfourfigures"/>
              <w:tabs>
                <w:tab w:val="clear" w:pos="765"/>
                <w:tab w:val="decimal" w:pos="911"/>
              </w:tabs>
              <w:spacing w:line="240" w:lineRule="atLeast"/>
              <w:ind w:right="-96"/>
              <w:rPr>
                <w:szCs w:val="22"/>
              </w:rPr>
            </w:pPr>
          </w:p>
        </w:tc>
        <w:tc>
          <w:tcPr>
            <w:tcW w:w="146" w:type="pct"/>
            <w:shd w:val="clear" w:color="auto" w:fill="auto"/>
          </w:tcPr>
          <w:p w14:paraId="36CF4F40" w14:textId="77777777" w:rsidR="00E04620" w:rsidRPr="00E50E15" w:rsidRDefault="00E04620" w:rsidP="00E04620">
            <w:pPr>
              <w:spacing w:line="240" w:lineRule="exact"/>
              <w:jc w:val="right"/>
            </w:pPr>
          </w:p>
        </w:tc>
        <w:tc>
          <w:tcPr>
            <w:tcW w:w="591" w:type="pct"/>
            <w:shd w:val="clear" w:color="auto" w:fill="auto"/>
            <w:vAlign w:val="bottom"/>
          </w:tcPr>
          <w:p w14:paraId="4A200F55" w14:textId="77777777" w:rsidR="00E04620" w:rsidRPr="00E50E15" w:rsidRDefault="00E04620" w:rsidP="00E04620">
            <w:pPr>
              <w:pStyle w:val="acctfourfigures"/>
              <w:tabs>
                <w:tab w:val="clear" w:pos="765"/>
                <w:tab w:val="decimal" w:pos="700"/>
              </w:tabs>
              <w:spacing w:line="240" w:lineRule="atLeast"/>
              <w:ind w:right="-96"/>
              <w:rPr>
                <w:szCs w:val="22"/>
                <w:lang w:bidi="th-TH"/>
              </w:rPr>
            </w:pPr>
          </w:p>
        </w:tc>
        <w:tc>
          <w:tcPr>
            <w:tcW w:w="144" w:type="pct"/>
            <w:shd w:val="clear" w:color="auto" w:fill="auto"/>
          </w:tcPr>
          <w:p w14:paraId="4AF91BDA" w14:textId="77777777" w:rsidR="00E04620" w:rsidRPr="00E50E15" w:rsidRDefault="00E04620" w:rsidP="00E04620">
            <w:pPr>
              <w:spacing w:line="240" w:lineRule="exact"/>
              <w:jc w:val="right"/>
            </w:pPr>
          </w:p>
        </w:tc>
        <w:tc>
          <w:tcPr>
            <w:tcW w:w="593" w:type="pct"/>
            <w:shd w:val="clear" w:color="auto" w:fill="auto"/>
            <w:vAlign w:val="bottom"/>
          </w:tcPr>
          <w:p w14:paraId="51AE4A38" w14:textId="1CBC7AA7" w:rsidR="00E04620" w:rsidRPr="000D0367" w:rsidRDefault="00E04620" w:rsidP="00E04620">
            <w:pPr>
              <w:pStyle w:val="acctfourfigures"/>
              <w:tabs>
                <w:tab w:val="clear" w:pos="765"/>
                <w:tab w:val="decimal" w:pos="800"/>
              </w:tabs>
              <w:spacing w:line="240" w:lineRule="atLeast"/>
              <w:ind w:right="-96"/>
              <w:rPr>
                <w:szCs w:val="22"/>
                <w:lang w:bidi="th-TH"/>
              </w:rPr>
            </w:pPr>
          </w:p>
        </w:tc>
        <w:tc>
          <w:tcPr>
            <w:tcW w:w="146" w:type="pct"/>
          </w:tcPr>
          <w:p w14:paraId="26621FE3" w14:textId="77777777" w:rsidR="00E04620" w:rsidRPr="00E50E15" w:rsidRDefault="00E04620" w:rsidP="00E04620">
            <w:pPr>
              <w:spacing w:line="240" w:lineRule="exact"/>
              <w:jc w:val="right"/>
            </w:pPr>
          </w:p>
        </w:tc>
        <w:tc>
          <w:tcPr>
            <w:tcW w:w="589" w:type="pct"/>
            <w:vAlign w:val="bottom"/>
          </w:tcPr>
          <w:p w14:paraId="1D6DFD44" w14:textId="77777777" w:rsidR="00E04620" w:rsidRPr="00E50E15" w:rsidRDefault="00E04620" w:rsidP="00E04620">
            <w:pPr>
              <w:pStyle w:val="acctfourfigures"/>
              <w:tabs>
                <w:tab w:val="clear" w:pos="765"/>
                <w:tab w:val="decimal" w:pos="800"/>
              </w:tabs>
              <w:spacing w:line="240" w:lineRule="atLeast"/>
              <w:ind w:right="-96"/>
            </w:pPr>
          </w:p>
        </w:tc>
      </w:tr>
      <w:tr w:rsidR="00E04620" w:rsidRPr="00E50E15" w14:paraId="54568207" w14:textId="77777777" w:rsidTr="00903A1B">
        <w:trPr>
          <w:trHeight w:val="74"/>
        </w:trPr>
        <w:tc>
          <w:tcPr>
            <w:tcW w:w="2156" w:type="pct"/>
          </w:tcPr>
          <w:p w14:paraId="6CC853B4" w14:textId="1A715118" w:rsidR="00E04620" w:rsidRPr="00E50E15" w:rsidRDefault="00E04620" w:rsidP="00E04620">
            <w:r w:rsidRPr="00E50E15">
              <w:t xml:space="preserve">   benefit</w:t>
            </w:r>
            <w:r>
              <w:t>s</w:t>
            </w:r>
          </w:p>
        </w:tc>
        <w:tc>
          <w:tcPr>
            <w:tcW w:w="635" w:type="pct"/>
            <w:shd w:val="clear" w:color="auto" w:fill="auto"/>
          </w:tcPr>
          <w:p w14:paraId="5C402097" w14:textId="7CCF0A8F" w:rsidR="00E04620" w:rsidRPr="000D0367" w:rsidRDefault="00447055" w:rsidP="00E04620">
            <w:pPr>
              <w:pStyle w:val="acctfourfigures"/>
              <w:tabs>
                <w:tab w:val="clear" w:pos="765"/>
                <w:tab w:val="decimal" w:pos="911"/>
              </w:tabs>
              <w:spacing w:line="240" w:lineRule="atLeast"/>
              <w:ind w:right="-96"/>
              <w:rPr>
                <w:szCs w:val="22"/>
              </w:rPr>
            </w:pPr>
            <w:r>
              <w:rPr>
                <w:szCs w:val="22"/>
              </w:rPr>
              <w:t>1,506</w:t>
            </w:r>
          </w:p>
        </w:tc>
        <w:tc>
          <w:tcPr>
            <w:tcW w:w="146" w:type="pct"/>
            <w:shd w:val="clear" w:color="auto" w:fill="auto"/>
            <w:vAlign w:val="bottom"/>
          </w:tcPr>
          <w:p w14:paraId="232F38F8" w14:textId="77777777" w:rsidR="00E04620" w:rsidRPr="00E50E15" w:rsidRDefault="00E04620" w:rsidP="00E04620">
            <w:pPr>
              <w:spacing w:line="240" w:lineRule="exact"/>
              <w:jc w:val="right"/>
              <w:rPr>
                <w:b/>
                <w:bCs/>
              </w:rPr>
            </w:pPr>
          </w:p>
        </w:tc>
        <w:tc>
          <w:tcPr>
            <w:tcW w:w="591" w:type="pct"/>
            <w:shd w:val="clear" w:color="auto" w:fill="auto"/>
          </w:tcPr>
          <w:p w14:paraId="65A93C16" w14:textId="76C7EB26" w:rsidR="00E04620" w:rsidRPr="00E50E15" w:rsidRDefault="00E04620" w:rsidP="00E04620">
            <w:pPr>
              <w:pStyle w:val="acctfourfigures"/>
              <w:tabs>
                <w:tab w:val="clear" w:pos="765"/>
                <w:tab w:val="decimal" w:pos="790"/>
              </w:tabs>
              <w:spacing w:line="240" w:lineRule="atLeast"/>
              <w:ind w:right="-96"/>
              <w:rPr>
                <w:szCs w:val="22"/>
                <w:lang w:bidi="th-TH"/>
              </w:rPr>
            </w:pPr>
            <w:r w:rsidRPr="000D0367">
              <w:rPr>
                <w:szCs w:val="22"/>
              </w:rPr>
              <w:t>9,900</w:t>
            </w:r>
          </w:p>
        </w:tc>
        <w:tc>
          <w:tcPr>
            <w:tcW w:w="144" w:type="pct"/>
            <w:shd w:val="clear" w:color="auto" w:fill="auto"/>
            <w:vAlign w:val="bottom"/>
          </w:tcPr>
          <w:p w14:paraId="28730876" w14:textId="77777777" w:rsidR="00E04620" w:rsidRPr="00E50E15" w:rsidRDefault="00E04620" w:rsidP="00E04620">
            <w:pPr>
              <w:spacing w:line="240" w:lineRule="exact"/>
              <w:jc w:val="right"/>
              <w:rPr>
                <w:b/>
                <w:bCs/>
              </w:rPr>
            </w:pPr>
          </w:p>
        </w:tc>
        <w:tc>
          <w:tcPr>
            <w:tcW w:w="593" w:type="pct"/>
            <w:shd w:val="clear" w:color="auto" w:fill="auto"/>
          </w:tcPr>
          <w:p w14:paraId="601862FE" w14:textId="0A251150" w:rsidR="00E04620" w:rsidRPr="000D0367" w:rsidRDefault="00872D85" w:rsidP="00E04620">
            <w:pPr>
              <w:pStyle w:val="acctfourfigures"/>
              <w:tabs>
                <w:tab w:val="clear" w:pos="765"/>
                <w:tab w:val="decimal" w:pos="800"/>
              </w:tabs>
              <w:spacing w:line="240" w:lineRule="atLeast"/>
              <w:ind w:right="-96"/>
              <w:rPr>
                <w:szCs w:val="22"/>
                <w:lang w:bidi="th-TH"/>
              </w:rPr>
            </w:pPr>
            <w:r>
              <w:rPr>
                <w:szCs w:val="22"/>
                <w:lang w:bidi="th-TH"/>
              </w:rPr>
              <w:t>88</w:t>
            </w:r>
          </w:p>
        </w:tc>
        <w:tc>
          <w:tcPr>
            <w:tcW w:w="146" w:type="pct"/>
            <w:vAlign w:val="bottom"/>
          </w:tcPr>
          <w:p w14:paraId="229A9918" w14:textId="77777777" w:rsidR="00E04620" w:rsidRPr="00E50E15" w:rsidRDefault="00E04620" w:rsidP="00E04620">
            <w:pPr>
              <w:spacing w:line="240" w:lineRule="exact"/>
              <w:jc w:val="right"/>
              <w:rPr>
                <w:b/>
                <w:bCs/>
              </w:rPr>
            </w:pPr>
          </w:p>
        </w:tc>
        <w:tc>
          <w:tcPr>
            <w:tcW w:w="589" w:type="pct"/>
          </w:tcPr>
          <w:p w14:paraId="1FEFF9FF" w14:textId="0B2EBBE2" w:rsidR="00E04620" w:rsidRPr="00E50E15" w:rsidRDefault="00E04620" w:rsidP="00E04620">
            <w:pPr>
              <w:pStyle w:val="acctfourfigures"/>
              <w:tabs>
                <w:tab w:val="clear" w:pos="765"/>
                <w:tab w:val="decimal" w:pos="800"/>
              </w:tabs>
              <w:spacing w:line="240" w:lineRule="atLeast"/>
              <w:ind w:right="-96"/>
            </w:pPr>
            <w:r w:rsidRPr="000D0367">
              <w:rPr>
                <w:szCs w:val="22"/>
              </w:rPr>
              <w:t>9,154</w:t>
            </w:r>
          </w:p>
        </w:tc>
      </w:tr>
      <w:tr w:rsidR="00BE2EAF" w:rsidRPr="00E50E15" w14:paraId="4BDD3360" w14:textId="77777777" w:rsidTr="00903A1B">
        <w:trPr>
          <w:trHeight w:val="74"/>
        </w:trPr>
        <w:tc>
          <w:tcPr>
            <w:tcW w:w="2156" w:type="pct"/>
          </w:tcPr>
          <w:p w14:paraId="15C730F2" w14:textId="77777777" w:rsidR="00BE2EAF" w:rsidRPr="00E50E15" w:rsidRDefault="00BE2EAF" w:rsidP="00BE2EAF">
            <w:bookmarkStart w:id="5" w:name="_Hlk64298492"/>
            <w:r w:rsidRPr="00E50E15">
              <w:t>Loss carry forward</w:t>
            </w:r>
          </w:p>
        </w:tc>
        <w:tc>
          <w:tcPr>
            <w:tcW w:w="635" w:type="pct"/>
            <w:tcBorders>
              <w:bottom w:val="single" w:sz="4" w:space="0" w:color="auto"/>
            </w:tcBorders>
            <w:shd w:val="clear" w:color="auto" w:fill="auto"/>
          </w:tcPr>
          <w:p w14:paraId="15AD64B2" w14:textId="5603F385" w:rsidR="00BE2EAF" w:rsidRPr="000D0367" w:rsidRDefault="00BE2EAF" w:rsidP="00BE2EAF">
            <w:pPr>
              <w:pStyle w:val="acctfourfigures"/>
              <w:tabs>
                <w:tab w:val="clear" w:pos="765"/>
                <w:tab w:val="decimal" w:pos="911"/>
              </w:tabs>
              <w:spacing w:line="240" w:lineRule="atLeast"/>
              <w:ind w:right="-96"/>
              <w:rPr>
                <w:szCs w:val="22"/>
              </w:rPr>
            </w:pPr>
            <w:r w:rsidRPr="00B445A9">
              <w:t xml:space="preserve">73,215 </w:t>
            </w:r>
          </w:p>
        </w:tc>
        <w:tc>
          <w:tcPr>
            <w:tcW w:w="146" w:type="pct"/>
            <w:shd w:val="clear" w:color="auto" w:fill="auto"/>
            <w:vAlign w:val="bottom"/>
          </w:tcPr>
          <w:p w14:paraId="37FCBDA8" w14:textId="77777777" w:rsidR="00BE2EAF" w:rsidRPr="00E50E15" w:rsidRDefault="00BE2EAF" w:rsidP="00BE2EAF">
            <w:pPr>
              <w:spacing w:line="240" w:lineRule="exact"/>
              <w:jc w:val="right"/>
              <w:rPr>
                <w:b/>
                <w:bCs/>
              </w:rPr>
            </w:pPr>
          </w:p>
        </w:tc>
        <w:tc>
          <w:tcPr>
            <w:tcW w:w="591" w:type="pct"/>
            <w:tcBorders>
              <w:bottom w:val="single" w:sz="4" w:space="0" w:color="auto"/>
            </w:tcBorders>
            <w:shd w:val="clear" w:color="auto" w:fill="auto"/>
          </w:tcPr>
          <w:p w14:paraId="7604AA53" w14:textId="65FCBF71" w:rsidR="00BE2EAF" w:rsidRPr="00E50E15" w:rsidRDefault="00BE2EAF" w:rsidP="00BE2EAF">
            <w:pPr>
              <w:pStyle w:val="acctfourfigures"/>
              <w:tabs>
                <w:tab w:val="clear" w:pos="765"/>
                <w:tab w:val="decimal" w:pos="790"/>
              </w:tabs>
              <w:spacing w:line="240" w:lineRule="atLeast"/>
              <w:ind w:right="-96"/>
              <w:rPr>
                <w:szCs w:val="28"/>
                <w:lang w:val="en-US" w:bidi="th-TH"/>
              </w:rPr>
            </w:pPr>
            <w:r w:rsidRPr="000D0367">
              <w:rPr>
                <w:szCs w:val="22"/>
              </w:rPr>
              <w:t>111,</w:t>
            </w:r>
            <w:r>
              <w:rPr>
                <w:szCs w:val="22"/>
              </w:rPr>
              <w:t>082</w:t>
            </w:r>
          </w:p>
        </w:tc>
        <w:tc>
          <w:tcPr>
            <w:tcW w:w="144" w:type="pct"/>
            <w:shd w:val="clear" w:color="auto" w:fill="auto"/>
            <w:vAlign w:val="bottom"/>
          </w:tcPr>
          <w:p w14:paraId="2C071941" w14:textId="77777777" w:rsidR="00BE2EAF" w:rsidRPr="00E50E15" w:rsidRDefault="00BE2EAF" w:rsidP="00BE2EAF">
            <w:pPr>
              <w:spacing w:line="240" w:lineRule="exact"/>
              <w:jc w:val="right"/>
              <w:rPr>
                <w:b/>
                <w:bCs/>
              </w:rPr>
            </w:pPr>
          </w:p>
        </w:tc>
        <w:tc>
          <w:tcPr>
            <w:tcW w:w="593" w:type="pct"/>
            <w:tcBorders>
              <w:bottom w:val="single" w:sz="4" w:space="0" w:color="auto"/>
            </w:tcBorders>
            <w:shd w:val="clear" w:color="auto" w:fill="auto"/>
          </w:tcPr>
          <w:p w14:paraId="2760AA0E" w14:textId="65D9882E" w:rsidR="00BE2EAF" w:rsidRPr="000D0367" w:rsidRDefault="00BE2EAF" w:rsidP="00BE2EAF">
            <w:pPr>
              <w:pStyle w:val="acctfourfigures"/>
              <w:tabs>
                <w:tab w:val="clear" w:pos="765"/>
                <w:tab w:val="decimal" w:pos="800"/>
              </w:tabs>
              <w:spacing w:line="240" w:lineRule="atLeast"/>
              <w:ind w:right="-96"/>
              <w:rPr>
                <w:szCs w:val="22"/>
                <w:lang w:bidi="th-TH"/>
              </w:rPr>
            </w:pPr>
            <w:r w:rsidRPr="00F22FB6">
              <w:t xml:space="preserve">53,548 </w:t>
            </w:r>
          </w:p>
        </w:tc>
        <w:tc>
          <w:tcPr>
            <w:tcW w:w="146" w:type="pct"/>
            <w:vAlign w:val="bottom"/>
          </w:tcPr>
          <w:p w14:paraId="4268B3F3" w14:textId="77777777" w:rsidR="00BE2EAF" w:rsidRPr="00E50E15" w:rsidRDefault="00BE2EAF" w:rsidP="00BE2EAF">
            <w:pPr>
              <w:spacing w:line="240" w:lineRule="exact"/>
              <w:jc w:val="right"/>
              <w:rPr>
                <w:b/>
                <w:bCs/>
              </w:rPr>
            </w:pPr>
          </w:p>
        </w:tc>
        <w:tc>
          <w:tcPr>
            <w:tcW w:w="589" w:type="pct"/>
            <w:tcBorders>
              <w:bottom w:val="single" w:sz="4" w:space="0" w:color="auto"/>
            </w:tcBorders>
          </w:tcPr>
          <w:p w14:paraId="45CC5B73" w14:textId="327E71FD" w:rsidR="00BE2EAF" w:rsidRPr="00E50E15" w:rsidRDefault="00BE2EAF" w:rsidP="00BE2EAF">
            <w:pPr>
              <w:pStyle w:val="acctfourfigures"/>
              <w:tabs>
                <w:tab w:val="clear" w:pos="765"/>
                <w:tab w:val="decimal" w:pos="800"/>
              </w:tabs>
              <w:spacing w:line="240" w:lineRule="atLeast"/>
              <w:ind w:right="-96"/>
            </w:pPr>
            <w:r w:rsidRPr="000D0367">
              <w:rPr>
                <w:szCs w:val="22"/>
              </w:rPr>
              <w:t>5</w:t>
            </w:r>
            <w:r>
              <w:rPr>
                <w:szCs w:val="22"/>
              </w:rPr>
              <w:t>5</w:t>
            </w:r>
            <w:r w:rsidRPr="000D0367">
              <w:rPr>
                <w:szCs w:val="22"/>
              </w:rPr>
              <w:t>,</w:t>
            </w:r>
            <w:r>
              <w:rPr>
                <w:szCs w:val="22"/>
              </w:rPr>
              <w:t>984</w:t>
            </w:r>
          </w:p>
        </w:tc>
      </w:tr>
      <w:tr w:rsidR="00BE2EAF" w:rsidRPr="00E50E15" w14:paraId="175F335D" w14:textId="77777777" w:rsidTr="00903A1B">
        <w:trPr>
          <w:trHeight w:val="74"/>
        </w:trPr>
        <w:tc>
          <w:tcPr>
            <w:tcW w:w="2156" w:type="pct"/>
          </w:tcPr>
          <w:p w14:paraId="0008D999" w14:textId="77777777" w:rsidR="00BE2EAF" w:rsidRPr="00E50E15" w:rsidRDefault="00BE2EAF" w:rsidP="00BE2EAF">
            <w:pPr>
              <w:rPr>
                <w:b/>
                <w:bCs/>
              </w:rPr>
            </w:pPr>
            <w:r w:rsidRPr="00E50E15">
              <w:rPr>
                <w:b/>
                <w:bCs/>
              </w:rPr>
              <w:t>Total</w:t>
            </w:r>
          </w:p>
        </w:tc>
        <w:tc>
          <w:tcPr>
            <w:tcW w:w="635" w:type="pct"/>
            <w:tcBorders>
              <w:top w:val="single" w:sz="4" w:space="0" w:color="auto"/>
              <w:bottom w:val="double" w:sz="4" w:space="0" w:color="auto"/>
            </w:tcBorders>
            <w:shd w:val="clear" w:color="auto" w:fill="auto"/>
          </w:tcPr>
          <w:p w14:paraId="6E906F63" w14:textId="70A21453" w:rsidR="00BE2EAF" w:rsidRPr="00903A1B" w:rsidRDefault="00BE2EAF" w:rsidP="00BE2EAF">
            <w:pPr>
              <w:pStyle w:val="acctfourfigures"/>
              <w:tabs>
                <w:tab w:val="clear" w:pos="765"/>
                <w:tab w:val="decimal" w:pos="911"/>
              </w:tabs>
              <w:spacing w:line="240" w:lineRule="atLeast"/>
              <w:ind w:right="-96"/>
              <w:rPr>
                <w:b/>
                <w:bCs/>
                <w:szCs w:val="22"/>
              </w:rPr>
            </w:pPr>
            <w:r w:rsidRPr="00903A1B">
              <w:rPr>
                <w:b/>
                <w:bCs/>
              </w:rPr>
              <w:t xml:space="preserve">77,266 </w:t>
            </w:r>
          </w:p>
        </w:tc>
        <w:tc>
          <w:tcPr>
            <w:tcW w:w="146" w:type="pct"/>
            <w:shd w:val="clear" w:color="auto" w:fill="auto"/>
            <w:vAlign w:val="bottom"/>
          </w:tcPr>
          <w:p w14:paraId="360E1AA2" w14:textId="77777777" w:rsidR="00BE2EAF" w:rsidRPr="00903A1B" w:rsidRDefault="00BE2EAF" w:rsidP="00BE2EAF">
            <w:pPr>
              <w:spacing w:line="240" w:lineRule="exact"/>
              <w:jc w:val="right"/>
              <w:rPr>
                <w:b/>
                <w:bCs/>
              </w:rPr>
            </w:pPr>
          </w:p>
        </w:tc>
        <w:tc>
          <w:tcPr>
            <w:tcW w:w="591" w:type="pct"/>
            <w:tcBorders>
              <w:top w:val="single" w:sz="4" w:space="0" w:color="auto"/>
              <w:bottom w:val="double" w:sz="4" w:space="0" w:color="auto"/>
            </w:tcBorders>
            <w:shd w:val="clear" w:color="auto" w:fill="auto"/>
          </w:tcPr>
          <w:p w14:paraId="56208F18" w14:textId="11D47116" w:rsidR="00BE2EAF" w:rsidRPr="00903A1B" w:rsidRDefault="00BE2EAF" w:rsidP="00BE2EAF">
            <w:pPr>
              <w:pStyle w:val="acctfourfigures"/>
              <w:tabs>
                <w:tab w:val="clear" w:pos="765"/>
                <w:tab w:val="decimal" w:pos="790"/>
              </w:tabs>
              <w:spacing w:line="240" w:lineRule="atLeast"/>
              <w:ind w:right="-96"/>
              <w:rPr>
                <w:b/>
                <w:bCs/>
                <w:szCs w:val="22"/>
                <w:lang w:bidi="th-TH"/>
              </w:rPr>
            </w:pPr>
            <w:r w:rsidRPr="00903A1B">
              <w:rPr>
                <w:b/>
                <w:bCs/>
                <w:szCs w:val="22"/>
              </w:rPr>
              <w:t>139,122</w:t>
            </w:r>
          </w:p>
        </w:tc>
        <w:tc>
          <w:tcPr>
            <w:tcW w:w="144" w:type="pct"/>
            <w:shd w:val="clear" w:color="auto" w:fill="auto"/>
            <w:vAlign w:val="bottom"/>
          </w:tcPr>
          <w:p w14:paraId="3A1E682E" w14:textId="77777777" w:rsidR="00BE2EAF" w:rsidRPr="00903A1B" w:rsidRDefault="00BE2EAF" w:rsidP="00BE2EAF">
            <w:pPr>
              <w:spacing w:line="240" w:lineRule="exact"/>
              <w:jc w:val="right"/>
              <w:rPr>
                <w:b/>
                <w:bCs/>
              </w:rPr>
            </w:pPr>
          </w:p>
        </w:tc>
        <w:tc>
          <w:tcPr>
            <w:tcW w:w="593" w:type="pct"/>
            <w:tcBorders>
              <w:top w:val="single" w:sz="4" w:space="0" w:color="auto"/>
              <w:bottom w:val="double" w:sz="4" w:space="0" w:color="auto"/>
            </w:tcBorders>
            <w:shd w:val="clear" w:color="auto" w:fill="auto"/>
          </w:tcPr>
          <w:p w14:paraId="3B8F8C18" w14:textId="654A408C" w:rsidR="00BE2EAF" w:rsidRPr="00903A1B" w:rsidRDefault="00BE2EAF" w:rsidP="00BE2EAF">
            <w:pPr>
              <w:pStyle w:val="acctfourfigures"/>
              <w:tabs>
                <w:tab w:val="clear" w:pos="765"/>
                <w:tab w:val="decimal" w:pos="818"/>
              </w:tabs>
              <w:spacing w:line="240" w:lineRule="atLeast"/>
              <w:ind w:right="-96"/>
              <w:rPr>
                <w:b/>
                <w:bCs/>
                <w:szCs w:val="22"/>
                <w:lang w:bidi="th-TH"/>
              </w:rPr>
            </w:pPr>
            <w:r w:rsidRPr="00903A1B">
              <w:rPr>
                <w:b/>
                <w:bCs/>
              </w:rPr>
              <w:t xml:space="preserve">61,439 </w:t>
            </w:r>
          </w:p>
        </w:tc>
        <w:tc>
          <w:tcPr>
            <w:tcW w:w="146" w:type="pct"/>
            <w:vAlign w:val="bottom"/>
          </w:tcPr>
          <w:p w14:paraId="0CFE5754" w14:textId="77777777" w:rsidR="00BE2EAF" w:rsidRPr="00E50E15" w:rsidRDefault="00BE2EAF" w:rsidP="00BE2EAF">
            <w:pPr>
              <w:spacing w:line="240" w:lineRule="exact"/>
              <w:jc w:val="right"/>
              <w:rPr>
                <w:b/>
                <w:bCs/>
              </w:rPr>
            </w:pPr>
          </w:p>
        </w:tc>
        <w:tc>
          <w:tcPr>
            <w:tcW w:w="589" w:type="pct"/>
            <w:tcBorders>
              <w:top w:val="single" w:sz="4" w:space="0" w:color="auto"/>
              <w:bottom w:val="double" w:sz="4" w:space="0" w:color="auto"/>
            </w:tcBorders>
          </w:tcPr>
          <w:p w14:paraId="1468E67E" w14:textId="5231F394" w:rsidR="00BE2EAF" w:rsidRPr="00E50E15" w:rsidRDefault="00BE2EAF" w:rsidP="00BE2EAF">
            <w:pPr>
              <w:pStyle w:val="acctfourfigures"/>
              <w:tabs>
                <w:tab w:val="clear" w:pos="765"/>
                <w:tab w:val="decimal" w:pos="800"/>
              </w:tabs>
              <w:spacing w:line="240" w:lineRule="atLeast"/>
              <w:ind w:right="-96"/>
              <w:rPr>
                <w:b/>
                <w:bCs/>
              </w:rPr>
            </w:pPr>
            <w:r w:rsidRPr="000D0367">
              <w:rPr>
                <w:b/>
                <w:bCs/>
                <w:szCs w:val="22"/>
              </w:rPr>
              <w:t>237,</w:t>
            </w:r>
            <w:r>
              <w:rPr>
                <w:b/>
                <w:bCs/>
                <w:szCs w:val="22"/>
              </w:rPr>
              <w:t>401</w:t>
            </w:r>
          </w:p>
        </w:tc>
      </w:tr>
      <w:bookmarkEnd w:id="5"/>
    </w:tbl>
    <w:p w14:paraId="7A7025E9" w14:textId="716A4771" w:rsidR="001B60CD" w:rsidRPr="00E50E15" w:rsidRDefault="001B60CD" w:rsidP="00EB0439">
      <w:pPr>
        <w:pStyle w:val="BodyText"/>
        <w:spacing w:after="0" w:line="240" w:lineRule="auto"/>
        <w:rPr>
          <w:lang w:val="en-GB"/>
        </w:rPr>
      </w:pPr>
    </w:p>
    <w:p w14:paraId="054E8803" w14:textId="1D546FD1" w:rsidR="004F6819" w:rsidRDefault="00EB0439" w:rsidP="00316C6B">
      <w:pPr>
        <w:ind w:left="555"/>
        <w:jc w:val="thaiDistribute"/>
        <w:rPr>
          <w:szCs w:val="22"/>
          <w:lang w:val="en-US"/>
        </w:rPr>
      </w:pPr>
      <w:r w:rsidRPr="00E50E15">
        <w:rPr>
          <w:spacing w:val="-4"/>
          <w:lang w:val="en-AU" w:eastAsia="x-none"/>
        </w:rPr>
        <w:t xml:space="preserve">The tax losses expire in </w:t>
      </w:r>
      <w:r w:rsidRPr="00FB0651">
        <w:rPr>
          <w:spacing w:val="-4"/>
          <w:lang w:val="en-AU" w:eastAsia="x-none"/>
        </w:rPr>
        <w:t>202</w:t>
      </w:r>
      <w:r w:rsidR="00CD5B40">
        <w:rPr>
          <w:spacing w:val="-4"/>
          <w:lang w:val="en-AU" w:eastAsia="x-none"/>
        </w:rPr>
        <w:t>3</w:t>
      </w:r>
      <w:r w:rsidRPr="00FB0651">
        <w:rPr>
          <w:spacing w:val="-4"/>
          <w:lang w:val="en-AU" w:eastAsia="x-none"/>
        </w:rPr>
        <w:t xml:space="preserve"> </w:t>
      </w:r>
      <w:r w:rsidR="00671FE7" w:rsidRPr="00FB0651">
        <w:rPr>
          <w:spacing w:val="-4"/>
          <w:lang w:val="en-AU" w:eastAsia="x-none"/>
        </w:rPr>
        <w:t>-</w:t>
      </w:r>
      <w:r w:rsidRPr="00FB0651">
        <w:rPr>
          <w:spacing w:val="-4"/>
          <w:lang w:val="en-AU" w:eastAsia="x-none"/>
        </w:rPr>
        <w:t xml:space="preserve"> 202</w:t>
      </w:r>
      <w:r w:rsidR="00CD5B40">
        <w:rPr>
          <w:spacing w:val="-4"/>
          <w:lang w:val="en-AU" w:eastAsia="x-none"/>
        </w:rPr>
        <w:t>7</w:t>
      </w:r>
      <w:r w:rsidRPr="00FB0651">
        <w:rPr>
          <w:spacing w:val="-4"/>
          <w:lang w:val="en-AU" w:eastAsia="x-none"/>
        </w:rPr>
        <w:t>. The deductible temporary differences do not expire under current tax legislation. Deferred tax assets have not</w:t>
      </w:r>
      <w:r w:rsidRPr="00E50E15">
        <w:rPr>
          <w:spacing w:val="-4"/>
          <w:lang w:val="en-AU" w:eastAsia="x-none"/>
        </w:rPr>
        <w:t xml:space="preserve"> been recognised in respect of these items because it is not probable that future taxable profit will be available against which the Group can utilise the benefits therefrom.</w:t>
      </w:r>
    </w:p>
    <w:p w14:paraId="447E3318" w14:textId="77777777" w:rsidR="00AB7CDF" w:rsidRPr="00A47F73" w:rsidRDefault="00AB7CDF" w:rsidP="00260FDF">
      <w:pPr>
        <w:spacing w:line="240" w:lineRule="auto"/>
        <w:ind w:left="540" w:right="-25"/>
        <w:jc w:val="both"/>
        <w:rPr>
          <w:rFonts w:cstheme="minorBidi"/>
          <w:szCs w:val="28"/>
          <w:cs/>
          <w:lang w:val="en-US" w:bidi="th-TH"/>
        </w:rPr>
        <w:sectPr w:rsidR="00AB7CDF" w:rsidRPr="00A47F73" w:rsidSect="00ED571B">
          <w:headerReference w:type="default" r:id="rId16"/>
          <w:pgSz w:w="11907" w:h="16840" w:code="9"/>
          <w:pgMar w:top="691" w:right="1152" w:bottom="576" w:left="1152" w:header="720" w:footer="720" w:gutter="0"/>
          <w:cols w:space="720"/>
          <w:docGrid w:linePitch="299"/>
        </w:sectPr>
      </w:pPr>
    </w:p>
    <w:p w14:paraId="2CC7D4EC" w14:textId="5D968C60" w:rsidR="00260FDF" w:rsidRDefault="00260FDF" w:rsidP="00915C65">
      <w:pPr>
        <w:pStyle w:val="Heading1"/>
        <w:pageBreakBefore/>
        <w:numPr>
          <w:ilvl w:val="0"/>
          <w:numId w:val="22"/>
        </w:numPr>
        <w:spacing w:before="0" w:after="0" w:line="240" w:lineRule="atLeast"/>
        <w:ind w:left="547" w:hanging="547"/>
        <w:rPr>
          <w:rFonts w:cs="Angsana New"/>
          <w:lang w:val="en-US" w:bidi="th-TH"/>
        </w:rPr>
      </w:pPr>
      <w:r w:rsidRPr="0038782D">
        <w:rPr>
          <w:rFonts w:cs="Angsana New"/>
          <w:lang w:val="en-US" w:bidi="th-TH"/>
        </w:rPr>
        <w:lastRenderedPageBreak/>
        <w:t>Earnings (loss) per share</w:t>
      </w:r>
    </w:p>
    <w:p w14:paraId="73943A21" w14:textId="1886FC7A" w:rsidR="008F7B13" w:rsidRDefault="008F7B13" w:rsidP="008F7B13">
      <w:pPr>
        <w:pStyle w:val="BodyText"/>
        <w:spacing w:after="0" w:line="240" w:lineRule="auto"/>
        <w:rPr>
          <w:lang w:val="en-US" w:bidi="th-TH"/>
        </w:rPr>
      </w:pPr>
    </w:p>
    <w:p w14:paraId="2BE9065D" w14:textId="708468E0" w:rsidR="002E41CB" w:rsidRPr="002E41CB" w:rsidRDefault="002E41CB" w:rsidP="002E41CB">
      <w:pPr>
        <w:ind w:left="555"/>
        <w:jc w:val="thaiDistribute"/>
        <w:rPr>
          <w:b/>
          <w:bCs/>
          <w:i/>
          <w:iCs/>
          <w:spacing w:val="-4"/>
          <w:lang w:val="en-AU" w:eastAsia="x-none"/>
        </w:rPr>
      </w:pPr>
      <w:r w:rsidRPr="002E41CB">
        <w:rPr>
          <w:b/>
          <w:bCs/>
          <w:i/>
          <w:iCs/>
          <w:spacing w:val="-4"/>
          <w:lang w:val="en-AU" w:eastAsia="x-none"/>
        </w:rPr>
        <w:t xml:space="preserve">Accounting policy </w:t>
      </w:r>
    </w:p>
    <w:p w14:paraId="0D908ACC" w14:textId="63EE267D" w:rsidR="008F7B13" w:rsidRPr="002E41CB" w:rsidRDefault="002E41CB" w:rsidP="002E41CB">
      <w:pPr>
        <w:ind w:left="555"/>
        <w:jc w:val="thaiDistribute"/>
        <w:rPr>
          <w:spacing w:val="-4"/>
          <w:lang w:val="en-AU" w:eastAsia="x-none"/>
        </w:rPr>
      </w:pPr>
      <w:r w:rsidRPr="002E41CB">
        <w:rPr>
          <w:spacing w:val="-4"/>
          <w:lang w:val="en-AU" w:eastAsia="x-none"/>
        </w:rPr>
        <w:t xml:space="preserve">Basic </w:t>
      </w:r>
      <w:r w:rsidR="00833DAA">
        <w:rPr>
          <w:spacing w:val="-4"/>
          <w:lang w:val="en-AU" w:eastAsia="x-none"/>
        </w:rPr>
        <w:t>earnings (loss) per share</w:t>
      </w:r>
      <w:r w:rsidRPr="002E41CB">
        <w:rPr>
          <w:spacing w:val="-4"/>
          <w:lang w:val="en-AU" w:eastAsia="x-none"/>
        </w:rPr>
        <w:t xml:space="preserve"> is calculated by dividing the profit or loss attributable to ordinary shareholders of the Company by the weighted average number of ordinary shares outstanding during the period</w:t>
      </w:r>
      <w:r>
        <w:rPr>
          <w:spacing w:val="-4"/>
          <w:lang w:val="en-AU" w:eastAsia="x-none"/>
        </w:rPr>
        <w:t>.</w:t>
      </w:r>
    </w:p>
    <w:p w14:paraId="09402FBD" w14:textId="77777777" w:rsidR="00260FDF" w:rsidRPr="00AB7CDF" w:rsidRDefault="00260FDF" w:rsidP="008F7B13">
      <w:pPr>
        <w:spacing w:line="240" w:lineRule="auto"/>
        <w:ind w:left="540"/>
        <w:jc w:val="both"/>
        <w:outlineLvl w:val="0"/>
        <w:rPr>
          <w:shd w:val="clear" w:color="auto" w:fill="FFFFFF"/>
          <w:lang w:val="en-AU"/>
        </w:rPr>
      </w:pPr>
    </w:p>
    <w:tbl>
      <w:tblPr>
        <w:tblW w:w="14122" w:type="dxa"/>
        <w:tblInd w:w="450" w:type="dxa"/>
        <w:tblLayout w:type="fixed"/>
        <w:tblLook w:val="0000" w:firstRow="0" w:lastRow="0" w:firstColumn="0" w:lastColumn="0" w:noHBand="0" w:noVBand="0"/>
      </w:tblPr>
      <w:tblGrid>
        <w:gridCol w:w="5492"/>
        <w:gridCol w:w="1260"/>
        <w:gridCol w:w="274"/>
        <w:gridCol w:w="1347"/>
        <w:gridCol w:w="271"/>
        <w:gridCol w:w="1085"/>
        <w:gridCol w:w="268"/>
        <w:gridCol w:w="1172"/>
        <w:gridCol w:w="271"/>
        <w:gridCol w:w="1344"/>
        <w:gridCol w:w="268"/>
        <w:gridCol w:w="1070"/>
      </w:tblGrid>
      <w:tr w:rsidR="00FC2A43" w:rsidRPr="00FF0B38" w14:paraId="0057E40E" w14:textId="77777777" w:rsidTr="002F2F14">
        <w:tc>
          <w:tcPr>
            <w:tcW w:w="1944" w:type="pct"/>
          </w:tcPr>
          <w:p w14:paraId="0896DE2F" w14:textId="77777777" w:rsidR="00FC2A43" w:rsidRPr="00FF0B38" w:rsidRDefault="00FC2A43" w:rsidP="00785DC9">
            <w:pPr>
              <w:tabs>
                <w:tab w:val="left" w:pos="0"/>
              </w:tabs>
              <w:spacing w:line="240" w:lineRule="atLeast"/>
              <w:rPr>
                <w:b/>
                <w:bCs/>
                <w:i/>
                <w:iCs/>
                <w:szCs w:val="22"/>
              </w:rPr>
            </w:pPr>
          </w:p>
        </w:tc>
        <w:tc>
          <w:tcPr>
            <w:tcW w:w="3056" w:type="pct"/>
            <w:gridSpan w:val="11"/>
            <w:vAlign w:val="bottom"/>
          </w:tcPr>
          <w:p w14:paraId="1ED65C4F" w14:textId="77777777" w:rsidR="00FC2A43" w:rsidRPr="00FF0B38" w:rsidRDefault="00FC2A43" w:rsidP="00785DC9">
            <w:pPr>
              <w:pStyle w:val="acctfourfigures"/>
              <w:tabs>
                <w:tab w:val="clear" w:pos="765"/>
              </w:tabs>
              <w:spacing w:line="240" w:lineRule="atLeast"/>
              <w:ind w:left="-79"/>
              <w:jc w:val="center"/>
              <w:rPr>
                <w:szCs w:val="22"/>
              </w:rPr>
            </w:pPr>
            <w:r w:rsidRPr="00FF0B38">
              <w:rPr>
                <w:b/>
                <w:bCs/>
                <w:szCs w:val="22"/>
              </w:rPr>
              <w:t>Consolidated financial statements</w:t>
            </w:r>
          </w:p>
        </w:tc>
      </w:tr>
      <w:tr w:rsidR="00FC2A43" w:rsidRPr="00FF0B38" w14:paraId="50C97C8B" w14:textId="77777777" w:rsidTr="00234DD2">
        <w:tc>
          <w:tcPr>
            <w:tcW w:w="1944" w:type="pct"/>
          </w:tcPr>
          <w:p w14:paraId="46D49639" w14:textId="77777777" w:rsidR="00FC2A43" w:rsidRPr="00FF0B38" w:rsidRDefault="00FC2A43" w:rsidP="00785DC9">
            <w:pPr>
              <w:tabs>
                <w:tab w:val="left" w:pos="0"/>
              </w:tabs>
              <w:spacing w:line="240" w:lineRule="atLeast"/>
              <w:rPr>
                <w:b/>
                <w:bCs/>
                <w:i/>
                <w:iCs/>
                <w:szCs w:val="22"/>
              </w:rPr>
            </w:pPr>
          </w:p>
        </w:tc>
        <w:tc>
          <w:tcPr>
            <w:tcW w:w="1500" w:type="pct"/>
            <w:gridSpan w:val="5"/>
            <w:tcBorders>
              <w:bottom w:val="single" w:sz="4" w:space="0" w:color="auto"/>
            </w:tcBorders>
          </w:tcPr>
          <w:p w14:paraId="6493D7D5" w14:textId="44F62EBC" w:rsidR="00FC2A43" w:rsidRPr="00FF0B38" w:rsidRDefault="00FC2A43" w:rsidP="006131B6">
            <w:pPr>
              <w:pStyle w:val="acctfourfigures"/>
              <w:tabs>
                <w:tab w:val="clear" w:pos="765"/>
              </w:tabs>
              <w:spacing w:line="240" w:lineRule="atLeast"/>
              <w:ind w:left="-113" w:right="-98"/>
              <w:jc w:val="center"/>
              <w:rPr>
                <w:szCs w:val="22"/>
              </w:rPr>
            </w:pPr>
            <w:r w:rsidRPr="00FF0B38">
              <w:rPr>
                <w:szCs w:val="22"/>
              </w:rPr>
              <w:t>2022</w:t>
            </w:r>
          </w:p>
        </w:tc>
        <w:tc>
          <w:tcPr>
            <w:tcW w:w="95" w:type="pct"/>
          </w:tcPr>
          <w:p w14:paraId="16CBE76A" w14:textId="77777777" w:rsidR="00FC2A43" w:rsidRPr="00FF0B38" w:rsidRDefault="00FC2A43" w:rsidP="00785DC9">
            <w:pPr>
              <w:pStyle w:val="acctfourfigures"/>
              <w:tabs>
                <w:tab w:val="clear" w:pos="765"/>
              </w:tabs>
              <w:spacing w:line="240" w:lineRule="atLeast"/>
              <w:ind w:left="-79"/>
              <w:jc w:val="center"/>
              <w:rPr>
                <w:szCs w:val="22"/>
              </w:rPr>
            </w:pPr>
          </w:p>
        </w:tc>
        <w:tc>
          <w:tcPr>
            <w:tcW w:w="1460" w:type="pct"/>
            <w:gridSpan w:val="5"/>
            <w:tcBorders>
              <w:bottom w:val="single" w:sz="4" w:space="0" w:color="auto"/>
            </w:tcBorders>
          </w:tcPr>
          <w:p w14:paraId="2779899A" w14:textId="47AD15EC" w:rsidR="00FC2A43" w:rsidRPr="00FF0B38" w:rsidRDefault="00FC2A43" w:rsidP="0041396B">
            <w:pPr>
              <w:pStyle w:val="acctfourfigures"/>
              <w:tabs>
                <w:tab w:val="clear" w:pos="765"/>
              </w:tabs>
              <w:spacing w:line="240" w:lineRule="atLeast"/>
              <w:ind w:left="-118" w:right="-119"/>
              <w:jc w:val="center"/>
              <w:rPr>
                <w:szCs w:val="22"/>
              </w:rPr>
            </w:pPr>
            <w:r w:rsidRPr="00FF0B38">
              <w:rPr>
                <w:szCs w:val="22"/>
              </w:rPr>
              <w:t>2021</w:t>
            </w:r>
          </w:p>
        </w:tc>
      </w:tr>
      <w:tr w:rsidR="00651C17" w:rsidRPr="00FF0B38" w14:paraId="19CEC973" w14:textId="77777777" w:rsidTr="00234DD2">
        <w:tc>
          <w:tcPr>
            <w:tcW w:w="1944" w:type="pct"/>
          </w:tcPr>
          <w:p w14:paraId="5CBBB2B1" w14:textId="77777777" w:rsidR="00FC2A43" w:rsidRPr="00FF0B38" w:rsidRDefault="00FC2A43" w:rsidP="00785DC9">
            <w:pPr>
              <w:tabs>
                <w:tab w:val="left" w:pos="0"/>
              </w:tabs>
              <w:spacing w:line="240" w:lineRule="atLeast"/>
              <w:rPr>
                <w:b/>
                <w:bCs/>
                <w:i/>
                <w:iCs/>
                <w:szCs w:val="22"/>
              </w:rPr>
            </w:pPr>
          </w:p>
        </w:tc>
        <w:tc>
          <w:tcPr>
            <w:tcW w:w="446" w:type="pct"/>
            <w:tcBorders>
              <w:top w:val="single" w:sz="4" w:space="0" w:color="auto"/>
            </w:tcBorders>
            <w:vAlign w:val="bottom"/>
          </w:tcPr>
          <w:p w14:paraId="27C3141B" w14:textId="77777777" w:rsidR="00FC2A43" w:rsidRPr="00FF0B38" w:rsidRDefault="00FC2A43" w:rsidP="00AB6D8E">
            <w:pPr>
              <w:pStyle w:val="acctfourfigures"/>
              <w:tabs>
                <w:tab w:val="clear" w:pos="765"/>
              </w:tabs>
              <w:spacing w:line="240" w:lineRule="atLeast"/>
              <w:ind w:left="-113" w:right="-108"/>
              <w:jc w:val="center"/>
              <w:rPr>
                <w:szCs w:val="22"/>
              </w:rPr>
            </w:pPr>
            <w:r w:rsidRPr="00FF0B38">
              <w:rPr>
                <w:szCs w:val="22"/>
              </w:rPr>
              <w:t>Continuing</w:t>
            </w:r>
            <w:r w:rsidRPr="00FF0B38">
              <w:rPr>
                <w:szCs w:val="22"/>
              </w:rPr>
              <w:br/>
              <w:t>operations</w:t>
            </w:r>
          </w:p>
        </w:tc>
        <w:tc>
          <w:tcPr>
            <w:tcW w:w="97" w:type="pct"/>
            <w:tcBorders>
              <w:top w:val="single" w:sz="4" w:space="0" w:color="auto"/>
            </w:tcBorders>
            <w:vAlign w:val="bottom"/>
          </w:tcPr>
          <w:p w14:paraId="01E7278E" w14:textId="77777777" w:rsidR="00FC2A43" w:rsidRPr="00FF0B38" w:rsidRDefault="00FC2A43" w:rsidP="00785DC9">
            <w:pPr>
              <w:pStyle w:val="acctfourfigures"/>
              <w:tabs>
                <w:tab w:val="clear" w:pos="765"/>
              </w:tabs>
              <w:spacing w:line="240" w:lineRule="atLeast"/>
              <w:ind w:left="-79"/>
              <w:jc w:val="center"/>
              <w:rPr>
                <w:szCs w:val="22"/>
              </w:rPr>
            </w:pPr>
          </w:p>
        </w:tc>
        <w:tc>
          <w:tcPr>
            <w:tcW w:w="477" w:type="pct"/>
            <w:tcBorders>
              <w:top w:val="single" w:sz="4" w:space="0" w:color="auto"/>
            </w:tcBorders>
            <w:vAlign w:val="bottom"/>
          </w:tcPr>
          <w:p w14:paraId="1BE51A9A" w14:textId="77777777" w:rsidR="00FC2A43" w:rsidRPr="00FF0B38" w:rsidRDefault="00FC2A43" w:rsidP="00AB6D8E">
            <w:pPr>
              <w:pStyle w:val="acctfourfigures"/>
              <w:tabs>
                <w:tab w:val="clear" w:pos="765"/>
              </w:tabs>
              <w:spacing w:line="240" w:lineRule="atLeast"/>
              <w:ind w:left="-115" w:right="-103" w:firstLine="36"/>
              <w:jc w:val="center"/>
              <w:rPr>
                <w:szCs w:val="22"/>
              </w:rPr>
            </w:pPr>
            <w:r w:rsidRPr="00FF0B38">
              <w:rPr>
                <w:szCs w:val="22"/>
              </w:rPr>
              <w:t>Discontinued</w:t>
            </w:r>
            <w:r w:rsidRPr="00FF0B38">
              <w:rPr>
                <w:szCs w:val="22"/>
              </w:rPr>
              <w:br/>
              <w:t>operation</w:t>
            </w:r>
          </w:p>
        </w:tc>
        <w:tc>
          <w:tcPr>
            <w:tcW w:w="96" w:type="pct"/>
            <w:tcBorders>
              <w:top w:val="single" w:sz="4" w:space="0" w:color="auto"/>
            </w:tcBorders>
            <w:vAlign w:val="bottom"/>
          </w:tcPr>
          <w:p w14:paraId="3F3A3946" w14:textId="77777777" w:rsidR="00FC2A43" w:rsidRPr="00FF0B38" w:rsidRDefault="00FC2A43" w:rsidP="00785DC9">
            <w:pPr>
              <w:pStyle w:val="acctfourfigures"/>
              <w:tabs>
                <w:tab w:val="clear" w:pos="765"/>
              </w:tabs>
              <w:spacing w:line="240" w:lineRule="atLeast"/>
              <w:ind w:left="-79"/>
              <w:jc w:val="center"/>
              <w:rPr>
                <w:szCs w:val="22"/>
              </w:rPr>
            </w:pPr>
          </w:p>
        </w:tc>
        <w:tc>
          <w:tcPr>
            <w:tcW w:w="384" w:type="pct"/>
            <w:tcBorders>
              <w:top w:val="single" w:sz="4" w:space="0" w:color="auto"/>
            </w:tcBorders>
            <w:vAlign w:val="bottom"/>
          </w:tcPr>
          <w:p w14:paraId="37B40D2B" w14:textId="77777777" w:rsidR="00FC2A43" w:rsidRPr="00FF0B38" w:rsidRDefault="00FC2A43" w:rsidP="009C4EB0">
            <w:pPr>
              <w:pStyle w:val="acctfourfigures"/>
              <w:tabs>
                <w:tab w:val="clear" w:pos="765"/>
              </w:tabs>
              <w:spacing w:line="240" w:lineRule="atLeast"/>
              <w:ind w:left="-79" w:right="-98"/>
              <w:jc w:val="center"/>
              <w:rPr>
                <w:szCs w:val="22"/>
              </w:rPr>
            </w:pPr>
            <w:r w:rsidRPr="00FF0B38">
              <w:rPr>
                <w:szCs w:val="22"/>
              </w:rPr>
              <w:t>Total</w:t>
            </w:r>
          </w:p>
        </w:tc>
        <w:tc>
          <w:tcPr>
            <w:tcW w:w="95" w:type="pct"/>
            <w:vAlign w:val="bottom"/>
          </w:tcPr>
          <w:p w14:paraId="116A0331" w14:textId="77777777" w:rsidR="00FC2A43" w:rsidRPr="00FF0B38" w:rsidRDefault="00FC2A43" w:rsidP="00785DC9">
            <w:pPr>
              <w:pStyle w:val="acctfourfigures"/>
              <w:tabs>
                <w:tab w:val="clear" w:pos="765"/>
              </w:tabs>
              <w:spacing w:line="240" w:lineRule="atLeast"/>
              <w:ind w:left="-79"/>
              <w:jc w:val="center"/>
              <w:rPr>
                <w:szCs w:val="22"/>
              </w:rPr>
            </w:pPr>
          </w:p>
        </w:tc>
        <w:tc>
          <w:tcPr>
            <w:tcW w:w="415" w:type="pct"/>
            <w:tcBorders>
              <w:top w:val="single" w:sz="4" w:space="0" w:color="auto"/>
            </w:tcBorders>
            <w:vAlign w:val="bottom"/>
          </w:tcPr>
          <w:p w14:paraId="2B0916BD" w14:textId="77777777" w:rsidR="00FC2A43" w:rsidRPr="00FF0B38" w:rsidRDefault="00FC2A43" w:rsidP="00AB6D8E">
            <w:pPr>
              <w:pStyle w:val="acctfourfigures"/>
              <w:tabs>
                <w:tab w:val="clear" w:pos="765"/>
              </w:tabs>
              <w:spacing w:line="240" w:lineRule="atLeast"/>
              <w:ind w:left="-79" w:right="-98"/>
              <w:jc w:val="center"/>
              <w:rPr>
                <w:szCs w:val="22"/>
              </w:rPr>
            </w:pPr>
            <w:r w:rsidRPr="00FF0B38">
              <w:rPr>
                <w:szCs w:val="22"/>
              </w:rPr>
              <w:t>Continuing</w:t>
            </w:r>
            <w:r w:rsidRPr="00FF0B38">
              <w:rPr>
                <w:szCs w:val="22"/>
              </w:rPr>
              <w:br/>
              <w:t>operations</w:t>
            </w:r>
          </w:p>
        </w:tc>
        <w:tc>
          <w:tcPr>
            <w:tcW w:w="96" w:type="pct"/>
            <w:tcBorders>
              <w:top w:val="single" w:sz="4" w:space="0" w:color="auto"/>
            </w:tcBorders>
            <w:vAlign w:val="bottom"/>
          </w:tcPr>
          <w:p w14:paraId="16BA2362" w14:textId="77777777" w:rsidR="00FC2A43" w:rsidRPr="00FF0B38" w:rsidRDefault="00FC2A43" w:rsidP="00785DC9">
            <w:pPr>
              <w:pStyle w:val="acctfourfigures"/>
              <w:tabs>
                <w:tab w:val="clear" w:pos="765"/>
              </w:tabs>
              <w:spacing w:line="240" w:lineRule="atLeast"/>
              <w:ind w:left="-79"/>
              <w:jc w:val="center"/>
              <w:rPr>
                <w:szCs w:val="22"/>
              </w:rPr>
            </w:pPr>
          </w:p>
        </w:tc>
        <w:tc>
          <w:tcPr>
            <w:tcW w:w="476" w:type="pct"/>
            <w:tcBorders>
              <w:top w:val="single" w:sz="4" w:space="0" w:color="auto"/>
            </w:tcBorders>
            <w:vAlign w:val="bottom"/>
          </w:tcPr>
          <w:p w14:paraId="7DEC2E74" w14:textId="77777777" w:rsidR="00FC2A43" w:rsidRPr="00FF0B38" w:rsidRDefault="00FC2A43" w:rsidP="009E1A08">
            <w:pPr>
              <w:pStyle w:val="acctfourfigures"/>
              <w:tabs>
                <w:tab w:val="clear" w:pos="765"/>
              </w:tabs>
              <w:spacing w:line="240" w:lineRule="atLeast"/>
              <w:ind w:left="-115" w:right="-101"/>
              <w:jc w:val="center"/>
              <w:rPr>
                <w:szCs w:val="22"/>
              </w:rPr>
            </w:pPr>
            <w:r w:rsidRPr="00FF0B38">
              <w:rPr>
                <w:szCs w:val="22"/>
              </w:rPr>
              <w:t>Discontinued</w:t>
            </w:r>
            <w:r w:rsidRPr="00FF0B38">
              <w:rPr>
                <w:szCs w:val="22"/>
              </w:rPr>
              <w:br/>
              <w:t>operation</w:t>
            </w:r>
          </w:p>
        </w:tc>
        <w:tc>
          <w:tcPr>
            <w:tcW w:w="95" w:type="pct"/>
            <w:tcBorders>
              <w:top w:val="single" w:sz="4" w:space="0" w:color="auto"/>
            </w:tcBorders>
            <w:vAlign w:val="bottom"/>
          </w:tcPr>
          <w:p w14:paraId="68BF1FC2" w14:textId="77777777" w:rsidR="00FC2A43" w:rsidRPr="00FF0B38" w:rsidRDefault="00FC2A43" w:rsidP="00785DC9">
            <w:pPr>
              <w:pStyle w:val="acctfourfigures"/>
              <w:tabs>
                <w:tab w:val="clear" w:pos="765"/>
              </w:tabs>
              <w:spacing w:line="240" w:lineRule="atLeast"/>
              <w:ind w:left="-79"/>
              <w:jc w:val="center"/>
              <w:rPr>
                <w:szCs w:val="22"/>
              </w:rPr>
            </w:pPr>
          </w:p>
        </w:tc>
        <w:tc>
          <w:tcPr>
            <w:tcW w:w="379" w:type="pct"/>
            <w:tcBorders>
              <w:top w:val="single" w:sz="4" w:space="0" w:color="auto"/>
            </w:tcBorders>
            <w:vAlign w:val="bottom"/>
          </w:tcPr>
          <w:p w14:paraId="07324CFE" w14:textId="77777777" w:rsidR="00FC2A43" w:rsidRPr="00FF0B38" w:rsidRDefault="00FC2A43" w:rsidP="009C4EB0">
            <w:pPr>
              <w:pStyle w:val="acctfourfigures"/>
              <w:tabs>
                <w:tab w:val="clear" w:pos="765"/>
              </w:tabs>
              <w:spacing w:line="240" w:lineRule="atLeast"/>
              <w:ind w:left="-79" w:right="-119"/>
              <w:jc w:val="center"/>
              <w:rPr>
                <w:szCs w:val="22"/>
              </w:rPr>
            </w:pPr>
            <w:r w:rsidRPr="00FF0B38">
              <w:rPr>
                <w:szCs w:val="22"/>
              </w:rPr>
              <w:t>Total</w:t>
            </w:r>
          </w:p>
        </w:tc>
      </w:tr>
      <w:tr w:rsidR="00AB7CDF" w:rsidRPr="00FF0B38" w14:paraId="78A56D6D" w14:textId="77777777" w:rsidTr="002F2F14">
        <w:tc>
          <w:tcPr>
            <w:tcW w:w="1944" w:type="pct"/>
          </w:tcPr>
          <w:p w14:paraId="2D12F078" w14:textId="77777777" w:rsidR="00AB7CDF" w:rsidRPr="00FF0B38" w:rsidRDefault="00AB7CDF" w:rsidP="00785DC9">
            <w:pPr>
              <w:tabs>
                <w:tab w:val="left" w:pos="0"/>
              </w:tabs>
              <w:spacing w:line="240" w:lineRule="atLeast"/>
              <w:rPr>
                <w:szCs w:val="22"/>
              </w:rPr>
            </w:pPr>
          </w:p>
        </w:tc>
        <w:tc>
          <w:tcPr>
            <w:tcW w:w="3056" w:type="pct"/>
            <w:gridSpan w:val="11"/>
          </w:tcPr>
          <w:p w14:paraId="4AA009D1" w14:textId="77777777" w:rsidR="00AB7CDF" w:rsidRPr="00FF0B38" w:rsidRDefault="00AB7CDF" w:rsidP="004C51DF">
            <w:pPr>
              <w:pStyle w:val="BodyText"/>
              <w:spacing w:after="0" w:line="240" w:lineRule="atLeast"/>
              <w:ind w:left="-108" w:right="-113"/>
              <w:jc w:val="center"/>
              <w:rPr>
                <w:szCs w:val="22"/>
                <w:lang w:val="en-GB"/>
              </w:rPr>
            </w:pPr>
            <w:r w:rsidRPr="00FF0B38">
              <w:rPr>
                <w:i/>
                <w:iCs/>
                <w:szCs w:val="22"/>
                <w:lang w:val="en-GB"/>
              </w:rPr>
              <w:t>(in thousand Baht / thousand shares)</w:t>
            </w:r>
          </w:p>
        </w:tc>
      </w:tr>
      <w:tr w:rsidR="00234DD2" w:rsidRPr="00FF0B38" w14:paraId="74A72C51" w14:textId="77777777" w:rsidTr="003F65A2">
        <w:tc>
          <w:tcPr>
            <w:tcW w:w="1944" w:type="pct"/>
          </w:tcPr>
          <w:p w14:paraId="02038DCE" w14:textId="77777777" w:rsidR="00234DD2" w:rsidRDefault="00234DD2" w:rsidP="00234DD2">
            <w:pPr>
              <w:spacing w:line="240" w:lineRule="atLeast"/>
              <w:ind w:left="160" w:right="-200" w:hanging="160"/>
              <w:rPr>
                <w:b/>
                <w:bCs/>
                <w:szCs w:val="22"/>
              </w:rPr>
            </w:pPr>
            <w:r w:rsidRPr="00FF0B38">
              <w:rPr>
                <w:b/>
                <w:bCs/>
                <w:szCs w:val="22"/>
              </w:rPr>
              <w:t xml:space="preserve">Profit (loss) attributable to ordinary shareholders </w:t>
            </w:r>
          </w:p>
          <w:p w14:paraId="7D63F6AA" w14:textId="7A191BBC" w:rsidR="00234DD2" w:rsidRPr="00FF0B38" w:rsidRDefault="00234DD2" w:rsidP="00234DD2">
            <w:pPr>
              <w:spacing w:line="240" w:lineRule="atLeast"/>
              <w:ind w:left="160" w:right="-200" w:hanging="160"/>
              <w:rPr>
                <w:b/>
                <w:bCs/>
                <w:szCs w:val="22"/>
                <w:lang w:val="en-US" w:bidi="th-TH"/>
              </w:rPr>
            </w:pPr>
            <w:r>
              <w:rPr>
                <w:b/>
                <w:bCs/>
                <w:szCs w:val="22"/>
              </w:rPr>
              <w:t xml:space="preserve">   </w:t>
            </w:r>
            <w:r w:rsidRPr="00FF0B38">
              <w:rPr>
                <w:b/>
                <w:bCs/>
                <w:szCs w:val="22"/>
              </w:rPr>
              <w:t>of the Company</w:t>
            </w:r>
            <w:r>
              <w:rPr>
                <w:b/>
                <w:bCs/>
                <w:szCs w:val="22"/>
              </w:rPr>
              <w:t xml:space="preserve"> (basic)</w:t>
            </w:r>
          </w:p>
        </w:tc>
        <w:tc>
          <w:tcPr>
            <w:tcW w:w="446" w:type="pct"/>
            <w:tcBorders>
              <w:top w:val="nil"/>
              <w:left w:val="nil"/>
              <w:bottom w:val="double" w:sz="4" w:space="0" w:color="auto"/>
              <w:right w:val="nil"/>
            </w:tcBorders>
            <w:shd w:val="clear" w:color="auto" w:fill="auto"/>
          </w:tcPr>
          <w:p w14:paraId="70334658" w14:textId="77777777" w:rsidR="00F41F22" w:rsidRDefault="00F41F22" w:rsidP="0096573E">
            <w:pPr>
              <w:pStyle w:val="acctfourfigures"/>
              <w:tabs>
                <w:tab w:val="clear" w:pos="765"/>
                <w:tab w:val="decimal" w:pos="967"/>
              </w:tabs>
              <w:spacing w:line="240" w:lineRule="atLeast"/>
              <w:ind w:right="-96"/>
              <w:rPr>
                <w:b/>
                <w:bCs/>
                <w:szCs w:val="22"/>
              </w:rPr>
            </w:pPr>
          </w:p>
          <w:p w14:paraId="7EFAD290" w14:textId="66D0FF1E" w:rsidR="00E875AB" w:rsidRPr="00817DD5" w:rsidRDefault="00EF4153" w:rsidP="0096573E">
            <w:pPr>
              <w:pStyle w:val="acctfourfigures"/>
              <w:tabs>
                <w:tab w:val="clear" w:pos="765"/>
                <w:tab w:val="decimal" w:pos="967"/>
              </w:tabs>
              <w:spacing w:line="240" w:lineRule="atLeast"/>
              <w:ind w:right="-96"/>
              <w:rPr>
                <w:b/>
                <w:bCs/>
                <w:szCs w:val="22"/>
              </w:rPr>
            </w:pPr>
            <w:r w:rsidRPr="00EF4153">
              <w:rPr>
                <w:b/>
                <w:bCs/>
                <w:szCs w:val="22"/>
              </w:rPr>
              <w:t>(64,328)</w:t>
            </w:r>
          </w:p>
        </w:tc>
        <w:tc>
          <w:tcPr>
            <w:tcW w:w="97" w:type="pct"/>
            <w:tcBorders>
              <w:top w:val="nil"/>
              <w:left w:val="nil"/>
              <w:bottom w:val="nil"/>
              <w:right w:val="nil"/>
            </w:tcBorders>
            <w:shd w:val="clear" w:color="auto" w:fill="FFFFFF" w:themeFill="background1"/>
          </w:tcPr>
          <w:p w14:paraId="776CD36C" w14:textId="77777777" w:rsidR="00234DD2" w:rsidRPr="00817DD5" w:rsidRDefault="00234DD2" w:rsidP="00B85A13">
            <w:pPr>
              <w:pStyle w:val="acctfourfigures"/>
              <w:tabs>
                <w:tab w:val="clear" w:pos="765"/>
                <w:tab w:val="decimal" w:pos="870"/>
              </w:tabs>
              <w:spacing w:line="240" w:lineRule="atLeast"/>
              <w:ind w:right="-96"/>
              <w:rPr>
                <w:b/>
                <w:bCs/>
                <w:szCs w:val="22"/>
              </w:rPr>
            </w:pPr>
          </w:p>
        </w:tc>
        <w:tc>
          <w:tcPr>
            <w:tcW w:w="477" w:type="pct"/>
            <w:tcBorders>
              <w:top w:val="nil"/>
              <w:left w:val="nil"/>
              <w:bottom w:val="double" w:sz="4" w:space="0" w:color="auto"/>
              <w:right w:val="nil"/>
            </w:tcBorders>
            <w:shd w:val="clear" w:color="auto" w:fill="auto"/>
          </w:tcPr>
          <w:p w14:paraId="1D0B1AD2" w14:textId="77777777" w:rsidR="00F41F22" w:rsidRDefault="00F41F22" w:rsidP="00E875AB">
            <w:pPr>
              <w:pStyle w:val="acctfourfigures"/>
              <w:tabs>
                <w:tab w:val="clear" w:pos="765"/>
                <w:tab w:val="decimal" w:pos="1055"/>
              </w:tabs>
              <w:spacing w:line="240" w:lineRule="atLeast"/>
              <w:ind w:right="-96"/>
              <w:rPr>
                <w:b/>
                <w:bCs/>
                <w:szCs w:val="22"/>
              </w:rPr>
            </w:pPr>
          </w:p>
          <w:p w14:paraId="24F7D2D8" w14:textId="2A59A975" w:rsidR="00E875AB" w:rsidRPr="00817DD5" w:rsidRDefault="00EF4153" w:rsidP="006849EA">
            <w:pPr>
              <w:pStyle w:val="acctfourfigures"/>
              <w:tabs>
                <w:tab w:val="clear" w:pos="765"/>
                <w:tab w:val="decimal" w:pos="1055"/>
              </w:tabs>
              <w:spacing w:line="240" w:lineRule="atLeast"/>
              <w:ind w:right="-96"/>
              <w:rPr>
                <w:b/>
                <w:bCs/>
                <w:szCs w:val="22"/>
              </w:rPr>
            </w:pPr>
            <w:r w:rsidRPr="00EF4153">
              <w:rPr>
                <w:b/>
                <w:bCs/>
                <w:szCs w:val="22"/>
              </w:rPr>
              <w:t>6,080</w:t>
            </w:r>
          </w:p>
        </w:tc>
        <w:tc>
          <w:tcPr>
            <w:tcW w:w="96" w:type="pct"/>
            <w:tcBorders>
              <w:top w:val="nil"/>
              <w:left w:val="nil"/>
              <w:bottom w:val="nil"/>
              <w:right w:val="nil"/>
            </w:tcBorders>
            <w:shd w:val="clear" w:color="auto" w:fill="FFFFFF" w:themeFill="background1"/>
          </w:tcPr>
          <w:p w14:paraId="52605EA4" w14:textId="77777777" w:rsidR="00234DD2" w:rsidRPr="00817DD5" w:rsidRDefault="00234DD2" w:rsidP="00B85A13">
            <w:pPr>
              <w:pStyle w:val="acctfourfigures"/>
              <w:tabs>
                <w:tab w:val="clear" w:pos="765"/>
                <w:tab w:val="decimal" w:pos="870"/>
              </w:tabs>
              <w:spacing w:line="240" w:lineRule="atLeast"/>
              <w:ind w:right="-96"/>
              <w:rPr>
                <w:b/>
                <w:bCs/>
                <w:szCs w:val="22"/>
              </w:rPr>
            </w:pPr>
          </w:p>
        </w:tc>
        <w:tc>
          <w:tcPr>
            <w:tcW w:w="384" w:type="pct"/>
            <w:tcBorders>
              <w:top w:val="nil"/>
              <w:left w:val="nil"/>
              <w:bottom w:val="double" w:sz="4" w:space="0" w:color="auto"/>
              <w:right w:val="nil"/>
            </w:tcBorders>
            <w:shd w:val="clear" w:color="auto" w:fill="auto"/>
          </w:tcPr>
          <w:p w14:paraId="2BA09843" w14:textId="7A1E9540" w:rsidR="00234DD2" w:rsidRDefault="00234DD2" w:rsidP="00B85A13">
            <w:pPr>
              <w:pStyle w:val="acctfourfigures"/>
              <w:tabs>
                <w:tab w:val="clear" w:pos="765"/>
                <w:tab w:val="decimal" w:pos="870"/>
              </w:tabs>
              <w:spacing w:line="240" w:lineRule="atLeast"/>
              <w:ind w:right="-96"/>
              <w:rPr>
                <w:b/>
                <w:bCs/>
                <w:szCs w:val="22"/>
              </w:rPr>
            </w:pPr>
          </w:p>
          <w:p w14:paraId="561B9FEE" w14:textId="5881DD7A" w:rsidR="00F41F22" w:rsidRPr="00817DD5" w:rsidRDefault="00EF4153" w:rsidP="003F65A2">
            <w:pPr>
              <w:pStyle w:val="acctfourfigures"/>
              <w:tabs>
                <w:tab w:val="clear" w:pos="765"/>
              </w:tabs>
              <w:spacing w:line="240" w:lineRule="atLeast"/>
              <w:ind w:right="-75"/>
              <w:jc w:val="right"/>
              <w:rPr>
                <w:b/>
                <w:bCs/>
                <w:szCs w:val="22"/>
              </w:rPr>
            </w:pPr>
            <w:r w:rsidRPr="00EF4153">
              <w:rPr>
                <w:b/>
                <w:bCs/>
                <w:szCs w:val="22"/>
              </w:rPr>
              <w:t>(58,248)</w:t>
            </w:r>
          </w:p>
        </w:tc>
        <w:tc>
          <w:tcPr>
            <w:tcW w:w="95" w:type="pct"/>
            <w:tcBorders>
              <w:top w:val="nil"/>
              <w:left w:val="nil"/>
              <w:bottom w:val="nil"/>
              <w:right w:val="nil"/>
            </w:tcBorders>
            <w:shd w:val="clear" w:color="auto" w:fill="auto"/>
          </w:tcPr>
          <w:p w14:paraId="7CD34BF1" w14:textId="77777777" w:rsidR="00234DD2" w:rsidRPr="00817DD5" w:rsidRDefault="00234DD2" w:rsidP="00B85A13">
            <w:pPr>
              <w:pStyle w:val="acctfourfigures"/>
              <w:tabs>
                <w:tab w:val="clear" w:pos="765"/>
                <w:tab w:val="decimal" w:pos="750"/>
                <w:tab w:val="decimal" w:pos="870"/>
              </w:tabs>
              <w:spacing w:line="240" w:lineRule="atLeast"/>
              <w:ind w:right="-96"/>
              <w:rPr>
                <w:b/>
                <w:bCs/>
                <w:szCs w:val="22"/>
              </w:rPr>
            </w:pPr>
          </w:p>
        </w:tc>
        <w:tc>
          <w:tcPr>
            <w:tcW w:w="415" w:type="pct"/>
            <w:tcBorders>
              <w:top w:val="nil"/>
              <w:left w:val="nil"/>
              <w:bottom w:val="double" w:sz="4" w:space="0" w:color="auto"/>
              <w:right w:val="nil"/>
            </w:tcBorders>
            <w:shd w:val="clear" w:color="auto" w:fill="auto"/>
          </w:tcPr>
          <w:p w14:paraId="2A1EADFA" w14:textId="77777777" w:rsidR="00B85A13" w:rsidRPr="00817DD5" w:rsidRDefault="00B85A13" w:rsidP="00B85A13">
            <w:pPr>
              <w:pStyle w:val="acctfourfigures"/>
              <w:tabs>
                <w:tab w:val="clear" w:pos="765"/>
                <w:tab w:val="decimal" w:pos="870"/>
              </w:tabs>
              <w:spacing w:line="240" w:lineRule="atLeast"/>
              <w:ind w:right="-96"/>
              <w:rPr>
                <w:b/>
                <w:bCs/>
                <w:szCs w:val="22"/>
              </w:rPr>
            </w:pPr>
          </w:p>
          <w:p w14:paraId="51155EA0" w14:textId="638CC2EB" w:rsidR="00234DD2" w:rsidRPr="00817DD5" w:rsidRDefault="00234DD2" w:rsidP="00B85A13">
            <w:pPr>
              <w:pStyle w:val="acctfourfigures"/>
              <w:tabs>
                <w:tab w:val="clear" w:pos="765"/>
                <w:tab w:val="decimal" w:pos="870"/>
              </w:tabs>
              <w:spacing w:line="240" w:lineRule="atLeast"/>
              <w:ind w:right="-96"/>
              <w:rPr>
                <w:b/>
                <w:bCs/>
                <w:szCs w:val="22"/>
              </w:rPr>
            </w:pPr>
            <w:r w:rsidRPr="00817DD5">
              <w:rPr>
                <w:b/>
                <w:bCs/>
                <w:szCs w:val="22"/>
              </w:rPr>
              <w:t>(11,088)</w:t>
            </w:r>
          </w:p>
        </w:tc>
        <w:tc>
          <w:tcPr>
            <w:tcW w:w="96" w:type="pct"/>
            <w:tcBorders>
              <w:top w:val="nil"/>
              <w:left w:val="nil"/>
              <w:bottom w:val="nil"/>
              <w:right w:val="nil"/>
            </w:tcBorders>
            <w:shd w:val="clear" w:color="auto" w:fill="auto"/>
          </w:tcPr>
          <w:p w14:paraId="3BDC068D" w14:textId="77777777" w:rsidR="00234DD2" w:rsidRPr="00817DD5" w:rsidRDefault="00234DD2" w:rsidP="00B85A13">
            <w:pPr>
              <w:pStyle w:val="acctfourfigures"/>
              <w:tabs>
                <w:tab w:val="clear" w:pos="765"/>
                <w:tab w:val="decimal" w:pos="870"/>
              </w:tabs>
              <w:spacing w:line="240" w:lineRule="atLeast"/>
              <w:ind w:right="-96"/>
              <w:rPr>
                <w:b/>
                <w:bCs/>
                <w:szCs w:val="22"/>
              </w:rPr>
            </w:pPr>
          </w:p>
        </w:tc>
        <w:tc>
          <w:tcPr>
            <w:tcW w:w="476" w:type="pct"/>
            <w:tcBorders>
              <w:top w:val="nil"/>
              <w:left w:val="nil"/>
              <w:bottom w:val="double" w:sz="4" w:space="0" w:color="auto"/>
              <w:right w:val="nil"/>
            </w:tcBorders>
            <w:shd w:val="clear" w:color="auto" w:fill="auto"/>
          </w:tcPr>
          <w:p w14:paraId="1142A67D" w14:textId="77777777" w:rsidR="00B85A13" w:rsidRPr="00817DD5" w:rsidRDefault="00B85A13" w:rsidP="009E1A08">
            <w:pPr>
              <w:pStyle w:val="acctfourfigures"/>
              <w:tabs>
                <w:tab w:val="clear" w:pos="765"/>
                <w:tab w:val="decimal" w:pos="1055"/>
              </w:tabs>
              <w:spacing w:line="240" w:lineRule="atLeast"/>
              <w:ind w:right="-96"/>
              <w:rPr>
                <w:b/>
                <w:bCs/>
                <w:szCs w:val="22"/>
              </w:rPr>
            </w:pPr>
          </w:p>
          <w:p w14:paraId="02F434AE" w14:textId="0F718687" w:rsidR="00234DD2" w:rsidRPr="00817DD5" w:rsidRDefault="00234DD2" w:rsidP="009E1A08">
            <w:pPr>
              <w:pStyle w:val="acctfourfigures"/>
              <w:tabs>
                <w:tab w:val="clear" w:pos="765"/>
                <w:tab w:val="decimal" w:pos="1055"/>
              </w:tabs>
              <w:spacing w:line="240" w:lineRule="atLeast"/>
              <w:ind w:right="-96"/>
              <w:rPr>
                <w:b/>
                <w:bCs/>
                <w:szCs w:val="22"/>
              </w:rPr>
            </w:pPr>
            <w:r w:rsidRPr="00817DD5">
              <w:rPr>
                <w:b/>
                <w:bCs/>
                <w:szCs w:val="22"/>
              </w:rPr>
              <w:t>(92,686)</w:t>
            </w:r>
          </w:p>
        </w:tc>
        <w:tc>
          <w:tcPr>
            <w:tcW w:w="95" w:type="pct"/>
            <w:tcBorders>
              <w:top w:val="nil"/>
              <w:left w:val="nil"/>
              <w:bottom w:val="nil"/>
              <w:right w:val="nil"/>
            </w:tcBorders>
            <w:shd w:val="clear" w:color="auto" w:fill="auto"/>
          </w:tcPr>
          <w:p w14:paraId="6D95A870" w14:textId="77777777" w:rsidR="00234DD2" w:rsidRPr="00817DD5" w:rsidRDefault="00234DD2" w:rsidP="00B85A13">
            <w:pPr>
              <w:pStyle w:val="acctfourfigures"/>
              <w:tabs>
                <w:tab w:val="clear" w:pos="765"/>
                <w:tab w:val="decimal" w:pos="870"/>
              </w:tabs>
              <w:spacing w:line="240" w:lineRule="atLeast"/>
              <w:ind w:right="-96"/>
              <w:rPr>
                <w:b/>
                <w:bCs/>
                <w:szCs w:val="22"/>
              </w:rPr>
            </w:pPr>
          </w:p>
        </w:tc>
        <w:tc>
          <w:tcPr>
            <w:tcW w:w="379" w:type="pct"/>
            <w:tcBorders>
              <w:top w:val="nil"/>
              <w:left w:val="nil"/>
              <w:bottom w:val="double" w:sz="4" w:space="0" w:color="auto"/>
              <w:right w:val="nil"/>
            </w:tcBorders>
            <w:shd w:val="clear" w:color="auto" w:fill="auto"/>
          </w:tcPr>
          <w:p w14:paraId="3B7FA5C2" w14:textId="77777777" w:rsidR="00B85A13" w:rsidRPr="00817DD5" w:rsidRDefault="00B85A13" w:rsidP="00F41D90">
            <w:pPr>
              <w:pStyle w:val="acctfourfigures"/>
              <w:tabs>
                <w:tab w:val="clear" w:pos="765"/>
                <w:tab w:val="decimal" w:pos="852"/>
              </w:tabs>
              <w:spacing w:line="240" w:lineRule="atLeast"/>
              <w:ind w:left="-111" w:right="-96"/>
              <w:rPr>
                <w:b/>
                <w:bCs/>
                <w:szCs w:val="22"/>
              </w:rPr>
            </w:pPr>
          </w:p>
          <w:p w14:paraId="216BB77E" w14:textId="44F9BACA" w:rsidR="00234DD2" w:rsidRPr="00817DD5" w:rsidRDefault="00234DD2" w:rsidP="00F41D90">
            <w:pPr>
              <w:pStyle w:val="acctfourfigures"/>
              <w:tabs>
                <w:tab w:val="clear" w:pos="765"/>
                <w:tab w:val="decimal" w:pos="852"/>
              </w:tabs>
              <w:spacing w:line="240" w:lineRule="atLeast"/>
              <w:ind w:left="-111" w:right="-96"/>
              <w:rPr>
                <w:b/>
                <w:bCs/>
                <w:szCs w:val="22"/>
              </w:rPr>
            </w:pPr>
            <w:r w:rsidRPr="00817DD5">
              <w:rPr>
                <w:b/>
                <w:bCs/>
                <w:szCs w:val="22"/>
              </w:rPr>
              <w:t>(103,774)</w:t>
            </w:r>
          </w:p>
        </w:tc>
      </w:tr>
      <w:tr w:rsidR="00234DD2" w:rsidRPr="00FF0B38" w14:paraId="097668F1" w14:textId="77777777" w:rsidTr="0008517B">
        <w:tc>
          <w:tcPr>
            <w:tcW w:w="1944" w:type="pct"/>
            <w:vAlign w:val="bottom"/>
          </w:tcPr>
          <w:p w14:paraId="4BD00D31" w14:textId="77777777" w:rsidR="00234DD2" w:rsidRPr="000B4456" w:rsidRDefault="00234DD2" w:rsidP="00234DD2">
            <w:pPr>
              <w:tabs>
                <w:tab w:val="left" w:pos="0"/>
              </w:tabs>
              <w:spacing w:line="240" w:lineRule="atLeast"/>
              <w:ind w:right="-333"/>
              <w:rPr>
                <w:b/>
                <w:bCs/>
                <w:szCs w:val="22"/>
              </w:rPr>
            </w:pPr>
            <w:r w:rsidRPr="000B4456">
              <w:rPr>
                <w:b/>
                <w:bCs/>
                <w:szCs w:val="22"/>
              </w:rPr>
              <w:t xml:space="preserve">Number of ordinary shares outstanding (basic) at </w:t>
            </w:r>
          </w:p>
          <w:p w14:paraId="648C686E" w14:textId="342F707E" w:rsidR="00234DD2" w:rsidRPr="000B4456" w:rsidRDefault="00234DD2" w:rsidP="00234DD2">
            <w:pPr>
              <w:tabs>
                <w:tab w:val="left" w:pos="0"/>
              </w:tabs>
              <w:spacing w:line="240" w:lineRule="atLeast"/>
              <w:ind w:right="-333"/>
              <w:rPr>
                <w:b/>
                <w:bCs/>
                <w:szCs w:val="22"/>
              </w:rPr>
            </w:pPr>
            <w:r w:rsidRPr="000B4456">
              <w:rPr>
                <w:b/>
                <w:bCs/>
                <w:szCs w:val="22"/>
              </w:rPr>
              <w:t xml:space="preserve">   </w:t>
            </w:r>
            <w:r w:rsidRPr="000B4456">
              <w:rPr>
                <w:b/>
                <w:bCs/>
                <w:szCs w:val="22"/>
                <w:lang w:val="en-US" w:bidi="th-TH"/>
              </w:rPr>
              <w:t>31 December</w:t>
            </w:r>
          </w:p>
        </w:tc>
        <w:tc>
          <w:tcPr>
            <w:tcW w:w="446" w:type="pct"/>
            <w:tcBorders>
              <w:top w:val="double" w:sz="4" w:space="0" w:color="auto"/>
              <w:left w:val="nil"/>
              <w:bottom w:val="double" w:sz="4" w:space="0" w:color="auto"/>
              <w:right w:val="nil"/>
            </w:tcBorders>
            <w:shd w:val="clear" w:color="auto" w:fill="auto"/>
          </w:tcPr>
          <w:p w14:paraId="79B7FE3B" w14:textId="77777777" w:rsidR="00234DD2" w:rsidRPr="00CB10CF" w:rsidRDefault="00234DD2" w:rsidP="00B85A13">
            <w:pPr>
              <w:pStyle w:val="acctfourfigures"/>
              <w:tabs>
                <w:tab w:val="clear" w:pos="765"/>
                <w:tab w:val="decimal" w:pos="870"/>
              </w:tabs>
              <w:spacing w:line="240" w:lineRule="atLeast"/>
              <w:ind w:right="-96"/>
              <w:rPr>
                <w:b/>
                <w:bCs/>
                <w:szCs w:val="22"/>
              </w:rPr>
            </w:pPr>
          </w:p>
          <w:p w14:paraId="798F3A45" w14:textId="6B4CBB3D" w:rsidR="00234DD2" w:rsidRPr="00CB10CF" w:rsidRDefault="00234DD2" w:rsidP="00D41F87">
            <w:pPr>
              <w:pStyle w:val="acctfourfigures"/>
              <w:tabs>
                <w:tab w:val="clear" w:pos="765"/>
                <w:tab w:val="decimal" w:pos="967"/>
              </w:tabs>
              <w:spacing w:line="240" w:lineRule="atLeast"/>
              <w:ind w:right="-96"/>
              <w:rPr>
                <w:b/>
                <w:bCs/>
                <w:szCs w:val="22"/>
              </w:rPr>
            </w:pPr>
            <w:r w:rsidRPr="00CB10CF">
              <w:rPr>
                <w:b/>
                <w:bCs/>
                <w:szCs w:val="22"/>
              </w:rPr>
              <w:t>1,124,417</w:t>
            </w:r>
          </w:p>
        </w:tc>
        <w:tc>
          <w:tcPr>
            <w:tcW w:w="97" w:type="pct"/>
            <w:tcBorders>
              <w:top w:val="nil"/>
              <w:left w:val="nil"/>
              <w:bottom w:val="nil"/>
              <w:right w:val="nil"/>
            </w:tcBorders>
            <w:shd w:val="clear" w:color="auto" w:fill="FFFFFF" w:themeFill="background1"/>
          </w:tcPr>
          <w:p w14:paraId="06BB6201" w14:textId="77777777" w:rsidR="00234DD2" w:rsidRPr="00CB10CF" w:rsidRDefault="00234DD2" w:rsidP="00B85A13">
            <w:pPr>
              <w:pStyle w:val="acctfourfigures"/>
              <w:tabs>
                <w:tab w:val="clear" w:pos="765"/>
                <w:tab w:val="decimal" w:pos="870"/>
              </w:tabs>
              <w:spacing w:line="240" w:lineRule="atLeast"/>
              <w:ind w:right="-96"/>
              <w:rPr>
                <w:b/>
                <w:bCs/>
                <w:szCs w:val="22"/>
              </w:rPr>
            </w:pPr>
          </w:p>
        </w:tc>
        <w:tc>
          <w:tcPr>
            <w:tcW w:w="477" w:type="pct"/>
            <w:tcBorders>
              <w:top w:val="single" w:sz="4" w:space="0" w:color="auto"/>
              <w:left w:val="nil"/>
              <w:bottom w:val="double" w:sz="4" w:space="0" w:color="auto"/>
              <w:right w:val="nil"/>
            </w:tcBorders>
            <w:shd w:val="clear" w:color="auto" w:fill="auto"/>
          </w:tcPr>
          <w:p w14:paraId="177CA4AD" w14:textId="77777777" w:rsidR="00234DD2" w:rsidRPr="00CB10CF" w:rsidRDefault="00234DD2" w:rsidP="00B85A13">
            <w:pPr>
              <w:pStyle w:val="acctfourfigures"/>
              <w:tabs>
                <w:tab w:val="clear" w:pos="765"/>
                <w:tab w:val="decimal" w:pos="870"/>
              </w:tabs>
              <w:spacing w:line="240" w:lineRule="atLeast"/>
              <w:ind w:right="-96"/>
              <w:rPr>
                <w:b/>
                <w:bCs/>
                <w:szCs w:val="22"/>
              </w:rPr>
            </w:pPr>
          </w:p>
          <w:p w14:paraId="5DAB7A6E" w14:textId="22A10D01" w:rsidR="00234DD2" w:rsidRPr="00CB10CF" w:rsidRDefault="00234DD2" w:rsidP="00A478A4">
            <w:pPr>
              <w:pStyle w:val="acctfourfigures"/>
              <w:tabs>
                <w:tab w:val="clear" w:pos="765"/>
                <w:tab w:val="decimal" w:pos="1055"/>
              </w:tabs>
              <w:spacing w:line="240" w:lineRule="atLeast"/>
              <w:ind w:right="-96"/>
              <w:rPr>
                <w:b/>
                <w:bCs/>
                <w:szCs w:val="22"/>
              </w:rPr>
            </w:pPr>
            <w:r w:rsidRPr="00CB10CF">
              <w:rPr>
                <w:b/>
                <w:bCs/>
                <w:szCs w:val="22"/>
              </w:rPr>
              <w:t>1,124,417</w:t>
            </w:r>
          </w:p>
        </w:tc>
        <w:tc>
          <w:tcPr>
            <w:tcW w:w="96" w:type="pct"/>
            <w:tcBorders>
              <w:top w:val="nil"/>
              <w:left w:val="nil"/>
              <w:bottom w:val="nil"/>
              <w:right w:val="nil"/>
            </w:tcBorders>
            <w:shd w:val="clear" w:color="auto" w:fill="FFFFFF" w:themeFill="background1"/>
          </w:tcPr>
          <w:p w14:paraId="1684C566" w14:textId="77777777" w:rsidR="00234DD2" w:rsidRPr="00CB10CF" w:rsidRDefault="00234DD2" w:rsidP="00B85A13">
            <w:pPr>
              <w:pStyle w:val="acctfourfigures"/>
              <w:tabs>
                <w:tab w:val="clear" w:pos="765"/>
                <w:tab w:val="decimal" w:pos="870"/>
              </w:tabs>
              <w:spacing w:line="240" w:lineRule="atLeast"/>
              <w:ind w:right="-96"/>
              <w:rPr>
                <w:b/>
                <w:bCs/>
                <w:szCs w:val="22"/>
              </w:rPr>
            </w:pPr>
          </w:p>
        </w:tc>
        <w:tc>
          <w:tcPr>
            <w:tcW w:w="384" w:type="pct"/>
            <w:tcBorders>
              <w:top w:val="single" w:sz="4" w:space="0" w:color="auto"/>
              <w:left w:val="nil"/>
              <w:bottom w:val="double" w:sz="4" w:space="0" w:color="auto"/>
              <w:right w:val="nil"/>
            </w:tcBorders>
            <w:shd w:val="clear" w:color="auto" w:fill="auto"/>
          </w:tcPr>
          <w:p w14:paraId="05EC04AA" w14:textId="77777777" w:rsidR="00234DD2" w:rsidRPr="00CB10CF" w:rsidRDefault="00234DD2" w:rsidP="00B85A13">
            <w:pPr>
              <w:pStyle w:val="acctfourfigures"/>
              <w:tabs>
                <w:tab w:val="clear" w:pos="765"/>
                <w:tab w:val="decimal" w:pos="870"/>
              </w:tabs>
              <w:spacing w:line="240" w:lineRule="atLeast"/>
              <w:ind w:right="-96"/>
              <w:rPr>
                <w:b/>
                <w:bCs/>
                <w:szCs w:val="22"/>
              </w:rPr>
            </w:pPr>
          </w:p>
          <w:p w14:paraId="7E95A20F" w14:textId="23C63500" w:rsidR="00234DD2" w:rsidRPr="00CB10CF" w:rsidRDefault="00234DD2" w:rsidP="003F65A2">
            <w:pPr>
              <w:pStyle w:val="acctfourfigures"/>
              <w:tabs>
                <w:tab w:val="clear" w:pos="765"/>
                <w:tab w:val="decimal" w:pos="870"/>
              </w:tabs>
              <w:spacing w:line="240" w:lineRule="atLeast"/>
              <w:ind w:right="-96"/>
              <w:rPr>
                <w:b/>
                <w:bCs/>
                <w:szCs w:val="22"/>
              </w:rPr>
            </w:pPr>
            <w:r w:rsidRPr="00CB10CF">
              <w:rPr>
                <w:b/>
                <w:bCs/>
                <w:szCs w:val="22"/>
              </w:rPr>
              <w:t>1,</w:t>
            </w:r>
            <w:r w:rsidRPr="00AA0716">
              <w:rPr>
                <w:b/>
                <w:bCs/>
              </w:rPr>
              <w:t>124</w:t>
            </w:r>
            <w:r w:rsidRPr="00CB10CF">
              <w:rPr>
                <w:b/>
                <w:bCs/>
                <w:szCs w:val="22"/>
              </w:rPr>
              <w:t>,417</w:t>
            </w:r>
          </w:p>
        </w:tc>
        <w:tc>
          <w:tcPr>
            <w:tcW w:w="95" w:type="pct"/>
            <w:tcBorders>
              <w:top w:val="nil"/>
              <w:left w:val="nil"/>
              <w:bottom w:val="nil"/>
              <w:right w:val="nil"/>
            </w:tcBorders>
            <w:shd w:val="clear" w:color="auto" w:fill="auto"/>
          </w:tcPr>
          <w:p w14:paraId="4D7708A4" w14:textId="77777777" w:rsidR="00234DD2" w:rsidRPr="00CB10CF" w:rsidRDefault="00234DD2" w:rsidP="00B85A13">
            <w:pPr>
              <w:pStyle w:val="acctfourfigures"/>
              <w:tabs>
                <w:tab w:val="clear" w:pos="765"/>
                <w:tab w:val="decimal" w:pos="750"/>
                <w:tab w:val="decimal" w:pos="870"/>
              </w:tabs>
              <w:spacing w:line="240" w:lineRule="atLeast"/>
              <w:ind w:right="-96"/>
              <w:rPr>
                <w:b/>
                <w:bCs/>
                <w:szCs w:val="22"/>
              </w:rPr>
            </w:pPr>
          </w:p>
        </w:tc>
        <w:tc>
          <w:tcPr>
            <w:tcW w:w="415" w:type="pct"/>
            <w:tcBorders>
              <w:top w:val="single" w:sz="4" w:space="0" w:color="auto"/>
              <w:left w:val="nil"/>
              <w:bottom w:val="double" w:sz="4" w:space="0" w:color="auto"/>
              <w:right w:val="nil"/>
            </w:tcBorders>
            <w:shd w:val="clear" w:color="auto" w:fill="auto"/>
          </w:tcPr>
          <w:p w14:paraId="0404EB0D" w14:textId="77777777" w:rsidR="00234DD2" w:rsidRPr="00CB10CF" w:rsidRDefault="00234DD2" w:rsidP="00B85A13">
            <w:pPr>
              <w:pStyle w:val="acctfourfigures"/>
              <w:tabs>
                <w:tab w:val="clear" w:pos="765"/>
                <w:tab w:val="decimal" w:pos="870"/>
              </w:tabs>
              <w:spacing w:line="240" w:lineRule="atLeast"/>
              <w:ind w:right="-96"/>
              <w:rPr>
                <w:b/>
                <w:bCs/>
                <w:szCs w:val="22"/>
              </w:rPr>
            </w:pPr>
          </w:p>
          <w:p w14:paraId="6A936AB2" w14:textId="4A7BA20F" w:rsidR="00234DD2" w:rsidRPr="00CB10CF" w:rsidRDefault="00234DD2" w:rsidP="007A2651">
            <w:pPr>
              <w:pStyle w:val="acctfourfigures"/>
              <w:tabs>
                <w:tab w:val="clear" w:pos="765"/>
                <w:tab w:val="decimal" w:pos="870"/>
              </w:tabs>
              <w:spacing w:line="240" w:lineRule="atLeast"/>
              <w:ind w:right="-96"/>
              <w:rPr>
                <w:b/>
                <w:bCs/>
                <w:szCs w:val="22"/>
              </w:rPr>
            </w:pPr>
            <w:r w:rsidRPr="00CB10CF">
              <w:rPr>
                <w:b/>
                <w:bCs/>
                <w:szCs w:val="22"/>
              </w:rPr>
              <w:t>1,124,417</w:t>
            </w:r>
          </w:p>
        </w:tc>
        <w:tc>
          <w:tcPr>
            <w:tcW w:w="96" w:type="pct"/>
            <w:tcBorders>
              <w:top w:val="nil"/>
              <w:left w:val="nil"/>
              <w:bottom w:val="nil"/>
              <w:right w:val="nil"/>
            </w:tcBorders>
            <w:shd w:val="clear" w:color="auto" w:fill="auto"/>
          </w:tcPr>
          <w:p w14:paraId="347116D1" w14:textId="77777777" w:rsidR="00234DD2" w:rsidRPr="00CB10CF" w:rsidRDefault="00234DD2" w:rsidP="00B85A13">
            <w:pPr>
              <w:pStyle w:val="acctfourfigures"/>
              <w:tabs>
                <w:tab w:val="clear" w:pos="765"/>
                <w:tab w:val="decimal" w:pos="870"/>
              </w:tabs>
              <w:spacing w:line="240" w:lineRule="atLeast"/>
              <w:ind w:right="-96"/>
              <w:rPr>
                <w:b/>
                <w:bCs/>
                <w:szCs w:val="22"/>
              </w:rPr>
            </w:pPr>
          </w:p>
        </w:tc>
        <w:tc>
          <w:tcPr>
            <w:tcW w:w="476" w:type="pct"/>
            <w:tcBorders>
              <w:top w:val="single" w:sz="4" w:space="0" w:color="auto"/>
              <w:left w:val="nil"/>
              <w:bottom w:val="double" w:sz="4" w:space="0" w:color="auto"/>
              <w:right w:val="nil"/>
            </w:tcBorders>
            <w:shd w:val="clear" w:color="auto" w:fill="auto"/>
          </w:tcPr>
          <w:p w14:paraId="3949B401" w14:textId="77777777" w:rsidR="00234DD2" w:rsidRPr="00CB10CF" w:rsidRDefault="00234DD2" w:rsidP="009E1A08">
            <w:pPr>
              <w:pStyle w:val="acctfourfigures"/>
              <w:tabs>
                <w:tab w:val="clear" w:pos="765"/>
                <w:tab w:val="decimal" w:pos="1055"/>
              </w:tabs>
              <w:spacing w:line="240" w:lineRule="atLeast"/>
              <w:ind w:right="-96"/>
              <w:rPr>
                <w:b/>
                <w:bCs/>
                <w:szCs w:val="22"/>
              </w:rPr>
            </w:pPr>
          </w:p>
          <w:p w14:paraId="718515D5" w14:textId="4BB9FDC8" w:rsidR="00234DD2" w:rsidRPr="00CB10CF" w:rsidRDefault="00234DD2" w:rsidP="009E1A08">
            <w:pPr>
              <w:pStyle w:val="acctfourfigures"/>
              <w:tabs>
                <w:tab w:val="clear" w:pos="765"/>
                <w:tab w:val="decimal" w:pos="1055"/>
              </w:tabs>
              <w:spacing w:line="240" w:lineRule="atLeast"/>
              <w:ind w:right="-96"/>
              <w:rPr>
                <w:b/>
                <w:bCs/>
                <w:szCs w:val="22"/>
              </w:rPr>
            </w:pPr>
            <w:r w:rsidRPr="00CB10CF">
              <w:rPr>
                <w:b/>
                <w:bCs/>
                <w:szCs w:val="22"/>
              </w:rPr>
              <w:t>1,124,417</w:t>
            </w:r>
          </w:p>
        </w:tc>
        <w:tc>
          <w:tcPr>
            <w:tcW w:w="95" w:type="pct"/>
            <w:tcBorders>
              <w:top w:val="nil"/>
              <w:left w:val="nil"/>
              <w:bottom w:val="nil"/>
              <w:right w:val="nil"/>
            </w:tcBorders>
            <w:shd w:val="clear" w:color="auto" w:fill="auto"/>
          </w:tcPr>
          <w:p w14:paraId="19A37847" w14:textId="77777777" w:rsidR="00234DD2" w:rsidRPr="00CB10CF" w:rsidRDefault="00234DD2" w:rsidP="00B85A13">
            <w:pPr>
              <w:pStyle w:val="acctfourfigures"/>
              <w:tabs>
                <w:tab w:val="clear" w:pos="765"/>
                <w:tab w:val="decimal" w:pos="870"/>
              </w:tabs>
              <w:spacing w:line="240" w:lineRule="atLeast"/>
              <w:ind w:right="-96"/>
              <w:rPr>
                <w:b/>
                <w:bCs/>
                <w:szCs w:val="22"/>
              </w:rPr>
            </w:pPr>
          </w:p>
        </w:tc>
        <w:tc>
          <w:tcPr>
            <w:tcW w:w="379" w:type="pct"/>
            <w:tcBorders>
              <w:top w:val="single" w:sz="4" w:space="0" w:color="auto"/>
              <w:left w:val="nil"/>
              <w:bottom w:val="double" w:sz="4" w:space="0" w:color="auto"/>
              <w:right w:val="nil"/>
            </w:tcBorders>
            <w:shd w:val="clear" w:color="auto" w:fill="auto"/>
          </w:tcPr>
          <w:p w14:paraId="0B652987" w14:textId="77777777" w:rsidR="00234DD2" w:rsidRPr="00CB10CF" w:rsidRDefault="00234DD2" w:rsidP="00F41D90">
            <w:pPr>
              <w:pStyle w:val="acctfourfigures"/>
              <w:tabs>
                <w:tab w:val="clear" w:pos="765"/>
                <w:tab w:val="decimal" w:pos="852"/>
              </w:tabs>
              <w:spacing w:line="240" w:lineRule="atLeast"/>
              <w:ind w:left="-111" w:right="-96"/>
              <w:rPr>
                <w:b/>
                <w:bCs/>
                <w:szCs w:val="22"/>
              </w:rPr>
            </w:pPr>
          </w:p>
          <w:p w14:paraId="2F4A04D9" w14:textId="5B8B55BD" w:rsidR="00234DD2" w:rsidRPr="00CB10CF" w:rsidRDefault="00234DD2" w:rsidP="00F41D90">
            <w:pPr>
              <w:pStyle w:val="acctfourfigures"/>
              <w:tabs>
                <w:tab w:val="clear" w:pos="765"/>
                <w:tab w:val="decimal" w:pos="852"/>
              </w:tabs>
              <w:spacing w:line="240" w:lineRule="atLeast"/>
              <w:ind w:left="-111" w:right="-96"/>
              <w:rPr>
                <w:b/>
                <w:bCs/>
                <w:szCs w:val="22"/>
              </w:rPr>
            </w:pPr>
            <w:r w:rsidRPr="00CB10CF">
              <w:rPr>
                <w:b/>
                <w:bCs/>
                <w:szCs w:val="22"/>
              </w:rPr>
              <w:t>1,124,417</w:t>
            </w:r>
          </w:p>
        </w:tc>
      </w:tr>
      <w:tr w:rsidR="00234DD2" w:rsidRPr="00FF0B38" w14:paraId="37A54B30" w14:textId="77777777" w:rsidTr="003F65A2">
        <w:tc>
          <w:tcPr>
            <w:tcW w:w="1944" w:type="pct"/>
            <w:vAlign w:val="bottom"/>
          </w:tcPr>
          <w:p w14:paraId="1EA4A29F" w14:textId="555C6432" w:rsidR="00234DD2" w:rsidRPr="00FF0B38" w:rsidRDefault="00234DD2" w:rsidP="00234DD2">
            <w:pPr>
              <w:tabs>
                <w:tab w:val="left" w:pos="0"/>
              </w:tabs>
              <w:spacing w:line="240" w:lineRule="atLeast"/>
              <w:ind w:left="180" w:right="-333" w:hanging="180"/>
              <w:rPr>
                <w:b/>
                <w:bCs/>
                <w:szCs w:val="22"/>
              </w:rPr>
            </w:pPr>
            <w:r w:rsidRPr="00FF0B38">
              <w:rPr>
                <w:b/>
                <w:bCs/>
                <w:szCs w:val="22"/>
                <w:lang w:val="en-US"/>
              </w:rPr>
              <w:t>Earning (</w:t>
            </w:r>
            <w:r w:rsidRPr="00FF0B38">
              <w:rPr>
                <w:b/>
                <w:bCs/>
                <w:szCs w:val="22"/>
              </w:rPr>
              <w:t>loss) per share</w:t>
            </w:r>
            <w:r>
              <w:rPr>
                <w:b/>
                <w:bCs/>
                <w:szCs w:val="22"/>
              </w:rPr>
              <w:t xml:space="preserve"> (basic)</w:t>
            </w:r>
            <w:r w:rsidRPr="00FF0B38">
              <w:rPr>
                <w:b/>
                <w:bCs/>
                <w:szCs w:val="22"/>
              </w:rPr>
              <w:t xml:space="preserve"> </w:t>
            </w:r>
            <w:r w:rsidRPr="00FF0B38">
              <w:rPr>
                <w:b/>
                <w:bCs/>
                <w:i/>
                <w:iCs/>
                <w:szCs w:val="22"/>
              </w:rPr>
              <w:t>(in Baht)</w:t>
            </w:r>
          </w:p>
        </w:tc>
        <w:tc>
          <w:tcPr>
            <w:tcW w:w="446" w:type="pct"/>
            <w:tcBorders>
              <w:top w:val="double" w:sz="4" w:space="0" w:color="auto"/>
              <w:bottom w:val="double" w:sz="4" w:space="0" w:color="auto"/>
            </w:tcBorders>
            <w:shd w:val="clear" w:color="auto" w:fill="auto"/>
          </w:tcPr>
          <w:p w14:paraId="2CFF62AA" w14:textId="3B62730E" w:rsidR="00234DD2" w:rsidRPr="00817DD5" w:rsidRDefault="00EF4153" w:rsidP="00D67FA3">
            <w:pPr>
              <w:pStyle w:val="acctfourfigures"/>
              <w:tabs>
                <w:tab w:val="clear" w:pos="765"/>
              </w:tabs>
              <w:spacing w:line="240" w:lineRule="atLeast"/>
              <w:ind w:right="21"/>
              <w:jc w:val="right"/>
              <w:rPr>
                <w:b/>
                <w:bCs/>
                <w:szCs w:val="22"/>
              </w:rPr>
            </w:pPr>
            <w:r w:rsidRPr="00EF4153">
              <w:rPr>
                <w:b/>
                <w:bCs/>
                <w:szCs w:val="22"/>
              </w:rPr>
              <w:t>(0.057)</w:t>
            </w:r>
          </w:p>
        </w:tc>
        <w:tc>
          <w:tcPr>
            <w:tcW w:w="97" w:type="pct"/>
            <w:shd w:val="clear" w:color="auto" w:fill="FFFFFF" w:themeFill="background1"/>
          </w:tcPr>
          <w:p w14:paraId="5C78D060" w14:textId="77777777" w:rsidR="00234DD2" w:rsidRPr="00817DD5" w:rsidRDefault="00234DD2" w:rsidP="00D67FA3">
            <w:pPr>
              <w:pStyle w:val="acctfourfigures"/>
              <w:tabs>
                <w:tab w:val="clear" w:pos="765"/>
              </w:tabs>
              <w:spacing w:line="240" w:lineRule="atLeast"/>
              <w:ind w:right="21"/>
              <w:jc w:val="right"/>
              <w:rPr>
                <w:b/>
                <w:bCs/>
                <w:szCs w:val="22"/>
              </w:rPr>
            </w:pPr>
          </w:p>
        </w:tc>
        <w:tc>
          <w:tcPr>
            <w:tcW w:w="477" w:type="pct"/>
            <w:tcBorders>
              <w:top w:val="double" w:sz="4" w:space="0" w:color="auto"/>
              <w:bottom w:val="double" w:sz="4" w:space="0" w:color="auto"/>
            </w:tcBorders>
            <w:shd w:val="clear" w:color="auto" w:fill="auto"/>
          </w:tcPr>
          <w:p w14:paraId="21DECAB1" w14:textId="0CB02016" w:rsidR="00234DD2" w:rsidRPr="00817DD5" w:rsidRDefault="00EF4153" w:rsidP="006849EA">
            <w:pPr>
              <w:pStyle w:val="acctfourfigures"/>
              <w:tabs>
                <w:tab w:val="clear" w:pos="765"/>
              </w:tabs>
              <w:spacing w:line="240" w:lineRule="atLeast"/>
              <w:ind w:right="65"/>
              <w:jc w:val="right"/>
              <w:rPr>
                <w:b/>
                <w:bCs/>
                <w:szCs w:val="22"/>
              </w:rPr>
            </w:pPr>
            <w:r w:rsidRPr="00EF4153">
              <w:rPr>
                <w:b/>
                <w:bCs/>
                <w:szCs w:val="22"/>
              </w:rPr>
              <w:t>0.005</w:t>
            </w:r>
          </w:p>
        </w:tc>
        <w:tc>
          <w:tcPr>
            <w:tcW w:w="96" w:type="pct"/>
            <w:shd w:val="clear" w:color="auto" w:fill="FFFFFF" w:themeFill="background1"/>
          </w:tcPr>
          <w:p w14:paraId="7B12BDA4" w14:textId="77777777" w:rsidR="00234DD2" w:rsidRPr="00817DD5" w:rsidRDefault="00234DD2" w:rsidP="00D67FA3">
            <w:pPr>
              <w:pStyle w:val="acctfourfigures"/>
              <w:tabs>
                <w:tab w:val="clear" w:pos="765"/>
              </w:tabs>
              <w:spacing w:line="240" w:lineRule="atLeast"/>
              <w:ind w:right="21"/>
              <w:jc w:val="right"/>
              <w:rPr>
                <w:b/>
                <w:bCs/>
                <w:szCs w:val="22"/>
              </w:rPr>
            </w:pPr>
          </w:p>
        </w:tc>
        <w:tc>
          <w:tcPr>
            <w:tcW w:w="384" w:type="pct"/>
            <w:tcBorders>
              <w:top w:val="double" w:sz="4" w:space="0" w:color="auto"/>
              <w:bottom w:val="double" w:sz="4" w:space="0" w:color="auto"/>
            </w:tcBorders>
            <w:shd w:val="clear" w:color="auto" w:fill="auto"/>
          </w:tcPr>
          <w:p w14:paraId="19023883" w14:textId="503F493C" w:rsidR="00234DD2" w:rsidRPr="00817DD5" w:rsidRDefault="00EF4153" w:rsidP="003F65A2">
            <w:pPr>
              <w:pStyle w:val="acctfourfigures"/>
              <w:tabs>
                <w:tab w:val="clear" w:pos="765"/>
              </w:tabs>
              <w:spacing w:line="240" w:lineRule="atLeast"/>
              <w:ind w:right="-75"/>
              <w:jc w:val="right"/>
              <w:rPr>
                <w:b/>
                <w:bCs/>
                <w:szCs w:val="22"/>
              </w:rPr>
            </w:pPr>
            <w:r w:rsidRPr="00EF4153">
              <w:rPr>
                <w:b/>
                <w:bCs/>
                <w:szCs w:val="22"/>
              </w:rPr>
              <w:t>(0.052)</w:t>
            </w:r>
          </w:p>
        </w:tc>
        <w:tc>
          <w:tcPr>
            <w:tcW w:w="95" w:type="pct"/>
          </w:tcPr>
          <w:p w14:paraId="053EBDDA" w14:textId="77777777" w:rsidR="00234DD2" w:rsidRPr="00817DD5" w:rsidRDefault="00234DD2" w:rsidP="00D67FA3">
            <w:pPr>
              <w:pStyle w:val="acctfourfigures"/>
              <w:tabs>
                <w:tab w:val="clear" w:pos="765"/>
              </w:tabs>
              <w:spacing w:line="240" w:lineRule="atLeast"/>
              <w:ind w:right="21"/>
              <w:jc w:val="right"/>
              <w:rPr>
                <w:b/>
                <w:bCs/>
                <w:szCs w:val="22"/>
              </w:rPr>
            </w:pPr>
          </w:p>
        </w:tc>
        <w:tc>
          <w:tcPr>
            <w:tcW w:w="415" w:type="pct"/>
            <w:tcBorders>
              <w:top w:val="double" w:sz="4" w:space="0" w:color="auto"/>
              <w:bottom w:val="double" w:sz="4" w:space="0" w:color="auto"/>
            </w:tcBorders>
          </w:tcPr>
          <w:p w14:paraId="530619E1" w14:textId="0E42BAE5" w:rsidR="00234DD2" w:rsidRPr="00817DD5" w:rsidRDefault="00234DD2" w:rsidP="00D67FA3">
            <w:pPr>
              <w:pStyle w:val="acctfourfigures"/>
              <w:tabs>
                <w:tab w:val="clear" w:pos="765"/>
              </w:tabs>
              <w:spacing w:line="240" w:lineRule="atLeast"/>
              <w:ind w:right="21"/>
              <w:jc w:val="right"/>
              <w:rPr>
                <w:b/>
                <w:bCs/>
                <w:szCs w:val="22"/>
              </w:rPr>
            </w:pPr>
            <w:r w:rsidRPr="00817DD5">
              <w:rPr>
                <w:b/>
                <w:bCs/>
                <w:szCs w:val="22"/>
              </w:rPr>
              <w:t>(0.010)</w:t>
            </w:r>
          </w:p>
        </w:tc>
        <w:tc>
          <w:tcPr>
            <w:tcW w:w="96" w:type="pct"/>
          </w:tcPr>
          <w:p w14:paraId="2C1BA3BB" w14:textId="77777777" w:rsidR="00234DD2" w:rsidRPr="00817DD5" w:rsidRDefault="00234DD2" w:rsidP="00D67FA3">
            <w:pPr>
              <w:pStyle w:val="acctfourfigures"/>
              <w:tabs>
                <w:tab w:val="clear" w:pos="765"/>
              </w:tabs>
              <w:spacing w:line="240" w:lineRule="atLeast"/>
              <w:ind w:right="21"/>
              <w:jc w:val="right"/>
              <w:rPr>
                <w:b/>
                <w:bCs/>
                <w:szCs w:val="22"/>
              </w:rPr>
            </w:pPr>
          </w:p>
        </w:tc>
        <w:tc>
          <w:tcPr>
            <w:tcW w:w="476" w:type="pct"/>
            <w:tcBorders>
              <w:top w:val="double" w:sz="4" w:space="0" w:color="auto"/>
              <w:bottom w:val="double" w:sz="4" w:space="0" w:color="auto"/>
            </w:tcBorders>
          </w:tcPr>
          <w:p w14:paraId="3B65125A" w14:textId="31088DFA" w:rsidR="00234DD2" w:rsidRPr="00817DD5" w:rsidRDefault="00234DD2" w:rsidP="009E1A08">
            <w:pPr>
              <w:pStyle w:val="acctfourfigures"/>
              <w:tabs>
                <w:tab w:val="clear" w:pos="765"/>
              </w:tabs>
              <w:spacing w:line="240" w:lineRule="atLeast"/>
              <w:ind w:right="7"/>
              <w:jc w:val="right"/>
              <w:rPr>
                <w:b/>
                <w:bCs/>
                <w:szCs w:val="22"/>
              </w:rPr>
            </w:pPr>
            <w:r w:rsidRPr="00817DD5">
              <w:rPr>
                <w:b/>
                <w:bCs/>
                <w:szCs w:val="22"/>
              </w:rPr>
              <w:t>(0.082)</w:t>
            </w:r>
          </w:p>
        </w:tc>
        <w:tc>
          <w:tcPr>
            <w:tcW w:w="95" w:type="pct"/>
          </w:tcPr>
          <w:p w14:paraId="2F7DE33C" w14:textId="77777777" w:rsidR="00234DD2" w:rsidRPr="00817DD5" w:rsidRDefault="00234DD2" w:rsidP="00D67FA3">
            <w:pPr>
              <w:pStyle w:val="acctfourfigures"/>
              <w:tabs>
                <w:tab w:val="clear" w:pos="765"/>
              </w:tabs>
              <w:spacing w:line="240" w:lineRule="atLeast"/>
              <w:ind w:right="21"/>
              <w:jc w:val="right"/>
              <w:rPr>
                <w:b/>
                <w:bCs/>
                <w:szCs w:val="22"/>
              </w:rPr>
            </w:pPr>
          </w:p>
        </w:tc>
        <w:tc>
          <w:tcPr>
            <w:tcW w:w="379" w:type="pct"/>
            <w:tcBorders>
              <w:top w:val="double" w:sz="4" w:space="0" w:color="auto"/>
              <w:bottom w:val="double" w:sz="4" w:space="0" w:color="auto"/>
            </w:tcBorders>
          </w:tcPr>
          <w:p w14:paraId="0B8334CA" w14:textId="303B7ECC" w:rsidR="00234DD2" w:rsidRPr="00817DD5" w:rsidRDefault="00234DD2" w:rsidP="00F41D90">
            <w:pPr>
              <w:pStyle w:val="acctfourfigures"/>
              <w:tabs>
                <w:tab w:val="clear" w:pos="765"/>
              </w:tabs>
              <w:spacing w:line="240" w:lineRule="atLeast"/>
              <w:ind w:right="-63"/>
              <w:jc w:val="right"/>
              <w:rPr>
                <w:b/>
                <w:bCs/>
                <w:szCs w:val="22"/>
              </w:rPr>
            </w:pPr>
            <w:r w:rsidRPr="00817DD5">
              <w:rPr>
                <w:b/>
                <w:bCs/>
                <w:szCs w:val="22"/>
              </w:rPr>
              <w:t>(0.092)</w:t>
            </w:r>
          </w:p>
        </w:tc>
      </w:tr>
    </w:tbl>
    <w:p w14:paraId="5ED6D079" w14:textId="77777777" w:rsidR="00AB7CDF" w:rsidRPr="00FF0B38" w:rsidRDefault="00AB7CDF" w:rsidP="00F04595">
      <w:pPr>
        <w:spacing w:line="240" w:lineRule="auto"/>
        <w:ind w:left="540"/>
        <w:jc w:val="both"/>
        <w:outlineLvl w:val="0"/>
        <w:rPr>
          <w:szCs w:val="22"/>
        </w:rPr>
      </w:pPr>
    </w:p>
    <w:tbl>
      <w:tblPr>
        <w:tblW w:w="14122" w:type="dxa"/>
        <w:tblInd w:w="450" w:type="dxa"/>
        <w:tblLayout w:type="fixed"/>
        <w:tblLook w:val="0000" w:firstRow="0" w:lastRow="0" w:firstColumn="0" w:lastColumn="0" w:noHBand="0" w:noVBand="0"/>
      </w:tblPr>
      <w:tblGrid>
        <w:gridCol w:w="5492"/>
        <w:gridCol w:w="1260"/>
        <w:gridCol w:w="274"/>
        <w:gridCol w:w="1347"/>
        <w:gridCol w:w="271"/>
        <w:gridCol w:w="1085"/>
        <w:gridCol w:w="268"/>
        <w:gridCol w:w="1172"/>
        <w:gridCol w:w="271"/>
        <w:gridCol w:w="1344"/>
        <w:gridCol w:w="268"/>
        <w:gridCol w:w="1070"/>
      </w:tblGrid>
      <w:tr w:rsidR="00D11E6F" w:rsidRPr="00FF0B38" w14:paraId="5FAD298B" w14:textId="77777777" w:rsidTr="00CB098F">
        <w:tc>
          <w:tcPr>
            <w:tcW w:w="1944" w:type="pct"/>
          </w:tcPr>
          <w:p w14:paraId="670248D3" w14:textId="77777777" w:rsidR="00D11E6F" w:rsidRPr="00FF0B38" w:rsidRDefault="00D11E6F" w:rsidP="00CB098F">
            <w:pPr>
              <w:tabs>
                <w:tab w:val="left" w:pos="0"/>
              </w:tabs>
              <w:spacing w:line="240" w:lineRule="atLeast"/>
              <w:rPr>
                <w:b/>
                <w:bCs/>
                <w:i/>
                <w:iCs/>
                <w:szCs w:val="22"/>
              </w:rPr>
            </w:pPr>
            <w:bookmarkStart w:id="6" w:name="_Hlk47114588"/>
          </w:p>
        </w:tc>
        <w:tc>
          <w:tcPr>
            <w:tcW w:w="3056" w:type="pct"/>
            <w:gridSpan w:val="11"/>
            <w:vAlign w:val="bottom"/>
          </w:tcPr>
          <w:p w14:paraId="5DB0B8C4" w14:textId="005297B9" w:rsidR="00D11E6F" w:rsidRPr="00FF0B38" w:rsidRDefault="0051213A" w:rsidP="00CB098F">
            <w:pPr>
              <w:pStyle w:val="acctfourfigures"/>
              <w:tabs>
                <w:tab w:val="clear" w:pos="765"/>
              </w:tabs>
              <w:spacing w:line="240" w:lineRule="atLeast"/>
              <w:ind w:left="-79"/>
              <w:jc w:val="center"/>
              <w:rPr>
                <w:szCs w:val="22"/>
              </w:rPr>
            </w:pPr>
            <w:r>
              <w:rPr>
                <w:b/>
                <w:bCs/>
                <w:szCs w:val="22"/>
              </w:rPr>
              <w:t>Seperate</w:t>
            </w:r>
            <w:r w:rsidR="00D11E6F" w:rsidRPr="00FF0B38">
              <w:rPr>
                <w:b/>
                <w:bCs/>
                <w:szCs w:val="22"/>
              </w:rPr>
              <w:t xml:space="preserve"> financial statements</w:t>
            </w:r>
          </w:p>
        </w:tc>
      </w:tr>
      <w:tr w:rsidR="00D11E6F" w:rsidRPr="00FF0B38" w14:paraId="64324698" w14:textId="77777777" w:rsidTr="005331E7">
        <w:tc>
          <w:tcPr>
            <w:tcW w:w="1944" w:type="pct"/>
          </w:tcPr>
          <w:p w14:paraId="111F9A62" w14:textId="77777777" w:rsidR="00D11E6F" w:rsidRPr="00FF0B38" w:rsidRDefault="00D11E6F" w:rsidP="00CB098F">
            <w:pPr>
              <w:tabs>
                <w:tab w:val="left" w:pos="0"/>
              </w:tabs>
              <w:spacing w:line="240" w:lineRule="atLeast"/>
              <w:rPr>
                <w:b/>
                <w:bCs/>
                <w:i/>
                <w:iCs/>
                <w:szCs w:val="22"/>
              </w:rPr>
            </w:pPr>
          </w:p>
        </w:tc>
        <w:tc>
          <w:tcPr>
            <w:tcW w:w="1500" w:type="pct"/>
            <w:gridSpan w:val="5"/>
            <w:tcBorders>
              <w:bottom w:val="single" w:sz="4" w:space="0" w:color="auto"/>
            </w:tcBorders>
          </w:tcPr>
          <w:p w14:paraId="04724FC3" w14:textId="77777777" w:rsidR="00D11E6F" w:rsidRPr="00FF0B38" w:rsidRDefault="00D11E6F" w:rsidP="006131B6">
            <w:pPr>
              <w:pStyle w:val="acctfourfigures"/>
              <w:tabs>
                <w:tab w:val="clear" w:pos="765"/>
              </w:tabs>
              <w:spacing w:line="240" w:lineRule="atLeast"/>
              <w:ind w:left="-113" w:right="-98"/>
              <w:jc w:val="center"/>
              <w:rPr>
                <w:szCs w:val="22"/>
              </w:rPr>
            </w:pPr>
            <w:r w:rsidRPr="00FF0B38">
              <w:rPr>
                <w:szCs w:val="22"/>
              </w:rPr>
              <w:t>2022</w:t>
            </w:r>
          </w:p>
        </w:tc>
        <w:tc>
          <w:tcPr>
            <w:tcW w:w="95" w:type="pct"/>
          </w:tcPr>
          <w:p w14:paraId="306A9B1F" w14:textId="77777777" w:rsidR="00D11E6F" w:rsidRPr="00FF0B38" w:rsidRDefault="00D11E6F" w:rsidP="00CB098F">
            <w:pPr>
              <w:pStyle w:val="acctfourfigures"/>
              <w:tabs>
                <w:tab w:val="clear" w:pos="765"/>
              </w:tabs>
              <w:spacing w:line="240" w:lineRule="atLeast"/>
              <w:ind w:left="-79"/>
              <w:jc w:val="center"/>
              <w:rPr>
                <w:szCs w:val="22"/>
              </w:rPr>
            </w:pPr>
          </w:p>
        </w:tc>
        <w:tc>
          <w:tcPr>
            <w:tcW w:w="1460" w:type="pct"/>
            <w:gridSpan w:val="5"/>
            <w:tcBorders>
              <w:bottom w:val="single" w:sz="4" w:space="0" w:color="auto"/>
            </w:tcBorders>
          </w:tcPr>
          <w:p w14:paraId="04CDBF58" w14:textId="77777777" w:rsidR="00D11E6F" w:rsidRPr="00FF0B38" w:rsidRDefault="00D11E6F" w:rsidP="006131B6">
            <w:pPr>
              <w:pStyle w:val="acctfourfigures"/>
              <w:tabs>
                <w:tab w:val="clear" w:pos="765"/>
              </w:tabs>
              <w:spacing w:line="240" w:lineRule="atLeast"/>
              <w:ind w:left="-118" w:right="-119"/>
              <w:jc w:val="center"/>
              <w:rPr>
                <w:szCs w:val="22"/>
              </w:rPr>
            </w:pPr>
            <w:r w:rsidRPr="00FF0B38">
              <w:rPr>
                <w:szCs w:val="22"/>
              </w:rPr>
              <w:t>2021</w:t>
            </w:r>
          </w:p>
        </w:tc>
      </w:tr>
      <w:tr w:rsidR="009C4EB0" w:rsidRPr="00FF0B38" w14:paraId="27EDCB2E" w14:textId="77777777" w:rsidTr="005331E7">
        <w:tc>
          <w:tcPr>
            <w:tcW w:w="1944" w:type="pct"/>
          </w:tcPr>
          <w:p w14:paraId="77CB14D3" w14:textId="77777777" w:rsidR="009C4EB0" w:rsidRPr="00FF0B38" w:rsidRDefault="009C4EB0" w:rsidP="009C4EB0">
            <w:pPr>
              <w:tabs>
                <w:tab w:val="left" w:pos="0"/>
              </w:tabs>
              <w:spacing w:line="240" w:lineRule="atLeast"/>
              <w:rPr>
                <w:b/>
                <w:bCs/>
                <w:i/>
                <w:iCs/>
                <w:szCs w:val="22"/>
              </w:rPr>
            </w:pPr>
          </w:p>
        </w:tc>
        <w:tc>
          <w:tcPr>
            <w:tcW w:w="446" w:type="pct"/>
            <w:tcBorders>
              <w:top w:val="single" w:sz="4" w:space="0" w:color="auto"/>
            </w:tcBorders>
            <w:vAlign w:val="bottom"/>
          </w:tcPr>
          <w:p w14:paraId="44EADA2A" w14:textId="322F985E" w:rsidR="009C4EB0" w:rsidRPr="00FF0B38" w:rsidRDefault="009C4EB0" w:rsidP="009C4EB0">
            <w:pPr>
              <w:pStyle w:val="acctfourfigures"/>
              <w:tabs>
                <w:tab w:val="clear" w:pos="765"/>
              </w:tabs>
              <w:spacing w:line="240" w:lineRule="atLeast"/>
              <w:ind w:left="-113" w:right="-108"/>
              <w:jc w:val="center"/>
              <w:rPr>
                <w:szCs w:val="22"/>
              </w:rPr>
            </w:pPr>
            <w:r w:rsidRPr="00FF0B38">
              <w:rPr>
                <w:szCs w:val="22"/>
              </w:rPr>
              <w:t>Continuing</w:t>
            </w:r>
            <w:r w:rsidRPr="00FF0B38">
              <w:rPr>
                <w:szCs w:val="22"/>
              </w:rPr>
              <w:br/>
              <w:t>operations</w:t>
            </w:r>
          </w:p>
        </w:tc>
        <w:tc>
          <w:tcPr>
            <w:tcW w:w="97" w:type="pct"/>
            <w:tcBorders>
              <w:top w:val="single" w:sz="4" w:space="0" w:color="auto"/>
            </w:tcBorders>
            <w:vAlign w:val="bottom"/>
          </w:tcPr>
          <w:p w14:paraId="00C04C50" w14:textId="77777777" w:rsidR="009C4EB0" w:rsidRPr="00FF0B38" w:rsidRDefault="009C4EB0" w:rsidP="009C4EB0">
            <w:pPr>
              <w:pStyle w:val="acctfourfigures"/>
              <w:tabs>
                <w:tab w:val="clear" w:pos="765"/>
              </w:tabs>
              <w:spacing w:line="240" w:lineRule="atLeast"/>
              <w:ind w:left="-79"/>
              <w:jc w:val="center"/>
              <w:rPr>
                <w:szCs w:val="22"/>
              </w:rPr>
            </w:pPr>
          </w:p>
        </w:tc>
        <w:tc>
          <w:tcPr>
            <w:tcW w:w="477" w:type="pct"/>
            <w:tcBorders>
              <w:top w:val="single" w:sz="4" w:space="0" w:color="auto"/>
            </w:tcBorders>
            <w:vAlign w:val="bottom"/>
          </w:tcPr>
          <w:p w14:paraId="6C3C3E60" w14:textId="64BE7595" w:rsidR="009C4EB0" w:rsidRPr="00FF0B38" w:rsidRDefault="009C4EB0" w:rsidP="009C4EB0">
            <w:pPr>
              <w:pStyle w:val="acctfourfigures"/>
              <w:tabs>
                <w:tab w:val="clear" w:pos="765"/>
              </w:tabs>
              <w:spacing w:line="240" w:lineRule="atLeast"/>
              <w:ind w:left="-115" w:right="-103" w:firstLine="36"/>
              <w:jc w:val="center"/>
              <w:rPr>
                <w:szCs w:val="22"/>
              </w:rPr>
            </w:pPr>
            <w:r w:rsidRPr="00FF0B38">
              <w:rPr>
                <w:szCs w:val="22"/>
              </w:rPr>
              <w:t>Discontinued</w:t>
            </w:r>
            <w:r w:rsidRPr="00FF0B38">
              <w:rPr>
                <w:szCs w:val="22"/>
              </w:rPr>
              <w:br/>
              <w:t>operation</w:t>
            </w:r>
          </w:p>
        </w:tc>
        <w:tc>
          <w:tcPr>
            <w:tcW w:w="96" w:type="pct"/>
            <w:tcBorders>
              <w:top w:val="single" w:sz="4" w:space="0" w:color="auto"/>
            </w:tcBorders>
            <w:vAlign w:val="bottom"/>
          </w:tcPr>
          <w:p w14:paraId="5E31D43F" w14:textId="77777777" w:rsidR="009C4EB0" w:rsidRPr="00FF0B38" w:rsidRDefault="009C4EB0" w:rsidP="009C4EB0">
            <w:pPr>
              <w:pStyle w:val="acctfourfigures"/>
              <w:tabs>
                <w:tab w:val="clear" w:pos="765"/>
              </w:tabs>
              <w:spacing w:line="240" w:lineRule="atLeast"/>
              <w:ind w:left="-79"/>
              <w:jc w:val="center"/>
              <w:rPr>
                <w:szCs w:val="22"/>
              </w:rPr>
            </w:pPr>
          </w:p>
        </w:tc>
        <w:tc>
          <w:tcPr>
            <w:tcW w:w="384" w:type="pct"/>
            <w:tcBorders>
              <w:top w:val="single" w:sz="4" w:space="0" w:color="auto"/>
            </w:tcBorders>
            <w:vAlign w:val="bottom"/>
          </w:tcPr>
          <w:p w14:paraId="38A86581" w14:textId="33275406" w:rsidR="009C4EB0" w:rsidRPr="00FF0B38" w:rsidRDefault="009C4EB0" w:rsidP="009C4EB0">
            <w:pPr>
              <w:pStyle w:val="acctfourfigures"/>
              <w:tabs>
                <w:tab w:val="clear" w:pos="765"/>
              </w:tabs>
              <w:spacing w:line="240" w:lineRule="atLeast"/>
              <w:ind w:left="-79" w:right="-98"/>
              <w:jc w:val="center"/>
              <w:rPr>
                <w:szCs w:val="22"/>
              </w:rPr>
            </w:pPr>
            <w:r w:rsidRPr="00FF0B38">
              <w:rPr>
                <w:szCs w:val="22"/>
              </w:rPr>
              <w:t>Total</w:t>
            </w:r>
          </w:p>
        </w:tc>
        <w:tc>
          <w:tcPr>
            <w:tcW w:w="95" w:type="pct"/>
            <w:vAlign w:val="bottom"/>
          </w:tcPr>
          <w:p w14:paraId="2F4ADFEE" w14:textId="77777777" w:rsidR="009C4EB0" w:rsidRPr="00FF0B38" w:rsidRDefault="009C4EB0" w:rsidP="009C4EB0">
            <w:pPr>
              <w:pStyle w:val="acctfourfigures"/>
              <w:tabs>
                <w:tab w:val="clear" w:pos="765"/>
              </w:tabs>
              <w:spacing w:line="240" w:lineRule="atLeast"/>
              <w:ind w:left="-79"/>
              <w:jc w:val="center"/>
              <w:rPr>
                <w:szCs w:val="22"/>
              </w:rPr>
            </w:pPr>
          </w:p>
        </w:tc>
        <w:tc>
          <w:tcPr>
            <w:tcW w:w="415" w:type="pct"/>
            <w:tcBorders>
              <w:top w:val="single" w:sz="4" w:space="0" w:color="auto"/>
            </w:tcBorders>
            <w:vAlign w:val="bottom"/>
          </w:tcPr>
          <w:p w14:paraId="667D6DAC" w14:textId="544F7514" w:rsidR="009C4EB0" w:rsidRPr="00FF0B38" w:rsidRDefault="009C4EB0" w:rsidP="00817CCD">
            <w:pPr>
              <w:pStyle w:val="acctfourfigures"/>
              <w:tabs>
                <w:tab w:val="clear" w:pos="765"/>
              </w:tabs>
              <w:spacing w:line="240" w:lineRule="atLeast"/>
              <w:ind w:left="-79" w:right="-98"/>
              <w:jc w:val="center"/>
              <w:rPr>
                <w:szCs w:val="22"/>
              </w:rPr>
            </w:pPr>
            <w:r w:rsidRPr="00FF0B38">
              <w:rPr>
                <w:szCs w:val="22"/>
              </w:rPr>
              <w:t>Continuing</w:t>
            </w:r>
            <w:r w:rsidRPr="00FF0B38">
              <w:rPr>
                <w:szCs w:val="22"/>
              </w:rPr>
              <w:br/>
              <w:t>operations</w:t>
            </w:r>
          </w:p>
        </w:tc>
        <w:tc>
          <w:tcPr>
            <w:tcW w:w="96" w:type="pct"/>
            <w:tcBorders>
              <w:top w:val="single" w:sz="4" w:space="0" w:color="auto"/>
            </w:tcBorders>
            <w:vAlign w:val="bottom"/>
          </w:tcPr>
          <w:p w14:paraId="74E552DF" w14:textId="77777777" w:rsidR="009C4EB0" w:rsidRPr="00FF0B38" w:rsidRDefault="009C4EB0" w:rsidP="009C4EB0">
            <w:pPr>
              <w:pStyle w:val="acctfourfigures"/>
              <w:tabs>
                <w:tab w:val="clear" w:pos="765"/>
              </w:tabs>
              <w:spacing w:line="240" w:lineRule="atLeast"/>
              <w:ind w:left="-79"/>
              <w:jc w:val="center"/>
              <w:rPr>
                <w:szCs w:val="22"/>
              </w:rPr>
            </w:pPr>
          </w:p>
        </w:tc>
        <w:tc>
          <w:tcPr>
            <w:tcW w:w="476" w:type="pct"/>
            <w:tcBorders>
              <w:top w:val="single" w:sz="4" w:space="0" w:color="auto"/>
            </w:tcBorders>
            <w:vAlign w:val="bottom"/>
          </w:tcPr>
          <w:p w14:paraId="1CA92ABA" w14:textId="73C92D14" w:rsidR="009C4EB0" w:rsidRPr="00FF0B38" w:rsidRDefault="009C4EB0" w:rsidP="00C27C78">
            <w:pPr>
              <w:pStyle w:val="acctfourfigures"/>
              <w:tabs>
                <w:tab w:val="clear" w:pos="765"/>
              </w:tabs>
              <w:spacing w:line="240" w:lineRule="atLeast"/>
              <w:ind w:left="-115" w:right="-101"/>
              <w:jc w:val="center"/>
              <w:rPr>
                <w:szCs w:val="22"/>
              </w:rPr>
            </w:pPr>
            <w:r w:rsidRPr="00FF0B38">
              <w:rPr>
                <w:szCs w:val="22"/>
              </w:rPr>
              <w:t>Discontinued</w:t>
            </w:r>
            <w:r w:rsidRPr="00FF0B38">
              <w:rPr>
                <w:szCs w:val="22"/>
              </w:rPr>
              <w:br/>
              <w:t>operation</w:t>
            </w:r>
          </w:p>
        </w:tc>
        <w:tc>
          <w:tcPr>
            <w:tcW w:w="95" w:type="pct"/>
            <w:tcBorders>
              <w:top w:val="single" w:sz="4" w:space="0" w:color="auto"/>
            </w:tcBorders>
            <w:vAlign w:val="bottom"/>
          </w:tcPr>
          <w:p w14:paraId="20D8E2D6" w14:textId="77777777" w:rsidR="009C4EB0" w:rsidRPr="00FF0B38" w:rsidRDefault="009C4EB0" w:rsidP="009C4EB0">
            <w:pPr>
              <w:pStyle w:val="acctfourfigures"/>
              <w:tabs>
                <w:tab w:val="clear" w:pos="765"/>
              </w:tabs>
              <w:spacing w:line="240" w:lineRule="atLeast"/>
              <w:ind w:left="-79"/>
              <w:jc w:val="center"/>
              <w:rPr>
                <w:szCs w:val="22"/>
              </w:rPr>
            </w:pPr>
          </w:p>
        </w:tc>
        <w:tc>
          <w:tcPr>
            <w:tcW w:w="379" w:type="pct"/>
            <w:tcBorders>
              <w:top w:val="single" w:sz="4" w:space="0" w:color="auto"/>
            </w:tcBorders>
            <w:vAlign w:val="bottom"/>
          </w:tcPr>
          <w:p w14:paraId="3B82E73C" w14:textId="4E976C23" w:rsidR="009C4EB0" w:rsidRPr="00FF0B38" w:rsidRDefault="009C4EB0" w:rsidP="003D3BEC">
            <w:pPr>
              <w:pStyle w:val="acctfourfigures"/>
              <w:tabs>
                <w:tab w:val="clear" w:pos="765"/>
              </w:tabs>
              <w:spacing w:line="240" w:lineRule="atLeast"/>
              <w:ind w:left="-79" w:right="-119"/>
              <w:jc w:val="center"/>
              <w:rPr>
                <w:szCs w:val="22"/>
              </w:rPr>
            </w:pPr>
            <w:r w:rsidRPr="00FF0B38">
              <w:rPr>
                <w:szCs w:val="22"/>
              </w:rPr>
              <w:t>Total</w:t>
            </w:r>
          </w:p>
        </w:tc>
      </w:tr>
      <w:tr w:rsidR="00D11E6F" w:rsidRPr="00FF0B38" w14:paraId="663617E6" w14:textId="77777777" w:rsidTr="00CB098F">
        <w:tc>
          <w:tcPr>
            <w:tcW w:w="1944" w:type="pct"/>
          </w:tcPr>
          <w:p w14:paraId="68986A24" w14:textId="77777777" w:rsidR="00D11E6F" w:rsidRPr="00FF0B38" w:rsidRDefault="00D11E6F" w:rsidP="00CB098F">
            <w:pPr>
              <w:tabs>
                <w:tab w:val="left" w:pos="0"/>
              </w:tabs>
              <w:spacing w:line="240" w:lineRule="atLeast"/>
              <w:rPr>
                <w:szCs w:val="22"/>
              </w:rPr>
            </w:pPr>
          </w:p>
        </w:tc>
        <w:tc>
          <w:tcPr>
            <w:tcW w:w="3056" w:type="pct"/>
            <w:gridSpan w:val="11"/>
          </w:tcPr>
          <w:p w14:paraId="3A2CDD64" w14:textId="77777777" w:rsidR="00D11E6F" w:rsidRPr="00FF0B38" w:rsidRDefault="00D11E6F" w:rsidP="004C51DF">
            <w:pPr>
              <w:pStyle w:val="BodyText"/>
              <w:spacing w:after="0" w:line="240" w:lineRule="atLeast"/>
              <w:ind w:left="-108" w:right="-113"/>
              <w:jc w:val="center"/>
              <w:rPr>
                <w:szCs w:val="22"/>
                <w:lang w:val="en-GB"/>
              </w:rPr>
            </w:pPr>
            <w:r w:rsidRPr="00FF0B38">
              <w:rPr>
                <w:i/>
                <w:iCs/>
                <w:szCs w:val="22"/>
                <w:lang w:val="en-GB"/>
              </w:rPr>
              <w:t>(in thousand Baht / thousand shares)</w:t>
            </w:r>
          </w:p>
        </w:tc>
      </w:tr>
      <w:tr w:rsidR="0027662C" w:rsidRPr="00FF0B38" w14:paraId="2408457D" w14:textId="77777777" w:rsidTr="004A1460">
        <w:tc>
          <w:tcPr>
            <w:tcW w:w="1944" w:type="pct"/>
          </w:tcPr>
          <w:p w14:paraId="2B71E0BF" w14:textId="77777777" w:rsidR="0027662C" w:rsidRDefault="0027662C" w:rsidP="0027662C">
            <w:pPr>
              <w:spacing w:line="240" w:lineRule="atLeast"/>
              <w:ind w:left="160" w:right="-200" w:hanging="160"/>
              <w:rPr>
                <w:b/>
                <w:bCs/>
                <w:szCs w:val="22"/>
              </w:rPr>
            </w:pPr>
            <w:r w:rsidRPr="00FF0B38">
              <w:rPr>
                <w:b/>
                <w:bCs/>
                <w:szCs w:val="22"/>
              </w:rPr>
              <w:t xml:space="preserve">Profit (loss) attributable to ordinary shareholders </w:t>
            </w:r>
          </w:p>
          <w:p w14:paraId="5ABCA53D" w14:textId="4AC7D34E" w:rsidR="0027662C" w:rsidRPr="00FF0B38" w:rsidRDefault="0027662C" w:rsidP="0027662C">
            <w:pPr>
              <w:spacing w:line="240" w:lineRule="atLeast"/>
              <w:ind w:left="160" w:right="-200" w:hanging="160"/>
              <w:rPr>
                <w:b/>
                <w:bCs/>
                <w:szCs w:val="22"/>
                <w:lang w:val="en-US" w:bidi="th-TH"/>
              </w:rPr>
            </w:pPr>
            <w:r>
              <w:rPr>
                <w:b/>
                <w:bCs/>
                <w:szCs w:val="22"/>
              </w:rPr>
              <w:t xml:space="preserve">   </w:t>
            </w:r>
            <w:r w:rsidRPr="00FF0B38">
              <w:rPr>
                <w:b/>
                <w:bCs/>
                <w:szCs w:val="22"/>
              </w:rPr>
              <w:t>of the Company</w:t>
            </w:r>
            <w:r>
              <w:rPr>
                <w:b/>
                <w:bCs/>
                <w:szCs w:val="22"/>
              </w:rPr>
              <w:t xml:space="preserve"> (basic)</w:t>
            </w:r>
          </w:p>
        </w:tc>
        <w:tc>
          <w:tcPr>
            <w:tcW w:w="446" w:type="pct"/>
            <w:tcBorders>
              <w:top w:val="nil"/>
              <w:left w:val="nil"/>
              <w:bottom w:val="double" w:sz="4" w:space="0" w:color="auto"/>
              <w:right w:val="nil"/>
            </w:tcBorders>
            <w:shd w:val="clear" w:color="auto" w:fill="auto"/>
            <w:vAlign w:val="bottom"/>
          </w:tcPr>
          <w:p w14:paraId="121C0BC6" w14:textId="0F53CFFB" w:rsidR="0027662C" w:rsidRPr="00817DD5" w:rsidRDefault="0027662C" w:rsidP="0027662C">
            <w:pPr>
              <w:pStyle w:val="acctfourfigures"/>
              <w:tabs>
                <w:tab w:val="clear" w:pos="765"/>
                <w:tab w:val="decimal" w:pos="967"/>
              </w:tabs>
              <w:spacing w:line="240" w:lineRule="atLeast"/>
              <w:ind w:right="-96"/>
              <w:rPr>
                <w:b/>
                <w:bCs/>
                <w:szCs w:val="22"/>
              </w:rPr>
            </w:pPr>
            <w:r w:rsidRPr="00D478AC">
              <w:rPr>
                <w:b/>
                <w:bCs/>
                <w:szCs w:val="22"/>
              </w:rPr>
              <w:t>(69,473)</w:t>
            </w:r>
          </w:p>
        </w:tc>
        <w:tc>
          <w:tcPr>
            <w:tcW w:w="97" w:type="pct"/>
            <w:tcBorders>
              <w:top w:val="nil"/>
              <w:left w:val="nil"/>
              <w:bottom w:val="nil"/>
              <w:right w:val="nil"/>
            </w:tcBorders>
            <w:shd w:val="clear" w:color="auto" w:fill="auto"/>
            <w:vAlign w:val="bottom"/>
          </w:tcPr>
          <w:p w14:paraId="58FC7302"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477" w:type="pct"/>
            <w:tcBorders>
              <w:top w:val="nil"/>
              <w:left w:val="nil"/>
              <w:bottom w:val="double" w:sz="4" w:space="0" w:color="auto"/>
              <w:right w:val="nil"/>
            </w:tcBorders>
            <w:shd w:val="clear" w:color="auto" w:fill="auto"/>
            <w:vAlign w:val="bottom"/>
          </w:tcPr>
          <w:p w14:paraId="67D509E3" w14:textId="58A7C431" w:rsidR="0027662C" w:rsidRPr="00817DD5" w:rsidRDefault="0027662C" w:rsidP="0027662C">
            <w:pPr>
              <w:pStyle w:val="acctfourfigures"/>
              <w:tabs>
                <w:tab w:val="clear" w:pos="765"/>
                <w:tab w:val="decimal" w:pos="1055"/>
              </w:tabs>
              <w:spacing w:line="240" w:lineRule="atLeast"/>
              <w:ind w:right="-96"/>
              <w:rPr>
                <w:b/>
                <w:bCs/>
                <w:szCs w:val="22"/>
              </w:rPr>
            </w:pPr>
            <w:r>
              <w:rPr>
                <w:b/>
                <w:bCs/>
                <w:szCs w:val="22"/>
              </w:rPr>
              <w:t>239,955</w:t>
            </w:r>
          </w:p>
        </w:tc>
        <w:tc>
          <w:tcPr>
            <w:tcW w:w="96" w:type="pct"/>
            <w:tcBorders>
              <w:top w:val="nil"/>
              <w:left w:val="nil"/>
              <w:bottom w:val="nil"/>
              <w:right w:val="nil"/>
            </w:tcBorders>
            <w:shd w:val="clear" w:color="auto" w:fill="auto"/>
            <w:vAlign w:val="bottom"/>
          </w:tcPr>
          <w:p w14:paraId="72E93476"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384" w:type="pct"/>
            <w:tcBorders>
              <w:top w:val="nil"/>
              <w:left w:val="nil"/>
              <w:bottom w:val="double" w:sz="4" w:space="0" w:color="auto"/>
              <w:right w:val="nil"/>
            </w:tcBorders>
            <w:shd w:val="clear" w:color="auto" w:fill="auto"/>
          </w:tcPr>
          <w:p w14:paraId="0C1CCD46" w14:textId="77777777" w:rsidR="005E0AEE" w:rsidRPr="005E0AEE" w:rsidRDefault="005E0AEE" w:rsidP="0027662C">
            <w:pPr>
              <w:pStyle w:val="acctfourfigures"/>
              <w:tabs>
                <w:tab w:val="clear" w:pos="765"/>
                <w:tab w:val="decimal" w:pos="870"/>
              </w:tabs>
              <w:spacing w:line="240" w:lineRule="atLeast"/>
              <w:ind w:right="-96"/>
              <w:rPr>
                <w:b/>
                <w:bCs/>
              </w:rPr>
            </w:pPr>
          </w:p>
          <w:p w14:paraId="778E7B64" w14:textId="0CE0189C" w:rsidR="0027662C" w:rsidRPr="005E0AEE" w:rsidRDefault="0027662C" w:rsidP="003F65A2">
            <w:pPr>
              <w:pStyle w:val="acctfourfigures"/>
              <w:tabs>
                <w:tab w:val="clear" w:pos="765"/>
                <w:tab w:val="decimal" w:pos="870"/>
              </w:tabs>
              <w:spacing w:line="240" w:lineRule="atLeast"/>
              <w:ind w:right="-96"/>
              <w:rPr>
                <w:b/>
                <w:bCs/>
                <w:szCs w:val="22"/>
              </w:rPr>
            </w:pPr>
            <w:r w:rsidRPr="005E0AEE">
              <w:rPr>
                <w:b/>
                <w:bCs/>
              </w:rPr>
              <w:t>170,482</w:t>
            </w:r>
          </w:p>
        </w:tc>
        <w:tc>
          <w:tcPr>
            <w:tcW w:w="95" w:type="pct"/>
            <w:tcBorders>
              <w:top w:val="nil"/>
              <w:left w:val="nil"/>
              <w:bottom w:val="nil"/>
              <w:right w:val="nil"/>
            </w:tcBorders>
            <w:shd w:val="clear" w:color="auto" w:fill="auto"/>
            <w:vAlign w:val="bottom"/>
          </w:tcPr>
          <w:p w14:paraId="30209427" w14:textId="77777777" w:rsidR="0027662C" w:rsidRPr="00817DD5" w:rsidRDefault="0027662C" w:rsidP="0027662C">
            <w:pPr>
              <w:pStyle w:val="acctfourfigures"/>
              <w:tabs>
                <w:tab w:val="clear" w:pos="765"/>
                <w:tab w:val="decimal" w:pos="750"/>
              </w:tabs>
              <w:spacing w:line="240" w:lineRule="atLeast"/>
              <w:ind w:right="-198"/>
              <w:rPr>
                <w:b/>
                <w:bCs/>
                <w:szCs w:val="22"/>
              </w:rPr>
            </w:pPr>
          </w:p>
        </w:tc>
        <w:tc>
          <w:tcPr>
            <w:tcW w:w="415" w:type="pct"/>
            <w:tcBorders>
              <w:top w:val="nil"/>
              <w:left w:val="nil"/>
              <w:bottom w:val="double" w:sz="4" w:space="0" w:color="auto"/>
              <w:right w:val="nil"/>
            </w:tcBorders>
            <w:shd w:val="clear" w:color="auto" w:fill="auto"/>
          </w:tcPr>
          <w:p w14:paraId="14A3A12D" w14:textId="77777777" w:rsidR="0027662C" w:rsidRDefault="0027662C" w:rsidP="0027662C">
            <w:pPr>
              <w:pStyle w:val="acctfourfigures"/>
              <w:tabs>
                <w:tab w:val="clear" w:pos="765"/>
                <w:tab w:val="decimal" w:pos="870"/>
              </w:tabs>
              <w:spacing w:line="240" w:lineRule="atLeast"/>
              <w:ind w:right="-96"/>
              <w:rPr>
                <w:b/>
                <w:bCs/>
              </w:rPr>
            </w:pPr>
          </w:p>
          <w:p w14:paraId="6CE07A80" w14:textId="4502B9ED" w:rsidR="0027662C" w:rsidRPr="00817DD5" w:rsidRDefault="0027662C" w:rsidP="0027662C">
            <w:pPr>
              <w:pStyle w:val="acctfourfigures"/>
              <w:tabs>
                <w:tab w:val="clear" w:pos="765"/>
                <w:tab w:val="decimal" w:pos="870"/>
              </w:tabs>
              <w:spacing w:line="240" w:lineRule="atLeast"/>
              <w:ind w:right="-96"/>
              <w:rPr>
                <w:b/>
                <w:bCs/>
                <w:szCs w:val="22"/>
              </w:rPr>
            </w:pPr>
            <w:r w:rsidRPr="00817DD5">
              <w:rPr>
                <w:b/>
                <w:bCs/>
              </w:rPr>
              <w:t>(6,703)</w:t>
            </w:r>
          </w:p>
        </w:tc>
        <w:tc>
          <w:tcPr>
            <w:tcW w:w="96" w:type="pct"/>
            <w:tcBorders>
              <w:top w:val="nil"/>
              <w:left w:val="nil"/>
              <w:bottom w:val="nil"/>
              <w:right w:val="nil"/>
            </w:tcBorders>
            <w:shd w:val="clear" w:color="auto" w:fill="auto"/>
          </w:tcPr>
          <w:p w14:paraId="7AC874A3"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476" w:type="pct"/>
            <w:tcBorders>
              <w:top w:val="nil"/>
              <w:left w:val="nil"/>
              <w:bottom w:val="double" w:sz="4" w:space="0" w:color="auto"/>
              <w:right w:val="nil"/>
            </w:tcBorders>
            <w:shd w:val="clear" w:color="auto" w:fill="auto"/>
          </w:tcPr>
          <w:p w14:paraId="1043ABB3" w14:textId="77777777" w:rsidR="0027662C" w:rsidRDefault="0027662C" w:rsidP="0027662C">
            <w:pPr>
              <w:pStyle w:val="acctfourfigures"/>
              <w:tabs>
                <w:tab w:val="clear" w:pos="765"/>
                <w:tab w:val="decimal" w:pos="1055"/>
              </w:tabs>
              <w:spacing w:line="240" w:lineRule="atLeast"/>
              <w:ind w:right="-96"/>
              <w:rPr>
                <w:b/>
                <w:bCs/>
              </w:rPr>
            </w:pPr>
          </w:p>
          <w:p w14:paraId="772F8008" w14:textId="6E961F82" w:rsidR="0027662C" w:rsidRPr="00817DD5" w:rsidRDefault="0027662C" w:rsidP="0027662C">
            <w:pPr>
              <w:pStyle w:val="acctfourfigures"/>
              <w:tabs>
                <w:tab w:val="clear" w:pos="765"/>
                <w:tab w:val="decimal" w:pos="1055"/>
              </w:tabs>
              <w:spacing w:line="240" w:lineRule="atLeast"/>
              <w:ind w:right="-96"/>
              <w:rPr>
                <w:b/>
                <w:bCs/>
                <w:szCs w:val="22"/>
              </w:rPr>
            </w:pPr>
            <w:r w:rsidRPr="00817DD5">
              <w:rPr>
                <w:b/>
                <w:bCs/>
              </w:rPr>
              <w:t>(76,829)</w:t>
            </w:r>
          </w:p>
        </w:tc>
        <w:tc>
          <w:tcPr>
            <w:tcW w:w="95" w:type="pct"/>
            <w:tcBorders>
              <w:top w:val="nil"/>
              <w:left w:val="nil"/>
              <w:bottom w:val="nil"/>
              <w:right w:val="nil"/>
            </w:tcBorders>
            <w:shd w:val="clear" w:color="auto" w:fill="auto"/>
          </w:tcPr>
          <w:p w14:paraId="744FA59E"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379" w:type="pct"/>
            <w:tcBorders>
              <w:top w:val="nil"/>
              <w:left w:val="nil"/>
              <w:bottom w:val="double" w:sz="4" w:space="0" w:color="auto"/>
              <w:right w:val="nil"/>
            </w:tcBorders>
            <w:shd w:val="clear" w:color="auto" w:fill="auto"/>
          </w:tcPr>
          <w:p w14:paraId="27EDBE73" w14:textId="77777777" w:rsidR="0027662C" w:rsidRDefault="0027662C" w:rsidP="0027662C">
            <w:pPr>
              <w:pStyle w:val="acctfourfigures"/>
              <w:tabs>
                <w:tab w:val="clear" w:pos="765"/>
                <w:tab w:val="decimal" w:pos="852"/>
              </w:tabs>
              <w:spacing w:line="240" w:lineRule="atLeast"/>
              <w:ind w:left="-111" w:right="-96"/>
              <w:rPr>
                <w:b/>
                <w:bCs/>
              </w:rPr>
            </w:pPr>
          </w:p>
          <w:p w14:paraId="2E91A233" w14:textId="0F1EB40B" w:rsidR="0027662C" w:rsidRPr="00817DD5" w:rsidRDefault="0027662C" w:rsidP="0027662C">
            <w:pPr>
              <w:pStyle w:val="acctfourfigures"/>
              <w:tabs>
                <w:tab w:val="clear" w:pos="765"/>
                <w:tab w:val="decimal" w:pos="852"/>
              </w:tabs>
              <w:spacing w:line="240" w:lineRule="atLeast"/>
              <w:ind w:left="-111" w:right="-96"/>
              <w:rPr>
                <w:b/>
                <w:bCs/>
                <w:szCs w:val="22"/>
              </w:rPr>
            </w:pPr>
            <w:r w:rsidRPr="00817DD5">
              <w:rPr>
                <w:b/>
                <w:bCs/>
              </w:rPr>
              <w:t>(83,532)</w:t>
            </w:r>
          </w:p>
        </w:tc>
      </w:tr>
      <w:tr w:rsidR="0027662C" w:rsidRPr="00FF0B38" w14:paraId="64D762CD" w14:textId="77777777" w:rsidTr="00732FE6">
        <w:tc>
          <w:tcPr>
            <w:tcW w:w="1944" w:type="pct"/>
            <w:vAlign w:val="bottom"/>
          </w:tcPr>
          <w:p w14:paraId="44A9400D" w14:textId="77777777" w:rsidR="0027662C" w:rsidRPr="000B4456" w:rsidRDefault="0027662C" w:rsidP="0027662C">
            <w:pPr>
              <w:tabs>
                <w:tab w:val="left" w:pos="0"/>
              </w:tabs>
              <w:spacing w:line="240" w:lineRule="atLeast"/>
              <w:ind w:right="-333"/>
              <w:rPr>
                <w:b/>
                <w:bCs/>
                <w:szCs w:val="22"/>
              </w:rPr>
            </w:pPr>
            <w:r w:rsidRPr="000B4456">
              <w:rPr>
                <w:b/>
                <w:bCs/>
                <w:szCs w:val="22"/>
              </w:rPr>
              <w:t xml:space="preserve">Number of ordinary shares outstanding (basic) at </w:t>
            </w:r>
          </w:p>
          <w:p w14:paraId="6C5E8068" w14:textId="2C0B09DE" w:rsidR="0027662C" w:rsidRPr="000B4456" w:rsidRDefault="0027662C" w:rsidP="0027662C">
            <w:pPr>
              <w:tabs>
                <w:tab w:val="left" w:pos="0"/>
              </w:tabs>
              <w:spacing w:line="240" w:lineRule="atLeast"/>
              <w:ind w:right="-333"/>
              <w:rPr>
                <w:b/>
                <w:bCs/>
                <w:szCs w:val="22"/>
              </w:rPr>
            </w:pPr>
            <w:r w:rsidRPr="000B4456">
              <w:rPr>
                <w:b/>
                <w:bCs/>
                <w:szCs w:val="22"/>
              </w:rPr>
              <w:t xml:space="preserve">   </w:t>
            </w:r>
            <w:r w:rsidRPr="000B4456">
              <w:rPr>
                <w:b/>
                <w:bCs/>
                <w:szCs w:val="22"/>
                <w:lang w:val="en-US" w:bidi="th-TH"/>
              </w:rPr>
              <w:t>31 December</w:t>
            </w:r>
          </w:p>
        </w:tc>
        <w:tc>
          <w:tcPr>
            <w:tcW w:w="446" w:type="pct"/>
            <w:tcBorders>
              <w:top w:val="double" w:sz="4" w:space="0" w:color="auto"/>
              <w:left w:val="nil"/>
              <w:bottom w:val="double" w:sz="4" w:space="0" w:color="auto"/>
              <w:right w:val="nil"/>
            </w:tcBorders>
            <w:shd w:val="clear" w:color="auto" w:fill="auto"/>
          </w:tcPr>
          <w:p w14:paraId="4CB6BCCB" w14:textId="77777777" w:rsidR="0027662C" w:rsidRPr="00817DD5" w:rsidRDefault="0027662C" w:rsidP="0027662C">
            <w:pPr>
              <w:pStyle w:val="acctfourfigures"/>
              <w:tabs>
                <w:tab w:val="clear" w:pos="765"/>
                <w:tab w:val="decimal" w:pos="870"/>
              </w:tabs>
              <w:spacing w:line="240" w:lineRule="atLeast"/>
              <w:ind w:right="-96"/>
              <w:rPr>
                <w:b/>
                <w:bCs/>
                <w:szCs w:val="22"/>
              </w:rPr>
            </w:pPr>
          </w:p>
          <w:p w14:paraId="0071183C" w14:textId="197586A6" w:rsidR="0027662C" w:rsidRPr="00817DD5" w:rsidRDefault="0027662C" w:rsidP="0027662C">
            <w:pPr>
              <w:pStyle w:val="acctfourfigures"/>
              <w:tabs>
                <w:tab w:val="clear" w:pos="765"/>
                <w:tab w:val="decimal" w:pos="967"/>
              </w:tabs>
              <w:spacing w:line="240" w:lineRule="atLeast"/>
              <w:ind w:right="-96"/>
              <w:rPr>
                <w:b/>
                <w:bCs/>
                <w:szCs w:val="22"/>
              </w:rPr>
            </w:pPr>
            <w:r w:rsidRPr="00817DD5">
              <w:rPr>
                <w:b/>
                <w:bCs/>
                <w:szCs w:val="22"/>
              </w:rPr>
              <w:t>1,124,417</w:t>
            </w:r>
          </w:p>
        </w:tc>
        <w:tc>
          <w:tcPr>
            <w:tcW w:w="97" w:type="pct"/>
            <w:tcBorders>
              <w:top w:val="nil"/>
              <w:left w:val="nil"/>
              <w:bottom w:val="nil"/>
              <w:right w:val="nil"/>
            </w:tcBorders>
            <w:shd w:val="clear" w:color="auto" w:fill="auto"/>
          </w:tcPr>
          <w:p w14:paraId="0DBB726B"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477" w:type="pct"/>
            <w:tcBorders>
              <w:top w:val="single" w:sz="4" w:space="0" w:color="auto"/>
              <w:left w:val="nil"/>
              <w:bottom w:val="double" w:sz="4" w:space="0" w:color="auto"/>
              <w:right w:val="nil"/>
            </w:tcBorders>
            <w:shd w:val="clear" w:color="auto" w:fill="auto"/>
          </w:tcPr>
          <w:p w14:paraId="4CBB4C0C" w14:textId="77777777" w:rsidR="0027662C" w:rsidRPr="00817DD5" w:rsidRDefault="0027662C" w:rsidP="0027662C">
            <w:pPr>
              <w:pStyle w:val="acctfourfigures"/>
              <w:tabs>
                <w:tab w:val="clear" w:pos="765"/>
                <w:tab w:val="decimal" w:pos="870"/>
              </w:tabs>
              <w:spacing w:line="240" w:lineRule="atLeast"/>
              <w:ind w:right="-96"/>
              <w:rPr>
                <w:b/>
                <w:bCs/>
                <w:szCs w:val="22"/>
              </w:rPr>
            </w:pPr>
          </w:p>
          <w:p w14:paraId="6B212453" w14:textId="4861359C" w:rsidR="0027662C" w:rsidRPr="00817DD5" w:rsidRDefault="0027662C" w:rsidP="0027662C">
            <w:pPr>
              <w:pStyle w:val="acctfourfigures"/>
              <w:tabs>
                <w:tab w:val="clear" w:pos="765"/>
                <w:tab w:val="decimal" w:pos="1055"/>
              </w:tabs>
              <w:spacing w:line="240" w:lineRule="atLeast"/>
              <w:ind w:right="-96"/>
              <w:rPr>
                <w:b/>
                <w:bCs/>
                <w:szCs w:val="22"/>
              </w:rPr>
            </w:pPr>
            <w:r w:rsidRPr="00817DD5">
              <w:rPr>
                <w:b/>
                <w:bCs/>
                <w:szCs w:val="22"/>
              </w:rPr>
              <w:t>1,124,417</w:t>
            </w:r>
          </w:p>
        </w:tc>
        <w:tc>
          <w:tcPr>
            <w:tcW w:w="96" w:type="pct"/>
            <w:tcBorders>
              <w:top w:val="nil"/>
              <w:left w:val="nil"/>
              <w:bottom w:val="nil"/>
              <w:right w:val="nil"/>
            </w:tcBorders>
            <w:shd w:val="clear" w:color="auto" w:fill="auto"/>
          </w:tcPr>
          <w:p w14:paraId="717B64FF"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384" w:type="pct"/>
            <w:tcBorders>
              <w:top w:val="single" w:sz="4" w:space="0" w:color="auto"/>
              <w:left w:val="nil"/>
              <w:bottom w:val="double" w:sz="4" w:space="0" w:color="auto"/>
              <w:right w:val="nil"/>
            </w:tcBorders>
            <w:shd w:val="clear" w:color="auto" w:fill="auto"/>
          </w:tcPr>
          <w:p w14:paraId="1FDA8E7F" w14:textId="77777777" w:rsidR="005E0AEE" w:rsidRPr="005E0AEE" w:rsidRDefault="005E0AEE" w:rsidP="0027662C">
            <w:pPr>
              <w:pStyle w:val="acctfourfigures"/>
              <w:tabs>
                <w:tab w:val="clear" w:pos="765"/>
                <w:tab w:val="decimal" w:pos="870"/>
              </w:tabs>
              <w:spacing w:line="240" w:lineRule="atLeast"/>
              <w:ind w:right="-96"/>
              <w:rPr>
                <w:b/>
                <w:bCs/>
              </w:rPr>
            </w:pPr>
          </w:p>
          <w:p w14:paraId="25DE6EF8" w14:textId="7D1EC0E2" w:rsidR="0027662C" w:rsidRPr="005E0AEE" w:rsidRDefault="0027662C" w:rsidP="0027662C">
            <w:pPr>
              <w:pStyle w:val="acctfourfigures"/>
              <w:tabs>
                <w:tab w:val="clear" w:pos="765"/>
                <w:tab w:val="decimal" w:pos="870"/>
              </w:tabs>
              <w:spacing w:line="240" w:lineRule="atLeast"/>
              <w:ind w:right="-96"/>
              <w:rPr>
                <w:b/>
                <w:bCs/>
                <w:szCs w:val="22"/>
              </w:rPr>
            </w:pPr>
            <w:r w:rsidRPr="005E0AEE">
              <w:rPr>
                <w:b/>
                <w:bCs/>
              </w:rPr>
              <w:t>1,124,417</w:t>
            </w:r>
          </w:p>
        </w:tc>
        <w:tc>
          <w:tcPr>
            <w:tcW w:w="95" w:type="pct"/>
            <w:tcBorders>
              <w:top w:val="nil"/>
              <w:left w:val="nil"/>
              <w:bottom w:val="nil"/>
              <w:right w:val="nil"/>
            </w:tcBorders>
            <w:shd w:val="clear" w:color="auto" w:fill="auto"/>
          </w:tcPr>
          <w:p w14:paraId="6153DBF6" w14:textId="77777777" w:rsidR="0027662C" w:rsidRPr="00817DD5" w:rsidRDefault="0027662C" w:rsidP="0027662C">
            <w:pPr>
              <w:pStyle w:val="acctfourfigures"/>
              <w:tabs>
                <w:tab w:val="clear" w:pos="765"/>
                <w:tab w:val="decimal" w:pos="750"/>
              </w:tabs>
              <w:spacing w:line="240" w:lineRule="atLeast"/>
              <w:ind w:left="-136" w:right="-198"/>
              <w:jc w:val="right"/>
              <w:rPr>
                <w:b/>
                <w:bCs/>
                <w:szCs w:val="22"/>
              </w:rPr>
            </w:pPr>
          </w:p>
        </w:tc>
        <w:tc>
          <w:tcPr>
            <w:tcW w:w="415" w:type="pct"/>
            <w:tcBorders>
              <w:top w:val="single" w:sz="4" w:space="0" w:color="auto"/>
              <w:left w:val="nil"/>
              <w:bottom w:val="double" w:sz="4" w:space="0" w:color="auto"/>
              <w:right w:val="nil"/>
            </w:tcBorders>
            <w:shd w:val="clear" w:color="auto" w:fill="auto"/>
          </w:tcPr>
          <w:p w14:paraId="05BFBC89" w14:textId="77777777" w:rsidR="0027662C" w:rsidRPr="00817DD5" w:rsidRDefault="0027662C" w:rsidP="0027662C">
            <w:pPr>
              <w:pStyle w:val="acctfourfigures"/>
              <w:tabs>
                <w:tab w:val="clear" w:pos="765"/>
                <w:tab w:val="decimal" w:pos="870"/>
              </w:tabs>
              <w:spacing w:line="240" w:lineRule="atLeast"/>
              <w:ind w:right="-96"/>
              <w:rPr>
                <w:b/>
                <w:bCs/>
                <w:szCs w:val="22"/>
              </w:rPr>
            </w:pPr>
          </w:p>
          <w:p w14:paraId="692A4B39" w14:textId="27B08958" w:rsidR="0027662C" w:rsidRPr="00817DD5" w:rsidRDefault="0027662C" w:rsidP="0027662C">
            <w:pPr>
              <w:pStyle w:val="acctfourfigures"/>
              <w:tabs>
                <w:tab w:val="clear" w:pos="765"/>
                <w:tab w:val="decimal" w:pos="870"/>
              </w:tabs>
              <w:spacing w:line="240" w:lineRule="atLeast"/>
              <w:ind w:right="-96"/>
              <w:rPr>
                <w:b/>
                <w:bCs/>
                <w:szCs w:val="22"/>
              </w:rPr>
            </w:pPr>
            <w:r w:rsidRPr="00817DD5">
              <w:rPr>
                <w:b/>
                <w:bCs/>
                <w:szCs w:val="22"/>
              </w:rPr>
              <w:t>1,124,417</w:t>
            </w:r>
          </w:p>
        </w:tc>
        <w:tc>
          <w:tcPr>
            <w:tcW w:w="96" w:type="pct"/>
            <w:tcBorders>
              <w:top w:val="nil"/>
              <w:left w:val="nil"/>
              <w:bottom w:val="nil"/>
              <w:right w:val="nil"/>
            </w:tcBorders>
            <w:shd w:val="clear" w:color="auto" w:fill="auto"/>
          </w:tcPr>
          <w:p w14:paraId="1694C844"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476" w:type="pct"/>
            <w:tcBorders>
              <w:top w:val="single" w:sz="4" w:space="0" w:color="auto"/>
              <w:left w:val="nil"/>
              <w:bottom w:val="double" w:sz="4" w:space="0" w:color="auto"/>
              <w:right w:val="nil"/>
            </w:tcBorders>
            <w:shd w:val="clear" w:color="auto" w:fill="auto"/>
          </w:tcPr>
          <w:p w14:paraId="3A91C9F0" w14:textId="77777777" w:rsidR="0027662C" w:rsidRPr="00817DD5" w:rsidRDefault="0027662C" w:rsidP="0027662C">
            <w:pPr>
              <w:pStyle w:val="acctfourfigures"/>
              <w:tabs>
                <w:tab w:val="clear" w:pos="765"/>
                <w:tab w:val="decimal" w:pos="1055"/>
              </w:tabs>
              <w:spacing w:line="240" w:lineRule="atLeast"/>
              <w:ind w:right="-96"/>
              <w:rPr>
                <w:b/>
                <w:bCs/>
                <w:szCs w:val="22"/>
              </w:rPr>
            </w:pPr>
          </w:p>
          <w:p w14:paraId="64D38429" w14:textId="05FCD548" w:rsidR="0027662C" w:rsidRPr="00817DD5" w:rsidRDefault="0027662C" w:rsidP="0027662C">
            <w:pPr>
              <w:pStyle w:val="acctfourfigures"/>
              <w:tabs>
                <w:tab w:val="clear" w:pos="765"/>
                <w:tab w:val="decimal" w:pos="1055"/>
              </w:tabs>
              <w:spacing w:line="240" w:lineRule="atLeast"/>
              <w:ind w:right="-96"/>
              <w:rPr>
                <w:b/>
                <w:bCs/>
                <w:szCs w:val="22"/>
              </w:rPr>
            </w:pPr>
            <w:r w:rsidRPr="00817DD5">
              <w:rPr>
                <w:b/>
                <w:bCs/>
                <w:szCs w:val="22"/>
              </w:rPr>
              <w:t>1,124,417</w:t>
            </w:r>
          </w:p>
        </w:tc>
        <w:tc>
          <w:tcPr>
            <w:tcW w:w="95" w:type="pct"/>
            <w:tcBorders>
              <w:top w:val="nil"/>
              <w:left w:val="nil"/>
              <w:bottom w:val="nil"/>
              <w:right w:val="nil"/>
            </w:tcBorders>
            <w:shd w:val="clear" w:color="auto" w:fill="auto"/>
          </w:tcPr>
          <w:p w14:paraId="21820039"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379" w:type="pct"/>
            <w:tcBorders>
              <w:top w:val="single" w:sz="4" w:space="0" w:color="auto"/>
              <w:left w:val="nil"/>
              <w:bottom w:val="double" w:sz="4" w:space="0" w:color="auto"/>
              <w:right w:val="nil"/>
            </w:tcBorders>
            <w:shd w:val="clear" w:color="auto" w:fill="auto"/>
          </w:tcPr>
          <w:p w14:paraId="4F8EDD82" w14:textId="77777777" w:rsidR="0027662C" w:rsidRPr="00817DD5" w:rsidRDefault="0027662C" w:rsidP="0027662C">
            <w:pPr>
              <w:pStyle w:val="acctfourfigures"/>
              <w:tabs>
                <w:tab w:val="clear" w:pos="765"/>
                <w:tab w:val="decimal" w:pos="852"/>
              </w:tabs>
              <w:spacing w:line="240" w:lineRule="atLeast"/>
              <w:ind w:left="-111" w:right="-96"/>
              <w:rPr>
                <w:b/>
                <w:bCs/>
                <w:szCs w:val="22"/>
              </w:rPr>
            </w:pPr>
          </w:p>
          <w:p w14:paraId="134F50B1" w14:textId="36D4A077" w:rsidR="0027662C" w:rsidRPr="00817DD5" w:rsidRDefault="0027662C" w:rsidP="0027662C">
            <w:pPr>
              <w:pStyle w:val="acctfourfigures"/>
              <w:tabs>
                <w:tab w:val="clear" w:pos="765"/>
                <w:tab w:val="decimal" w:pos="852"/>
              </w:tabs>
              <w:spacing w:line="240" w:lineRule="atLeast"/>
              <w:ind w:left="-111" w:right="-96"/>
              <w:rPr>
                <w:b/>
                <w:bCs/>
                <w:szCs w:val="22"/>
              </w:rPr>
            </w:pPr>
            <w:r w:rsidRPr="00817DD5">
              <w:rPr>
                <w:b/>
                <w:bCs/>
                <w:szCs w:val="22"/>
              </w:rPr>
              <w:t>1,124,417</w:t>
            </w:r>
          </w:p>
        </w:tc>
      </w:tr>
      <w:tr w:rsidR="0027662C" w:rsidRPr="00FF0B38" w14:paraId="67B321EE" w14:textId="77777777" w:rsidTr="004A1460">
        <w:tc>
          <w:tcPr>
            <w:tcW w:w="1944" w:type="pct"/>
            <w:vAlign w:val="bottom"/>
          </w:tcPr>
          <w:p w14:paraId="35F63DC5" w14:textId="4050D5DF" w:rsidR="0027662C" w:rsidRPr="00FF0B38" w:rsidRDefault="0027662C" w:rsidP="0027662C">
            <w:pPr>
              <w:tabs>
                <w:tab w:val="left" w:pos="0"/>
              </w:tabs>
              <w:spacing w:line="240" w:lineRule="atLeast"/>
              <w:ind w:left="180" w:right="-333" w:hanging="180"/>
              <w:rPr>
                <w:b/>
                <w:bCs/>
                <w:szCs w:val="22"/>
              </w:rPr>
            </w:pPr>
            <w:r w:rsidRPr="00FF0B38">
              <w:rPr>
                <w:b/>
                <w:bCs/>
                <w:szCs w:val="22"/>
                <w:lang w:val="en-US"/>
              </w:rPr>
              <w:t>Earning (</w:t>
            </w:r>
            <w:r w:rsidRPr="00FF0B38">
              <w:rPr>
                <w:b/>
                <w:bCs/>
                <w:szCs w:val="22"/>
              </w:rPr>
              <w:t>loss) per share</w:t>
            </w:r>
            <w:r>
              <w:rPr>
                <w:b/>
                <w:bCs/>
                <w:szCs w:val="22"/>
              </w:rPr>
              <w:t xml:space="preserve"> (basic)</w:t>
            </w:r>
            <w:r w:rsidRPr="00FF0B38">
              <w:rPr>
                <w:b/>
                <w:bCs/>
                <w:szCs w:val="22"/>
              </w:rPr>
              <w:t xml:space="preserve"> </w:t>
            </w:r>
            <w:r w:rsidRPr="00FF0B38">
              <w:rPr>
                <w:b/>
                <w:bCs/>
                <w:i/>
                <w:iCs/>
                <w:szCs w:val="22"/>
              </w:rPr>
              <w:t>(in Baht)</w:t>
            </w:r>
          </w:p>
        </w:tc>
        <w:tc>
          <w:tcPr>
            <w:tcW w:w="446" w:type="pct"/>
            <w:tcBorders>
              <w:top w:val="double" w:sz="4" w:space="0" w:color="auto"/>
              <w:bottom w:val="double" w:sz="4" w:space="0" w:color="auto"/>
            </w:tcBorders>
            <w:shd w:val="clear" w:color="auto" w:fill="auto"/>
            <w:vAlign w:val="bottom"/>
          </w:tcPr>
          <w:p w14:paraId="42AC8C9A" w14:textId="320AB279" w:rsidR="0027662C" w:rsidRPr="006F0D06" w:rsidRDefault="0027662C" w:rsidP="0027662C">
            <w:pPr>
              <w:pStyle w:val="acctfourfigures"/>
              <w:tabs>
                <w:tab w:val="clear" w:pos="765"/>
              </w:tabs>
              <w:spacing w:line="240" w:lineRule="atLeast"/>
              <w:ind w:right="21"/>
              <w:jc w:val="right"/>
              <w:rPr>
                <w:b/>
                <w:bCs/>
                <w:szCs w:val="22"/>
              </w:rPr>
            </w:pPr>
            <w:r w:rsidRPr="00D478AC">
              <w:rPr>
                <w:b/>
                <w:bCs/>
                <w:szCs w:val="22"/>
              </w:rPr>
              <w:t>(0.062)</w:t>
            </w:r>
          </w:p>
        </w:tc>
        <w:tc>
          <w:tcPr>
            <w:tcW w:w="97" w:type="pct"/>
            <w:shd w:val="clear" w:color="auto" w:fill="auto"/>
          </w:tcPr>
          <w:p w14:paraId="709AC835"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477" w:type="pct"/>
            <w:tcBorders>
              <w:top w:val="double" w:sz="4" w:space="0" w:color="auto"/>
              <w:bottom w:val="double" w:sz="4" w:space="0" w:color="auto"/>
            </w:tcBorders>
            <w:shd w:val="clear" w:color="auto" w:fill="auto"/>
            <w:vAlign w:val="bottom"/>
          </w:tcPr>
          <w:p w14:paraId="7CFF9867" w14:textId="4053FD43" w:rsidR="0027662C" w:rsidRPr="00817DD5" w:rsidRDefault="0027662C" w:rsidP="0027662C">
            <w:pPr>
              <w:pStyle w:val="acctfourfigures"/>
              <w:tabs>
                <w:tab w:val="clear" w:pos="765"/>
              </w:tabs>
              <w:spacing w:line="240" w:lineRule="atLeast"/>
              <w:ind w:right="65"/>
              <w:jc w:val="right"/>
              <w:rPr>
                <w:b/>
                <w:bCs/>
                <w:szCs w:val="22"/>
              </w:rPr>
            </w:pPr>
            <w:r>
              <w:rPr>
                <w:b/>
                <w:bCs/>
                <w:szCs w:val="22"/>
              </w:rPr>
              <w:t>0.213</w:t>
            </w:r>
          </w:p>
        </w:tc>
        <w:tc>
          <w:tcPr>
            <w:tcW w:w="96" w:type="pct"/>
            <w:shd w:val="clear" w:color="auto" w:fill="auto"/>
          </w:tcPr>
          <w:p w14:paraId="7486B10F" w14:textId="77777777" w:rsidR="0027662C" w:rsidRPr="00817DD5" w:rsidRDefault="0027662C" w:rsidP="0027662C">
            <w:pPr>
              <w:pStyle w:val="acctfourfigures"/>
              <w:tabs>
                <w:tab w:val="clear" w:pos="765"/>
              </w:tabs>
              <w:spacing w:line="240" w:lineRule="atLeast"/>
              <w:ind w:left="-289" w:right="-18" w:firstLine="153"/>
              <w:jc w:val="right"/>
              <w:rPr>
                <w:b/>
                <w:bCs/>
                <w:szCs w:val="22"/>
              </w:rPr>
            </w:pPr>
          </w:p>
        </w:tc>
        <w:tc>
          <w:tcPr>
            <w:tcW w:w="384" w:type="pct"/>
            <w:tcBorders>
              <w:top w:val="double" w:sz="4" w:space="0" w:color="auto"/>
              <w:bottom w:val="double" w:sz="4" w:space="0" w:color="auto"/>
            </w:tcBorders>
            <w:shd w:val="clear" w:color="auto" w:fill="auto"/>
          </w:tcPr>
          <w:p w14:paraId="6E438036" w14:textId="60F43E12" w:rsidR="0027662C" w:rsidRPr="005E0AEE" w:rsidRDefault="0027662C" w:rsidP="0027662C">
            <w:pPr>
              <w:pStyle w:val="acctfourfigures"/>
              <w:tabs>
                <w:tab w:val="clear" w:pos="765"/>
              </w:tabs>
              <w:spacing w:line="240" w:lineRule="atLeast"/>
              <w:ind w:right="-10"/>
              <w:jc w:val="right"/>
              <w:rPr>
                <w:b/>
                <w:bCs/>
                <w:szCs w:val="22"/>
              </w:rPr>
            </w:pPr>
            <w:r w:rsidRPr="005E0AEE">
              <w:rPr>
                <w:b/>
                <w:bCs/>
              </w:rPr>
              <w:t>0.151</w:t>
            </w:r>
          </w:p>
        </w:tc>
        <w:tc>
          <w:tcPr>
            <w:tcW w:w="95" w:type="pct"/>
          </w:tcPr>
          <w:p w14:paraId="2E9A89E2" w14:textId="77777777" w:rsidR="0027662C" w:rsidRPr="00817DD5" w:rsidRDefault="0027662C" w:rsidP="0027662C">
            <w:pPr>
              <w:pStyle w:val="acctfourfigures"/>
              <w:tabs>
                <w:tab w:val="clear" w:pos="765"/>
              </w:tabs>
              <w:spacing w:line="240" w:lineRule="atLeast"/>
              <w:ind w:left="-289" w:right="36" w:firstLine="153"/>
              <w:jc w:val="right"/>
              <w:rPr>
                <w:b/>
                <w:bCs/>
                <w:szCs w:val="22"/>
              </w:rPr>
            </w:pPr>
          </w:p>
        </w:tc>
        <w:tc>
          <w:tcPr>
            <w:tcW w:w="415" w:type="pct"/>
            <w:tcBorders>
              <w:top w:val="double" w:sz="4" w:space="0" w:color="auto"/>
              <w:bottom w:val="double" w:sz="4" w:space="0" w:color="auto"/>
            </w:tcBorders>
          </w:tcPr>
          <w:p w14:paraId="79A87D16" w14:textId="52F95640" w:rsidR="0027662C" w:rsidRPr="00817DD5" w:rsidRDefault="0027662C" w:rsidP="0027662C">
            <w:pPr>
              <w:pStyle w:val="acctfourfigures"/>
              <w:tabs>
                <w:tab w:val="clear" w:pos="765"/>
              </w:tabs>
              <w:spacing w:line="240" w:lineRule="atLeast"/>
              <w:ind w:right="21"/>
              <w:jc w:val="right"/>
              <w:rPr>
                <w:b/>
                <w:bCs/>
                <w:szCs w:val="22"/>
              </w:rPr>
            </w:pPr>
            <w:r w:rsidRPr="00E93CBC">
              <w:rPr>
                <w:b/>
                <w:bCs/>
                <w:szCs w:val="22"/>
              </w:rPr>
              <w:t>(0.006)</w:t>
            </w:r>
          </w:p>
        </w:tc>
        <w:tc>
          <w:tcPr>
            <w:tcW w:w="96" w:type="pct"/>
          </w:tcPr>
          <w:p w14:paraId="4FD3BAF7"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476" w:type="pct"/>
            <w:tcBorders>
              <w:top w:val="double" w:sz="4" w:space="0" w:color="auto"/>
              <w:bottom w:val="double" w:sz="4" w:space="0" w:color="auto"/>
            </w:tcBorders>
          </w:tcPr>
          <w:p w14:paraId="08B866E2" w14:textId="426EA520" w:rsidR="0027662C" w:rsidRPr="00817DD5" w:rsidRDefault="0027662C" w:rsidP="0027662C">
            <w:pPr>
              <w:pStyle w:val="acctfourfigures"/>
              <w:tabs>
                <w:tab w:val="clear" w:pos="765"/>
              </w:tabs>
              <w:spacing w:line="240" w:lineRule="atLeast"/>
              <w:ind w:right="7"/>
              <w:jc w:val="right"/>
              <w:rPr>
                <w:b/>
                <w:bCs/>
                <w:szCs w:val="22"/>
              </w:rPr>
            </w:pPr>
            <w:r w:rsidRPr="00151681">
              <w:rPr>
                <w:b/>
                <w:bCs/>
                <w:szCs w:val="22"/>
              </w:rPr>
              <w:t>(0.068)</w:t>
            </w:r>
          </w:p>
        </w:tc>
        <w:tc>
          <w:tcPr>
            <w:tcW w:w="95" w:type="pct"/>
          </w:tcPr>
          <w:p w14:paraId="254F94B7" w14:textId="77777777" w:rsidR="0027662C" w:rsidRPr="00817DD5" w:rsidRDefault="0027662C" w:rsidP="0027662C">
            <w:pPr>
              <w:pStyle w:val="acctfourfigures"/>
              <w:tabs>
                <w:tab w:val="clear" w:pos="765"/>
              </w:tabs>
              <w:spacing w:line="240" w:lineRule="atLeast"/>
              <w:ind w:left="-289" w:right="-12" w:firstLine="153"/>
              <w:jc w:val="right"/>
              <w:rPr>
                <w:b/>
                <w:bCs/>
                <w:szCs w:val="22"/>
              </w:rPr>
            </w:pPr>
          </w:p>
        </w:tc>
        <w:tc>
          <w:tcPr>
            <w:tcW w:w="379" w:type="pct"/>
            <w:tcBorders>
              <w:top w:val="double" w:sz="4" w:space="0" w:color="auto"/>
              <w:bottom w:val="double" w:sz="4" w:space="0" w:color="auto"/>
            </w:tcBorders>
          </w:tcPr>
          <w:p w14:paraId="7908F530" w14:textId="29C1883B" w:rsidR="0027662C" w:rsidRPr="00817DD5" w:rsidRDefault="0027662C" w:rsidP="0027662C">
            <w:pPr>
              <w:pStyle w:val="acctfourfigures"/>
              <w:tabs>
                <w:tab w:val="clear" w:pos="765"/>
              </w:tabs>
              <w:spacing w:line="240" w:lineRule="atLeast"/>
              <w:ind w:right="-63"/>
              <w:jc w:val="right"/>
              <w:rPr>
                <w:b/>
                <w:bCs/>
                <w:szCs w:val="22"/>
              </w:rPr>
            </w:pPr>
            <w:r w:rsidRPr="003F131E">
              <w:rPr>
                <w:b/>
                <w:bCs/>
                <w:szCs w:val="22"/>
              </w:rPr>
              <w:t>(0.074)</w:t>
            </w:r>
          </w:p>
        </w:tc>
      </w:tr>
    </w:tbl>
    <w:p w14:paraId="15CB7989" w14:textId="387B070C" w:rsidR="00260FDF" w:rsidRDefault="00260FDF" w:rsidP="00564096">
      <w:pPr>
        <w:rPr>
          <w:b/>
          <w:bCs/>
          <w:sz w:val="24"/>
          <w:szCs w:val="24"/>
        </w:rPr>
      </w:pPr>
    </w:p>
    <w:p w14:paraId="4C930D8D" w14:textId="77777777" w:rsidR="00AB7CDF" w:rsidRDefault="00AB7CDF" w:rsidP="00564096">
      <w:pPr>
        <w:rPr>
          <w:b/>
          <w:bCs/>
          <w:sz w:val="24"/>
          <w:szCs w:val="24"/>
        </w:rPr>
      </w:pPr>
    </w:p>
    <w:p w14:paraId="648F5D4B" w14:textId="77777777" w:rsidR="00AB7CDF" w:rsidRPr="00111837" w:rsidRDefault="00AB7CDF" w:rsidP="00564096">
      <w:pPr>
        <w:rPr>
          <w:b/>
          <w:bCs/>
          <w:sz w:val="24"/>
          <w:szCs w:val="24"/>
          <w:lang w:val="en-US"/>
        </w:rPr>
      </w:pPr>
    </w:p>
    <w:p w14:paraId="3847DD13" w14:textId="77777777" w:rsidR="00AB7CDF" w:rsidRDefault="00AB7CDF" w:rsidP="00564096">
      <w:pPr>
        <w:rPr>
          <w:b/>
          <w:bCs/>
          <w:sz w:val="24"/>
          <w:szCs w:val="24"/>
        </w:rPr>
      </w:pPr>
    </w:p>
    <w:p w14:paraId="3A1137E4" w14:textId="6AFAF2F7" w:rsidR="00AB7CDF" w:rsidRDefault="00AB7CDF" w:rsidP="00564096">
      <w:pPr>
        <w:rPr>
          <w:b/>
          <w:bCs/>
          <w:sz w:val="24"/>
          <w:szCs w:val="24"/>
        </w:rPr>
        <w:sectPr w:rsidR="00AB7CDF" w:rsidSect="00915C65">
          <w:pgSz w:w="16840" w:h="11907" w:orient="landscape"/>
          <w:pgMar w:top="691" w:right="1152" w:bottom="576" w:left="1152" w:header="720" w:footer="720" w:gutter="0"/>
          <w:cols w:space="720"/>
          <w:docGrid w:linePitch="299"/>
        </w:sectPr>
      </w:pPr>
    </w:p>
    <w:bookmarkEnd w:id="6"/>
    <w:p w14:paraId="6C5CB403" w14:textId="3758D490" w:rsidR="00260FDF" w:rsidRDefault="00260FDF" w:rsidP="00AB5664">
      <w:pPr>
        <w:pStyle w:val="Heading1"/>
        <w:pageBreakBefore/>
        <w:numPr>
          <w:ilvl w:val="0"/>
          <w:numId w:val="22"/>
        </w:numPr>
        <w:spacing w:before="0" w:after="0" w:line="240" w:lineRule="atLeast"/>
        <w:ind w:left="547" w:hanging="547"/>
        <w:rPr>
          <w:rFonts w:cs="Angsana New"/>
          <w:lang w:val="en-US" w:bidi="th-TH"/>
        </w:rPr>
      </w:pPr>
      <w:r w:rsidRPr="00AB5664">
        <w:rPr>
          <w:rFonts w:cs="Angsana New"/>
          <w:lang w:val="en-US" w:bidi="th-TH"/>
        </w:rPr>
        <w:lastRenderedPageBreak/>
        <w:t>Financial instruments</w:t>
      </w:r>
    </w:p>
    <w:p w14:paraId="65DF778B" w14:textId="48FA0A87" w:rsidR="00C26068" w:rsidRPr="00C043F0" w:rsidRDefault="00C26068" w:rsidP="00C26068">
      <w:pPr>
        <w:pStyle w:val="BodyText"/>
        <w:spacing w:after="0" w:line="240" w:lineRule="auto"/>
        <w:rPr>
          <w:szCs w:val="22"/>
          <w:lang w:val="en-US" w:bidi="th-TH"/>
        </w:rPr>
      </w:pPr>
    </w:p>
    <w:p w14:paraId="21F6F221" w14:textId="1E1D60D0" w:rsidR="00655C7A" w:rsidRPr="00C043F0" w:rsidRDefault="00655C7A" w:rsidP="00655C7A">
      <w:pPr>
        <w:pStyle w:val="block"/>
        <w:spacing w:after="0" w:line="240" w:lineRule="auto"/>
        <w:ind w:left="540"/>
        <w:jc w:val="both"/>
        <w:rPr>
          <w:b/>
          <w:bCs/>
          <w:i/>
          <w:iCs/>
          <w:szCs w:val="22"/>
          <w:lang w:val="en-US"/>
        </w:rPr>
      </w:pPr>
      <w:r w:rsidRPr="00C043F0">
        <w:rPr>
          <w:b/>
          <w:bCs/>
          <w:i/>
          <w:iCs/>
          <w:szCs w:val="22"/>
          <w:lang w:val="en-US"/>
        </w:rPr>
        <w:t>Accounting policy</w:t>
      </w:r>
    </w:p>
    <w:p w14:paraId="19B3B049" w14:textId="769C3818" w:rsidR="00655C7A" w:rsidRPr="00C043F0" w:rsidRDefault="00655C7A" w:rsidP="00655C7A">
      <w:pPr>
        <w:pStyle w:val="ListParagraph"/>
        <w:numPr>
          <w:ilvl w:val="0"/>
          <w:numId w:val="31"/>
        </w:numPr>
        <w:spacing w:line="240" w:lineRule="atLeast"/>
        <w:ind w:left="990" w:hanging="450"/>
        <w:jc w:val="thaiDistribute"/>
        <w:rPr>
          <w:rFonts w:eastAsia="Calibri"/>
          <w:i/>
          <w:iCs/>
          <w:szCs w:val="22"/>
          <w:lang w:val="en-US" w:bidi="th-TH"/>
        </w:rPr>
      </w:pPr>
      <w:r w:rsidRPr="00C043F0">
        <w:rPr>
          <w:rFonts w:eastAsia="Calibri"/>
          <w:i/>
          <w:iCs/>
          <w:szCs w:val="22"/>
          <w:lang w:val="en-US" w:bidi="th-TH"/>
        </w:rPr>
        <w:t>Classification and measurement</w:t>
      </w:r>
    </w:p>
    <w:p w14:paraId="3B72C0A0" w14:textId="3C7238BD" w:rsidR="00C26068" w:rsidRPr="00C043F0" w:rsidRDefault="00655C7A" w:rsidP="00A13BA2">
      <w:pPr>
        <w:pStyle w:val="block"/>
        <w:spacing w:after="0" w:line="240" w:lineRule="auto"/>
        <w:ind w:left="990"/>
        <w:jc w:val="both"/>
        <w:rPr>
          <w:szCs w:val="22"/>
          <w:lang w:val="en-US"/>
        </w:rPr>
      </w:pPr>
      <w:r w:rsidRPr="00C043F0">
        <w:rPr>
          <w:szCs w:val="22"/>
          <w:lang w:val="en-US"/>
        </w:rPr>
        <w:t xml:space="preserve">Other financial assets and financial liabilities (except trade receivables (see note </w:t>
      </w:r>
      <w:r w:rsidR="003A6A03" w:rsidRPr="00C043F0">
        <w:rPr>
          <w:szCs w:val="22"/>
          <w:lang w:val="en-US"/>
        </w:rPr>
        <w:t>6</w:t>
      </w:r>
      <w:r w:rsidRPr="00C043F0">
        <w:rPr>
          <w:szCs w:val="22"/>
          <w:lang w:val="en-US"/>
        </w:rPr>
        <w:t>)) are initially recognised when the Group becomes a party to the contractual provisions of the instrument, and measured at fair value</w:t>
      </w:r>
      <w:r w:rsidR="00A932A1" w:rsidRPr="00C043F0">
        <w:rPr>
          <w:szCs w:val="22"/>
          <w:lang w:val="en-US"/>
        </w:rPr>
        <w:t xml:space="preserve"> plus or minus, for an item not at fair value through profit or loss (FVTPL),</w:t>
      </w:r>
      <w:r w:rsidR="00A932A1" w:rsidRPr="00C043F0">
        <w:rPr>
          <w:szCs w:val="22"/>
          <w:lang w:val="en-US" w:bidi="th-TH"/>
        </w:rPr>
        <w:t xml:space="preserve"> </w:t>
      </w:r>
      <w:r w:rsidRPr="00C043F0">
        <w:rPr>
          <w:szCs w:val="22"/>
          <w:lang w:val="en-US"/>
        </w:rPr>
        <w:t>transaction costs that are directly attributable to its acquisition are recognised in profit or loss.</w:t>
      </w:r>
    </w:p>
    <w:p w14:paraId="5565572E" w14:textId="2BCE6E62" w:rsidR="0016343D" w:rsidRPr="00C043F0" w:rsidRDefault="0016343D" w:rsidP="00A13BA2">
      <w:pPr>
        <w:pStyle w:val="block"/>
        <w:spacing w:after="0" w:line="240" w:lineRule="auto"/>
        <w:ind w:left="990"/>
        <w:jc w:val="both"/>
        <w:rPr>
          <w:szCs w:val="22"/>
          <w:lang w:val="en-US"/>
        </w:rPr>
      </w:pPr>
    </w:p>
    <w:p w14:paraId="296D63F2" w14:textId="56C78721" w:rsidR="0016343D" w:rsidRPr="00C043F0" w:rsidRDefault="0016343D" w:rsidP="00A13BA2">
      <w:pPr>
        <w:pStyle w:val="block"/>
        <w:spacing w:after="0" w:line="240" w:lineRule="auto"/>
        <w:ind w:left="990"/>
        <w:jc w:val="both"/>
        <w:rPr>
          <w:szCs w:val="22"/>
          <w:lang w:val="en-US"/>
        </w:rPr>
      </w:pPr>
      <w:r w:rsidRPr="00C043F0">
        <w:rPr>
          <w:szCs w:val="22"/>
          <w:lang w:val="en-US"/>
        </w:rPr>
        <w:t xml:space="preserve">On initial recognition, a financial asset is classified as measured at: amortised cost; fair value through other comprehensive income (FVOCI); or </w:t>
      </w:r>
      <w:r w:rsidR="001B6667" w:rsidRPr="00C043F0">
        <w:rPr>
          <w:szCs w:val="22"/>
          <w:lang w:val="en-US"/>
        </w:rPr>
        <w:t>FVTPL</w:t>
      </w:r>
      <w:r w:rsidRPr="00C043F0">
        <w:rPr>
          <w:szCs w:val="22"/>
          <w:lang w:val="en-US"/>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3B1822F" w14:textId="5BDC2E32" w:rsidR="00A13BA2" w:rsidRPr="00C043F0" w:rsidRDefault="00A13BA2" w:rsidP="00A13BA2">
      <w:pPr>
        <w:pStyle w:val="block"/>
        <w:spacing w:after="0" w:line="240" w:lineRule="auto"/>
        <w:ind w:left="990"/>
        <w:jc w:val="both"/>
        <w:rPr>
          <w:szCs w:val="22"/>
          <w:lang w:val="en-US"/>
        </w:rPr>
      </w:pPr>
    </w:p>
    <w:p w14:paraId="28E52E4D" w14:textId="1EC39636" w:rsidR="00A13BA2" w:rsidRPr="00C043F0" w:rsidRDefault="006C4EA9" w:rsidP="00A13BA2">
      <w:pPr>
        <w:pStyle w:val="block"/>
        <w:spacing w:after="0" w:line="240" w:lineRule="auto"/>
        <w:ind w:left="990"/>
        <w:jc w:val="both"/>
        <w:rPr>
          <w:szCs w:val="22"/>
          <w:lang w:val="en-US"/>
        </w:rPr>
      </w:pPr>
      <w:r w:rsidRPr="00C043F0">
        <w:rPr>
          <w:szCs w:val="22"/>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50664D81" w14:textId="324AA9F1" w:rsidR="0063063E" w:rsidRPr="00C043F0" w:rsidRDefault="0063063E" w:rsidP="00A13BA2">
      <w:pPr>
        <w:pStyle w:val="block"/>
        <w:spacing w:after="0" w:line="240" w:lineRule="auto"/>
        <w:ind w:left="990"/>
        <w:jc w:val="both"/>
        <w:rPr>
          <w:szCs w:val="22"/>
          <w:lang w:val="en-US"/>
        </w:rPr>
      </w:pPr>
    </w:p>
    <w:p w14:paraId="3AA47A66" w14:textId="41BBD978" w:rsidR="002E1778" w:rsidRPr="00C043F0" w:rsidRDefault="002E1778" w:rsidP="00A13BA2">
      <w:pPr>
        <w:pStyle w:val="block"/>
        <w:spacing w:after="0" w:line="240" w:lineRule="auto"/>
        <w:ind w:left="990"/>
        <w:jc w:val="both"/>
        <w:rPr>
          <w:szCs w:val="22"/>
          <w:lang w:val="en-US"/>
        </w:rPr>
      </w:pPr>
      <w:r w:rsidRPr="00C043F0">
        <w:rPr>
          <w:szCs w:val="22"/>
          <w:lang w:val="en-US"/>
        </w:rPr>
        <w:t>Equity investments measured at FVOCI are subsequently measured at fair value. Dividends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E92B84B" w14:textId="3DB4FE12" w:rsidR="006C59D3" w:rsidRPr="00C043F0" w:rsidRDefault="006C59D3" w:rsidP="00A13BA2">
      <w:pPr>
        <w:pStyle w:val="block"/>
        <w:spacing w:after="0" w:line="240" w:lineRule="auto"/>
        <w:ind w:left="990"/>
        <w:jc w:val="both"/>
        <w:rPr>
          <w:szCs w:val="22"/>
          <w:lang w:val="en-US"/>
        </w:rPr>
      </w:pPr>
    </w:p>
    <w:p w14:paraId="6383D6CC" w14:textId="38156181" w:rsidR="006C59D3" w:rsidRPr="00C043F0" w:rsidRDefault="006C59D3" w:rsidP="006C59D3">
      <w:pPr>
        <w:pStyle w:val="ListParagraph"/>
        <w:numPr>
          <w:ilvl w:val="0"/>
          <w:numId w:val="31"/>
        </w:numPr>
        <w:spacing w:line="240" w:lineRule="atLeast"/>
        <w:ind w:left="990" w:hanging="450"/>
        <w:jc w:val="thaiDistribute"/>
        <w:rPr>
          <w:rFonts w:eastAsia="Calibri"/>
          <w:i/>
          <w:iCs/>
          <w:szCs w:val="22"/>
          <w:lang w:val="en-US" w:bidi="th-TH"/>
        </w:rPr>
      </w:pPr>
      <w:r w:rsidRPr="00C043F0">
        <w:rPr>
          <w:rFonts w:eastAsia="Calibri"/>
          <w:i/>
          <w:iCs/>
          <w:szCs w:val="22"/>
          <w:lang w:val="en-US" w:bidi="th-TH"/>
        </w:rPr>
        <w:t>Derecognition and offset</w:t>
      </w:r>
    </w:p>
    <w:p w14:paraId="274A6749" w14:textId="29B4A203" w:rsidR="006C59D3" w:rsidRPr="00C043F0" w:rsidRDefault="006C59D3" w:rsidP="006C59D3">
      <w:pPr>
        <w:pStyle w:val="ListParagraph"/>
        <w:spacing w:line="240" w:lineRule="atLeast"/>
        <w:ind w:left="990"/>
        <w:jc w:val="thaiDistribute"/>
        <w:rPr>
          <w:rFonts w:eastAsia="Calibri"/>
          <w:szCs w:val="22"/>
          <w:lang w:val="en-US" w:bidi="th-TH"/>
        </w:rPr>
      </w:pPr>
      <w:r w:rsidRPr="00C043F0">
        <w:rPr>
          <w:rFonts w:eastAsia="Calibri"/>
          <w:szCs w:val="22"/>
          <w:lang w:val="en-US" w:bidi="th-TH"/>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1B82296" w14:textId="601391A2" w:rsidR="00AC1267" w:rsidRPr="00C043F0" w:rsidRDefault="00AC1267" w:rsidP="006C59D3">
      <w:pPr>
        <w:pStyle w:val="ListParagraph"/>
        <w:spacing w:line="240" w:lineRule="atLeast"/>
        <w:ind w:left="990"/>
        <w:jc w:val="thaiDistribute"/>
        <w:rPr>
          <w:rFonts w:eastAsia="Calibri"/>
          <w:szCs w:val="22"/>
          <w:lang w:val="en-US" w:bidi="th-TH"/>
        </w:rPr>
      </w:pPr>
    </w:p>
    <w:p w14:paraId="69C6D615" w14:textId="09E50411" w:rsidR="00AC1267" w:rsidRPr="00C043F0" w:rsidRDefault="00AC1267" w:rsidP="006C59D3">
      <w:pPr>
        <w:pStyle w:val="ListParagraph"/>
        <w:spacing w:line="240" w:lineRule="atLeast"/>
        <w:ind w:left="990"/>
        <w:jc w:val="thaiDistribute"/>
        <w:rPr>
          <w:rFonts w:eastAsia="Calibri"/>
          <w:szCs w:val="22"/>
          <w:lang w:val="en-US" w:bidi="th-TH"/>
        </w:rPr>
      </w:pPr>
      <w:r w:rsidRPr="00C043F0">
        <w:rPr>
          <w:rFonts w:eastAsia="Calibri"/>
          <w:szCs w:val="22"/>
          <w:lang w:val="en-US" w:bidi="th-TH"/>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31D9BCCC" w14:textId="092CA68F" w:rsidR="00400344" w:rsidRPr="00C043F0" w:rsidRDefault="00400344" w:rsidP="006C59D3">
      <w:pPr>
        <w:pStyle w:val="ListParagraph"/>
        <w:spacing w:line="240" w:lineRule="atLeast"/>
        <w:ind w:left="990"/>
        <w:jc w:val="thaiDistribute"/>
        <w:rPr>
          <w:rFonts w:eastAsia="Calibri"/>
          <w:szCs w:val="22"/>
          <w:lang w:val="en-US" w:bidi="th-TH"/>
        </w:rPr>
      </w:pPr>
    </w:p>
    <w:p w14:paraId="10FE78FB" w14:textId="153D7523" w:rsidR="00400344" w:rsidRPr="00C043F0" w:rsidRDefault="00400344" w:rsidP="006C59D3">
      <w:pPr>
        <w:pStyle w:val="ListParagraph"/>
        <w:spacing w:line="240" w:lineRule="atLeast"/>
        <w:ind w:left="990"/>
        <w:jc w:val="thaiDistribute"/>
        <w:rPr>
          <w:rFonts w:eastAsia="Calibri"/>
          <w:szCs w:val="22"/>
          <w:lang w:val="en-US" w:bidi="th-TH"/>
        </w:rPr>
      </w:pPr>
      <w:r w:rsidRPr="00C043F0">
        <w:rPr>
          <w:rFonts w:eastAsia="Calibri"/>
          <w:szCs w:val="22"/>
          <w:lang w:val="en-US" w:bidi="th-TH"/>
        </w:rPr>
        <w:t>The difference between the carrying amount extinguished and the consideration received or paid is recognised in profit or loss.</w:t>
      </w:r>
    </w:p>
    <w:p w14:paraId="71C37A3B" w14:textId="73352450" w:rsidR="00400344" w:rsidRPr="00C043F0" w:rsidRDefault="00400344" w:rsidP="006C59D3">
      <w:pPr>
        <w:pStyle w:val="ListParagraph"/>
        <w:spacing w:line="240" w:lineRule="atLeast"/>
        <w:ind w:left="990"/>
        <w:jc w:val="thaiDistribute"/>
        <w:rPr>
          <w:rFonts w:eastAsia="Calibri"/>
          <w:szCs w:val="22"/>
          <w:lang w:val="en-US" w:bidi="th-TH"/>
        </w:rPr>
      </w:pPr>
    </w:p>
    <w:p w14:paraId="58BF0D11" w14:textId="1AF300D3" w:rsidR="00400344" w:rsidRPr="00C043F0" w:rsidRDefault="00400344" w:rsidP="006C59D3">
      <w:pPr>
        <w:pStyle w:val="ListParagraph"/>
        <w:spacing w:line="240" w:lineRule="atLeast"/>
        <w:ind w:left="990"/>
        <w:jc w:val="thaiDistribute"/>
        <w:rPr>
          <w:rFonts w:eastAsia="Calibri"/>
          <w:szCs w:val="22"/>
          <w:lang w:val="en-US" w:bidi="th-TH"/>
        </w:rPr>
      </w:pPr>
      <w:r w:rsidRPr="00C043F0">
        <w:rPr>
          <w:rFonts w:eastAsia="Calibri"/>
          <w:szCs w:val="22"/>
          <w:lang w:val="en-US" w:bidi="th-TH"/>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7735605" w14:textId="1EB806F0" w:rsidR="00C557E4" w:rsidRPr="00C043F0" w:rsidRDefault="00C557E4" w:rsidP="006C59D3">
      <w:pPr>
        <w:pStyle w:val="ListParagraph"/>
        <w:spacing w:line="240" w:lineRule="atLeast"/>
        <w:ind w:left="990"/>
        <w:jc w:val="thaiDistribute"/>
        <w:rPr>
          <w:rFonts w:eastAsia="Calibri"/>
          <w:szCs w:val="22"/>
          <w:lang w:val="en-US" w:bidi="th-TH"/>
        </w:rPr>
      </w:pPr>
    </w:p>
    <w:p w14:paraId="0E3BA00B" w14:textId="4C5A8A83" w:rsidR="006C4EA9" w:rsidRPr="00C043F0" w:rsidRDefault="00C557E4" w:rsidP="00831B97">
      <w:pPr>
        <w:pStyle w:val="ListParagraph"/>
        <w:numPr>
          <w:ilvl w:val="0"/>
          <w:numId w:val="31"/>
        </w:numPr>
        <w:spacing w:line="240" w:lineRule="atLeast"/>
        <w:ind w:left="993" w:hanging="446"/>
        <w:jc w:val="thaiDistribute"/>
        <w:rPr>
          <w:rFonts w:eastAsia="Calibri"/>
          <w:i/>
          <w:iCs/>
          <w:szCs w:val="22"/>
          <w:lang w:val="en-US" w:bidi="th-TH"/>
        </w:rPr>
      </w:pPr>
      <w:r w:rsidRPr="00C043F0">
        <w:rPr>
          <w:rFonts w:eastAsia="Calibri"/>
          <w:i/>
          <w:iCs/>
          <w:szCs w:val="22"/>
          <w:lang w:val="en-US" w:bidi="th-TH"/>
        </w:rPr>
        <w:t>Impairment of financial assets other than trade receivables</w:t>
      </w:r>
    </w:p>
    <w:p w14:paraId="7A4DDA72" w14:textId="2ED09416" w:rsidR="00457729" w:rsidRPr="00C043F0" w:rsidRDefault="00211B3F" w:rsidP="00C557E4">
      <w:pPr>
        <w:pStyle w:val="ListParagraph"/>
        <w:spacing w:line="240" w:lineRule="atLeast"/>
        <w:ind w:left="990"/>
        <w:jc w:val="thaiDistribute"/>
        <w:rPr>
          <w:rFonts w:eastAsia="Calibri" w:cstheme="minorBidi"/>
          <w:szCs w:val="22"/>
          <w:lang w:val="en-US" w:bidi="th-TH"/>
        </w:rPr>
      </w:pPr>
      <w:r w:rsidRPr="00C043F0">
        <w:rPr>
          <w:rFonts w:eastAsia="Calibri"/>
          <w:szCs w:val="22"/>
          <w:lang w:val="en-US" w:bidi="th-TH"/>
        </w:rPr>
        <w:t>The Group recognises allowances for expected credit losses (ECLs) on financial assets measured at amortised cost</w:t>
      </w:r>
      <w:r w:rsidR="00030841" w:rsidRPr="00C043F0">
        <w:rPr>
          <w:rFonts w:eastAsia="Calibri"/>
          <w:szCs w:val="22"/>
          <w:lang w:val="en-US" w:bidi="th-TH"/>
        </w:rPr>
        <w:t>.</w:t>
      </w:r>
    </w:p>
    <w:p w14:paraId="4827FB9F" w14:textId="77777777" w:rsidR="000D0367" w:rsidRPr="00C043F0" w:rsidRDefault="000D0367" w:rsidP="00C557E4">
      <w:pPr>
        <w:pStyle w:val="ListParagraph"/>
        <w:spacing w:line="240" w:lineRule="atLeast"/>
        <w:ind w:left="990"/>
        <w:jc w:val="thaiDistribute"/>
        <w:rPr>
          <w:rFonts w:eastAsia="Calibri" w:cstheme="minorBidi"/>
          <w:szCs w:val="22"/>
          <w:lang w:val="en-US" w:bidi="th-TH"/>
        </w:rPr>
      </w:pPr>
    </w:p>
    <w:p w14:paraId="14649D03" w14:textId="7B5971A2" w:rsidR="00457729" w:rsidRPr="00C043F0" w:rsidRDefault="000F19DE" w:rsidP="00C557E4">
      <w:pPr>
        <w:pStyle w:val="ListParagraph"/>
        <w:spacing w:line="240" w:lineRule="atLeast"/>
        <w:ind w:left="990"/>
        <w:jc w:val="thaiDistribute"/>
        <w:rPr>
          <w:rFonts w:eastAsia="Calibri"/>
          <w:szCs w:val="22"/>
          <w:lang w:val="en-US" w:bidi="th-TH"/>
        </w:rPr>
      </w:pPr>
      <w:r w:rsidRPr="00C043F0">
        <w:rPr>
          <w:rFonts w:eastAsia="Calibri"/>
          <w:szCs w:val="22"/>
          <w:lang w:val="en-US"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1694C6A" w14:textId="2FA53C06" w:rsidR="001D4CC9" w:rsidRPr="00C043F0" w:rsidRDefault="001D4CC9" w:rsidP="00C557E4">
      <w:pPr>
        <w:pStyle w:val="ListParagraph"/>
        <w:spacing w:line="240" w:lineRule="atLeast"/>
        <w:ind w:left="990"/>
        <w:jc w:val="thaiDistribute"/>
        <w:rPr>
          <w:rFonts w:eastAsia="Calibri"/>
          <w:szCs w:val="22"/>
          <w:lang w:val="en-US" w:bidi="th-TH"/>
        </w:rPr>
      </w:pPr>
    </w:p>
    <w:p w14:paraId="70FC90E3" w14:textId="5B36D12B" w:rsidR="001D4CC9" w:rsidRPr="00C043F0" w:rsidRDefault="001D4CC9" w:rsidP="00C557E4">
      <w:pPr>
        <w:pStyle w:val="ListParagraph"/>
        <w:spacing w:line="240" w:lineRule="atLeast"/>
        <w:ind w:left="990"/>
        <w:jc w:val="thaiDistribute"/>
        <w:rPr>
          <w:rFonts w:eastAsia="Calibri"/>
          <w:szCs w:val="22"/>
          <w:lang w:val="en-US" w:bidi="th-TH"/>
        </w:rPr>
      </w:pPr>
      <w:r w:rsidRPr="00C043F0">
        <w:rPr>
          <w:rFonts w:eastAsia="Calibri"/>
          <w:szCs w:val="22"/>
          <w:lang w:val="en-US" w:bidi="th-TH"/>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61035814" w14:textId="5856E1F6" w:rsidR="001D4CC9" w:rsidRPr="00F10F03" w:rsidRDefault="001D4CC9" w:rsidP="00C557E4">
      <w:pPr>
        <w:pStyle w:val="ListParagraph"/>
        <w:spacing w:line="240" w:lineRule="atLeast"/>
        <w:ind w:left="990"/>
        <w:jc w:val="thaiDistribute"/>
        <w:rPr>
          <w:rFonts w:eastAsia="Calibri"/>
          <w:szCs w:val="22"/>
          <w:lang w:val="en-US" w:bidi="th-TH"/>
        </w:rPr>
      </w:pPr>
    </w:p>
    <w:p w14:paraId="18278D63" w14:textId="5B125025" w:rsidR="001D4CC9" w:rsidRPr="00F10F03" w:rsidRDefault="001D4CC9" w:rsidP="00C557E4">
      <w:pPr>
        <w:pStyle w:val="ListParagraph"/>
        <w:spacing w:line="240" w:lineRule="atLeast"/>
        <w:ind w:left="990"/>
        <w:jc w:val="thaiDistribute"/>
        <w:rPr>
          <w:rFonts w:eastAsia="Calibri"/>
          <w:szCs w:val="22"/>
          <w:lang w:val="en-US" w:bidi="th-TH"/>
        </w:rPr>
      </w:pPr>
      <w:r w:rsidRPr="00F10F03">
        <w:rPr>
          <w:rFonts w:eastAsia="Calibri"/>
          <w:szCs w:val="22"/>
          <w:lang w:val="en-US" w:bidi="th-TH"/>
        </w:rPr>
        <w:t>The Group assumes that the credit risk on a financial asset has increased significantly if it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6E16950" w14:textId="19A7CDCA" w:rsidR="001C4CD8" w:rsidRPr="00F10F03" w:rsidRDefault="001C4CD8" w:rsidP="00C557E4">
      <w:pPr>
        <w:pStyle w:val="ListParagraph"/>
        <w:spacing w:line="240" w:lineRule="atLeast"/>
        <w:ind w:left="990"/>
        <w:jc w:val="thaiDistribute"/>
        <w:rPr>
          <w:rFonts w:eastAsia="Calibri"/>
          <w:szCs w:val="22"/>
          <w:lang w:val="en-US" w:bidi="th-TH"/>
        </w:rPr>
      </w:pPr>
    </w:p>
    <w:p w14:paraId="65B723CF" w14:textId="77777777" w:rsidR="00313F48" w:rsidRPr="00F10F03" w:rsidRDefault="001C4CD8" w:rsidP="00313F48">
      <w:pPr>
        <w:pStyle w:val="ListParagraph"/>
        <w:spacing w:line="240" w:lineRule="atLeast"/>
        <w:ind w:left="990"/>
        <w:jc w:val="thaiDistribute"/>
        <w:rPr>
          <w:rFonts w:eastAsia="Calibri"/>
          <w:szCs w:val="22"/>
          <w:lang w:val="en-US" w:bidi="th-TH"/>
        </w:rPr>
      </w:pPr>
      <w:r w:rsidRPr="00F10F03">
        <w:rPr>
          <w:rFonts w:eastAsia="Calibri"/>
          <w:szCs w:val="22"/>
          <w:lang w:val="en-US" w:bidi="th-TH"/>
        </w:rPr>
        <w:t xml:space="preserve">The Group considers a financial asset to be in default when: </w:t>
      </w:r>
    </w:p>
    <w:p w14:paraId="5A624245" w14:textId="21C3D01D" w:rsidR="001C4CD8" w:rsidRPr="00F10F03" w:rsidRDefault="001C4CD8" w:rsidP="00313F48">
      <w:pPr>
        <w:pStyle w:val="ListParagraph"/>
        <w:numPr>
          <w:ilvl w:val="0"/>
          <w:numId w:val="33"/>
        </w:numPr>
        <w:spacing w:line="240" w:lineRule="atLeast"/>
        <w:ind w:left="1350"/>
        <w:jc w:val="thaiDistribute"/>
        <w:rPr>
          <w:rFonts w:eastAsia="Calibri"/>
          <w:szCs w:val="22"/>
          <w:lang w:val="en-US" w:bidi="th-TH"/>
        </w:rPr>
      </w:pPr>
      <w:r w:rsidRPr="00F10F03">
        <w:rPr>
          <w:rFonts w:eastAsia="Calibri"/>
          <w:szCs w:val="22"/>
          <w:lang w:val="en-US" w:bidi="th-TH"/>
        </w:rPr>
        <w:t xml:space="preserve">the debtor is unlikely to pay its credit obligations to the Group in full, without recourse by the Group </w:t>
      </w:r>
      <w:r w:rsidR="00030841" w:rsidRPr="00F10F03">
        <w:rPr>
          <w:rFonts w:eastAsia="Calibri"/>
          <w:szCs w:val="22"/>
          <w:lang w:val="en-US" w:bidi="th-TH"/>
        </w:rPr>
        <w:t>takes action</w:t>
      </w:r>
      <w:r w:rsidRPr="00F10F03">
        <w:rPr>
          <w:rFonts w:eastAsia="Calibri"/>
          <w:szCs w:val="22"/>
          <w:lang w:val="en-US" w:bidi="th-TH"/>
        </w:rPr>
        <w:t xml:space="preserve"> such as realising security (if any is held); or</w:t>
      </w:r>
    </w:p>
    <w:p w14:paraId="558E905A" w14:textId="68998B9B" w:rsidR="001C4CD8" w:rsidRPr="00F10F03" w:rsidRDefault="001C4CD8" w:rsidP="00313F48">
      <w:pPr>
        <w:pStyle w:val="ListParagraph"/>
        <w:numPr>
          <w:ilvl w:val="0"/>
          <w:numId w:val="33"/>
        </w:numPr>
        <w:spacing w:line="240" w:lineRule="atLeast"/>
        <w:ind w:left="1350"/>
        <w:jc w:val="thaiDistribute"/>
        <w:rPr>
          <w:rFonts w:eastAsia="Calibri"/>
          <w:szCs w:val="22"/>
          <w:lang w:val="en-US" w:bidi="th-TH"/>
        </w:rPr>
      </w:pPr>
      <w:r w:rsidRPr="00F10F03">
        <w:rPr>
          <w:rFonts w:eastAsia="Calibri"/>
          <w:szCs w:val="22"/>
          <w:lang w:val="en-US" w:bidi="th-TH"/>
        </w:rPr>
        <w:t>the financial asset is past due.</w:t>
      </w:r>
    </w:p>
    <w:p w14:paraId="52EC50E7" w14:textId="7DAE1DFC" w:rsidR="00787926" w:rsidRPr="00F10F03" w:rsidRDefault="00787926" w:rsidP="00787926">
      <w:pPr>
        <w:spacing w:line="240" w:lineRule="atLeast"/>
        <w:ind w:left="990"/>
        <w:jc w:val="thaiDistribute"/>
        <w:rPr>
          <w:rFonts w:eastAsia="Calibri"/>
          <w:szCs w:val="22"/>
          <w:lang w:val="en-US" w:bidi="th-TH"/>
        </w:rPr>
      </w:pPr>
    </w:p>
    <w:p w14:paraId="68F65AEB" w14:textId="2AE84218" w:rsidR="00787926" w:rsidRPr="00F10F03" w:rsidRDefault="00787926" w:rsidP="00787926">
      <w:pPr>
        <w:pStyle w:val="ListParagraph"/>
        <w:numPr>
          <w:ilvl w:val="0"/>
          <w:numId w:val="31"/>
        </w:numPr>
        <w:spacing w:line="240" w:lineRule="atLeast"/>
        <w:ind w:left="990" w:hanging="450"/>
        <w:jc w:val="thaiDistribute"/>
        <w:rPr>
          <w:rFonts w:eastAsia="Calibri"/>
          <w:i/>
          <w:iCs/>
          <w:szCs w:val="22"/>
          <w:lang w:val="en-US" w:bidi="th-TH"/>
        </w:rPr>
      </w:pPr>
      <w:r w:rsidRPr="00F10F03">
        <w:rPr>
          <w:rFonts w:eastAsia="Calibri"/>
          <w:i/>
          <w:iCs/>
          <w:szCs w:val="22"/>
          <w:lang w:val="en-US" w:bidi="th-TH"/>
        </w:rPr>
        <w:t>Write offs</w:t>
      </w:r>
    </w:p>
    <w:p w14:paraId="1BC148EE" w14:textId="357A78BF" w:rsidR="00787926" w:rsidRPr="00F10F03" w:rsidRDefault="00787926" w:rsidP="00787926">
      <w:pPr>
        <w:spacing w:line="240" w:lineRule="atLeast"/>
        <w:ind w:left="990"/>
        <w:jc w:val="thaiDistribute"/>
        <w:rPr>
          <w:rFonts w:eastAsia="Calibri"/>
          <w:szCs w:val="22"/>
          <w:lang w:val="en-US" w:bidi="th-TH"/>
        </w:rPr>
      </w:pPr>
      <w:r w:rsidRPr="00F10F03">
        <w:rPr>
          <w:rFonts w:eastAsia="Calibri"/>
          <w:szCs w:val="22"/>
          <w:lang w:val="en-US"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36770F94" w14:textId="109D7297" w:rsidR="003C423F" w:rsidRPr="00F10F03" w:rsidRDefault="003C423F" w:rsidP="00787926">
      <w:pPr>
        <w:spacing w:line="240" w:lineRule="atLeast"/>
        <w:ind w:left="990"/>
        <w:jc w:val="thaiDistribute"/>
        <w:rPr>
          <w:rFonts w:eastAsia="Calibri"/>
          <w:szCs w:val="22"/>
          <w:lang w:val="en-US" w:bidi="th-TH"/>
        </w:rPr>
      </w:pPr>
    </w:p>
    <w:p w14:paraId="30A5D2D8" w14:textId="012D40A8" w:rsidR="003C423F" w:rsidRPr="00F10F03" w:rsidRDefault="003C423F" w:rsidP="003C423F">
      <w:pPr>
        <w:pStyle w:val="ListParagraph"/>
        <w:numPr>
          <w:ilvl w:val="0"/>
          <w:numId w:val="31"/>
        </w:numPr>
        <w:spacing w:line="240" w:lineRule="atLeast"/>
        <w:ind w:left="990" w:hanging="450"/>
        <w:jc w:val="thaiDistribute"/>
        <w:rPr>
          <w:rFonts w:eastAsia="Calibri"/>
          <w:i/>
          <w:iCs/>
          <w:szCs w:val="22"/>
          <w:lang w:val="en-US" w:bidi="th-TH"/>
        </w:rPr>
      </w:pPr>
      <w:r w:rsidRPr="00F10F03">
        <w:rPr>
          <w:rFonts w:eastAsia="Calibri"/>
          <w:i/>
          <w:iCs/>
          <w:szCs w:val="22"/>
          <w:lang w:val="en-US" w:bidi="th-TH"/>
        </w:rPr>
        <w:t xml:space="preserve">Interest </w:t>
      </w:r>
    </w:p>
    <w:p w14:paraId="0341CBD3" w14:textId="725B32FC" w:rsidR="003C423F" w:rsidRPr="00F10F03" w:rsidRDefault="003C423F" w:rsidP="003C423F">
      <w:pPr>
        <w:spacing w:line="240" w:lineRule="atLeast"/>
        <w:ind w:left="990"/>
        <w:jc w:val="thaiDistribute"/>
        <w:rPr>
          <w:rFonts w:eastAsia="Calibri"/>
          <w:szCs w:val="22"/>
          <w:lang w:val="en-US" w:bidi="th-TH"/>
        </w:rPr>
      </w:pPr>
      <w:r w:rsidRPr="00F10F03">
        <w:rPr>
          <w:rFonts w:eastAsia="Calibri"/>
          <w:szCs w:val="22"/>
          <w:lang w:val="en-US" w:bidi="th-TH"/>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0A4213" w:rsidRPr="00F10F03">
        <w:rPr>
          <w:rFonts w:eastAsia="Calibri"/>
          <w:szCs w:val="22"/>
          <w:lang w:val="en-US" w:bidi="th-TH"/>
        </w:rPr>
        <w:t xml:space="preserve">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FBFD0AE" w14:textId="6CB562AC" w:rsidR="001C0AA1" w:rsidRPr="00F10F03" w:rsidRDefault="001C0AA1" w:rsidP="003C423F">
      <w:pPr>
        <w:spacing w:line="240" w:lineRule="atLeast"/>
        <w:ind w:left="990"/>
        <w:jc w:val="thaiDistribute"/>
        <w:rPr>
          <w:rFonts w:eastAsia="Calibri"/>
          <w:szCs w:val="22"/>
          <w:lang w:val="en-US" w:bidi="th-TH"/>
        </w:rPr>
      </w:pPr>
    </w:p>
    <w:p w14:paraId="05ACA6CE" w14:textId="087D1A82" w:rsidR="001C0AA1" w:rsidRPr="00F10F03" w:rsidRDefault="001C0AA1" w:rsidP="001C0AA1">
      <w:pPr>
        <w:pStyle w:val="ListParagraph"/>
        <w:numPr>
          <w:ilvl w:val="0"/>
          <w:numId w:val="31"/>
        </w:numPr>
        <w:spacing w:line="240" w:lineRule="atLeast"/>
        <w:ind w:left="990" w:hanging="450"/>
        <w:jc w:val="thaiDistribute"/>
        <w:rPr>
          <w:rFonts w:eastAsia="Calibri"/>
          <w:i/>
          <w:iCs/>
          <w:szCs w:val="22"/>
          <w:lang w:val="en-US" w:bidi="th-TH"/>
        </w:rPr>
      </w:pPr>
      <w:r w:rsidRPr="00F10F03">
        <w:rPr>
          <w:rFonts w:eastAsia="Calibri"/>
          <w:i/>
          <w:iCs/>
          <w:szCs w:val="22"/>
          <w:lang w:val="en-US" w:bidi="th-TH"/>
        </w:rPr>
        <w:t xml:space="preserve">Fair value measurement </w:t>
      </w:r>
    </w:p>
    <w:p w14:paraId="05975AEC" w14:textId="2D1E17A1" w:rsidR="001C0AA1" w:rsidRPr="00F10F03" w:rsidRDefault="001C0AA1" w:rsidP="001C0AA1">
      <w:pPr>
        <w:spacing w:line="240" w:lineRule="atLeast"/>
        <w:ind w:left="990"/>
        <w:jc w:val="thaiDistribute"/>
        <w:rPr>
          <w:rFonts w:eastAsia="Calibri"/>
          <w:szCs w:val="22"/>
          <w:lang w:val="en-US" w:bidi="th-TH"/>
        </w:rPr>
      </w:pPr>
      <w:r w:rsidRPr="00F10F03">
        <w:rPr>
          <w:rFonts w:eastAsia="Calibri"/>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67D3C99" w14:textId="3D8AB3DE" w:rsidR="00D47B01" w:rsidRPr="00F10F03" w:rsidRDefault="00D47B01" w:rsidP="001C0AA1">
      <w:pPr>
        <w:spacing w:line="240" w:lineRule="atLeast"/>
        <w:ind w:left="990"/>
        <w:jc w:val="thaiDistribute"/>
        <w:rPr>
          <w:rFonts w:eastAsia="Calibri"/>
          <w:szCs w:val="22"/>
          <w:lang w:val="en-US" w:bidi="th-TH"/>
        </w:rPr>
      </w:pPr>
    </w:p>
    <w:p w14:paraId="0D230FE9" w14:textId="28786635" w:rsidR="00D47B01" w:rsidRPr="00F10F03" w:rsidRDefault="00D47B01" w:rsidP="001C0AA1">
      <w:pPr>
        <w:spacing w:line="240" w:lineRule="atLeast"/>
        <w:ind w:left="990"/>
        <w:jc w:val="thaiDistribute"/>
        <w:rPr>
          <w:rFonts w:eastAsia="Calibri"/>
          <w:szCs w:val="22"/>
          <w:lang w:val="en-US" w:bidi="th-TH"/>
        </w:rPr>
      </w:pPr>
      <w:r w:rsidRPr="00F10F03">
        <w:rPr>
          <w:rFonts w:eastAsia="Calibri"/>
          <w:szCs w:val="22"/>
          <w:lang w:val="en-US" w:bidi="th-TH"/>
        </w:rPr>
        <w:t>Whe</w:t>
      </w:r>
      <w:r w:rsidR="00B65517" w:rsidRPr="00F10F03">
        <w:rPr>
          <w:rFonts w:eastAsia="Calibri"/>
          <w:szCs w:val="22"/>
          <w:lang w:val="en-US" w:bidi="th-TH"/>
        </w:rPr>
        <w:t>n</w:t>
      </w:r>
      <w:r w:rsidRPr="00F10F03">
        <w:rPr>
          <w:rFonts w:eastAsia="Calibri"/>
          <w:szCs w:val="22"/>
          <w:lang w:val="en-US" w:bidi="th-TH"/>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1EEE19ED" w14:textId="69D39E4B" w:rsidR="00D721A0" w:rsidRPr="00F10F03" w:rsidRDefault="00D721A0" w:rsidP="00D721A0">
      <w:pPr>
        <w:pStyle w:val="ListParagraph"/>
        <w:numPr>
          <w:ilvl w:val="0"/>
          <w:numId w:val="33"/>
        </w:numPr>
        <w:spacing w:line="240" w:lineRule="atLeast"/>
        <w:ind w:left="1350"/>
        <w:jc w:val="thaiDistribute"/>
        <w:rPr>
          <w:rFonts w:eastAsia="Calibri"/>
          <w:szCs w:val="22"/>
          <w:lang w:val="en-US" w:bidi="th-TH"/>
        </w:rPr>
      </w:pPr>
      <w:r w:rsidRPr="00F10F03">
        <w:rPr>
          <w:rFonts w:eastAsia="Calibri"/>
          <w:szCs w:val="22"/>
          <w:lang w:val="en-US" w:bidi="th-TH"/>
        </w:rPr>
        <w:t>Level 1: quoted prices in active markets for identical assets or liabilities.</w:t>
      </w:r>
    </w:p>
    <w:p w14:paraId="2F655C62" w14:textId="3C74963D" w:rsidR="00D721A0" w:rsidRPr="00F10F03" w:rsidRDefault="00D721A0" w:rsidP="00D721A0">
      <w:pPr>
        <w:pStyle w:val="ListParagraph"/>
        <w:numPr>
          <w:ilvl w:val="0"/>
          <w:numId w:val="33"/>
        </w:numPr>
        <w:spacing w:line="240" w:lineRule="atLeast"/>
        <w:ind w:left="1350"/>
        <w:jc w:val="thaiDistribute"/>
        <w:rPr>
          <w:rFonts w:eastAsia="Calibri"/>
          <w:szCs w:val="22"/>
          <w:lang w:val="en-US" w:bidi="th-TH"/>
        </w:rPr>
      </w:pPr>
      <w:r w:rsidRPr="00F10F03">
        <w:rPr>
          <w:rFonts w:eastAsia="Calibri"/>
          <w:szCs w:val="22"/>
          <w:lang w:val="en-US" w:bidi="th-TH"/>
        </w:rPr>
        <w:t>Level 2: inputs other than quoted prices included in Level 1 that are observable for the asset or liability, either directly or indirectly.</w:t>
      </w:r>
    </w:p>
    <w:p w14:paraId="5C38B16C" w14:textId="2099D29B" w:rsidR="00D721A0" w:rsidRPr="00F10F03" w:rsidRDefault="00D721A0" w:rsidP="00D721A0">
      <w:pPr>
        <w:pStyle w:val="ListParagraph"/>
        <w:numPr>
          <w:ilvl w:val="0"/>
          <w:numId w:val="33"/>
        </w:numPr>
        <w:spacing w:line="240" w:lineRule="atLeast"/>
        <w:ind w:left="1350"/>
        <w:jc w:val="thaiDistribute"/>
        <w:rPr>
          <w:rFonts w:eastAsia="Calibri"/>
          <w:szCs w:val="22"/>
          <w:lang w:val="en-US" w:bidi="th-TH"/>
        </w:rPr>
      </w:pPr>
      <w:r w:rsidRPr="00F10F03">
        <w:rPr>
          <w:rFonts w:eastAsia="Calibri"/>
          <w:szCs w:val="22"/>
          <w:lang w:val="en-US" w:bidi="th-TH"/>
        </w:rPr>
        <w:t>Level 3: inputs for the asset or liability that are based on unobservable input.</w:t>
      </w:r>
    </w:p>
    <w:p w14:paraId="48314559" w14:textId="56342FD3" w:rsidR="0012348F" w:rsidRPr="00F10F03" w:rsidRDefault="0012348F" w:rsidP="0012348F">
      <w:pPr>
        <w:spacing w:line="240" w:lineRule="atLeast"/>
        <w:ind w:left="990"/>
        <w:jc w:val="thaiDistribute"/>
        <w:rPr>
          <w:rFonts w:eastAsia="Calibri"/>
          <w:szCs w:val="22"/>
          <w:lang w:val="en-US" w:bidi="th-TH"/>
        </w:rPr>
      </w:pPr>
    </w:p>
    <w:p w14:paraId="2B1B95D5" w14:textId="2D8D3BDD" w:rsidR="0012348F" w:rsidRPr="00F10F03" w:rsidRDefault="0012348F" w:rsidP="00A0633D">
      <w:pPr>
        <w:spacing w:line="240" w:lineRule="auto"/>
        <w:ind w:left="994"/>
        <w:jc w:val="thaiDistribute"/>
        <w:rPr>
          <w:rFonts w:eastAsia="Calibri"/>
          <w:szCs w:val="22"/>
          <w:lang w:val="en-US" w:bidi="th-TH"/>
        </w:rPr>
      </w:pPr>
      <w:r w:rsidRPr="00F10F03">
        <w:rPr>
          <w:rFonts w:eastAsia="Calibri"/>
          <w:szCs w:val="22"/>
          <w:lang w:val="en-US" w:bidi="th-TH"/>
        </w:rPr>
        <w:t>The Group recognises transfers between levels of the fair value hierarchy at the end of the reporting period during which the change has occurred.</w:t>
      </w:r>
    </w:p>
    <w:p w14:paraId="1E3E4FC0" w14:textId="2BFB62D2" w:rsidR="0012348F" w:rsidRPr="00F10F03" w:rsidRDefault="0012348F" w:rsidP="00D000C1">
      <w:pPr>
        <w:spacing w:line="240" w:lineRule="auto"/>
        <w:ind w:left="994"/>
        <w:jc w:val="thaiDistribute"/>
        <w:rPr>
          <w:rFonts w:eastAsia="Calibri"/>
          <w:szCs w:val="22"/>
          <w:lang w:val="en-US" w:bidi="th-TH"/>
        </w:rPr>
      </w:pPr>
    </w:p>
    <w:p w14:paraId="0B2EE1F5" w14:textId="1E13379E" w:rsidR="001C4CD8" w:rsidRPr="00F10F03" w:rsidRDefault="00D310FC" w:rsidP="00D000C1">
      <w:pPr>
        <w:pStyle w:val="ListParagraph"/>
        <w:spacing w:line="240" w:lineRule="auto"/>
        <w:ind w:left="990"/>
        <w:jc w:val="thaiDistribute"/>
        <w:rPr>
          <w:rFonts w:eastAsia="Calibri"/>
          <w:szCs w:val="22"/>
          <w:lang w:val="en-US" w:bidi="th-TH"/>
        </w:rPr>
      </w:pPr>
      <w:r w:rsidRPr="00F10F03">
        <w:rPr>
          <w:rFonts w:eastAsia="Calibri"/>
          <w:szCs w:val="22"/>
          <w:lang w:val="en-US" w:bidi="th-TH"/>
        </w:rPr>
        <w:t>If an asset or a liability measured at fair value has a bid price and an ask price, then the Group measures assets and asset positions at a bid price and liabilities and liability positions at an ask price</w:t>
      </w:r>
      <w:r w:rsidR="00534DFC" w:rsidRPr="00F10F03">
        <w:rPr>
          <w:rFonts w:eastAsia="Calibri"/>
          <w:szCs w:val="22"/>
          <w:lang w:val="en-US" w:bidi="th-TH"/>
        </w:rPr>
        <w:t>.</w:t>
      </w:r>
    </w:p>
    <w:p w14:paraId="624965FD" w14:textId="1353BADD" w:rsidR="00534DFC" w:rsidRPr="00C043F0" w:rsidRDefault="00534DFC" w:rsidP="00D000C1">
      <w:pPr>
        <w:pStyle w:val="ListParagraph"/>
        <w:spacing w:line="240" w:lineRule="auto"/>
        <w:ind w:left="990"/>
        <w:jc w:val="thaiDistribute"/>
        <w:rPr>
          <w:rFonts w:eastAsia="Calibri"/>
          <w:szCs w:val="22"/>
          <w:lang w:val="en-US" w:bidi="th-TH"/>
        </w:rPr>
      </w:pPr>
    </w:p>
    <w:p w14:paraId="0E347C57" w14:textId="52A8E784" w:rsidR="002570BF" w:rsidRPr="00C043F0" w:rsidRDefault="002570BF" w:rsidP="00D000C1">
      <w:pPr>
        <w:pStyle w:val="ListParagraph"/>
        <w:spacing w:line="240" w:lineRule="auto"/>
        <w:ind w:left="990"/>
        <w:jc w:val="thaiDistribute"/>
        <w:rPr>
          <w:rFonts w:eastAsia="Calibri"/>
          <w:szCs w:val="22"/>
          <w:lang w:val="en-US" w:bidi="th-TH"/>
        </w:rPr>
      </w:pPr>
      <w:r w:rsidRPr="00C043F0">
        <w:rPr>
          <w:rFonts w:eastAsia="Calibri"/>
          <w:szCs w:val="22"/>
          <w:lang w:val="en-US" w:bidi="th-TH"/>
        </w:rPr>
        <w:t>The best evidence of the fair value of a financial instrument on initial recognition is normally the transaction price - i.e. the fair value of the consideration given or received.</w:t>
      </w:r>
    </w:p>
    <w:p w14:paraId="3B72D126" w14:textId="2E8D3EC8" w:rsidR="00260FDF" w:rsidRPr="00C043F0" w:rsidRDefault="00260FDF" w:rsidP="00D000C1">
      <w:pPr>
        <w:pStyle w:val="block"/>
        <w:spacing w:after="0" w:line="240" w:lineRule="auto"/>
        <w:ind w:left="540" w:right="-7"/>
        <w:jc w:val="both"/>
        <w:rPr>
          <w:szCs w:val="22"/>
          <w:lang w:val="en-US" w:bidi="th-TH"/>
        </w:rPr>
      </w:pPr>
    </w:p>
    <w:p w14:paraId="7BAE4B01" w14:textId="77777777" w:rsidR="00A0633D" w:rsidRPr="00C043F0" w:rsidRDefault="00A0633D" w:rsidP="00D000C1">
      <w:pPr>
        <w:pStyle w:val="block"/>
        <w:spacing w:after="0" w:line="240" w:lineRule="auto"/>
        <w:ind w:left="540" w:right="-7"/>
        <w:jc w:val="both"/>
        <w:rPr>
          <w:szCs w:val="22"/>
          <w:lang w:val="en-US" w:bidi="th-TH"/>
        </w:rPr>
      </w:pPr>
    </w:p>
    <w:p w14:paraId="0030427D" w14:textId="2D91D4FA" w:rsidR="00C4230F" w:rsidRPr="00C043F0" w:rsidRDefault="002046A4" w:rsidP="00D000C1">
      <w:pPr>
        <w:pStyle w:val="block"/>
        <w:numPr>
          <w:ilvl w:val="0"/>
          <w:numId w:val="15"/>
        </w:numPr>
        <w:spacing w:after="0" w:line="240" w:lineRule="auto"/>
        <w:ind w:left="540" w:right="-7" w:hanging="540"/>
        <w:jc w:val="thaiDistribute"/>
        <w:rPr>
          <w:i/>
          <w:iCs/>
          <w:color w:val="0000FF"/>
          <w:szCs w:val="22"/>
        </w:rPr>
      </w:pPr>
      <w:r w:rsidRPr="00C043F0">
        <w:rPr>
          <w:i/>
          <w:iCs/>
          <w:szCs w:val="22"/>
          <w:lang w:val="en-US"/>
        </w:rPr>
        <w:lastRenderedPageBreak/>
        <w:t xml:space="preserve">Carrying amounts and fair values </w:t>
      </w:r>
    </w:p>
    <w:p w14:paraId="1562249A" w14:textId="6EED5FE8" w:rsidR="002046A4" w:rsidRPr="00C043F0" w:rsidRDefault="00F347C0" w:rsidP="00D000C1">
      <w:pPr>
        <w:pStyle w:val="block"/>
        <w:spacing w:after="0" w:line="240" w:lineRule="auto"/>
        <w:ind w:left="540" w:right="-7"/>
        <w:jc w:val="both"/>
        <w:rPr>
          <w:szCs w:val="22"/>
          <w:lang w:val="en-US"/>
        </w:rPr>
      </w:pPr>
      <w:r w:rsidRPr="00C043F0">
        <w:rPr>
          <w:szCs w:val="22"/>
          <w:lang w:val="en-US"/>
        </w:rPr>
        <w:t>The following table shows the carrying amounts and fair values of financial assets and financial liabilities, including their levels in the fair value hierarchy</w:t>
      </w:r>
      <w:r w:rsidR="00235627" w:rsidRPr="00C043F0">
        <w:rPr>
          <w:szCs w:val="22"/>
          <w:lang w:val="en-US"/>
        </w:rPr>
        <w:t>,</w:t>
      </w:r>
      <w:r w:rsidR="00F60ADB" w:rsidRPr="00C043F0">
        <w:rPr>
          <w:szCs w:val="22"/>
          <w:lang w:val="en-US"/>
        </w:rPr>
        <w:t xml:space="preserve"> but</w:t>
      </w:r>
      <w:r w:rsidRPr="00C043F0">
        <w:rPr>
          <w:szCs w:val="22"/>
          <w:lang w:val="en-US"/>
        </w:rPr>
        <w:t xml:space="preserve"> does not include fair value information for financial assets and financial liabilities measured at amortised cost if the carrying amount is a reasonable approximation of fair value.</w:t>
      </w:r>
    </w:p>
    <w:p w14:paraId="1162C15D" w14:textId="14A0C908" w:rsidR="006B7C94" w:rsidRPr="00C043F0" w:rsidRDefault="006B7C94" w:rsidP="00D000C1">
      <w:pPr>
        <w:pStyle w:val="block"/>
        <w:spacing w:after="0" w:line="240" w:lineRule="auto"/>
        <w:ind w:left="540" w:right="-7"/>
        <w:jc w:val="both"/>
        <w:rPr>
          <w:szCs w:val="22"/>
          <w:lang w:val="en-US"/>
        </w:rPr>
      </w:pPr>
    </w:p>
    <w:tbl>
      <w:tblPr>
        <w:tblW w:w="9295" w:type="dxa"/>
        <w:tblInd w:w="450" w:type="dxa"/>
        <w:tblLayout w:type="fixed"/>
        <w:tblCellMar>
          <w:left w:w="79" w:type="dxa"/>
          <w:right w:w="79" w:type="dxa"/>
        </w:tblCellMar>
        <w:tblLook w:val="0000" w:firstRow="0" w:lastRow="0" w:firstColumn="0" w:lastColumn="0" w:noHBand="0" w:noVBand="0"/>
      </w:tblPr>
      <w:tblGrid>
        <w:gridCol w:w="2261"/>
        <w:gridCol w:w="1170"/>
        <w:gridCol w:w="1170"/>
        <w:gridCol w:w="180"/>
        <w:gridCol w:w="979"/>
        <w:gridCol w:w="11"/>
        <w:gridCol w:w="180"/>
        <w:gridCol w:w="990"/>
        <w:gridCol w:w="182"/>
        <w:gridCol w:w="988"/>
        <w:gridCol w:w="180"/>
        <w:gridCol w:w="1004"/>
      </w:tblGrid>
      <w:tr w:rsidR="00235627" w:rsidRPr="00C043F0" w14:paraId="78DDD441" w14:textId="77777777" w:rsidTr="00FA6F69">
        <w:trPr>
          <w:cantSplit/>
          <w:trHeight w:val="60"/>
          <w:tblHeader/>
        </w:trPr>
        <w:tc>
          <w:tcPr>
            <w:tcW w:w="2261" w:type="dxa"/>
            <w:shd w:val="clear" w:color="auto" w:fill="auto"/>
            <w:vAlign w:val="bottom"/>
          </w:tcPr>
          <w:p w14:paraId="6086AFE4" w14:textId="77777777" w:rsidR="00235627" w:rsidRPr="00C043F0" w:rsidRDefault="00235627" w:rsidP="00D000C1">
            <w:pPr>
              <w:tabs>
                <w:tab w:val="left" w:pos="100"/>
              </w:tabs>
              <w:spacing w:line="240" w:lineRule="auto"/>
              <w:ind w:left="100" w:hanging="100"/>
              <w:rPr>
                <w:b/>
                <w:bCs/>
                <w:i/>
                <w:iCs/>
                <w:szCs w:val="22"/>
              </w:rPr>
            </w:pPr>
          </w:p>
        </w:tc>
        <w:tc>
          <w:tcPr>
            <w:tcW w:w="7034" w:type="dxa"/>
            <w:gridSpan w:val="11"/>
          </w:tcPr>
          <w:p w14:paraId="435A438A" w14:textId="5627716C" w:rsidR="00235627" w:rsidRPr="00C043F0" w:rsidRDefault="00235627" w:rsidP="00D000C1">
            <w:pPr>
              <w:pStyle w:val="acctcolumnheading"/>
              <w:spacing w:after="0" w:line="240" w:lineRule="auto"/>
              <w:ind w:left="-79" w:right="-79"/>
              <w:rPr>
                <w:szCs w:val="22"/>
              </w:rPr>
            </w:pPr>
            <w:r w:rsidRPr="00C043F0">
              <w:rPr>
                <w:b/>
                <w:bCs/>
                <w:szCs w:val="22"/>
              </w:rPr>
              <w:t>Consolidated / Separate financial statements</w:t>
            </w:r>
          </w:p>
        </w:tc>
      </w:tr>
      <w:tr w:rsidR="00354DEE" w:rsidRPr="00C043F0" w14:paraId="793397FE" w14:textId="77777777" w:rsidTr="009A0611">
        <w:trPr>
          <w:cantSplit/>
          <w:trHeight w:val="60"/>
          <w:tblHeader/>
        </w:trPr>
        <w:tc>
          <w:tcPr>
            <w:tcW w:w="2261" w:type="dxa"/>
            <w:shd w:val="clear" w:color="auto" w:fill="auto"/>
            <w:vAlign w:val="bottom"/>
          </w:tcPr>
          <w:p w14:paraId="7124BA9F" w14:textId="77777777" w:rsidR="00354DEE" w:rsidRPr="00C043F0" w:rsidRDefault="00354DEE" w:rsidP="00D000C1">
            <w:pPr>
              <w:tabs>
                <w:tab w:val="left" w:pos="100"/>
              </w:tabs>
              <w:spacing w:line="240" w:lineRule="auto"/>
              <w:ind w:left="100" w:hanging="100"/>
              <w:rPr>
                <w:b/>
                <w:bCs/>
                <w:i/>
                <w:iCs/>
                <w:szCs w:val="22"/>
              </w:rPr>
            </w:pPr>
          </w:p>
        </w:tc>
        <w:tc>
          <w:tcPr>
            <w:tcW w:w="2340" w:type="dxa"/>
            <w:gridSpan w:val="2"/>
          </w:tcPr>
          <w:p w14:paraId="29184D17" w14:textId="77777777" w:rsidR="00354DEE" w:rsidRPr="00C043F0" w:rsidRDefault="00354DEE" w:rsidP="00D000C1">
            <w:pPr>
              <w:pStyle w:val="acctcolumnheading"/>
              <w:spacing w:after="0" w:line="240" w:lineRule="auto"/>
              <w:ind w:left="-70" w:right="-80"/>
              <w:rPr>
                <w:szCs w:val="22"/>
                <w:lang w:bidi="th-TH"/>
              </w:rPr>
            </w:pPr>
            <w:r w:rsidRPr="00C043F0">
              <w:rPr>
                <w:b/>
                <w:bCs/>
                <w:szCs w:val="22"/>
              </w:rPr>
              <w:t>Carrying amount</w:t>
            </w:r>
          </w:p>
        </w:tc>
        <w:tc>
          <w:tcPr>
            <w:tcW w:w="180" w:type="dxa"/>
            <w:vAlign w:val="bottom"/>
          </w:tcPr>
          <w:p w14:paraId="2452316A" w14:textId="77777777" w:rsidR="00354DEE" w:rsidRPr="00C043F0" w:rsidRDefault="00354DEE" w:rsidP="00D000C1">
            <w:pPr>
              <w:pStyle w:val="acctcolumnheading"/>
              <w:spacing w:after="0" w:line="240" w:lineRule="auto"/>
              <w:rPr>
                <w:szCs w:val="22"/>
              </w:rPr>
            </w:pPr>
          </w:p>
        </w:tc>
        <w:tc>
          <w:tcPr>
            <w:tcW w:w="4514" w:type="dxa"/>
            <w:gridSpan w:val="8"/>
            <w:vAlign w:val="bottom"/>
          </w:tcPr>
          <w:p w14:paraId="003E82FB" w14:textId="77777777" w:rsidR="00354DEE" w:rsidRPr="00C043F0" w:rsidRDefault="00354DEE" w:rsidP="00D000C1">
            <w:pPr>
              <w:pStyle w:val="acctcolumnheading"/>
              <w:spacing w:after="0" w:line="240" w:lineRule="auto"/>
              <w:ind w:left="-79" w:right="-79"/>
              <w:rPr>
                <w:szCs w:val="22"/>
              </w:rPr>
            </w:pPr>
            <w:r w:rsidRPr="00C043F0">
              <w:rPr>
                <w:b/>
                <w:bCs/>
                <w:szCs w:val="22"/>
              </w:rPr>
              <w:t>Fair value</w:t>
            </w:r>
          </w:p>
        </w:tc>
      </w:tr>
      <w:tr w:rsidR="00354DEE" w:rsidRPr="00C043F0" w14:paraId="002F25B7" w14:textId="77777777" w:rsidTr="009A0611">
        <w:trPr>
          <w:cantSplit/>
          <w:trHeight w:val="60"/>
          <w:tblHeader/>
        </w:trPr>
        <w:tc>
          <w:tcPr>
            <w:tcW w:w="2261" w:type="dxa"/>
            <w:shd w:val="clear" w:color="auto" w:fill="auto"/>
            <w:vAlign w:val="bottom"/>
          </w:tcPr>
          <w:p w14:paraId="4B5AF00C" w14:textId="2D1B9D6B" w:rsidR="00354DEE" w:rsidRPr="00C043F0" w:rsidRDefault="009A0611" w:rsidP="00D000C1">
            <w:pPr>
              <w:tabs>
                <w:tab w:val="left" w:pos="100"/>
              </w:tabs>
              <w:spacing w:line="240" w:lineRule="auto"/>
              <w:ind w:left="100" w:hanging="100"/>
              <w:rPr>
                <w:b/>
                <w:bCs/>
                <w:i/>
                <w:iCs/>
                <w:szCs w:val="22"/>
              </w:rPr>
            </w:pPr>
            <w:r w:rsidRPr="00C043F0">
              <w:rPr>
                <w:b/>
                <w:bCs/>
                <w:i/>
                <w:iCs/>
                <w:szCs w:val="22"/>
              </w:rPr>
              <w:t>At 31 December</w:t>
            </w:r>
          </w:p>
        </w:tc>
        <w:tc>
          <w:tcPr>
            <w:tcW w:w="1170" w:type="dxa"/>
            <w:vAlign w:val="bottom"/>
          </w:tcPr>
          <w:p w14:paraId="7AB7DF7C" w14:textId="77777777" w:rsidR="00354DEE" w:rsidRPr="00C043F0" w:rsidRDefault="00354DEE" w:rsidP="00D000C1">
            <w:pPr>
              <w:pStyle w:val="acctcolumnheading"/>
              <w:spacing w:after="0" w:line="240" w:lineRule="auto"/>
              <w:ind w:left="-70" w:right="-80"/>
              <w:rPr>
                <w:szCs w:val="22"/>
                <w:lang w:bidi="th-TH"/>
              </w:rPr>
            </w:pPr>
            <w:r w:rsidRPr="00C043F0">
              <w:rPr>
                <w:szCs w:val="22"/>
                <w:lang w:bidi="th-TH"/>
              </w:rPr>
              <w:t>Financial instruments measured at FVTPL</w:t>
            </w:r>
          </w:p>
        </w:tc>
        <w:tc>
          <w:tcPr>
            <w:tcW w:w="1170" w:type="dxa"/>
            <w:vAlign w:val="bottom"/>
          </w:tcPr>
          <w:p w14:paraId="7B05A429" w14:textId="77777777" w:rsidR="00354DEE" w:rsidRPr="00C043F0" w:rsidRDefault="00354DEE" w:rsidP="00D000C1">
            <w:pPr>
              <w:pStyle w:val="acctcolumnheading"/>
              <w:spacing w:after="0" w:line="240" w:lineRule="auto"/>
              <w:ind w:left="-70" w:right="-80"/>
              <w:rPr>
                <w:szCs w:val="22"/>
                <w:lang w:bidi="th-TH"/>
              </w:rPr>
            </w:pPr>
            <w:r w:rsidRPr="00C043F0">
              <w:rPr>
                <w:szCs w:val="22"/>
                <w:lang w:bidi="th-TH"/>
              </w:rPr>
              <w:t>Financial instruments measured at a</w:t>
            </w:r>
            <w:r w:rsidRPr="00C043F0">
              <w:rPr>
                <w:szCs w:val="22"/>
              </w:rPr>
              <w:t>mortised cost</w:t>
            </w:r>
          </w:p>
        </w:tc>
        <w:tc>
          <w:tcPr>
            <w:tcW w:w="180" w:type="dxa"/>
            <w:vAlign w:val="bottom"/>
          </w:tcPr>
          <w:p w14:paraId="2277AC83" w14:textId="77777777" w:rsidR="00354DEE" w:rsidRPr="00C043F0" w:rsidRDefault="00354DEE" w:rsidP="00D000C1">
            <w:pPr>
              <w:pStyle w:val="acctcolumnheading"/>
              <w:spacing w:after="0" w:line="240" w:lineRule="auto"/>
              <w:rPr>
                <w:szCs w:val="22"/>
              </w:rPr>
            </w:pPr>
          </w:p>
        </w:tc>
        <w:tc>
          <w:tcPr>
            <w:tcW w:w="990" w:type="dxa"/>
            <w:gridSpan w:val="2"/>
            <w:vAlign w:val="bottom"/>
          </w:tcPr>
          <w:p w14:paraId="6421DB8E" w14:textId="77777777" w:rsidR="00354DEE" w:rsidRPr="00C043F0" w:rsidRDefault="00354DEE" w:rsidP="00D000C1">
            <w:pPr>
              <w:pStyle w:val="acctcolumnheading"/>
              <w:spacing w:after="0" w:line="240" w:lineRule="auto"/>
              <w:ind w:left="-79" w:right="-79"/>
              <w:rPr>
                <w:szCs w:val="22"/>
              </w:rPr>
            </w:pPr>
            <w:r w:rsidRPr="00C043F0">
              <w:rPr>
                <w:szCs w:val="22"/>
              </w:rPr>
              <w:t>Level 1</w:t>
            </w:r>
          </w:p>
        </w:tc>
        <w:tc>
          <w:tcPr>
            <w:tcW w:w="180" w:type="dxa"/>
            <w:vAlign w:val="bottom"/>
          </w:tcPr>
          <w:p w14:paraId="01F0B8BF" w14:textId="77777777" w:rsidR="00354DEE" w:rsidRPr="00C043F0" w:rsidRDefault="00354DEE" w:rsidP="00D000C1">
            <w:pPr>
              <w:pStyle w:val="acctcolumnheading"/>
              <w:spacing w:after="0" w:line="240" w:lineRule="auto"/>
              <w:rPr>
                <w:szCs w:val="22"/>
              </w:rPr>
            </w:pPr>
          </w:p>
        </w:tc>
        <w:tc>
          <w:tcPr>
            <w:tcW w:w="990" w:type="dxa"/>
            <w:vAlign w:val="bottom"/>
          </w:tcPr>
          <w:p w14:paraId="0AEC28EB" w14:textId="77777777" w:rsidR="00354DEE" w:rsidRPr="00C043F0" w:rsidRDefault="00354DEE" w:rsidP="00D000C1">
            <w:pPr>
              <w:pStyle w:val="acctcolumnheading"/>
              <w:spacing w:after="0" w:line="240" w:lineRule="auto"/>
              <w:ind w:left="-79" w:right="-79"/>
              <w:rPr>
                <w:szCs w:val="22"/>
              </w:rPr>
            </w:pPr>
            <w:r w:rsidRPr="00C043F0">
              <w:rPr>
                <w:szCs w:val="22"/>
              </w:rPr>
              <w:t>Level 2</w:t>
            </w:r>
          </w:p>
        </w:tc>
        <w:tc>
          <w:tcPr>
            <w:tcW w:w="182" w:type="dxa"/>
            <w:vAlign w:val="bottom"/>
          </w:tcPr>
          <w:p w14:paraId="20EA7553" w14:textId="77777777" w:rsidR="00354DEE" w:rsidRPr="00C043F0" w:rsidRDefault="00354DEE" w:rsidP="00D000C1">
            <w:pPr>
              <w:pStyle w:val="acctcolumnheading"/>
              <w:spacing w:after="0" w:line="240" w:lineRule="auto"/>
              <w:rPr>
                <w:szCs w:val="22"/>
              </w:rPr>
            </w:pPr>
          </w:p>
        </w:tc>
        <w:tc>
          <w:tcPr>
            <w:tcW w:w="988" w:type="dxa"/>
            <w:vAlign w:val="bottom"/>
          </w:tcPr>
          <w:p w14:paraId="5DA3B33A" w14:textId="77777777" w:rsidR="00354DEE" w:rsidRPr="00C043F0" w:rsidRDefault="00354DEE" w:rsidP="00D000C1">
            <w:pPr>
              <w:pStyle w:val="acctcolumnheading"/>
              <w:spacing w:after="0" w:line="240" w:lineRule="auto"/>
              <w:ind w:left="-79" w:right="-79"/>
              <w:rPr>
                <w:szCs w:val="22"/>
              </w:rPr>
            </w:pPr>
            <w:r w:rsidRPr="00C043F0">
              <w:rPr>
                <w:szCs w:val="22"/>
              </w:rPr>
              <w:t>Level 3</w:t>
            </w:r>
          </w:p>
        </w:tc>
        <w:tc>
          <w:tcPr>
            <w:tcW w:w="180" w:type="dxa"/>
            <w:vAlign w:val="bottom"/>
          </w:tcPr>
          <w:p w14:paraId="6C1FB0F7" w14:textId="77777777" w:rsidR="00354DEE" w:rsidRPr="00C043F0" w:rsidRDefault="00354DEE" w:rsidP="00D000C1">
            <w:pPr>
              <w:pStyle w:val="acctcolumnheading"/>
              <w:spacing w:after="0" w:line="240" w:lineRule="auto"/>
              <w:ind w:left="-79" w:right="-79"/>
              <w:rPr>
                <w:szCs w:val="22"/>
              </w:rPr>
            </w:pPr>
          </w:p>
        </w:tc>
        <w:tc>
          <w:tcPr>
            <w:tcW w:w="1004" w:type="dxa"/>
            <w:vAlign w:val="bottom"/>
          </w:tcPr>
          <w:p w14:paraId="16D4E3AD" w14:textId="77777777" w:rsidR="00354DEE" w:rsidRPr="00C043F0" w:rsidRDefault="00354DEE" w:rsidP="00D000C1">
            <w:pPr>
              <w:pStyle w:val="acctcolumnheading"/>
              <w:spacing w:after="0" w:line="240" w:lineRule="auto"/>
              <w:ind w:left="-79" w:right="-79"/>
              <w:rPr>
                <w:szCs w:val="22"/>
              </w:rPr>
            </w:pPr>
            <w:r w:rsidRPr="00C043F0">
              <w:rPr>
                <w:szCs w:val="22"/>
              </w:rPr>
              <w:t>Total</w:t>
            </w:r>
          </w:p>
        </w:tc>
      </w:tr>
      <w:tr w:rsidR="00C06C7F" w:rsidRPr="00C043F0" w14:paraId="0FD22C7B" w14:textId="77777777" w:rsidTr="00DB04DC">
        <w:trPr>
          <w:cantSplit/>
        </w:trPr>
        <w:tc>
          <w:tcPr>
            <w:tcW w:w="2261" w:type="dxa"/>
          </w:tcPr>
          <w:p w14:paraId="2BC683FF" w14:textId="77777777" w:rsidR="00C06C7F" w:rsidRPr="00C043F0" w:rsidRDefault="00C06C7F" w:rsidP="00D000C1">
            <w:pPr>
              <w:tabs>
                <w:tab w:val="left" w:pos="100"/>
              </w:tabs>
              <w:spacing w:line="240" w:lineRule="auto"/>
              <w:ind w:left="100" w:hanging="100"/>
              <w:rPr>
                <w:b/>
                <w:bCs/>
                <w:i/>
                <w:iCs/>
                <w:szCs w:val="22"/>
              </w:rPr>
            </w:pPr>
          </w:p>
        </w:tc>
        <w:tc>
          <w:tcPr>
            <w:tcW w:w="7034" w:type="dxa"/>
            <w:gridSpan w:val="11"/>
          </w:tcPr>
          <w:p w14:paraId="37F6BD8A" w14:textId="77777777" w:rsidR="00C06C7F" w:rsidRPr="00C043F0" w:rsidRDefault="00C06C7F" w:rsidP="00C06C7F">
            <w:pPr>
              <w:pStyle w:val="acctfourfigures"/>
              <w:tabs>
                <w:tab w:val="clear" w:pos="765"/>
              </w:tabs>
              <w:spacing w:line="240" w:lineRule="auto"/>
              <w:ind w:left="-90" w:right="-50"/>
              <w:jc w:val="center"/>
              <w:rPr>
                <w:szCs w:val="22"/>
              </w:rPr>
            </w:pPr>
            <w:r w:rsidRPr="00C043F0">
              <w:rPr>
                <w:i/>
                <w:iCs/>
                <w:szCs w:val="22"/>
              </w:rPr>
              <w:t>(in thousand Baht)</w:t>
            </w:r>
          </w:p>
        </w:tc>
      </w:tr>
      <w:tr w:rsidR="005B359E" w:rsidRPr="00C043F0" w14:paraId="6DAE0B5A" w14:textId="77777777" w:rsidTr="0066569D">
        <w:trPr>
          <w:cantSplit/>
        </w:trPr>
        <w:tc>
          <w:tcPr>
            <w:tcW w:w="2261" w:type="dxa"/>
          </w:tcPr>
          <w:p w14:paraId="594B39C3" w14:textId="116D616E" w:rsidR="005B359E" w:rsidRPr="00C043F0" w:rsidRDefault="005B359E" w:rsidP="005B359E">
            <w:pPr>
              <w:tabs>
                <w:tab w:val="left" w:pos="100"/>
              </w:tabs>
              <w:spacing w:line="240" w:lineRule="auto"/>
              <w:ind w:left="100" w:hanging="100"/>
              <w:rPr>
                <w:b/>
                <w:bCs/>
                <w:i/>
                <w:iCs/>
                <w:szCs w:val="22"/>
              </w:rPr>
            </w:pPr>
            <w:r w:rsidRPr="00C043F0">
              <w:rPr>
                <w:b/>
                <w:bCs/>
                <w:i/>
                <w:iCs/>
                <w:szCs w:val="22"/>
              </w:rPr>
              <w:t>202</w:t>
            </w:r>
            <w:r w:rsidRPr="00C043F0">
              <w:rPr>
                <w:b/>
                <w:bCs/>
                <w:i/>
                <w:iCs/>
                <w:szCs w:val="22"/>
                <w:lang w:val="en-US" w:bidi="th-TH"/>
              </w:rPr>
              <w:t>1</w:t>
            </w:r>
          </w:p>
        </w:tc>
        <w:tc>
          <w:tcPr>
            <w:tcW w:w="1170" w:type="dxa"/>
          </w:tcPr>
          <w:p w14:paraId="35F3E1E8" w14:textId="77777777" w:rsidR="005B359E" w:rsidRPr="00C043F0" w:rsidRDefault="005B359E" w:rsidP="005B359E">
            <w:pPr>
              <w:pStyle w:val="acctfourfigures"/>
              <w:spacing w:line="240" w:lineRule="auto"/>
              <w:jc w:val="center"/>
              <w:rPr>
                <w:szCs w:val="22"/>
              </w:rPr>
            </w:pPr>
          </w:p>
        </w:tc>
        <w:tc>
          <w:tcPr>
            <w:tcW w:w="1170" w:type="dxa"/>
            <w:vAlign w:val="bottom"/>
          </w:tcPr>
          <w:p w14:paraId="682E429E" w14:textId="77777777" w:rsidR="005B359E" w:rsidRPr="00C043F0" w:rsidRDefault="005B359E" w:rsidP="005B359E">
            <w:pPr>
              <w:pStyle w:val="acctfourfigures"/>
              <w:tabs>
                <w:tab w:val="clear" w:pos="765"/>
                <w:tab w:val="decimal" w:pos="365"/>
              </w:tabs>
              <w:spacing w:line="240" w:lineRule="auto"/>
              <w:jc w:val="center"/>
              <w:rPr>
                <w:szCs w:val="22"/>
              </w:rPr>
            </w:pPr>
          </w:p>
        </w:tc>
        <w:tc>
          <w:tcPr>
            <w:tcW w:w="180" w:type="dxa"/>
            <w:vAlign w:val="bottom"/>
          </w:tcPr>
          <w:p w14:paraId="51BE9039" w14:textId="77777777" w:rsidR="005B359E" w:rsidRPr="00C043F0" w:rsidRDefault="005B359E" w:rsidP="005B359E">
            <w:pPr>
              <w:pStyle w:val="acctfourfigures"/>
              <w:spacing w:line="240" w:lineRule="auto"/>
              <w:jc w:val="center"/>
              <w:rPr>
                <w:szCs w:val="22"/>
              </w:rPr>
            </w:pPr>
          </w:p>
        </w:tc>
        <w:tc>
          <w:tcPr>
            <w:tcW w:w="979" w:type="dxa"/>
            <w:vAlign w:val="bottom"/>
          </w:tcPr>
          <w:p w14:paraId="16AFB8F8" w14:textId="77777777" w:rsidR="005B359E" w:rsidRPr="00C043F0" w:rsidRDefault="005B359E" w:rsidP="005B359E">
            <w:pPr>
              <w:pStyle w:val="acctfourfigures"/>
              <w:spacing w:line="240" w:lineRule="auto"/>
              <w:jc w:val="center"/>
              <w:rPr>
                <w:szCs w:val="22"/>
              </w:rPr>
            </w:pPr>
          </w:p>
        </w:tc>
        <w:tc>
          <w:tcPr>
            <w:tcW w:w="191" w:type="dxa"/>
            <w:gridSpan w:val="2"/>
            <w:vAlign w:val="bottom"/>
          </w:tcPr>
          <w:p w14:paraId="6E57C8E6" w14:textId="77777777" w:rsidR="005B359E" w:rsidRPr="00C043F0" w:rsidRDefault="005B359E" w:rsidP="005B359E">
            <w:pPr>
              <w:pStyle w:val="acctfourfigures"/>
              <w:spacing w:line="240" w:lineRule="auto"/>
              <w:jc w:val="center"/>
              <w:rPr>
                <w:szCs w:val="22"/>
              </w:rPr>
            </w:pPr>
          </w:p>
        </w:tc>
        <w:tc>
          <w:tcPr>
            <w:tcW w:w="990" w:type="dxa"/>
            <w:vAlign w:val="bottom"/>
          </w:tcPr>
          <w:p w14:paraId="38C31258"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2" w:type="dxa"/>
            <w:vAlign w:val="bottom"/>
          </w:tcPr>
          <w:p w14:paraId="2EA39E4D" w14:textId="77777777" w:rsidR="005B359E" w:rsidRPr="00C043F0" w:rsidRDefault="005B359E" w:rsidP="005B359E">
            <w:pPr>
              <w:pStyle w:val="acctfourfigures"/>
              <w:spacing w:line="240" w:lineRule="auto"/>
              <w:jc w:val="center"/>
              <w:rPr>
                <w:szCs w:val="22"/>
              </w:rPr>
            </w:pPr>
          </w:p>
        </w:tc>
        <w:tc>
          <w:tcPr>
            <w:tcW w:w="988" w:type="dxa"/>
            <w:vAlign w:val="bottom"/>
          </w:tcPr>
          <w:p w14:paraId="55FCABC4"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0" w:type="dxa"/>
            <w:vAlign w:val="bottom"/>
          </w:tcPr>
          <w:p w14:paraId="59565618" w14:textId="77777777" w:rsidR="005B359E" w:rsidRPr="00C043F0" w:rsidRDefault="005B359E" w:rsidP="005B359E">
            <w:pPr>
              <w:pStyle w:val="acctfourfigures"/>
              <w:spacing w:line="240" w:lineRule="auto"/>
              <w:rPr>
                <w:szCs w:val="22"/>
              </w:rPr>
            </w:pPr>
          </w:p>
        </w:tc>
        <w:tc>
          <w:tcPr>
            <w:tcW w:w="1004" w:type="dxa"/>
            <w:vAlign w:val="bottom"/>
          </w:tcPr>
          <w:p w14:paraId="6031B307" w14:textId="77777777" w:rsidR="005B359E" w:rsidRPr="00C043F0" w:rsidRDefault="005B359E" w:rsidP="005B359E">
            <w:pPr>
              <w:pStyle w:val="acctfourfigures"/>
              <w:spacing w:line="240" w:lineRule="auto"/>
              <w:rPr>
                <w:szCs w:val="22"/>
                <w:lang w:val="en-US" w:bidi="th-TH"/>
              </w:rPr>
            </w:pPr>
          </w:p>
        </w:tc>
      </w:tr>
      <w:tr w:rsidR="005B359E" w:rsidRPr="00C043F0" w14:paraId="5088C3BC" w14:textId="77777777" w:rsidTr="0066569D">
        <w:trPr>
          <w:cantSplit/>
        </w:trPr>
        <w:tc>
          <w:tcPr>
            <w:tcW w:w="2261" w:type="dxa"/>
          </w:tcPr>
          <w:p w14:paraId="566DBF24" w14:textId="2C3F707C" w:rsidR="005B359E" w:rsidRPr="00C043F0" w:rsidRDefault="005B359E" w:rsidP="005B359E">
            <w:pPr>
              <w:tabs>
                <w:tab w:val="left" w:pos="100"/>
              </w:tabs>
              <w:spacing w:line="240" w:lineRule="auto"/>
              <w:ind w:left="100" w:hanging="100"/>
              <w:rPr>
                <w:b/>
                <w:bCs/>
                <w:i/>
                <w:iCs/>
                <w:szCs w:val="22"/>
              </w:rPr>
            </w:pPr>
            <w:r w:rsidRPr="00C043F0">
              <w:rPr>
                <w:b/>
                <w:bCs/>
                <w:i/>
                <w:iCs/>
                <w:szCs w:val="22"/>
              </w:rPr>
              <w:t>Financial asset</w:t>
            </w:r>
          </w:p>
        </w:tc>
        <w:tc>
          <w:tcPr>
            <w:tcW w:w="1170" w:type="dxa"/>
          </w:tcPr>
          <w:p w14:paraId="4B4AA0B8" w14:textId="77777777" w:rsidR="005B359E" w:rsidRPr="00C043F0" w:rsidRDefault="005B359E" w:rsidP="005B359E">
            <w:pPr>
              <w:pStyle w:val="acctfourfigures"/>
              <w:spacing w:line="240" w:lineRule="auto"/>
              <w:jc w:val="center"/>
              <w:rPr>
                <w:szCs w:val="22"/>
              </w:rPr>
            </w:pPr>
          </w:p>
        </w:tc>
        <w:tc>
          <w:tcPr>
            <w:tcW w:w="1170" w:type="dxa"/>
            <w:vAlign w:val="bottom"/>
          </w:tcPr>
          <w:p w14:paraId="0904881E" w14:textId="77777777" w:rsidR="005B359E" w:rsidRPr="00C043F0" w:rsidRDefault="005B359E" w:rsidP="005B359E">
            <w:pPr>
              <w:pStyle w:val="acctfourfigures"/>
              <w:tabs>
                <w:tab w:val="clear" w:pos="765"/>
                <w:tab w:val="decimal" w:pos="365"/>
              </w:tabs>
              <w:spacing w:line="240" w:lineRule="auto"/>
              <w:jc w:val="center"/>
              <w:rPr>
                <w:szCs w:val="22"/>
              </w:rPr>
            </w:pPr>
          </w:p>
        </w:tc>
        <w:tc>
          <w:tcPr>
            <w:tcW w:w="180" w:type="dxa"/>
            <w:vAlign w:val="bottom"/>
          </w:tcPr>
          <w:p w14:paraId="0DE68F23" w14:textId="77777777" w:rsidR="005B359E" w:rsidRPr="00C043F0" w:rsidRDefault="005B359E" w:rsidP="005B359E">
            <w:pPr>
              <w:pStyle w:val="acctfourfigures"/>
              <w:spacing w:line="240" w:lineRule="auto"/>
              <w:jc w:val="center"/>
              <w:rPr>
                <w:szCs w:val="22"/>
              </w:rPr>
            </w:pPr>
          </w:p>
        </w:tc>
        <w:tc>
          <w:tcPr>
            <w:tcW w:w="979" w:type="dxa"/>
            <w:vAlign w:val="bottom"/>
          </w:tcPr>
          <w:p w14:paraId="610DF9F2" w14:textId="77777777" w:rsidR="005B359E" w:rsidRPr="00C043F0" w:rsidRDefault="005B359E" w:rsidP="005B359E">
            <w:pPr>
              <w:pStyle w:val="acctfourfigures"/>
              <w:spacing w:line="240" w:lineRule="auto"/>
              <w:jc w:val="center"/>
              <w:rPr>
                <w:szCs w:val="22"/>
              </w:rPr>
            </w:pPr>
          </w:p>
        </w:tc>
        <w:tc>
          <w:tcPr>
            <w:tcW w:w="191" w:type="dxa"/>
            <w:gridSpan w:val="2"/>
            <w:vAlign w:val="bottom"/>
          </w:tcPr>
          <w:p w14:paraId="703A96A6" w14:textId="77777777" w:rsidR="005B359E" w:rsidRPr="00C043F0" w:rsidRDefault="005B359E" w:rsidP="005B359E">
            <w:pPr>
              <w:pStyle w:val="acctfourfigures"/>
              <w:spacing w:line="240" w:lineRule="auto"/>
              <w:jc w:val="center"/>
              <w:rPr>
                <w:szCs w:val="22"/>
              </w:rPr>
            </w:pPr>
          </w:p>
        </w:tc>
        <w:tc>
          <w:tcPr>
            <w:tcW w:w="990" w:type="dxa"/>
            <w:vAlign w:val="bottom"/>
          </w:tcPr>
          <w:p w14:paraId="12B24110"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2" w:type="dxa"/>
            <w:vAlign w:val="bottom"/>
          </w:tcPr>
          <w:p w14:paraId="5B76C5DF" w14:textId="77777777" w:rsidR="005B359E" w:rsidRPr="00C043F0" w:rsidRDefault="005B359E" w:rsidP="005B359E">
            <w:pPr>
              <w:pStyle w:val="acctfourfigures"/>
              <w:spacing w:line="240" w:lineRule="auto"/>
              <w:jc w:val="center"/>
              <w:rPr>
                <w:szCs w:val="22"/>
              </w:rPr>
            </w:pPr>
          </w:p>
        </w:tc>
        <w:tc>
          <w:tcPr>
            <w:tcW w:w="988" w:type="dxa"/>
            <w:vAlign w:val="bottom"/>
          </w:tcPr>
          <w:p w14:paraId="7691EBA7"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0" w:type="dxa"/>
            <w:vAlign w:val="bottom"/>
          </w:tcPr>
          <w:p w14:paraId="570A583B" w14:textId="77777777" w:rsidR="005B359E" w:rsidRPr="00C043F0" w:rsidRDefault="005B359E" w:rsidP="005B359E">
            <w:pPr>
              <w:pStyle w:val="acctfourfigures"/>
              <w:spacing w:line="240" w:lineRule="auto"/>
              <w:rPr>
                <w:szCs w:val="22"/>
              </w:rPr>
            </w:pPr>
          </w:p>
        </w:tc>
        <w:tc>
          <w:tcPr>
            <w:tcW w:w="1004" w:type="dxa"/>
            <w:vAlign w:val="bottom"/>
          </w:tcPr>
          <w:p w14:paraId="42E7C54C" w14:textId="77777777" w:rsidR="005B359E" w:rsidRPr="00C043F0" w:rsidRDefault="005B359E" w:rsidP="005B359E">
            <w:pPr>
              <w:pStyle w:val="acctfourfigures"/>
              <w:spacing w:line="240" w:lineRule="auto"/>
              <w:rPr>
                <w:szCs w:val="22"/>
                <w:lang w:val="en-US" w:bidi="th-TH"/>
              </w:rPr>
            </w:pPr>
          </w:p>
        </w:tc>
      </w:tr>
      <w:tr w:rsidR="005B359E" w:rsidRPr="00C043F0" w14:paraId="571AD2B4" w14:textId="77777777" w:rsidTr="0066569D">
        <w:trPr>
          <w:cantSplit/>
        </w:trPr>
        <w:tc>
          <w:tcPr>
            <w:tcW w:w="2261" w:type="dxa"/>
          </w:tcPr>
          <w:p w14:paraId="014B4D40" w14:textId="6B64349D" w:rsidR="005B359E" w:rsidRPr="00C043F0" w:rsidRDefault="005B359E" w:rsidP="005B359E">
            <w:pPr>
              <w:tabs>
                <w:tab w:val="left" w:pos="100"/>
              </w:tabs>
              <w:spacing w:line="240" w:lineRule="auto"/>
              <w:ind w:left="100" w:hanging="100"/>
              <w:rPr>
                <w:b/>
                <w:bCs/>
                <w:i/>
                <w:iCs/>
                <w:szCs w:val="22"/>
              </w:rPr>
            </w:pPr>
            <w:r w:rsidRPr="00C043F0">
              <w:rPr>
                <w:szCs w:val="22"/>
              </w:rPr>
              <w:t>Investment in related party’s equity security</w:t>
            </w:r>
          </w:p>
        </w:tc>
        <w:tc>
          <w:tcPr>
            <w:tcW w:w="1170" w:type="dxa"/>
            <w:vAlign w:val="bottom"/>
          </w:tcPr>
          <w:p w14:paraId="40DF49F2" w14:textId="7711E765" w:rsidR="005B359E" w:rsidRPr="00C043F0" w:rsidRDefault="005B359E" w:rsidP="005B359E">
            <w:pPr>
              <w:pStyle w:val="acctfourfigures"/>
              <w:tabs>
                <w:tab w:val="clear" w:pos="765"/>
                <w:tab w:val="decimal" w:pos="900"/>
              </w:tabs>
              <w:spacing w:line="240" w:lineRule="atLeast"/>
              <w:ind w:right="-96"/>
              <w:rPr>
                <w:szCs w:val="22"/>
              </w:rPr>
            </w:pPr>
            <w:r w:rsidRPr="00C043F0">
              <w:rPr>
                <w:szCs w:val="22"/>
              </w:rPr>
              <w:t>51,</w:t>
            </w:r>
            <w:r w:rsidRPr="00C043F0">
              <w:rPr>
                <w:rFonts w:cs="Angsana New"/>
                <w:szCs w:val="22"/>
                <w:lang w:val="en-US"/>
              </w:rPr>
              <w:t>745</w:t>
            </w:r>
          </w:p>
        </w:tc>
        <w:tc>
          <w:tcPr>
            <w:tcW w:w="1170" w:type="dxa"/>
            <w:vAlign w:val="bottom"/>
          </w:tcPr>
          <w:p w14:paraId="51249D82" w14:textId="2F015C75" w:rsidR="005B359E" w:rsidRPr="00C043F0" w:rsidRDefault="005B359E" w:rsidP="005B359E">
            <w:pPr>
              <w:pStyle w:val="acctfourfigures"/>
              <w:tabs>
                <w:tab w:val="clear" w:pos="765"/>
                <w:tab w:val="decimal" w:pos="630"/>
              </w:tabs>
              <w:spacing w:line="240" w:lineRule="atLeast"/>
              <w:ind w:right="-96"/>
              <w:rPr>
                <w:szCs w:val="22"/>
              </w:rPr>
            </w:pPr>
            <w:r w:rsidRPr="00C043F0">
              <w:rPr>
                <w:szCs w:val="22"/>
              </w:rPr>
              <w:t>-</w:t>
            </w:r>
          </w:p>
        </w:tc>
        <w:tc>
          <w:tcPr>
            <w:tcW w:w="180" w:type="dxa"/>
            <w:vAlign w:val="bottom"/>
          </w:tcPr>
          <w:p w14:paraId="04BB6C4E" w14:textId="77777777" w:rsidR="005B359E" w:rsidRPr="00C043F0" w:rsidRDefault="005B359E" w:rsidP="005B359E">
            <w:pPr>
              <w:pStyle w:val="acctfourfigures"/>
              <w:spacing w:line="240" w:lineRule="auto"/>
              <w:jc w:val="center"/>
              <w:rPr>
                <w:szCs w:val="22"/>
              </w:rPr>
            </w:pPr>
          </w:p>
        </w:tc>
        <w:tc>
          <w:tcPr>
            <w:tcW w:w="979" w:type="dxa"/>
            <w:vAlign w:val="bottom"/>
          </w:tcPr>
          <w:p w14:paraId="2536AB47" w14:textId="025F9228" w:rsidR="005B359E" w:rsidRPr="00C043F0" w:rsidRDefault="005B359E" w:rsidP="005B359E">
            <w:pPr>
              <w:pStyle w:val="acctfourfigures"/>
              <w:tabs>
                <w:tab w:val="clear" w:pos="765"/>
                <w:tab w:val="decimal" w:pos="810"/>
              </w:tabs>
              <w:spacing w:line="240" w:lineRule="atLeast"/>
              <w:ind w:right="-96"/>
              <w:rPr>
                <w:szCs w:val="22"/>
              </w:rPr>
            </w:pPr>
            <w:r w:rsidRPr="00C043F0">
              <w:rPr>
                <w:szCs w:val="22"/>
              </w:rPr>
              <w:t>51,745</w:t>
            </w:r>
          </w:p>
        </w:tc>
        <w:tc>
          <w:tcPr>
            <w:tcW w:w="191" w:type="dxa"/>
            <w:gridSpan w:val="2"/>
            <w:vAlign w:val="bottom"/>
          </w:tcPr>
          <w:p w14:paraId="3D558C73" w14:textId="77777777" w:rsidR="005B359E" w:rsidRPr="00C043F0" w:rsidRDefault="005B359E" w:rsidP="005B359E">
            <w:pPr>
              <w:pStyle w:val="acctfourfigures"/>
              <w:spacing w:line="240" w:lineRule="auto"/>
              <w:jc w:val="center"/>
              <w:rPr>
                <w:szCs w:val="22"/>
              </w:rPr>
            </w:pPr>
          </w:p>
        </w:tc>
        <w:tc>
          <w:tcPr>
            <w:tcW w:w="990" w:type="dxa"/>
            <w:vAlign w:val="bottom"/>
          </w:tcPr>
          <w:p w14:paraId="15F9E076" w14:textId="1125C9C2" w:rsidR="005B359E" w:rsidRPr="00C043F0" w:rsidRDefault="005B359E" w:rsidP="005B359E">
            <w:pPr>
              <w:pStyle w:val="acctfourfigures"/>
              <w:tabs>
                <w:tab w:val="clear" w:pos="765"/>
                <w:tab w:val="decimal" w:pos="450"/>
              </w:tabs>
              <w:spacing w:line="240" w:lineRule="atLeast"/>
              <w:ind w:right="-96"/>
              <w:rPr>
                <w:szCs w:val="22"/>
              </w:rPr>
            </w:pPr>
            <w:r w:rsidRPr="00C043F0">
              <w:rPr>
                <w:szCs w:val="22"/>
              </w:rPr>
              <w:t>-</w:t>
            </w:r>
          </w:p>
        </w:tc>
        <w:tc>
          <w:tcPr>
            <w:tcW w:w="182" w:type="dxa"/>
            <w:vAlign w:val="bottom"/>
          </w:tcPr>
          <w:p w14:paraId="2E24C9B0" w14:textId="77777777" w:rsidR="005B359E" w:rsidRPr="00C043F0" w:rsidRDefault="005B359E" w:rsidP="005B359E">
            <w:pPr>
              <w:pStyle w:val="acctfourfigures"/>
              <w:spacing w:line="240" w:lineRule="auto"/>
              <w:jc w:val="center"/>
              <w:rPr>
                <w:szCs w:val="22"/>
              </w:rPr>
            </w:pPr>
          </w:p>
        </w:tc>
        <w:tc>
          <w:tcPr>
            <w:tcW w:w="988" w:type="dxa"/>
            <w:vAlign w:val="bottom"/>
          </w:tcPr>
          <w:p w14:paraId="545A2EF7" w14:textId="7FF680F2" w:rsidR="005B359E" w:rsidRPr="00C043F0" w:rsidRDefault="005B359E" w:rsidP="005B359E">
            <w:pPr>
              <w:pStyle w:val="acctfourfigures"/>
              <w:tabs>
                <w:tab w:val="clear" w:pos="765"/>
                <w:tab w:val="decimal" w:pos="450"/>
              </w:tabs>
              <w:spacing w:line="240" w:lineRule="atLeast"/>
              <w:ind w:right="-96"/>
              <w:rPr>
                <w:szCs w:val="22"/>
              </w:rPr>
            </w:pPr>
            <w:r w:rsidRPr="00C043F0">
              <w:rPr>
                <w:szCs w:val="22"/>
              </w:rPr>
              <w:t>-</w:t>
            </w:r>
          </w:p>
        </w:tc>
        <w:tc>
          <w:tcPr>
            <w:tcW w:w="180" w:type="dxa"/>
            <w:vAlign w:val="bottom"/>
          </w:tcPr>
          <w:p w14:paraId="22C8A541" w14:textId="77777777" w:rsidR="005B359E" w:rsidRPr="00C043F0" w:rsidRDefault="005B359E" w:rsidP="005B359E">
            <w:pPr>
              <w:pStyle w:val="acctfourfigures"/>
              <w:spacing w:line="240" w:lineRule="auto"/>
              <w:rPr>
                <w:szCs w:val="22"/>
              </w:rPr>
            </w:pPr>
          </w:p>
        </w:tc>
        <w:tc>
          <w:tcPr>
            <w:tcW w:w="1004" w:type="dxa"/>
            <w:vAlign w:val="bottom"/>
          </w:tcPr>
          <w:p w14:paraId="06787B32" w14:textId="4238F7B6" w:rsidR="005B359E" w:rsidRPr="00C043F0" w:rsidRDefault="005B359E" w:rsidP="005B359E">
            <w:pPr>
              <w:pStyle w:val="acctfourfigures"/>
              <w:tabs>
                <w:tab w:val="clear" w:pos="765"/>
                <w:tab w:val="decimal" w:pos="810"/>
              </w:tabs>
              <w:spacing w:line="240" w:lineRule="auto"/>
              <w:rPr>
                <w:szCs w:val="22"/>
                <w:lang w:val="en-US" w:bidi="th-TH"/>
              </w:rPr>
            </w:pPr>
            <w:r w:rsidRPr="00C043F0">
              <w:rPr>
                <w:szCs w:val="22"/>
                <w:lang w:val="en-US" w:bidi="th-TH"/>
              </w:rPr>
              <w:t>51,745</w:t>
            </w:r>
          </w:p>
        </w:tc>
      </w:tr>
      <w:tr w:rsidR="005B359E" w:rsidRPr="00C043F0" w14:paraId="4DEB3C99" w14:textId="77777777" w:rsidTr="0066569D">
        <w:trPr>
          <w:cantSplit/>
        </w:trPr>
        <w:tc>
          <w:tcPr>
            <w:tcW w:w="2261" w:type="dxa"/>
          </w:tcPr>
          <w:p w14:paraId="0B0C6018" w14:textId="77777777" w:rsidR="005B359E" w:rsidRPr="00C043F0" w:rsidRDefault="005B359E" w:rsidP="005B359E">
            <w:pPr>
              <w:tabs>
                <w:tab w:val="left" w:pos="100"/>
              </w:tabs>
              <w:spacing w:line="240" w:lineRule="auto"/>
              <w:ind w:left="100" w:hanging="100"/>
              <w:rPr>
                <w:szCs w:val="22"/>
              </w:rPr>
            </w:pPr>
          </w:p>
        </w:tc>
        <w:tc>
          <w:tcPr>
            <w:tcW w:w="1170" w:type="dxa"/>
            <w:vAlign w:val="bottom"/>
          </w:tcPr>
          <w:p w14:paraId="74CF40DF" w14:textId="77777777" w:rsidR="005B359E" w:rsidRPr="00C043F0" w:rsidRDefault="005B359E" w:rsidP="005B359E">
            <w:pPr>
              <w:pStyle w:val="acctfourfigures"/>
              <w:tabs>
                <w:tab w:val="clear" w:pos="765"/>
                <w:tab w:val="decimal" w:pos="1088"/>
              </w:tabs>
              <w:spacing w:line="240" w:lineRule="auto"/>
              <w:jc w:val="center"/>
              <w:rPr>
                <w:szCs w:val="22"/>
              </w:rPr>
            </w:pPr>
          </w:p>
        </w:tc>
        <w:tc>
          <w:tcPr>
            <w:tcW w:w="1170" w:type="dxa"/>
            <w:vAlign w:val="bottom"/>
          </w:tcPr>
          <w:p w14:paraId="4DF8A824" w14:textId="77777777" w:rsidR="005B359E" w:rsidRPr="00C043F0" w:rsidRDefault="005B359E" w:rsidP="005B359E">
            <w:pPr>
              <w:pStyle w:val="acctfourfigures"/>
              <w:tabs>
                <w:tab w:val="clear" w:pos="765"/>
                <w:tab w:val="decimal" w:pos="990"/>
              </w:tabs>
              <w:spacing w:line="240" w:lineRule="auto"/>
              <w:jc w:val="center"/>
              <w:rPr>
                <w:szCs w:val="22"/>
              </w:rPr>
            </w:pPr>
          </w:p>
        </w:tc>
        <w:tc>
          <w:tcPr>
            <w:tcW w:w="180" w:type="dxa"/>
            <w:vAlign w:val="bottom"/>
          </w:tcPr>
          <w:p w14:paraId="5757541A" w14:textId="77777777" w:rsidR="005B359E" w:rsidRPr="00C043F0" w:rsidRDefault="005B359E" w:rsidP="005B359E">
            <w:pPr>
              <w:pStyle w:val="acctfourfigures"/>
              <w:spacing w:line="240" w:lineRule="auto"/>
              <w:jc w:val="center"/>
              <w:rPr>
                <w:szCs w:val="22"/>
              </w:rPr>
            </w:pPr>
          </w:p>
        </w:tc>
        <w:tc>
          <w:tcPr>
            <w:tcW w:w="979" w:type="dxa"/>
            <w:vAlign w:val="bottom"/>
          </w:tcPr>
          <w:p w14:paraId="4C426048"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91" w:type="dxa"/>
            <w:gridSpan w:val="2"/>
            <w:vAlign w:val="bottom"/>
          </w:tcPr>
          <w:p w14:paraId="29748725" w14:textId="77777777" w:rsidR="005B359E" w:rsidRPr="00C043F0" w:rsidRDefault="005B359E" w:rsidP="005B359E">
            <w:pPr>
              <w:pStyle w:val="acctfourfigures"/>
              <w:spacing w:line="240" w:lineRule="auto"/>
              <w:jc w:val="center"/>
              <w:rPr>
                <w:szCs w:val="22"/>
              </w:rPr>
            </w:pPr>
          </w:p>
        </w:tc>
        <w:tc>
          <w:tcPr>
            <w:tcW w:w="990" w:type="dxa"/>
            <w:vAlign w:val="bottom"/>
          </w:tcPr>
          <w:p w14:paraId="767159E0"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2" w:type="dxa"/>
            <w:vAlign w:val="bottom"/>
          </w:tcPr>
          <w:p w14:paraId="7591D27E" w14:textId="77777777" w:rsidR="005B359E" w:rsidRPr="00C043F0" w:rsidRDefault="005B359E" w:rsidP="005B359E">
            <w:pPr>
              <w:pStyle w:val="acctfourfigures"/>
              <w:spacing w:line="240" w:lineRule="auto"/>
              <w:jc w:val="center"/>
              <w:rPr>
                <w:szCs w:val="22"/>
              </w:rPr>
            </w:pPr>
          </w:p>
        </w:tc>
        <w:tc>
          <w:tcPr>
            <w:tcW w:w="988" w:type="dxa"/>
            <w:vAlign w:val="bottom"/>
          </w:tcPr>
          <w:p w14:paraId="7645302B" w14:textId="77777777" w:rsidR="005B359E" w:rsidRPr="00C043F0" w:rsidRDefault="005B359E" w:rsidP="005B359E">
            <w:pPr>
              <w:pStyle w:val="acctfourfigures"/>
              <w:tabs>
                <w:tab w:val="clear" w:pos="765"/>
                <w:tab w:val="decimal" w:pos="810"/>
              </w:tabs>
              <w:spacing w:line="240" w:lineRule="auto"/>
              <w:jc w:val="center"/>
              <w:rPr>
                <w:szCs w:val="22"/>
              </w:rPr>
            </w:pPr>
          </w:p>
        </w:tc>
        <w:tc>
          <w:tcPr>
            <w:tcW w:w="180" w:type="dxa"/>
            <w:vAlign w:val="bottom"/>
          </w:tcPr>
          <w:p w14:paraId="5755E053" w14:textId="77777777" w:rsidR="005B359E" w:rsidRPr="00C043F0" w:rsidRDefault="005B359E" w:rsidP="005B359E">
            <w:pPr>
              <w:pStyle w:val="acctfourfigures"/>
              <w:spacing w:line="240" w:lineRule="auto"/>
              <w:rPr>
                <w:szCs w:val="22"/>
              </w:rPr>
            </w:pPr>
          </w:p>
        </w:tc>
        <w:tc>
          <w:tcPr>
            <w:tcW w:w="1004" w:type="dxa"/>
            <w:vAlign w:val="bottom"/>
          </w:tcPr>
          <w:p w14:paraId="148BAFFD" w14:textId="77777777" w:rsidR="005B359E" w:rsidRPr="00C043F0" w:rsidRDefault="005B359E" w:rsidP="005B359E">
            <w:pPr>
              <w:pStyle w:val="acctfourfigures"/>
              <w:tabs>
                <w:tab w:val="clear" w:pos="765"/>
                <w:tab w:val="decimal" w:pos="810"/>
              </w:tabs>
              <w:spacing w:line="240" w:lineRule="auto"/>
              <w:rPr>
                <w:szCs w:val="22"/>
              </w:rPr>
            </w:pPr>
          </w:p>
        </w:tc>
      </w:tr>
      <w:tr w:rsidR="005B359E" w:rsidRPr="00C043F0" w14:paraId="44162B63" w14:textId="77777777" w:rsidTr="0066569D">
        <w:trPr>
          <w:cantSplit/>
        </w:trPr>
        <w:tc>
          <w:tcPr>
            <w:tcW w:w="2261" w:type="dxa"/>
          </w:tcPr>
          <w:p w14:paraId="32DAD9AD" w14:textId="1E83EB5E" w:rsidR="005B359E" w:rsidRPr="00C043F0" w:rsidRDefault="005B359E" w:rsidP="005B359E">
            <w:pPr>
              <w:tabs>
                <w:tab w:val="left" w:pos="100"/>
              </w:tabs>
              <w:spacing w:line="240" w:lineRule="auto"/>
              <w:ind w:left="100" w:hanging="100"/>
              <w:rPr>
                <w:szCs w:val="22"/>
              </w:rPr>
            </w:pPr>
            <w:r w:rsidRPr="00C043F0">
              <w:rPr>
                <w:b/>
                <w:bCs/>
                <w:i/>
                <w:iCs/>
                <w:szCs w:val="22"/>
              </w:rPr>
              <w:t>Financial liability</w:t>
            </w:r>
          </w:p>
        </w:tc>
        <w:tc>
          <w:tcPr>
            <w:tcW w:w="1170" w:type="dxa"/>
            <w:vAlign w:val="bottom"/>
          </w:tcPr>
          <w:p w14:paraId="10DD9027" w14:textId="77777777" w:rsidR="005B359E" w:rsidRPr="00C043F0" w:rsidRDefault="005B359E" w:rsidP="005B359E">
            <w:pPr>
              <w:pStyle w:val="acctfourfigures"/>
              <w:tabs>
                <w:tab w:val="clear" w:pos="765"/>
                <w:tab w:val="decimal" w:pos="1088"/>
              </w:tabs>
              <w:spacing w:line="240" w:lineRule="auto"/>
              <w:jc w:val="center"/>
              <w:rPr>
                <w:szCs w:val="22"/>
              </w:rPr>
            </w:pPr>
          </w:p>
        </w:tc>
        <w:tc>
          <w:tcPr>
            <w:tcW w:w="1170" w:type="dxa"/>
            <w:vAlign w:val="bottom"/>
          </w:tcPr>
          <w:p w14:paraId="1EEFD487" w14:textId="77777777" w:rsidR="005B359E" w:rsidRPr="00C043F0" w:rsidRDefault="005B359E" w:rsidP="005B359E">
            <w:pPr>
              <w:pStyle w:val="acctfourfigures"/>
              <w:tabs>
                <w:tab w:val="clear" w:pos="765"/>
                <w:tab w:val="decimal" w:pos="990"/>
              </w:tabs>
              <w:spacing w:line="240" w:lineRule="auto"/>
              <w:jc w:val="center"/>
              <w:rPr>
                <w:szCs w:val="22"/>
              </w:rPr>
            </w:pPr>
          </w:p>
        </w:tc>
        <w:tc>
          <w:tcPr>
            <w:tcW w:w="180" w:type="dxa"/>
            <w:vAlign w:val="bottom"/>
          </w:tcPr>
          <w:p w14:paraId="71B906E6" w14:textId="77777777" w:rsidR="005B359E" w:rsidRPr="00C043F0" w:rsidRDefault="005B359E" w:rsidP="005B359E">
            <w:pPr>
              <w:pStyle w:val="acctfourfigures"/>
              <w:spacing w:line="240" w:lineRule="auto"/>
              <w:jc w:val="center"/>
              <w:rPr>
                <w:szCs w:val="22"/>
              </w:rPr>
            </w:pPr>
          </w:p>
        </w:tc>
        <w:tc>
          <w:tcPr>
            <w:tcW w:w="979" w:type="dxa"/>
            <w:vAlign w:val="bottom"/>
          </w:tcPr>
          <w:p w14:paraId="624A86CF"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91" w:type="dxa"/>
            <w:gridSpan w:val="2"/>
            <w:vAlign w:val="bottom"/>
          </w:tcPr>
          <w:p w14:paraId="6022AAB5" w14:textId="77777777" w:rsidR="005B359E" w:rsidRPr="00C043F0" w:rsidRDefault="005B359E" w:rsidP="005B359E">
            <w:pPr>
              <w:pStyle w:val="acctfourfigures"/>
              <w:spacing w:line="240" w:lineRule="auto"/>
              <w:jc w:val="center"/>
              <w:rPr>
                <w:szCs w:val="22"/>
              </w:rPr>
            </w:pPr>
          </w:p>
        </w:tc>
        <w:tc>
          <w:tcPr>
            <w:tcW w:w="990" w:type="dxa"/>
            <w:vAlign w:val="bottom"/>
          </w:tcPr>
          <w:p w14:paraId="2CFBD718" w14:textId="77777777" w:rsidR="005B359E" w:rsidRPr="00C043F0" w:rsidRDefault="005B359E" w:rsidP="005B359E">
            <w:pPr>
              <w:pStyle w:val="acctfourfigures"/>
              <w:tabs>
                <w:tab w:val="clear" w:pos="765"/>
                <w:tab w:val="decimal" w:pos="370"/>
              </w:tabs>
              <w:spacing w:line="240" w:lineRule="auto"/>
              <w:jc w:val="center"/>
              <w:rPr>
                <w:szCs w:val="22"/>
              </w:rPr>
            </w:pPr>
          </w:p>
        </w:tc>
        <w:tc>
          <w:tcPr>
            <w:tcW w:w="182" w:type="dxa"/>
            <w:vAlign w:val="bottom"/>
          </w:tcPr>
          <w:p w14:paraId="5477786D" w14:textId="77777777" w:rsidR="005B359E" w:rsidRPr="00C043F0" w:rsidRDefault="005B359E" w:rsidP="005B359E">
            <w:pPr>
              <w:pStyle w:val="acctfourfigures"/>
              <w:spacing w:line="240" w:lineRule="auto"/>
              <w:jc w:val="center"/>
              <w:rPr>
                <w:szCs w:val="22"/>
              </w:rPr>
            </w:pPr>
          </w:p>
        </w:tc>
        <w:tc>
          <w:tcPr>
            <w:tcW w:w="988" w:type="dxa"/>
            <w:vAlign w:val="bottom"/>
          </w:tcPr>
          <w:p w14:paraId="0653DD18" w14:textId="77777777" w:rsidR="005B359E" w:rsidRPr="00C043F0" w:rsidRDefault="005B359E" w:rsidP="005B359E">
            <w:pPr>
              <w:pStyle w:val="acctfourfigures"/>
              <w:tabs>
                <w:tab w:val="clear" w:pos="765"/>
                <w:tab w:val="decimal" w:pos="810"/>
              </w:tabs>
              <w:spacing w:line="240" w:lineRule="auto"/>
              <w:jc w:val="center"/>
              <w:rPr>
                <w:szCs w:val="22"/>
              </w:rPr>
            </w:pPr>
          </w:p>
        </w:tc>
        <w:tc>
          <w:tcPr>
            <w:tcW w:w="180" w:type="dxa"/>
            <w:vAlign w:val="bottom"/>
          </w:tcPr>
          <w:p w14:paraId="5A559FFC" w14:textId="77777777" w:rsidR="005B359E" w:rsidRPr="00C043F0" w:rsidRDefault="005B359E" w:rsidP="005B359E">
            <w:pPr>
              <w:pStyle w:val="acctfourfigures"/>
              <w:spacing w:line="240" w:lineRule="auto"/>
              <w:rPr>
                <w:szCs w:val="22"/>
              </w:rPr>
            </w:pPr>
          </w:p>
        </w:tc>
        <w:tc>
          <w:tcPr>
            <w:tcW w:w="1004" w:type="dxa"/>
            <w:vAlign w:val="bottom"/>
          </w:tcPr>
          <w:p w14:paraId="21E75E37" w14:textId="77777777" w:rsidR="005B359E" w:rsidRPr="00C043F0" w:rsidRDefault="005B359E" w:rsidP="005B359E">
            <w:pPr>
              <w:pStyle w:val="acctfourfigures"/>
              <w:tabs>
                <w:tab w:val="clear" w:pos="765"/>
                <w:tab w:val="decimal" w:pos="810"/>
              </w:tabs>
              <w:spacing w:line="240" w:lineRule="auto"/>
              <w:rPr>
                <w:szCs w:val="22"/>
              </w:rPr>
            </w:pPr>
          </w:p>
        </w:tc>
      </w:tr>
      <w:tr w:rsidR="005B359E" w:rsidRPr="00C043F0" w14:paraId="151004A2" w14:textId="77777777" w:rsidTr="0066569D">
        <w:trPr>
          <w:cantSplit/>
        </w:trPr>
        <w:tc>
          <w:tcPr>
            <w:tcW w:w="2261" w:type="dxa"/>
          </w:tcPr>
          <w:p w14:paraId="13687CC2" w14:textId="45E93E5A" w:rsidR="005B359E" w:rsidRPr="00C043F0" w:rsidRDefault="005B359E" w:rsidP="005B359E">
            <w:pPr>
              <w:tabs>
                <w:tab w:val="left" w:pos="100"/>
              </w:tabs>
              <w:spacing w:line="240" w:lineRule="auto"/>
              <w:ind w:left="100" w:hanging="100"/>
              <w:rPr>
                <w:szCs w:val="22"/>
              </w:rPr>
            </w:pPr>
            <w:r w:rsidRPr="00C043F0">
              <w:rPr>
                <w:szCs w:val="22"/>
              </w:rPr>
              <w:t>Long-term loan from financial institution</w:t>
            </w:r>
          </w:p>
        </w:tc>
        <w:tc>
          <w:tcPr>
            <w:tcW w:w="1170" w:type="dxa"/>
            <w:vAlign w:val="bottom"/>
          </w:tcPr>
          <w:p w14:paraId="2A86E6DC" w14:textId="2009EE4B" w:rsidR="005B359E" w:rsidRPr="00C043F0" w:rsidRDefault="005B359E" w:rsidP="005B359E">
            <w:pPr>
              <w:pStyle w:val="acctfourfigures"/>
              <w:tabs>
                <w:tab w:val="clear" w:pos="765"/>
                <w:tab w:val="decimal" w:pos="630"/>
              </w:tabs>
              <w:spacing w:line="240" w:lineRule="atLeast"/>
              <w:ind w:right="-96"/>
              <w:rPr>
                <w:szCs w:val="22"/>
              </w:rPr>
            </w:pPr>
            <w:r w:rsidRPr="00C043F0">
              <w:rPr>
                <w:szCs w:val="22"/>
              </w:rPr>
              <w:t>-</w:t>
            </w:r>
          </w:p>
        </w:tc>
        <w:tc>
          <w:tcPr>
            <w:tcW w:w="1170" w:type="dxa"/>
            <w:vAlign w:val="bottom"/>
          </w:tcPr>
          <w:p w14:paraId="14534B3C" w14:textId="380786CB" w:rsidR="005B359E" w:rsidRPr="00C043F0" w:rsidRDefault="005B359E" w:rsidP="006134D5">
            <w:pPr>
              <w:pStyle w:val="acctfourfigures"/>
              <w:tabs>
                <w:tab w:val="clear" w:pos="765"/>
                <w:tab w:val="decimal" w:pos="903"/>
              </w:tabs>
              <w:spacing w:line="240" w:lineRule="atLeast"/>
              <w:ind w:right="-96"/>
              <w:rPr>
                <w:szCs w:val="22"/>
              </w:rPr>
            </w:pPr>
            <w:r w:rsidRPr="00C043F0">
              <w:rPr>
                <w:szCs w:val="22"/>
              </w:rPr>
              <w:t>47,600</w:t>
            </w:r>
          </w:p>
        </w:tc>
        <w:tc>
          <w:tcPr>
            <w:tcW w:w="180" w:type="dxa"/>
            <w:vAlign w:val="bottom"/>
          </w:tcPr>
          <w:p w14:paraId="5A79F0F2" w14:textId="77777777" w:rsidR="005B359E" w:rsidRPr="00C043F0" w:rsidRDefault="005B359E" w:rsidP="005B359E">
            <w:pPr>
              <w:pStyle w:val="acctfourfigures"/>
              <w:spacing w:line="240" w:lineRule="auto"/>
              <w:jc w:val="center"/>
              <w:rPr>
                <w:szCs w:val="22"/>
              </w:rPr>
            </w:pPr>
          </w:p>
        </w:tc>
        <w:tc>
          <w:tcPr>
            <w:tcW w:w="979" w:type="dxa"/>
            <w:vAlign w:val="bottom"/>
          </w:tcPr>
          <w:p w14:paraId="131D5DF1" w14:textId="13CAE188" w:rsidR="005B359E" w:rsidRPr="00C043F0" w:rsidRDefault="005B359E" w:rsidP="005B359E">
            <w:pPr>
              <w:pStyle w:val="acctfourfigures"/>
              <w:tabs>
                <w:tab w:val="clear" w:pos="765"/>
                <w:tab w:val="decimal" w:pos="450"/>
              </w:tabs>
              <w:spacing w:line="240" w:lineRule="atLeast"/>
              <w:ind w:right="-96"/>
              <w:rPr>
                <w:szCs w:val="22"/>
              </w:rPr>
            </w:pPr>
            <w:r w:rsidRPr="00C043F0">
              <w:rPr>
                <w:szCs w:val="22"/>
              </w:rPr>
              <w:t>-</w:t>
            </w:r>
          </w:p>
        </w:tc>
        <w:tc>
          <w:tcPr>
            <w:tcW w:w="191" w:type="dxa"/>
            <w:gridSpan w:val="2"/>
            <w:vAlign w:val="bottom"/>
          </w:tcPr>
          <w:p w14:paraId="68A99AD9" w14:textId="77777777" w:rsidR="005B359E" w:rsidRPr="00C043F0" w:rsidRDefault="005B359E" w:rsidP="005B359E">
            <w:pPr>
              <w:pStyle w:val="acctfourfigures"/>
              <w:spacing w:line="240" w:lineRule="auto"/>
              <w:jc w:val="center"/>
              <w:rPr>
                <w:szCs w:val="22"/>
              </w:rPr>
            </w:pPr>
          </w:p>
        </w:tc>
        <w:tc>
          <w:tcPr>
            <w:tcW w:w="990" w:type="dxa"/>
            <w:vAlign w:val="bottom"/>
          </w:tcPr>
          <w:p w14:paraId="4DA66ECB" w14:textId="693AD254" w:rsidR="005B359E" w:rsidRPr="00C043F0" w:rsidRDefault="005B359E" w:rsidP="005B359E">
            <w:pPr>
              <w:pStyle w:val="acctfourfigures"/>
              <w:tabs>
                <w:tab w:val="clear" w:pos="765"/>
                <w:tab w:val="decimal" w:pos="450"/>
              </w:tabs>
              <w:spacing w:line="240" w:lineRule="atLeast"/>
              <w:ind w:right="-96"/>
              <w:rPr>
                <w:szCs w:val="22"/>
              </w:rPr>
            </w:pPr>
            <w:r w:rsidRPr="00C043F0">
              <w:rPr>
                <w:szCs w:val="22"/>
              </w:rPr>
              <w:t>-</w:t>
            </w:r>
          </w:p>
        </w:tc>
        <w:tc>
          <w:tcPr>
            <w:tcW w:w="182" w:type="dxa"/>
            <w:vAlign w:val="bottom"/>
          </w:tcPr>
          <w:p w14:paraId="04F5342C" w14:textId="77777777" w:rsidR="005B359E" w:rsidRPr="00C043F0" w:rsidRDefault="005B359E" w:rsidP="005B359E">
            <w:pPr>
              <w:pStyle w:val="acctfourfigures"/>
              <w:spacing w:line="240" w:lineRule="auto"/>
              <w:jc w:val="center"/>
              <w:rPr>
                <w:szCs w:val="22"/>
              </w:rPr>
            </w:pPr>
          </w:p>
        </w:tc>
        <w:tc>
          <w:tcPr>
            <w:tcW w:w="988" w:type="dxa"/>
            <w:vAlign w:val="bottom"/>
          </w:tcPr>
          <w:p w14:paraId="4DDF27F7" w14:textId="10A3DC00" w:rsidR="005B359E" w:rsidRPr="00C043F0" w:rsidRDefault="005B359E" w:rsidP="005B359E">
            <w:pPr>
              <w:pStyle w:val="acctfourfigures"/>
              <w:tabs>
                <w:tab w:val="clear" w:pos="765"/>
                <w:tab w:val="decimal" w:pos="810"/>
              </w:tabs>
              <w:spacing w:line="240" w:lineRule="auto"/>
              <w:jc w:val="center"/>
              <w:rPr>
                <w:szCs w:val="22"/>
              </w:rPr>
            </w:pPr>
            <w:r w:rsidRPr="00C043F0">
              <w:rPr>
                <w:szCs w:val="22"/>
              </w:rPr>
              <w:t>48,228</w:t>
            </w:r>
          </w:p>
        </w:tc>
        <w:tc>
          <w:tcPr>
            <w:tcW w:w="180" w:type="dxa"/>
            <w:vAlign w:val="bottom"/>
          </w:tcPr>
          <w:p w14:paraId="050D207A" w14:textId="77777777" w:rsidR="005B359E" w:rsidRPr="00C043F0" w:rsidRDefault="005B359E" w:rsidP="005B359E">
            <w:pPr>
              <w:pStyle w:val="acctfourfigures"/>
              <w:spacing w:line="240" w:lineRule="auto"/>
              <w:rPr>
                <w:szCs w:val="22"/>
              </w:rPr>
            </w:pPr>
          </w:p>
        </w:tc>
        <w:tc>
          <w:tcPr>
            <w:tcW w:w="1004" w:type="dxa"/>
            <w:vAlign w:val="bottom"/>
          </w:tcPr>
          <w:p w14:paraId="63A39174" w14:textId="793BACA9" w:rsidR="005B359E" w:rsidRPr="00C043F0" w:rsidRDefault="005B359E" w:rsidP="005B359E">
            <w:pPr>
              <w:pStyle w:val="acctfourfigures"/>
              <w:tabs>
                <w:tab w:val="clear" w:pos="765"/>
                <w:tab w:val="decimal" w:pos="810"/>
              </w:tabs>
              <w:spacing w:line="240" w:lineRule="auto"/>
              <w:rPr>
                <w:szCs w:val="22"/>
              </w:rPr>
            </w:pPr>
            <w:r w:rsidRPr="00C043F0">
              <w:rPr>
                <w:szCs w:val="22"/>
                <w:lang w:val="en-US" w:bidi="th-TH"/>
              </w:rPr>
              <w:t>48,228</w:t>
            </w:r>
          </w:p>
        </w:tc>
      </w:tr>
    </w:tbl>
    <w:p w14:paraId="6F353CED" w14:textId="62D42C0C" w:rsidR="007879F8" w:rsidRPr="00C043F0" w:rsidRDefault="007879F8" w:rsidP="00D000C1">
      <w:pPr>
        <w:spacing w:line="240" w:lineRule="auto"/>
        <w:ind w:left="540" w:right="-7"/>
        <w:jc w:val="thaiDistribute"/>
        <w:rPr>
          <w:szCs w:val="22"/>
          <w:lang w:val="en-US" w:bidi="th-TH"/>
        </w:rPr>
      </w:pPr>
    </w:p>
    <w:p w14:paraId="725CDDE1" w14:textId="3E53E85E" w:rsidR="007879F8" w:rsidRDefault="007879F8" w:rsidP="007879F8">
      <w:pPr>
        <w:spacing w:line="240" w:lineRule="auto"/>
        <w:ind w:left="540" w:right="-7"/>
        <w:jc w:val="thaiDistribute"/>
        <w:rPr>
          <w:rFonts w:cstheme="minorBidi"/>
          <w:szCs w:val="22"/>
          <w:lang w:val="en-US" w:bidi="th-TH"/>
        </w:rPr>
      </w:pPr>
      <w:r w:rsidRPr="00C043F0">
        <w:rPr>
          <w:szCs w:val="22"/>
          <w:lang w:val="en-US" w:bidi="th-TH"/>
        </w:rPr>
        <w:t>The following tables present valuation technique of financial instruments measured at fair value in the statement</w:t>
      </w:r>
      <w:r w:rsidRPr="007879F8">
        <w:rPr>
          <w:szCs w:val="22"/>
          <w:lang w:val="en-US" w:bidi="th-TH"/>
        </w:rPr>
        <w:t>s of financial position</w:t>
      </w:r>
    </w:p>
    <w:p w14:paraId="340642A1" w14:textId="77777777" w:rsidR="00EB47AE" w:rsidRPr="008B2889" w:rsidRDefault="00EB47AE" w:rsidP="007879F8">
      <w:pPr>
        <w:spacing w:line="240" w:lineRule="auto"/>
        <w:ind w:left="540" w:right="-7"/>
        <w:jc w:val="thaiDistribute"/>
        <w:rPr>
          <w:rFonts w:cstheme="minorBidi"/>
          <w:szCs w:val="22"/>
          <w:lang w:val="en-US" w:bidi="th-TH"/>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2"/>
        <w:gridCol w:w="236"/>
        <w:gridCol w:w="2052"/>
        <w:gridCol w:w="236"/>
        <w:gridCol w:w="2293"/>
        <w:gridCol w:w="236"/>
        <w:gridCol w:w="2455"/>
      </w:tblGrid>
      <w:tr w:rsidR="00EB47AE" w:rsidRPr="008B2889" w14:paraId="0547651D" w14:textId="77777777" w:rsidTr="00D47A82">
        <w:trPr>
          <w:tblHeader/>
        </w:trPr>
        <w:tc>
          <w:tcPr>
            <w:tcW w:w="1762" w:type="dxa"/>
            <w:vAlign w:val="bottom"/>
          </w:tcPr>
          <w:p w14:paraId="41222937" w14:textId="77777777" w:rsidR="00EB47AE" w:rsidRPr="008B2889" w:rsidRDefault="00EB47AE" w:rsidP="00DF4502">
            <w:pPr>
              <w:pStyle w:val="block"/>
              <w:spacing w:after="0" w:line="240" w:lineRule="atLeast"/>
              <w:ind w:left="0" w:right="-112"/>
              <w:jc w:val="center"/>
              <w:rPr>
                <w:rFonts w:cstheme="minorBidi"/>
                <w:b/>
                <w:bCs/>
                <w:szCs w:val="22"/>
                <w:cs/>
                <w:lang w:bidi="th-TH"/>
              </w:rPr>
            </w:pPr>
            <w:r w:rsidRPr="008B2889">
              <w:rPr>
                <w:b/>
                <w:bCs/>
                <w:szCs w:val="22"/>
                <w:lang w:bidi="th-TH"/>
              </w:rPr>
              <w:t>Type</w:t>
            </w:r>
          </w:p>
        </w:tc>
        <w:tc>
          <w:tcPr>
            <w:tcW w:w="236" w:type="dxa"/>
            <w:vAlign w:val="bottom"/>
          </w:tcPr>
          <w:p w14:paraId="569402D0" w14:textId="77777777" w:rsidR="00EB47AE" w:rsidRPr="008B2889" w:rsidRDefault="00EB47AE" w:rsidP="00DF4502">
            <w:pPr>
              <w:pStyle w:val="block"/>
              <w:spacing w:after="0" w:line="240" w:lineRule="atLeast"/>
              <w:ind w:left="0" w:right="-7"/>
              <w:jc w:val="center"/>
              <w:rPr>
                <w:b/>
                <w:bCs/>
                <w:szCs w:val="22"/>
                <w:lang w:bidi="th-TH"/>
              </w:rPr>
            </w:pPr>
          </w:p>
        </w:tc>
        <w:tc>
          <w:tcPr>
            <w:tcW w:w="2052" w:type="dxa"/>
            <w:vAlign w:val="bottom"/>
          </w:tcPr>
          <w:p w14:paraId="073CCB9E" w14:textId="77777777" w:rsidR="00EB47AE" w:rsidRPr="008B2889" w:rsidRDefault="00EB47AE" w:rsidP="00DF4502">
            <w:pPr>
              <w:pStyle w:val="block"/>
              <w:spacing w:after="0" w:line="240" w:lineRule="atLeast"/>
              <w:ind w:left="0" w:right="-92"/>
              <w:jc w:val="center"/>
              <w:rPr>
                <w:b/>
                <w:bCs/>
                <w:szCs w:val="22"/>
                <w:lang w:bidi="th-TH"/>
              </w:rPr>
            </w:pPr>
            <w:r w:rsidRPr="008B2889">
              <w:rPr>
                <w:b/>
                <w:bCs/>
                <w:szCs w:val="22"/>
                <w:lang w:bidi="th-TH"/>
              </w:rPr>
              <w:t>Valuation technique</w:t>
            </w:r>
          </w:p>
        </w:tc>
        <w:tc>
          <w:tcPr>
            <w:tcW w:w="236" w:type="dxa"/>
            <w:vAlign w:val="bottom"/>
          </w:tcPr>
          <w:p w14:paraId="425C2F03" w14:textId="77777777" w:rsidR="00EB47AE" w:rsidRPr="008B2889" w:rsidRDefault="00EB47AE" w:rsidP="00DF4502">
            <w:pPr>
              <w:pStyle w:val="block"/>
              <w:spacing w:after="0" w:line="240" w:lineRule="atLeast"/>
              <w:ind w:left="0" w:right="-7"/>
              <w:jc w:val="center"/>
              <w:rPr>
                <w:b/>
                <w:bCs/>
                <w:szCs w:val="22"/>
                <w:lang w:bidi="th-TH"/>
              </w:rPr>
            </w:pPr>
          </w:p>
        </w:tc>
        <w:tc>
          <w:tcPr>
            <w:tcW w:w="2293" w:type="dxa"/>
            <w:vAlign w:val="bottom"/>
          </w:tcPr>
          <w:p w14:paraId="65844BEC" w14:textId="77777777" w:rsidR="00EB47AE" w:rsidRPr="008B2889" w:rsidRDefault="00EB47AE" w:rsidP="00DF4502">
            <w:pPr>
              <w:pStyle w:val="block"/>
              <w:spacing w:after="0" w:line="240" w:lineRule="atLeast"/>
              <w:ind w:left="0" w:right="-82"/>
              <w:jc w:val="center"/>
              <w:rPr>
                <w:b/>
                <w:bCs/>
                <w:szCs w:val="22"/>
                <w:lang w:bidi="th-TH"/>
              </w:rPr>
            </w:pPr>
            <w:r w:rsidRPr="008B2889">
              <w:rPr>
                <w:b/>
                <w:bCs/>
                <w:szCs w:val="22"/>
                <w:lang w:bidi="th-TH"/>
              </w:rPr>
              <w:t>Significant unobservable inputs</w:t>
            </w:r>
          </w:p>
        </w:tc>
        <w:tc>
          <w:tcPr>
            <w:tcW w:w="236" w:type="dxa"/>
            <w:vAlign w:val="bottom"/>
          </w:tcPr>
          <w:p w14:paraId="1F6181AA" w14:textId="77777777" w:rsidR="00EB47AE" w:rsidRPr="008B2889" w:rsidRDefault="00EB47AE" w:rsidP="00DF4502">
            <w:pPr>
              <w:pStyle w:val="block"/>
              <w:spacing w:after="0" w:line="240" w:lineRule="atLeast"/>
              <w:ind w:left="0" w:right="-7"/>
              <w:jc w:val="center"/>
              <w:rPr>
                <w:b/>
                <w:bCs/>
                <w:szCs w:val="22"/>
                <w:lang w:bidi="th-TH"/>
              </w:rPr>
            </w:pPr>
          </w:p>
        </w:tc>
        <w:tc>
          <w:tcPr>
            <w:tcW w:w="2455" w:type="dxa"/>
            <w:vAlign w:val="bottom"/>
          </w:tcPr>
          <w:p w14:paraId="7AB823EE" w14:textId="77777777" w:rsidR="00EB47AE" w:rsidRPr="008B2889" w:rsidRDefault="00EB47AE" w:rsidP="002D16D7">
            <w:pPr>
              <w:pStyle w:val="block"/>
              <w:spacing w:after="0" w:line="240" w:lineRule="atLeast"/>
              <w:ind w:left="-86" w:right="-103"/>
              <w:jc w:val="center"/>
              <w:rPr>
                <w:b/>
                <w:bCs/>
                <w:szCs w:val="22"/>
                <w:lang w:bidi="th-TH"/>
              </w:rPr>
            </w:pPr>
            <w:r w:rsidRPr="008B2889">
              <w:rPr>
                <w:b/>
                <w:bCs/>
                <w:szCs w:val="22"/>
                <w:lang w:bidi="th-TH"/>
              </w:rPr>
              <w:t>Inter-relationship between significant unobservable inputs and fair value measurement</w:t>
            </w:r>
          </w:p>
        </w:tc>
      </w:tr>
      <w:tr w:rsidR="00FF0558" w:rsidRPr="008B2889" w14:paraId="63060C0C" w14:textId="77777777" w:rsidTr="00D47A82">
        <w:tc>
          <w:tcPr>
            <w:tcW w:w="1762" w:type="dxa"/>
          </w:tcPr>
          <w:p w14:paraId="534BDB13" w14:textId="77777777" w:rsidR="00FF0558" w:rsidRPr="008B2889" w:rsidRDefault="00FF0558" w:rsidP="00FF0558">
            <w:pPr>
              <w:pStyle w:val="block"/>
              <w:spacing w:after="0" w:line="240" w:lineRule="atLeast"/>
              <w:ind w:left="0" w:right="-2"/>
              <w:rPr>
                <w:szCs w:val="22"/>
                <w:lang w:bidi="th-TH"/>
              </w:rPr>
            </w:pPr>
            <w:r w:rsidRPr="008B2889">
              <w:rPr>
                <w:szCs w:val="22"/>
                <w:lang w:bidi="th-TH"/>
              </w:rPr>
              <w:t xml:space="preserve">Long-term loan </w:t>
            </w:r>
          </w:p>
          <w:p w14:paraId="5FA66612" w14:textId="77777777" w:rsidR="00FF0558" w:rsidRPr="008B2889" w:rsidRDefault="00FF0558" w:rsidP="00FF0558">
            <w:pPr>
              <w:pStyle w:val="block"/>
              <w:spacing w:after="0" w:line="240" w:lineRule="atLeast"/>
              <w:ind w:left="0" w:right="-2"/>
              <w:rPr>
                <w:szCs w:val="22"/>
                <w:lang w:bidi="th-TH"/>
              </w:rPr>
            </w:pPr>
            <w:r w:rsidRPr="008B2889">
              <w:rPr>
                <w:szCs w:val="22"/>
                <w:lang w:bidi="th-TH"/>
              </w:rPr>
              <w:t xml:space="preserve">   from financial </w:t>
            </w:r>
          </w:p>
          <w:p w14:paraId="6CEF7622" w14:textId="3E7CA5D9" w:rsidR="00FF0558" w:rsidRPr="008B2889" w:rsidRDefault="00FF0558" w:rsidP="00FF0558">
            <w:pPr>
              <w:pStyle w:val="block"/>
              <w:spacing w:after="0" w:line="240" w:lineRule="atLeast"/>
              <w:ind w:left="0" w:right="-2"/>
              <w:rPr>
                <w:szCs w:val="22"/>
                <w:highlight w:val="cyan"/>
                <w:lang w:bidi="th-TH"/>
              </w:rPr>
            </w:pPr>
            <w:r w:rsidRPr="008B2889">
              <w:rPr>
                <w:szCs w:val="22"/>
                <w:lang w:bidi="th-TH"/>
              </w:rPr>
              <w:t xml:space="preserve">   institution</w:t>
            </w:r>
          </w:p>
        </w:tc>
        <w:tc>
          <w:tcPr>
            <w:tcW w:w="236" w:type="dxa"/>
          </w:tcPr>
          <w:p w14:paraId="3993DDD4" w14:textId="77777777" w:rsidR="00FF0558" w:rsidRPr="008B2889" w:rsidRDefault="00FF0558" w:rsidP="00FF0558">
            <w:pPr>
              <w:pStyle w:val="block"/>
              <w:spacing w:after="0" w:line="240" w:lineRule="atLeast"/>
              <w:ind w:left="0" w:right="-7"/>
              <w:rPr>
                <w:szCs w:val="22"/>
                <w:highlight w:val="cyan"/>
                <w:lang w:bidi="th-TH"/>
              </w:rPr>
            </w:pPr>
          </w:p>
        </w:tc>
        <w:tc>
          <w:tcPr>
            <w:tcW w:w="2052" w:type="dxa"/>
          </w:tcPr>
          <w:p w14:paraId="78B1E202" w14:textId="77777777" w:rsidR="00FF0558" w:rsidRPr="008B2889" w:rsidRDefault="00FF0558" w:rsidP="00FF0558">
            <w:pPr>
              <w:pStyle w:val="block"/>
              <w:spacing w:after="0" w:line="240" w:lineRule="atLeast"/>
              <w:ind w:left="0" w:right="-92"/>
              <w:rPr>
                <w:szCs w:val="22"/>
                <w:lang w:bidi="th-TH"/>
              </w:rPr>
            </w:pPr>
            <w:r w:rsidRPr="008B2889">
              <w:rPr>
                <w:szCs w:val="22"/>
                <w:lang w:bidi="th-TH"/>
              </w:rPr>
              <w:t>Discounted cash flows</w:t>
            </w:r>
          </w:p>
        </w:tc>
        <w:tc>
          <w:tcPr>
            <w:tcW w:w="236" w:type="dxa"/>
          </w:tcPr>
          <w:p w14:paraId="5B385851" w14:textId="77777777" w:rsidR="00FF0558" w:rsidRPr="008B2889" w:rsidRDefault="00FF0558" w:rsidP="00FF0558">
            <w:pPr>
              <w:pStyle w:val="block"/>
              <w:spacing w:after="0" w:line="240" w:lineRule="atLeast"/>
              <w:ind w:left="0" w:right="-7"/>
              <w:rPr>
                <w:szCs w:val="22"/>
                <w:lang w:bidi="th-TH"/>
              </w:rPr>
            </w:pPr>
          </w:p>
        </w:tc>
        <w:tc>
          <w:tcPr>
            <w:tcW w:w="2293" w:type="dxa"/>
          </w:tcPr>
          <w:p w14:paraId="1BA1035B" w14:textId="257F285D" w:rsidR="00FF0558" w:rsidRPr="008B2889" w:rsidRDefault="00FF0558" w:rsidP="00FF0558">
            <w:pPr>
              <w:pStyle w:val="block"/>
              <w:spacing w:after="0" w:line="240" w:lineRule="atLeast"/>
              <w:ind w:left="34" w:right="-82"/>
              <w:rPr>
                <w:szCs w:val="22"/>
                <w:lang w:bidi="th-TH"/>
              </w:rPr>
            </w:pPr>
            <w:r w:rsidRPr="008B2889">
              <w:rPr>
                <w:szCs w:val="22"/>
                <w:lang w:bidi="th-TH"/>
              </w:rPr>
              <w:t>Discount rate: (4%-6%).</w:t>
            </w:r>
          </w:p>
        </w:tc>
        <w:tc>
          <w:tcPr>
            <w:tcW w:w="236" w:type="dxa"/>
          </w:tcPr>
          <w:p w14:paraId="0B0A6B11" w14:textId="77777777" w:rsidR="00FF0558" w:rsidRPr="008B2889" w:rsidRDefault="00FF0558" w:rsidP="00FF0558">
            <w:pPr>
              <w:pStyle w:val="block"/>
              <w:spacing w:after="0" w:line="240" w:lineRule="atLeast"/>
              <w:ind w:left="0" w:right="-7"/>
              <w:rPr>
                <w:szCs w:val="22"/>
                <w:lang w:bidi="th-TH"/>
              </w:rPr>
            </w:pPr>
          </w:p>
        </w:tc>
        <w:tc>
          <w:tcPr>
            <w:tcW w:w="2455" w:type="dxa"/>
          </w:tcPr>
          <w:p w14:paraId="29BA16B6" w14:textId="77777777" w:rsidR="00FF0558" w:rsidRPr="008B2889" w:rsidRDefault="00FF0558" w:rsidP="00FF0558">
            <w:pPr>
              <w:pStyle w:val="block"/>
              <w:spacing w:after="0" w:line="240" w:lineRule="atLeast"/>
              <w:ind w:left="0" w:right="-2"/>
              <w:rPr>
                <w:szCs w:val="22"/>
                <w:lang w:bidi="th-TH"/>
              </w:rPr>
            </w:pPr>
            <w:r w:rsidRPr="008B2889">
              <w:rPr>
                <w:szCs w:val="22"/>
                <w:lang w:bidi="th-TH"/>
              </w:rPr>
              <w:t>The estimated fair value would increase (decrease) if the discount rate was lower (higher)</w:t>
            </w:r>
          </w:p>
        </w:tc>
      </w:tr>
    </w:tbl>
    <w:p w14:paraId="2BAAAAFC" w14:textId="77777777" w:rsidR="007879F8" w:rsidRPr="008B2889" w:rsidRDefault="007879F8" w:rsidP="001D0ABB">
      <w:pPr>
        <w:pStyle w:val="block"/>
        <w:spacing w:after="0" w:line="240" w:lineRule="auto"/>
        <w:ind w:left="540" w:right="-7"/>
        <w:jc w:val="thaiDistribute"/>
        <w:rPr>
          <w:rFonts w:cstheme="minorBidi"/>
          <w:i/>
          <w:iCs/>
          <w:szCs w:val="22"/>
          <w:cs/>
          <w:lang w:val="en-US" w:bidi="th-TH"/>
        </w:rPr>
      </w:pPr>
    </w:p>
    <w:p w14:paraId="406E9281" w14:textId="7D6BCD29" w:rsidR="00D56A16" w:rsidRPr="008B2889" w:rsidRDefault="00D56A16" w:rsidP="001D0ABB">
      <w:pPr>
        <w:pStyle w:val="block"/>
        <w:numPr>
          <w:ilvl w:val="0"/>
          <w:numId w:val="15"/>
        </w:numPr>
        <w:spacing w:after="0" w:line="240" w:lineRule="auto"/>
        <w:ind w:left="540" w:right="-7" w:hanging="540"/>
        <w:jc w:val="thaiDistribute"/>
        <w:rPr>
          <w:i/>
          <w:iCs/>
          <w:szCs w:val="22"/>
          <w:lang w:val="en-US"/>
        </w:rPr>
      </w:pPr>
      <w:r w:rsidRPr="008B2889">
        <w:rPr>
          <w:i/>
          <w:iCs/>
          <w:szCs w:val="22"/>
          <w:lang w:val="en-US"/>
        </w:rPr>
        <w:t>Financial risk management policies</w:t>
      </w:r>
    </w:p>
    <w:p w14:paraId="3E285181" w14:textId="65B8F34B" w:rsidR="00D56A16" w:rsidRPr="008B2889" w:rsidRDefault="00D56A16" w:rsidP="001D0ABB">
      <w:pPr>
        <w:pStyle w:val="block"/>
        <w:spacing w:after="0" w:line="240" w:lineRule="auto"/>
        <w:ind w:left="540" w:right="-7"/>
        <w:jc w:val="both"/>
        <w:rPr>
          <w:b/>
          <w:bCs/>
          <w:i/>
          <w:iCs/>
          <w:szCs w:val="22"/>
          <w:lang w:bidi="th-TH"/>
        </w:rPr>
      </w:pPr>
    </w:p>
    <w:p w14:paraId="6A684025" w14:textId="0DD49EFC" w:rsidR="00D56A16" w:rsidRPr="00E50E15" w:rsidRDefault="00D56A16" w:rsidP="000E2EF3">
      <w:pPr>
        <w:spacing w:line="240" w:lineRule="auto"/>
        <w:ind w:left="540" w:right="-7"/>
        <w:jc w:val="thaiDistribute"/>
        <w:rPr>
          <w:szCs w:val="22"/>
          <w:lang w:val="en-US" w:bidi="th-TH"/>
        </w:rPr>
      </w:pPr>
      <w:r w:rsidRPr="00631275">
        <w:rPr>
          <w:i/>
          <w:iCs/>
          <w:szCs w:val="22"/>
          <w:lang w:val="en-US" w:bidi="th-TH"/>
        </w:rPr>
        <w:t>Risk</w:t>
      </w:r>
      <w:r w:rsidRPr="000E2EF3">
        <w:rPr>
          <w:i/>
          <w:iCs/>
          <w:szCs w:val="22"/>
          <w:lang w:val="en-US" w:bidi="th-TH"/>
        </w:rPr>
        <w:t xml:space="preserve"> management framework</w:t>
      </w:r>
    </w:p>
    <w:p w14:paraId="3C71CB0B" w14:textId="18A496F4" w:rsidR="00D56A16" w:rsidRPr="00E50E15" w:rsidRDefault="00D56A16" w:rsidP="00D56A16">
      <w:pPr>
        <w:spacing w:line="240" w:lineRule="auto"/>
        <w:ind w:left="540" w:right="-7"/>
        <w:jc w:val="thaiDistribute"/>
        <w:rPr>
          <w:szCs w:val="22"/>
          <w:lang w:val="en-US" w:bidi="th-TH"/>
        </w:rPr>
      </w:pPr>
      <w:r w:rsidRPr="00E50E15">
        <w:rPr>
          <w:szCs w:val="22"/>
          <w:lang w:val="en-US" w:bidi="th-TH"/>
        </w:rPr>
        <w:t>The Group’s board of directors has overall responsibility for the establishment and oversight of the Group’s risk management framework</w:t>
      </w:r>
      <w:r w:rsidR="00A16C32">
        <w:rPr>
          <w:szCs w:val="22"/>
          <w:lang w:val="en-US" w:bidi="th-TH"/>
        </w:rPr>
        <w:t xml:space="preserve"> and </w:t>
      </w:r>
      <w:r w:rsidRPr="00E50E15">
        <w:rPr>
          <w:szCs w:val="22"/>
          <w:lang w:val="en-US" w:bidi="th-TH"/>
        </w:rPr>
        <w:t>is responsible for developing and monitoring the Group’s risk management policies.</w:t>
      </w:r>
    </w:p>
    <w:p w14:paraId="74874BA5" w14:textId="40329F21" w:rsidR="00D56A16" w:rsidRDefault="00D56A16" w:rsidP="00D56A16">
      <w:pPr>
        <w:spacing w:line="240" w:lineRule="auto"/>
        <w:ind w:left="540" w:right="-7"/>
        <w:jc w:val="thaiDistribute"/>
        <w:rPr>
          <w:szCs w:val="22"/>
          <w:lang w:val="en-US" w:bidi="th-TH"/>
        </w:rPr>
      </w:pPr>
    </w:p>
    <w:p w14:paraId="056DF34E" w14:textId="1B774B05" w:rsidR="00D56A16" w:rsidRDefault="00D56A16" w:rsidP="009D7F38">
      <w:pPr>
        <w:spacing w:line="240" w:lineRule="auto"/>
        <w:ind w:left="544"/>
        <w:jc w:val="thaiDistribute"/>
        <w:rPr>
          <w:szCs w:val="22"/>
          <w:lang w:val="en-US" w:bidi="th-TH"/>
        </w:rPr>
      </w:pPr>
      <w:r w:rsidRPr="00E50E15">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A85BAAF" w14:textId="77777777" w:rsidR="00631275" w:rsidRDefault="00631275" w:rsidP="009D7F38">
      <w:pPr>
        <w:spacing w:line="240" w:lineRule="auto"/>
        <w:ind w:left="544"/>
        <w:jc w:val="thaiDistribute"/>
        <w:rPr>
          <w:szCs w:val="22"/>
          <w:lang w:val="en-US" w:bidi="th-TH"/>
        </w:rPr>
      </w:pPr>
    </w:p>
    <w:p w14:paraId="2AE6564A" w14:textId="77777777" w:rsidR="001F507A" w:rsidRDefault="001F507A">
      <w:pPr>
        <w:spacing w:line="240" w:lineRule="auto"/>
        <w:rPr>
          <w:szCs w:val="22"/>
          <w:lang w:val="en-US" w:bidi="th-TH"/>
        </w:rPr>
      </w:pPr>
      <w:r>
        <w:rPr>
          <w:szCs w:val="22"/>
          <w:lang w:val="en-US" w:bidi="th-TH"/>
        </w:rPr>
        <w:br w:type="page"/>
      </w:r>
    </w:p>
    <w:p w14:paraId="4C471853" w14:textId="649107D5" w:rsidR="00D56A16" w:rsidRPr="008D210D" w:rsidRDefault="00D56A16" w:rsidP="00631275">
      <w:pPr>
        <w:spacing w:line="240" w:lineRule="auto"/>
        <w:ind w:left="547"/>
        <w:jc w:val="thaiDistribute"/>
        <w:rPr>
          <w:szCs w:val="22"/>
          <w:lang w:val="en-US" w:bidi="th-TH"/>
        </w:rPr>
      </w:pPr>
      <w:r w:rsidRPr="008D210D">
        <w:rPr>
          <w:szCs w:val="22"/>
          <w:lang w:val="en-US" w:bidi="th-TH"/>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5A7EFC" w14:textId="5AC13CED" w:rsidR="00D56A16" w:rsidRPr="008D210D" w:rsidRDefault="00D56A16" w:rsidP="00260FDF">
      <w:pPr>
        <w:pStyle w:val="block"/>
        <w:spacing w:after="0" w:line="240" w:lineRule="auto"/>
        <w:ind w:left="540" w:right="-7"/>
        <w:jc w:val="both"/>
        <w:rPr>
          <w:b/>
          <w:bCs/>
          <w:i/>
          <w:iCs/>
          <w:szCs w:val="22"/>
          <w:lang w:val="en-US" w:bidi="th-TH"/>
        </w:rPr>
      </w:pPr>
    </w:p>
    <w:p w14:paraId="54479404" w14:textId="721630F8" w:rsidR="00D56A16" w:rsidRPr="008D210D" w:rsidRDefault="00D56A16" w:rsidP="00721687">
      <w:pPr>
        <w:pStyle w:val="block"/>
        <w:spacing w:after="0" w:line="240" w:lineRule="auto"/>
        <w:ind w:left="540" w:right="-7"/>
        <w:jc w:val="both"/>
        <w:rPr>
          <w:szCs w:val="22"/>
        </w:rPr>
      </w:pPr>
      <w:r w:rsidRPr="008D210D">
        <w:rPr>
          <w:i/>
          <w:iCs/>
          <w:szCs w:val="22"/>
        </w:rPr>
        <w:t>(</w:t>
      </w:r>
      <w:r w:rsidR="00057D4E" w:rsidRPr="008D210D">
        <w:rPr>
          <w:i/>
          <w:iCs/>
          <w:szCs w:val="22"/>
        </w:rPr>
        <w:t>b</w:t>
      </w:r>
      <w:r w:rsidRPr="008D210D">
        <w:rPr>
          <w:i/>
          <w:iCs/>
          <w:szCs w:val="22"/>
        </w:rPr>
        <w:t>.1) Credit risk</w:t>
      </w:r>
      <w:r w:rsidRPr="008D210D">
        <w:rPr>
          <w:szCs w:val="22"/>
        </w:rPr>
        <w:t xml:space="preserve">  </w:t>
      </w:r>
    </w:p>
    <w:p w14:paraId="616108F0" w14:textId="2E7AE230" w:rsidR="00D56A16" w:rsidRPr="008D210D" w:rsidRDefault="00D56A16" w:rsidP="007B3D10">
      <w:pPr>
        <w:pStyle w:val="block"/>
        <w:spacing w:after="0" w:line="240" w:lineRule="auto"/>
        <w:ind w:left="990" w:right="-7"/>
        <w:jc w:val="both"/>
        <w:rPr>
          <w:szCs w:val="22"/>
          <w:lang w:val="en-US"/>
        </w:rPr>
      </w:pPr>
      <w:r w:rsidRPr="008D210D">
        <w:rPr>
          <w:szCs w:val="22"/>
          <w:lang w:val="en-US"/>
        </w:rPr>
        <w:t xml:space="preserve">Credit risk is the risk of financial loss to the </w:t>
      </w:r>
      <w:r w:rsidRPr="008D210D">
        <w:rPr>
          <w:szCs w:val="22"/>
        </w:rPr>
        <w:t>Group</w:t>
      </w:r>
      <w:r w:rsidRPr="008D210D">
        <w:rPr>
          <w:szCs w:val="22"/>
          <w:lang w:val="en-US"/>
        </w:rPr>
        <w:t xml:space="preserve"> if a customer or counterparty to a financial instrument fails to meet its contractual obligations, and arises principally from the </w:t>
      </w:r>
      <w:r w:rsidRPr="008D210D">
        <w:rPr>
          <w:szCs w:val="22"/>
        </w:rPr>
        <w:t>Group’s</w:t>
      </w:r>
      <w:r w:rsidRPr="008D210D">
        <w:rPr>
          <w:szCs w:val="22"/>
          <w:lang w:val="en-US"/>
        </w:rPr>
        <w:t xml:space="preserve"> receivables from customers</w:t>
      </w:r>
    </w:p>
    <w:p w14:paraId="1DB1F0BC" w14:textId="4E6D21D4" w:rsidR="00D56A16" w:rsidRPr="008D210D" w:rsidRDefault="00D56A16" w:rsidP="007B3D10">
      <w:pPr>
        <w:pStyle w:val="block"/>
        <w:spacing w:after="0" w:line="240" w:lineRule="auto"/>
        <w:ind w:left="540" w:right="-7"/>
        <w:jc w:val="both"/>
        <w:rPr>
          <w:szCs w:val="22"/>
          <w:lang w:val="en-US"/>
        </w:rPr>
      </w:pPr>
    </w:p>
    <w:p w14:paraId="4BB7B16F" w14:textId="6EF6578F" w:rsidR="00D56A16" w:rsidRPr="008D210D" w:rsidRDefault="00D56A16" w:rsidP="007B3D10">
      <w:pPr>
        <w:pStyle w:val="block"/>
        <w:spacing w:after="0" w:line="240" w:lineRule="auto"/>
        <w:ind w:left="1260" w:right="-7"/>
        <w:jc w:val="both"/>
        <w:rPr>
          <w:i/>
          <w:iCs/>
          <w:szCs w:val="22"/>
          <w:lang w:val="en-US" w:bidi="th-TH"/>
        </w:rPr>
      </w:pPr>
      <w:r w:rsidRPr="008D210D">
        <w:rPr>
          <w:i/>
          <w:iCs/>
          <w:szCs w:val="22"/>
          <w:lang w:val="en-US" w:bidi="th-TH"/>
        </w:rPr>
        <w:t>Trade receivables and contract assets</w:t>
      </w:r>
    </w:p>
    <w:p w14:paraId="2B3B153A" w14:textId="14AA16EF" w:rsidR="00D56A16" w:rsidRPr="008D210D" w:rsidRDefault="00D56A16" w:rsidP="007B3D10">
      <w:pPr>
        <w:pStyle w:val="block"/>
        <w:spacing w:after="0" w:line="240" w:lineRule="auto"/>
        <w:ind w:left="540" w:right="-7"/>
        <w:jc w:val="both"/>
        <w:rPr>
          <w:szCs w:val="22"/>
          <w:lang w:val="en-US" w:bidi="th-TH"/>
        </w:rPr>
      </w:pPr>
    </w:p>
    <w:p w14:paraId="17E80DB6" w14:textId="6842BBED" w:rsidR="00D56A16" w:rsidRPr="008D210D" w:rsidRDefault="00D56A16" w:rsidP="007B3D10">
      <w:pPr>
        <w:spacing w:line="240" w:lineRule="auto"/>
        <w:ind w:left="1260"/>
        <w:jc w:val="thaiDistribute"/>
        <w:rPr>
          <w:szCs w:val="22"/>
        </w:rPr>
      </w:pPr>
      <w:r w:rsidRPr="008D210D">
        <w:rPr>
          <w:szCs w:val="22"/>
        </w:rPr>
        <w:t>The Group’</w:t>
      </w:r>
      <w:r w:rsidR="00D03342" w:rsidRPr="008D210D">
        <w:rPr>
          <w:szCs w:val="22"/>
        </w:rPr>
        <w:t>s</w:t>
      </w:r>
      <w:r w:rsidRPr="008D210D">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177C9E" w:rsidRPr="008D210D">
        <w:rPr>
          <w:szCs w:val="22"/>
        </w:rPr>
        <w:t>N</w:t>
      </w:r>
      <w:r w:rsidRPr="008D210D">
        <w:rPr>
          <w:szCs w:val="22"/>
        </w:rPr>
        <w:t xml:space="preserve">ote </w:t>
      </w:r>
      <w:r w:rsidR="006C0942">
        <w:rPr>
          <w:szCs w:val="22"/>
        </w:rPr>
        <w:t>15</w:t>
      </w:r>
      <w:r w:rsidRPr="008D210D">
        <w:rPr>
          <w:szCs w:val="22"/>
        </w:rPr>
        <w:t>.</w:t>
      </w:r>
    </w:p>
    <w:p w14:paraId="3C62ADA6" w14:textId="77777777" w:rsidR="00D56A16" w:rsidRPr="008D210D" w:rsidRDefault="00D56A16" w:rsidP="007B3D10">
      <w:pPr>
        <w:spacing w:line="240" w:lineRule="auto"/>
        <w:ind w:left="1440"/>
        <w:jc w:val="thaiDistribute"/>
        <w:rPr>
          <w:szCs w:val="22"/>
        </w:rPr>
      </w:pPr>
    </w:p>
    <w:p w14:paraId="30AC8B6D" w14:textId="1432EFFB" w:rsidR="00D56A16" w:rsidRPr="008D210D" w:rsidRDefault="00D56A16" w:rsidP="007B3D10">
      <w:pPr>
        <w:spacing w:line="240" w:lineRule="auto"/>
        <w:ind w:left="1260"/>
        <w:jc w:val="thaiDistribute"/>
        <w:rPr>
          <w:szCs w:val="22"/>
        </w:rPr>
      </w:pPr>
      <w:r w:rsidRPr="008D210D">
        <w:rPr>
          <w:szCs w:val="22"/>
        </w:rPr>
        <w:t xml:space="preserve">The </w:t>
      </w:r>
      <w:r w:rsidR="00BC2470">
        <w:rPr>
          <w:szCs w:val="22"/>
        </w:rPr>
        <w:t>board of directors</w:t>
      </w:r>
      <w:r w:rsidRPr="008D210D">
        <w:rPr>
          <w:szCs w:val="22"/>
        </w:rPr>
        <w:t xml:space="preserve"> has established a credit policy under which each new customer is analysed individually for creditworthiness before the Group’s standard payment and delivery</w:t>
      </w:r>
      <w:r w:rsidR="00116D7F" w:rsidRPr="008D210D">
        <w:rPr>
          <w:szCs w:val="22"/>
        </w:rPr>
        <w:t>/service</w:t>
      </w:r>
      <w:r w:rsidRPr="008D210D">
        <w:rPr>
          <w:szCs w:val="22"/>
        </w:rPr>
        <w:t xml:space="preserve"> terms and conditions are offered. The Group’s review </w:t>
      </w:r>
      <w:r w:rsidR="0088569C" w:rsidRPr="008D210D">
        <w:rPr>
          <w:szCs w:val="22"/>
        </w:rPr>
        <w:t>service</w:t>
      </w:r>
      <w:r w:rsidRPr="008D210D">
        <w:rPr>
          <w:szCs w:val="22"/>
        </w:rPr>
        <w:t xml:space="preserve"> limits are established for each customer and reviewed quarterly. Any </w:t>
      </w:r>
      <w:r w:rsidR="00177C9E" w:rsidRPr="008D210D">
        <w:rPr>
          <w:szCs w:val="22"/>
        </w:rPr>
        <w:t>services</w:t>
      </w:r>
      <w:r w:rsidRPr="008D210D">
        <w:rPr>
          <w:szCs w:val="22"/>
        </w:rPr>
        <w:t xml:space="preserve"> exceeding those limits require approval from the management committee. </w:t>
      </w:r>
    </w:p>
    <w:p w14:paraId="4CE94A7F" w14:textId="2CDBCCD2" w:rsidR="00806423" w:rsidRPr="008D210D" w:rsidRDefault="00806423" w:rsidP="007B3D10">
      <w:pPr>
        <w:spacing w:line="240" w:lineRule="auto"/>
        <w:ind w:left="1260"/>
        <w:jc w:val="thaiDistribute"/>
        <w:rPr>
          <w:szCs w:val="22"/>
        </w:rPr>
      </w:pPr>
    </w:p>
    <w:p w14:paraId="074D503C" w14:textId="7C6F8155" w:rsidR="00806423" w:rsidRPr="008D210D" w:rsidRDefault="00806423" w:rsidP="007B3D10">
      <w:pPr>
        <w:spacing w:line="240" w:lineRule="auto"/>
        <w:ind w:left="1260"/>
        <w:jc w:val="thaiDistribute"/>
        <w:rPr>
          <w:szCs w:val="22"/>
        </w:rPr>
      </w:pPr>
      <w:r w:rsidRPr="008D210D">
        <w:rPr>
          <w:szCs w:val="22"/>
        </w:rPr>
        <w:t>The Group limits its exposure to credit risk from trade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D5EAABB" w14:textId="63C8C4EA" w:rsidR="0092527C" w:rsidRPr="008D210D" w:rsidRDefault="0092527C" w:rsidP="007B3D10">
      <w:pPr>
        <w:spacing w:line="240" w:lineRule="auto"/>
        <w:ind w:left="1260"/>
        <w:jc w:val="thaiDistribute"/>
        <w:rPr>
          <w:szCs w:val="22"/>
        </w:rPr>
      </w:pPr>
    </w:p>
    <w:p w14:paraId="28371DF3" w14:textId="5CC19E47" w:rsidR="0092527C" w:rsidRPr="008D210D" w:rsidRDefault="0092527C" w:rsidP="007B3D10">
      <w:pPr>
        <w:spacing w:line="240" w:lineRule="auto"/>
        <w:ind w:left="1260"/>
        <w:jc w:val="thaiDistribute"/>
        <w:rPr>
          <w:szCs w:val="22"/>
          <w:cs/>
          <w:lang w:bidi="th-TH"/>
        </w:rPr>
      </w:pPr>
      <w:r w:rsidRPr="008D210D">
        <w:rPr>
          <w:szCs w:val="22"/>
        </w:rPr>
        <w:t xml:space="preserve">Information relevant to trade receivables are disclosed in </w:t>
      </w:r>
      <w:r w:rsidR="00177C9E" w:rsidRPr="008D210D">
        <w:rPr>
          <w:szCs w:val="22"/>
        </w:rPr>
        <w:t>N</w:t>
      </w:r>
      <w:r w:rsidRPr="008D210D">
        <w:rPr>
          <w:szCs w:val="22"/>
        </w:rPr>
        <w:t xml:space="preserve">ote </w:t>
      </w:r>
      <w:r w:rsidRPr="008D210D">
        <w:rPr>
          <w:rFonts w:cs="Angsana New"/>
          <w:szCs w:val="22"/>
          <w:lang w:val="en-US" w:bidi="th-TH"/>
        </w:rPr>
        <w:t>6</w:t>
      </w:r>
      <w:r w:rsidRPr="008D210D">
        <w:rPr>
          <w:szCs w:val="22"/>
        </w:rPr>
        <w:t>.</w:t>
      </w:r>
    </w:p>
    <w:p w14:paraId="034C1A3E" w14:textId="60E704AE" w:rsidR="00D56A16" w:rsidRPr="008D210D" w:rsidRDefault="00D56A16" w:rsidP="00260FDF">
      <w:pPr>
        <w:pStyle w:val="block"/>
        <w:spacing w:after="0" w:line="240" w:lineRule="auto"/>
        <w:ind w:left="540" w:right="-7"/>
        <w:jc w:val="both"/>
        <w:rPr>
          <w:b/>
          <w:bCs/>
          <w:i/>
          <w:iCs/>
          <w:szCs w:val="22"/>
          <w:lang w:val="en-US" w:bidi="th-TH"/>
        </w:rPr>
      </w:pPr>
    </w:p>
    <w:p w14:paraId="78B17F68" w14:textId="43AAC2CB" w:rsidR="0088569C" w:rsidRPr="008D210D" w:rsidRDefault="0088569C" w:rsidP="00886271">
      <w:pPr>
        <w:pStyle w:val="block"/>
        <w:spacing w:after="0" w:line="240" w:lineRule="auto"/>
        <w:ind w:left="544"/>
        <w:jc w:val="both"/>
        <w:rPr>
          <w:i/>
          <w:iCs/>
          <w:szCs w:val="22"/>
          <w:lang w:val="en-GB"/>
        </w:rPr>
      </w:pPr>
      <w:r w:rsidRPr="008D210D">
        <w:rPr>
          <w:i/>
          <w:iCs/>
          <w:szCs w:val="22"/>
        </w:rPr>
        <w:t>(b.</w:t>
      </w:r>
      <w:r w:rsidR="0009132D" w:rsidRPr="008D210D">
        <w:rPr>
          <w:i/>
          <w:iCs/>
          <w:szCs w:val="22"/>
        </w:rPr>
        <w:t>2</w:t>
      </w:r>
      <w:r w:rsidRPr="008D210D">
        <w:rPr>
          <w:i/>
          <w:iCs/>
          <w:szCs w:val="22"/>
        </w:rPr>
        <w:t xml:space="preserve">) </w:t>
      </w:r>
      <w:r w:rsidRPr="008D210D">
        <w:rPr>
          <w:i/>
          <w:iCs/>
          <w:szCs w:val="22"/>
          <w:lang w:val="en-GB"/>
        </w:rPr>
        <w:t>Liquidity risk</w:t>
      </w:r>
    </w:p>
    <w:p w14:paraId="08FFAFEE" w14:textId="77777777" w:rsidR="00886271" w:rsidRPr="008D210D" w:rsidRDefault="00886271" w:rsidP="00886271">
      <w:pPr>
        <w:pStyle w:val="block"/>
        <w:spacing w:after="0" w:line="240" w:lineRule="auto"/>
        <w:ind w:left="544"/>
        <w:jc w:val="both"/>
        <w:rPr>
          <w:i/>
          <w:iCs/>
          <w:szCs w:val="22"/>
          <w:lang w:val="en-GB"/>
        </w:rPr>
      </w:pPr>
    </w:p>
    <w:p w14:paraId="601F621A" w14:textId="2FBA4B54" w:rsidR="0088569C" w:rsidRPr="008D210D" w:rsidRDefault="0088569C" w:rsidP="00886271">
      <w:pPr>
        <w:pStyle w:val="block"/>
        <w:spacing w:after="0" w:line="240" w:lineRule="auto"/>
        <w:ind w:left="990" w:hanging="4"/>
        <w:jc w:val="both"/>
        <w:rPr>
          <w:szCs w:val="22"/>
        </w:rPr>
      </w:pPr>
      <w:r w:rsidRPr="008D210D">
        <w:rPr>
          <w:szCs w:val="22"/>
          <w:lang w:val="en-GB"/>
        </w:rPr>
        <w:t>The Group monitors its liquidity risk and maintains a level of cash and cash equivalents deemed adequate by management to finance the Group’s operations and to mitigate the effects of fluctuations in cash flows.</w:t>
      </w:r>
      <w:r w:rsidRPr="008D210D">
        <w:rPr>
          <w:szCs w:val="22"/>
        </w:rPr>
        <w:t xml:space="preserve"> </w:t>
      </w:r>
    </w:p>
    <w:p w14:paraId="18E89FC6" w14:textId="77777777" w:rsidR="008E6B46" w:rsidRPr="008D210D" w:rsidRDefault="008E6B46" w:rsidP="008E6B46">
      <w:pPr>
        <w:pStyle w:val="block"/>
        <w:spacing w:after="0" w:line="240" w:lineRule="auto"/>
        <w:ind w:left="990" w:hanging="4"/>
        <w:jc w:val="both"/>
        <w:rPr>
          <w:szCs w:val="22"/>
        </w:rPr>
      </w:pPr>
    </w:p>
    <w:p w14:paraId="4E7817D6" w14:textId="77777777" w:rsidR="0062291B" w:rsidRDefault="0062291B">
      <w:pPr>
        <w:spacing w:line="240" w:lineRule="auto"/>
        <w:rPr>
          <w:szCs w:val="22"/>
          <w:lang w:eastAsia="x-none"/>
        </w:rPr>
      </w:pPr>
      <w:r>
        <w:rPr>
          <w:szCs w:val="22"/>
        </w:rPr>
        <w:br w:type="page"/>
      </w:r>
    </w:p>
    <w:p w14:paraId="4D7DCD5B" w14:textId="19F7B219" w:rsidR="0088569C" w:rsidRDefault="0088569C" w:rsidP="008E6B46">
      <w:pPr>
        <w:pStyle w:val="block"/>
        <w:spacing w:after="0" w:line="240" w:lineRule="auto"/>
        <w:ind w:left="990" w:hanging="4"/>
        <w:jc w:val="both"/>
        <w:rPr>
          <w:szCs w:val="22"/>
          <w:lang w:val="en-GB"/>
        </w:rPr>
      </w:pPr>
      <w:r w:rsidRPr="0088569C">
        <w:rPr>
          <w:szCs w:val="22"/>
          <w:lang w:val="en-GB"/>
        </w:rPr>
        <w:lastRenderedPageBreak/>
        <w:t xml:space="preserve">The following table </w:t>
      </w:r>
      <w:r w:rsidR="003C5AA8">
        <w:rPr>
          <w:szCs w:val="22"/>
          <w:lang w:val="en-GB"/>
        </w:rPr>
        <w:t>shows</w:t>
      </w:r>
      <w:r w:rsidRPr="0088569C">
        <w:rPr>
          <w:szCs w:val="22"/>
          <w:lang w:val="en-GB"/>
        </w:rPr>
        <w:t xml:space="preserve"> the remaining contractual maturities of financial liabilities at the reporting date. The amounts are gross and undiscounted and include contractual interest payments and exclude the impact of netting agreements.</w:t>
      </w:r>
    </w:p>
    <w:p w14:paraId="1F187468" w14:textId="52500E53" w:rsidR="00366812" w:rsidRPr="0092550C" w:rsidRDefault="00366812" w:rsidP="0053048D">
      <w:pPr>
        <w:pStyle w:val="block"/>
        <w:spacing w:after="0" w:line="240" w:lineRule="auto"/>
        <w:ind w:left="990" w:hanging="4"/>
        <w:jc w:val="both"/>
        <w:rPr>
          <w:szCs w:val="22"/>
          <w:lang w:val="en-GB"/>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5"/>
        <w:gridCol w:w="270"/>
        <w:gridCol w:w="990"/>
        <w:gridCol w:w="236"/>
        <w:gridCol w:w="1249"/>
        <w:gridCol w:w="236"/>
        <w:gridCol w:w="1024"/>
      </w:tblGrid>
      <w:tr w:rsidR="0088569C" w:rsidRPr="0088569C" w14:paraId="7A477874" w14:textId="77777777" w:rsidTr="00B525C7">
        <w:trPr>
          <w:trHeight w:val="50"/>
          <w:tblHeader/>
        </w:trPr>
        <w:tc>
          <w:tcPr>
            <w:tcW w:w="3600" w:type="dxa"/>
          </w:tcPr>
          <w:p w14:paraId="72D92D02" w14:textId="43D4D088" w:rsidR="0088569C" w:rsidRPr="0088569C" w:rsidRDefault="0088569C" w:rsidP="0053048D">
            <w:pPr>
              <w:spacing w:line="240" w:lineRule="auto"/>
              <w:rPr>
                <w:b/>
                <w:bCs/>
                <w:i/>
                <w:iCs/>
                <w:szCs w:val="22"/>
              </w:rPr>
            </w:pPr>
          </w:p>
        </w:tc>
        <w:tc>
          <w:tcPr>
            <w:tcW w:w="5130" w:type="dxa"/>
            <w:gridSpan w:val="7"/>
          </w:tcPr>
          <w:p w14:paraId="10A08CD5" w14:textId="59726328" w:rsidR="0088569C" w:rsidRPr="0088569C" w:rsidRDefault="0088569C" w:rsidP="0053048D">
            <w:pPr>
              <w:spacing w:line="240" w:lineRule="auto"/>
              <w:ind w:left="-112" w:right="-105"/>
              <w:jc w:val="center"/>
              <w:rPr>
                <w:szCs w:val="22"/>
              </w:rPr>
            </w:pPr>
            <w:r w:rsidRPr="0088569C">
              <w:rPr>
                <w:b/>
                <w:bCs/>
                <w:szCs w:val="22"/>
              </w:rPr>
              <w:t xml:space="preserve">Consolidated financial statements </w:t>
            </w:r>
          </w:p>
        </w:tc>
      </w:tr>
      <w:tr w:rsidR="0088569C" w:rsidRPr="0088569C" w14:paraId="256BC927" w14:textId="77777777" w:rsidTr="00B525C7">
        <w:trPr>
          <w:trHeight w:val="182"/>
          <w:tblHeader/>
        </w:trPr>
        <w:tc>
          <w:tcPr>
            <w:tcW w:w="3600" w:type="dxa"/>
          </w:tcPr>
          <w:p w14:paraId="22E4F95F" w14:textId="5650C314" w:rsidR="0088569C" w:rsidRPr="0088569C" w:rsidRDefault="0088569C" w:rsidP="0088569C">
            <w:pPr>
              <w:spacing w:line="240" w:lineRule="auto"/>
              <w:rPr>
                <w:b/>
                <w:bCs/>
                <w:i/>
                <w:iCs/>
                <w:szCs w:val="22"/>
              </w:rPr>
            </w:pPr>
          </w:p>
        </w:tc>
        <w:tc>
          <w:tcPr>
            <w:tcW w:w="1125" w:type="dxa"/>
            <w:vAlign w:val="bottom"/>
          </w:tcPr>
          <w:p w14:paraId="453F7579" w14:textId="77777777" w:rsidR="0088569C" w:rsidRPr="0088569C" w:rsidRDefault="0088569C" w:rsidP="0088569C">
            <w:pPr>
              <w:spacing w:line="240" w:lineRule="auto"/>
              <w:ind w:left="-112" w:right="-105"/>
              <w:jc w:val="center"/>
              <w:rPr>
                <w:szCs w:val="22"/>
              </w:rPr>
            </w:pPr>
          </w:p>
        </w:tc>
        <w:tc>
          <w:tcPr>
            <w:tcW w:w="270" w:type="dxa"/>
            <w:vAlign w:val="bottom"/>
          </w:tcPr>
          <w:p w14:paraId="2E8A7322" w14:textId="77777777" w:rsidR="0088569C" w:rsidRPr="0088569C" w:rsidRDefault="0088569C" w:rsidP="0088569C">
            <w:pPr>
              <w:spacing w:line="240" w:lineRule="auto"/>
              <w:jc w:val="center"/>
              <w:rPr>
                <w:szCs w:val="22"/>
              </w:rPr>
            </w:pPr>
          </w:p>
        </w:tc>
        <w:tc>
          <w:tcPr>
            <w:tcW w:w="3735" w:type="dxa"/>
            <w:gridSpan w:val="5"/>
            <w:vAlign w:val="bottom"/>
          </w:tcPr>
          <w:p w14:paraId="106FA078" w14:textId="6BA4D00F" w:rsidR="0088569C" w:rsidRPr="0088569C" w:rsidRDefault="0088569C" w:rsidP="0088569C">
            <w:pPr>
              <w:spacing w:line="240" w:lineRule="auto"/>
              <w:jc w:val="center"/>
              <w:rPr>
                <w:szCs w:val="22"/>
              </w:rPr>
            </w:pPr>
            <w:r w:rsidRPr="0088569C">
              <w:rPr>
                <w:szCs w:val="22"/>
              </w:rPr>
              <w:t>Contractual cash flows</w:t>
            </w:r>
          </w:p>
        </w:tc>
      </w:tr>
      <w:tr w:rsidR="00EE4D3F" w:rsidRPr="0088569C" w14:paraId="76AAFFA2" w14:textId="77777777" w:rsidTr="00B525C7">
        <w:trPr>
          <w:trHeight w:val="821"/>
          <w:tblHeader/>
        </w:trPr>
        <w:tc>
          <w:tcPr>
            <w:tcW w:w="3600" w:type="dxa"/>
            <w:vAlign w:val="bottom"/>
          </w:tcPr>
          <w:p w14:paraId="3310A16E" w14:textId="77777777" w:rsidR="00EE4D3F" w:rsidRPr="0088569C" w:rsidRDefault="00EE4D3F" w:rsidP="0088569C">
            <w:pPr>
              <w:spacing w:line="240" w:lineRule="auto"/>
              <w:rPr>
                <w:b/>
                <w:bCs/>
                <w:i/>
                <w:iCs/>
                <w:szCs w:val="22"/>
              </w:rPr>
            </w:pPr>
            <w:r w:rsidRPr="0088569C">
              <w:rPr>
                <w:b/>
                <w:bCs/>
                <w:i/>
                <w:iCs/>
                <w:szCs w:val="22"/>
              </w:rPr>
              <w:t xml:space="preserve">At 31 December </w:t>
            </w:r>
          </w:p>
        </w:tc>
        <w:tc>
          <w:tcPr>
            <w:tcW w:w="1125" w:type="dxa"/>
            <w:vAlign w:val="bottom"/>
          </w:tcPr>
          <w:p w14:paraId="200DBEA6" w14:textId="77777777" w:rsidR="00EE4D3F" w:rsidRPr="0088569C" w:rsidRDefault="00EE4D3F" w:rsidP="0088569C">
            <w:pPr>
              <w:spacing w:line="240" w:lineRule="auto"/>
              <w:ind w:left="-112" w:right="-105"/>
              <w:jc w:val="center"/>
              <w:rPr>
                <w:szCs w:val="22"/>
              </w:rPr>
            </w:pPr>
            <w:r w:rsidRPr="0088569C">
              <w:rPr>
                <w:szCs w:val="22"/>
              </w:rPr>
              <w:t>Carrying amount</w:t>
            </w:r>
          </w:p>
        </w:tc>
        <w:tc>
          <w:tcPr>
            <w:tcW w:w="270" w:type="dxa"/>
            <w:vAlign w:val="bottom"/>
          </w:tcPr>
          <w:p w14:paraId="4A5796EF" w14:textId="77777777" w:rsidR="00EE4D3F" w:rsidRPr="0088569C" w:rsidRDefault="00EE4D3F" w:rsidP="0088569C">
            <w:pPr>
              <w:spacing w:line="240" w:lineRule="auto"/>
              <w:jc w:val="center"/>
              <w:rPr>
                <w:szCs w:val="22"/>
              </w:rPr>
            </w:pPr>
          </w:p>
        </w:tc>
        <w:tc>
          <w:tcPr>
            <w:tcW w:w="990" w:type="dxa"/>
            <w:vAlign w:val="bottom"/>
          </w:tcPr>
          <w:p w14:paraId="1D46243F" w14:textId="77777777" w:rsidR="00EE4D3F" w:rsidRPr="0088569C" w:rsidRDefault="00EE4D3F" w:rsidP="000843A2">
            <w:pPr>
              <w:spacing w:line="240" w:lineRule="auto"/>
              <w:ind w:left="-110" w:right="-111"/>
              <w:jc w:val="center"/>
              <w:rPr>
                <w:szCs w:val="22"/>
              </w:rPr>
            </w:pPr>
            <w:r w:rsidRPr="0088569C">
              <w:rPr>
                <w:szCs w:val="22"/>
              </w:rPr>
              <w:t>1 year</w:t>
            </w:r>
          </w:p>
          <w:p w14:paraId="26E93B10" w14:textId="77777777" w:rsidR="00EE4D3F" w:rsidRPr="0088569C" w:rsidRDefault="00EE4D3F" w:rsidP="000843A2">
            <w:pPr>
              <w:spacing w:line="240" w:lineRule="auto"/>
              <w:ind w:left="-110" w:right="-111"/>
              <w:jc w:val="center"/>
              <w:rPr>
                <w:szCs w:val="22"/>
              </w:rPr>
            </w:pPr>
            <w:r w:rsidRPr="0088569C">
              <w:rPr>
                <w:szCs w:val="22"/>
              </w:rPr>
              <w:t>or less</w:t>
            </w:r>
          </w:p>
        </w:tc>
        <w:tc>
          <w:tcPr>
            <w:tcW w:w="236" w:type="dxa"/>
            <w:vAlign w:val="bottom"/>
          </w:tcPr>
          <w:p w14:paraId="5C8B94CD" w14:textId="77777777" w:rsidR="00EE4D3F" w:rsidRPr="0088569C" w:rsidRDefault="00EE4D3F" w:rsidP="0088569C">
            <w:pPr>
              <w:spacing w:line="240" w:lineRule="auto"/>
              <w:jc w:val="center"/>
              <w:rPr>
                <w:szCs w:val="22"/>
              </w:rPr>
            </w:pPr>
          </w:p>
        </w:tc>
        <w:tc>
          <w:tcPr>
            <w:tcW w:w="1249" w:type="dxa"/>
            <w:vAlign w:val="bottom"/>
          </w:tcPr>
          <w:p w14:paraId="71D85AF4" w14:textId="77777777" w:rsidR="00EE4D3F" w:rsidRPr="0088569C" w:rsidRDefault="00EE4D3F" w:rsidP="0088569C">
            <w:pPr>
              <w:spacing w:line="240" w:lineRule="auto"/>
              <w:ind w:left="-70" w:right="-110"/>
              <w:jc w:val="center"/>
              <w:rPr>
                <w:szCs w:val="22"/>
              </w:rPr>
            </w:pPr>
            <w:r w:rsidRPr="0088569C">
              <w:rPr>
                <w:szCs w:val="22"/>
              </w:rPr>
              <w:t xml:space="preserve">More than </w:t>
            </w:r>
          </w:p>
          <w:p w14:paraId="142644B8" w14:textId="3DC766C9" w:rsidR="00EE4D3F" w:rsidRPr="0088569C" w:rsidRDefault="00EE4D3F" w:rsidP="0088569C">
            <w:pPr>
              <w:spacing w:line="240" w:lineRule="auto"/>
              <w:ind w:left="-70" w:right="-110"/>
              <w:jc w:val="center"/>
              <w:rPr>
                <w:szCs w:val="22"/>
              </w:rPr>
            </w:pPr>
            <w:r w:rsidRPr="0088569C">
              <w:rPr>
                <w:szCs w:val="22"/>
              </w:rPr>
              <w:t>1 year but less than 5 years</w:t>
            </w:r>
          </w:p>
        </w:tc>
        <w:tc>
          <w:tcPr>
            <w:tcW w:w="236" w:type="dxa"/>
            <w:vAlign w:val="bottom"/>
          </w:tcPr>
          <w:p w14:paraId="29A11EE4" w14:textId="77777777" w:rsidR="00EE4D3F" w:rsidRPr="0088569C" w:rsidRDefault="00EE4D3F" w:rsidP="0088569C">
            <w:pPr>
              <w:spacing w:line="240" w:lineRule="auto"/>
              <w:jc w:val="center"/>
              <w:rPr>
                <w:szCs w:val="22"/>
              </w:rPr>
            </w:pPr>
          </w:p>
        </w:tc>
        <w:tc>
          <w:tcPr>
            <w:tcW w:w="1024" w:type="dxa"/>
            <w:vAlign w:val="bottom"/>
          </w:tcPr>
          <w:p w14:paraId="252AD145" w14:textId="77777777" w:rsidR="00EE4D3F" w:rsidRPr="0088569C" w:rsidRDefault="00EE4D3F" w:rsidP="0088569C">
            <w:pPr>
              <w:spacing w:line="240" w:lineRule="auto"/>
              <w:jc w:val="center"/>
              <w:rPr>
                <w:szCs w:val="22"/>
              </w:rPr>
            </w:pPr>
            <w:r w:rsidRPr="0088569C">
              <w:rPr>
                <w:szCs w:val="22"/>
              </w:rPr>
              <w:t>Total</w:t>
            </w:r>
          </w:p>
        </w:tc>
      </w:tr>
      <w:tr w:rsidR="0088569C" w:rsidRPr="0088569C" w14:paraId="28B13EF5" w14:textId="77777777" w:rsidTr="00B525C7">
        <w:trPr>
          <w:tblHeader/>
        </w:trPr>
        <w:tc>
          <w:tcPr>
            <w:tcW w:w="3600" w:type="dxa"/>
          </w:tcPr>
          <w:p w14:paraId="191DD334" w14:textId="77777777" w:rsidR="0088569C" w:rsidRPr="0088569C" w:rsidRDefault="0088569C" w:rsidP="0088569C">
            <w:pPr>
              <w:spacing w:line="240" w:lineRule="auto"/>
              <w:ind w:left="73" w:right="-24" w:hanging="73"/>
              <w:rPr>
                <w:b/>
                <w:bCs/>
                <w:i/>
                <w:iCs/>
                <w:szCs w:val="22"/>
              </w:rPr>
            </w:pPr>
          </w:p>
        </w:tc>
        <w:tc>
          <w:tcPr>
            <w:tcW w:w="5130" w:type="dxa"/>
            <w:gridSpan w:val="7"/>
          </w:tcPr>
          <w:p w14:paraId="283C345B" w14:textId="703F8FA6" w:rsidR="0088569C" w:rsidRPr="0088569C" w:rsidRDefault="0088569C" w:rsidP="0088569C">
            <w:pPr>
              <w:tabs>
                <w:tab w:val="decimal" w:pos="706"/>
              </w:tabs>
              <w:spacing w:line="240" w:lineRule="auto"/>
              <w:jc w:val="center"/>
              <w:rPr>
                <w:szCs w:val="22"/>
                <w:highlight w:val="cyan"/>
              </w:rPr>
            </w:pPr>
            <w:r w:rsidRPr="0088569C">
              <w:rPr>
                <w:i/>
                <w:iCs/>
                <w:szCs w:val="22"/>
              </w:rPr>
              <w:t xml:space="preserve">(in </w:t>
            </w:r>
            <w:r w:rsidR="0009132D">
              <w:rPr>
                <w:i/>
                <w:iCs/>
                <w:szCs w:val="22"/>
              </w:rPr>
              <w:t>thousand</w:t>
            </w:r>
            <w:r w:rsidRPr="0088569C">
              <w:rPr>
                <w:i/>
                <w:iCs/>
                <w:szCs w:val="22"/>
              </w:rPr>
              <w:t xml:space="preserve"> Baht)</w:t>
            </w:r>
          </w:p>
        </w:tc>
      </w:tr>
      <w:tr w:rsidR="0088569C" w:rsidRPr="0088569C" w14:paraId="04DFE43E" w14:textId="77777777" w:rsidTr="00B525C7">
        <w:tc>
          <w:tcPr>
            <w:tcW w:w="3600" w:type="dxa"/>
          </w:tcPr>
          <w:p w14:paraId="32C903D0" w14:textId="41326AA3" w:rsidR="0088569C" w:rsidRPr="0088569C" w:rsidRDefault="0088569C" w:rsidP="0088569C">
            <w:pPr>
              <w:spacing w:line="240" w:lineRule="auto"/>
              <w:ind w:left="73" w:right="-24" w:hanging="73"/>
              <w:rPr>
                <w:b/>
                <w:bCs/>
                <w:i/>
                <w:iCs/>
                <w:szCs w:val="22"/>
              </w:rPr>
            </w:pPr>
            <w:r w:rsidRPr="0088569C">
              <w:rPr>
                <w:b/>
                <w:bCs/>
                <w:i/>
                <w:iCs/>
                <w:szCs w:val="22"/>
              </w:rPr>
              <w:t>202</w:t>
            </w:r>
            <w:r w:rsidR="00556841">
              <w:rPr>
                <w:b/>
                <w:bCs/>
                <w:i/>
                <w:iCs/>
                <w:szCs w:val="22"/>
              </w:rPr>
              <w:t>2</w:t>
            </w:r>
          </w:p>
        </w:tc>
        <w:tc>
          <w:tcPr>
            <w:tcW w:w="5130" w:type="dxa"/>
            <w:gridSpan w:val="7"/>
          </w:tcPr>
          <w:p w14:paraId="64A40EFD" w14:textId="77777777" w:rsidR="0088569C" w:rsidRPr="0088569C" w:rsidRDefault="0088569C" w:rsidP="0088569C">
            <w:pPr>
              <w:tabs>
                <w:tab w:val="decimal" w:pos="706"/>
              </w:tabs>
              <w:spacing w:line="240" w:lineRule="auto"/>
              <w:jc w:val="center"/>
              <w:rPr>
                <w:i/>
                <w:iCs/>
                <w:szCs w:val="22"/>
              </w:rPr>
            </w:pPr>
          </w:p>
        </w:tc>
      </w:tr>
      <w:tr w:rsidR="00EE4D3F" w:rsidRPr="0088569C" w14:paraId="05C740AC" w14:textId="77777777" w:rsidTr="00B525C7">
        <w:tc>
          <w:tcPr>
            <w:tcW w:w="3600" w:type="dxa"/>
          </w:tcPr>
          <w:p w14:paraId="1C43DA52" w14:textId="77777777" w:rsidR="00EE4D3F" w:rsidRPr="0088569C" w:rsidRDefault="00EE4D3F" w:rsidP="0088569C">
            <w:pPr>
              <w:spacing w:line="240" w:lineRule="auto"/>
              <w:ind w:left="73" w:right="-24" w:hanging="73"/>
              <w:rPr>
                <w:szCs w:val="22"/>
              </w:rPr>
            </w:pPr>
            <w:r w:rsidRPr="0088569C">
              <w:rPr>
                <w:b/>
                <w:bCs/>
                <w:i/>
                <w:iCs/>
                <w:szCs w:val="22"/>
              </w:rPr>
              <w:t>Non-derivative financial liabilities</w:t>
            </w:r>
          </w:p>
        </w:tc>
        <w:tc>
          <w:tcPr>
            <w:tcW w:w="1125" w:type="dxa"/>
          </w:tcPr>
          <w:p w14:paraId="721B2D50" w14:textId="77777777" w:rsidR="00EE4D3F" w:rsidRPr="0088569C" w:rsidRDefault="00EE4D3F" w:rsidP="0088569C">
            <w:pPr>
              <w:tabs>
                <w:tab w:val="decimal" w:pos="706"/>
              </w:tabs>
              <w:spacing w:line="240" w:lineRule="auto"/>
              <w:rPr>
                <w:szCs w:val="22"/>
              </w:rPr>
            </w:pPr>
          </w:p>
        </w:tc>
        <w:tc>
          <w:tcPr>
            <w:tcW w:w="270" w:type="dxa"/>
          </w:tcPr>
          <w:p w14:paraId="17A658BD" w14:textId="77777777" w:rsidR="00EE4D3F" w:rsidRPr="0088569C" w:rsidRDefault="00EE4D3F" w:rsidP="0088569C">
            <w:pPr>
              <w:tabs>
                <w:tab w:val="decimal" w:pos="706"/>
              </w:tabs>
              <w:spacing w:line="240" w:lineRule="auto"/>
              <w:rPr>
                <w:szCs w:val="22"/>
              </w:rPr>
            </w:pPr>
          </w:p>
        </w:tc>
        <w:tc>
          <w:tcPr>
            <w:tcW w:w="990" w:type="dxa"/>
          </w:tcPr>
          <w:p w14:paraId="63A71C1B" w14:textId="77777777" w:rsidR="00EE4D3F" w:rsidRPr="0088569C" w:rsidRDefault="00EE4D3F" w:rsidP="0088569C">
            <w:pPr>
              <w:tabs>
                <w:tab w:val="decimal" w:pos="613"/>
              </w:tabs>
              <w:spacing w:line="240" w:lineRule="auto"/>
              <w:rPr>
                <w:szCs w:val="22"/>
              </w:rPr>
            </w:pPr>
          </w:p>
        </w:tc>
        <w:tc>
          <w:tcPr>
            <w:tcW w:w="236" w:type="dxa"/>
          </w:tcPr>
          <w:p w14:paraId="1CEE22A9" w14:textId="77777777" w:rsidR="00EE4D3F" w:rsidRPr="0088569C" w:rsidRDefault="00EE4D3F" w:rsidP="0088569C">
            <w:pPr>
              <w:tabs>
                <w:tab w:val="decimal" w:pos="706"/>
              </w:tabs>
              <w:spacing w:line="240" w:lineRule="auto"/>
              <w:rPr>
                <w:szCs w:val="22"/>
              </w:rPr>
            </w:pPr>
          </w:p>
        </w:tc>
        <w:tc>
          <w:tcPr>
            <w:tcW w:w="1249" w:type="dxa"/>
          </w:tcPr>
          <w:p w14:paraId="76B4619E" w14:textId="77777777" w:rsidR="00EE4D3F" w:rsidRPr="0088569C" w:rsidRDefault="00EE4D3F" w:rsidP="0088569C">
            <w:pPr>
              <w:tabs>
                <w:tab w:val="decimal" w:pos="644"/>
              </w:tabs>
              <w:spacing w:line="240" w:lineRule="auto"/>
              <w:rPr>
                <w:szCs w:val="22"/>
              </w:rPr>
            </w:pPr>
          </w:p>
        </w:tc>
        <w:tc>
          <w:tcPr>
            <w:tcW w:w="236" w:type="dxa"/>
          </w:tcPr>
          <w:p w14:paraId="002979FD" w14:textId="77777777" w:rsidR="00EE4D3F" w:rsidRPr="0088569C" w:rsidRDefault="00EE4D3F" w:rsidP="0088569C">
            <w:pPr>
              <w:tabs>
                <w:tab w:val="decimal" w:pos="706"/>
              </w:tabs>
              <w:spacing w:line="240" w:lineRule="auto"/>
              <w:rPr>
                <w:szCs w:val="22"/>
              </w:rPr>
            </w:pPr>
          </w:p>
        </w:tc>
        <w:tc>
          <w:tcPr>
            <w:tcW w:w="1024" w:type="dxa"/>
          </w:tcPr>
          <w:p w14:paraId="523992F2" w14:textId="77777777" w:rsidR="00EE4D3F" w:rsidRPr="0088569C" w:rsidRDefault="00EE4D3F" w:rsidP="0088569C">
            <w:pPr>
              <w:tabs>
                <w:tab w:val="decimal" w:pos="706"/>
              </w:tabs>
              <w:spacing w:line="240" w:lineRule="auto"/>
              <w:rPr>
                <w:szCs w:val="22"/>
              </w:rPr>
            </w:pPr>
          </w:p>
        </w:tc>
      </w:tr>
      <w:tr w:rsidR="00EE4D3F" w:rsidRPr="0088569C" w14:paraId="6DEF06C5" w14:textId="77777777" w:rsidTr="00B525C7">
        <w:tc>
          <w:tcPr>
            <w:tcW w:w="3600" w:type="dxa"/>
          </w:tcPr>
          <w:p w14:paraId="21774F04" w14:textId="6AB63183" w:rsidR="00EE4D3F" w:rsidRPr="0088569C" w:rsidRDefault="00EE4D3F" w:rsidP="009868B8">
            <w:pPr>
              <w:spacing w:line="240" w:lineRule="auto"/>
              <w:ind w:left="73" w:right="-24" w:hanging="73"/>
              <w:rPr>
                <w:szCs w:val="22"/>
                <w:cs/>
              </w:rPr>
            </w:pPr>
            <w:r w:rsidRPr="0088569C">
              <w:rPr>
                <w:szCs w:val="22"/>
              </w:rPr>
              <w:t xml:space="preserve">Trade </w:t>
            </w:r>
            <w:r>
              <w:rPr>
                <w:szCs w:val="22"/>
              </w:rPr>
              <w:t xml:space="preserve">and other </w:t>
            </w:r>
            <w:r w:rsidRPr="0088569C">
              <w:rPr>
                <w:szCs w:val="22"/>
              </w:rPr>
              <w:t xml:space="preserve">payables </w:t>
            </w:r>
          </w:p>
        </w:tc>
        <w:tc>
          <w:tcPr>
            <w:tcW w:w="1125" w:type="dxa"/>
            <w:shd w:val="clear" w:color="auto" w:fill="auto"/>
          </w:tcPr>
          <w:p w14:paraId="791F089E" w14:textId="7BADD8B2" w:rsidR="00EE4D3F" w:rsidRPr="000E7454" w:rsidRDefault="00EE4D3F" w:rsidP="002E184E">
            <w:pPr>
              <w:tabs>
                <w:tab w:val="decimal" w:pos="880"/>
              </w:tabs>
              <w:spacing w:line="240" w:lineRule="auto"/>
              <w:ind w:left="-137" w:right="-109"/>
              <w:rPr>
                <w:szCs w:val="22"/>
              </w:rPr>
            </w:pPr>
            <w:r w:rsidRPr="00890F03">
              <w:t xml:space="preserve"> 33,806</w:t>
            </w:r>
          </w:p>
        </w:tc>
        <w:tc>
          <w:tcPr>
            <w:tcW w:w="270" w:type="dxa"/>
            <w:shd w:val="clear" w:color="auto" w:fill="auto"/>
          </w:tcPr>
          <w:p w14:paraId="369A9022" w14:textId="77777777" w:rsidR="00EE4D3F" w:rsidRPr="000E7454" w:rsidRDefault="00EE4D3F" w:rsidP="009868B8">
            <w:pPr>
              <w:tabs>
                <w:tab w:val="decimal" w:pos="706"/>
              </w:tabs>
              <w:spacing w:line="240" w:lineRule="auto"/>
              <w:rPr>
                <w:szCs w:val="22"/>
              </w:rPr>
            </w:pPr>
          </w:p>
        </w:tc>
        <w:tc>
          <w:tcPr>
            <w:tcW w:w="990" w:type="dxa"/>
            <w:shd w:val="clear" w:color="auto" w:fill="auto"/>
          </w:tcPr>
          <w:p w14:paraId="62983035" w14:textId="76DCD890" w:rsidR="00EE4D3F" w:rsidRPr="000E7454" w:rsidDel="00D00E75" w:rsidRDefault="00EE4D3F" w:rsidP="00323C17">
            <w:pPr>
              <w:tabs>
                <w:tab w:val="decimal" w:pos="750"/>
              </w:tabs>
              <w:spacing w:line="240" w:lineRule="auto"/>
              <w:ind w:left="-110" w:right="-165"/>
              <w:rPr>
                <w:szCs w:val="22"/>
              </w:rPr>
            </w:pPr>
            <w:r w:rsidRPr="00890F03">
              <w:t xml:space="preserve"> 33,806</w:t>
            </w:r>
          </w:p>
        </w:tc>
        <w:tc>
          <w:tcPr>
            <w:tcW w:w="236" w:type="dxa"/>
            <w:shd w:val="clear" w:color="auto" w:fill="auto"/>
          </w:tcPr>
          <w:p w14:paraId="037E4284" w14:textId="77777777" w:rsidR="00EE4D3F" w:rsidRPr="000E7454" w:rsidRDefault="00EE4D3F" w:rsidP="009868B8">
            <w:pPr>
              <w:tabs>
                <w:tab w:val="decimal" w:pos="706"/>
              </w:tabs>
              <w:spacing w:line="240" w:lineRule="auto"/>
              <w:rPr>
                <w:szCs w:val="22"/>
              </w:rPr>
            </w:pPr>
          </w:p>
        </w:tc>
        <w:tc>
          <w:tcPr>
            <w:tcW w:w="1249" w:type="dxa"/>
            <w:shd w:val="clear" w:color="auto" w:fill="auto"/>
          </w:tcPr>
          <w:p w14:paraId="1DCA6C97" w14:textId="1FDF11C5" w:rsidR="00EE4D3F" w:rsidRPr="000E7454" w:rsidRDefault="00EE4D3F" w:rsidP="0028357E">
            <w:pPr>
              <w:tabs>
                <w:tab w:val="decimal" w:pos="690"/>
              </w:tabs>
              <w:spacing w:line="240" w:lineRule="auto"/>
              <w:rPr>
                <w:szCs w:val="22"/>
              </w:rPr>
            </w:pPr>
            <w:r w:rsidRPr="00890F03">
              <w:t xml:space="preserve"> -</w:t>
            </w:r>
          </w:p>
        </w:tc>
        <w:tc>
          <w:tcPr>
            <w:tcW w:w="236" w:type="dxa"/>
            <w:shd w:val="clear" w:color="auto" w:fill="auto"/>
          </w:tcPr>
          <w:p w14:paraId="035C7EE7" w14:textId="77777777" w:rsidR="00EE4D3F" w:rsidRPr="000E7454" w:rsidRDefault="00EE4D3F" w:rsidP="009868B8">
            <w:pPr>
              <w:tabs>
                <w:tab w:val="decimal" w:pos="706"/>
              </w:tabs>
              <w:spacing w:line="240" w:lineRule="auto"/>
              <w:rPr>
                <w:szCs w:val="22"/>
              </w:rPr>
            </w:pPr>
          </w:p>
        </w:tc>
        <w:tc>
          <w:tcPr>
            <w:tcW w:w="1024" w:type="dxa"/>
            <w:shd w:val="clear" w:color="auto" w:fill="auto"/>
          </w:tcPr>
          <w:p w14:paraId="0E7D09D6" w14:textId="6BDD440B" w:rsidR="00EE4D3F" w:rsidRPr="00573933" w:rsidRDefault="00EE4D3F" w:rsidP="00E5525F">
            <w:pPr>
              <w:tabs>
                <w:tab w:val="decimal" w:pos="810"/>
              </w:tabs>
              <w:spacing w:line="240" w:lineRule="auto"/>
              <w:ind w:left="-137" w:right="-109"/>
            </w:pPr>
            <w:r w:rsidRPr="00890F03">
              <w:t xml:space="preserve"> 33,806</w:t>
            </w:r>
          </w:p>
        </w:tc>
      </w:tr>
      <w:tr w:rsidR="00EE4D3F" w:rsidRPr="0088569C" w14:paraId="5EBC8A20" w14:textId="77777777" w:rsidTr="00B525C7">
        <w:trPr>
          <w:trHeight w:val="119"/>
        </w:trPr>
        <w:tc>
          <w:tcPr>
            <w:tcW w:w="3600" w:type="dxa"/>
            <w:vAlign w:val="bottom"/>
          </w:tcPr>
          <w:p w14:paraId="15DA217C" w14:textId="0C4670C5" w:rsidR="00EE4D3F" w:rsidRPr="0088569C" w:rsidRDefault="00EE4D3F" w:rsidP="009868B8">
            <w:pPr>
              <w:spacing w:line="240" w:lineRule="auto"/>
              <w:ind w:left="73" w:right="-24" w:hanging="73"/>
              <w:rPr>
                <w:szCs w:val="22"/>
              </w:rPr>
            </w:pPr>
            <w:r>
              <w:rPr>
                <w:szCs w:val="22"/>
              </w:rPr>
              <w:t>Short-term loan from other party</w:t>
            </w:r>
          </w:p>
        </w:tc>
        <w:tc>
          <w:tcPr>
            <w:tcW w:w="1125" w:type="dxa"/>
            <w:shd w:val="clear" w:color="auto" w:fill="auto"/>
          </w:tcPr>
          <w:p w14:paraId="6C43473F" w14:textId="61CE614F" w:rsidR="00EE4D3F" w:rsidRPr="000E7454" w:rsidRDefault="00EE4D3F" w:rsidP="002E184E">
            <w:pPr>
              <w:tabs>
                <w:tab w:val="decimal" w:pos="880"/>
              </w:tabs>
              <w:spacing w:line="240" w:lineRule="auto"/>
              <w:ind w:left="-137" w:right="-109"/>
              <w:rPr>
                <w:szCs w:val="22"/>
              </w:rPr>
            </w:pPr>
            <w:r w:rsidRPr="00890F03">
              <w:t xml:space="preserve"> 180,000 </w:t>
            </w:r>
          </w:p>
        </w:tc>
        <w:tc>
          <w:tcPr>
            <w:tcW w:w="270" w:type="dxa"/>
            <w:shd w:val="clear" w:color="auto" w:fill="auto"/>
          </w:tcPr>
          <w:p w14:paraId="6C112B61" w14:textId="77777777" w:rsidR="00EE4D3F" w:rsidRPr="000E7454" w:rsidRDefault="00EE4D3F" w:rsidP="009868B8">
            <w:pPr>
              <w:tabs>
                <w:tab w:val="decimal" w:pos="706"/>
              </w:tabs>
              <w:spacing w:line="240" w:lineRule="auto"/>
              <w:rPr>
                <w:szCs w:val="22"/>
              </w:rPr>
            </w:pPr>
          </w:p>
        </w:tc>
        <w:tc>
          <w:tcPr>
            <w:tcW w:w="990" w:type="dxa"/>
            <w:shd w:val="clear" w:color="auto" w:fill="auto"/>
          </w:tcPr>
          <w:p w14:paraId="69BA0CDD" w14:textId="255C333F" w:rsidR="00EE4D3F" w:rsidRPr="00BE05A8" w:rsidDel="00D00E75" w:rsidRDefault="00EE4D3F" w:rsidP="00BE05A8">
            <w:pPr>
              <w:tabs>
                <w:tab w:val="decimal" w:pos="750"/>
              </w:tabs>
              <w:spacing w:line="240" w:lineRule="auto"/>
              <w:ind w:left="-110" w:right="-165"/>
            </w:pPr>
            <w:r w:rsidRPr="00890F03">
              <w:t xml:space="preserve"> 181,001 </w:t>
            </w:r>
          </w:p>
        </w:tc>
        <w:tc>
          <w:tcPr>
            <w:tcW w:w="236" w:type="dxa"/>
            <w:shd w:val="clear" w:color="auto" w:fill="auto"/>
          </w:tcPr>
          <w:p w14:paraId="218C7864" w14:textId="77777777" w:rsidR="00EE4D3F" w:rsidRPr="000E7454" w:rsidRDefault="00EE4D3F" w:rsidP="009868B8">
            <w:pPr>
              <w:tabs>
                <w:tab w:val="decimal" w:pos="706"/>
              </w:tabs>
              <w:spacing w:line="240" w:lineRule="auto"/>
              <w:rPr>
                <w:szCs w:val="22"/>
              </w:rPr>
            </w:pPr>
          </w:p>
        </w:tc>
        <w:tc>
          <w:tcPr>
            <w:tcW w:w="1249" w:type="dxa"/>
            <w:shd w:val="clear" w:color="auto" w:fill="auto"/>
          </w:tcPr>
          <w:p w14:paraId="24F362B5" w14:textId="31A82804" w:rsidR="00EE4D3F" w:rsidRPr="008B6A1B" w:rsidRDefault="00EE4D3F" w:rsidP="0028357E">
            <w:pPr>
              <w:tabs>
                <w:tab w:val="decimal" w:pos="690"/>
              </w:tabs>
              <w:spacing w:line="240" w:lineRule="auto"/>
              <w:rPr>
                <w:szCs w:val="22"/>
              </w:rPr>
            </w:pPr>
            <w:r w:rsidRPr="00890F03">
              <w:t xml:space="preserve"> -</w:t>
            </w:r>
          </w:p>
        </w:tc>
        <w:tc>
          <w:tcPr>
            <w:tcW w:w="236" w:type="dxa"/>
            <w:shd w:val="clear" w:color="auto" w:fill="auto"/>
          </w:tcPr>
          <w:p w14:paraId="15D50B6B" w14:textId="77777777" w:rsidR="00EE4D3F" w:rsidRPr="000E7454" w:rsidRDefault="00EE4D3F" w:rsidP="009868B8">
            <w:pPr>
              <w:tabs>
                <w:tab w:val="decimal" w:pos="706"/>
              </w:tabs>
              <w:spacing w:line="240" w:lineRule="auto"/>
              <w:rPr>
                <w:szCs w:val="22"/>
              </w:rPr>
            </w:pPr>
          </w:p>
        </w:tc>
        <w:tc>
          <w:tcPr>
            <w:tcW w:w="1024" w:type="dxa"/>
            <w:shd w:val="clear" w:color="auto" w:fill="auto"/>
          </w:tcPr>
          <w:p w14:paraId="2923D559" w14:textId="09B64B6C" w:rsidR="00EE4D3F" w:rsidRPr="00573933" w:rsidRDefault="00EE4D3F" w:rsidP="00E5525F">
            <w:pPr>
              <w:tabs>
                <w:tab w:val="decimal" w:pos="810"/>
              </w:tabs>
              <w:spacing w:line="240" w:lineRule="auto"/>
              <w:ind w:left="-137" w:right="-109"/>
            </w:pPr>
            <w:r w:rsidRPr="00890F03">
              <w:t xml:space="preserve"> 181,001 </w:t>
            </w:r>
          </w:p>
        </w:tc>
      </w:tr>
      <w:tr w:rsidR="00EE4D3F" w:rsidRPr="0088569C" w14:paraId="659CB384" w14:textId="77777777" w:rsidTr="00B525C7">
        <w:trPr>
          <w:trHeight w:val="119"/>
        </w:trPr>
        <w:tc>
          <w:tcPr>
            <w:tcW w:w="3600" w:type="dxa"/>
            <w:vAlign w:val="bottom"/>
          </w:tcPr>
          <w:p w14:paraId="4C4176CD" w14:textId="77777777" w:rsidR="00EE4D3F" w:rsidRPr="0088569C" w:rsidRDefault="00EE4D3F" w:rsidP="009868B8">
            <w:pPr>
              <w:spacing w:line="240" w:lineRule="auto"/>
              <w:ind w:left="73" w:right="-24" w:hanging="73"/>
              <w:rPr>
                <w:szCs w:val="22"/>
              </w:rPr>
            </w:pPr>
            <w:r w:rsidRPr="0088569C">
              <w:rPr>
                <w:szCs w:val="22"/>
              </w:rPr>
              <w:t xml:space="preserve">Lease liabilities </w:t>
            </w:r>
          </w:p>
        </w:tc>
        <w:tc>
          <w:tcPr>
            <w:tcW w:w="1125" w:type="dxa"/>
            <w:tcBorders>
              <w:bottom w:val="single" w:sz="4" w:space="0" w:color="auto"/>
            </w:tcBorders>
            <w:shd w:val="clear" w:color="auto" w:fill="auto"/>
          </w:tcPr>
          <w:p w14:paraId="06777A5B" w14:textId="6B13795F" w:rsidR="00EE4D3F" w:rsidRPr="000E7454" w:rsidRDefault="00EE4D3F" w:rsidP="002E184E">
            <w:pPr>
              <w:tabs>
                <w:tab w:val="decimal" w:pos="880"/>
              </w:tabs>
              <w:spacing w:line="240" w:lineRule="auto"/>
              <w:ind w:left="-137" w:right="-109"/>
              <w:rPr>
                <w:szCs w:val="22"/>
              </w:rPr>
            </w:pPr>
            <w:r w:rsidRPr="00890F03">
              <w:t xml:space="preserve"> 7,449 </w:t>
            </w:r>
          </w:p>
        </w:tc>
        <w:tc>
          <w:tcPr>
            <w:tcW w:w="270" w:type="dxa"/>
            <w:shd w:val="clear" w:color="auto" w:fill="auto"/>
          </w:tcPr>
          <w:p w14:paraId="309DAD68" w14:textId="77777777" w:rsidR="00EE4D3F" w:rsidRPr="000E7454" w:rsidRDefault="00EE4D3F" w:rsidP="009868B8">
            <w:pPr>
              <w:tabs>
                <w:tab w:val="decimal" w:pos="706"/>
              </w:tabs>
              <w:spacing w:line="240" w:lineRule="auto"/>
              <w:rPr>
                <w:szCs w:val="22"/>
              </w:rPr>
            </w:pPr>
          </w:p>
        </w:tc>
        <w:tc>
          <w:tcPr>
            <w:tcW w:w="990" w:type="dxa"/>
            <w:tcBorders>
              <w:bottom w:val="single" w:sz="4" w:space="0" w:color="auto"/>
            </w:tcBorders>
            <w:shd w:val="clear" w:color="auto" w:fill="auto"/>
          </w:tcPr>
          <w:p w14:paraId="2C123909" w14:textId="34107F38" w:rsidR="00EE4D3F" w:rsidRPr="00BE05A8" w:rsidDel="00D00E75" w:rsidRDefault="00EE4D3F" w:rsidP="00BE05A8">
            <w:pPr>
              <w:tabs>
                <w:tab w:val="decimal" w:pos="750"/>
              </w:tabs>
              <w:spacing w:line="240" w:lineRule="auto"/>
              <w:ind w:left="-110" w:right="-165"/>
            </w:pPr>
            <w:r w:rsidRPr="00890F03">
              <w:t xml:space="preserve"> 2,949 </w:t>
            </w:r>
          </w:p>
        </w:tc>
        <w:tc>
          <w:tcPr>
            <w:tcW w:w="236" w:type="dxa"/>
            <w:shd w:val="clear" w:color="auto" w:fill="auto"/>
          </w:tcPr>
          <w:p w14:paraId="5222E855" w14:textId="77777777" w:rsidR="00EE4D3F" w:rsidRPr="000E7454" w:rsidRDefault="00EE4D3F" w:rsidP="009868B8">
            <w:pPr>
              <w:tabs>
                <w:tab w:val="decimal" w:pos="706"/>
              </w:tabs>
              <w:spacing w:line="240" w:lineRule="auto"/>
              <w:rPr>
                <w:szCs w:val="22"/>
              </w:rPr>
            </w:pPr>
          </w:p>
        </w:tc>
        <w:tc>
          <w:tcPr>
            <w:tcW w:w="1249" w:type="dxa"/>
            <w:tcBorders>
              <w:bottom w:val="single" w:sz="4" w:space="0" w:color="auto"/>
            </w:tcBorders>
            <w:shd w:val="clear" w:color="auto" w:fill="auto"/>
          </w:tcPr>
          <w:p w14:paraId="2037EB75" w14:textId="64FEA48D" w:rsidR="00EE4D3F" w:rsidRPr="000E7454" w:rsidRDefault="00EE4D3F" w:rsidP="0028357E">
            <w:pPr>
              <w:tabs>
                <w:tab w:val="decimal" w:pos="960"/>
              </w:tabs>
              <w:spacing w:line="240" w:lineRule="auto"/>
              <w:ind w:left="-137" w:right="-109"/>
            </w:pPr>
            <w:r w:rsidRPr="00890F03">
              <w:t xml:space="preserve"> 4,838 </w:t>
            </w:r>
          </w:p>
        </w:tc>
        <w:tc>
          <w:tcPr>
            <w:tcW w:w="236" w:type="dxa"/>
            <w:shd w:val="clear" w:color="auto" w:fill="auto"/>
          </w:tcPr>
          <w:p w14:paraId="7F9997A9" w14:textId="77777777" w:rsidR="00EE4D3F" w:rsidRPr="000E7454" w:rsidRDefault="00EE4D3F" w:rsidP="009868B8">
            <w:pPr>
              <w:tabs>
                <w:tab w:val="decimal" w:pos="706"/>
              </w:tabs>
              <w:spacing w:line="240" w:lineRule="auto"/>
              <w:rPr>
                <w:szCs w:val="22"/>
              </w:rPr>
            </w:pPr>
          </w:p>
        </w:tc>
        <w:tc>
          <w:tcPr>
            <w:tcW w:w="1024" w:type="dxa"/>
            <w:tcBorders>
              <w:bottom w:val="single" w:sz="4" w:space="0" w:color="auto"/>
            </w:tcBorders>
            <w:shd w:val="clear" w:color="auto" w:fill="auto"/>
          </w:tcPr>
          <w:p w14:paraId="425C2FA5" w14:textId="1B833FB1" w:rsidR="00EE4D3F" w:rsidRPr="00573933" w:rsidRDefault="00EE4D3F" w:rsidP="00E5525F">
            <w:pPr>
              <w:tabs>
                <w:tab w:val="decimal" w:pos="810"/>
              </w:tabs>
              <w:spacing w:line="240" w:lineRule="auto"/>
              <w:ind w:left="-137" w:right="-109"/>
            </w:pPr>
            <w:r w:rsidRPr="00890F03">
              <w:t xml:space="preserve"> 7,787 </w:t>
            </w:r>
          </w:p>
        </w:tc>
      </w:tr>
      <w:tr w:rsidR="00EE4D3F" w:rsidRPr="0088569C" w14:paraId="2AE0F700" w14:textId="77777777" w:rsidTr="00B525C7">
        <w:tc>
          <w:tcPr>
            <w:tcW w:w="3600" w:type="dxa"/>
          </w:tcPr>
          <w:p w14:paraId="778358EA" w14:textId="77777777" w:rsidR="00EE4D3F" w:rsidRPr="0088569C" w:rsidRDefault="00EE4D3F" w:rsidP="009868B8">
            <w:pPr>
              <w:spacing w:line="240" w:lineRule="auto"/>
              <w:ind w:left="73" w:right="-24" w:hanging="73"/>
              <w:rPr>
                <w:szCs w:val="22"/>
              </w:rPr>
            </w:pPr>
          </w:p>
        </w:tc>
        <w:tc>
          <w:tcPr>
            <w:tcW w:w="1125" w:type="dxa"/>
            <w:tcBorders>
              <w:top w:val="single" w:sz="4" w:space="0" w:color="auto"/>
              <w:bottom w:val="double" w:sz="4" w:space="0" w:color="auto"/>
            </w:tcBorders>
            <w:shd w:val="clear" w:color="auto" w:fill="auto"/>
          </w:tcPr>
          <w:p w14:paraId="04F6F283" w14:textId="4B08549F" w:rsidR="00EE4D3F" w:rsidRPr="009868B8" w:rsidRDefault="00EE4D3F" w:rsidP="002E184E">
            <w:pPr>
              <w:tabs>
                <w:tab w:val="decimal" w:pos="880"/>
              </w:tabs>
              <w:spacing w:line="240" w:lineRule="auto"/>
              <w:ind w:left="-137" w:right="-109"/>
              <w:rPr>
                <w:b/>
                <w:bCs/>
                <w:szCs w:val="22"/>
              </w:rPr>
            </w:pPr>
            <w:r w:rsidRPr="009868B8">
              <w:rPr>
                <w:b/>
                <w:bCs/>
              </w:rPr>
              <w:t xml:space="preserve"> 221,255 </w:t>
            </w:r>
          </w:p>
        </w:tc>
        <w:tc>
          <w:tcPr>
            <w:tcW w:w="270" w:type="dxa"/>
            <w:shd w:val="clear" w:color="auto" w:fill="auto"/>
          </w:tcPr>
          <w:p w14:paraId="10C2357A" w14:textId="77777777" w:rsidR="00EE4D3F" w:rsidRPr="009868B8" w:rsidRDefault="00EE4D3F" w:rsidP="009868B8">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058A5168" w14:textId="23DDFC30" w:rsidR="00EE4D3F" w:rsidRPr="0028357E" w:rsidDel="00D00E75" w:rsidRDefault="00EE4D3F" w:rsidP="00BE05A8">
            <w:pPr>
              <w:tabs>
                <w:tab w:val="decimal" w:pos="750"/>
              </w:tabs>
              <w:spacing w:line="240" w:lineRule="auto"/>
              <w:ind w:left="-110" w:right="-165"/>
              <w:rPr>
                <w:b/>
                <w:bCs/>
              </w:rPr>
            </w:pPr>
            <w:r w:rsidRPr="0028357E">
              <w:rPr>
                <w:b/>
                <w:bCs/>
              </w:rPr>
              <w:t xml:space="preserve"> 217,756 </w:t>
            </w:r>
          </w:p>
        </w:tc>
        <w:tc>
          <w:tcPr>
            <w:tcW w:w="236" w:type="dxa"/>
            <w:shd w:val="clear" w:color="auto" w:fill="auto"/>
          </w:tcPr>
          <w:p w14:paraId="2661AC38" w14:textId="77777777" w:rsidR="00EE4D3F" w:rsidRPr="009868B8" w:rsidRDefault="00EE4D3F" w:rsidP="009868B8">
            <w:pPr>
              <w:tabs>
                <w:tab w:val="decimal" w:pos="706"/>
              </w:tabs>
              <w:spacing w:line="240" w:lineRule="auto"/>
              <w:rPr>
                <w:b/>
                <w:bCs/>
                <w:szCs w:val="22"/>
              </w:rPr>
            </w:pPr>
          </w:p>
        </w:tc>
        <w:tc>
          <w:tcPr>
            <w:tcW w:w="1249" w:type="dxa"/>
            <w:tcBorders>
              <w:top w:val="single" w:sz="4" w:space="0" w:color="auto"/>
              <w:bottom w:val="double" w:sz="4" w:space="0" w:color="auto"/>
            </w:tcBorders>
            <w:shd w:val="clear" w:color="auto" w:fill="auto"/>
          </w:tcPr>
          <w:p w14:paraId="0C18A4FB" w14:textId="7AFC549A" w:rsidR="00EE4D3F" w:rsidRPr="009868B8" w:rsidRDefault="00EE4D3F" w:rsidP="0028357E">
            <w:pPr>
              <w:tabs>
                <w:tab w:val="decimal" w:pos="960"/>
              </w:tabs>
              <w:spacing w:line="240" w:lineRule="auto"/>
              <w:ind w:left="-137" w:right="-109"/>
              <w:rPr>
                <w:b/>
                <w:bCs/>
              </w:rPr>
            </w:pPr>
            <w:r w:rsidRPr="009868B8">
              <w:rPr>
                <w:b/>
                <w:bCs/>
              </w:rPr>
              <w:t xml:space="preserve"> 4,838 </w:t>
            </w:r>
          </w:p>
        </w:tc>
        <w:tc>
          <w:tcPr>
            <w:tcW w:w="236" w:type="dxa"/>
            <w:shd w:val="clear" w:color="auto" w:fill="auto"/>
          </w:tcPr>
          <w:p w14:paraId="677DED22" w14:textId="77777777" w:rsidR="00EE4D3F" w:rsidRPr="009868B8" w:rsidRDefault="00EE4D3F" w:rsidP="009868B8">
            <w:pPr>
              <w:tabs>
                <w:tab w:val="decimal" w:pos="706"/>
              </w:tabs>
              <w:spacing w:line="240" w:lineRule="auto"/>
              <w:rPr>
                <w:b/>
                <w:bCs/>
                <w:szCs w:val="22"/>
              </w:rPr>
            </w:pPr>
          </w:p>
        </w:tc>
        <w:tc>
          <w:tcPr>
            <w:tcW w:w="1024" w:type="dxa"/>
            <w:tcBorders>
              <w:top w:val="single" w:sz="4" w:space="0" w:color="auto"/>
              <w:bottom w:val="double" w:sz="4" w:space="0" w:color="auto"/>
            </w:tcBorders>
            <w:shd w:val="clear" w:color="auto" w:fill="auto"/>
          </w:tcPr>
          <w:p w14:paraId="64FF22A5" w14:textId="036032A0" w:rsidR="00EE4D3F" w:rsidRPr="009868B8" w:rsidRDefault="00EE4D3F" w:rsidP="00E5525F">
            <w:pPr>
              <w:tabs>
                <w:tab w:val="decimal" w:pos="810"/>
              </w:tabs>
              <w:spacing w:line="240" w:lineRule="auto"/>
              <w:ind w:left="-137" w:right="-109"/>
              <w:rPr>
                <w:b/>
                <w:bCs/>
              </w:rPr>
            </w:pPr>
            <w:r w:rsidRPr="009868B8">
              <w:rPr>
                <w:b/>
                <w:bCs/>
              </w:rPr>
              <w:t xml:space="preserve"> 222,594 </w:t>
            </w:r>
          </w:p>
        </w:tc>
      </w:tr>
      <w:tr w:rsidR="00BD6B36" w:rsidRPr="0088569C" w14:paraId="45690A3B" w14:textId="77777777" w:rsidTr="00B525C7">
        <w:tc>
          <w:tcPr>
            <w:tcW w:w="3600" w:type="dxa"/>
          </w:tcPr>
          <w:p w14:paraId="33B52743" w14:textId="38AC9CDE" w:rsidR="00BD6B36" w:rsidRPr="0088569C" w:rsidRDefault="00BD6B36" w:rsidP="00BD6B36">
            <w:pPr>
              <w:spacing w:line="240" w:lineRule="auto"/>
              <w:ind w:left="73" w:right="-24" w:hanging="73"/>
              <w:rPr>
                <w:b/>
                <w:bCs/>
                <w:i/>
                <w:iCs/>
                <w:szCs w:val="22"/>
              </w:rPr>
            </w:pPr>
          </w:p>
        </w:tc>
        <w:tc>
          <w:tcPr>
            <w:tcW w:w="5130" w:type="dxa"/>
            <w:gridSpan w:val="7"/>
            <w:vAlign w:val="bottom"/>
          </w:tcPr>
          <w:p w14:paraId="47AFFC26" w14:textId="77777777" w:rsidR="00BD6B36" w:rsidRPr="0088569C" w:rsidRDefault="00BD6B36" w:rsidP="00BD6B36">
            <w:pPr>
              <w:tabs>
                <w:tab w:val="decimal" w:pos="706"/>
              </w:tabs>
              <w:spacing w:line="240" w:lineRule="auto"/>
              <w:rPr>
                <w:i/>
                <w:iCs/>
                <w:szCs w:val="22"/>
              </w:rPr>
            </w:pPr>
          </w:p>
        </w:tc>
      </w:tr>
      <w:tr w:rsidR="00142C54" w:rsidRPr="0088569C" w14:paraId="2CD08139" w14:textId="77777777" w:rsidTr="00B525C7">
        <w:tc>
          <w:tcPr>
            <w:tcW w:w="3600" w:type="dxa"/>
          </w:tcPr>
          <w:p w14:paraId="20F0295D" w14:textId="65172556" w:rsidR="00142C54" w:rsidRPr="0088569C" w:rsidRDefault="00142C54" w:rsidP="00142C54">
            <w:pPr>
              <w:spacing w:line="240" w:lineRule="auto"/>
              <w:ind w:left="73" w:right="-24" w:hanging="73"/>
              <w:rPr>
                <w:b/>
                <w:bCs/>
                <w:i/>
                <w:iCs/>
                <w:szCs w:val="22"/>
              </w:rPr>
            </w:pPr>
            <w:r w:rsidRPr="0088569C">
              <w:rPr>
                <w:b/>
                <w:bCs/>
                <w:i/>
                <w:iCs/>
                <w:szCs w:val="22"/>
              </w:rPr>
              <w:t>2021</w:t>
            </w:r>
          </w:p>
        </w:tc>
        <w:tc>
          <w:tcPr>
            <w:tcW w:w="5130" w:type="dxa"/>
            <w:gridSpan w:val="7"/>
            <w:vAlign w:val="bottom"/>
          </w:tcPr>
          <w:p w14:paraId="386F9C6B" w14:textId="77777777" w:rsidR="00142C54" w:rsidRPr="0088569C" w:rsidRDefault="00142C54" w:rsidP="00142C54">
            <w:pPr>
              <w:tabs>
                <w:tab w:val="decimal" w:pos="706"/>
              </w:tabs>
              <w:spacing w:line="240" w:lineRule="auto"/>
              <w:rPr>
                <w:i/>
                <w:iCs/>
                <w:szCs w:val="22"/>
              </w:rPr>
            </w:pPr>
          </w:p>
        </w:tc>
      </w:tr>
      <w:tr w:rsidR="00EE4D3F" w:rsidRPr="0088569C" w14:paraId="02C27148" w14:textId="77777777" w:rsidTr="00B525C7">
        <w:tc>
          <w:tcPr>
            <w:tcW w:w="3600" w:type="dxa"/>
          </w:tcPr>
          <w:p w14:paraId="69BA5DC3" w14:textId="5336277D" w:rsidR="00EE4D3F" w:rsidRPr="0088569C" w:rsidRDefault="00EE4D3F" w:rsidP="00142C54">
            <w:pPr>
              <w:spacing w:line="240" w:lineRule="auto"/>
              <w:ind w:left="73" w:right="-24" w:hanging="73"/>
              <w:rPr>
                <w:szCs w:val="22"/>
              </w:rPr>
            </w:pPr>
            <w:r w:rsidRPr="0088569C">
              <w:rPr>
                <w:b/>
                <w:bCs/>
                <w:i/>
                <w:iCs/>
                <w:szCs w:val="22"/>
              </w:rPr>
              <w:t>Non-derivative financial liabilities</w:t>
            </w:r>
          </w:p>
        </w:tc>
        <w:tc>
          <w:tcPr>
            <w:tcW w:w="1125" w:type="dxa"/>
            <w:vAlign w:val="bottom"/>
          </w:tcPr>
          <w:p w14:paraId="2DABE3FF" w14:textId="77777777" w:rsidR="00EE4D3F" w:rsidRPr="0088569C" w:rsidRDefault="00EE4D3F" w:rsidP="00142C54">
            <w:pPr>
              <w:tabs>
                <w:tab w:val="decimal" w:pos="706"/>
              </w:tabs>
              <w:spacing w:line="240" w:lineRule="auto"/>
              <w:rPr>
                <w:szCs w:val="22"/>
              </w:rPr>
            </w:pPr>
          </w:p>
        </w:tc>
        <w:tc>
          <w:tcPr>
            <w:tcW w:w="270" w:type="dxa"/>
            <w:vAlign w:val="bottom"/>
          </w:tcPr>
          <w:p w14:paraId="36568587" w14:textId="77777777" w:rsidR="00EE4D3F" w:rsidRPr="0088569C" w:rsidRDefault="00EE4D3F" w:rsidP="00142C54">
            <w:pPr>
              <w:tabs>
                <w:tab w:val="decimal" w:pos="706"/>
              </w:tabs>
              <w:spacing w:line="240" w:lineRule="auto"/>
              <w:rPr>
                <w:szCs w:val="22"/>
              </w:rPr>
            </w:pPr>
          </w:p>
        </w:tc>
        <w:tc>
          <w:tcPr>
            <w:tcW w:w="990" w:type="dxa"/>
            <w:vAlign w:val="bottom"/>
          </w:tcPr>
          <w:p w14:paraId="304D685B" w14:textId="77777777" w:rsidR="00EE4D3F" w:rsidRPr="0088569C" w:rsidRDefault="00EE4D3F" w:rsidP="00142C54">
            <w:pPr>
              <w:tabs>
                <w:tab w:val="decimal" w:pos="613"/>
              </w:tabs>
              <w:spacing w:line="240" w:lineRule="auto"/>
              <w:rPr>
                <w:szCs w:val="22"/>
              </w:rPr>
            </w:pPr>
          </w:p>
        </w:tc>
        <w:tc>
          <w:tcPr>
            <w:tcW w:w="236" w:type="dxa"/>
            <w:vAlign w:val="bottom"/>
          </w:tcPr>
          <w:p w14:paraId="24A93C82" w14:textId="77777777" w:rsidR="00EE4D3F" w:rsidRPr="0088569C" w:rsidRDefault="00EE4D3F" w:rsidP="00142C54">
            <w:pPr>
              <w:tabs>
                <w:tab w:val="decimal" w:pos="706"/>
              </w:tabs>
              <w:spacing w:line="240" w:lineRule="auto"/>
              <w:rPr>
                <w:szCs w:val="22"/>
              </w:rPr>
            </w:pPr>
          </w:p>
        </w:tc>
        <w:tc>
          <w:tcPr>
            <w:tcW w:w="1249" w:type="dxa"/>
            <w:vAlign w:val="bottom"/>
          </w:tcPr>
          <w:p w14:paraId="0B830BB7" w14:textId="77777777" w:rsidR="00EE4D3F" w:rsidRPr="0088569C" w:rsidRDefault="00EE4D3F" w:rsidP="00142C54">
            <w:pPr>
              <w:tabs>
                <w:tab w:val="decimal" w:pos="644"/>
              </w:tabs>
              <w:spacing w:line="240" w:lineRule="auto"/>
              <w:rPr>
                <w:szCs w:val="22"/>
              </w:rPr>
            </w:pPr>
          </w:p>
        </w:tc>
        <w:tc>
          <w:tcPr>
            <w:tcW w:w="236" w:type="dxa"/>
            <w:vAlign w:val="bottom"/>
          </w:tcPr>
          <w:p w14:paraId="629FDF24" w14:textId="77777777" w:rsidR="00EE4D3F" w:rsidRPr="0088569C" w:rsidRDefault="00EE4D3F" w:rsidP="00142C54">
            <w:pPr>
              <w:tabs>
                <w:tab w:val="decimal" w:pos="706"/>
              </w:tabs>
              <w:spacing w:line="240" w:lineRule="auto"/>
              <w:rPr>
                <w:szCs w:val="22"/>
              </w:rPr>
            </w:pPr>
          </w:p>
        </w:tc>
        <w:tc>
          <w:tcPr>
            <w:tcW w:w="1024" w:type="dxa"/>
            <w:vAlign w:val="bottom"/>
          </w:tcPr>
          <w:p w14:paraId="2A40607D" w14:textId="77777777" w:rsidR="00EE4D3F" w:rsidRPr="0088569C" w:rsidRDefault="00EE4D3F" w:rsidP="00142C54">
            <w:pPr>
              <w:tabs>
                <w:tab w:val="decimal" w:pos="706"/>
              </w:tabs>
              <w:spacing w:line="240" w:lineRule="auto"/>
              <w:rPr>
                <w:szCs w:val="22"/>
              </w:rPr>
            </w:pPr>
          </w:p>
        </w:tc>
      </w:tr>
      <w:tr w:rsidR="00EE4D3F" w:rsidRPr="0088569C" w14:paraId="146A9671" w14:textId="77777777" w:rsidTr="00B525C7">
        <w:tc>
          <w:tcPr>
            <w:tcW w:w="3600" w:type="dxa"/>
          </w:tcPr>
          <w:p w14:paraId="788090C6" w14:textId="7213D074" w:rsidR="00EE4D3F" w:rsidRPr="0088569C" w:rsidRDefault="00EE4D3F" w:rsidP="00511647">
            <w:pPr>
              <w:spacing w:line="240" w:lineRule="auto"/>
              <w:ind w:left="73" w:right="-24" w:hanging="73"/>
              <w:rPr>
                <w:szCs w:val="22"/>
                <w:cs/>
              </w:rPr>
            </w:pPr>
            <w:r w:rsidRPr="0088569C">
              <w:rPr>
                <w:szCs w:val="22"/>
              </w:rPr>
              <w:t xml:space="preserve">Trade </w:t>
            </w:r>
            <w:r>
              <w:rPr>
                <w:szCs w:val="22"/>
              </w:rPr>
              <w:t xml:space="preserve">and other </w:t>
            </w:r>
            <w:r w:rsidRPr="0088569C">
              <w:rPr>
                <w:szCs w:val="22"/>
              </w:rPr>
              <w:t xml:space="preserve">payables </w:t>
            </w:r>
          </w:p>
        </w:tc>
        <w:tc>
          <w:tcPr>
            <w:tcW w:w="1125" w:type="dxa"/>
          </w:tcPr>
          <w:p w14:paraId="773EEFEB" w14:textId="43E15D76" w:rsidR="00EE4D3F" w:rsidRPr="002E184E" w:rsidRDefault="00EE4D3F" w:rsidP="002E184E">
            <w:pPr>
              <w:tabs>
                <w:tab w:val="decimal" w:pos="880"/>
              </w:tabs>
              <w:spacing w:line="240" w:lineRule="auto"/>
              <w:ind w:left="-137" w:right="-109"/>
            </w:pPr>
            <w:r w:rsidRPr="00581E67">
              <w:t>46,121</w:t>
            </w:r>
          </w:p>
        </w:tc>
        <w:tc>
          <w:tcPr>
            <w:tcW w:w="270" w:type="dxa"/>
          </w:tcPr>
          <w:p w14:paraId="4487022E" w14:textId="77777777" w:rsidR="00EE4D3F" w:rsidRPr="0088569C" w:rsidRDefault="00EE4D3F" w:rsidP="00511647">
            <w:pPr>
              <w:tabs>
                <w:tab w:val="decimal" w:pos="706"/>
              </w:tabs>
              <w:spacing w:line="240" w:lineRule="auto"/>
              <w:rPr>
                <w:szCs w:val="22"/>
              </w:rPr>
            </w:pPr>
          </w:p>
        </w:tc>
        <w:tc>
          <w:tcPr>
            <w:tcW w:w="990" w:type="dxa"/>
          </w:tcPr>
          <w:p w14:paraId="0A6B89A3" w14:textId="0C1ED48B" w:rsidR="00EE4D3F" w:rsidRPr="00BE05A8" w:rsidDel="00D00E75" w:rsidRDefault="00EE4D3F" w:rsidP="00BE05A8">
            <w:pPr>
              <w:tabs>
                <w:tab w:val="decimal" w:pos="750"/>
              </w:tabs>
              <w:spacing w:line="240" w:lineRule="auto"/>
              <w:ind w:left="-110" w:right="-165"/>
            </w:pPr>
            <w:r w:rsidRPr="00581E67">
              <w:t>46,121</w:t>
            </w:r>
          </w:p>
        </w:tc>
        <w:tc>
          <w:tcPr>
            <w:tcW w:w="236" w:type="dxa"/>
          </w:tcPr>
          <w:p w14:paraId="5A8BED68" w14:textId="77777777" w:rsidR="00EE4D3F" w:rsidRPr="0088569C" w:rsidRDefault="00EE4D3F" w:rsidP="00511647">
            <w:pPr>
              <w:tabs>
                <w:tab w:val="decimal" w:pos="706"/>
              </w:tabs>
              <w:spacing w:line="240" w:lineRule="auto"/>
              <w:rPr>
                <w:szCs w:val="22"/>
              </w:rPr>
            </w:pPr>
          </w:p>
        </w:tc>
        <w:tc>
          <w:tcPr>
            <w:tcW w:w="1249" w:type="dxa"/>
          </w:tcPr>
          <w:p w14:paraId="451F9BA7" w14:textId="6530A976" w:rsidR="00EE4D3F" w:rsidRPr="0088569C" w:rsidRDefault="00EE4D3F" w:rsidP="00F32ECE">
            <w:pPr>
              <w:tabs>
                <w:tab w:val="decimal" w:pos="690"/>
              </w:tabs>
              <w:spacing w:line="240" w:lineRule="auto"/>
              <w:rPr>
                <w:szCs w:val="22"/>
              </w:rPr>
            </w:pPr>
            <w:r w:rsidRPr="00581E67">
              <w:t>-</w:t>
            </w:r>
          </w:p>
        </w:tc>
        <w:tc>
          <w:tcPr>
            <w:tcW w:w="236" w:type="dxa"/>
          </w:tcPr>
          <w:p w14:paraId="274BB236" w14:textId="77777777" w:rsidR="00EE4D3F" w:rsidRPr="0088569C" w:rsidRDefault="00EE4D3F" w:rsidP="00511647">
            <w:pPr>
              <w:tabs>
                <w:tab w:val="decimal" w:pos="706"/>
              </w:tabs>
              <w:spacing w:line="240" w:lineRule="auto"/>
              <w:rPr>
                <w:szCs w:val="22"/>
              </w:rPr>
            </w:pPr>
          </w:p>
        </w:tc>
        <w:tc>
          <w:tcPr>
            <w:tcW w:w="1024" w:type="dxa"/>
          </w:tcPr>
          <w:p w14:paraId="1E00813C" w14:textId="5FDC3A8D" w:rsidR="00EE4D3F" w:rsidRPr="00D274FF" w:rsidRDefault="00EE4D3F" w:rsidP="00FF209B">
            <w:pPr>
              <w:tabs>
                <w:tab w:val="decimal" w:pos="810"/>
              </w:tabs>
              <w:spacing w:line="240" w:lineRule="auto"/>
              <w:ind w:left="-137" w:right="-109"/>
            </w:pPr>
            <w:r w:rsidRPr="00581E67">
              <w:t>46,121</w:t>
            </w:r>
          </w:p>
        </w:tc>
      </w:tr>
      <w:tr w:rsidR="00EE4D3F" w:rsidRPr="0088569C" w14:paraId="6070EFBE" w14:textId="77777777" w:rsidTr="00B525C7">
        <w:tc>
          <w:tcPr>
            <w:tcW w:w="3600" w:type="dxa"/>
          </w:tcPr>
          <w:p w14:paraId="581A3701" w14:textId="15C2FB45" w:rsidR="00EE4D3F" w:rsidRPr="0088569C" w:rsidRDefault="00EE4D3F" w:rsidP="00142C54">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oan</w:t>
            </w:r>
            <w:r w:rsidRPr="0088569C">
              <w:rPr>
                <w:szCs w:val="22"/>
              </w:rPr>
              <w:t xml:space="preserve"> from financial institution </w:t>
            </w:r>
          </w:p>
        </w:tc>
        <w:tc>
          <w:tcPr>
            <w:tcW w:w="1125" w:type="dxa"/>
            <w:vAlign w:val="bottom"/>
          </w:tcPr>
          <w:p w14:paraId="00BD05EC" w14:textId="0AA59AA6" w:rsidR="00EE4D3F" w:rsidRPr="002E184E" w:rsidRDefault="00EE4D3F" w:rsidP="002E184E">
            <w:pPr>
              <w:tabs>
                <w:tab w:val="decimal" w:pos="880"/>
              </w:tabs>
              <w:spacing w:line="240" w:lineRule="auto"/>
              <w:ind w:left="-137" w:right="-109"/>
            </w:pPr>
            <w:r w:rsidRPr="002E184E">
              <w:t>47,600</w:t>
            </w:r>
          </w:p>
        </w:tc>
        <w:tc>
          <w:tcPr>
            <w:tcW w:w="270" w:type="dxa"/>
            <w:vAlign w:val="bottom"/>
          </w:tcPr>
          <w:p w14:paraId="6E98D911" w14:textId="77777777" w:rsidR="00EE4D3F" w:rsidRPr="0088569C" w:rsidRDefault="00EE4D3F" w:rsidP="00142C54">
            <w:pPr>
              <w:tabs>
                <w:tab w:val="decimal" w:pos="706"/>
              </w:tabs>
              <w:spacing w:line="240" w:lineRule="auto"/>
              <w:rPr>
                <w:szCs w:val="22"/>
              </w:rPr>
            </w:pPr>
          </w:p>
        </w:tc>
        <w:tc>
          <w:tcPr>
            <w:tcW w:w="990" w:type="dxa"/>
            <w:vAlign w:val="bottom"/>
          </w:tcPr>
          <w:p w14:paraId="78CC5311" w14:textId="119FECB8" w:rsidR="00EE4D3F" w:rsidRPr="00BE05A8" w:rsidDel="00D00E75" w:rsidRDefault="00EE4D3F" w:rsidP="00BE05A8">
            <w:pPr>
              <w:tabs>
                <w:tab w:val="decimal" w:pos="750"/>
              </w:tabs>
              <w:spacing w:line="240" w:lineRule="auto"/>
              <w:ind w:left="-110" w:right="-165"/>
            </w:pPr>
            <w:r w:rsidRPr="00BE05A8">
              <w:t>21,622</w:t>
            </w:r>
          </w:p>
        </w:tc>
        <w:tc>
          <w:tcPr>
            <w:tcW w:w="236" w:type="dxa"/>
            <w:vAlign w:val="bottom"/>
          </w:tcPr>
          <w:p w14:paraId="519B9C26" w14:textId="77777777" w:rsidR="00EE4D3F" w:rsidRPr="0088569C" w:rsidRDefault="00EE4D3F" w:rsidP="00142C54">
            <w:pPr>
              <w:tabs>
                <w:tab w:val="decimal" w:pos="706"/>
              </w:tabs>
              <w:spacing w:line="240" w:lineRule="auto"/>
              <w:rPr>
                <w:szCs w:val="22"/>
              </w:rPr>
            </w:pPr>
          </w:p>
        </w:tc>
        <w:tc>
          <w:tcPr>
            <w:tcW w:w="1249" w:type="dxa"/>
            <w:vAlign w:val="bottom"/>
          </w:tcPr>
          <w:p w14:paraId="59C24A13" w14:textId="6E0D7F6B" w:rsidR="00EE4D3F" w:rsidRPr="0088569C" w:rsidRDefault="00EE4D3F" w:rsidP="0028357E">
            <w:pPr>
              <w:tabs>
                <w:tab w:val="decimal" w:pos="960"/>
              </w:tabs>
              <w:spacing w:line="240" w:lineRule="auto"/>
              <w:ind w:left="-137" w:right="-109"/>
              <w:rPr>
                <w:szCs w:val="22"/>
              </w:rPr>
            </w:pPr>
            <w:r w:rsidRPr="00D4142D">
              <w:t>29</w:t>
            </w:r>
            <w:r>
              <w:t>,</w:t>
            </w:r>
            <w:r w:rsidRPr="00D4142D">
              <w:t>0</w:t>
            </w:r>
            <w:r>
              <w:t>33</w:t>
            </w:r>
          </w:p>
        </w:tc>
        <w:tc>
          <w:tcPr>
            <w:tcW w:w="236" w:type="dxa"/>
            <w:vAlign w:val="bottom"/>
          </w:tcPr>
          <w:p w14:paraId="16C54BB5" w14:textId="77777777" w:rsidR="00EE4D3F" w:rsidRPr="0088569C" w:rsidRDefault="00EE4D3F" w:rsidP="00142C54">
            <w:pPr>
              <w:tabs>
                <w:tab w:val="decimal" w:pos="706"/>
              </w:tabs>
              <w:spacing w:line="240" w:lineRule="auto"/>
              <w:rPr>
                <w:szCs w:val="22"/>
              </w:rPr>
            </w:pPr>
          </w:p>
        </w:tc>
        <w:tc>
          <w:tcPr>
            <w:tcW w:w="1024" w:type="dxa"/>
            <w:vAlign w:val="bottom"/>
          </w:tcPr>
          <w:p w14:paraId="29F6142E" w14:textId="30A13320" w:rsidR="00EE4D3F" w:rsidRPr="00D274FF" w:rsidRDefault="00EE4D3F" w:rsidP="00FF209B">
            <w:pPr>
              <w:tabs>
                <w:tab w:val="decimal" w:pos="810"/>
              </w:tabs>
              <w:spacing w:line="240" w:lineRule="auto"/>
              <w:ind w:left="-137" w:right="-109"/>
            </w:pPr>
            <w:r w:rsidRPr="00D4142D">
              <w:t>50</w:t>
            </w:r>
            <w:r>
              <w:t>,655</w:t>
            </w:r>
          </w:p>
        </w:tc>
      </w:tr>
      <w:tr w:rsidR="00EE4D3F" w:rsidRPr="0088569C" w14:paraId="7E4E0E61" w14:textId="77777777" w:rsidTr="00B525C7">
        <w:tc>
          <w:tcPr>
            <w:tcW w:w="3600" w:type="dxa"/>
          </w:tcPr>
          <w:p w14:paraId="519890C0" w14:textId="742E344B" w:rsidR="00EE4D3F" w:rsidRDefault="00EE4D3F" w:rsidP="00142C54">
            <w:pPr>
              <w:spacing w:line="240" w:lineRule="auto"/>
              <w:ind w:left="73" w:right="-24" w:hanging="73"/>
              <w:rPr>
                <w:rFonts w:cs="Angsana New"/>
                <w:szCs w:val="28"/>
                <w:lang w:val="en-US" w:bidi="th-TH"/>
              </w:rPr>
            </w:pPr>
            <w:r>
              <w:rPr>
                <w:rFonts w:cs="Angsana New"/>
                <w:szCs w:val="28"/>
                <w:lang w:val="en-US" w:bidi="th-TH"/>
              </w:rPr>
              <w:t xml:space="preserve">Short-term </w:t>
            </w:r>
            <w:r>
              <w:rPr>
                <w:szCs w:val="22"/>
              </w:rPr>
              <w:t>l</w:t>
            </w:r>
            <w:r w:rsidRPr="0009132D">
              <w:rPr>
                <w:szCs w:val="22"/>
              </w:rPr>
              <w:t>oan from individual</w:t>
            </w:r>
          </w:p>
        </w:tc>
        <w:tc>
          <w:tcPr>
            <w:tcW w:w="1125" w:type="dxa"/>
            <w:vAlign w:val="bottom"/>
          </w:tcPr>
          <w:p w14:paraId="64F5E59F" w14:textId="3333165C" w:rsidR="00EE4D3F" w:rsidRPr="002E184E" w:rsidRDefault="00EE4D3F" w:rsidP="002E184E">
            <w:pPr>
              <w:tabs>
                <w:tab w:val="decimal" w:pos="880"/>
              </w:tabs>
              <w:spacing w:line="240" w:lineRule="auto"/>
              <w:ind w:left="-137" w:right="-109"/>
            </w:pPr>
            <w:r w:rsidRPr="002E184E">
              <w:t>13,000</w:t>
            </w:r>
          </w:p>
        </w:tc>
        <w:tc>
          <w:tcPr>
            <w:tcW w:w="270" w:type="dxa"/>
            <w:vAlign w:val="bottom"/>
          </w:tcPr>
          <w:p w14:paraId="4876F6BA" w14:textId="77777777" w:rsidR="00EE4D3F" w:rsidRPr="0088569C" w:rsidRDefault="00EE4D3F" w:rsidP="00142C54">
            <w:pPr>
              <w:tabs>
                <w:tab w:val="decimal" w:pos="706"/>
              </w:tabs>
              <w:spacing w:line="240" w:lineRule="auto"/>
              <w:rPr>
                <w:szCs w:val="22"/>
              </w:rPr>
            </w:pPr>
          </w:p>
        </w:tc>
        <w:tc>
          <w:tcPr>
            <w:tcW w:w="990" w:type="dxa"/>
            <w:vAlign w:val="bottom"/>
          </w:tcPr>
          <w:p w14:paraId="16E421FA" w14:textId="49EDA90E" w:rsidR="00EE4D3F" w:rsidRPr="00BE05A8" w:rsidRDefault="00EE4D3F" w:rsidP="00BE05A8">
            <w:pPr>
              <w:tabs>
                <w:tab w:val="decimal" w:pos="750"/>
              </w:tabs>
              <w:spacing w:line="240" w:lineRule="auto"/>
              <w:ind w:left="-110" w:right="-165"/>
            </w:pPr>
            <w:r w:rsidRPr="00BE05A8">
              <w:t>13,197</w:t>
            </w:r>
          </w:p>
        </w:tc>
        <w:tc>
          <w:tcPr>
            <w:tcW w:w="236" w:type="dxa"/>
            <w:vAlign w:val="bottom"/>
          </w:tcPr>
          <w:p w14:paraId="48F83695" w14:textId="77777777" w:rsidR="00EE4D3F" w:rsidRPr="0088569C" w:rsidRDefault="00EE4D3F" w:rsidP="00142C54">
            <w:pPr>
              <w:tabs>
                <w:tab w:val="decimal" w:pos="706"/>
              </w:tabs>
              <w:spacing w:line="240" w:lineRule="auto"/>
              <w:rPr>
                <w:szCs w:val="22"/>
              </w:rPr>
            </w:pPr>
          </w:p>
        </w:tc>
        <w:tc>
          <w:tcPr>
            <w:tcW w:w="1249" w:type="dxa"/>
            <w:vAlign w:val="bottom"/>
          </w:tcPr>
          <w:p w14:paraId="7552C5E5" w14:textId="3D7B4B90" w:rsidR="00EE4D3F" w:rsidRDefault="00EE4D3F" w:rsidP="00F32ECE">
            <w:pPr>
              <w:tabs>
                <w:tab w:val="decimal" w:pos="690"/>
              </w:tabs>
              <w:spacing w:line="240" w:lineRule="auto"/>
              <w:rPr>
                <w:szCs w:val="22"/>
              </w:rPr>
            </w:pPr>
            <w:r w:rsidRPr="00337153">
              <w:t>-</w:t>
            </w:r>
          </w:p>
        </w:tc>
        <w:tc>
          <w:tcPr>
            <w:tcW w:w="236" w:type="dxa"/>
            <w:vAlign w:val="bottom"/>
          </w:tcPr>
          <w:p w14:paraId="026A76E5" w14:textId="77777777" w:rsidR="00EE4D3F" w:rsidRPr="0088569C" w:rsidRDefault="00EE4D3F" w:rsidP="00142C54">
            <w:pPr>
              <w:tabs>
                <w:tab w:val="decimal" w:pos="706"/>
              </w:tabs>
              <w:spacing w:line="240" w:lineRule="auto"/>
              <w:rPr>
                <w:szCs w:val="22"/>
              </w:rPr>
            </w:pPr>
          </w:p>
        </w:tc>
        <w:tc>
          <w:tcPr>
            <w:tcW w:w="1024" w:type="dxa"/>
            <w:vAlign w:val="bottom"/>
          </w:tcPr>
          <w:p w14:paraId="495FE12B" w14:textId="53074EFF" w:rsidR="00EE4D3F" w:rsidRPr="00D274FF" w:rsidRDefault="00EE4D3F" w:rsidP="00FF209B">
            <w:pPr>
              <w:tabs>
                <w:tab w:val="decimal" w:pos="810"/>
              </w:tabs>
              <w:spacing w:line="240" w:lineRule="auto"/>
              <w:ind w:left="-137" w:right="-109"/>
            </w:pPr>
            <w:r>
              <w:t>13,197</w:t>
            </w:r>
          </w:p>
        </w:tc>
      </w:tr>
      <w:tr w:rsidR="00EE4D3F" w:rsidRPr="0088569C" w14:paraId="5F8E68CB" w14:textId="77777777" w:rsidTr="00B525C7">
        <w:tc>
          <w:tcPr>
            <w:tcW w:w="3600" w:type="dxa"/>
          </w:tcPr>
          <w:p w14:paraId="0E664B51" w14:textId="2B992439" w:rsidR="00EE4D3F" w:rsidRDefault="00EE4D3F" w:rsidP="00142C54">
            <w:pPr>
              <w:spacing w:line="240" w:lineRule="auto"/>
              <w:ind w:left="73" w:right="-24" w:hanging="73"/>
              <w:rPr>
                <w:rFonts w:cs="Angsana New"/>
                <w:szCs w:val="28"/>
                <w:lang w:val="en-US" w:bidi="th-TH"/>
              </w:rPr>
            </w:pPr>
            <w:r>
              <w:rPr>
                <w:rFonts w:cs="Angsana New"/>
                <w:szCs w:val="28"/>
                <w:lang w:val="en-US" w:bidi="th-TH"/>
              </w:rPr>
              <w:t xml:space="preserve">Long-term </w:t>
            </w:r>
            <w:r>
              <w:rPr>
                <w:szCs w:val="22"/>
              </w:rPr>
              <w:t>l</w:t>
            </w:r>
            <w:r w:rsidRPr="0009132D">
              <w:rPr>
                <w:szCs w:val="22"/>
              </w:rPr>
              <w:t>oan from related parties</w:t>
            </w:r>
          </w:p>
        </w:tc>
        <w:tc>
          <w:tcPr>
            <w:tcW w:w="1125" w:type="dxa"/>
            <w:vAlign w:val="bottom"/>
          </w:tcPr>
          <w:p w14:paraId="056415D5" w14:textId="5A6E69C5" w:rsidR="00EE4D3F" w:rsidRPr="002E184E" w:rsidRDefault="00EE4D3F" w:rsidP="002E184E">
            <w:pPr>
              <w:tabs>
                <w:tab w:val="decimal" w:pos="880"/>
              </w:tabs>
              <w:spacing w:line="240" w:lineRule="auto"/>
              <w:ind w:left="-137" w:right="-109"/>
            </w:pPr>
            <w:r w:rsidRPr="002E184E">
              <w:t>112,500</w:t>
            </w:r>
          </w:p>
        </w:tc>
        <w:tc>
          <w:tcPr>
            <w:tcW w:w="270" w:type="dxa"/>
            <w:vAlign w:val="bottom"/>
          </w:tcPr>
          <w:p w14:paraId="6BA630B7" w14:textId="77777777" w:rsidR="00EE4D3F" w:rsidRPr="0088569C" w:rsidRDefault="00EE4D3F" w:rsidP="00142C54">
            <w:pPr>
              <w:tabs>
                <w:tab w:val="decimal" w:pos="706"/>
              </w:tabs>
              <w:spacing w:line="240" w:lineRule="auto"/>
              <w:rPr>
                <w:szCs w:val="22"/>
              </w:rPr>
            </w:pPr>
          </w:p>
        </w:tc>
        <w:tc>
          <w:tcPr>
            <w:tcW w:w="990" w:type="dxa"/>
            <w:vAlign w:val="bottom"/>
          </w:tcPr>
          <w:p w14:paraId="61A7E05A" w14:textId="58DCA24D" w:rsidR="00EE4D3F" w:rsidRPr="00BE05A8" w:rsidRDefault="00EE4D3F" w:rsidP="00BE05A8">
            <w:pPr>
              <w:tabs>
                <w:tab w:val="decimal" w:pos="750"/>
              </w:tabs>
              <w:spacing w:line="240" w:lineRule="auto"/>
              <w:ind w:left="-110" w:right="-165"/>
            </w:pPr>
            <w:r w:rsidRPr="00BE05A8">
              <w:t>6,731</w:t>
            </w:r>
          </w:p>
        </w:tc>
        <w:tc>
          <w:tcPr>
            <w:tcW w:w="236" w:type="dxa"/>
            <w:vAlign w:val="bottom"/>
          </w:tcPr>
          <w:p w14:paraId="0056D0EA" w14:textId="77777777" w:rsidR="00EE4D3F" w:rsidRPr="0088569C" w:rsidRDefault="00EE4D3F" w:rsidP="00142C54">
            <w:pPr>
              <w:tabs>
                <w:tab w:val="decimal" w:pos="706"/>
              </w:tabs>
              <w:spacing w:line="240" w:lineRule="auto"/>
              <w:rPr>
                <w:szCs w:val="22"/>
              </w:rPr>
            </w:pPr>
          </w:p>
        </w:tc>
        <w:tc>
          <w:tcPr>
            <w:tcW w:w="1249" w:type="dxa"/>
            <w:vAlign w:val="bottom"/>
          </w:tcPr>
          <w:p w14:paraId="1D9949EC" w14:textId="234B47DB" w:rsidR="00EE4D3F" w:rsidRPr="00AF7197" w:rsidRDefault="00EE4D3F" w:rsidP="0028357E">
            <w:pPr>
              <w:tabs>
                <w:tab w:val="decimal" w:pos="960"/>
              </w:tabs>
              <w:spacing w:line="240" w:lineRule="auto"/>
              <w:ind w:left="-137" w:right="-109"/>
            </w:pPr>
            <w:r w:rsidRPr="00AF7197">
              <w:t>113,591</w:t>
            </w:r>
          </w:p>
        </w:tc>
        <w:tc>
          <w:tcPr>
            <w:tcW w:w="236" w:type="dxa"/>
            <w:vAlign w:val="bottom"/>
          </w:tcPr>
          <w:p w14:paraId="57807C9A" w14:textId="77777777" w:rsidR="00EE4D3F" w:rsidRPr="0088569C" w:rsidRDefault="00EE4D3F" w:rsidP="00142C54">
            <w:pPr>
              <w:tabs>
                <w:tab w:val="decimal" w:pos="706"/>
              </w:tabs>
              <w:spacing w:line="240" w:lineRule="auto"/>
              <w:rPr>
                <w:szCs w:val="22"/>
              </w:rPr>
            </w:pPr>
          </w:p>
        </w:tc>
        <w:tc>
          <w:tcPr>
            <w:tcW w:w="1024" w:type="dxa"/>
            <w:vAlign w:val="bottom"/>
          </w:tcPr>
          <w:p w14:paraId="7738F7FC" w14:textId="7F961288" w:rsidR="00EE4D3F" w:rsidRPr="00D274FF" w:rsidRDefault="00EE4D3F" w:rsidP="00FF209B">
            <w:pPr>
              <w:tabs>
                <w:tab w:val="decimal" w:pos="810"/>
              </w:tabs>
              <w:spacing w:line="240" w:lineRule="auto"/>
              <w:ind w:left="-137" w:right="-109"/>
            </w:pPr>
            <w:r>
              <w:t>120,322</w:t>
            </w:r>
          </w:p>
        </w:tc>
      </w:tr>
      <w:tr w:rsidR="00EE4D3F" w:rsidRPr="0088569C" w14:paraId="2CF0C54D" w14:textId="77777777" w:rsidTr="00B525C7">
        <w:trPr>
          <w:trHeight w:val="119"/>
        </w:trPr>
        <w:tc>
          <w:tcPr>
            <w:tcW w:w="3600" w:type="dxa"/>
            <w:vAlign w:val="bottom"/>
          </w:tcPr>
          <w:p w14:paraId="67AA2D5A" w14:textId="42BC051F" w:rsidR="00EE4D3F" w:rsidRPr="0088569C" w:rsidRDefault="00EE4D3F" w:rsidP="00142C54">
            <w:pPr>
              <w:spacing w:line="240" w:lineRule="auto"/>
              <w:ind w:left="73" w:right="-24" w:hanging="73"/>
              <w:rPr>
                <w:szCs w:val="22"/>
              </w:rPr>
            </w:pPr>
            <w:r w:rsidRPr="0088569C">
              <w:rPr>
                <w:szCs w:val="22"/>
              </w:rPr>
              <w:t xml:space="preserve">Lease liabilities </w:t>
            </w:r>
          </w:p>
        </w:tc>
        <w:tc>
          <w:tcPr>
            <w:tcW w:w="1125" w:type="dxa"/>
            <w:vAlign w:val="bottom"/>
          </w:tcPr>
          <w:p w14:paraId="069AD407" w14:textId="50D1311B" w:rsidR="00EE4D3F" w:rsidRPr="002E184E" w:rsidRDefault="00EE4D3F" w:rsidP="008B11B8">
            <w:pPr>
              <w:tabs>
                <w:tab w:val="decimal" w:pos="880"/>
              </w:tabs>
              <w:spacing w:line="240" w:lineRule="auto"/>
              <w:ind w:left="-137" w:right="-109"/>
            </w:pPr>
            <w:r w:rsidRPr="002E184E">
              <w:t>23,480</w:t>
            </w:r>
          </w:p>
        </w:tc>
        <w:tc>
          <w:tcPr>
            <w:tcW w:w="270" w:type="dxa"/>
            <w:vAlign w:val="bottom"/>
          </w:tcPr>
          <w:p w14:paraId="7CC4CD75" w14:textId="77777777" w:rsidR="00EE4D3F" w:rsidRPr="0088569C" w:rsidRDefault="00EE4D3F" w:rsidP="00142C54">
            <w:pPr>
              <w:tabs>
                <w:tab w:val="decimal" w:pos="706"/>
              </w:tabs>
              <w:spacing w:line="240" w:lineRule="auto"/>
              <w:rPr>
                <w:szCs w:val="22"/>
              </w:rPr>
            </w:pPr>
          </w:p>
        </w:tc>
        <w:tc>
          <w:tcPr>
            <w:tcW w:w="990" w:type="dxa"/>
            <w:vAlign w:val="bottom"/>
          </w:tcPr>
          <w:p w14:paraId="250AF532" w14:textId="66DE7A09" w:rsidR="00EE4D3F" w:rsidRPr="00BE05A8" w:rsidDel="00D00E75" w:rsidRDefault="00EE4D3F" w:rsidP="008B11B8">
            <w:pPr>
              <w:tabs>
                <w:tab w:val="decimal" w:pos="750"/>
              </w:tabs>
              <w:spacing w:line="240" w:lineRule="auto"/>
              <w:ind w:left="-110" w:right="-165"/>
            </w:pPr>
            <w:r w:rsidRPr="00BE05A8">
              <w:t>14,016</w:t>
            </w:r>
          </w:p>
        </w:tc>
        <w:tc>
          <w:tcPr>
            <w:tcW w:w="236" w:type="dxa"/>
            <w:vAlign w:val="bottom"/>
          </w:tcPr>
          <w:p w14:paraId="306D4406" w14:textId="77777777" w:rsidR="00EE4D3F" w:rsidRPr="0088569C" w:rsidRDefault="00EE4D3F" w:rsidP="00142C54">
            <w:pPr>
              <w:tabs>
                <w:tab w:val="decimal" w:pos="706"/>
              </w:tabs>
              <w:spacing w:line="240" w:lineRule="auto"/>
              <w:rPr>
                <w:szCs w:val="22"/>
              </w:rPr>
            </w:pPr>
          </w:p>
        </w:tc>
        <w:tc>
          <w:tcPr>
            <w:tcW w:w="1249" w:type="dxa"/>
            <w:vAlign w:val="bottom"/>
          </w:tcPr>
          <w:p w14:paraId="6AD7713E" w14:textId="17B61BE3" w:rsidR="00EE4D3F" w:rsidRPr="00AF7197" w:rsidRDefault="00EE4D3F" w:rsidP="008B11B8">
            <w:pPr>
              <w:tabs>
                <w:tab w:val="decimal" w:pos="960"/>
              </w:tabs>
              <w:spacing w:line="240" w:lineRule="auto"/>
              <w:ind w:left="-137" w:right="-109"/>
            </w:pPr>
            <w:r w:rsidRPr="00AF7197">
              <w:t>12,207</w:t>
            </w:r>
          </w:p>
        </w:tc>
        <w:tc>
          <w:tcPr>
            <w:tcW w:w="236" w:type="dxa"/>
            <w:vAlign w:val="bottom"/>
          </w:tcPr>
          <w:p w14:paraId="2120B011" w14:textId="77777777" w:rsidR="00EE4D3F" w:rsidRPr="0088569C" w:rsidRDefault="00EE4D3F" w:rsidP="00142C54">
            <w:pPr>
              <w:tabs>
                <w:tab w:val="decimal" w:pos="706"/>
              </w:tabs>
              <w:spacing w:line="240" w:lineRule="auto"/>
              <w:rPr>
                <w:szCs w:val="22"/>
              </w:rPr>
            </w:pPr>
          </w:p>
        </w:tc>
        <w:tc>
          <w:tcPr>
            <w:tcW w:w="1024" w:type="dxa"/>
            <w:vAlign w:val="bottom"/>
          </w:tcPr>
          <w:p w14:paraId="7E0F5304" w14:textId="79508112" w:rsidR="00EE4D3F" w:rsidRPr="00D274FF" w:rsidRDefault="00EE4D3F" w:rsidP="008B11B8">
            <w:pPr>
              <w:tabs>
                <w:tab w:val="decimal" w:pos="810"/>
              </w:tabs>
              <w:spacing w:line="240" w:lineRule="auto"/>
              <w:ind w:left="-137" w:right="-109"/>
            </w:pPr>
            <w:r w:rsidRPr="00D4142D">
              <w:t>26</w:t>
            </w:r>
            <w:r>
              <w:t>,2</w:t>
            </w:r>
            <w:r w:rsidRPr="00D4142D">
              <w:t>23</w:t>
            </w:r>
          </w:p>
        </w:tc>
      </w:tr>
      <w:tr w:rsidR="00EE4D3F" w:rsidRPr="0088569C" w14:paraId="293C48BC" w14:textId="77777777" w:rsidTr="00B525C7">
        <w:tc>
          <w:tcPr>
            <w:tcW w:w="3600" w:type="dxa"/>
          </w:tcPr>
          <w:p w14:paraId="2BCDF6C3" w14:textId="77777777" w:rsidR="00EE4D3F" w:rsidRPr="0088569C" w:rsidRDefault="00EE4D3F" w:rsidP="00C77AE3">
            <w:pPr>
              <w:spacing w:line="240" w:lineRule="auto"/>
              <w:ind w:left="73" w:right="-24" w:hanging="73"/>
              <w:rPr>
                <w:szCs w:val="22"/>
              </w:rPr>
            </w:pPr>
          </w:p>
        </w:tc>
        <w:tc>
          <w:tcPr>
            <w:tcW w:w="1125" w:type="dxa"/>
            <w:tcBorders>
              <w:top w:val="single" w:sz="4" w:space="0" w:color="auto"/>
              <w:bottom w:val="double" w:sz="4" w:space="0" w:color="auto"/>
            </w:tcBorders>
          </w:tcPr>
          <w:p w14:paraId="17805DE0" w14:textId="64A5D8CA" w:rsidR="00EE4D3F" w:rsidRPr="002E184E" w:rsidRDefault="00EE4D3F" w:rsidP="002E184E">
            <w:pPr>
              <w:tabs>
                <w:tab w:val="decimal" w:pos="880"/>
              </w:tabs>
              <w:spacing w:line="240" w:lineRule="auto"/>
              <w:ind w:left="-137" w:right="-109"/>
              <w:rPr>
                <w:b/>
                <w:bCs/>
              </w:rPr>
            </w:pPr>
            <w:r w:rsidRPr="002E184E">
              <w:rPr>
                <w:b/>
                <w:bCs/>
              </w:rPr>
              <w:t>242,701</w:t>
            </w:r>
          </w:p>
        </w:tc>
        <w:tc>
          <w:tcPr>
            <w:tcW w:w="270" w:type="dxa"/>
          </w:tcPr>
          <w:p w14:paraId="329E1558" w14:textId="77777777" w:rsidR="00EE4D3F" w:rsidRPr="002D0108" w:rsidRDefault="00EE4D3F" w:rsidP="00C77AE3">
            <w:pPr>
              <w:tabs>
                <w:tab w:val="decimal" w:pos="706"/>
              </w:tabs>
              <w:spacing w:line="240" w:lineRule="auto"/>
              <w:rPr>
                <w:b/>
                <w:bCs/>
                <w:szCs w:val="22"/>
              </w:rPr>
            </w:pPr>
          </w:p>
        </w:tc>
        <w:tc>
          <w:tcPr>
            <w:tcW w:w="990" w:type="dxa"/>
            <w:tcBorders>
              <w:top w:val="single" w:sz="4" w:space="0" w:color="auto"/>
              <w:bottom w:val="double" w:sz="4" w:space="0" w:color="auto"/>
            </w:tcBorders>
          </w:tcPr>
          <w:p w14:paraId="75A5A8EE" w14:textId="03358746" w:rsidR="00EE4D3F" w:rsidRPr="00AE6DF1" w:rsidDel="00D00E75" w:rsidRDefault="00EE4D3F" w:rsidP="00BE05A8">
            <w:pPr>
              <w:tabs>
                <w:tab w:val="decimal" w:pos="750"/>
              </w:tabs>
              <w:spacing w:line="240" w:lineRule="auto"/>
              <w:ind w:left="-110" w:right="-165"/>
              <w:rPr>
                <w:b/>
                <w:bCs/>
              </w:rPr>
            </w:pPr>
            <w:r w:rsidRPr="00AE6DF1">
              <w:rPr>
                <w:b/>
                <w:bCs/>
              </w:rPr>
              <w:t>101,687</w:t>
            </w:r>
          </w:p>
        </w:tc>
        <w:tc>
          <w:tcPr>
            <w:tcW w:w="236" w:type="dxa"/>
          </w:tcPr>
          <w:p w14:paraId="6F4EBC1A" w14:textId="77777777" w:rsidR="00EE4D3F" w:rsidRPr="002D0108" w:rsidRDefault="00EE4D3F" w:rsidP="00C77AE3">
            <w:pPr>
              <w:tabs>
                <w:tab w:val="decimal" w:pos="706"/>
              </w:tabs>
              <w:spacing w:line="240" w:lineRule="auto"/>
              <w:rPr>
                <w:b/>
                <w:bCs/>
                <w:szCs w:val="22"/>
              </w:rPr>
            </w:pPr>
          </w:p>
        </w:tc>
        <w:tc>
          <w:tcPr>
            <w:tcW w:w="1249" w:type="dxa"/>
            <w:tcBorders>
              <w:top w:val="single" w:sz="4" w:space="0" w:color="auto"/>
              <w:bottom w:val="double" w:sz="4" w:space="0" w:color="auto"/>
            </w:tcBorders>
          </w:tcPr>
          <w:p w14:paraId="3A932536" w14:textId="26964326" w:rsidR="00EE4D3F" w:rsidRPr="0028357E" w:rsidRDefault="00EE4D3F" w:rsidP="0028357E">
            <w:pPr>
              <w:tabs>
                <w:tab w:val="decimal" w:pos="960"/>
              </w:tabs>
              <w:spacing w:line="240" w:lineRule="auto"/>
              <w:ind w:left="-137" w:right="-109"/>
              <w:rPr>
                <w:b/>
                <w:bCs/>
              </w:rPr>
            </w:pPr>
            <w:r w:rsidRPr="002D0108">
              <w:rPr>
                <w:b/>
                <w:bCs/>
              </w:rPr>
              <w:t>154,831</w:t>
            </w:r>
          </w:p>
        </w:tc>
        <w:tc>
          <w:tcPr>
            <w:tcW w:w="236" w:type="dxa"/>
          </w:tcPr>
          <w:p w14:paraId="78734C12" w14:textId="77777777" w:rsidR="00EE4D3F" w:rsidRPr="002D0108" w:rsidRDefault="00EE4D3F" w:rsidP="00C77AE3">
            <w:pPr>
              <w:tabs>
                <w:tab w:val="decimal" w:pos="706"/>
              </w:tabs>
              <w:spacing w:line="240" w:lineRule="auto"/>
              <w:rPr>
                <w:b/>
                <w:bCs/>
                <w:szCs w:val="22"/>
              </w:rPr>
            </w:pPr>
          </w:p>
        </w:tc>
        <w:tc>
          <w:tcPr>
            <w:tcW w:w="1024" w:type="dxa"/>
            <w:tcBorders>
              <w:top w:val="single" w:sz="4" w:space="0" w:color="auto"/>
              <w:bottom w:val="double" w:sz="4" w:space="0" w:color="auto"/>
            </w:tcBorders>
          </w:tcPr>
          <w:p w14:paraId="7A3A4A2B" w14:textId="7A778198" w:rsidR="00EE4D3F" w:rsidRPr="00FF209B" w:rsidRDefault="00EE4D3F" w:rsidP="00FF209B">
            <w:pPr>
              <w:tabs>
                <w:tab w:val="decimal" w:pos="810"/>
              </w:tabs>
              <w:spacing w:line="240" w:lineRule="auto"/>
              <w:ind w:left="-137" w:right="-109"/>
              <w:rPr>
                <w:b/>
                <w:bCs/>
              </w:rPr>
            </w:pPr>
            <w:r w:rsidRPr="00FF209B">
              <w:rPr>
                <w:b/>
                <w:bCs/>
              </w:rPr>
              <w:t>256,518</w:t>
            </w:r>
          </w:p>
        </w:tc>
      </w:tr>
    </w:tbl>
    <w:p w14:paraId="3CFDE223" w14:textId="4A73CD9B" w:rsidR="0088569C" w:rsidRDefault="0088569C" w:rsidP="006978CD">
      <w:pPr>
        <w:pStyle w:val="block"/>
        <w:spacing w:after="0" w:line="240" w:lineRule="auto"/>
        <w:ind w:left="990" w:hanging="4"/>
        <w:jc w:val="both"/>
        <w:rPr>
          <w:szCs w:val="22"/>
          <w:lang w:val="en-GB"/>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5"/>
        <w:gridCol w:w="270"/>
        <w:gridCol w:w="990"/>
        <w:gridCol w:w="236"/>
        <w:gridCol w:w="1249"/>
        <w:gridCol w:w="236"/>
        <w:gridCol w:w="1024"/>
      </w:tblGrid>
      <w:tr w:rsidR="00AE1B5D" w:rsidRPr="0088569C" w14:paraId="2FDCA906" w14:textId="77777777" w:rsidTr="003F15AF">
        <w:trPr>
          <w:trHeight w:val="50"/>
          <w:tblHeader/>
        </w:trPr>
        <w:tc>
          <w:tcPr>
            <w:tcW w:w="3600" w:type="dxa"/>
          </w:tcPr>
          <w:p w14:paraId="3B089559" w14:textId="77777777" w:rsidR="00AE1B5D" w:rsidRPr="0088569C" w:rsidRDefault="00AE1B5D" w:rsidP="00AE1B5D">
            <w:pPr>
              <w:spacing w:line="240" w:lineRule="auto"/>
              <w:rPr>
                <w:b/>
                <w:bCs/>
                <w:i/>
                <w:iCs/>
                <w:szCs w:val="22"/>
              </w:rPr>
            </w:pPr>
          </w:p>
        </w:tc>
        <w:tc>
          <w:tcPr>
            <w:tcW w:w="5130" w:type="dxa"/>
            <w:gridSpan w:val="7"/>
          </w:tcPr>
          <w:p w14:paraId="53564688" w14:textId="414E7248" w:rsidR="00AE1B5D" w:rsidRPr="0088569C" w:rsidRDefault="00AE1B5D" w:rsidP="00AE1B5D">
            <w:pPr>
              <w:spacing w:line="240" w:lineRule="auto"/>
              <w:ind w:left="-112" w:right="-105"/>
              <w:jc w:val="center"/>
              <w:rPr>
                <w:szCs w:val="22"/>
              </w:rPr>
            </w:pPr>
            <w:r w:rsidRPr="00E50E15">
              <w:rPr>
                <w:b/>
                <w:bCs/>
                <w:szCs w:val="22"/>
              </w:rPr>
              <w:t>Separate</w:t>
            </w:r>
            <w:r>
              <w:rPr>
                <w:b/>
                <w:bCs/>
                <w:szCs w:val="22"/>
              </w:rPr>
              <w:t xml:space="preserve"> </w:t>
            </w:r>
            <w:r w:rsidRPr="0088569C">
              <w:rPr>
                <w:b/>
                <w:bCs/>
                <w:szCs w:val="22"/>
              </w:rPr>
              <w:t xml:space="preserve">financial statements </w:t>
            </w:r>
          </w:p>
        </w:tc>
      </w:tr>
      <w:tr w:rsidR="006978CD" w:rsidRPr="0088569C" w14:paraId="678E1F9C" w14:textId="77777777" w:rsidTr="003F15AF">
        <w:trPr>
          <w:trHeight w:val="182"/>
          <w:tblHeader/>
        </w:trPr>
        <w:tc>
          <w:tcPr>
            <w:tcW w:w="3600" w:type="dxa"/>
          </w:tcPr>
          <w:p w14:paraId="3F4D07F2" w14:textId="77777777" w:rsidR="006978CD" w:rsidRPr="0088569C" w:rsidRDefault="006978CD" w:rsidP="003F15AF">
            <w:pPr>
              <w:spacing w:line="240" w:lineRule="auto"/>
              <w:rPr>
                <w:b/>
                <w:bCs/>
                <w:i/>
                <w:iCs/>
                <w:szCs w:val="22"/>
              </w:rPr>
            </w:pPr>
          </w:p>
        </w:tc>
        <w:tc>
          <w:tcPr>
            <w:tcW w:w="1125" w:type="dxa"/>
            <w:vAlign w:val="bottom"/>
          </w:tcPr>
          <w:p w14:paraId="0936B4AC" w14:textId="77777777" w:rsidR="006978CD" w:rsidRPr="0088569C" w:rsidRDefault="006978CD" w:rsidP="003F15AF">
            <w:pPr>
              <w:spacing w:line="240" w:lineRule="auto"/>
              <w:ind w:left="-112" w:right="-105"/>
              <w:jc w:val="center"/>
              <w:rPr>
                <w:szCs w:val="22"/>
              </w:rPr>
            </w:pPr>
          </w:p>
        </w:tc>
        <w:tc>
          <w:tcPr>
            <w:tcW w:w="270" w:type="dxa"/>
            <w:vAlign w:val="bottom"/>
          </w:tcPr>
          <w:p w14:paraId="12BDD13A" w14:textId="77777777" w:rsidR="006978CD" w:rsidRPr="0088569C" w:rsidRDefault="006978CD" w:rsidP="003F15AF">
            <w:pPr>
              <w:spacing w:line="240" w:lineRule="auto"/>
              <w:jc w:val="center"/>
              <w:rPr>
                <w:szCs w:val="22"/>
              </w:rPr>
            </w:pPr>
          </w:p>
        </w:tc>
        <w:tc>
          <w:tcPr>
            <w:tcW w:w="3735" w:type="dxa"/>
            <w:gridSpan w:val="5"/>
            <w:vAlign w:val="bottom"/>
          </w:tcPr>
          <w:p w14:paraId="17104E07" w14:textId="77777777" w:rsidR="006978CD" w:rsidRPr="0088569C" w:rsidRDefault="006978CD" w:rsidP="003F15AF">
            <w:pPr>
              <w:spacing w:line="240" w:lineRule="auto"/>
              <w:jc w:val="center"/>
              <w:rPr>
                <w:szCs w:val="22"/>
              </w:rPr>
            </w:pPr>
            <w:r w:rsidRPr="0088569C">
              <w:rPr>
                <w:szCs w:val="22"/>
              </w:rPr>
              <w:t>Contractual cash flows</w:t>
            </w:r>
          </w:p>
        </w:tc>
      </w:tr>
      <w:tr w:rsidR="006978CD" w:rsidRPr="0088569C" w14:paraId="5D88B9AF" w14:textId="77777777" w:rsidTr="003F15AF">
        <w:trPr>
          <w:trHeight w:val="821"/>
          <w:tblHeader/>
        </w:trPr>
        <w:tc>
          <w:tcPr>
            <w:tcW w:w="3600" w:type="dxa"/>
            <w:vAlign w:val="bottom"/>
          </w:tcPr>
          <w:p w14:paraId="525F7EEF" w14:textId="77777777" w:rsidR="006978CD" w:rsidRPr="0088569C" w:rsidRDefault="006978CD" w:rsidP="003F15AF">
            <w:pPr>
              <w:spacing w:line="240" w:lineRule="auto"/>
              <w:rPr>
                <w:b/>
                <w:bCs/>
                <w:i/>
                <w:iCs/>
                <w:szCs w:val="22"/>
              </w:rPr>
            </w:pPr>
            <w:r w:rsidRPr="0088569C">
              <w:rPr>
                <w:b/>
                <w:bCs/>
                <w:i/>
                <w:iCs/>
                <w:szCs w:val="22"/>
              </w:rPr>
              <w:t xml:space="preserve">At 31 December </w:t>
            </w:r>
          </w:p>
        </w:tc>
        <w:tc>
          <w:tcPr>
            <w:tcW w:w="1125" w:type="dxa"/>
            <w:vAlign w:val="bottom"/>
          </w:tcPr>
          <w:p w14:paraId="349579CE" w14:textId="77777777" w:rsidR="006978CD" w:rsidRPr="0088569C" w:rsidRDefault="006978CD" w:rsidP="003F15AF">
            <w:pPr>
              <w:spacing w:line="240" w:lineRule="auto"/>
              <w:ind w:left="-112" w:right="-105"/>
              <w:jc w:val="center"/>
              <w:rPr>
                <w:szCs w:val="22"/>
              </w:rPr>
            </w:pPr>
            <w:r w:rsidRPr="0088569C">
              <w:rPr>
                <w:szCs w:val="22"/>
              </w:rPr>
              <w:t>Carrying amount</w:t>
            </w:r>
          </w:p>
        </w:tc>
        <w:tc>
          <w:tcPr>
            <w:tcW w:w="270" w:type="dxa"/>
            <w:vAlign w:val="bottom"/>
          </w:tcPr>
          <w:p w14:paraId="656EABA6" w14:textId="77777777" w:rsidR="006978CD" w:rsidRPr="0088569C" w:rsidRDefault="006978CD" w:rsidP="003F15AF">
            <w:pPr>
              <w:spacing w:line="240" w:lineRule="auto"/>
              <w:jc w:val="center"/>
              <w:rPr>
                <w:szCs w:val="22"/>
              </w:rPr>
            </w:pPr>
          </w:p>
        </w:tc>
        <w:tc>
          <w:tcPr>
            <w:tcW w:w="990" w:type="dxa"/>
            <w:vAlign w:val="bottom"/>
          </w:tcPr>
          <w:p w14:paraId="61BBFB02" w14:textId="77777777" w:rsidR="006978CD" w:rsidRPr="0088569C" w:rsidRDefault="006978CD" w:rsidP="003F15AF">
            <w:pPr>
              <w:spacing w:line="240" w:lineRule="auto"/>
              <w:ind w:left="-110" w:right="-111"/>
              <w:jc w:val="center"/>
              <w:rPr>
                <w:szCs w:val="22"/>
              </w:rPr>
            </w:pPr>
            <w:r w:rsidRPr="0088569C">
              <w:rPr>
                <w:szCs w:val="22"/>
              </w:rPr>
              <w:t>1 year</w:t>
            </w:r>
          </w:p>
          <w:p w14:paraId="039977A9" w14:textId="77777777" w:rsidR="006978CD" w:rsidRPr="0088569C" w:rsidRDefault="006978CD" w:rsidP="003F15AF">
            <w:pPr>
              <w:spacing w:line="240" w:lineRule="auto"/>
              <w:ind w:left="-110" w:right="-111"/>
              <w:jc w:val="center"/>
              <w:rPr>
                <w:szCs w:val="22"/>
              </w:rPr>
            </w:pPr>
            <w:r w:rsidRPr="0088569C">
              <w:rPr>
                <w:szCs w:val="22"/>
              </w:rPr>
              <w:t>or less</w:t>
            </w:r>
          </w:p>
        </w:tc>
        <w:tc>
          <w:tcPr>
            <w:tcW w:w="236" w:type="dxa"/>
            <w:vAlign w:val="bottom"/>
          </w:tcPr>
          <w:p w14:paraId="31905281" w14:textId="77777777" w:rsidR="006978CD" w:rsidRPr="0088569C" w:rsidRDefault="006978CD" w:rsidP="003F15AF">
            <w:pPr>
              <w:spacing w:line="240" w:lineRule="auto"/>
              <w:jc w:val="center"/>
              <w:rPr>
                <w:szCs w:val="22"/>
              </w:rPr>
            </w:pPr>
          </w:p>
        </w:tc>
        <w:tc>
          <w:tcPr>
            <w:tcW w:w="1249" w:type="dxa"/>
            <w:vAlign w:val="bottom"/>
          </w:tcPr>
          <w:p w14:paraId="08B9FCFA" w14:textId="77777777" w:rsidR="006978CD" w:rsidRPr="0088569C" w:rsidRDefault="006978CD" w:rsidP="003F15AF">
            <w:pPr>
              <w:spacing w:line="240" w:lineRule="auto"/>
              <w:ind w:left="-70" w:right="-110"/>
              <w:jc w:val="center"/>
              <w:rPr>
                <w:szCs w:val="22"/>
              </w:rPr>
            </w:pPr>
            <w:r w:rsidRPr="0088569C">
              <w:rPr>
                <w:szCs w:val="22"/>
              </w:rPr>
              <w:t xml:space="preserve">More than </w:t>
            </w:r>
          </w:p>
          <w:p w14:paraId="622ABBB0" w14:textId="77777777" w:rsidR="006978CD" w:rsidRPr="0088569C" w:rsidRDefault="006978CD" w:rsidP="003F15AF">
            <w:pPr>
              <w:spacing w:line="240" w:lineRule="auto"/>
              <w:ind w:left="-70" w:right="-110"/>
              <w:jc w:val="center"/>
              <w:rPr>
                <w:szCs w:val="22"/>
              </w:rPr>
            </w:pPr>
            <w:r w:rsidRPr="0088569C">
              <w:rPr>
                <w:szCs w:val="22"/>
              </w:rPr>
              <w:t>1 year but less than 5 years</w:t>
            </w:r>
          </w:p>
        </w:tc>
        <w:tc>
          <w:tcPr>
            <w:tcW w:w="236" w:type="dxa"/>
            <w:vAlign w:val="bottom"/>
          </w:tcPr>
          <w:p w14:paraId="1C6F49F9" w14:textId="77777777" w:rsidR="006978CD" w:rsidRPr="0088569C" w:rsidRDefault="006978CD" w:rsidP="003F15AF">
            <w:pPr>
              <w:spacing w:line="240" w:lineRule="auto"/>
              <w:jc w:val="center"/>
              <w:rPr>
                <w:szCs w:val="22"/>
              </w:rPr>
            </w:pPr>
          </w:p>
        </w:tc>
        <w:tc>
          <w:tcPr>
            <w:tcW w:w="1024" w:type="dxa"/>
            <w:vAlign w:val="bottom"/>
          </w:tcPr>
          <w:p w14:paraId="747592AC" w14:textId="77777777" w:rsidR="006978CD" w:rsidRPr="0088569C" w:rsidRDefault="006978CD" w:rsidP="003F15AF">
            <w:pPr>
              <w:spacing w:line="240" w:lineRule="auto"/>
              <w:jc w:val="center"/>
              <w:rPr>
                <w:szCs w:val="22"/>
              </w:rPr>
            </w:pPr>
            <w:r w:rsidRPr="0088569C">
              <w:rPr>
                <w:szCs w:val="22"/>
              </w:rPr>
              <w:t>Total</w:t>
            </w:r>
          </w:p>
        </w:tc>
      </w:tr>
      <w:tr w:rsidR="006978CD" w:rsidRPr="0088569C" w14:paraId="596EA0CA" w14:textId="77777777" w:rsidTr="003F15AF">
        <w:trPr>
          <w:tblHeader/>
        </w:trPr>
        <w:tc>
          <w:tcPr>
            <w:tcW w:w="3600" w:type="dxa"/>
          </w:tcPr>
          <w:p w14:paraId="61484950" w14:textId="77777777" w:rsidR="006978CD" w:rsidRPr="0088569C" w:rsidRDefault="006978CD" w:rsidP="003F15AF">
            <w:pPr>
              <w:spacing w:line="240" w:lineRule="auto"/>
              <w:ind w:left="73" w:right="-24" w:hanging="73"/>
              <w:rPr>
                <w:b/>
                <w:bCs/>
                <w:i/>
                <w:iCs/>
                <w:szCs w:val="22"/>
              </w:rPr>
            </w:pPr>
          </w:p>
        </w:tc>
        <w:tc>
          <w:tcPr>
            <w:tcW w:w="5130" w:type="dxa"/>
            <w:gridSpan w:val="7"/>
          </w:tcPr>
          <w:p w14:paraId="2D315AA1" w14:textId="77777777" w:rsidR="006978CD" w:rsidRPr="0088569C" w:rsidRDefault="006978CD" w:rsidP="003F15AF">
            <w:pPr>
              <w:tabs>
                <w:tab w:val="decimal" w:pos="706"/>
              </w:tabs>
              <w:spacing w:line="240" w:lineRule="auto"/>
              <w:jc w:val="center"/>
              <w:rPr>
                <w:szCs w:val="22"/>
                <w:highlight w:val="cyan"/>
              </w:rPr>
            </w:pPr>
            <w:r w:rsidRPr="0088569C">
              <w:rPr>
                <w:i/>
                <w:iCs/>
                <w:szCs w:val="22"/>
              </w:rPr>
              <w:t xml:space="preserve">(in </w:t>
            </w:r>
            <w:r>
              <w:rPr>
                <w:i/>
                <w:iCs/>
                <w:szCs w:val="22"/>
              </w:rPr>
              <w:t>thousand</w:t>
            </w:r>
            <w:r w:rsidRPr="0088569C">
              <w:rPr>
                <w:i/>
                <w:iCs/>
                <w:szCs w:val="22"/>
              </w:rPr>
              <w:t xml:space="preserve"> Baht)</w:t>
            </w:r>
          </w:p>
        </w:tc>
      </w:tr>
      <w:tr w:rsidR="006978CD" w:rsidRPr="0088569C" w14:paraId="094BFA05" w14:textId="77777777" w:rsidTr="003F15AF">
        <w:tc>
          <w:tcPr>
            <w:tcW w:w="3600" w:type="dxa"/>
          </w:tcPr>
          <w:p w14:paraId="041B381C" w14:textId="77777777" w:rsidR="006978CD" w:rsidRPr="0088569C" w:rsidRDefault="006978CD" w:rsidP="003F15AF">
            <w:pPr>
              <w:spacing w:line="240" w:lineRule="auto"/>
              <w:ind w:left="73" w:right="-24" w:hanging="73"/>
              <w:rPr>
                <w:b/>
                <w:bCs/>
                <w:i/>
                <w:iCs/>
                <w:szCs w:val="22"/>
              </w:rPr>
            </w:pPr>
            <w:r w:rsidRPr="0088569C">
              <w:rPr>
                <w:b/>
                <w:bCs/>
                <w:i/>
                <w:iCs/>
                <w:szCs w:val="22"/>
              </w:rPr>
              <w:t>202</w:t>
            </w:r>
            <w:r>
              <w:rPr>
                <w:b/>
                <w:bCs/>
                <w:i/>
                <w:iCs/>
                <w:szCs w:val="22"/>
              </w:rPr>
              <w:t>2</w:t>
            </w:r>
          </w:p>
        </w:tc>
        <w:tc>
          <w:tcPr>
            <w:tcW w:w="5130" w:type="dxa"/>
            <w:gridSpan w:val="7"/>
          </w:tcPr>
          <w:p w14:paraId="23442BAB" w14:textId="77777777" w:rsidR="006978CD" w:rsidRPr="0088569C" w:rsidRDefault="006978CD" w:rsidP="003F15AF">
            <w:pPr>
              <w:tabs>
                <w:tab w:val="decimal" w:pos="706"/>
              </w:tabs>
              <w:spacing w:line="240" w:lineRule="auto"/>
              <w:jc w:val="center"/>
              <w:rPr>
                <w:i/>
                <w:iCs/>
                <w:szCs w:val="22"/>
              </w:rPr>
            </w:pPr>
          </w:p>
        </w:tc>
      </w:tr>
      <w:tr w:rsidR="006978CD" w:rsidRPr="0088569C" w14:paraId="1E91B473" w14:textId="77777777" w:rsidTr="003F15AF">
        <w:tc>
          <w:tcPr>
            <w:tcW w:w="3600" w:type="dxa"/>
          </w:tcPr>
          <w:p w14:paraId="42C33C73" w14:textId="77777777" w:rsidR="006978CD" w:rsidRPr="0088569C" w:rsidRDefault="006978CD" w:rsidP="003F15AF">
            <w:pPr>
              <w:spacing w:line="240" w:lineRule="auto"/>
              <w:ind w:left="73" w:right="-24" w:hanging="73"/>
              <w:rPr>
                <w:szCs w:val="22"/>
              </w:rPr>
            </w:pPr>
            <w:r w:rsidRPr="0088569C">
              <w:rPr>
                <w:b/>
                <w:bCs/>
                <w:i/>
                <w:iCs/>
                <w:szCs w:val="22"/>
              </w:rPr>
              <w:t>Non-derivative financial liabilities</w:t>
            </w:r>
          </w:p>
        </w:tc>
        <w:tc>
          <w:tcPr>
            <w:tcW w:w="1125" w:type="dxa"/>
          </w:tcPr>
          <w:p w14:paraId="56F2EF2D" w14:textId="77777777" w:rsidR="006978CD" w:rsidRPr="0088569C" w:rsidRDefault="006978CD" w:rsidP="003F15AF">
            <w:pPr>
              <w:tabs>
                <w:tab w:val="decimal" w:pos="706"/>
              </w:tabs>
              <w:spacing w:line="240" w:lineRule="auto"/>
              <w:rPr>
                <w:szCs w:val="22"/>
              </w:rPr>
            </w:pPr>
          </w:p>
        </w:tc>
        <w:tc>
          <w:tcPr>
            <w:tcW w:w="270" w:type="dxa"/>
          </w:tcPr>
          <w:p w14:paraId="40CE84AA" w14:textId="77777777" w:rsidR="006978CD" w:rsidRPr="0088569C" w:rsidRDefault="006978CD" w:rsidP="003F15AF">
            <w:pPr>
              <w:tabs>
                <w:tab w:val="decimal" w:pos="706"/>
              </w:tabs>
              <w:spacing w:line="240" w:lineRule="auto"/>
              <w:rPr>
                <w:szCs w:val="22"/>
              </w:rPr>
            </w:pPr>
          </w:p>
        </w:tc>
        <w:tc>
          <w:tcPr>
            <w:tcW w:w="990" w:type="dxa"/>
          </w:tcPr>
          <w:p w14:paraId="4DC43623" w14:textId="77777777" w:rsidR="006978CD" w:rsidRPr="0088569C" w:rsidRDefault="006978CD" w:rsidP="003F15AF">
            <w:pPr>
              <w:tabs>
                <w:tab w:val="decimal" w:pos="613"/>
              </w:tabs>
              <w:spacing w:line="240" w:lineRule="auto"/>
              <w:rPr>
                <w:szCs w:val="22"/>
              </w:rPr>
            </w:pPr>
          </w:p>
        </w:tc>
        <w:tc>
          <w:tcPr>
            <w:tcW w:w="236" w:type="dxa"/>
          </w:tcPr>
          <w:p w14:paraId="7B5DC862" w14:textId="77777777" w:rsidR="006978CD" w:rsidRPr="0088569C" w:rsidRDefault="006978CD" w:rsidP="003F15AF">
            <w:pPr>
              <w:tabs>
                <w:tab w:val="decimal" w:pos="706"/>
              </w:tabs>
              <w:spacing w:line="240" w:lineRule="auto"/>
              <w:rPr>
                <w:szCs w:val="22"/>
              </w:rPr>
            </w:pPr>
          </w:p>
        </w:tc>
        <w:tc>
          <w:tcPr>
            <w:tcW w:w="1249" w:type="dxa"/>
          </w:tcPr>
          <w:p w14:paraId="57DD587A" w14:textId="77777777" w:rsidR="006978CD" w:rsidRPr="0088569C" w:rsidRDefault="006978CD" w:rsidP="003F15AF">
            <w:pPr>
              <w:tabs>
                <w:tab w:val="decimal" w:pos="644"/>
              </w:tabs>
              <w:spacing w:line="240" w:lineRule="auto"/>
              <w:rPr>
                <w:szCs w:val="22"/>
              </w:rPr>
            </w:pPr>
          </w:p>
        </w:tc>
        <w:tc>
          <w:tcPr>
            <w:tcW w:w="236" w:type="dxa"/>
          </w:tcPr>
          <w:p w14:paraId="61982A58" w14:textId="77777777" w:rsidR="006978CD" w:rsidRPr="0088569C" w:rsidRDefault="006978CD" w:rsidP="003F15AF">
            <w:pPr>
              <w:tabs>
                <w:tab w:val="decimal" w:pos="706"/>
              </w:tabs>
              <w:spacing w:line="240" w:lineRule="auto"/>
              <w:rPr>
                <w:szCs w:val="22"/>
              </w:rPr>
            </w:pPr>
          </w:p>
        </w:tc>
        <w:tc>
          <w:tcPr>
            <w:tcW w:w="1024" w:type="dxa"/>
          </w:tcPr>
          <w:p w14:paraId="259D4CA2" w14:textId="77777777" w:rsidR="006978CD" w:rsidRPr="0088569C" w:rsidRDefault="006978CD" w:rsidP="003F15AF">
            <w:pPr>
              <w:tabs>
                <w:tab w:val="decimal" w:pos="706"/>
              </w:tabs>
              <w:spacing w:line="240" w:lineRule="auto"/>
              <w:rPr>
                <w:szCs w:val="22"/>
              </w:rPr>
            </w:pPr>
          </w:p>
        </w:tc>
      </w:tr>
      <w:tr w:rsidR="00A00F5A" w:rsidRPr="0088569C" w14:paraId="4439B2CE" w14:textId="77777777" w:rsidTr="003F15AF">
        <w:tc>
          <w:tcPr>
            <w:tcW w:w="3600" w:type="dxa"/>
          </w:tcPr>
          <w:p w14:paraId="56C47233" w14:textId="77777777" w:rsidR="00A00F5A" w:rsidRPr="0088569C" w:rsidRDefault="00A00F5A" w:rsidP="00A00F5A">
            <w:pPr>
              <w:spacing w:line="240" w:lineRule="auto"/>
              <w:ind w:left="73" w:right="-24" w:hanging="73"/>
              <w:rPr>
                <w:szCs w:val="22"/>
                <w:cs/>
              </w:rPr>
            </w:pPr>
            <w:r w:rsidRPr="0088569C">
              <w:rPr>
                <w:szCs w:val="22"/>
              </w:rPr>
              <w:t xml:space="preserve">Trade </w:t>
            </w:r>
            <w:r>
              <w:rPr>
                <w:szCs w:val="22"/>
              </w:rPr>
              <w:t xml:space="preserve">and other </w:t>
            </w:r>
            <w:r w:rsidRPr="0088569C">
              <w:rPr>
                <w:szCs w:val="22"/>
              </w:rPr>
              <w:t xml:space="preserve">payables </w:t>
            </w:r>
          </w:p>
        </w:tc>
        <w:tc>
          <w:tcPr>
            <w:tcW w:w="1125" w:type="dxa"/>
            <w:shd w:val="clear" w:color="auto" w:fill="auto"/>
          </w:tcPr>
          <w:p w14:paraId="495DE0E0" w14:textId="768B321A" w:rsidR="00A00F5A" w:rsidRPr="000E7454" w:rsidRDefault="00A00F5A" w:rsidP="00A00F5A">
            <w:pPr>
              <w:tabs>
                <w:tab w:val="decimal" w:pos="880"/>
              </w:tabs>
              <w:spacing w:line="240" w:lineRule="auto"/>
              <w:ind w:left="-137" w:right="-109"/>
              <w:rPr>
                <w:szCs w:val="22"/>
              </w:rPr>
            </w:pPr>
            <w:r w:rsidRPr="006F29B2">
              <w:t>7,419</w:t>
            </w:r>
          </w:p>
        </w:tc>
        <w:tc>
          <w:tcPr>
            <w:tcW w:w="270" w:type="dxa"/>
            <w:shd w:val="clear" w:color="auto" w:fill="auto"/>
          </w:tcPr>
          <w:p w14:paraId="3188BCC1" w14:textId="77777777" w:rsidR="00A00F5A" w:rsidRPr="000E7454" w:rsidRDefault="00A00F5A" w:rsidP="00A00F5A">
            <w:pPr>
              <w:tabs>
                <w:tab w:val="decimal" w:pos="706"/>
              </w:tabs>
              <w:spacing w:line="240" w:lineRule="auto"/>
              <w:rPr>
                <w:szCs w:val="22"/>
              </w:rPr>
            </w:pPr>
          </w:p>
        </w:tc>
        <w:tc>
          <w:tcPr>
            <w:tcW w:w="990" w:type="dxa"/>
            <w:shd w:val="clear" w:color="auto" w:fill="auto"/>
          </w:tcPr>
          <w:p w14:paraId="65BE079C" w14:textId="13E62E3C" w:rsidR="00A00F5A" w:rsidRPr="000E7454" w:rsidDel="00D00E75" w:rsidRDefault="00A00F5A" w:rsidP="00A00F5A">
            <w:pPr>
              <w:tabs>
                <w:tab w:val="decimal" w:pos="750"/>
              </w:tabs>
              <w:spacing w:line="240" w:lineRule="auto"/>
              <w:ind w:left="-110" w:right="-165"/>
              <w:rPr>
                <w:szCs w:val="22"/>
              </w:rPr>
            </w:pPr>
            <w:r w:rsidRPr="006F29B2">
              <w:t>7,419</w:t>
            </w:r>
          </w:p>
        </w:tc>
        <w:tc>
          <w:tcPr>
            <w:tcW w:w="236" w:type="dxa"/>
            <w:shd w:val="clear" w:color="auto" w:fill="auto"/>
          </w:tcPr>
          <w:p w14:paraId="4636E129" w14:textId="77777777" w:rsidR="00A00F5A" w:rsidRPr="000E7454" w:rsidRDefault="00A00F5A" w:rsidP="00A00F5A">
            <w:pPr>
              <w:tabs>
                <w:tab w:val="decimal" w:pos="706"/>
              </w:tabs>
              <w:spacing w:line="240" w:lineRule="auto"/>
              <w:rPr>
                <w:szCs w:val="22"/>
              </w:rPr>
            </w:pPr>
          </w:p>
        </w:tc>
        <w:tc>
          <w:tcPr>
            <w:tcW w:w="1249" w:type="dxa"/>
            <w:shd w:val="clear" w:color="auto" w:fill="auto"/>
          </w:tcPr>
          <w:p w14:paraId="4268B48A" w14:textId="0D67492A" w:rsidR="00A00F5A" w:rsidRPr="000E7454" w:rsidRDefault="00A00F5A" w:rsidP="00A00F5A">
            <w:pPr>
              <w:tabs>
                <w:tab w:val="decimal" w:pos="690"/>
              </w:tabs>
              <w:spacing w:line="240" w:lineRule="auto"/>
              <w:rPr>
                <w:szCs w:val="22"/>
              </w:rPr>
            </w:pPr>
            <w:r w:rsidRPr="006F29B2">
              <w:t>-</w:t>
            </w:r>
          </w:p>
        </w:tc>
        <w:tc>
          <w:tcPr>
            <w:tcW w:w="236" w:type="dxa"/>
            <w:shd w:val="clear" w:color="auto" w:fill="auto"/>
          </w:tcPr>
          <w:p w14:paraId="45E2F962" w14:textId="77777777" w:rsidR="00A00F5A" w:rsidRPr="000E7454" w:rsidRDefault="00A00F5A" w:rsidP="00A00F5A">
            <w:pPr>
              <w:tabs>
                <w:tab w:val="decimal" w:pos="706"/>
              </w:tabs>
              <w:spacing w:line="240" w:lineRule="auto"/>
              <w:rPr>
                <w:szCs w:val="22"/>
              </w:rPr>
            </w:pPr>
          </w:p>
        </w:tc>
        <w:tc>
          <w:tcPr>
            <w:tcW w:w="1024" w:type="dxa"/>
            <w:shd w:val="clear" w:color="auto" w:fill="auto"/>
          </w:tcPr>
          <w:p w14:paraId="2F8609FB" w14:textId="00450609" w:rsidR="00A00F5A" w:rsidRPr="00573933" w:rsidRDefault="00A00F5A" w:rsidP="00A00F5A">
            <w:pPr>
              <w:tabs>
                <w:tab w:val="decimal" w:pos="810"/>
              </w:tabs>
              <w:spacing w:line="240" w:lineRule="auto"/>
              <w:ind w:left="-137" w:right="-109"/>
            </w:pPr>
            <w:r w:rsidRPr="002D47BB">
              <w:t>7,419</w:t>
            </w:r>
          </w:p>
        </w:tc>
      </w:tr>
      <w:tr w:rsidR="00A00F5A" w:rsidRPr="0088569C" w14:paraId="42965FEB" w14:textId="77777777" w:rsidTr="003F15AF">
        <w:trPr>
          <w:trHeight w:val="119"/>
        </w:trPr>
        <w:tc>
          <w:tcPr>
            <w:tcW w:w="3600" w:type="dxa"/>
            <w:vAlign w:val="bottom"/>
          </w:tcPr>
          <w:p w14:paraId="748D73C1" w14:textId="77777777" w:rsidR="00A00F5A" w:rsidRPr="0088569C" w:rsidRDefault="00A00F5A" w:rsidP="00A00F5A">
            <w:pPr>
              <w:spacing w:line="240" w:lineRule="auto"/>
              <w:ind w:left="73" w:right="-24" w:hanging="73"/>
              <w:rPr>
                <w:szCs w:val="22"/>
              </w:rPr>
            </w:pPr>
            <w:r>
              <w:rPr>
                <w:szCs w:val="22"/>
              </w:rPr>
              <w:t>Short-term loan from other party</w:t>
            </w:r>
          </w:p>
        </w:tc>
        <w:tc>
          <w:tcPr>
            <w:tcW w:w="1125" w:type="dxa"/>
            <w:shd w:val="clear" w:color="auto" w:fill="auto"/>
          </w:tcPr>
          <w:p w14:paraId="719EBB08" w14:textId="2A9D23B5" w:rsidR="00A00F5A" w:rsidRPr="000E7454" w:rsidRDefault="00A00F5A" w:rsidP="00A00F5A">
            <w:pPr>
              <w:tabs>
                <w:tab w:val="decimal" w:pos="880"/>
              </w:tabs>
              <w:spacing w:line="240" w:lineRule="auto"/>
              <w:ind w:left="-137" w:right="-109"/>
              <w:rPr>
                <w:szCs w:val="22"/>
              </w:rPr>
            </w:pPr>
            <w:r w:rsidRPr="006F29B2">
              <w:t>180,000</w:t>
            </w:r>
          </w:p>
        </w:tc>
        <w:tc>
          <w:tcPr>
            <w:tcW w:w="270" w:type="dxa"/>
            <w:shd w:val="clear" w:color="auto" w:fill="auto"/>
          </w:tcPr>
          <w:p w14:paraId="717A0EED" w14:textId="77777777" w:rsidR="00A00F5A" w:rsidRPr="000E7454" w:rsidRDefault="00A00F5A" w:rsidP="00A00F5A">
            <w:pPr>
              <w:tabs>
                <w:tab w:val="decimal" w:pos="706"/>
              </w:tabs>
              <w:spacing w:line="240" w:lineRule="auto"/>
              <w:rPr>
                <w:szCs w:val="22"/>
              </w:rPr>
            </w:pPr>
          </w:p>
        </w:tc>
        <w:tc>
          <w:tcPr>
            <w:tcW w:w="990" w:type="dxa"/>
            <w:shd w:val="clear" w:color="auto" w:fill="auto"/>
          </w:tcPr>
          <w:p w14:paraId="729B7F06" w14:textId="7C46CF5B" w:rsidR="00A00F5A" w:rsidRPr="00BE05A8" w:rsidDel="00D00E75" w:rsidRDefault="00A00F5A" w:rsidP="00A00F5A">
            <w:pPr>
              <w:tabs>
                <w:tab w:val="decimal" w:pos="750"/>
              </w:tabs>
              <w:spacing w:line="240" w:lineRule="auto"/>
              <w:ind w:left="-110" w:right="-165"/>
            </w:pPr>
            <w:r w:rsidRPr="006F29B2">
              <w:t>180,000</w:t>
            </w:r>
          </w:p>
        </w:tc>
        <w:tc>
          <w:tcPr>
            <w:tcW w:w="236" w:type="dxa"/>
            <w:shd w:val="clear" w:color="auto" w:fill="auto"/>
          </w:tcPr>
          <w:p w14:paraId="5264FCCB" w14:textId="77777777" w:rsidR="00A00F5A" w:rsidRPr="000E7454" w:rsidRDefault="00A00F5A" w:rsidP="00A00F5A">
            <w:pPr>
              <w:tabs>
                <w:tab w:val="decimal" w:pos="706"/>
              </w:tabs>
              <w:spacing w:line="240" w:lineRule="auto"/>
              <w:rPr>
                <w:szCs w:val="22"/>
              </w:rPr>
            </w:pPr>
          </w:p>
        </w:tc>
        <w:tc>
          <w:tcPr>
            <w:tcW w:w="1249" w:type="dxa"/>
            <w:shd w:val="clear" w:color="auto" w:fill="auto"/>
          </w:tcPr>
          <w:p w14:paraId="0742DC14" w14:textId="2FB2C482" w:rsidR="00A00F5A" w:rsidRPr="008B6A1B" w:rsidRDefault="00A00F5A" w:rsidP="00A00F5A">
            <w:pPr>
              <w:tabs>
                <w:tab w:val="decimal" w:pos="690"/>
              </w:tabs>
              <w:spacing w:line="240" w:lineRule="auto"/>
              <w:rPr>
                <w:szCs w:val="22"/>
              </w:rPr>
            </w:pPr>
            <w:r w:rsidRPr="006F29B2">
              <w:t>-</w:t>
            </w:r>
          </w:p>
        </w:tc>
        <w:tc>
          <w:tcPr>
            <w:tcW w:w="236" w:type="dxa"/>
            <w:shd w:val="clear" w:color="auto" w:fill="auto"/>
          </w:tcPr>
          <w:p w14:paraId="2B01A70F" w14:textId="77777777" w:rsidR="00A00F5A" w:rsidRPr="000E7454" w:rsidRDefault="00A00F5A" w:rsidP="00A00F5A">
            <w:pPr>
              <w:tabs>
                <w:tab w:val="decimal" w:pos="706"/>
              </w:tabs>
              <w:spacing w:line="240" w:lineRule="auto"/>
              <w:rPr>
                <w:szCs w:val="22"/>
              </w:rPr>
            </w:pPr>
          </w:p>
        </w:tc>
        <w:tc>
          <w:tcPr>
            <w:tcW w:w="1024" w:type="dxa"/>
            <w:shd w:val="clear" w:color="auto" w:fill="auto"/>
          </w:tcPr>
          <w:p w14:paraId="7972C256" w14:textId="690F6A4A" w:rsidR="00A00F5A" w:rsidRPr="00573933" w:rsidRDefault="00A00F5A" w:rsidP="00A00F5A">
            <w:pPr>
              <w:tabs>
                <w:tab w:val="decimal" w:pos="810"/>
              </w:tabs>
              <w:spacing w:line="240" w:lineRule="auto"/>
              <w:ind w:left="-137" w:right="-109"/>
            </w:pPr>
            <w:r w:rsidRPr="002D47BB">
              <w:t>180,000</w:t>
            </w:r>
          </w:p>
        </w:tc>
      </w:tr>
      <w:tr w:rsidR="00A00F5A" w:rsidRPr="0088569C" w14:paraId="170D513C" w14:textId="77777777" w:rsidTr="003F15AF">
        <w:trPr>
          <w:trHeight w:val="119"/>
        </w:trPr>
        <w:tc>
          <w:tcPr>
            <w:tcW w:w="3600" w:type="dxa"/>
            <w:vAlign w:val="bottom"/>
          </w:tcPr>
          <w:p w14:paraId="1DEA8BD2" w14:textId="77777777" w:rsidR="00A00F5A" w:rsidRPr="0088569C" w:rsidRDefault="00A00F5A" w:rsidP="00A00F5A">
            <w:pPr>
              <w:spacing w:line="240" w:lineRule="auto"/>
              <w:ind w:left="73" w:right="-24" w:hanging="73"/>
              <w:rPr>
                <w:szCs w:val="22"/>
              </w:rPr>
            </w:pPr>
            <w:r w:rsidRPr="0088569C">
              <w:rPr>
                <w:szCs w:val="22"/>
              </w:rPr>
              <w:t xml:space="preserve">Lease liabilities </w:t>
            </w:r>
          </w:p>
        </w:tc>
        <w:tc>
          <w:tcPr>
            <w:tcW w:w="1125" w:type="dxa"/>
            <w:tcBorders>
              <w:bottom w:val="single" w:sz="4" w:space="0" w:color="auto"/>
            </w:tcBorders>
            <w:shd w:val="clear" w:color="auto" w:fill="auto"/>
          </w:tcPr>
          <w:p w14:paraId="4A02BBC6" w14:textId="792C82F5" w:rsidR="00A00F5A" w:rsidRPr="000E7454" w:rsidRDefault="00A00F5A" w:rsidP="00A00F5A">
            <w:pPr>
              <w:tabs>
                <w:tab w:val="decimal" w:pos="880"/>
              </w:tabs>
              <w:spacing w:line="240" w:lineRule="auto"/>
              <w:ind w:left="-137" w:right="-109"/>
              <w:rPr>
                <w:szCs w:val="22"/>
              </w:rPr>
            </w:pPr>
            <w:r w:rsidRPr="006F29B2">
              <w:t>5,058</w:t>
            </w:r>
          </w:p>
        </w:tc>
        <w:tc>
          <w:tcPr>
            <w:tcW w:w="270" w:type="dxa"/>
            <w:shd w:val="clear" w:color="auto" w:fill="auto"/>
          </w:tcPr>
          <w:p w14:paraId="65EA7584" w14:textId="77777777" w:rsidR="00A00F5A" w:rsidRPr="000E7454" w:rsidRDefault="00A00F5A" w:rsidP="00A00F5A">
            <w:pPr>
              <w:tabs>
                <w:tab w:val="decimal" w:pos="706"/>
              </w:tabs>
              <w:spacing w:line="240" w:lineRule="auto"/>
              <w:rPr>
                <w:szCs w:val="22"/>
              </w:rPr>
            </w:pPr>
          </w:p>
        </w:tc>
        <w:tc>
          <w:tcPr>
            <w:tcW w:w="990" w:type="dxa"/>
            <w:tcBorders>
              <w:bottom w:val="single" w:sz="4" w:space="0" w:color="auto"/>
            </w:tcBorders>
            <w:shd w:val="clear" w:color="auto" w:fill="auto"/>
          </w:tcPr>
          <w:p w14:paraId="6EAB39F1" w14:textId="587CEF8E" w:rsidR="00A00F5A" w:rsidRPr="00BE05A8" w:rsidDel="00D00E75" w:rsidRDefault="00A00F5A" w:rsidP="00A00F5A">
            <w:pPr>
              <w:tabs>
                <w:tab w:val="decimal" w:pos="750"/>
              </w:tabs>
              <w:spacing w:line="240" w:lineRule="auto"/>
              <w:ind w:left="-110" w:right="-165"/>
            </w:pPr>
            <w:r w:rsidRPr="006F29B2">
              <w:t>1,653</w:t>
            </w:r>
          </w:p>
        </w:tc>
        <w:tc>
          <w:tcPr>
            <w:tcW w:w="236" w:type="dxa"/>
            <w:shd w:val="clear" w:color="auto" w:fill="auto"/>
          </w:tcPr>
          <w:p w14:paraId="39DACF75" w14:textId="77777777" w:rsidR="00A00F5A" w:rsidRPr="000E7454" w:rsidRDefault="00A00F5A" w:rsidP="00A00F5A">
            <w:pPr>
              <w:tabs>
                <w:tab w:val="decimal" w:pos="706"/>
              </w:tabs>
              <w:spacing w:line="240" w:lineRule="auto"/>
              <w:rPr>
                <w:szCs w:val="22"/>
              </w:rPr>
            </w:pPr>
          </w:p>
        </w:tc>
        <w:tc>
          <w:tcPr>
            <w:tcW w:w="1249" w:type="dxa"/>
            <w:tcBorders>
              <w:bottom w:val="single" w:sz="4" w:space="0" w:color="auto"/>
            </w:tcBorders>
            <w:shd w:val="clear" w:color="auto" w:fill="auto"/>
          </w:tcPr>
          <w:p w14:paraId="1A558D8E" w14:textId="1124520E" w:rsidR="00A00F5A" w:rsidRPr="000E7454" w:rsidRDefault="00A00F5A" w:rsidP="00A00F5A">
            <w:pPr>
              <w:tabs>
                <w:tab w:val="decimal" w:pos="960"/>
              </w:tabs>
              <w:spacing w:line="240" w:lineRule="auto"/>
              <w:ind w:left="-137" w:right="-109"/>
            </w:pPr>
            <w:r w:rsidRPr="006F29B2">
              <w:t>3,650</w:t>
            </w:r>
          </w:p>
        </w:tc>
        <w:tc>
          <w:tcPr>
            <w:tcW w:w="236" w:type="dxa"/>
            <w:shd w:val="clear" w:color="auto" w:fill="auto"/>
          </w:tcPr>
          <w:p w14:paraId="5F243017" w14:textId="77777777" w:rsidR="00A00F5A" w:rsidRPr="000E7454" w:rsidRDefault="00A00F5A" w:rsidP="00A00F5A">
            <w:pPr>
              <w:tabs>
                <w:tab w:val="decimal" w:pos="706"/>
              </w:tabs>
              <w:spacing w:line="240" w:lineRule="auto"/>
              <w:rPr>
                <w:szCs w:val="22"/>
              </w:rPr>
            </w:pPr>
          </w:p>
        </w:tc>
        <w:tc>
          <w:tcPr>
            <w:tcW w:w="1024" w:type="dxa"/>
            <w:tcBorders>
              <w:bottom w:val="single" w:sz="4" w:space="0" w:color="auto"/>
            </w:tcBorders>
            <w:shd w:val="clear" w:color="auto" w:fill="auto"/>
          </w:tcPr>
          <w:p w14:paraId="0A55C258" w14:textId="16154145" w:rsidR="00A00F5A" w:rsidRPr="00573933" w:rsidRDefault="00A00F5A" w:rsidP="00A00F5A">
            <w:pPr>
              <w:tabs>
                <w:tab w:val="decimal" w:pos="810"/>
              </w:tabs>
              <w:spacing w:line="240" w:lineRule="auto"/>
              <w:ind w:left="-137" w:right="-109"/>
            </w:pPr>
            <w:r w:rsidRPr="002D47BB">
              <w:t>5,303</w:t>
            </w:r>
          </w:p>
        </w:tc>
      </w:tr>
      <w:tr w:rsidR="00A00F5A" w:rsidRPr="0088569C" w14:paraId="08FEA2E6" w14:textId="77777777" w:rsidTr="003F15AF">
        <w:tc>
          <w:tcPr>
            <w:tcW w:w="3600" w:type="dxa"/>
          </w:tcPr>
          <w:p w14:paraId="74F2252A" w14:textId="77777777" w:rsidR="00A00F5A" w:rsidRPr="0088569C" w:rsidRDefault="00A00F5A" w:rsidP="00A00F5A">
            <w:pPr>
              <w:spacing w:line="240" w:lineRule="auto"/>
              <w:ind w:left="73" w:right="-24" w:hanging="73"/>
              <w:rPr>
                <w:szCs w:val="22"/>
              </w:rPr>
            </w:pPr>
          </w:p>
        </w:tc>
        <w:tc>
          <w:tcPr>
            <w:tcW w:w="1125" w:type="dxa"/>
            <w:tcBorders>
              <w:top w:val="single" w:sz="4" w:space="0" w:color="auto"/>
              <w:bottom w:val="double" w:sz="4" w:space="0" w:color="auto"/>
            </w:tcBorders>
            <w:shd w:val="clear" w:color="auto" w:fill="auto"/>
          </w:tcPr>
          <w:p w14:paraId="0888A935" w14:textId="68DF40AB" w:rsidR="00A00F5A" w:rsidRPr="0075700F" w:rsidRDefault="00A00F5A" w:rsidP="00A00F5A">
            <w:pPr>
              <w:tabs>
                <w:tab w:val="decimal" w:pos="880"/>
              </w:tabs>
              <w:spacing w:line="240" w:lineRule="auto"/>
              <w:ind w:left="-137" w:right="-109"/>
              <w:rPr>
                <w:b/>
                <w:bCs/>
                <w:szCs w:val="22"/>
              </w:rPr>
            </w:pPr>
            <w:r w:rsidRPr="0075700F">
              <w:rPr>
                <w:b/>
                <w:bCs/>
              </w:rPr>
              <w:t>192,477</w:t>
            </w:r>
          </w:p>
        </w:tc>
        <w:tc>
          <w:tcPr>
            <w:tcW w:w="270" w:type="dxa"/>
            <w:shd w:val="clear" w:color="auto" w:fill="auto"/>
          </w:tcPr>
          <w:p w14:paraId="7DD00DEC" w14:textId="77777777" w:rsidR="00A00F5A" w:rsidRPr="0075700F" w:rsidRDefault="00A00F5A" w:rsidP="00A00F5A">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31B3155D" w14:textId="1BB8955B" w:rsidR="00A00F5A" w:rsidRPr="0075700F" w:rsidDel="00D00E75" w:rsidRDefault="00A00F5A" w:rsidP="00A00F5A">
            <w:pPr>
              <w:tabs>
                <w:tab w:val="decimal" w:pos="750"/>
              </w:tabs>
              <w:spacing w:line="240" w:lineRule="auto"/>
              <w:ind w:left="-110" w:right="-165"/>
              <w:rPr>
                <w:b/>
                <w:bCs/>
              </w:rPr>
            </w:pPr>
            <w:r w:rsidRPr="0075700F">
              <w:rPr>
                <w:b/>
                <w:bCs/>
              </w:rPr>
              <w:t>189,072</w:t>
            </w:r>
          </w:p>
        </w:tc>
        <w:tc>
          <w:tcPr>
            <w:tcW w:w="236" w:type="dxa"/>
            <w:shd w:val="clear" w:color="auto" w:fill="auto"/>
          </w:tcPr>
          <w:p w14:paraId="3E4769BA" w14:textId="77777777" w:rsidR="00A00F5A" w:rsidRPr="0075700F" w:rsidRDefault="00A00F5A" w:rsidP="00A00F5A">
            <w:pPr>
              <w:tabs>
                <w:tab w:val="decimal" w:pos="706"/>
              </w:tabs>
              <w:spacing w:line="240" w:lineRule="auto"/>
              <w:rPr>
                <w:b/>
                <w:bCs/>
                <w:szCs w:val="22"/>
              </w:rPr>
            </w:pPr>
          </w:p>
        </w:tc>
        <w:tc>
          <w:tcPr>
            <w:tcW w:w="1249" w:type="dxa"/>
            <w:tcBorders>
              <w:top w:val="single" w:sz="4" w:space="0" w:color="auto"/>
              <w:bottom w:val="double" w:sz="4" w:space="0" w:color="auto"/>
            </w:tcBorders>
            <w:shd w:val="clear" w:color="auto" w:fill="auto"/>
          </w:tcPr>
          <w:p w14:paraId="54AFCF59" w14:textId="1298269B" w:rsidR="00A00F5A" w:rsidRPr="0075700F" w:rsidRDefault="00A00F5A" w:rsidP="00A00F5A">
            <w:pPr>
              <w:tabs>
                <w:tab w:val="decimal" w:pos="960"/>
              </w:tabs>
              <w:spacing w:line="240" w:lineRule="auto"/>
              <w:ind w:left="-137" w:right="-109"/>
              <w:rPr>
                <w:b/>
                <w:bCs/>
              </w:rPr>
            </w:pPr>
            <w:r w:rsidRPr="0075700F">
              <w:rPr>
                <w:b/>
                <w:bCs/>
              </w:rPr>
              <w:t>3,650</w:t>
            </w:r>
          </w:p>
        </w:tc>
        <w:tc>
          <w:tcPr>
            <w:tcW w:w="236" w:type="dxa"/>
            <w:shd w:val="clear" w:color="auto" w:fill="auto"/>
          </w:tcPr>
          <w:p w14:paraId="77B26DCF" w14:textId="77777777" w:rsidR="00A00F5A" w:rsidRPr="0075700F" w:rsidRDefault="00A00F5A" w:rsidP="00A00F5A">
            <w:pPr>
              <w:tabs>
                <w:tab w:val="decimal" w:pos="706"/>
              </w:tabs>
              <w:spacing w:line="240" w:lineRule="auto"/>
              <w:rPr>
                <w:b/>
                <w:bCs/>
                <w:szCs w:val="22"/>
              </w:rPr>
            </w:pPr>
          </w:p>
        </w:tc>
        <w:tc>
          <w:tcPr>
            <w:tcW w:w="1024" w:type="dxa"/>
            <w:tcBorders>
              <w:top w:val="single" w:sz="4" w:space="0" w:color="auto"/>
              <w:bottom w:val="double" w:sz="4" w:space="0" w:color="auto"/>
            </w:tcBorders>
            <w:shd w:val="clear" w:color="auto" w:fill="auto"/>
          </w:tcPr>
          <w:p w14:paraId="132B8E4C" w14:textId="16C11EFA" w:rsidR="00A00F5A" w:rsidRPr="0075700F" w:rsidRDefault="00A00F5A" w:rsidP="00A00F5A">
            <w:pPr>
              <w:tabs>
                <w:tab w:val="decimal" w:pos="810"/>
              </w:tabs>
              <w:spacing w:line="240" w:lineRule="auto"/>
              <w:ind w:left="-137" w:right="-109"/>
              <w:rPr>
                <w:b/>
                <w:bCs/>
              </w:rPr>
            </w:pPr>
            <w:r w:rsidRPr="0075700F">
              <w:rPr>
                <w:b/>
                <w:bCs/>
              </w:rPr>
              <w:t>192,722</w:t>
            </w:r>
          </w:p>
        </w:tc>
      </w:tr>
      <w:tr w:rsidR="006978CD" w:rsidRPr="0088569C" w14:paraId="6AF73174" w14:textId="77777777" w:rsidTr="003F15AF">
        <w:tc>
          <w:tcPr>
            <w:tcW w:w="3600" w:type="dxa"/>
          </w:tcPr>
          <w:p w14:paraId="2BBC0841" w14:textId="77777777" w:rsidR="006978CD" w:rsidRPr="0088569C" w:rsidRDefault="006978CD" w:rsidP="003F15AF">
            <w:pPr>
              <w:spacing w:line="240" w:lineRule="auto"/>
              <w:ind w:left="73" w:right="-24" w:hanging="73"/>
              <w:rPr>
                <w:b/>
                <w:bCs/>
                <w:i/>
                <w:iCs/>
                <w:szCs w:val="22"/>
              </w:rPr>
            </w:pPr>
          </w:p>
        </w:tc>
        <w:tc>
          <w:tcPr>
            <w:tcW w:w="5130" w:type="dxa"/>
            <w:gridSpan w:val="7"/>
            <w:vAlign w:val="bottom"/>
          </w:tcPr>
          <w:p w14:paraId="67957004" w14:textId="77777777" w:rsidR="006978CD" w:rsidRPr="0088569C" w:rsidRDefault="006978CD" w:rsidP="003F15AF">
            <w:pPr>
              <w:tabs>
                <w:tab w:val="decimal" w:pos="706"/>
              </w:tabs>
              <w:spacing w:line="240" w:lineRule="auto"/>
              <w:rPr>
                <w:i/>
                <w:iCs/>
                <w:szCs w:val="22"/>
              </w:rPr>
            </w:pPr>
          </w:p>
        </w:tc>
      </w:tr>
      <w:tr w:rsidR="006978CD" w:rsidRPr="0088569C" w14:paraId="0ABE9A43" w14:textId="77777777" w:rsidTr="003F15AF">
        <w:tc>
          <w:tcPr>
            <w:tcW w:w="3600" w:type="dxa"/>
          </w:tcPr>
          <w:p w14:paraId="28310D7A" w14:textId="77777777" w:rsidR="006978CD" w:rsidRPr="0088569C" w:rsidRDefault="006978CD" w:rsidP="003F15AF">
            <w:pPr>
              <w:spacing w:line="240" w:lineRule="auto"/>
              <w:ind w:left="73" w:right="-24" w:hanging="73"/>
              <w:rPr>
                <w:b/>
                <w:bCs/>
                <w:i/>
                <w:iCs/>
                <w:szCs w:val="22"/>
              </w:rPr>
            </w:pPr>
            <w:r w:rsidRPr="0088569C">
              <w:rPr>
                <w:b/>
                <w:bCs/>
                <w:i/>
                <w:iCs/>
                <w:szCs w:val="22"/>
              </w:rPr>
              <w:t>2021</w:t>
            </w:r>
          </w:p>
        </w:tc>
        <w:tc>
          <w:tcPr>
            <w:tcW w:w="5130" w:type="dxa"/>
            <w:gridSpan w:val="7"/>
            <w:vAlign w:val="bottom"/>
          </w:tcPr>
          <w:p w14:paraId="7CDECF2B" w14:textId="77777777" w:rsidR="006978CD" w:rsidRPr="0088569C" w:rsidRDefault="006978CD" w:rsidP="003F15AF">
            <w:pPr>
              <w:tabs>
                <w:tab w:val="decimal" w:pos="706"/>
              </w:tabs>
              <w:spacing w:line="240" w:lineRule="auto"/>
              <w:rPr>
                <w:i/>
                <w:iCs/>
                <w:szCs w:val="22"/>
              </w:rPr>
            </w:pPr>
          </w:p>
        </w:tc>
      </w:tr>
      <w:tr w:rsidR="006978CD" w:rsidRPr="0088569C" w14:paraId="3E0D4444" w14:textId="77777777" w:rsidTr="003F15AF">
        <w:tc>
          <w:tcPr>
            <w:tcW w:w="3600" w:type="dxa"/>
          </w:tcPr>
          <w:p w14:paraId="4D30B6B5" w14:textId="77777777" w:rsidR="006978CD" w:rsidRPr="0088569C" w:rsidRDefault="006978CD" w:rsidP="003F15AF">
            <w:pPr>
              <w:spacing w:line="240" w:lineRule="auto"/>
              <w:ind w:left="73" w:right="-24" w:hanging="73"/>
              <w:rPr>
                <w:szCs w:val="22"/>
              </w:rPr>
            </w:pPr>
            <w:r w:rsidRPr="0088569C">
              <w:rPr>
                <w:b/>
                <w:bCs/>
                <w:i/>
                <w:iCs/>
                <w:szCs w:val="22"/>
              </w:rPr>
              <w:t>Non-derivative financial liabilities</w:t>
            </w:r>
          </w:p>
        </w:tc>
        <w:tc>
          <w:tcPr>
            <w:tcW w:w="1125" w:type="dxa"/>
            <w:vAlign w:val="bottom"/>
          </w:tcPr>
          <w:p w14:paraId="60DE2AB3" w14:textId="77777777" w:rsidR="006978CD" w:rsidRPr="0088569C" w:rsidRDefault="006978CD" w:rsidP="003F15AF">
            <w:pPr>
              <w:tabs>
                <w:tab w:val="decimal" w:pos="706"/>
              </w:tabs>
              <w:spacing w:line="240" w:lineRule="auto"/>
              <w:rPr>
                <w:szCs w:val="22"/>
              </w:rPr>
            </w:pPr>
          </w:p>
        </w:tc>
        <w:tc>
          <w:tcPr>
            <w:tcW w:w="270" w:type="dxa"/>
            <w:vAlign w:val="bottom"/>
          </w:tcPr>
          <w:p w14:paraId="4618F2EA" w14:textId="77777777" w:rsidR="006978CD" w:rsidRPr="0088569C" w:rsidRDefault="006978CD" w:rsidP="003F15AF">
            <w:pPr>
              <w:tabs>
                <w:tab w:val="decimal" w:pos="706"/>
              </w:tabs>
              <w:spacing w:line="240" w:lineRule="auto"/>
              <w:rPr>
                <w:szCs w:val="22"/>
              </w:rPr>
            </w:pPr>
          </w:p>
        </w:tc>
        <w:tc>
          <w:tcPr>
            <w:tcW w:w="990" w:type="dxa"/>
            <w:vAlign w:val="bottom"/>
          </w:tcPr>
          <w:p w14:paraId="462BC556" w14:textId="77777777" w:rsidR="006978CD" w:rsidRPr="0088569C" w:rsidRDefault="006978CD" w:rsidP="003F15AF">
            <w:pPr>
              <w:tabs>
                <w:tab w:val="decimal" w:pos="613"/>
              </w:tabs>
              <w:spacing w:line="240" w:lineRule="auto"/>
              <w:rPr>
                <w:szCs w:val="22"/>
              </w:rPr>
            </w:pPr>
          </w:p>
        </w:tc>
        <w:tc>
          <w:tcPr>
            <w:tcW w:w="236" w:type="dxa"/>
            <w:vAlign w:val="bottom"/>
          </w:tcPr>
          <w:p w14:paraId="183E5547" w14:textId="77777777" w:rsidR="006978CD" w:rsidRPr="0088569C" w:rsidRDefault="006978CD" w:rsidP="003F15AF">
            <w:pPr>
              <w:tabs>
                <w:tab w:val="decimal" w:pos="706"/>
              </w:tabs>
              <w:spacing w:line="240" w:lineRule="auto"/>
              <w:rPr>
                <w:szCs w:val="22"/>
              </w:rPr>
            </w:pPr>
          </w:p>
        </w:tc>
        <w:tc>
          <w:tcPr>
            <w:tcW w:w="1249" w:type="dxa"/>
            <w:vAlign w:val="bottom"/>
          </w:tcPr>
          <w:p w14:paraId="2A5A40E3" w14:textId="77777777" w:rsidR="006978CD" w:rsidRPr="0088569C" w:rsidRDefault="006978CD" w:rsidP="003F15AF">
            <w:pPr>
              <w:tabs>
                <w:tab w:val="decimal" w:pos="644"/>
              </w:tabs>
              <w:spacing w:line="240" w:lineRule="auto"/>
              <w:rPr>
                <w:szCs w:val="22"/>
              </w:rPr>
            </w:pPr>
          </w:p>
        </w:tc>
        <w:tc>
          <w:tcPr>
            <w:tcW w:w="236" w:type="dxa"/>
            <w:vAlign w:val="bottom"/>
          </w:tcPr>
          <w:p w14:paraId="637811DD" w14:textId="77777777" w:rsidR="006978CD" w:rsidRPr="0088569C" w:rsidRDefault="006978CD" w:rsidP="003F15AF">
            <w:pPr>
              <w:tabs>
                <w:tab w:val="decimal" w:pos="706"/>
              </w:tabs>
              <w:spacing w:line="240" w:lineRule="auto"/>
              <w:rPr>
                <w:szCs w:val="22"/>
              </w:rPr>
            </w:pPr>
          </w:p>
        </w:tc>
        <w:tc>
          <w:tcPr>
            <w:tcW w:w="1024" w:type="dxa"/>
            <w:vAlign w:val="bottom"/>
          </w:tcPr>
          <w:p w14:paraId="10523D7B" w14:textId="77777777" w:rsidR="006978CD" w:rsidRPr="0088569C" w:rsidRDefault="006978CD" w:rsidP="003F15AF">
            <w:pPr>
              <w:tabs>
                <w:tab w:val="decimal" w:pos="706"/>
              </w:tabs>
              <w:spacing w:line="240" w:lineRule="auto"/>
              <w:rPr>
                <w:szCs w:val="22"/>
              </w:rPr>
            </w:pPr>
          </w:p>
        </w:tc>
      </w:tr>
      <w:tr w:rsidR="00A00F5A" w:rsidRPr="0088569C" w14:paraId="36C1E3F5" w14:textId="77777777" w:rsidTr="003F15AF">
        <w:tc>
          <w:tcPr>
            <w:tcW w:w="3600" w:type="dxa"/>
          </w:tcPr>
          <w:p w14:paraId="1E00C177" w14:textId="77777777" w:rsidR="00A00F5A" w:rsidRPr="0088569C" w:rsidRDefault="00A00F5A" w:rsidP="00A00F5A">
            <w:pPr>
              <w:spacing w:line="240" w:lineRule="auto"/>
              <w:ind w:left="73" w:right="-24" w:hanging="73"/>
              <w:rPr>
                <w:szCs w:val="22"/>
                <w:cs/>
              </w:rPr>
            </w:pPr>
            <w:r w:rsidRPr="0088569C">
              <w:rPr>
                <w:szCs w:val="22"/>
              </w:rPr>
              <w:t xml:space="preserve">Trade </w:t>
            </w:r>
            <w:r>
              <w:rPr>
                <w:szCs w:val="22"/>
              </w:rPr>
              <w:t xml:space="preserve">and other </w:t>
            </w:r>
            <w:r w:rsidRPr="0088569C">
              <w:rPr>
                <w:szCs w:val="22"/>
              </w:rPr>
              <w:t xml:space="preserve">payables </w:t>
            </w:r>
          </w:p>
        </w:tc>
        <w:tc>
          <w:tcPr>
            <w:tcW w:w="1125" w:type="dxa"/>
          </w:tcPr>
          <w:p w14:paraId="1E0AC720" w14:textId="4C0FA0CE" w:rsidR="00A00F5A" w:rsidRPr="002E184E" w:rsidRDefault="00A00F5A" w:rsidP="00A00F5A">
            <w:pPr>
              <w:tabs>
                <w:tab w:val="decimal" w:pos="880"/>
              </w:tabs>
              <w:spacing w:line="240" w:lineRule="auto"/>
              <w:ind w:left="-137" w:right="-109"/>
            </w:pPr>
            <w:r w:rsidRPr="005922AC">
              <w:t>28,422</w:t>
            </w:r>
          </w:p>
        </w:tc>
        <w:tc>
          <w:tcPr>
            <w:tcW w:w="270" w:type="dxa"/>
          </w:tcPr>
          <w:p w14:paraId="1E85E8C0" w14:textId="77777777" w:rsidR="00A00F5A" w:rsidRPr="0088569C" w:rsidRDefault="00A00F5A" w:rsidP="00A00F5A">
            <w:pPr>
              <w:tabs>
                <w:tab w:val="decimal" w:pos="706"/>
              </w:tabs>
              <w:spacing w:line="240" w:lineRule="auto"/>
              <w:rPr>
                <w:szCs w:val="22"/>
              </w:rPr>
            </w:pPr>
          </w:p>
        </w:tc>
        <w:tc>
          <w:tcPr>
            <w:tcW w:w="990" w:type="dxa"/>
          </w:tcPr>
          <w:p w14:paraId="123EC43A" w14:textId="16A3AEB5" w:rsidR="00A00F5A" w:rsidRPr="00BE05A8" w:rsidDel="00D00E75" w:rsidRDefault="00A00F5A" w:rsidP="00A00F5A">
            <w:pPr>
              <w:tabs>
                <w:tab w:val="decimal" w:pos="750"/>
              </w:tabs>
              <w:spacing w:line="240" w:lineRule="auto"/>
              <w:ind w:left="-110" w:right="-165"/>
            </w:pPr>
            <w:r w:rsidRPr="005922AC">
              <w:t>28,422</w:t>
            </w:r>
          </w:p>
        </w:tc>
        <w:tc>
          <w:tcPr>
            <w:tcW w:w="236" w:type="dxa"/>
          </w:tcPr>
          <w:p w14:paraId="0CFA9A93" w14:textId="77777777" w:rsidR="00A00F5A" w:rsidRPr="0088569C" w:rsidRDefault="00A00F5A" w:rsidP="00A00F5A">
            <w:pPr>
              <w:tabs>
                <w:tab w:val="decimal" w:pos="706"/>
              </w:tabs>
              <w:spacing w:line="240" w:lineRule="auto"/>
              <w:rPr>
                <w:szCs w:val="22"/>
              </w:rPr>
            </w:pPr>
          </w:p>
        </w:tc>
        <w:tc>
          <w:tcPr>
            <w:tcW w:w="1249" w:type="dxa"/>
          </w:tcPr>
          <w:p w14:paraId="0508A10B" w14:textId="52490910" w:rsidR="00A00F5A" w:rsidRPr="0088569C" w:rsidRDefault="00A00F5A" w:rsidP="00A00F5A">
            <w:pPr>
              <w:tabs>
                <w:tab w:val="decimal" w:pos="690"/>
              </w:tabs>
              <w:spacing w:line="240" w:lineRule="auto"/>
              <w:rPr>
                <w:szCs w:val="22"/>
              </w:rPr>
            </w:pPr>
            <w:r w:rsidRPr="005922AC">
              <w:t>-</w:t>
            </w:r>
          </w:p>
        </w:tc>
        <w:tc>
          <w:tcPr>
            <w:tcW w:w="236" w:type="dxa"/>
          </w:tcPr>
          <w:p w14:paraId="3716D9D8" w14:textId="77777777" w:rsidR="00A00F5A" w:rsidRPr="0088569C" w:rsidRDefault="00A00F5A" w:rsidP="00A00F5A">
            <w:pPr>
              <w:tabs>
                <w:tab w:val="decimal" w:pos="706"/>
              </w:tabs>
              <w:spacing w:line="240" w:lineRule="auto"/>
              <w:rPr>
                <w:szCs w:val="22"/>
              </w:rPr>
            </w:pPr>
          </w:p>
        </w:tc>
        <w:tc>
          <w:tcPr>
            <w:tcW w:w="1024" w:type="dxa"/>
          </w:tcPr>
          <w:p w14:paraId="02B00BD0" w14:textId="6FDEB9A8" w:rsidR="00A00F5A" w:rsidRPr="00D274FF" w:rsidRDefault="00A00F5A" w:rsidP="00A00F5A">
            <w:pPr>
              <w:tabs>
                <w:tab w:val="decimal" w:pos="810"/>
              </w:tabs>
              <w:spacing w:line="240" w:lineRule="auto"/>
              <w:ind w:left="-137" w:right="-109"/>
            </w:pPr>
            <w:r w:rsidRPr="002D47BB">
              <w:t>28,422</w:t>
            </w:r>
          </w:p>
        </w:tc>
      </w:tr>
      <w:tr w:rsidR="00A00F5A" w:rsidRPr="0088569C" w14:paraId="672C2882" w14:textId="77777777" w:rsidTr="003F15AF">
        <w:tc>
          <w:tcPr>
            <w:tcW w:w="3600" w:type="dxa"/>
          </w:tcPr>
          <w:p w14:paraId="47530D17" w14:textId="77777777" w:rsidR="00A00F5A" w:rsidRPr="0088569C" w:rsidRDefault="00A00F5A" w:rsidP="00A00F5A">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oan</w:t>
            </w:r>
            <w:r w:rsidRPr="0088569C">
              <w:rPr>
                <w:szCs w:val="22"/>
              </w:rPr>
              <w:t xml:space="preserve"> from financial institution </w:t>
            </w:r>
          </w:p>
        </w:tc>
        <w:tc>
          <w:tcPr>
            <w:tcW w:w="1125" w:type="dxa"/>
            <w:vAlign w:val="bottom"/>
          </w:tcPr>
          <w:p w14:paraId="582A0917" w14:textId="6E640620" w:rsidR="00A00F5A" w:rsidRPr="002E184E" w:rsidRDefault="00A00F5A" w:rsidP="00A00F5A">
            <w:pPr>
              <w:tabs>
                <w:tab w:val="decimal" w:pos="880"/>
              </w:tabs>
              <w:spacing w:line="240" w:lineRule="auto"/>
              <w:ind w:left="-137" w:right="-109"/>
            </w:pPr>
            <w:r w:rsidRPr="00000443">
              <w:rPr>
                <w:szCs w:val="22"/>
              </w:rPr>
              <w:t>47,600</w:t>
            </w:r>
          </w:p>
        </w:tc>
        <w:tc>
          <w:tcPr>
            <w:tcW w:w="270" w:type="dxa"/>
            <w:vAlign w:val="bottom"/>
          </w:tcPr>
          <w:p w14:paraId="5FAB9A1C" w14:textId="77777777" w:rsidR="00A00F5A" w:rsidRPr="0088569C" w:rsidRDefault="00A00F5A" w:rsidP="00A00F5A">
            <w:pPr>
              <w:tabs>
                <w:tab w:val="decimal" w:pos="706"/>
              </w:tabs>
              <w:spacing w:line="240" w:lineRule="auto"/>
              <w:rPr>
                <w:szCs w:val="22"/>
              </w:rPr>
            </w:pPr>
          </w:p>
        </w:tc>
        <w:tc>
          <w:tcPr>
            <w:tcW w:w="990" w:type="dxa"/>
            <w:vAlign w:val="bottom"/>
          </w:tcPr>
          <w:p w14:paraId="55440D72" w14:textId="1094502E" w:rsidR="00A00F5A" w:rsidRPr="00BE05A8" w:rsidDel="00D00E75" w:rsidRDefault="00A00F5A" w:rsidP="00A00F5A">
            <w:pPr>
              <w:tabs>
                <w:tab w:val="decimal" w:pos="750"/>
              </w:tabs>
              <w:spacing w:line="240" w:lineRule="auto"/>
              <w:ind w:left="-110" w:right="-165"/>
            </w:pPr>
            <w:r w:rsidRPr="009561D0">
              <w:t>21,622</w:t>
            </w:r>
          </w:p>
        </w:tc>
        <w:tc>
          <w:tcPr>
            <w:tcW w:w="236" w:type="dxa"/>
            <w:vAlign w:val="bottom"/>
          </w:tcPr>
          <w:p w14:paraId="2EC4B01F" w14:textId="77777777" w:rsidR="00A00F5A" w:rsidRPr="0088569C" w:rsidRDefault="00A00F5A" w:rsidP="00A00F5A">
            <w:pPr>
              <w:tabs>
                <w:tab w:val="decimal" w:pos="706"/>
              </w:tabs>
              <w:spacing w:line="240" w:lineRule="auto"/>
              <w:rPr>
                <w:szCs w:val="22"/>
              </w:rPr>
            </w:pPr>
          </w:p>
        </w:tc>
        <w:tc>
          <w:tcPr>
            <w:tcW w:w="1249" w:type="dxa"/>
            <w:vAlign w:val="bottom"/>
          </w:tcPr>
          <w:p w14:paraId="4AA569B5" w14:textId="105B878C" w:rsidR="00A00F5A" w:rsidRPr="0088569C" w:rsidRDefault="00A00F5A" w:rsidP="00A00F5A">
            <w:pPr>
              <w:tabs>
                <w:tab w:val="decimal" w:pos="960"/>
              </w:tabs>
              <w:spacing w:line="240" w:lineRule="auto"/>
              <w:ind w:left="-137" w:right="-109"/>
              <w:rPr>
                <w:szCs w:val="22"/>
              </w:rPr>
            </w:pPr>
            <w:r w:rsidRPr="00055AED">
              <w:t>29</w:t>
            </w:r>
            <w:r>
              <w:t>,</w:t>
            </w:r>
            <w:r w:rsidRPr="00C672AD">
              <w:t>033</w:t>
            </w:r>
          </w:p>
        </w:tc>
        <w:tc>
          <w:tcPr>
            <w:tcW w:w="236" w:type="dxa"/>
            <w:vAlign w:val="bottom"/>
          </w:tcPr>
          <w:p w14:paraId="46D5136E" w14:textId="77777777" w:rsidR="00A00F5A" w:rsidRPr="0088569C" w:rsidRDefault="00A00F5A" w:rsidP="00A00F5A">
            <w:pPr>
              <w:tabs>
                <w:tab w:val="decimal" w:pos="706"/>
              </w:tabs>
              <w:spacing w:line="240" w:lineRule="auto"/>
              <w:rPr>
                <w:szCs w:val="22"/>
              </w:rPr>
            </w:pPr>
          </w:p>
        </w:tc>
        <w:tc>
          <w:tcPr>
            <w:tcW w:w="1024" w:type="dxa"/>
            <w:vAlign w:val="bottom"/>
          </w:tcPr>
          <w:p w14:paraId="77573228" w14:textId="1C442C4D" w:rsidR="00A00F5A" w:rsidRPr="00D274FF" w:rsidRDefault="00A00F5A" w:rsidP="00A00F5A">
            <w:pPr>
              <w:tabs>
                <w:tab w:val="decimal" w:pos="810"/>
              </w:tabs>
              <w:spacing w:line="240" w:lineRule="auto"/>
              <w:ind w:left="-137" w:right="-109"/>
            </w:pPr>
            <w:r w:rsidRPr="002D47BB">
              <w:t>50,655</w:t>
            </w:r>
          </w:p>
        </w:tc>
      </w:tr>
      <w:tr w:rsidR="00A00F5A" w:rsidRPr="0088569C" w14:paraId="045E730D" w14:textId="77777777" w:rsidTr="003F15AF">
        <w:tc>
          <w:tcPr>
            <w:tcW w:w="3600" w:type="dxa"/>
          </w:tcPr>
          <w:p w14:paraId="241AE65C" w14:textId="77777777" w:rsidR="00A00F5A" w:rsidRDefault="00A00F5A" w:rsidP="00A00F5A">
            <w:pPr>
              <w:spacing w:line="240" w:lineRule="auto"/>
              <w:ind w:left="73" w:right="-24" w:hanging="73"/>
              <w:rPr>
                <w:rFonts w:cs="Angsana New"/>
                <w:szCs w:val="28"/>
                <w:lang w:val="en-US" w:bidi="th-TH"/>
              </w:rPr>
            </w:pPr>
            <w:r>
              <w:rPr>
                <w:rFonts w:cs="Angsana New"/>
                <w:szCs w:val="28"/>
                <w:lang w:val="en-US" w:bidi="th-TH"/>
              </w:rPr>
              <w:t xml:space="preserve">Short-term </w:t>
            </w:r>
            <w:r>
              <w:rPr>
                <w:szCs w:val="22"/>
              </w:rPr>
              <w:t>l</w:t>
            </w:r>
            <w:r w:rsidRPr="0009132D">
              <w:rPr>
                <w:szCs w:val="22"/>
              </w:rPr>
              <w:t>oan from individual</w:t>
            </w:r>
          </w:p>
        </w:tc>
        <w:tc>
          <w:tcPr>
            <w:tcW w:w="1125" w:type="dxa"/>
            <w:vAlign w:val="bottom"/>
          </w:tcPr>
          <w:p w14:paraId="370416D0" w14:textId="6838C8B6" w:rsidR="00A00F5A" w:rsidRPr="002E184E" w:rsidRDefault="00A00F5A" w:rsidP="00A00F5A">
            <w:pPr>
              <w:tabs>
                <w:tab w:val="decimal" w:pos="880"/>
              </w:tabs>
              <w:spacing w:line="240" w:lineRule="auto"/>
              <w:ind w:left="-137" w:right="-109"/>
            </w:pPr>
            <w:r w:rsidRPr="00000443">
              <w:rPr>
                <w:szCs w:val="22"/>
              </w:rPr>
              <w:t>13,000</w:t>
            </w:r>
          </w:p>
        </w:tc>
        <w:tc>
          <w:tcPr>
            <w:tcW w:w="270" w:type="dxa"/>
            <w:vAlign w:val="bottom"/>
          </w:tcPr>
          <w:p w14:paraId="32EBF6AA" w14:textId="77777777" w:rsidR="00A00F5A" w:rsidRPr="0088569C" w:rsidRDefault="00A00F5A" w:rsidP="00A00F5A">
            <w:pPr>
              <w:tabs>
                <w:tab w:val="decimal" w:pos="706"/>
              </w:tabs>
              <w:spacing w:line="240" w:lineRule="auto"/>
              <w:rPr>
                <w:szCs w:val="22"/>
              </w:rPr>
            </w:pPr>
          </w:p>
        </w:tc>
        <w:tc>
          <w:tcPr>
            <w:tcW w:w="990" w:type="dxa"/>
            <w:vAlign w:val="bottom"/>
          </w:tcPr>
          <w:p w14:paraId="2162AE14" w14:textId="69226B11" w:rsidR="00A00F5A" w:rsidRPr="00BE05A8" w:rsidRDefault="00A00F5A" w:rsidP="00A00F5A">
            <w:pPr>
              <w:tabs>
                <w:tab w:val="decimal" w:pos="750"/>
              </w:tabs>
              <w:spacing w:line="240" w:lineRule="auto"/>
              <w:ind w:left="-110" w:right="-165"/>
            </w:pPr>
            <w:r w:rsidRPr="009561D0">
              <w:t>13,197</w:t>
            </w:r>
          </w:p>
        </w:tc>
        <w:tc>
          <w:tcPr>
            <w:tcW w:w="236" w:type="dxa"/>
            <w:vAlign w:val="bottom"/>
          </w:tcPr>
          <w:p w14:paraId="61BCF255" w14:textId="77777777" w:rsidR="00A00F5A" w:rsidRPr="0088569C" w:rsidRDefault="00A00F5A" w:rsidP="00A00F5A">
            <w:pPr>
              <w:tabs>
                <w:tab w:val="decimal" w:pos="706"/>
              </w:tabs>
              <w:spacing w:line="240" w:lineRule="auto"/>
              <w:rPr>
                <w:szCs w:val="22"/>
              </w:rPr>
            </w:pPr>
          </w:p>
        </w:tc>
        <w:tc>
          <w:tcPr>
            <w:tcW w:w="1249" w:type="dxa"/>
            <w:vAlign w:val="bottom"/>
          </w:tcPr>
          <w:p w14:paraId="28A98225" w14:textId="0449EB0F" w:rsidR="00A00F5A" w:rsidRDefault="00A00F5A" w:rsidP="00A00F5A">
            <w:pPr>
              <w:tabs>
                <w:tab w:val="decimal" w:pos="690"/>
              </w:tabs>
              <w:spacing w:line="240" w:lineRule="auto"/>
              <w:rPr>
                <w:szCs w:val="22"/>
              </w:rPr>
            </w:pPr>
            <w:r w:rsidRPr="00337153">
              <w:t>-</w:t>
            </w:r>
          </w:p>
        </w:tc>
        <w:tc>
          <w:tcPr>
            <w:tcW w:w="236" w:type="dxa"/>
            <w:vAlign w:val="bottom"/>
          </w:tcPr>
          <w:p w14:paraId="09F28210" w14:textId="77777777" w:rsidR="00A00F5A" w:rsidRPr="0088569C" w:rsidRDefault="00A00F5A" w:rsidP="00A00F5A">
            <w:pPr>
              <w:tabs>
                <w:tab w:val="decimal" w:pos="706"/>
              </w:tabs>
              <w:spacing w:line="240" w:lineRule="auto"/>
              <w:rPr>
                <w:szCs w:val="22"/>
              </w:rPr>
            </w:pPr>
          </w:p>
        </w:tc>
        <w:tc>
          <w:tcPr>
            <w:tcW w:w="1024" w:type="dxa"/>
            <w:vAlign w:val="bottom"/>
          </w:tcPr>
          <w:p w14:paraId="37745144" w14:textId="6BF90F71" w:rsidR="00A00F5A" w:rsidRPr="00D274FF" w:rsidRDefault="00A00F5A" w:rsidP="00A00F5A">
            <w:pPr>
              <w:tabs>
                <w:tab w:val="decimal" w:pos="810"/>
              </w:tabs>
              <w:spacing w:line="240" w:lineRule="auto"/>
              <w:ind w:left="-137" w:right="-109"/>
            </w:pPr>
            <w:r w:rsidRPr="002D47BB">
              <w:t>13,197</w:t>
            </w:r>
          </w:p>
        </w:tc>
      </w:tr>
      <w:tr w:rsidR="00A00F5A" w:rsidRPr="0088569C" w14:paraId="448F2664" w14:textId="77777777" w:rsidTr="003F15AF">
        <w:tc>
          <w:tcPr>
            <w:tcW w:w="3600" w:type="dxa"/>
          </w:tcPr>
          <w:p w14:paraId="367068EE" w14:textId="77777777" w:rsidR="00A00F5A" w:rsidRDefault="00A00F5A" w:rsidP="00A00F5A">
            <w:pPr>
              <w:spacing w:line="240" w:lineRule="auto"/>
              <w:ind w:left="73" w:right="-24" w:hanging="73"/>
              <w:rPr>
                <w:rFonts w:cs="Angsana New"/>
                <w:szCs w:val="28"/>
                <w:lang w:val="en-US" w:bidi="th-TH"/>
              </w:rPr>
            </w:pPr>
            <w:r>
              <w:rPr>
                <w:rFonts w:cs="Angsana New"/>
                <w:szCs w:val="28"/>
                <w:lang w:val="en-US" w:bidi="th-TH"/>
              </w:rPr>
              <w:t xml:space="preserve">Long-term </w:t>
            </w:r>
            <w:r>
              <w:rPr>
                <w:szCs w:val="22"/>
              </w:rPr>
              <w:t>l</w:t>
            </w:r>
            <w:r w:rsidRPr="0009132D">
              <w:rPr>
                <w:szCs w:val="22"/>
              </w:rPr>
              <w:t>oan from related parties</w:t>
            </w:r>
          </w:p>
        </w:tc>
        <w:tc>
          <w:tcPr>
            <w:tcW w:w="1125" w:type="dxa"/>
            <w:vAlign w:val="bottom"/>
          </w:tcPr>
          <w:p w14:paraId="11763693" w14:textId="3B47496F" w:rsidR="00A00F5A" w:rsidRPr="002E184E" w:rsidRDefault="00A00F5A" w:rsidP="00A00F5A">
            <w:pPr>
              <w:tabs>
                <w:tab w:val="decimal" w:pos="880"/>
              </w:tabs>
              <w:spacing w:line="240" w:lineRule="auto"/>
              <w:ind w:left="-137" w:right="-109"/>
            </w:pPr>
            <w:r w:rsidRPr="00000443">
              <w:rPr>
                <w:szCs w:val="22"/>
              </w:rPr>
              <w:t>30,000</w:t>
            </w:r>
          </w:p>
        </w:tc>
        <w:tc>
          <w:tcPr>
            <w:tcW w:w="270" w:type="dxa"/>
            <w:vAlign w:val="bottom"/>
          </w:tcPr>
          <w:p w14:paraId="7F185D25" w14:textId="77777777" w:rsidR="00A00F5A" w:rsidRPr="0088569C" w:rsidRDefault="00A00F5A" w:rsidP="00A00F5A">
            <w:pPr>
              <w:tabs>
                <w:tab w:val="decimal" w:pos="706"/>
              </w:tabs>
              <w:spacing w:line="240" w:lineRule="auto"/>
              <w:rPr>
                <w:szCs w:val="22"/>
              </w:rPr>
            </w:pPr>
          </w:p>
        </w:tc>
        <w:tc>
          <w:tcPr>
            <w:tcW w:w="990" w:type="dxa"/>
            <w:vAlign w:val="bottom"/>
          </w:tcPr>
          <w:p w14:paraId="64BA5A09" w14:textId="76F7A679" w:rsidR="00A00F5A" w:rsidRPr="00BE05A8" w:rsidRDefault="00A00F5A" w:rsidP="00A00F5A">
            <w:pPr>
              <w:tabs>
                <w:tab w:val="decimal" w:pos="750"/>
              </w:tabs>
              <w:spacing w:line="240" w:lineRule="auto"/>
              <w:ind w:left="-110" w:right="-165"/>
            </w:pPr>
            <w:r w:rsidRPr="009561D0">
              <w:t>1,795</w:t>
            </w:r>
          </w:p>
        </w:tc>
        <w:tc>
          <w:tcPr>
            <w:tcW w:w="236" w:type="dxa"/>
            <w:vAlign w:val="bottom"/>
          </w:tcPr>
          <w:p w14:paraId="5C1D0660" w14:textId="77777777" w:rsidR="00A00F5A" w:rsidRPr="0088569C" w:rsidRDefault="00A00F5A" w:rsidP="00A00F5A">
            <w:pPr>
              <w:tabs>
                <w:tab w:val="decimal" w:pos="706"/>
              </w:tabs>
              <w:spacing w:line="240" w:lineRule="auto"/>
              <w:rPr>
                <w:szCs w:val="22"/>
              </w:rPr>
            </w:pPr>
          </w:p>
        </w:tc>
        <w:tc>
          <w:tcPr>
            <w:tcW w:w="1249" w:type="dxa"/>
            <w:vAlign w:val="bottom"/>
          </w:tcPr>
          <w:p w14:paraId="608A7B6C" w14:textId="2906ADC1" w:rsidR="00A00F5A" w:rsidRPr="00AF7197" w:rsidRDefault="00A00F5A" w:rsidP="00A00F5A">
            <w:pPr>
              <w:tabs>
                <w:tab w:val="decimal" w:pos="960"/>
              </w:tabs>
              <w:spacing w:line="240" w:lineRule="auto"/>
              <w:ind w:left="-137" w:right="-109"/>
            </w:pPr>
            <w:r>
              <w:t>30,291</w:t>
            </w:r>
          </w:p>
        </w:tc>
        <w:tc>
          <w:tcPr>
            <w:tcW w:w="236" w:type="dxa"/>
            <w:vAlign w:val="bottom"/>
          </w:tcPr>
          <w:p w14:paraId="3BADC350" w14:textId="77777777" w:rsidR="00A00F5A" w:rsidRPr="0088569C" w:rsidRDefault="00A00F5A" w:rsidP="00A00F5A">
            <w:pPr>
              <w:tabs>
                <w:tab w:val="decimal" w:pos="706"/>
              </w:tabs>
              <w:spacing w:line="240" w:lineRule="auto"/>
              <w:rPr>
                <w:szCs w:val="22"/>
              </w:rPr>
            </w:pPr>
          </w:p>
        </w:tc>
        <w:tc>
          <w:tcPr>
            <w:tcW w:w="1024" w:type="dxa"/>
            <w:vAlign w:val="bottom"/>
          </w:tcPr>
          <w:p w14:paraId="142AAF2E" w14:textId="60E986F6" w:rsidR="00A00F5A" w:rsidRPr="00D274FF" w:rsidRDefault="00A00F5A" w:rsidP="00A00F5A">
            <w:pPr>
              <w:tabs>
                <w:tab w:val="decimal" w:pos="810"/>
              </w:tabs>
              <w:spacing w:line="240" w:lineRule="auto"/>
              <w:ind w:left="-137" w:right="-109"/>
            </w:pPr>
            <w:r w:rsidRPr="002D47BB">
              <w:t>32,086</w:t>
            </w:r>
          </w:p>
        </w:tc>
      </w:tr>
      <w:tr w:rsidR="00A00F5A" w:rsidRPr="0088569C" w14:paraId="21C7CCB0" w14:textId="77777777" w:rsidTr="003F15AF">
        <w:trPr>
          <w:trHeight w:val="119"/>
        </w:trPr>
        <w:tc>
          <w:tcPr>
            <w:tcW w:w="3600" w:type="dxa"/>
            <w:vAlign w:val="bottom"/>
          </w:tcPr>
          <w:p w14:paraId="42C0AA63" w14:textId="77777777" w:rsidR="00A00F5A" w:rsidRPr="0088569C" w:rsidRDefault="00A00F5A" w:rsidP="00A00F5A">
            <w:pPr>
              <w:spacing w:line="240" w:lineRule="auto"/>
              <w:ind w:left="73" w:right="-24" w:hanging="73"/>
              <w:rPr>
                <w:szCs w:val="22"/>
              </w:rPr>
            </w:pPr>
            <w:r w:rsidRPr="0088569C">
              <w:rPr>
                <w:szCs w:val="22"/>
              </w:rPr>
              <w:t xml:space="preserve">Lease liabilities </w:t>
            </w:r>
          </w:p>
        </w:tc>
        <w:tc>
          <w:tcPr>
            <w:tcW w:w="1125" w:type="dxa"/>
            <w:vAlign w:val="bottom"/>
          </w:tcPr>
          <w:p w14:paraId="74556C8E" w14:textId="5928C4B2" w:rsidR="00A00F5A" w:rsidRPr="002E184E" w:rsidRDefault="00A00F5A" w:rsidP="00A00F5A">
            <w:pPr>
              <w:tabs>
                <w:tab w:val="decimal" w:pos="880"/>
              </w:tabs>
              <w:spacing w:line="240" w:lineRule="auto"/>
              <w:ind w:left="-137" w:right="-109"/>
            </w:pPr>
            <w:r w:rsidRPr="00000443">
              <w:rPr>
                <w:szCs w:val="22"/>
              </w:rPr>
              <w:t>23,480</w:t>
            </w:r>
          </w:p>
        </w:tc>
        <w:tc>
          <w:tcPr>
            <w:tcW w:w="270" w:type="dxa"/>
            <w:vAlign w:val="bottom"/>
          </w:tcPr>
          <w:p w14:paraId="0C328690" w14:textId="77777777" w:rsidR="00A00F5A" w:rsidRPr="0088569C" w:rsidRDefault="00A00F5A" w:rsidP="00A00F5A">
            <w:pPr>
              <w:tabs>
                <w:tab w:val="decimal" w:pos="706"/>
              </w:tabs>
              <w:spacing w:line="240" w:lineRule="auto"/>
              <w:rPr>
                <w:szCs w:val="22"/>
              </w:rPr>
            </w:pPr>
          </w:p>
        </w:tc>
        <w:tc>
          <w:tcPr>
            <w:tcW w:w="990" w:type="dxa"/>
            <w:vAlign w:val="bottom"/>
          </w:tcPr>
          <w:p w14:paraId="09610946" w14:textId="2D9CA6F3" w:rsidR="00A00F5A" w:rsidRPr="00BE05A8" w:rsidDel="00D00E75" w:rsidRDefault="00A00F5A" w:rsidP="00A00F5A">
            <w:pPr>
              <w:tabs>
                <w:tab w:val="decimal" w:pos="750"/>
              </w:tabs>
              <w:spacing w:line="240" w:lineRule="auto"/>
              <w:ind w:left="-110" w:right="-165"/>
            </w:pPr>
            <w:r w:rsidRPr="009561D0">
              <w:t>14,016</w:t>
            </w:r>
          </w:p>
        </w:tc>
        <w:tc>
          <w:tcPr>
            <w:tcW w:w="236" w:type="dxa"/>
            <w:vAlign w:val="bottom"/>
          </w:tcPr>
          <w:p w14:paraId="6AAD766D" w14:textId="77777777" w:rsidR="00A00F5A" w:rsidRPr="0088569C" w:rsidRDefault="00A00F5A" w:rsidP="00A00F5A">
            <w:pPr>
              <w:tabs>
                <w:tab w:val="decimal" w:pos="706"/>
              </w:tabs>
              <w:spacing w:line="240" w:lineRule="auto"/>
              <w:rPr>
                <w:szCs w:val="22"/>
              </w:rPr>
            </w:pPr>
          </w:p>
        </w:tc>
        <w:tc>
          <w:tcPr>
            <w:tcW w:w="1249" w:type="dxa"/>
            <w:vAlign w:val="bottom"/>
          </w:tcPr>
          <w:p w14:paraId="1BA5360D" w14:textId="190943B3" w:rsidR="00A00F5A" w:rsidRPr="00AF7197" w:rsidRDefault="00A00F5A" w:rsidP="00A00F5A">
            <w:pPr>
              <w:tabs>
                <w:tab w:val="decimal" w:pos="960"/>
              </w:tabs>
              <w:spacing w:line="240" w:lineRule="auto"/>
              <w:ind w:left="-137" w:right="-109"/>
            </w:pPr>
            <w:r w:rsidRPr="00055AED">
              <w:t>12</w:t>
            </w:r>
            <w:r>
              <w:t>,</w:t>
            </w:r>
            <w:r w:rsidRPr="00055AED">
              <w:t>2</w:t>
            </w:r>
            <w:r>
              <w:t>07</w:t>
            </w:r>
          </w:p>
        </w:tc>
        <w:tc>
          <w:tcPr>
            <w:tcW w:w="236" w:type="dxa"/>
            <w:vAlign w:val="bottom"/>
          </w:tcPr>
          <w:p w14:paraId="2C174D44" w14:textId="77777777" w:rsidR="00A00F5A" w:rsidRPr="0088569C" w:rsidRDefault="00A00F5A" w:rsidP="00A00F5A">
            <w:pPr>
              <w:tabs>
                <w:tab w:val="decimal" w:pos="706"/>
              </w:tabs>
              <w:spacing w:line="240" w:lineRule="auto"/>
              <w:rPr>
                <w:szCs w:val="22"/>
              </w:rPr>
            </w:pPr>
          </w:p>
        </w:tc>
        <w:tc>
          <w:tcPr>
            <w:tcW w:w="1024" w:type="dxa"/>
            <w:vAlign w:val="bottom"/>
          </w:tcPr>
          <w:p w14:paraId="14FBFA8E" w14:textId="52F6E5B5" w:rsidR="00A00F5A" w:rsidRPr="00D274FF" w:rsidRDefault="00A00F5A" w:rsidP="00A00F5A">
            <w:pPr>
              <w:tabs>
                <w:tab w:val="decimal" w:pos="810"/>
              </w:tabs>
              <w:spacing w:line="240" w:lineRule="auto"/>
              <w:ind w:left="-137" w:right="-109"/>
            </w:pPr>
            <w:r w:rsidRPr="002D47BB">
              <w:t>26,223</w:t>
            </w:r>
          </w:p>
        </w:tc>
      </w:tr>
      <w:tr w:rsidR="00A00F5A" w:rsidRPr="0088569C" w14:paraId="46D3F71C" w14:textId="77777777" w:rsidTr="003F15AF">
        <w:tc>
          <w:tcPr>
            <w:tcW w:w="3600" w:type="dxa"/>
          </w:tcPr>
          <w:p w14:paraId="09045122" w14:textId="77777777" w:rsidR="00A00F5A" w:rsidRPr="0088569C" w:rsidRDefault="00A00F5A" w:rsidP="00A00F5A">
            <w:pPr>
              <w:spacing w:line="240" w:lineRule="auto"/>
              <w:ind w:left="73" w:right="-24" w:hanging="73"/>
              <w:rPr>
                <w:szCs w:val="22"/>
              </w:rPr>
            </w:pPr>
          </w:p>
        </w:tc>
        <w:tc>
          <w:tcPr>
            <w:tcW w:w="1125" w:type="dxa"/>
            <w:tcBorders>
              <w:top w:val="single" w:sz="4" w:space="0" w:color="auto"/>
              <w:bottom w:val="double" w:sz="4" w:space="0" w:color="auto"/>
            </w:tcBorders>
          </w:tcPr>
          <w:p w14:paraId="05A94CFD" w14:textId="2C872688" w:rsidR="00A00F5A" w:rsidRPr="0075700F" w:rsidRDefault="00A00F5A" w:rsidP="00A00F5A">
            <w:pPr>
              <w:tabs>
                <w:tab w:val="decimal" w:pos="880"/>
              </w:tabs>
              <w:spacing w:line="240" w:lineRule="auto"/>
              <w:ind w:left="-137" w:right="-109"/>
              <w:rPr>
                <w:b/>
                <w:bCs/>
              </w:rPr>
            </w:pPr>
            <w:r w:rsidRPr="0075700F">
              <w:rPr>
                <w:b/>
                <w:bCs/>
              </w:rPr>
              <w:t>142,502</w:t>
            </w:r>
          </w:p>
        </w:tc>
        <w:tc>
          <w:tcPr>
            <w:tcW w:w="270" w:type="dxa"/>
          </w:tcPr>
          <w:p w14:paraId="4AFB2BE6" w14:textId="77777777" w:rsidR="00A00F5A" w:rsidRPr="0075700F" w:rsidRDefault="00A00F5A" w:rsidP="00A00F5A">
            <w:pPr>
              <w:tabs>
                <w:tab w:val="decimal" w:pos="706"/>
              </w:tabs>
              <w:spacing w:line="240" w:lineRule="auto"/>
              <w:rPr>
                <w:b/>
                <w:bCs/>
                <w:szCs w:val="22"/>
              </w:rPr>
            </w:pPr>
          </w:p>
        </w:tc>
        <w:tc>
          <w:tcPr>
            <w:tcW w:w="990" w:type="dxa"/>
            <w:tcBorders>
              <w:top w:val="single" w:sz="4" w:space="0" w:color="auto"/>
              <w:bottom w:val="double" w:sz="4" w:space="0" w:color="auto"/>
            </w:tcBorders>
          </w:tcPr>
          <w:p w14:paraId="20CFF3EB" w14:textId="7A1B9E51" w:rsidR="00A00F5A" w:rsidRPr="0075700F" w:rsidDel="00D00E75" w:rsidRDefault="00A00F5A" w:rsidP="00A00F5A">
            <w:pPr>
              <w:tabs>
                <w:tab w:val="decimal" w:pos="750"/>
              </w:tabs>
              <w:spacing w:line="240" w:lineRule="auto"/>
              <w:ind w:left="-110" w:right="-165"/>
              <w:rPr>
                <w:b/>
                <w:bCs/>
              </w:rPr>
            </w:pPr>
            <w:r w:rsidRPr="0075700F">
              <w:rPr>
                <w:b/>
                <w:bCs/>
              </w:rPr>
              <w:t>79,052</w:t>
            </w:r>
          </w:p>
        </w:tc>
        <w:tc>
          <w:tcPr>
            <w:tcW w:w="236" w:type="dxa"/>
          </w:tcPr>
          <w:p w14:paraId="64CD3E48" w14:textId="77777777" w:rsidR="00A00F5A" w:rsidRPr="0075700F" w:rsidRDefault="00A00F5A" w:rsidP="00A00F5A">
            <w:pPr>
              <w:tabs>
                <w:tab w:val="decimal" w:pos="706"/>
              </w:tabs>
              <w:spacing w:line="240" w:lineRule="auto"/>
              <w:rPr>
                <w:b/>
                <w:bCs/>
                <w:szCs w:val="22"/>
              </w:rPr>
            </w:pPr>
          </w:p>
        </w:tc>
        <w:tc>
          <w:tcPr>
            <w:tcW w:w="1249" w:type="dxa"/>
            <w:tcBorders>
              <w:top w:val="single" w:sz="4" w:space="0" w:color="auto"/>
              <w:bottom w:val="double" w:sz="4" w:space="0" w:color="auto"/>
            </w:tcBorders>
          </w:tcPr>
          <w:p w14:paraId="30DB4E09" w14:textId="53327E38" w:rsidR="00A00F5A" w:rsidRPr="0075700F" w:rsidRDefault="00A00F5A" w:rsidP="00A00F5A">
            <w:pPr>
              <w:tabs>
                <w:tab w:val="decimal" w:pos="960"/>
              </w:tabs>
              <w:spacing w:line="240" w:lineRule="auto"/>
              <w:ind w:left="-137" w:right="-109"/>
              <w:rPr>
                <w:b/>
                <w:bCs/>
              </w:rPr>
            </w:pPr>
            <w:r w:rsidRPr="0075700F">
              <w:rPr>
                <w:b/>
                <w:bCs/>
              </w:rPr>
              <w:t>71,531</w:t>
            </w:r>
          </w:p>
        </w:tc>
        <w:tc>
          <w:tcPr>
            <w:tcW w:w="236" w:type="dxa"/>
          </w:tcPr>
          <w:p w14:paraId="684D8F1A" w14:textId="77777777" w:rsidR="00A00F5A" w:rsidRPr="0075700F" w:rsidRDefault="00A00F5A" w:rsidP="00A00F5A">
            <w:pPr>
              <w:tabs>
                <w:tab w:val="decimal" w:pos="706"/>
              </w:tabs>
              <w:spacing w:line="240" w:lineRule="auto"/>
              <w:rPr>
                <w:b/>
                <w:bCs/>
                <w:szCs w:val="22"/>
              </w:rPr>
            </w:pPr>
          </w:p>
        </w:tc>
        <w:tc>
          <w:tcPr>
            <w:tcW w:w="1024" w:type="dxa"/>
            <w:tcBorders>
              <w:top w:val="single" w:sz="4" w:space="0" w:color="auto"/>
              <w:bottom w:val="double" w:sz="4" w:space="0" w:color="auto"/>
            </w:tcBorders>
          </w:tcPr>
          <w:p w14:paraId="0277BE80" w14:textId="347F32B0" w:rsidR="00A00F5A" w:rsidRPr="0075700F" w:rsidRDefault="00A00F5A" w:rsidP="00A00F5A">
            <w:pPr>
              <w:tabs>
                <w:tab w:val="decimal" w:pos="810"/>
              </w:tabs>
              <w:spacing w:line="240" w:lineRule="auto"/>
              <w:ind w:left="-137" w:right="-109"/>
              <w:rPr>
                <w:b/>
                <w:bCs/>
              </w:rPr>
            </w:pPr>
            <w:r w:rsidRPr="0075700F">
              <w:rPr>
                <w:b/>
                <w:bCs/>
              </w:rPr>
              <w:t>150,583</w:t>
            </w:r>
          </w:p>
        </w:tc>
      </w:tr>
    </w:tbl>
    <w:p w14:paraId="57A39E9B" w14:textId="77777777" w:rsidR="006978CD" w:rsidRPr="006978CD" w:rsidRDefault="006978CD" w:rsidP="0088569C">
      <w:pPr>
        <w:pStyle w:val="block"/>
        <w:spacing w:line="240" w:lineRule="auto"/>
        <w:ind w:left="990" w:hanging="4"/>
        <w:jc w:val="both"/>
        <w:rPr>
          <w:szCs w:val="22"/>
          <w:lang w:val="en-GB"/>
        </w:rPr>
      </w:pPr>
    </w:p>
    <w:p w14:paraId="5701DF4A" w14:textId="5F35C741" w:rsidR="002046A4" w:rsidRPr="0092527C" w:rsidRDefault="00D56A16" w:rsidP="00933503">
      <w:pPr>
        <w:pStyle w:val="block"/>
        <w:spacing w:after="0" w:line="240" w:lineRule="auto"/>
        <w:ind w:left="547"/>
        <w:jc w:val="both"/>
        <w:rPr>
          <w:i/>
          <w:iCs/>
          <w:szCs w:val="22"/>
        </w:rPr>
      </w:pPr>
      <w:r w:rsidRPr="0092527C">
        <w:rPr>
          <w:i/>
          <w:iCs/>
          <w:szCs w:val="22"/>
        </w:rPr>
        <w:lastRenderedPageBreak/>
        <w:t>(</w:t>
      </w:r>
      <w:r w:rsidR="00057D4E" w:rsidRPr="0092527C">
        <w:rPr>
          <w:i/>
          <w:iCs/>
          <w:szCs w:val="22"/>
        </w:rPr>
        <w:t>b</w:t>
      </w:r>
      <w:r w:rsidRPr="0092527C">
        <w:rPr>
          <w:i/>
          <w:iCs/>
          <w:szCs w:val="22"/>
        </w:rPr>
        <w:t>.</w:t>
      </w:r>
      <w:r w:rsidR="006F7AA4">
        <w:rPr>
          <w:i/>
          <w:iCs/>
          <w:szCs w:val="22"/>
        </w:rPr>
        <w:t>3</w:t>
      </w:r>
      <w:r w:rsidRPr="0092527C">
        <w:rPr>
          <w:i/>
          <w:iCs/>
          <w:szCs w:val="22"/>
        </w:rPr>
        <w:t xml:space="preserve">) Market risk </w:t>
      </w:r>
    </w:p>
    <w:p w14:paraId="40A13B3F" w14:textId="14054DE8" w:rsidR="00D56A16" w:rsidRPr="0092527C" w:rsidRDefault="0092527C" w:rsidP="0092527C">
      <w:pPr>
        <w:pStyle w:val="block"/>
        <w:spacing w:after="0" w:line="240" w:lineRule="auto"/>
        <w:ind w:left="990" w:right="-7"/>
        <w:jc w:val="both"/>
        <w:rPr>
          <w:szCs w:val="22"/>
          <w:lang w:val="en-US"/>
        </w:rPr>
      </w:pPr>
      <w:r w:rsidRPr="0092527C">
        <w:rPr>
          <w:szCs w:val="22"/>
          <w:lang w:val="en-US"/>
        </w:rPr>
        <w:t>The Group is exposed to the risk that the fair value or future cash flows of a financial instrument will fluctuate because of changes in market prices. Market risk is as follows:</w:t>
      </w:r>
    </w:p>
    <w:p w14:paraId="6B79B5FB" w14:textId="77777777" w:rsidR="0092527C" w:rsidRPr="00532B88" w:rsidRDefault="0092527C" w:rsidP="0092527C">
      <w:pPr>
        <w:spacing w:line="240" w:lineRule="auto"/>
        <w:ind w:left="1260"/>
        <w:jc w:val="thaiDistribute"/>
        <w:rPr>
          <w:szCs w:val="22"/>
        </w:rPr>
      </w:pPr>
    </w:p>
    <w:p w14:paraId="7FAF833A" w14:textId="279D112E" w:rsidR="00D56A16" w:rsidRPr="00532B88" w:rsidRDefault="00D56A16" w:rsidP="0096144C">
      <w:pPr>
        <w:pStyle w:val="block"/>
        <w:spacing w:after="0" w:line="240" w:lineRule="auto"/>
        <w:ind w:left="1260" w:right="-7"/>
        <w:jc w:val="both"/>
        <w:rPr>
          <w:b/>
          <w:bCs/>
          <w:i/>
          <w:iCs/>
          <w:szCs w:val="22"/>
        </w:rPr>
      </w:pPr>
      <w:r w:rsidRPr="00532B88">
        <w:rPr>
          <w:i/>
          <w:iCs/>
          <w:szCs w:val="22"/>
        </w:rPr>
        <w:t>Interest rate risk</w:t>
      </w:r>
      <w:r w:rsidRPr="00532B88">
        <w:rPr>
          <w:b/>
          <w:bCs/>
          <w:i/>
          <w:iCs/>
          <w:szCs w:val="22"/>
        </w:rPr>
        <w:t xml:space="preserve">  </w:t>
      </w:r>
    </w:p>
    <w:p w14:paraId="386ADDB7" w14:textId="5989ACA9" w:rsidR="00D56A16" w:rsidRPr="00532B88" w:rsidRDefault="00D56A16" w:rsidP="00857F69">
      <w:pPr>
        <w:pStyle w:val="block"/>
        <w:spacing w:after="0" w:line="240" w:lineRule="auto"/>
        <w:ind w:left="1260" w:right="-7"/>
        <w:jc w:val="both"/>
        <w:rPr>
          <w:i/>
          <w:iCs/>
          <w:color w:val="0000FF"/>
          <w:szCs w:val="22"/>
          <w:shd w:val="clear" w:color="auto" w:fill="D9D9D9" w:themeFill="background1" w:themeFillShade="D9"/>
        </w:rPr>
      </w:pPr>
      <w:r w:rsidRPr="00532B88">
        <w:rPr>
          <w:szCs w:val="22"/>
        </w:rPr>
        <w:t>Interest rate risk is the risk that future movements in market interest rates will affect the results of the Group’s operations and its cash flows becaus</w:t>
      </w:r>
      <w:r w:rsidR="008129B3" w:rsidRPr="00532B88">
        <w:rPr>
          <w:szCs w:val="22"/>
        </w:rPr>
        <w:t>e</w:t>
      </w:r>
      <w:r w:rsidRPr="00532B88">
        <w:rPr>
          <w:szCs w:val="22"/>
        </w:rPr>
        <w:t xml:space="preserve"> loan interest rates</w:t>
      </w:r>
      <w:r w:rsidR="0096144C" w:rsidRPr="00532B88">
        <w:rPr>
          <w:szCs w:val="22"/>
        </w:rPr>
        <w:t xml:space="preserve"> (see </w:t>
      </w:r>
      <w:r w:rsidR="00631275" w:rsidRPr="00532B88">
        <w:rPr>
          <w:szCs w:val="22"/>
        </w:rPr>
        <w:t>N</w:t>
      </w:r>
      <w:r w:rsidR="0096144C" w:rsidRPr="00532B88">
        <w:rPr>
          <w:szCs w:val="22"/>
        </w:rPr>
        <w:t xml:space="preserve">ote </w:t>
      </w:r>
      <w:r w:rsidR="00FB3ADF">
        <w:rPr>
          <w:szCs w:val="22"/>
        </w:rPr>
        <w:t>11</w:t>
      </w:r>
      <w:r w:rsidR="0096144C" w:rsidRPr="00532B88">
        <w:rPr>
          <w:szCs w:val="22"/>
        </w:rPr>
        <w:t>)</w:t>
      </w:r>
      <w:r w:rsidRPr="00532B88">
        <w:rPr>
          <w:szCs w:val="22"/>
        </w:rPr>
        <w:t xml:space="preserve"> are mainly fixed. </w:t>
      </w:r>
      <w:r w:rsidR="0096144C" w:rsidRPr="00532B88">
        <w:rPr>
          <w:szCs w:val="22"/>
        </w:rPr>
        <w:t>So the Group has low interest rate risk. The sensitivity impact to the increase or decrease in interest expenses from borrowings, as a result of changes in interest rates is immaterial on financial statements of the Group.</w:t>
      </w:r>
    </w:p>
    <w:p w14:paraId="65AFF5D9" w14:textId="2A777A6C" w:rsidR="00D56A16" w:rsidRPr="00532B88" w:rsidRDefault="00D56A16" w:rsidP="00260FDF">
      <w:pPr>
        <w:pStyle w:val="block"/>
        <w:spacing w:after="0" w:line="240" w:lineRule="auto"/>
        <w:ind w:left="540" w:right="-7"/>
        <w:jc w:val="both"/>
        <w:rPr>
          <w:i/>
          <w:iCs/>
          <w:color w:val="0000FF"/>
          <w:szCs w:val="22"/>
          <w:shd w:val="clear" w:color="auto" w:fill="D9D9D9" w:themeFill="background1" w:themeFillShade="D9"/>
        </w:rPr>
      </w:pPr>
    </w:p>
    <w:tbl>
      <w:tblPr>
        <w:tblW w:w="8640" w:type="dxa"/>
        <w:tblInd w:w="1170" w:type="dxa"/>
        <w:tblLayout w:type="fixed"/>
        <w:tblLook w:val="01E0" w:firstRow="1" w:lastRow="1" w:firstColumn="1" w:lastColumn="1" w:noHBand="0" w:noVBand="0"/>
      </w:tblPr>
      <w:tblGrid>
        <w:gridCol w:w="3870"/>
        <w:gridCol w:w="990"/>
        <w:gridCol w:w="263"/>
        <w:gridCol w:w="997"/>
        <w:gridCol w:w="270"/>
        <w:gridCol w:w="990"/>
        <w:gridCol w:w="263"/>
        <w:gridCol w:w="997"/>
      </w:tblGrid>
      <w:tr w:rsidR="00D56A16" w:rsidRPr="00532B88" w14:paraId="01A4CCF1" w14:textId="77777777" w:rsidTr="00017A2E">
        <w:trPr>
          <w:tblHeader/>
        </w:trPr>
        <w:tc>
          <w:tcPr>
            <w:tcW w:w="3870" w:type="dxa"/>
            <w:vAlign w:val="bottom"/>
          </w:tcPr>
          <w:p w14:paraId="41B6DEE5" w14:textId="77777777" w:rsidR="00D901FA" w:rsidRPr="00532B88" w:rsidRDefault="00D901FA" w:rsidP="00D000C1">
            <w:pPr>
              <w:pStyle w:val="BodyText"/>
              <w:tabs>
                <w:tab w:val="center" w:pos="4536"/>
                <w:tab w:val="right" w:pos="9072"/>
              </w:tabs>
              <w:spacing w:after="0" w:line="240" w:lineRule="auto"/>
              <w:ind w:left="170" w:right="-115" w:hanging="170"/>
              <w:rPr>
                <w:b/>
                <w:bCs/>
                <w:i/>
                <w:iCs/>
                <w:szCs w:val="22"/>
              </w:rPr>
            </w:pPr>
          </w:p>
          <w:p w14:paraId="6E0FCA9E" w14:textId="543E1458" w:rsidR="00D56A16" w:rsidRPr="00532B88" w:rsidRDefault="00D56A16" w:rsidP="00D901FA">
            <w:pPr>
              <w:pStyle w:val="BodyText"/>
              <w:tabs>
                <w:tab w:val="center" w:pos="4536"/>
                <w:tab w:val="right" w:pos="9072"/>
              </w:tabs>
              <w:spacing w:after="0" w:line="240" w:lineRule="auto"/>
              <w:ind w:left="170" w:right="-115" w:hanging="170"/>
              <w:rPr>
                <w:b/>
                <w:bCs/>
                <w:i/>
                <w:iCs/>
                <w:szCs w:val="22"/>
                <w:rtl/>
                <w:cs/>
              </w:rPr>
            </w:pPr>
            <w:r w:rsidRPr="00532B88">
              <w:rPr>
                <w:b/>
                <w:bCs/>
                <w:i/>
                <w:iCs/>
                <w:szCs w:val="22"/>
              </w:rPr>
              <w:t xml:space="preserve">Exposure to interest rate risk </w:t>
            </w:r>
          </w:p>
        </w:tc>
        <w:tc>
          <w:tcPr>
            <w:tcW w:w="2250" w:type="dxa"/>
            <w:gridSpan w:val="3"/>
          </w:tcPr>
          <w:p w14:paraId="6EDCF380" w14:textId="77777777" w:rsidR="00D56A16" w:rsidRPr="00532B88" w:rsidRDefault="00D56A16" w:rsidP="00FA74E1">
            <w:pPr>
              <w:tabs>
                <w:tab w:val="center" w:pos="4536"/>
                <w:tab w:val="right" w:pos="9072"/>
              </w:tabs>
              <w:spacing w:line="240" w:lineRule="auto"/>
              <w:ind w:left="-114" w:right="-108"/>
              <w:jc w:val="center"/>
              <w:rPr>
                <w:b/>
                <w:bCs/>
                <w:szCs w:val="22"/>
              </w:rPr>
            </w:pPr>
            <w:r w:rsidRPr="00532B88">
              <w:rPr>
                <w:b/>
                <w:bCs/>
                <w:szCs w:val="22"/>
              </w:rPr>
              <w:t xml:space="preserve">Consolidated </w:t>
            </w:r>
          </w:p>
          <w:p w14:paraId="2D76691E" w14:textId="7A7CB3C0" w:rsidR="00D56A16" w:rsidRPr="00532B88" w:rsidRDefault="00D56A16" w:rsidP="00FA74E1">
            <w:pPr>
              <w:tabs>
                <w:tab w:val="center" w:pos="4536"/>
                <w:tab w:val="right" w:pos="9072"/>
              </w:tabs>
              <w:spacing w:line="240" w:lineRule="auto"/>
              <w:ind w:left="-114" w:right="-108"/>
              <w:jc w:val="center"/>
              <w:rPr>
                <w:b/>
                <w:bCs/>
                <w:szCs w:val="22"/>
                <w:rtl/>
                <w:cs/>
              </w:rPr>
            </w:pPr>
            <w:r w:rsidRPr="00532B88">
              <w:rPr>
                <w:b/>
                <w:bCs/>
                <w:szCs w:val="22"/>
              </w:rPr>
              <w:t xml:space="preserve">financial statements </w:t>
            </w:r>
          </w:p>
        </w:tc>
        <w:tc>
          <w:tcPr>
            <w:tcW w:w="270" w:type="dxa"/>
          </w:tcPr>
          <w:p w14:paraId="32AB61DE" w14:textId="77777777" w:rsidR="00D56A16" w:rsidRPr="00532B88" w:rsidRDefault="00D56A16" w:rsidP="000B4FCD">
            <w:pPr>
              <w:tabs>
                <w:tab w:val="center" w:pos="4536"/>
                <w:tab w:val="right" w:pos="9072"/>
              </w:tabs>
              <w:spacing w:line="240" w:lineRule="auto"/>
              <w:jc w:val="center"/>
              <w:rPr>
                <w:b/>
                <w:bCs/>
                <w:szCs w:val="22"/>
              </w:rPr>
            </w:pPr>
          </w:p>
        </w:tc>
        <w:tc>
          <w:tcPr>
            <w:tcW w:w="2250" w:type="dxa"/>
            <w:gridSpan w:val="3"/>
            <w:vAlign w:val="bottom"/>
          </w:tcPr>
          <w:p w14:paraId="73D63D70" w14:textId="77777777" w:rsidR="00D56A16" w:rsidRPr="00532B88" w:rsidRDefault="00D56A16" w:rsidP="000B4FCD">
            <w:pPr>
              <w:tabs>
                <w:tab w:val="center" w:pos="4536"/>
                <w:tab w:val="right" w:pos="9072"/>
              </w:tabs>
              <w:spacing w:line="240" w:lineRule="auto"/>
              <w:jc w:val="center"/>
              <w:rPr>
                <w:b/>
                <w:bCs/>
                <w:szCs w:val="22"/>
              </w:rPr>
            </w:pPr>
            <w:r w:rsidRPr="00532B88">
              <w:rPr>
                <w:b/>
                <w:bCs/>
                <w:szCs w:val="22"/>
              </w:rPr>
              <w:t xml:space="preserve">Separate </w:t>
            </w:r>
          </w:p>
          <w:p w14:paraId="7CFFEFF0" w14:textId="1D08BB1F" w:rsidR="00D56A16" w:rsidRPr="00532B88" w:rsidRDefault="00D56A16" w:rsidP="000B4FCD">
            <w:pPr>
              <w:tabs>
                <w:tab w:val="center" w:pos="4536"/>
                <w:tab w:val="right" w:pos="9072"/>
              </w:tabs>
              <w:spacing w:line="240" w:lineRule="auto"/>
              <w:jc w:val="center"/>
              <w:rPr>
                <w:b/>
                <w:bCs/>
                <w:szCs w:val="22"/>
                <w:cs/>
                <w:lang w:bidi="th-TH"/>
              </w:rPr>
            </w:pPr>
            <w:r w:rsidRPr="00532B88">
              <w:rPr>
                <w:b/>
                <w:bCs/>
                <w:szCs w:val="22"/>
              </w:rPr>
              <w:t xml:space="preserve">financial statements </w:t>
            </w:r>
          </w:p>
        </w:tc>
      </w:tr>
      <w:tr w:rsidR="00111069" w:rsidRPr="00532B88" w14:paraId="6F009D5D" w14:textId="77777777" w:rsidTr="00017A2E">
        <w:trPr>
          <w:tblHeader/>
        </w:trPr>
        <w:tc>
          <w:tcPr>
            <w:tcW w:w="3870" w:type="dxa"/>
          </w:tcPr>
          <w:p w14:paraId="2A56EBAE" w14:textId="2D1AD873" w:rsidR="00111069" w:rsidRPr="00532B88" w:rsidRDefault="00D901FA" w:rsidP="00111069">
            <w:pPr>
              <w:pStyle w:val="BodyText"/>
              <w:tabs>
                <w:tab w:val="center" w:pos="4536"/>
                <w:tab w:val="right" w:pos="9072"/>
              </w:tabs>
              <w:spacing w:after="0" w:line="240" w:lineRule="auto"/>
              <w:ind w:right="-108"/>
              <w:rPr>
                <w:b/>
                <w:i/>
                <w:iCs/>
                <w:szCs w:val="22"/>
                <w:rtl/>
                <w:cs/>
              </w:rPr>
            </w:pPr>
            <w:r w:rsidRPr="00532B88">
              <w:rPr>
                <w:b/>
                <w:bCs/>
                <w:i/>
                <w:iCs/>
                <w:szCs w:val="22"/>
              </w:rPr>
              <w:t>At 31 December</w:t>
            </w:r>
          </w:p>
        </w:tc>
        <w:tc>
          <w:tcPr>
            <w:tcW w:w="990" w:type="dxa"/>
            <w:vAlign w:val="bottom"/>
          </w:tcPr>
          <w:p w14:paraId="639C398B" w14:textId="0D72C155" w:rsidR="00111069" w:rsidRPr="00532B88" w:rsidRDefault="00111069" w:rsidP="00111069">
            <w:pPr>
              <w:tabs>
                <w:tab w:val="decimal" w:pos="1065"/>
                <w:tab w:val="center" w:pos="4536"/>
                <w:tab w:val="right" w:pos="9072"/>
              </w:tabs>
              <w:spacing w:line="240" w:lineRule="auto"/>
              <w:jc w:val="center"/>
              <w:rPr>
                <w:szCs w:val="22"/>
              </w:rPr>
            </w:pPr>
            <w:r w:rsidRPr="00532B88">
              <w:rPr>
                <w:szCs w:val="22"/>
              </w:rPr>
              <w:t>2022</w:t>
            </w:r>
          </w:p>
        </w:tc>
        <w:tc>
          <w:tcPr>
            <w:tcW w:w="263" w:type="dxa"/>
          </w:tcPr>
          <w:p w14:paraId="7B586BD6" w14:textId="77777777" w:rsidR="00111069" w:rsidRPr="00532B88" w:rsidRDefault="00111069" w:rsidP="00111069">
            <w:pPr>
              <w:tabs>
                <w:tab w:val="decimal" w:pos="1065"/>
                <w:tab w:val="center" w:pos="4536"/>
                <w:tab w:val="right" w:pos="9072"/>
              </w:tabs>
              <w:spacing w:line="240" w:lineRule="auto"/>
              <w:jc w:val="center"/>
              <w:rPr>
                <w:szCs w:val="22"/>
              </w:rPr>
            </w:pPr>
          </w:p>
        </w:tc>
        <w:tc>
          <w:tcPr>
            <w:tcW w:w="997" w:type="dxa"/>
            <w:vAlign w:val="bottom"/>
          </w:tcPr>
          <w:p w14:paraId="0A2DED47" w14:textId="7FEDB4F8" w:rsidR="00111069" w:rsidRPr="00532B88" w:rsidRDefault="00111069" w:rsidP="00111069">
            <w:pPr>
              <w:tabs>
                <w:tab w:val="decimal" w:pos="1065"/>
                <w:tab w:val="center" w:pos="4536"/>
                <w:tab w:val="right" w:pos="9072"/>
              </w:tabs>
              <w:spacing w:line="240" w:lineRule="auto"/>
              <w:jc w:val="center"/>
              <w:rPr>
                <w:szCs w:val="22"/>
              </w:rPr>
            </w:pPr>
            <w:r w:rsidRPr="00532B88">
              <w:rPr>
                <w:szCs w:val="22"/>
              </w:rPr>
              <w:t>2021</w:t>
            </w:r>
          </w:p>
        </w:tc>
        <w:tc>
          <w:tcPr>
            <w:tcW w:w="270" w:type="dxa"/>
          </w:tcPr>
          <w:p w14:paraId="1EF46C13" w14:textId="77777777" w:rsidR="00111069" w:rsidRPr="00532B88" w:rsidRDefault="00111069" w:rsidP="00111069">
            <w:pPr>
              <w:tabs>
                <w:tab w:val="center" w:pos="4536"/>
                <w:tab w:val="right" w:pos="9072"/>
              </w:tabs>
              <w:spacing w:line="240" w:lineRule="auto"/>
              <w:jc w:val="both"/>
              <w:rPr>
                <w:szCs w:val="22"/>
              </w:rPr>
            </w:pPr>
          </w:p>
        </w:tc>
        <w:tc>
          <w:tcPr>
            <w:tcW w:w="990" w:type="dxa"/>
            <w:vAlign w:val="bottom"/>
          </w:tcPr>
          <w:p w14:paraId="21E2DFFC" w14:textId="7AD721DD" w:rsidR="00111069" w:rsidRPr="00532B88" w:rsidRDefault="00111069" w:rsidP="00111069">
            <w:pPr>
              <w:tabs>
                <w:tab w:val="center" w:pos="4536"/>
                <w:tab w:val="right" w:pos="9072"/>
              </w:tabs>
              <w:spacing w:line="240" w:lineRule="auto"/>
              <w:jc w:val="center"/>
              <w:rPr>
                <w:szCs w:val="22"/>
              </w:rPr>
            </w:pPr>
            <w:r w:rsidRPr="00532B88">
              <w:rPr>
                <w:szCs w:val="22"/>
              </w:rPr>
              <w:t>2022</w:t>
            </w:r>
          </w:p>
        </w:tc>
        <w:tc>
          <w:tcPr>
            <w:tcW w:w="263" w:type="dxa"/>
          </w:tcPr>
          <w:p w14:paraId="17B77A2D" w14:textId="77777777" w:rsidR="00111069" w:rsidRPr="00532B88" w:rsidRDefault="00111069" w:rsidP="00111069">
            <w:pPr>
              <w:tabs>
                <w:tab w:val="center" w:pos="4536"/>
                <w:tab w:val="right" w:pos="9072"/>
              </w:tabs>
              <w:spacing w:line="240" w:lineRule="auto"/>
              <w:jc w:val="center"/>
              <w:rPr>
                <w:b/>
                <w:szCs w:val="22"/>
              </w:rPr>
            </w:pPr>
          </w:p>
        </w:tc>
        <w:tc>
          <w:tcPr>
            <w:tcW w:w="997" w:type="dxa"/>
            <w:vAlign w:val="bottom"/>
          </w:tcPr>
          <w:p w14:paraId="74D6C997" w14:textId="3583DFA6" w:rsidR="00111069" w:rsidRPr="00532B88" w:rsidRDefault="00111069" w:rsidP="00111069">
            <w:pPr>
              <w:tabs>
                <w:tab w:val="decimal" w:pos="685"/>
                <w:tab w:val="center" w:pos="4536"/>
                <w:tab w:val="right" w:pos="9072"/>
              </w:tabs>
              <w:spacing w:line="240" w:lineRule="auto"/>
              <w:jc w:val="center"/>
              <w:rPr>
                <w:szCs w:val="22"/>
              </w:rPr>
            </w:pPr>
            <w:r w:rsidRPr="00532B88">
              <w:rPr>
                <w:szCs w:val="22"/>
              </w:rPr>
              <w:t>2021</w:t>
            </w:r>
          </w:p>
        </w:tc>
      </w:tr>
      <w:tr w:rsidR="00D56A16" w:rsidRPr="00532B88" w14:paraId="04FE2423" w14:textId="77777777" w:rsidTr="00017A2E">
        <w:trPr>
          <w:tblHeader/>
        </w:trPr>
        <w:tc>
          <w:tcPr>
            <w:tcW w:w="3870" w:type="dxa"/>
          </w:tcPr>
          <w:p w14:paraId="05A1EE34" w14:textId="77777777" w:rsidR="00D56A16" w:rsidRPr="00532B88" w:rsidRDefault="00D56A16" w:rsidP="000B4FCD">
            <w:pPr>
              <w:pStyle w:val="BodyText"/>
              <w:tabs>
                <w:tab w:val="center" w:pos="4536"/>
                <w:tab w:val="right" w:pos="9072"/>
              </w:tabs>
              <w:spacing w:after="0" w:line="240" w:lineRule="auto"/>
              <w:ind w:right="-108"/>
              <w:rPr>
                <w:b/>
                <w:i/>
                <w:iCs/>
                <w:szCs w:val="22"/>
                <w:lang w:val="en-US"/>
              </w:rPr>
            </w:pPr>
          </w:p>
        </w:tc>
        <w:tc>
          <w:tcPr>
            <w:tcW w:w="4770" w:type="dxa"/>
            <w:gridSpan w:val="7"/>
            <w:vAlign w:val="bottom"/>
          </w:tcPr>
          <w:p w14:paraId="303BE648" w14:textId="1478511E" w:rsidR="00D56A16" w:rsidRPr="00532B88" w:rsidRDefault="00D56A16" w:rsidP="000B4FCD">
            <w:pPr>
              <w:tabs>
                <w:tab w:val="decimal" w:pos="685"/>
                <w:tab w:val="center" w:pos="4536"/>
                <w:tab w:val="right" w:pos="9072"/>
              </w:tabs>
              <w:spacing w:line="240" w:lineRule="auto"/>
              <w:jc w:val="center"/>
              <w:rPr>
                <w:szCs w:val="22"/>
              </w:rPr>
            </w:pPr>
            <w:r w:rsidRPr="00532B88">
              <w:rPr>
                <w:i/>
                <w:iCs/>
                <w:szCs w:val="22"/>
              </w:rPr>
              <w:t xml:space="preserve">(in </w:t>
            </w:r>
            <w:r w:rsidR="00225196" w:rsidRPr="00532B88">
              <w:rPr>
                <w:i/>
                <w:iCs/>
                <w:szCs w:val="22"/>
              </w:rPr>
              <w:t>thousand</w:t>
            </w:r>
            <w:r w:rsidRPr="00532B88">
              <w:rPr>
                <w:i/>
                <w:iCs/>
                <w:szCs w:val="22"/>
              </w:rPr>
              <w:t xml:space="preserve"> Baht)</w:t>
            </w:r>
          </w:p>
        </w:tc>
      </w:tr>
      <w:tr w:rsidR="00D56A16" w:rsidRPr="00532B88" w14:paraId="4D3A7811" w14:textId="77777777" w:rsidTr="00017A2E">
        <w:trPr>
          <w:tblHeader/>
        </w:trPr>
        <w:tc>
          <w:tcPr>
            <w:tcW w:w="3870" w:type="dxa"/>
          </w:tcPr>
          <w:p w14:paraId="64EAF493" w14:textId="77777777" w:rsidR="00D96E15" w:rsidRPr="00532B88" w:rsidRDefault="00734A72" w:rsidP="000B4FCD">
            <w:pPr>
              <w:pStyle w:val="BodyText"/>
              <w:tabs>
                <w:tab w:val="center" w:pos="4536"/>
                <w:tab w:val="right" w:pos="9072"/>
              </w:tabs>
              <w:spacing w:after="0" w:line="240" w:lineRule="auto"/>
              <w:ind w:right="-108"/>
              <w:rPr>
                <w:b/>
                <w:i/>
                <w:iCs/>
                <w:szCs w:val="22"/>
                <w:lang w:val="en-US"/>
              </w:rPr>
            </w:pPr>
            <w:r w:rsidRPr="00532B88">
              <w:rPr>
                <w:b/>
                <w:i/>
                <w:iCs/>
                <w:szCs w:val="22"/>
                <w:lang w:val="en-US"/>
              </w:rPr>
              <w:t xml:space="preserve">Financial instruments with variable </w:t>
            </w:r>
          </w:p>
          <w:p w14:paraId="24BD0D3C" w14:textId="1389F2D8" w:rsidR="00D56A16" w:rsidRPr="00532B88" w:rsidRDefault="00D96E15" w:rsidP="000B4FCD">
            <w:pPr>
              <w:pStyle w:val="BodyText"/>
              <w:tabs>
                <w:tab w:val="center" w:pos="4536"/>
                <w:tab w:val="right" w:pos="9072"/>
              </w:tabs>
              <w:spacing w:after="0" w:line="240" w:lineRule="auto"/>
              <w:ind w:right="-108"/>
              <w:rPr>
                <w:b/>
                <w:i/>
                <w:iCs/>
                <w:szCs w:val="22"/>
                <w:lang w:val="en-US"/>
              </w:rPr>
            </w:pPr>
            <w:r w:rsidRPr="00532B88">
              <w:rPr>
                <w:b/>
                <w:i/>
                <w:iCs/>
                <w:szCs w:val="22"/>
                <w:lang w:val="en-US"/>
              </w:rPr>
              <w:t xml:space="preserve">   </w:t>
            </w:r>
            <w:r w:rsidR="00734A72" w:rsidRPr="00532B88">
              <w:rPr>
                <w:b/>
                <w:i/>
                <w:iCs/>
                <w:szCs w:val="22"/>
                <w:lang w:val="en-US"/>
              </w:rPr>
              <w:t>interest rates</w:t>
            </w:r>
          </w:p>
        </w:tc>
        <w:tc>
          <w:tcPr>
            <w:tcW w:w="4770" w:type="dxa"/>
            <w:gridSpan w:val="7"/>
            <w:vAlign w:val="bottom"/>
          </w:tcPr>
          <w:p w14:paraId="03B18B52" w14:textId="77777777" w:rsidR="00D56A16" w:rsidRPr="00532B88" w:rsidRDefault="00D56A16" w:rsidP="000B4FCD">
            <w:pPr>
              <w:tabs>
                <w:tab w:val="decimal" w:pos="685"/>
                <w:tab w:val="center" w:pos="4536"/>
                <w:tab w:val="right" w:pos="9072"/>
              </w:tabs>
              <w:spacing w:line="240" w:lineRule="auto"/>
              <w:jc w:val="center"/>
              <w:rPr>
                <w:i/>
                <w:iCs/>
                <w:szCs w:val="22"/>
              </w:rPr>
            </w:pPr>
          </w:p>
        </w:tc>
      </w:tr>
      <w:tr w:rsidR="0022441E" w:rsidRPr="00532B88" w14:paraId="7A4C793C" w14:textId="77777777" w:rsidTr="00BF3AF8">
        <w:trPr>
          <w:tblHeader/>
        </w:trPr>
        <w:tc>
          <w:tcPr>
            <w:tcW w:w="3870" w:type="dxa"/>
          </w:tcPr>
          <w:p w14:paraId="271F995E" w14:textId="77777777" w:rsidR="0022441E" w:rsidRPr="00532B88" w:rsidRDefault="0022441E" w:rsidP="0022441E">
            <w:pPr>
              <w:pStyle w:val="BodyText"/>
              <w:tabs>
                <w:tab w:val="center" w:pos="4536"/>
                <w:tab w:val="right" w:pos="9072"/>
              </w:tabs>
              <w:spacing w:after="0" w:line="240" w:lineRule="auto"/>
              <w:ind w:right="-108"/>
              <w:rPr>
                <w:szCs w:val="22"/>
                <w:rtl/>
                <w:cs/>
              </w:rPr>
            </w:pPr>
            <w:r w:rsidRPr="00532B88">
              <w:rPr>
                <w:szCs w:val="22"/>
              </w:rPr>
              <w:t>Financial liabilities</w:t>
            </w:r>
          </w:p>
        </w:tc>
        <w:tc>
          <w:tcPr>
            <w:tcW w:w="990" w:type="dxa"/>
            <w:tcBorders>
              <w:bottom w:val="double" w:sz="4" w:space="0" w:color="auto"/>
            </w:tcBorders>
            <w:shd w:val="clear" w:color="auto" w:fill="auto"/>
            <w:vAlign w:val="bottom"/>
          </w:tcPr>
          <w:p w14:paraId="024B6B84" w14:textId="5750B40C" w:rsidR="0022441E" w:rsidRPr="00532B88" w:rsidRDefault="00C1728D" w:rsidP="00966EBE">
            <w:pPr>
              <w:tabs>
                <w:tab w:val="decimal" w:pos="1065"/>
                <w:tab w:val="center" w:pos="4536"/>
                <w:tab w:val="right" w:pos="9072"/>
              </w:tabs>
              <w:spacing w:line="240" w:lineRule="auto"/>
              <w:ind w:right="-110"/>
              <w:jc w:val="center"/>
              <w:rPr>
                <w:b/>
                <w:bCs/>
                <w:szCs w:val="22"/>
              </w:rPr>
            </w:pPr>
            <w:r w:rsidRPr="00532B88">
              <w:rPr>
                <w:b/>
                <w:bCs/>
                <w:szCs w:val="22"/>
              </w:rPr>
              <w:t>-</w:t>
            </w:r>
          </w:p>
        </w:tc>
        <w:tc>
          <w:tcPr>
            <w:tcW w:w="263" w:type="dxa"/>
            <w:shd w:val="clear" w:color="auto" w:fill="auto"/>
          </w:tcPr>
          <w:p w14:paraId="22685B8E" w14:textId="77777777" w:rsidR="0022441E" w:rsidRPr="00532B88" w:rsidRDefault="0022441E" w:rsidP="0022441E">
            <w:pPr>
              <w:tabs>
                <w:tab w:val="decimal" w:pos="1065"/>
                <w:tab w:val="center" w:pos="4536"/>
                <w:tab w:val="right" w:pos="9072"/>
              </w:tabs>
              <w:spacing w:line="240" w:lineRule="auto"/>
              <w:jc w:val="right"/>
              <w:rPr>
                <w:b/>
                <w:bCs/>
                <w:szCs w:val="22"/>
              </w:rPr>
            </w:pPr>
          </w:p>
        </w:tc>
        <w:tc>
          <w:tcPr>
            <w:tcW w:w="997" w:type="dxa"/>
            <w:tcBorders>
              <w:bottom w:val="double" w:sz="4" w:space="0" w:color="auto"/>
            </w:tcBorders>
            <w:shd w:val="clear" w:color="auto" w:fill="auto"/>
            <w:vAlign w:val="bottom"/>
          </w:tcPr>
          <w:p w14:paraId="188D1DB3" w14:textId="1E2112F0" w:rsidR="0022441E" w:rsidRPr="00532B88" w:rsidRDefault="00580CA4" w:rsidP="0022441E">
            <w:pPr>
              <w:tabs>
                <w:tab w:val="decimal" w:pos="1065"/>
                <w:tab w:val="center" w:pos="4536"/>
                <w:tab w:val="right" w:pos="9072"/>
              </w:tabs>
              <w:spacing w:line="240" w:lineRule="auto"/>
              <w:ind w:right="-110"/>
              <w:jc w:val="center"/>
              <w:rPr>
                <w:b/>
                <w:bCs/>
                <w:szCs w:val="22"/>
              </w:rPr>
            </w:pPr>
            <w:r w:rsidRPr="00532B88">
              <w:rPr>
                <w:b/>
                <w:bCs/>
                <w:szCs w:val="22"/>
              </w:rPr>
              <w:t>47,600</w:t>
            </w:r>
          </w:p>
        </w:tc>
        <w:tc>
          <w:tcPr>
            <w:tcW w:w="270" w:type="dxa"/>
            <w:shd w:val="clear" w:color="auto" w:fill="auto"/>
          </w:tcPr>
          <w:p w14:paraId="78B90E9A" w14:textId="77777777" w:rsidR="0022441E" w:rsidRPr="00532B88" w:rsidRDefault="0022441E" w:rsidP="0022441E">
            <w:pPr>
              <w:tabs>
                <w:tab w:val="center" w:pos="4536"/>
                <w:tab w:val="right" w:pos="9072"/>
              </w:tabs>
              <w:spacing w:line="240" w:lineRule="auto"/>
              <w:jc w:val="right"/>
              <w:rPr>
                <w:b/>
                <w:bCs/>
                <w:szCs w:val="22"/>
              </w:rPr>
            </w:pPr>
          </w:p>
        </w:tc>
        <w:tc>
          <w:tcPr>
            <w:tcW w:w="990" w:type="dxa"/>
            <w:tcBorders>
              <w:bottom w:val="double" w:sz="4" w:space="0" w:color="auto"/>
            </w:tcBorders>
            <w:shd w:val="clear" w:color="auto" w:fill="auto"/>
            <w:vAlign w:val="bottom"/>
          </w:tcPr>
          <w:p w14:paraId="6E721B16" w14:textId="4E1820FA" w:rsidR="0022441E" w:rsidRPr="00532B88" w:rsidRDefault="00C1728D" w:rsidP="00966EBE">
            <w:pPr>
              <w:tabs>
                <w:tab w:val="decimal" w:pos="1065"/>
                <w:tab w:val="center" w:pos="4536"/>
                <w:tab w:val="right" w:pos="9072"/>
              </w:tabs>
              <w:spacing w:line="240" w:lineRule="auto"/>
              <w:ind w:right="-110"/>
              <w:jc w:val="center"/>
              <w:rPr>
                <w:b/>
                <w:bCs/>
                <w:szCs w:val="22"/>
              </w:rPr>
            </w:pPr>
            <w:r w:rsidRPr="00532B88">
              <w:rPr>
                <w:b/>
                <w:bCs/>
                <w:szCs w:val="22"/>
              </w:rPr>
              <w:t>-</w:t>
            </w:r>
          </w:p>
        </w:tc>
        <w:tc>
          <w:tcPr>
            <w:tcW w:w="263" w:type="dxa"/>
            <w:vAlign w:val="center"/>
          </w:tcPr>
          <w:p w14:paraId="2A85FF9F" w14:textId="77777777" w:rsidR="0022441E" w:rsidRPr="00532B88" w:rsidRDefault="0022441E" w:rsidP="0022441E">
            <w:pPr>
              <w:tabs>
                <w:tab w:val="center" w:pos="4536"/>
                <w:tab w:val="right" w:pos="9072"/>
              </w:tabs>
              <w:spacing w:line="240" w:lineRule="auto"/>
              <w:jc w:val="center"/>
              <w:rPr>
                <w:b/>
                <w:bCs/>
                <w:szCs w:val="22"/>
              </w:rPr>
            </w:pPr>
          </w:p>
        </w:tc>
        <w:tc>
          <w:tcPr>
            <w:tcW w:w="997" w:type="dxa"/>
            <w:tcBorders>
              <w:bottom w:val="double" w:sz="4" w:space="0" w:color="auto"/>
            </w:tcBorders>
            <w:vAlign w:val="bottom"/>
          </w:tcPr>
          <w:p w14:paraId="71AC4E80" w14:textId="399557E3" w:rsidR="0022441E" w:rsidRPr="00532B88" w:rsidRDefault="00580CA4" w:rsidP="0022441E">
            <w:pPr>
              <w:tabs>
                <w:tab w:val="center" w:pos="4536"/>
                <w:tab w:val="right" w:pos="9072"/>
              </w:tabs>
              <w:spacing w:line="240" w:lineRule="auto"/>
              <w:ind w:right="-110"/>
              <w:jc w:val="center"/>
              <w:rPr>
                <w:b/>
                <w:bCs/>
                <w:szCs w:val="22"/>
              </w:rPr>
            </w:pPr>
            <w:r w:rsidRPr="00532B88">
              <w:rPr>
                <w:b/>
                <w:bCs/>
                <w:szCs w:val="22"/>
              </w:rPr>
              <w:t>47,600</w:t>
            </w:r>
          </w:p>
        </w:tc>
      </w:tr>
    </w:tbl>
    <w:p w14:paraId="127737F7" w14:textId="7DDFB4EE" w:rsidR="00260FDF" w:rsidRPr="00532B88" w:rsidRDefault="00260FDF" w:rsidP="00260FDF">
      <w:pPr>
        <w:pStyle w:val="BodyText"/>
        <w:spacing w:after="0" w:line="240" w:lineRule="atLeast"/>
        <w:jc w:val="both"/>
        <w:rPr>
          <w:szCs w:val="22"/>
        </w:rPr>
      </w:pPr>
    </w:p>
    <w:p w14:paraId="7935DB50" w14:textId="02BF493B" w:rsidR="00824A62" w:rsidRPr="009C2627" w:rsidRDefault="00824A62" w:rsidP="009C2627">
      <w:pPr>
        <w:pStyle w:val="Heading1"/>
        <w:numPr>
          <w:ilvl w:val="0"/>
          <w:numId w:val="22"/>
        </w:numPr>
        <w:spacing w:before="0" w:after="0" w:line="240" w:lineRule="atLeast"/>
        <w:ind w:left="547" w:hanging="547"/>
        <w:rPr>
          <w:rFonts w:cs="Angsana New"/>
          <w:lang w:val="en-US" w:bidi="th-TH"/>
        </w:rPr>
      </w:pPr>
      <w:r w:rsidRPr="009C2627">
        <w:rPr>
          <w:rFonts w:cs="Angsana New"/>
          <w:lang w:val="en-US" w:bidi="th-TH"/>
        </w:rPr>
        <w:t xml:space="preserve">Capital management </w:t>
      </w:r>
    </w:p>
    <w:p w14:paraId="5F02CBF2" w14:textId="77777777" w:rsidR="00824A62" w:rsidRPr="00E50E15" w:rsidRDefault="00824A62" w:rsidP="00760478">
      <w:pPr>
        <w:pStyle w:val="BodyText"/>
        <w:spacing w:after="0" w:line="240" w:lineRule="auto"/>
        <w:rPr>
          <w:lang w:val="en-GB"/>
        </w:rPr>
      </w:pPr>
    </w:p>
    <w:p w14:paraId="5223623B" w14:textId="6F9712D1" w:rsidR="00824A62" w:rsidRDefault="00824A62" w:rsidP="00760478">
      <w:pPr>
        <w:pStyle w:val="BodyText"/>
        <w:spacing w:after="0" w:line="240" w:lineRule="auto"/>
        <w:ind w:left="547"/>
        <w:jc w:val="thaiDistribute"/>
        <w:rPr>
          <w:szCs w:val="22"/>
          <w:lang w:val="en-GB"/>
        </w:rPr>
      </w:pPr>
      <w:r w:rsidRPr="00E50E15">
        <w:rPr>
          <w:szCs w:val="22"/>
          <w:lang w:val="en-GB"/>
        </w:rPr>
        <w:t xml:space="preserve">The Board of Directors’ policy is to maintain a strong capital base so as to maintain investor, creditor and market confidence and to sustain future development of the business. The Board </w:t>
      </w:r>
      <w:r w:rsidR="00C160D0" w:rsidRPr="00C160D0">
        <w:rPr>
          <w:szCs w:val="22"/>
          <w:lang w:val="en-GB"/>
        </w:rPr>
        <w:t xml:space="preserve">regularly </w:t>
      </w:r>
      <w:r w:rsidRPr="00E50E15">
        <w:rPr>
          <w:szCs w:val="22"/>
          <w:lang w:val="en-GB"/>
        </w:rPr>
        <w:t>monitors the return on capital, which the Group defines as result from operating activities divided by total shareholders’ equity, excluding non-controlling interests.</w:t>
      </w:r>
    </w:p>
    <w:p w14:paraId="61E7CB6E" w14:textId="77777777" w:rsidR="004E55FC" w:rsidRPr="00E50E15" w:rsidRDefault="004E55FC" w:rsidP="00760478">
      <w:pPr>
        <w:pStyle w:val="BodyText"/>
        <w:spacing w:after="0" w:line="240" w:lineRule="auto"/>
        <w:ind w:left="547"/>
        <w:jc w:val="thaiDistribute"/>
        <w:rPr>
          <w:szCs w:val="22"/>
          <w:lang w:val="en-GB"/>
        </w:rPr>
      </w:pPr>
    </w:p>
    <w:p w14:paraId="02AAB13C" w14:textId="6A03A0B1" w:rsidR="00260FDF" w:rsidRPr="00AB751E" w:rsidRDefault="00260FDF" w:rsidP="004E55FC">
      <w:pPr>
        <w:pStyle w:val="Heading1"/>
        <w:numPr>
          <w:ilvl w:val="0"/>
          <w:numId w:val="22"/>
        </w:numPr>
        <w:spacing w:before="0" w:after="0" w:line="240" w:lineRule="atLeast"/>
        <w:ind w:left="547" w:hanging="547"/>
        <w:rPr>
          <w:rFonts w:cs="Angsana New"/>
          <w:lang w:val="en-US" w:bidi="th-TH"/>
        </w:rPr>
      </w:pPr>
      <w:r w:rsidRPr="00AB751E">
        <w:rPr>
          <w:rFonts w:cs="Angsana New"/>
          <w:lang w:val="en-US" w:bidi="th-TH"/>
        </w:rPr>
        <w:t>Commitments with non-related parties</w:t>
      </w:r>
    </w:p>
    <w:p w14:paraId="141E37F6" w14:textId="66559E46" w:rsidR="000F2937" w:rsidRPr="00E50E15" w:rsidRDefault="000F2937" w:rsidP="00D4136F">
      <w:pPr>
        <w:pStyle w:val="BodyText"/>
        <w:spacing w:after="0" w:line="240" w:lineRule="auto"/>
        <w:ind w:firstLine="432"/>
        <w:rPr>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D4136F" w:rsidRPr="00E50E15" w14:paraId="0E6D7093" w14:textId="77777777" w:rsidTr="000B4FCD">
        <w:trPr>
          <w:cantSplit/>
          <w:tblHeader/>
        </w:trPr>
        <w:tc>
          <w:tcPr>
            <w:tcW w:w="4320" w:type="dxa"/>
          </w:tcPr>
          <w:p w14:paraId="5A3E642F" w14:textId="77777777" w:rsidR="00D4136F" w:rsidRPr="00E50E15" w:rsidRDefault="00D4136F" w:rsidP="000B4FCD">
            <w:pPr>
              <w:spacing w:line="240" w:lineRule="auto"/>
              <w:rPr>
                <w:szCs w:val="22"/>
              </w:rPr>
            </w:pPr>
          </w:p>
          <w:p w14:paraId="26964833" w14:textId="77777777" w:rsidR="00D4136F" w:rsidRPr="00E50E15" w:rsidRDefault="00D4136F" w:rsidP="000B4FCD">
            <w:pPr>
              <w:spacing w:line="240" w:lineRule="auto"/>
              <w:rPr>
                <w:szCs w:val="22"/>
              </w:rPr>
            </w:pPr>
          </w:p>
        </w:tc>
        <w:tc>
          <w:tcPr>
            <w:tcW w:w="2430" w:type="dxa"/>
            <w:gridSpan w:val="3"/>
          </w:tcPr>
          <w:p w14:paraId="6E5CA04B" w14:textId="77777777" w:rsidR="00D4136F" w:rsidRPr="00E50E15" w:rsidRDefault="00D4136F" w:rsidP="000B4FCD">
            <w:pPr>
              <w:pStyle w:val="acctmergecolhdg"/>
              <w:spacing w:line="240" w:lineRule="auto"/>
              <w:rPr>
                <w:szCs w:val="22"/>
              </w:rPr>
            </w:pPr>
            <w:r w:rsidRPr="00E50E15">
              <w:rPr>
                <w:szCs w:val="22"/>
              </w:rPr>
              <w:t xml:space="preserve">Consolidated </w:t>
            </w:r>
          </w:p>
          <w:p w14:paraId="727E604B" w14:textId="10C848A8" w:rsidR="00D4136F" w:rsidRPr="00E50E15" w:rsidRDefault="00D4136F" w:rsidP="000B4FCD">
            <w:pPr>
              <w:pStyle w:val="acctmergecolhdg"/>
              <w:spacing w:line="240" w:lineRule="auto"/>
              <w:rPr>
                <w:szCs w:val="22"/>
              </w:rPr>
            </w:pPr>
            <w:r w:rsidRPr="00E50E15">
              <w:rPr>
                <w:szCs w:val="22"/>
              </w:rPr>
              <w:t>financial statements</w:t>
            </w:r>
          </w:p>
        </w:tc>
        <w:tc>
          <w:tcPr>
            <w:tcW w:w="180" w:type="dxa"/>
          </w:tcPr>
          <w:p w14:paraId="7541119B" w14:textId="77777777" w:rsidR="00D4136F" w:rsidRPr="00E50E15" w:rsidRDefault="00D4136F" w:rsidP="000B4FCD">
            <w:pPr>
              <w:pStyle w:val="acctmergecolhdg"/>
              <w:spacing w:line="240" w:lineRule="auto"/>
              <w:rPr>
                <w:szCs w:val="22"/>
              </w:rPr>
            </w:pPr>
          </w:p>
        </w:tc>
        <w:tc>
          <w:tcPr>
            <w:tcW w:w="2430" w:type="dxa"/>
            <w:gridSpan w:val="3"/>
          </w:tcPr>
          <w:p w14:paraId="5C4D6AF5" w14:textId="77777777" w:rsidR="00D4136F" w:rsidRPr="00E50E15" w:rsidRDefault="00D4136F" w:rsidP="000B4FCD">
            <w:pPr>
              <w:pStyle w:val="acctmergecolhdg"/>
              <w:spacing w:line="240" w:lineRule="auto"/>
              <w:rPr>
                <w:szCs w:val="22"/>
              </w:rPr>
            </w:pPr>
            <w:r w:rsidRPr="00E50E15">
              <w:rPr>
                <w:szCs w:val="22"/>
              </w:rPr>
              <w:t xml:space="preserve">Separate </w:t>
            </w:r>
          </w:p>
          <w:p w14:paraId="210D1864" w14:textId="35E88AB6" w:rsidR="00D4136F" w:rsidRPr="00E50E15" w:rsidRDefault="00D4136F" w:rsidP="000B4FCD">
            <w:pPr>
              <w:pStyle w:val="acctmergecolhdg"/>
              <w:spacing w:line="240" w:lineRule="auto"/>
              <w:rPr>
                <w:szCs w:val="22"/>
              </w:rPr>
            </w:pPr>
            <w:r w:rsidRPr="00E50E15">
              <w:rPr>
                <w:szCs w:val="22"/>
              </w:rPr>
              <w:t>financial statements</w:t>
            </w:r>
          </w:p>
        </w:tc>
      </w:tr>
      <w:tr w:rsidR="00446970" w:rsidRPr="00E50E15" w14:paraId="40FAC7E3" w14:textId="77777777" w:rsidTr="00437FA2">
        <w:trPr>
          <w:cantSplit/>
          <w:tblHeader/>
        </w:trPr>
        <w:tc>
          <w:tcPr>
            <w:tcW w:w="4320" w:type="dxa"/>
          </w:tcPr>
          <w:p w14:paraId="17846C61" w14:textId="124F82DE" w:rsidR="00446970" w:rsidRPr="00E50E15" w:rsidRDefault="00446970" w:rsidP="00446970">
            <w:pPr>
              <w:pStyle w:val="acctfourfigures"/>
              <w:spacing w:line="240" w:lineRule="auto"/>
              <w:rPr>
                <w:szCs w:val="22"/>
              </w:rPr>
            </w:pPr>
          </w:p>
        </w:tc>
        <w:tc>
          <w:tcPr>
            <w:tcW w:w="1170" w:type="dxa"/>
            <w:shd w:val="clear" w:color="auto" w:fill="auto"/>
            <w:vAlign w:val="bottom"/>
          </w:tcPr>
          <w:p w14:paraId="4E3E88D3" w14:textId="15EB9BFD" w:rsidR="00446970" w:rsidRPr="008E111B" w:rsidRDefault="00446970" w:rsidP="00446970">
            <w:pPr>
              <w:pStyle w:val="acctmergecolhdg"/>
              <w:spacing w:line="240" w:lineRule="auto"/>
              <w:rPr>
                <w:b w:val="0"/>
                <w:bCs/>
                <w:szCs w:val="22"/>
              </w:rPr>
            </w:pPr>
            <w:r w:rsidRPr="008E111B">
              <w:rPr>
                <w:b w:val="0"/>
                <w:bCs/>
                <w:szCs w:val="22"/>
              </w:rPr>
              <w:t>202</w:t>
            </w:r>
            <w:r>
              <w:rPr>
                <w:b w:val="0"/>
                <w:bCs/>
                <w:szCs w:val="22"/>
              </w:rPr>
              <w:t>2</w:t>
            </w:r>
          </w:p>
        </w:tc>
        <w:tc>
          <w:tcPr>
            <w:tcW w:w="180" w:type="dxa"/>
            <w:shd w:val="clear" w:color="auto" w:fill="auto"/>
          </w:tcPr>
          <w:p w14:paraId="5013DA59" w14:textId="77777777" w:rsidR="00446970" w:rsidRPr="008E111B" w:rsidRDefault="00446970" w:rsidP="00446970">
            <w:pPr>
              <w:pStyle w:val="acctmergecolhdg"/>
              <w:spacing w:line="240" w:lineRule="auto"/>
              <w:rPr>
                <w:b w:val="0"/>
                <w:bCs/>
                <w:szCs w:val="22"/>
              </w:rPr>
            </w:pPr>
          </w:p>
        </w:tc>
        <w:tc>
          <w:tcPr>
            <w:tcW w:w="1080" w:type="dxa"/>
            <w:shd w:val="clear" w:color="auto" w:fill="auto"/>
            <w:vAlign w:val="bottom"/>
          </w:tcPr>
          <w:p w14:paraId="24AC5E0D" w14:textId="4F8E1D3A" w:rsidR="00446970" w:rsidRPr="008E111B" w:rsidRDefault="00446970" w:rsidP="00446970">
            <w:pPr>
              <w:pStyle w:val="acctmergecolhdg"/>
              <w:spacing w:line="240" w:lineRule="auto"/>
              <w:rPr>
                <w:b w:val="0"/>
                <w:bCs/>
                <w:szCs w:val="22"/>
              </w:rPr>
            </w:pPr>
            <w:r w:rsidRPr="008E111B">
              <w:rPr>
                <w:b w:val="0"/>
                <w:bCs/>
                <w:szCs w:val="22"/>
              </w:rPr>
              <w:t>20</w:t>
            </w:r>
            <w:r>
              <w:rPr>
                <w:b w:val="0"/>
                <w:bCs/>
                <w:szCs w:val="22"/>
              </w:rPr>
              <w:t>21</w:t>
            </w:r>
          </w:p>
        </w:tc>
        <w:tc>
          <w:tcPr>
            <w:tcW w:w="180" w:type="dxa"/>
            <w:shd w:val="clear" w:color="auto" w:fill="auto"/>
          </w:tcPr>
          <w:p w14:paraId="03A0EAC6" w14:textId="77777777" w:rsidR="00446970" w:rsidRPr="008E111B" w:rsidRDefault="00446970" w:rsidP="00446970">
            <w:pPr>
              <w:pStyle w:val="acctmergecolhdg"/>
              <w:spacing w:line="240" w:lineRule="auto"/>
              <w:rPr>
                <w:b w:val="0"/>
                <w:bCs/>
                <w:szCs w:val="22"/>
              </w:rPr>
            </w:pPr>
          </w:p>
        </w:tc>
        <w:tc>
          <w:tcPr>
            <w:tcW w:w="1170" w:type="dxa"/>
            <w:shd w:val="clear" w:color="auto" w:fill="auto"/>
            <w:vAlign w:val="bottom"/>
          </w:tcPr>
          <w:p w14:paraId="4F5B5D6F" w14:textId="5E2D93BE" w:rsidR="00446970" w:rsidRPr="008E111B" w:rsidRDefault="00446970" w:rsidP="00446970">
            <w:pPr>
              <w:pStyle w:val="acctmergecolhdg"/>
              <w:spacing w:line="240" w:lineRule="auto"/>
              <w:rPr>
                <w:b w:val="0"/>
                <w:bCs/>
                <w:szCs w:val="22"/>
              </w:rPr>
            </w:pPr>
            <w:r w:rsidRPr="008E111B">
              <w:rPr>
                <w:b w:val="0"/>
                <w:bCs/>
                <w:szCs w:val="22"/>
              </w:rPr>
              <w:t>202</w:t>
            </w:r>
            <w:r>
              <w:rPr>
                <w:b w:val="0"/>
                <w:bCs/>
                <w:szCs w:val="22"/>
              </w:rPr>
              <w:t>2</w:t>
            </w:r>
          </w:p>
        </w:tc>
        <w:tc>
          <w:tcPr>
            <w:tcW w:w="180" w:type="dxa"/>
            <w:shd w:val="clear" w:color="auto" w:fill="auto"/>
          </w:tcPr>
          <w:p w14:paraId="7F1C4B4E" w14:textId="77777777" w:rsidR="00446970" w:rsidRPr="008E111B" w:rsidRDefault="00446970" w:rsidP="00446970">
            <w:pPr>
              <w:pStyle w:val="acctmergecolhdg"/>
              <w:spacing w:line="240" w:lineRule="auto"/>
              <w:rPr>
                <w:b w:val="0"/>
                <w:bCs/>
                <w:szCs w:val="22"/>
              </w:rPr>
            </w:pPr>
          </w:p>
        </w:tc>
        <w:tc>
          <w:tcPr>
            <w:tcW w:w="1080" w:type="dxa"/>
            <w:shd w:val="clear" w:color="auto" w:fill="auto"/>
            <w:vAlign w:val="bottom"/>
          </w:tcPr>
          <w:p w14:paraId="7B81E352" w14:textId="5F55E8D6" w:rsidR="00446970" w:rsidRPr="008E111B" w:rsidRDefault="00446970" w:rsidP="00446970">
            <w:pPr>
              <w:pStyle w:val="acctmergecolhdg"/>
              <w:spacing w:line="240" w:lineRule="auto"/>
              <w:rPr>
                <w:b w:val="0"/>
                <w:bCs/>
                <w:szCs w:val="22"/>
              </w:rPr>
            </w:pPr>
            <w:r w:rsidRPr="008E111B">
              <w:rPr>
                <w:b w:val="0"/>
                <w:bCs/>
                <w:szCs w:val="22"/>
              </w:rPr>
              <w:t>20</w:t>
            </w:r>
            <w:r>
              <w:rPr>
                <w:b w:val="0"/>
                <w:bCs/>
                <w:szCs w:val="22"/>
              </w:rPr>
              <w:t>21</w:t>
            </w:r>
          </w:p>
        </w:tc>
      </w:tr>
      <w:tr w:rsidR="008E111B" w:rsidRPr="00E50E15" w14:paraId="18E6AD42" w14:textId="77777777" w:rsidTr="000B4FCD">
        <w:trPr>
          <w:cantSplit/>
          <w:tblHeader/>
        </w:trPr>
        <w:tc>
          <w:tcPr>
            <w:tcW w:w="4320" w:type="dxa"/>
          </w:tcPr>
          <w:p w14:paraId="6FD3161F" w14:textId="77777777" w:rsidR="008E111B" w:rsidRPr="00E50E15" w:rsidRDefault="008E111B" w:rsidP="008E111B">
            <w:pPr>
              <w:spacing w:line="240" w:lineRule="auto"/>
              <w:rPr>
                <w:b/>
                <w:bCs/>
                <w:i/>
                <w:iCs/>
                <w:szCs w:val="22"/>
              </w:rPr>
            </w:pPr>
          </w:p>
        </w:tc>
        <w:tc>
          <w:tcPr>
            <w:tcW w:w="5040" w:type="dxa"/>
            <w:gridSpan w:val="7"/>
          </w:tcPr>
          <w:p w14:paraId="1004881E" w14:textId="126E8802" w:rsidR="008E111B" w:rsidRPr="00E50E15" w:rsidRDefault="008E111B" w:rsidP="008E111B">
            <w:pPr>
              <w:pStyle w:val="acctfourfigures"/>
              <w:spacing w:line="240" w:lineRule="auto"/>
              <w:jc w:val="center"/>
              <w:rPr>
                <w:i/>
                <w:iCs/>
                <w:szCs w:val="22"/>
              </w:rPr>
            </w:pPr>
            <w:r w:rsidRPr="00E50E15">
              <w:rPr>
                <w:i/>
                <w:iCs/>
                <w:szCs w:val="22"/>
              </w:rPr>
              <w:t>(in thousand Baht)</w:t>
            </w:r>
          </w:p>
        </w:tc>
      </w:tr>
      <w:tr w:rsidR="008E111B" w:rsidRPr="00E50E15" w14:paraId="3593D17A" w14:textId="77777777" w:rsidTr="000B4FCD">
        <w:trPr>
          <w:cantSplit/>
        </w:trPr>
        <w:tc>
          <w:tcPr>
            <w:tcW w:w="4320" w:type="dxa"/>
            <w:shd w:val="clear" w:color="auto" w:fill="auto"/>
          </w:tcPr>
          <w:p w14:paraId="5971FE14" w14:textId="77777777" w:rsidR="008E111B" w:rsidRPr="00E50E15" w:rsidRDefault="008E111B" w:rsidP="008E111B">
            <w:pPr>
              <w:spacing w:line="240" w:lineRule="auto"/>
              <w:rPr>
                <w:b/>
                <w:bCs/>
                <w:i/>
                <w:iCs/>
                <w:szCs w:val="22"/>
              </w:rPr>
            </w:pPr>
            <w:r w:rsidRPr="00E50E15">
              <w:rPr>
                <w:b/>
                <w:bCs/>
                <w:i/>
                <w:iCs/>
                <w:szCs w:val="22"/>
              </w:rPr>
              <w:t>Other commitments</w:t>
            </w:r>
          </w:p>
        </w:tc>
        <w:tc>
          <w:tcPr>
            <w:tcW w:w="1170" w:type="dxa"/>
          </w:tcPr>
          <w:p w14:paraId="052D33B7" w14:textId="77777777" w:rsidR="008E111B" w:rsidRPr="00E50E15" w:rsidRDefault="008E111B" w:rsidP="008E111B">
            <w:pPr>
              <w:pStyle w:val="acctfourfigures"/>
              <w:tabs>
                <w:tab w:val="clear" w:pos="765"/>
                <w:tab w:val="decimal" w:pos="731"/>
              </w:tabs>
              <w:spacing w:line="240" w:lineRule="auto"/>
              <w:ind w:right="11"/>
              <w:jc w:val="right"/>
              <w:rPr>
                <w:b/>
                <w:bCs/>
                <w:szCs w:val="22"/>
              </w:rPr>
            </w:pPr>
          </w:p>
        </w:tc>
        <w:tc>
          <w:tcPr>
            <w:tcW w:w="180" w:type="dxa"/>
          </w:tcPr>
          <w:p w14:paraId="32259CEB" w14:textId="77777777" w:rsidR="008E111B" w:rsidRPr="00E50E15" w:rsidRDefault="008E111B" w:rsidP="008E111B">
            <w:pPr>
              <w:pStyle w:val="acctfourfigures"/>
              <w:spacing w:line="240" w:lineRule="auto"/>
              <w:rPr>
                <w:szCs w:val="22"/>
              </w:rPr>
            </w:pPr>
          </w:p>
        </w:tc>
        <w:tc>
          <w:tcPr>
            <w:tcW w:w="1080" w:type="dxa"/>
          </w:tcPr>
          <w:p w14:paraId="6801A801" w14:textId="77777777" w:rsidR="008E111B" w:rsidRPr="00E50E15" w:rsidRDefault="008E111B" w:rsidP="00CA3F18">
            <w:pPr>
              <w:pStyle w:val="acctfourfigures"/>
              <w:tabs>
                <w:tab w:val="clear" w:pos="765"/>
                <w:tab w:val="decimal" w:pos="909"/>
              </w:tabs>
              <w:spacing w:line="240" w:lineRule="auto"/>
              <w:ind w:right="11"/>
              <w:rPr>
                <w:b/>
                <w:bCs/>
                <w:szCs w:val="22"/>
              </w:rPr>
            </w:pPr>
          </w:p>
        </w:tc>
        <w:tc>
          <w:tcPr>
            <w:tcW w:w="180" w:type="dxa"/>
          </w:tcPr>
          <w:p w14:paraId="229716E4" w14:textId="77777777" w:rsidR="008E111B" w:rsidRPr="00E50E15" w:rsidRDefault="008E111B" w:rsidP="00CA3F18">
            <w:pPr>
              <w:pStyle w:val="acctfourfigures"/>
              <w:tabs>
                <w:tab w:val="clear" w:pos="765"/>
                <w:tab w:val="decimal" w:pos="909"/>
              </w:tabs>
              <w:spacing w:line="240" w:lineRule="auto"/>
              <w:rPr>
                <w:szCs w:val="22"/>
              </w:rPr>
            </w:pPr>
          </w:p>
        </w:tc>
        <w:tc>
          <w:tcPr>
            <w:tcW w:w="1170" w:type="dxa"/>
          </w:tcPr>
          <w:p w14:paraId="1955EB38" w14:textId="77777777" w:rsidR="008E111B" w:rsidRPr="00E50E15" w:rsidRDefault="008E111B" w:rsidP="00CA3F18">
            <w:pPr>
              <w:pStyle w:val="acctfourfigures"/>
              <w:tabs>
                <w:tab w:val="clear" w:pos="765"/>
                <w:tab w:val="decimal" w:pos="909"/>
              </w:tabs>
              <w:spacing w:line="240" w:lineRule="auto"/>
              <w:ind w:right="11"/>
              <w:rPr>
                <w:b/>
                <w:bCs/>
                <w:szCs w:val="22"/>
              </w:rPr>
            </w:pPr>
          </w:p>
        </w:tc>
        <w:tc>
          <w:tcPr>
            <w:tcW w:w="180" w:type="dxa"/>
          </w:tcPr>
          <w:p w14:paraId="102D7446" w14:textId="77777777" w:rsidR="008E111B" w:rsidRPr="00E50E15" w:rsidRDefault="008E111B" w:rsidP="00CA3F18">
            <w:pPr>
              <w:pStyle w:val="acctfourfigures"/>
              <w:tabs>
                <w:tab w:val="clear" w:pos="765"/>
                <w:tab w:val="decimal" w:pos="909"/>
              </w:tabs>
              <w:spacing w:line="240" w:lineRule="auto"/>
              <w:rPr>
                <w:szCs w:val="22"/>
              </w:rPr>
            </w:pPr>
          </w:p>
        </w:tc>
        <w:tc>
          <w:tcPr>
            <w:tcW w:w="1080" w:type="dxa"/>
          </w:tcPr>
          <w:p w14:paraId="3AD26C5C" w14:textId="77777777" w:rsidR="008E111B" w:rsidRPr="00E50E15" w:rsidRDefault="008E111B" w:rsidP="00CA3F18">
            <w:pPr>
              <w:pStyle w:val="acctfourfigures"/>
              <w:tabs>
                <w:tab w:val="clear" w:pos="765"/>
                <w:tab w:val="decimal" w:pos="909"/>
              </w:tabs>
              <w:spacing w:line="240" w:lineRule="auto"/>
              <w:ind w:right="11"/>
              <w:rPr>
                <w:b/>
                <w:bCs/>
                <w:szCs w:val="22"/>
              </w:rPr>
            </w:pPr>
          </w:p>
        </w:tc>
      </w:tr>
      <w:tr w:rsidR="0059510F" w:rsidRPr="00E50E15" w14:paraId="28F6B566" w14:textId="77777777" w:rsidTr="00015889">
        <w:trPr>
          <w:cantSplit/>
        </w:trPr>
        <w:tc>
          <w:tcPr>
            <w:tcW w:w="4320" w:type="dxa"/>
          </w:tcPr>
          <w:p w14:paraId="02D7F6D0" w14:textId="0F5C3486" w:rsidR="0059510F" w:rsidRPr="00E50E15" w:rsidRDefault="0059510F" w:rsidP="0059510F">
            <w:pPr>
              <w:spacing w:line="240" w:lineRule="auto"/>
              <w:rPr>
                <w:szCs w:val="22"/>
              </w:rPr>
            </w:pPr>
            <w:r w:rsidRPr="00E50E15">
              <w:rPr>
                <w:szCs w:val="22"/>
              </w:rPr>
              <w:t xml:space="preserve">Short-term lease commitments </w:t>
            </w:r>
          </w:p>
        </w:tc>
        <w:tc>
          <w:tcPr>
            <w:tcW w:w="1170" w:type="dxa"/>
            <w:shd w:val="clear" w:color="auto" w:fill="auto"/>
          </w:tcPr>
          <w:p w14:paraId="32243399" w14:textId="69FC12BA" w:rsidR="0059510F" w:rsidRPr="00E50E15" w:rsidRDefault="0059510F" w:rsidP="000E00EA">
            <w:pPr>
              <w:pStyle w:val="acctfourfigures"/>
              <w:tabs>
                <w:tab w:val="clear" w:pos="765"/>
                <w:tab w:val="decimal" w:pos="910"/>
              </w:tabs>
              <w:spacing w:line="240" w:lineRule="auto"/>
              <w:ind w:right="11"/>
              <w:rPr>
                <w:szCs w:val="22"/>
              </w:rPr>
            </w:pPr>
            <w:r w:rsidRPr="0059510F">
              <w:rPr>
                <w:szCs w:val="22"/>
              </w:rPr>
              <w:t xml:space="preserve"> 1,227 </w:t>
            </w:r>
          </w:p>
        </w:tc>
        <w:tc>
          <w:tcPr>
            <w:tcW w:w="180" w:type="dxa"/>
            <w:shd w:val="clear" w:color="auto" w:fill="auto"/>
          </w:tcPr>
          <w:p w14:paraId="31DC4A9A" w14:textId="77777777" w:rsidR="0059510F" w:rsidRPr="00E50E15" w:rsidRDefault="0059510F" w:rsidP="0059510F">
            <w:pPr>
              <w:pStyle w:val="acctfourfigures"/>
              <w:spacing w:line="240" w:lineRule="auto"/>
              <w:rPr>
                <w:szCs w:val="22"/>
              </w:rPr>
            </w:pPr>
          </w:p>
        </w:tc>
        <w:tc>
          <w:tcPr>
            <w:tcW w:w="1080" w:type="dxa"/>
            <w:shd w:val="clear" w:color="auto" w:fill="auto"/>
          </w:tcPr>
          <w:p w14:paraId="6B26D481" w14:textId="5A4946C0" w:rsidR="0059510F" w:rsidRPr="00E50E15" w:rsidRDefault="0059510F" w:rsidP="0059510F">
            <w:pPr>
              <w:pStyle w:val="acctfourfigures"/>
              <w:tabs>
                <w:tab w:val="clear" w:pos="765"/>
                <w:tab w:val="decimal" w:pos="550"/>
              </w:tabs>
              <w:spacing w:line="240" w:lineRule="auto"/>
              <w:ind w:right="11"/>
              <w:rPr>
                <w:szCs w:val="22"/>
              </w:rPr>
            </w:pPr>
            <w:r>
              <w:rPr>
                <w:szCs w:val="22"/>
              </w:rPr>
              <w:t>-</w:t>
            </w:r>
          </w:p>
        </w:tc>
        <w:tc>
          <w:tcPr>
            <w:tcW w:w="180" w:type="dxa"/>
            <w:shd w:val="clear" w:color="auto" w:fill="auto"/>
          </w:tcPr>
          <w:p w14:paraId="4BB33B8B" w14:textId="77777777" w:rsidR="0059510F" w:rsidRPr="00E50E15" w:rsidRDefault="0059510F" w:rsidP="0059510F">
            <w:pPr>
              <w:pStyle w:val="acctfourfigures"/>
              <w:tabs>
                <w:tab w:val="clear" w:pos="765"/>
                <w:tab w:val="decimal" w:pos="909"/>
              </w:tabs>
              <w:spacing w:line="240" w:lineRule="auto"/>
              <w:rPr>
                <w:szCs w:val="22"/>
              </w:rPr>
            </w:pPr>
          </w:p>
        </w:tc>
        <w:tc>
          <w:tcPr>
            <w:tcW w:w="1170" w:type="dxa"/>
            <w:shd w:val="clear" w:color="auto" w:fill="auto"/>
          </w:tcPr>
          <w:p w14:paraId="360025E1" w14:textId="5DA850EB" w:rsidR="0059510F" w:rsidRPr="00015889" w:rsidRDefault="00434D0B" w:rsidP="0059510F">
            <w:pPr>
              <w:pStyle w:val="acctfourfigures"/>
              <w:tabs>
                <w:tab w:val="clear" w:pos="765"/>
              </w:tabs>
              <w:spacing w:line="240" w:lineRule="auto"/>
              <w:ind w:right="-259"/>
              <w:jc w:val="center"/>
              <w:rPr>
                <w:szCs w:val="22"/>
              </w:rPr>
            </w:pPr>
            <w:r w:rsidRPr="00015889">
              <w:rPr>
                <w:szCs w:val="22"/>
              </w:rPr>
              <w:t>-</w:t>
            </w:r>
          </w:p>
        </w:tc>
        <w:tc>
          <w:tcPr>
            <w:tcW w:w="180" w:type="dxa"/>
            <w:shd w:val="clear" w:color="auto" w:fill="auto"/>
          </w:tcPr>
          <w:p w14:paraId="3EB9EF2C" w14:textId="77777777" w:rsidR="0059510F" w:rsidRPr="00E50E15" w:rsidRDefault="0059510F" w:rsidP="0059510F">
            <w:pPr>
              <w:pStyle w:val="acctfourfigures"/>
              <w:tabs>
                <w:tab w:val="clear" w:pos="765"/>
                <w:tab w:val="decimal" w:pos="909"/>
              </w:tabs>
              <w:spacing w:line="240" w:lineRule="auto"/>
              <w:rPr>
                <w:szCs w:val="22"/>
              </w:rPr>
            </w:pPr>
          </w:p>
        </w:tc>
        <w:tc>
          <w:tcPr>
            <w:tcW w:w="1080" w:type="dxa"/>
            <w:shd w:val="clear" w:color="auto" w:fill="auto"/>
          </w:tcPr>
          <w:p w14:paraId="7E193AEE" w14:textId="1563D47A" w:rsidR="0059510F" w:rsidRPr="00E50E15" w:rsidRDefault="0059510F" w:rsidP="0059510F">
            <w:pPr>
              <w:pStyle w:val="acctfourfigures"/>
              <w:tabs>
                <w:tab w:val="clear" w:pos="765"/>
                <w:tab w:val="decimal" w:pos="550"/>
              </w:tabs>
              <w:spacing w:line="240" w:lineRule="auto"/>
              <w:ind w:right="11"/>
              <w:rPr>
                <w:szCs w:val="22"/>
              </w:rPr>
            </w:pPr>
            <w:r>
              <w:rPr>
                <w:szCs w:val="22"/>
              </w:rPr>
              <w:t>-</w:t>
            </w:r>
          </w:p>
        </w:tc>
      </w:tr>
      <w:tr w:rsidR="0059510F" w:rsidRPr="00E50E15" w14:paraId="254872CF" w14:textId="77777777" w:rsidTr="008258DA">
        <w:trPr>
          <w:cantSplit/>
        </w:trPr>
        <w:tc>
          <w:tcPr>
            <w:tcW w:w="4320" w:type="dxa"/>
          </w:tcPr>
          <w:p w14:paraId="7ECC0E82" w14:textId="7C43BDD6" w:rsidR="0059510F" w:rsidRPr="00E50E15" w:rsidRDefault="0059510F" w:rsidP="0059510F">
            <w:pPr>
              <w:spacing w:line="240" w:lineRule="auto"/>
              <w:rPr>
                <w:szCs w:val="22"/>
              </w:rPr>
            </w:pPr>
            <w:r w:rsidRPr="00E50E15">
              <w:rPr>
                <w:szCs w:val="22"/>
              </w:rPr>
              <w:t>Leases of low-value assets commitments</w:t>
            </w:r>
          </w:p>
        </w:tc>
        <w:tc>
          <w:tcPr>
            <w:tcW w:w="1170" w:type="dxa"/>
            <w:shd w:val="clear" w:color="auto" w:fill="auto"/>
          </w:tcPr>
          <w:p w14:paraId="75559446" w14:textId="2F91BE4A" w:rsidR="0059510F" w:rsidRPr="00E50E15" w:rsidRDefault="00774649" w:rsidP="000E00EA">
            <w:pPr>
              <w:pStyle w:val="acctfourfigures"/>
              <w:tabs>
                <w:tab w:val="clear" w:pos="765"/>
                <w:tab w:val="decimal" w:pos="910"/>
              </w:tabs>
              <w:spacing w:line="240" w:lineRule="auto"/>
              <w:ind w:right="11"/>
              <w:rPr>
                <w:szCs w:val="22"/>
              </w:rPr>
            </w:pPr>
            <w:r w:rsidRPr="00774649">
              <w:rPr>
                <w:szCs w:val="22"/>
              </w:rPr>
              <w:t>2,98</w:t>
            </w:r>
            <w:r>
              <w:rPr>
                <w:szCs w:val="22"/>
              </w:rPr>
              <w:t>7</w:t>
            </w:r>
          </w:p>
        </w:tc>
        <w:tc>
          <w:tcPr>
            <w:tcW w:w="180" w:type="dxa"/>
            <w:shd w:val="clear" w:color="auto" w:fill="auto"/>
          </w:tcPr>
          <w:p w14:paraId="6F2635CA" w14:textId="77777777" w:rsidR="0059510F" w:rsidRPr="00E50E15" w:rsidRDefault="0059510F" w:rsidP="0059510F">
            <w:pPr>
              <w:pStyle w:val="acctfourfigures"/>
              <w:spacing w:line="240" w:lineRule="auto"/>
              <w:rPr>
                <w:szCs w:val="22"/>
              </w:rPr>
            </w:pPr>
          </w:p>
        </w:tc>
        <w:tc>
          <w:tcPr>
            <w:tcW w:w="1080" w:type="dxa"/>
            <w:shd w:val="clear" w:color="auto" w:fill="auto"/>
          </w:tcPr>
          <w:p w14:paraId="27EA8A09" w14:textId="61259C95" w:rsidR="0059510F" w:rsidRPr="00E50E15" w:rsidRDefault="0059510F" w:rsidP="0059510F">
            <w:pPr>
              <w:pStyle w:val="acctfourfigures"/>
              <w:tabs>
                <w:tab w:val="clear" w:pos="765"/>
                <w:tab w:val="decimal" w:pos="820"/>
              </w:tabs>
              <w:spacing w:line="240" w:lineRule="auto"/>
              <w:ind w:right="11"/>
              <w:rPr>
                <w:szCs w:val="22"/>
              </w:rPr>
            </w:pPr>
            <w:r>
              <w:rPr>
                <w:szCs w:val="22"/>
              </w:rPr>
              <w:t>3,214</w:t>
            </w:r>
          </w:p>
        </w:tc>
        <w:tc>
          <w:tcPr>
            <w:tcW w:w="180" w:type="dxa"/>
            <w:shd w:val="clear" w:color="auto" w:fill="auto"/>
          </w:tcPr>
          <w:p w14:paraId="6BBE344A" w14:textId="77777777" w:rsidR="0059510F" w:rsidRPr="00E50E15" w:rsidRDefault="0059510F" w:rsidP="0059510F">
            <w:pPr>
              <w:pStyle w:val="acctfourfigures"/>
              <w:tabs>
                <w:tab w:val="clear" w:pos="765"/>
                <w:tab w:val="decimal" w:pos="909"/>
              </w:tabs>
              <w:spacing w:line="240" w:lineRule="auto"/>
              <w:rPr>
                <w:szCs w:val="22"/>
              </w:rPr>
            </w:pPr>
          </w:p>
        </w:tc>
        <w:tc>
          <w:tcPr>
            <w:tcW w:w="1170" w:type="dxa"/>
            <w:shd w:val="clear" w:color="auto" w:fill="auto"/>
          </w:tcPr>
          <w:p w14:paraId="7AE8DD7C" w14:textId="4E417296" w:rsidR="0059510F" w:rsidRPr="00015889" w:rsidRDefault="007B79DA" w:rsidP="007B79DA">
            <w:pPr>
              <w:pStyle w:val="acctfourfigures"/>
              <w:tabs>
                <w:tab w:val="clear" w:pos="765"/>
                <w:tab w:val="decimal" w:pos="820"/>
              </w:tabs>
              <w:spacing w:line="240" w:lineRule="auto"/>
              <w:ind w:right="11"/>
              <w:rPr>
                <w:szCs w:val="22"/>
              </w:rPr>
            </w:pPr>
            <w:r>
              <w:rPr>
                <w:szCs w:val="22"/>
              </w:rPr>
              <w:t>877</w:t>
            </w:r>
          </w:p>
        </w:tc>
        <w:tc>
          <w:tcPr>
            <w:tcW w:w="180" w:type="dxa"/>
            <w:shd w:val="clear" w:color="auto" w:fill="auto"/>
          </w:tcPr>
          <w:p w14:paraId="5285DFBF" w14:textId="77777777" w:rsidR="0059510F" w:rsidRPr="00E50E15" w:rsidRDefault="0059510F" w:rsidP="0059510F">
            <w:pPr>
              <w:pStyle w:val="acctfourfigures"/>
              <w:tabs>
                <w:tab w:val="clear" w:pos="765"/>
                <w:tab w:val="decimal" w:pos="909"/>
              </w:tabs>
              <w:spacing w:line="240" w:lineRule="auto"/>
              <w:rPr>
                <w:szCs w:val="22"/>
              </w:rPr>
            </w:pPr>
          </w:p>
        </w:tc>
        <w:tc>
          <w:tcPr>
            <w:tcW w:w="1080" w:type="dxa"/>
            <w:shd w:val="clear" w:color="auto" w:fill="auto"/>
          </w:tcPr>
          <w:p w14:paraId="74E58C68" w14:textId="3D4B7BFA" w:rsidR="0059510F" w:rsidRPr="00E50E15" w:rsidRDefault="0059510F" w:rsidP="0059510F">
            <w:pPr>
              <w:pStyle w:val="acctfourfigures"/>
              <w:tabs>
                <w:tab w:val="clear" w:pos="765"/>
                <w:tab w:val="decimal" w:pos="820"/>
              </w:tabs>
              <w:spacing w:line="240" w:lineRule="auto"/>
              <w:ind w:right="11"/>
              <w:rPr>
                <w:szCs w:val="22"/>
              </w:rPr>
            </w:pPr>
            <w:r>
              <w:rPr>
                <w:szCs w:val="22"/>
              </w:rPr>
              <w:t>1,486</w:t>
            </w:r>
          </w:p>
        </w:tc>
      </w:tr>
      <w:tr w:rsidR="0059510F" w:rsidRPr="00E50E15" w14:paraId="6B6771B8" w14:textId="77777777" w:rsidTr="00015889">
        <w:trPr>
          <w:cantSplit/>
        </w:trPr>
        <w:tc>
          <w:tcPr>
            <w:tcW w:w="4320" w:type="dxa"/>
          </w:tcPr>
          <w:p w14:paraId="3A018C05" w14:textId="7EA88857" w:rsidR="0059510F" w:rsidRPr="00E50E15" w:rsidRDefault="0059510F" w:rsidP="0059510F">
            <w:pPr>
              <w:spacing w:line="240" w:lineRule="auto"/>
              <w:rPr>
                <w:szCs w:val="22"/>
              </w:rPr>
            </w:pPr>
            <w:r w:rsidRPr="00E50E15">
              <w:rPr>
                <w:szCs w:val="22"/>
              </w:rPr>
              <w:t>Service commitments</w:t>
            </w:r>
          </w:p>
        </w:tc>
        <w:tc>
          <w:tcPr>
            <w:tcW w:w="1170" w:type="dxa"/>
            <w:shd w:val="clear" w:color="auto" w:fill="auto"/>
          </w:tcPr>
          <w:p w14:paraId="6865658B" w14:textId="632EAFC5" w:rsidR="0059510F" w:rsidRPr="00E50E15" w:rsidRDefault="0059510F" w:rsidP="000E00EA">
            <w:pPr>
              <w:pStyle w:val="acctfourfigures"/>
              <w:tabs>
                <w:tab w:val="clear" w:pos="765"/>
                <w:tab w:val="decimal" w:pos="910"/>
              </w:tabs>
              <w:spacing w:line="240" w:lineRule="auto"/>
              <w:ind w:right="11"/>
              <w:rPr>
                <w:szCs w:val="22"/>
              </w:rPr>
            </w:pPr>
            <w:r w:rsidRPr="0059510F">
              <w:rPr>
                <w:szCs w:val="22"/>
              </w:rPr>
              <w:t xml:space="preserve"> 1,397 </w:t>
            </w:r>
          </w:p>
        </w:tc>
        <w:tc>
          <w:tcPr>
            <w:tcW w:w="180" w:type="dxa"/>
            <w:shd w:val="clear" w:color="auto" w:fill="auto"/>
          </w:tcPr>
          <w:p w14:paraId="14F57B83" w14:textId="77777777" w:rsidR="0059510F" w:rsidRPr="00E50E15" w:rsidRDefault="0059510F" w:rsidP="0059510F">
            <w:pPr>
              <w:pStyle w:val="acctfourfigures"/>
              <w:spacing w:line="240" w:lineRule="auto"/>
              <w:rPr>
                <w:szCs w:val="22"/>
              </w:rPr>
            </w:pPr>
          </w:p>
        </w:tc>
        <w:tc>
          <w:tcPr>
            <w:tcW w:w="1080" w:type="dxa"/>
            <w:shd w:val="clear" w:color="auto" w:fill="auto"/>
          </w:tcPr>
          <w:p w14:paraId="2890074A" w14:textId="1E523128" w:rsidR="0059510F" w:rsidRPr="00E50E15" w:rsidRDefault="0059510F" w:rsidP="0059510F">
            <w:pPr>
              <w:pStyle w:val="acctfourfigures"/>
              <w:tabs>
                <w:tab w:val="clear" w:pos="765"/>
                <w:tab w:val="decimal" w:pos="820"/>
              </w:tabs>
              <w:spacing w:line="240" w:lineRule="auto"/>
              <w:ind w:right="11"/>
              <w:rPr>
                <w:szCs w:val="22"/>
              </w:rPr>
            </w:pPr>
            <w:r>
              <w:rPr>
                <w:szCs w:val="22"/>
              </w:rPr>
              <w:t>55,132</w:t>
            </w:r>
          </w:p>
        </w:tc>
        <w:tc>
          <w:tcPr>
            <w:tcW w:w="180" w:type="dxa"/>
            <w:shd w:val="clear" w:color="auto" w:fill="auto"/>
          </w:tcPr>
          <w:p w14:paraId="38746C4A" w14:textId="77777777" w:rsidR="0059510F" w:rsidRPr="00E50E15" w:rsidRDefault="0059510F" w:rsidP="0059510F">
            <w:pPr>
              <w:pStyle w:val="acctfourfigures"/>
              <w:tabs>
                <w:tab w:val="clear" w:pos="765"/>
                <w:tab w:val="decimal" w:pos="909"/>
              </w:tabs>
              <w:spacing w:line="240" w:lineRule="auto"/>
              <w:rPr>
                <w:szCs w:val="22"/>
              </w:rPr>
            </w:pPr>
          </w:p>
        </w:tc>
        <w:tc>
          <w:tcPr>
            <w:tcW w:w="1170" w:type="dxa"/>
            <w:shd w:val="clear" w:color="auto" w:fill="auto"/>
          </w:tcPr>
          <w:p w14:paraId="656B1485" w14:textId="1AD4BFF4" w:rsidR="0059510F" w:rsidRPr="00015889" w:rsidRDefault="00434D0B" w:rsidP="00434D0B">
            <w:pPr>
              <w:pStyle w:val="acctfourfigures"/>
              <w:tabs>
                <w:tab w:val="clear" w:pos="765"/>
              </w:tabs>
              <w:spacing w:line="240" w:lineRule="auto"/>
              <w:ind w:right="-259"/>
              <w:jc w:val="center"/>
              <w:rPr>
                <w:szCs w:val="22"/>
              </w:rPr>
            </w:pPr>
            <w:r w:rsidRPr="00015889">
              <w:rPr>
                <w:szCs w:val="22"/>
              </w:rPr>
              <w:t>-</w:t>
            </w:r>
          </w:p>
        </w:tc>
        <w:tc>
          <w:tcPr>
            <w:tcW w:w="180" w:type="dxa"/>
            <w:shd w:val="clear" w:color="auto" w:fill="auto"/>
          </w:tcPr>
          <w:p w14:paraId="57FF10A6" w14:textId="77777777" w:rsidR="0059510F" w:rsidRPr="00E50E15" w:rsidRDefault="0059510F" w:rsidP="0059510F">
            <w:pPr>
              <w:pStyle w:val="acctfourfigures"/>
              <w:tabs>
                <w:tab w:val="clear" w:pos="765"/>
                <w:tab w:val="decimal" w:pos="909"/>
              </w:tabs>
              <w:spacing w:line="240" w:lineRule="auto"/>
              <w:rPr>
                <w:szCs w:val="22"/>
              </w:rPr>
            </w:pPr>
          </w:p>
        </w:tc>
        <w:tc>
          <w:tcPr>
            <w:tcW w:w="1080" w:type="dxa"/>
            <w:shd w:val="clear" w:color="auto" w:fill="auto"/>
          </w:tcPr>
          <w:p w14:paraId="6F2EA471" w14:textId="101B4DB4" w:rsidR="0059510F" w:rsidRPr="00E50E15" w:rsidRDefault="0059510F" w:rsidP="0059510F">
            <w:pPr>
              <w:pStyle w:val="acctfourfigures"/>
              <w:tabs>
                <w:tab w:val="clear" w:pos="765"/>
                <w:tab w:val="decimal" w:pos="820"/>
              </w:tabs>
              <w:spacing w:line="240" w:lineRule="auto"/>
              <w:ind w:right="11"/>
              <w:rPr>
                <w:szCs w:val="22"/>
              </w:rPr>
            </w:pPr>
            <w:r>
              <w:rPr>
                <w:szCs w:val="22"/>
              </w:rPr>
              <w:t>43,404</w:t>
            </w:r>
          </w:p>
        </w:tc>
      </w:tr>
      <w:tr w:rsidR="00AF6307" w:rsidRPr="00E50E15" w14:paraId="202B318D" w14:textId="77777777" w:rsidTr="00015889">
        <w:trPr>
          <w:cantSplit/>
        </w:trPr>
        <w:tc>
          <w:tcPr>
            <w:tcW w:w="4320" w:type="dxa"/>
          </w:tcPr>
          <w:p w14:paraId="676940F2" w14:textId="2AF9C76D" w:rsidR="00AF6307" w:rsidRPr="00E50E15" w:rsidRDefault="00AF6307" w:rsidP="00AF6307">
            <w:pPr>
              <w:spacing w:line="240" w:lineRule="auto"/>
              <w:rPr>
                <w:szCs w:val="22"/>
              </w:rPr>
            </w:pPr>
            <w:r w:rsidRPr="00E50E15">
              <w:rPr>
                <w:szCs w:val="22"/>
              </w:rPr>
              <w:t xml:space="preserve">Bank guarantees </w:t>
            </w:r>
          </w:p>
        </w:tc>
        <w:tc>
          <w:tcPr>
            <w:tcW w:w="1170" w:type="dxa"/>
            <w:shd w:val="clear" w:color="auto" w:fill="auto"/>
          </w:tcPr>
          <w:p w14:paraId="4BED6445" w14:textId="0BE1DA6D" w:rsidR="00AF6307" w:rsidRPr="00E50E15" w:rsidRDefault="009A5EF1" w:rsidP="009A5EF1">
            <w:pPr>
              <w:pStyle w:val="acctfourfigures"/>
              <w:tabs>
                <w:tab w:val="clear" w:pos="765"/>
                <w:tab w:val="decimal" w:pos="640"/>
              </w:tabs>
              <w:spacing w:line="240" w:lineRule="auto"/>
              <w:ind w:right="11"/>
              <w:rPr>
                <w:szCs w:val="22"/>
              </w:rPr>
            </w:pPr>
            <w:r>
              <w:rPr>
                <w:szCs w:val="22"/>
              </w:rPr>
              <w:t>-</w:t>
            </w:r>
          </w:p>
        </w:tc>
        <w:tc>
          <w:tcPr>
            <w:tcW w:w="180" w:type="dxa"/>
            <w:shd w:val="clear" w:color="auto" w:fill="auto"/>
          </w:tcPr>
          <w:p w14:paraId="6D2C9B88" w14:textId="77777777" w:rsidR="00AF6307" w:rsidRPr="00E50E15" w:rsidRDefault="00AF6307" w:rsidP="00AF6307">
            <w:pPr>
              <w:pStyle w:val="acctfourfigures"/>
              <w:spacing w:line="240" w:lineRule="auto"/>
              <w:rPr>
                <w:szCs w:val="22"/>
              </w:rPr>
            </w:pPr>
          </w:p>
        </w:tc>
        <w:tc>
          <w:tcPr>
            <w:tcW w:w="1080" w:type="dxa"/>
            <w:shd w:val="clear" w:color="auto" w:fill="auto"/>
          </w:tcPr>
          <w:p w14:paraId="6357A2E5" w14:textId="44C52CB5" w:rsidR="00AF6307" w:rsidRPr="00E50E15" w:rsidRDefault="00AF6307" w:rsidP="009113D5">
            <w:pPr>
              <w:pStyle w:val="acctfourfigures"/>
              <w:tabs>
                <w:tab w:val="clear" w:pos="765"/>
                <w:tab w:val="decimal" w:pos="820"/>
              </w:tabs>
              <w:spacing w:line="240" w:lineRule="auto"/>
              <w:ind w:right="11"/>
              <w:rPr>
                <w:szCs w:val="22"/>
              </w:rPr>
            </w:pPr>
            <w:r>
              <w:rPr>
                <w:szCs w:val="22"/>
              </w:rPr>
              <w:t>6,809</w:t>
            </w:r>
          </w:p>
        </w:tc>
        <w:tc>
          <w:tcPr>
            <w:tcW w:w="180" w:type="dxa"/>
            <w:shd w:val="clear" w:color="auto" w:fill="auto"/>
          </w:tcPr>
          <w:p w14:paraId="34111A03" w14:textId="77777777" w:rsidR="00AF6307" w:rsidRPr="00E50E15" w:rsidRDefault="00AF6307" w:rsidP="00AF6307">
            <w:pPr>
              <w:pStyle w:val="acctfourfigures"/>
              <w:tabs>
                <w:tab w:val="clear" w:pos="765"/>
                <w:tab w:val="decimal" w:pos="909"/>
              </w:tabs>
              <w:spacing w:line="240" w:lineRule="auto"/>
              <w:rPr>
                <w:szCs w:val="22"/>
              </w:rPr>
            </w:pPr>
          </w:p>
        </w:tc>
        <w:tc>
          <w:tcPr>
            <w:tcW w:w="1170" w:type="dxa"/>
            <w:shd w:val="clear" w:color="auto" w:fill="auto"/>
          </w:tcPr>
          <w:p w14:paraId="0F1FB15F" w14:textId="6ED4C2EA" w:rsidR="00AF6307" w:rsidRPr="00015889" w:rsidRDefault="00434D0B" w:rsidP="00434D0B">
            <w:pPr>
              <w:pStyle w:val="acctfourfigures"/>
              <w:tabs>
                <w:tab w:val="clear" w:pos="765"/>
              </w:tabs>
              <w:spacing w:line="240" w:lineRule="auto"/>
              <w:ind w:right="-259"/>
              <w:jc w:val="center"/>
              <w:rPr>
                <w:szCs w:val="22"/>
              </w:rPr>
            </w:pPr>
            <w:r w:rsidRPr="00015889">
              <w:rPr>
                <w:szCs w:val="22"/>
              </w:rPr>
              <w:t>-</w:t>
            </w:r>
          </w:p>
        </w:tc>
        <w:tc>
          <w:tcPr>
            <w:tcW w:w="180" w:type="dxa"/>
            <w:shd w:val="clear" w:color="auto" w:fill="auto"/>
          </w:tcPr>
          <w:p w14:paraId="4DE4398A" w14:textId="77777777" w:rsidR="00AF6307" w:rsidRPr="00E50E15" w:rsidRDefault="00AF6307" w:rsidP="00AF6307">
            <w:pPr>
              <w:pStyle w:val="acctfourfigures"/>
              <w:tabs>
                <w:tab w:val="clear" w:pos="765"/>
                <w:tab w:val="decimal" w:pos="909"/>
              </w:tabs>
              <w:spacing w:line="240" w:lineRule="auto"/>
              <w:rPr>
                <w:szCs w:val="22"/>
              </w:rPr>
            </w:pPr>
          </w:p>
        </w:tc>
        <w:tc>
          <w:tcPr>
            <w:tcW w:w="1080" w:type="dxa"/>
            <w:shd w:val="clear" w:color="auto" w:fill="auto"/>
          </w:tcPr>
          <w:p w14:paraId="47804D88" w14:textId="1DD516E6" w:rsidR="00AF6307" w:rsidRPr="00E50E15" w:rsidRDefault="00AF6307" w:rsidP="009113D5">
            <w:pPr>
              <w:pStyle w:val="acctfourfigures"/>
              <w:tabs>
                <w:tab w:val="clear" w:pos="765"/>
                <w:tab w:val="decimal" w:pos="820"/>
              </w:tabs>
              <w:spacing w:line="240" w:lineRule="auto"/>
              <w:ind w:right="11"/>
              <w:rPr>
                <w:szCs w:val="22"/>
              </w:rPr>
            </w:pPr>
            <w:r>
              <w:rPr>
                <w:szCs w:val="22"/>
              </w:rPr>
              <w:t>6,809</w:t>
            </w:r>
          </w:p>
        </w:tc>
      </w:tr>
      <w:tr w:rsidR="00AF6307" w:rsidRPr="00E50E15" w14:paraId="2892E379" w14:textId="77777777" w:rsidTr="00015889">
        <w:trPr>
          <w:cantSplit/>
        </w:trPr>
        <w:tc>
          <w:tcPr>
            <w:tcW w:w="4320" w:type="dxa"/>
          </w:tcPr>
          <w:p w14:paraId="1C25E167" w14:textId="77777777" w:rsidR="00AF6307" w:rsidRPr="00E50E15" w:rsidRDefault="00AF6307" w:rsidP="00AF6307">
            <w:pPr>
              <w:spacing w:line="240" w:lineRule="auto"/>
              <w:rPr>
                <w:szCs w:val="22"/>
              </w:rPr>
            </w:pPr>
            <w:r w:rsidRPr="00E50E15">
              <w:rPr>
                <w:b/>
                <w:bCs/>
                <w:szCs w:val="22"/>
              </w:rPr>
              <w:t>Total</w:t>
            </w:r>
          </w:p>
        </w:tc>
        <w:tc>
          <w:tcPr>
            <w:tcW w:w="1170" w:type="dxa"/>
            <w:tcBorders>
              <w:top w:val="single" w:sz="4" w:space="0" w:color="auto"/>
              <w:bottom w:val="double" w:sz="4" w:space="0" w:color="auto"/>
            </w:tcBorders>
            <w:shd w:val="clear" w:color="auto" w:fill="auto"/>
          </w:tcPr>
          <w:p w14:paraId="7444F7DE" w14:textId="66EF807E" w:rsidR="00AF6307" w:rsidRPr="00E62312" w:rsidRDefault="00774649" w:rsidP="000E00EA">
            <w:pPr>
              <w:pStyle w:val="acctfourfigures"/>
              <w:tabs>
                <w:tab w:val="clear" w:pos="765"/>
                <w:tab w:val="decimal" w:pos="910"/>
              </w:tabs>
              <w:spacing w:line="240" w:lineRule="auto"/>
              <w:ind w:right="11"/>
              <w:rPr>
                <w:b/>
                <w:bCs/>
                <w:szCs w:val="22"/>
              </w:rPr>
            </w:pPr>
            <w:r>
              <w:rPr>
                <w:b/>
                <w:bCs/>
                <w:szCs w:val="22"/>
              </w:rPr>
              <w:t>5,611</w:t>
            </w:r>
          </w:p>
        </w:tc>
        <w:tc>
          <w:tcPr>
            <w:tcW w:w="180" w:type="dxa"/>
            <w:shd w:val="clear" w:color="auto" w:fill="auto"/>
          </w:tcPr>
          <w:p w14:paraId="14E5FC7B" w14:textId="77777777" w:rsidR="00AF6307" w:rsidRPr="00E50E15" w:rsidRDefault="00AF6307" w:rsidP="00AF6307">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5613C5D6" w14:textId="4AC56715" w:rsidR="00AF6307" w:rsidRPr="00E50E15" w:rsidRDefault="00AF6307" w:rsidP="009113D5">
            <w:pPr>
              <w:pStyle w:val="acctfourfigures"/>
              <w:tabs>
                <w:tab w:val="clear" w:pos="765"/>
                <w:tab w:val="decimal" w:pos="820"/>
              </w:tabs>
              <w:spacing w:line="240" w:lineRule="auto"/>
              <w:ind w:right="11"/>
              <w:rPr>
                <w:b/>
                <w:bCs/>
                <w:szCs w:val="22"/>
              </w:rPr>
            </w:pPr>
            <w:r>
              <w:rPr>
                <w:b/>
                <w:bCs/>
                <w:szCs w:val="22"/>
              </w:rPr>
              <w:t>65,155</w:t>
            </w:r>
          </w:p>
        </w:tc>
        <w:tc>
          <w:tcPr>
            <w:tcW w:w="180" w:type="dxa"/>
            <w:shd w:val="clear" w:color="auto" w:fill="auto"/>
          </w:tcPr>
          <w:p w14:paraId="4F9983B3" w14:textId="77777777" w:rsidR="00AF6307" w:rsidRPr="00E50E15" w:rsidRDefault="00AF6307" w:rsidP="00AF6307">
            <w:pPr>
              <w:pStyle w:val="acctfourfigures"/>
              <w:tabs>
                <w:tab w:val="clear" w:pos="765"/>
                <w:tab w:val="decimal" w:pos="909"/>
              </w:tabs>
              <w:spacing w:line="240" w:lineRule="auto"/>
              <w:rPr>
                <w:szCs w:val="22"/>
              </w:rPr>
            </w:pPr>
          </w:p>
        </w:tc>
        <w:tc>
          <w:tcPr>
            <w:tcW w:w="1170" w:type="dxa"/>
            <w:tcBorders>
              <w:top w:val="single" w:sz="4" w:space="0" w:color="auto"/>
              <w:bottom w:val="double" w:sz="4" w:space="0" w:color="auto"/>
            </w:tcBorders>
            <w:shd w:val="clear" w:color="auto" w:fill="auto"/>
          </w:tcPr>
          <w:p w14:paraId="4F5E4584" w14:textId="4CAF20DA" w:rsidR="00AF6307" w:rsidRPr="00015889" w:rsidRDefault="00924635" w:rsidP="007B79DA">
            <w:pPr>
              <w:pStyle w:val="acctfourfigures"/>
              <w:tabs>
                <w:tab w:val="clear" w:pos="765"/>
                <w:tab w:val="decimal" w:pos="820"/>
              </w:tabs>
              <w:spacing w:line="240" w:lineRule="auto"/>
              <w:ind w:right="11"/>
              <w:rPr>
                <w:b/>
                <w:bCs/>
                <w:szCs w:val="22"/>
              </w:rPr>
            </w:pPr>
            <w:r>
              <w:rPr>
                <w:b/>
                <w:bCs/>
                <w:szCs w:val="22"/>
              </w:rPr>
              <w:t>877</w:t>
            </w:r>
          </w:p>
        </w:tc>
        <w:tc>
          <w:tcPr>
            <w:tcW w:w="180" w:type="dxa"/>
            <w:shd w:val="clear" w:color="auto" w:fill="auto"/>
          </w:tcPr>
          <w:p w14:paraId="6E9DAA79" w14:textId="77777777" w:rsidR="00AF6307" w:rsidRPr="00E50E15" w:rsidRDefault="00AF6307" w:rsidP="00AF6307">
            <w:pPr>
              <w:pStyle w:val="acctfourfigures"/>
              <w:tabs>
                <w:tab w:val="clear" w:pos="765"/>
                <w:tab w:val="decimal" w:pos="909"/>
              </w:tabs>
              <w:spacing w:line="240" w:lineRule="auto"/>
              <w:rPr>
                <w:szCs w:val="22"/>
              </w:rPr>
            </w:pPr>
          </w:p>
        </w:tc>
        <w:tc>
          <w:tcPr>
            <w:tcW w:w="1080" w:type="dxa"/>
            <w:tcBorders>
              <w:top w:val="single" w:sz="4" w:space="0" w:color="auto"/>
              <w:bottom w:val="double" w:sz="4" w:space="0" w:color="auto"/>
            </w:tcBorders>
            <w:shd w:val="clear" w:color="auto" w:fill="auto"/>
          </w:tcPr>
          <w:p w14:paraId="31A1D5C6" w14:textId="251BC9B1" w:rsidR="00AF6307" w:rsidRPr="00E50E15" w:rsidRDefault="00AF6307" w:rsidP="009113D5">
            <w:pPr>
              <w:pStyle w:val="acctfourfigures"/>
              <w:tabs>
                <w:tab w:val="clear" w:pos="765"/>
                <w:tab w:val="decimal" w:pos="820"/>
              </w:tabs>
              <w:spacing w:line="240" w:lineRule="auto"/>
              <w:ind w:right="11"/>
              <w:rPr>
                <w:b/>
                <w:bCs/>
                <w:szCs w:val="22"/>
              </w:rPr>
            </w:pPr>
            <w:r>
              <w:rPr>
                <w:b/>
                <w:bCs/>
                <w:szCs w:val="22"/>
              </w:rPr>
              <w:t>51,699</w:t>
            </w:r>
          </w:p>
        </w:tc>
      </w:tr>
    </w:tbl>
    <w:p w14:paraId="0D86A99A" w14:textId="106B8AE4" w:rsidR="000F38E5" w:rsidRDefault="000F38E5" w:rsidP="00260FDF">
      <w:pPr>
        <w:pStyle w:val="BodyText"/>
        <w:spacing w:after="0" w:line="240" w:lineRule="atLeast"/>
        <w:jc w:val="thaiDistribute"/>
        <w:rPr>
          <w:szCs w:val="22"/>
          <w:lang w:val="en-US"/>
        </w:rPr>
      </w:pPr>
    </w:p>
    <w:p w14:paraId="4CC25A19" w14:textId="0E4C9854" w:rsidR="00A47D18" w:rsidRPr="00A27667" w:rsidRDefault="00A47D18" w:rsidP="00A27667">
      <w:pPr>
        <w:pStyle w:val="BodyText"/>
        <w:spacing w:after="0" w:line="240" w:lineRule="auto"/>
        <w:ind w:left="547"/>
        <w:jc w:val="thaiDistribute"/>
        <w:rPr>
          <w:szCs w:val="22"/>
          <w:lang w:val="en-GB"/>
        </w:rPr>
      </w:pPr>
      <w:r w:rsidRPr="00A27667">
        <w:rPr>
          <w:szCs w:val="22"/>
          <w:lang w:val="en-GB"/>
        </w:rPr>
        <w:t xml:space="preserve">As at 31 December 2022, </w:t>
      </w:r>
    </w:p>
    <w:p w14:paraId="56397172" w14:textId="77777777" w:rsidR="00A47D18" w:rsidRDefault="00A47D18" w:rsidP="00A47D18">
      <w:pPr>
        <w:pStyle w:val="BodyText"/>
        <w:spacing w:after="0" w:line="240" w:lineRule="atLeast"/>
        <w:jc w:val="thaiDistribute"/>
      </w:pPr>
    </w:p>
    <w:p w14:paraId="381A1054" w14:textId="3BEF1125" w:rsidR="00A47D18" w:rsidRDefault="00A47D18" w:rsidP="00CE3059">
      <w:pPr>
        <w:pStyle w:val="BodyText"/>
        <w:numPr>
          <w:ilvl w:val="0"/>
          <w:numId w:val="46"/>
        </w:numPr>
        <w:spacing w:after="0" w:line="240" w:lineRule="atLeast"/>
        <w:ind w:left="990"/>
        <w:jc w:val="thaiDistribute"/>
      </w:pPr>
      <w:r>
        <w:t xml:space="preserve">The Company </w:t>
      </w:r>
      <w:r w:rsidR="00C87007">
        <w:rPr>
          <w:rFonts w:cs="Angsana New"/>
          <w:lang w:val="en-US" w:bidi="th-TH"/>
        </w:rPr>
        <w:t>ha</w:t>
      </w:r>
      <w:r w:rsidR="00865CA8">
        <w:rPr>
          <w:rFonts w:cs="Angsana New"/>
          <w:lang w:val="en-US" w:bidi="th-TH"/>
        </w:rPr>
        <w:t>d</w:t>
      </w:r>
      <w:r>
        <w:t xml:space="preserve"> </w:t>
      </w:r>
      <w:r w:rsidR="005D030D">
        <w:t>office equipment</w:t>
      </w:r>
      <w:r>
        <w:t xml:space="preserve"> rental agreement</w:t>
      </w:r>
      <w:r w:rsidR="00016746">
        <w:t>s</w:t>
      </w:r>
      <w:r>
        <w:t xml:space="preserve"> with local compan</w:t>
      </w:r>
      <w:r w:rsidR="008D65AE">
        <w:rPr>
          <w:rFonts w:cs="Angsana New"/>
          <w:lang w:bidi="th-TH"/>
        </w:rPr>
        <w:t>ies</w:t>
      </w:r>
      <w:r>
        <w:t xml:space="preserve"> for </w:t>
      </w:r>
      <w:r w:rsidR="00016746">
        <w:t>28 to 30 months</w:t>
      </w:r>
      <w:r>
        <w:t xml:space="preserve">, expiring on </w:t>
      </w:r>
      <w:r w:rsidR="00016746">
        <w:t>October</w:t>
      </w:r>
      <w:r w:rsidR="00DF4DAB">
        <w:rPr>
          <w:rFonts w:cstheme="minorBidi" w:hint="cs"/>
          <w:cs/>
          <w:lang w:bidi="th-TH"/>
        </w:rPr>
        <w:t xml:space="preserve"> </w:t>
      </w:r>
      <w:r w:rsidR="00DF4DAB">
        <w:rPr>
          <w:rFonts w:cstheme="minorBidi"/>
          <w:lang w:val="en-US" w:bidi="th-TH"/>
        </w:rPr>
        <w:t>202</w:t>
      </w:r>
      <w:r w:rsidR="00596798">
        <w:rPr>
          <w:rFonts w:cstheme="minorBidi"/>
          <w:lang w:val="en-US" w:bidi="th-TH"/>
        </w:rPr>
        <w:t>4</w:t>
      </w:r>
      <w:r w:rsidR="00016746">
        <w:t xml:space="preserve"> to December </w:t>
      </w:r>
      <w:r>
        <w:t>202</w:t>
      </w:r>
      <w:r w:rsidR="00596798">
        <w:t>4</w:t>
      </w:r>
      <w:r>
        <w:t>. The Company agreed to pay rental fees at the rate specified in the agreement.</w:t>
      </w:r>
    </w:p>
    <w:p w14:paraId="5AF14A3E" w14:textId="77777777" w:rsidR="00A47D18" w:rsidRDefault="00A47D18" w:rsidP="00CE3059">
      <w:pPr>
        <w:pStyle w:val="ListParagraph"/>
        <w:ind w:left="990" w:hanging="450"/>
      </w:pPr>
    </w:p>
    <w:p w14:paraId="0DDD0419" w14:textId="6AF9DB1B" w:rsidR="00173CD0" w:rsidRDefault="00173CD0" w:rsidP="00173CD0">
      <w:pPr>
        <w:pStyle w:val="BodyText"/>
        <w:numPr>
          <w:ilvl w:val="0"/>
          <w:numId w:val="46"/>
        </w:numPr>
        <w:spacing w:after="0" w:line="240" w:lineRule="atLeast"/>
        <w:ind w:left="990"/>
        <w:jc w:val="thaiDistribute"/>
      </w:pPr>
      <w:r>
        <w:t xml:space="preserve">A subsidiary </w:t>
      </w:r>
      <w:r w:rsidR="00C87007">
        <w:t>ha</w:t>
      </w:r>
      <w:r w:rsidR="00865CA8">
        <w:t>d</w:t>
      </w:r>
      <w:r>
        <w:t xml:space="preserve"> office equipment rental agreements with local compan</w:t>
      </w:r>
      <w:r w:rsidR="00874010">
        <w:t>ies</w:t>
      </w:r>
      <w:r>
        <w:t xml:space="preserve"> for 3</w:t>
      </w:r>
      <w:r w:rsidR="0084798A">
        <w:t xml:space="preserve"> to 4</w:t>
      </w:r>
      <w:r>
        <w:t xml:space="preserve"> years, expiring on </w:t>
      </w:r>
      <w:r w:rsidR="0084798A">
        <w:t xml:space="preserve">August </w:t>
      </w:r>
      <w:r w:rsidR="00B1528A">
        <w:t>202</w:t>
      </w:r>
      <w:r w:rsidR="00B9552D">
        <w:t>3</w:t>
      </w:r>
      <w:r w:rsidR="00B1528A">
        <w:rPr>
          <w:rFonts w:cstheme="minorBidi" w:hint="cs"/>
          <w:cs/>
          <w:lang w:bidi="th-TH"/>
        </w:rPr>
        <w:t xml:space="preserve"> </w:t>
      </w:r>
      <w:r>
        <w:t>to November 2025. The Company agreed to pay rental fees at the rate specified in the agreement.</w:t>
      </w:r>
    </w:p>
    <w:p w14:paraId="69C081EC" w14:textId="77777777" w:rsidR="00173CD0" w:rsidRDefault="00173CD0" w:rsidP="00173CD0">
      <w:pPr>
        <w:pStyle w:val="BodyText"/>
        <w:spacing w:after="0" w:line="240" w:lineRule="atLeast"/>
        <w:ind w:left="990"/>
        <w:jc w:val="thaiDistribute"/>
      </w:pPr>
    </w:p>
    <w:p w14:paraId="1984F038" w14:textId="69860693" w:rsidR="00A47D18" w:rsidRDefault="00A47D18" w:rsidP="00CE3059">
      <w:pPr>
        <w:pStyle w:val="BodyText"/>
        <w:numPr>
          <w:ilvl w:val="0"/>
          <w:numId w:val="46"/>
        </w:numPr>
        <w:spacing w:after="0" w:line="240" w:lineRule="atLeast"/>
        <w:ind w:left="990"/>
        <w:jc w:val="thaiDistribute"/>
      </w:pPr>
      <w:r>
        <w:t>A subsidiary ha</w:t>
      </w:r>
      <w:r w:rsidR="00865CA8">
        <w:t>d</w:t>
      </w:r>
      <w:r>
        <w:t xml:space="preserve"> space lease agreement</w:t>
      </w:r>
      <w:r w:rsidR="002C0D6E">
        <w:t>s</w:t>
      </w:r>
      <w:r>
        <w:t xml:space="preserve"> with a local compa</w:t>
      </w:r>
      <w:r w:rsidR="001747DA">
        <w:t>ny</w:t>
      </w:r>
      <w:r>
        <w:t xml:space="preserve"> for a period of </w:t>
      </w:r>
      <w:r w:rsidR="00E11A01">
        <w:t xml:space="preserve">1 </w:t>
      </w:r>
      <w:r w:rsidR="009637D1">
        <w:t xml:space="preserve">year </w:t>
      </w:r>
      <w:r w:rsidR="00E11A01">
        <w:t xml:space="preserve">expiring on </w:t>
      </w:r>
      <w:r w:rsidR="008B0139">
        <w:t>February</w:t>
      </w:r>
      <w:r w:rsidR="00E11A01">
        <w:t xml:space="preserve"> 2023 to </w:t>
      </w:r>
      <w:r w:rsidR="00B863B8">
        <w:t>May</w:t>
      </w:r>
      <w:r w:rsidR="00E11A01">
        <w:t xml:space="preserve"> 202</w:t>
      </w:r>
      <w:r w:rsidR="00B9552D">
        <w:t>3</w:t>
      </w:r>
      <w:r>
        <w:t xml:space="preserve">. The subsidiary agreed to pay </w:t>
      </w:r>
      <w:r w:rsidR="00B14825">
        <w:t>rental</w:t>
      </w:r>
      <w:r>
        <w:t xml:space="preserve"> fees at the rate specified in the agreement.</w:t>
      </w:r>
    </w:p>
    <w:p w14:paraId="25CE0DCA" w14:textId="77777777" w:rsidR="007069A0" w:rsidRDefault="007069A0" w:rsidP="007069A0">
      <w:pPr>
        <w:pStyle w:val="ListParagraph"/>
      </w:pPr>
    </w:p>
    <w:p w14:paraId="6C0BC9BB" w14:textId="0FA9E158" w:rsidR="007069A0" w:rsidRDefault="007069A0" w:rsidP="007069A0">
      <w:pPr>
        <w:pStyle w:val="BodyText"/>
        <w:numPr>
          <w:ilvl w:val="0"/>
          <w:numId w:val="46"/>
        </w:numPr>
        <w:spacing w:after="0" w:line="240" w:lineRule="atLeast"/>
        <w:ind w:left="990"/>
        <w:jc w:val="thaiDistribute"/>
      </w:pPr>
      <w:r>
        <w:lastRenderedPageBreak/>
        <w:t>A subsidiary ha</w:t>
      </w:r>
      <w:r w:rsidR="00865CA8">
        <w:t>d</w:t>
      </w:r>
      <w:r>
        <w:t xml:space="preserve"> </w:t>
      </w:r>
      <w:r w:rsidR="0026263B">
        <w:t xml:space="preserve">airtime rental </w:t>
      </w:r>
      <w:r>
        <w:t xml:space="preserve">agreement with a local company for a period of </w:t>
      </w:r>
      <w:r w:rsidR="0026263B">
        <w:t xml:space="preserve">3 months </w:t>
      </w:r>
      <w:r>
        <w:t xml:space="preserve">expiring on </w:t>
      </w:r>
      <w:r w:rsidR="0026263B">
        <w:t>February</w:t>
      </w:r>
      <w:r>
        <w:t xml:space="preserve"> 202</w:t>
      </w:r>
      <w:r w:rsidR="0026263B">
        <w:t>3</w:t>
      </w:r>
      <w:r>
        <w:t>. The subsidiary agreed to pay service fees at the rate specified in the agreement.</w:t>
      </w:r>
    </w:p>
    <w:p w14:paraId="60B89F8F" w14:textId="77777777" w:rsidR="007069A0" w:rsidRDefault="007069A0" w:rsidP="00364F1C">
      <w:pPr>
        <w:pStyle w:val="BodyText"/>
        <w:spacing w:after="0" w:line="240" w:lineRule="atLeast"/>
        <w:ind w:left="990"/>
        <w:jc w:val="thaiDistribute"/>
      </w:pPr>
    </w:p>
    <w:p w14:paraId="36402312" w14:textId="77777777" w:rsidR="008A3B6A" w:rsidRPr="008A3B6A" w:rsidRDefault="008A3B6A" w:rsidP="008A3B6A">
      <w:pPr>
        <w:pStyle w:val="Heading1"/>
        <w:numPr>
          <w:ilvl w:val="0"/>
          <w:numId w:val="22"/>
        </w:numPr>
        <w:spacing w:before="0" w:after="0" w:line="240" w:lineRule="atLeast"/>
        <w:ind w:left="547" w:hanging="547"/>
        <w:rPr>
          <w:rFonts w:cs="Angsana New"/>
          <w:lang w:val="en-US" w:bidi="th-TH"/>
        </w:rPr>
      </w:pPr>
      <w:r>
        <w:t>Events after reporting period</w:t>
      </w:r>
    </w:p>
    <w:p w14:paraId="1C006293" w14:textId="541B284F" w:rsidR="00A47D18" w:rsidRDefault="00A47D18" w:rsidP="00CE3059">
      <w:pPr>
        <w:pStyle w:val="ListParagraph"/>
        <w:ind w:left="990" w:hanging="450"/>
        <w:rPr>
          <w:rFonts w:cstheme="minorBidi"/>
          <w:lang w:bidi="th-TH"/>
        </w:rPr>
      </w:pPr>
    </w:p>
    <w:p w14:paraId="30E649EC" w14:textId="3C05351C" w:rsidR="009C3AF1" w:rsidRPr="009C3AF1" w:rsidRDefault="009C3AF1" w:rsidP="009C3AF1">
      <w:pPr>
        <w:pStyle w:val="BodyText"/>
        <w:spacing w:after="0" w:line="240" w:lineRule="auto"/>
        <w:ind w:left="547"/>
        <w:jc w:val="thaiDistribute"/>
        <w:rPr>
          <w:szCs w:val="22"/>
          <w:lang w:val="en-GB"/>
        </w:rPr>
      </w:pPr>
      <w:r w:rsidRPr="009C3AF1">
        <w:rPr>
          <w:szCs w:val="22"/>
          <w:lang w:val="en-GB"/>
        </w:rPr>
        <w:t xml:space="preserve">At the Extraordinary </w:t>
      </w:r>
      <w:r w:rsidR="00FF390E">
        <w:rPr>
          <w:szCs w:val="22"/>
          <w:lang w:val="en-GB"/>
        </w:rPr>
        <w:t>g</w:t>
      </w:r>
      <w:r w:rsidRPr="009C3AF1">
        <w:rPr>
          <w:szCs w:val="22"/>
          <w:lang w:val="en-GB"/>
        </w:rPr>
        <w:t xml:space="preserve">eneral </w:t>
      </w:r>
      <w:r w:rsidR="00FF390E">
        <w:rPr>
          <w:szCs w:val="22"/>
          <w:lang w:val="en-GB"/>
        </w:rPr>
        <w:t>m</w:t>
      </w:r>
      <w:r w:rsidRPr="009C3AF1">
        <w:rPr>
          <w:szCs w:val="22"/>
          <w:lang w:val="en-GB"/>
        </w:rPr>
        <w:t xml:space="preserve">eeting of </w:t>
      </w:r>
      <w:r w:rsidR="00FF390E">
        <w:rPr>
          <w:szCs w:val="22"/>
          <w:lang w:val="en-GB"/>
        </w:rPr>
        <w:t>s</w:t>
      </w:r>
      <w:r w:rsidRPr="009C3AF1">
        <w:rPr>
          <w:szCs w:val="22"/>
          <w:lang w:val="en-GB"/>
        </w:rPr>
        <w:t xml:space="preserve">hareholders of the Company held on </w:t>
      </w:r>
      <w:r w:rsidR="00964ABE">
        <w:rPr>
          <w:szCs w:val="22"/>
          <w:lang w:val="en-GB"/>
        </w:rPr>
        <w:t xml:space="preserve">2 </w:t>
      </w:r>
      <w:r w:rsidRPr="009C3AF1">
        <w:rPr>
          <w:szCs w:val="22"/>
          <w:lang w:val="en-GB"/>
        </w:rPr>
        <w:t xml:space="preserve">December 2022, the shareholders approved the Company to invest by purchasing 337,500,000 ordinary shares in Montri Transport Corporation Public Company Limited (“Montri”) at a par value of 1 </w:t>
      </w:r>
      <w:r w:rsidR="00FA619F">
        <w:rPr>
          <w:szCs w:val="22"/>
          <w:lang w:val="en-GB"/>
        </w:rPr>
        <w:t>B</w:t>
      </w:r>
      <w:r w:rsidRPr="009C3AF1">
        <w:rPr>
          <w:szCs w:val="22"/>
          <w:lang w:val="en-GB"/>
        </w:rPr>
        <w:t xml:space="preserve">aht per share or 90% of the total issued and paid-up shares of Montri, amounting to </w:t>
      </w:r>
      <w:r w:rsidR="00805DC6">
        <w:rPr>
          <w:szCs w:val="22"/>
          <w:lang w:val="en-GB"/>
        </w:rPr>
        <w:t xml:space="preserve">Baht </w:t>
      </w:r>
      <w:r w:rsidRPr="009C3AF1">
        <w:rPr>
          <w:szCs w:val="22"/>
          <w:lang w:val="en-GB"/>
        </w:rPr>
        <w:t xml:space="preserve">539 million. </w:t>
      </w:r>
      <w:r w:rsidR="00E50938">
        <w:rPr>
          <w:szCs w:val="22"/>
          <w:lang w:val="en-GB"/>
        </w:rPr>
        <w:t>I</w:t>
      </w:r>
      <w:r w:rsidR="0075392B" w:rsidRPr="0075392B">
        <w:rPr>
          <w:szCs w:val="22"/>
          <w:lang w:val="en-GB"/>
        </w:rPr>
        <w:t xml:space="preserve">n August and September 2022, the </w:t>
      </w:r>
      <w:r w:rsidR="008A3D1E">
        <w:rPr>
          <w:rFonts w:cs="Angsana New"/>
          <w:szCs w:val="28"/>
          <w:lang w:val="en-US" w:bidi="th-TH"/>
        </w:rPr>
        <w:t>C</w:t>
      </w:r>
      <w:r w:rsidR="0075392B" w:rsidRPr="0075392B">
        <w:rPr>
          <w:szCs w:val="22"/>
          <w:lang w:val="en-GB"/>
        </w:rPr>
        <w:t>ompany</w:t>
      </w:r>
      <w:r w:rsidR="00394BA8">
        <w:rPr>
          <w:szCs w:val="22"/>
          <w:lang w:val="en-GB"/>
        </w:rPr>
        <w:t xml:space="preserve"> had</w:t>
      </w:r>
      <w:r w:rsidR="0075392B" w:rsidRPr="0075392B">
        <w:rPr>
          <w:szCs w:val="22"/>
          <w:lang w:val="en-GB"/>
        </w:rPr>
        <w:t xml:space="preserve"> </w:t>
      </w:r>
      <w:r w:rsidR="00F50430">
        <w:rPr>
          <w:szCs w:val="22"/>
          <w:lang w:val="en-GB"/>
        </w:rPr>
        <w:t>paid</w:t>
      </w:r>
      <w:r w:rsidR="00394BA8">
        <w:rPr>
          <w:szCs w:val="22"/>
          <w:lang w:val="en-GB"/>
        </w:rPr>
        <w:t xml:space="preserve"> </w:t>
      </w:r>
      <w:r w:rsidR="0075392B" w:rsidRPr="0075392B">
        <w:rPr>
          <w:szCs w:val="22"/>
          <w:lang w:val="en-GB"/>
        </w:rPr>
        <w:t>deposit</w:t>
      </w:r>
      <w:r w:rsidR="00394BA8">
        <w:rPr>
          <w:szCs w:val="22"/>
          <w:lang w:val="en-GB"/>
        </w:rPr>
        <w:t>s</w:t>
      </w:r>
      <w:r w:rsidR="0075392B" w:rsidRPr="0075392B">
        <w:rPr>
          <w:szCs w:val="22"/>
          <w:lang w:val="en-GB"/>
        </w:rPr>
        <w:t xml:space="preserve"> </w:t>
      </w:r>
      <w:r w:rsidR="00394BA8">
        <w:rPr>
          <w:szCs w:val="22"/>
          <w:lang w:val="en-GB"/>
        </w:rPr>
        <w:t xml:space="preserve">totalling </w:t>
      </w:r>
      <w:r w:rsidR="00167C54">
        <w:rPr>
          <w:szCs w:val="22"/>
          <w:lang w:val="en-GB"/>
        </w:rPr>
        <w:t xml:space="preserve">Baht </w:t>
      </w:r>
      <w:r w:rsidR="0075392B" w:rsidRPr="0075392B">
        <w:rPr>
          <w:szCs w:val="22"/>
          <w:lang w:val="en-GB"/>
        </w:rPr>
        <w:t xml:space="preserve">53.90 </w:t>
      </w:r>
      <w:r w:rsidR="00167C54">
        <w:rPr>
          <w:szCs w:val="22"/>
          <w:lang w:val="en-GB"/>
        </w:rPr>
        <w:t>million</w:t>
      </w:r>
      <w:r w:rsidR="0075392B" w:rsidRPr="0075392B">
        <w:rPr>
          <w:szCs w:val="22"/>
          <w:lang w:val="en-GB"/>
        </w:rPr>
        <w:t xml:space="preserve">. </w:t>
      </w:r>
      <w:r w:rsidR="00381AD5">
        <w:rPr>
          <w:szCs w:val="22"/>
          <w:lang w:val="en-GB"/>
        </w:rPr>
        <w:t>O</w:t>
      </w:r>
      <w:r w:rsidRPr="009C3AF1">
        <w:rPr>
          <w:szCs w:val="22"/>
          <w:lang w:val="en-GB"/>
        </w:rPr>
        <w:t>n</w:t>
      </w:r>
      <w:r w:rsidR="00381AD5">
        <w:rPr>
          <w:szCs w:val="22"/>
          <w:lang w:val="en-GB"/>
        </w:rPr>
        <w:t xml:space="preserve"> </w:t>
      </w:r>
      <w:r w:rsidR="00306AE8">
        <w:rPr>
          <w:szCs w:val="22"/>
          <w:lang w:val="en-GB"/>
        </w:rPr>
        <w:t xml:space="preserve">5 </w:t>
      </w:r>
      <w:r w:rsidRPr="009C3AF1">
        <w:rPr>
          <w:szCs w:val="22"/>
          <w:lang w:val="en-GB"/>
        </w:rPr>
        <w:t xml:space="preserve">January 2023, Montri's </w:t>
      </w:r>
      <w:r w:rsidR="008D5B83">
        <w:rPr>
          <w:szCs w:val="22"/>
          <w:lang w:val="en-GB"/>
        </w:rPr>
        <w:t>former</w:t>
      </w:r>
      <w:r w:rsidRPr="009C3AF1">
        <w:rPr>
          <w:szCs w:val="22"/>
          <w:lang w:val="en-GB"/>
        </w:rPr>
        <w:t xml:space="preserve"> shareholders transferred the shares to the </w:t>
      </w:r>
      <w:r w:rsidR="00E3354E">
        <w:rPr>
          <w:szCs w:val="22"/>
          <w:lang w:val="en-GB"/>
        </w:rPr>
        <w:t>C</w:t>
      </w:r>
      <w:r w:rsidRPr="009C3AF1">
        <w:rPr>
          <w:szCs w:val="22"/>
          <w:lang w:val="en-GB"/>
        </w:rPr>
        <w:t>ompany</w:t>
      </w:r>
      <w:r w:rsidR="00F1685D">
        <w:rPr>
          <w:szCs w:val="22"/>
          <w:lang w:val="en-GB"/>
        </w:rPr>
        <w:t xml:space="preserve"> a</w:t>
      </w:r>
      <w:r w:rsidRPr="009C3AF1">
        <w:rPr>
          <w:szCs w:val="22"/>
          <w:lang w:val="en-GB"/>
        </w:rPr>
        <w:t xml:space="preserve">nd the </w:t>
      </w:r>
      <w:r w:rsidR="002C2546">
        <w:rPr>
          <w:szCs w:val="22"/>
          <w:lang w:val="en-GB"/>
        </w:rPr>
        <w:t>C</w:t>
      </w:r>
      <w:r w:rsidRPr="009C3AF1">
        <w:rPr>
          <w:szCs w:val="22"/>
          <w:lang w:val="en-GB"/>
        </w:rPr>
        <w:t xml:space="preserve">ompany has paid the remaining </w:t>
      </w:r>
      <w:r w:rsidR="000076CF">
        <w:rPr>
          <w:szCs w:val="22"/>
          <w:lang w:val="en-GB"/>
        </w:rPr>
        <w:t>consideration</w:t>
      </w:r>
      <w:r w:rsidRPr="009C3AF1">
        <w:rPr>
          <w:szCs w:val="22"/>
          <w:lang w:val="en-GB"/>
        </w:rPr>
        <w:t xml:space="preserve"> in the amount of </w:t>
      </w:r>
      <w:r w:rsidR="00ED0C01">
        <w:rPr>
          <w:szCs w:val="22"/>
          <w:lang w:val="en-GB"/>
        </w:rPr>
        <w:t xml:space="preserve">Baht </w:t>
      </w:r>
      <w:r w:rsidRPr="009C3AF1">
        <w:rPr>
          <w:szCs w:val="22"/>
          <w:lang w:val="en-GB"/>
        </w:rPr>
        <w:t>485.1</w:t>
      </w:r>
      <w:r w:rsidR="00ED0C01">
        <w:rPr>
          <w:szCs w:val="22"/>
          <w:lang w:val="en-GB"/>
        </w:rPr>
        <w:t>0</w:t>
      </w:r>
      <w:r w:rsidRPr="009C3AF1">
        <w:rPr>
          <w:szCs w:val="22"/>
          <w:lang w:val="en-GB"/>
        </w:rPr>
        <w:t xml:space="preserve"> million, completing the acquisition of the business.</w:t>
      </w:r>
    </w:p>
    <w:sectPr w:rsidR="009C3AF1" w:rsidRPr="009C3AF1" w:rsidSect="00002B3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0BF4" w14:textId="77777777" w:rsidR="00A34195" w:rsidRDefault="00A34195">
      <w:r>
        <w:separator/>
      </w:r>
    </w:p>
  </w:endnote>
  <w:endnote w:type="continuationSeparator" w:id="0">
    <w:p w14:paraId="37D94138" w14:textId="77777777" w:rsidR="00A34195" w:rsidRDefault="00A3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07332790"/>
      <w:docPartObj>
        <w:docPartGallery w:val="Page Numbers (Bottom of Page)"/>
        <w:docPartUnique/>
      </w:docPartObj>
    </w:sdtPr>
    <w:sdtEndPr>
      <w:rPr>
        <w:noProof/>
      </w:rPr>
    </w:sdtEndPr>
    <w:sdtContent>
      <w:p w14:paraId="3637B370" w14:textId="5B870F18" w:rsidR="006B2BF1" w:rsidRPr="00D95D27" w:rsidRDefault="006B2BF1"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Pr="00D95D27">
          <w:rPr>
            <w:noProof/>
            <w:sz w:val="22"/>
            <w:szCs w:val="22"/>
          </w:rPr>
          <w:t>2</w:t>
        </w:r>
        <w:r w:rsidRPr="00D95D2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C823" w14:textId="77777777" w:rsidR="006B2BF1" w:rsidRPr="00B54476" w:rsidRDefault="006B2BF1">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17</w:t>
    </w:r>
    <w:r w:rsidRPr="00B5447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E72C" w14:textId="77777777" w:rsidR="006B2BF1" w:rsidRPr="00B54476" w:rsidRDefault="006B2BF1">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31</w:t>
    </w:r>
    <w:r w:rsidRPr="00B54476">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F777" w14:textId="77777777" w:rsidR="006B2BF1" w:rsidRDefault="006B2BF1"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40337742" w14:textId="77777777" w:rsidR="006B2BF1" w:rsidRPr="00FA5232" w:rsidRDefault="006B2BF1"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CC05" w14:textId="77777777" w:rsidR="00A34195" w:rsidRDefault="00A34195">
      <w:r>
        <w:separator/>
      </w:r>
    </w:p>
  </w:footnote>
  <w:footnote w:type="continuationSeparator" w:id="0">
    <w:p w14:paraId="2BE152E7" w14:textId="77777777" w:rsidR="00A34195" w:rsidRDefault="00A34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D073" w14:textId="77777777" w:rsidR="008D7F71" w:rsidRPr="008D7F71" w:rsidRDefault="008D7F71" w:rsidP="008D7F71">
    <w:pPr>
      <w:keepNext/>
      <w:spacing w:line="240" w:lineRule="atLeast"/>
      <w:rPr>
        <w:b/>
        <w:sz w:val="28"/>
        <w:szCs w:val="28"/>
      </w:rPr>
    </w:pPr>
    <w:r w:rsidRPr="008D7F71">
      <w:rPr>
        <w:b/>
        <w:sz w:val="28"/>
        <w:szCs w:val="28"/>
      </w:rPr>
      <w:t>King Gen Public Company Limited and its Subsidiaries</w:t>
    </w:r>
  </w:p>
  <w:p w14:paraId="646E5852" w14:textId="77777777" w:rsidR="008D7F71" w:rsidRPr="008D7F71" w:rsidRDefault="008D7F71" w:rsidP="008D7F71">
    <w:pPr>
      <w:keepNext/>
      <w:spacing w:line="240" w:lineRule="atLeast"/>
      <w:rPr>
        <w:b/>
        <w:sz w:val="24"/>
        <w:szCs w:val="24"/>
      </w:rPr>
    </w:pPr>
    <w:r w:rsidRPr="008D7F71">
      <w:rPr>
        <w:b/>
        <w:sz w:val="24"/>
        <w:szCs w:val="24"/>
      </w:rPr>
      <w:t>(formerly: Nation Broadcasting Corporation Public Company Limited and its Subsidiaries)</w:t>
    </w:r>
  </w:p>
  <w:p w14:paraId="6BA461CA" w14:textId="40F3CF8E" w:rsidR="006B2BF1" w:rsidRPr="001A4848" w:rsidRDefault="006B2BF1" w:rsidP="008D7F71">
    <w:pPr>
      <w:keepNext/>
      <w:spacing w:line="240" w:lineRule="atLeast"/>
      <w:rPr>
        <w:b/>
        <w:sz w:val="24"/>
        <w:szCs w:val="24"/>
      </w:rPr>
    </w:pPr>
    <w:r w:rsidRPr="001A4848">
      <w:rPr>
        <w:b/>
        <w:sz w:val="24"/>
        <w:szCs w:val="24"/>
      </w:rPr>
      <w:t>Notes to the financial statements</w:t>
    </w:r>
  </w:p>
  <w:p w14:paraId="2A45747F" w14:textId="32BEDE68" w:rsidR="006B2BF1" w:rsidRPr="004248BB" w:rsidRDefault="006B2BF1" w:rsidP="002774BA">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w:t>
    </w:r>
    <w:r w:rsidR="00554092">
      <w:rPr>
        <w:bCs/>
        <w:sz w:val="24"/>
        <w:szCs w:val="24"/>
        <w:lang w:val="en-US"/>
      </w:rPr>
      <w:t>2</w:t>
    </w:r>
  </w:p>
  <w:p w14:paraId="5428E6D1" w14:textId="77777777" w:rsidR="006B2BF1" w:rsidRDefault="006B2BF1" w:rsidP="002774BA">
    <w:pPr>
      <w:pStyle w:val="acctmainheading"/>
      <w:spacing w:after="0" w:line="240" w:lineRule="atLeast"/>
      <w:rPr>
        <w:rFonts w:cs="Angsana New"/>
        <w:sz w:val="24"/>
        <w:szCs w:val="24"/>
        <w:lang w:bidi="th-TH"/>
      </w:rPr>
    </w:pPr>
  </w:p>
  <w:p w14:paraId="4592ECBA" w14:textId="77777777" w:rsidR="006B2BF1" w:rsidRPr="004E5A16" w:rsidRDefault="006B2BF1"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FC521" w14:textId="6406B629" w:rsidR="00BC16F0" w:rsidRDefault="00BC16F0" w:rsidP="00CA111C">
    <w:pPr>
      <w:keepNext/>
      <w:spacing w:line="240" w:lineRule="atLeast"/>
      <w:rPr>
        <w:b/>
        <w:sz w:val="28"/>
        <w:szCs w:val="28"/>
      </w:rPr>
    </w:pPr>
  </w:p>
  <w:p w14:paraId="019151EF" w14:textId="0ABEBD05" w:rsidR="00A13C22" w:rsidRDefault="00CA111C" w:rsidP="00CA111C">
    <w:pPr>
      <w:keepNext/>
      <w:spacing w:line="240" w:lineRule="atLeast"/>
      <w:rPr>
        <w:b/>
        <w:sz w:val="28"/>
        <w:szCs w:val="28"/>
      </w:rPr>
    </w:pPr>
    <w:r w:rsidRPr="00CA111C">
      <w:rPr>
        <w:b/>
        <w:sz w:val="28"/>
        <w:szCs w:val="28"/>
      </w:rPr>
      <w:t>King Gen Public Company Limited and its Subsidiaries</w:t>
    </w:r>
    <w:r w:rsidR="00A13C22">
      <w:rPr>
        <w:b/>
        <w:sz w:val="28"/>
        <w:szCs w:val="28"/>
      </w:rPr>
      <w:t xml:space="preserve"> </w:t>
    </w:r>
    <w:r w:rsidR="00E37433">
      <w:rPr>
        <w:b/>
        <w:sz w:val="28"/>
        <w:szCs w:val="28"/>
      </w:rPr>
      <w:br/>
    </w:r>
    <w:r w:rsidRPr="00E37433">
      <w:rPr>
        <w:b/>
        <w:sz w:val="24"/>
        <w:szCs w:val="24"/>
      </w:rPr>
      <w:t>(formerly: Nation Broadcasting Corporation Public Company Limited and its Subsidiaries)</w:t>
    </w:r>
  </w:p>
  <w:p w14:paraId="5E24750D" w14:textId="30888CE1" w:rsidR="006B2BF1" w:rsidRPr="001A4848" w:rsidRDefault="006B2BF1" w:rsidP="00CA111C">
    <w:pPr>
      <w:keepNext/>
      <w:spacing w:line="240" w:lineRule="atLeast"/>
      <w:rPr>
        <w:b/>
        <w:sz w:val="24"/>
        <w:szCs w:val="24"/>
      </w:rPr>
    </w:pPr>
    <w:r w:rsidRPr="001A4848">
      <w:rPr>
        <w:b/>
        <w:sz w:val="24"/>
        <w:szCs w:val="24"/>
      </w:rPr>
      <w:t>Notes to the financial statements</w:t>
    </w:r>
  </w:p>
  <w:p w14:paraId="37AB69BC" w14:textId="4877FE2E" w:rsidR="006B2BF1" w:rsidRPr="001A4848" w:rsidRDefault="006B2BF1" w:rsidP="001A4848">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w:t>
    </w:r>
    <w:r w:rsidR="006B5B75">
      <w:rPr>
        <w:bCs/>
        <w:sz w:val="24"/>
        <w:szCs w:val="24"/>
        <w:lang w:val="en-US"/>
      </w:rPr>
      <w:t>2</w:t>
    </w:r>
  </w:p>
  <w:p w14:paraId="297349D4" w14:textId="77777777" w:rsidR="006B2BF1" w:rsidRPr="004E5A16" w:rsidRDefault="006B2BF1"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90174" w14:textId="77777777" w:rsidR="00E154BF" w:rsidRDefault="00E154BF" w:rsidP="00E154BF">
    <w:pPr>
      <w:keepNext/>
      <w:spacing w:line="240" w:lineRule="atLeast"/>
      <w:rPr>
        <w:b/>
        <w:sz w:val="28"/>
        <w:szCs w:val="28"/>
      </w:rPr>
    </w:pPr>
    <w:r w:rsidRPr="00CA111C">
      <w:rPr>
        <w:b/>
        <w:sz w:val="28"/>
        <w:szCs w:val="28"/>
      </w:rPr>
      <w:t>King Gen Public Company Limited and its Subsidiaries</w:t>
    </w:r>
    <w:r>
      <w:rPr>
        <w:b/>
        <w:sz w:val="28"/>
        <w:szCs w:val="28"/>
      </w:rPr>
      <w:t xml:space="preserve"> </w:t>
    </w:r>
    <w:r>
      <w:rPr>
        <w:b/>
        <w:sz w:val="28"/>
        <w:szCs w:val="28"/>
      </w:rPr>
      <w:br/>
    </w:r>
    <w:r w:rsidRPr="00E37433">
      <w:rPr>
        <w:b/>
        <w:sz w:val="24"/>
        <w:szCs w:val="24"/>
      </w:rPr>
      <w:t>(formerly: Nation Broadcasting Corporation Public Company Limited and its Subsidiaries)</w:t>
    </w:r>
  </w:p>
  <w:p w14:paraId="63899861" w14:textId="77777777" w:rsidR="00E154BF" w:rsidRPr="001A4848" w:rsidRDefault="00E154BF" w:rsidP="00E154BF">
    <w:pPr>
      <w:keepNext/>
      <w:spacing w:line="240" w:lineRule="atLeast"/>
      <w:rPr>
        <w:b/>
        <w:sz w:val="24"/>
        <w:szCs w:val="24"/>
      </w:rPr>
    </w:pPr>
    <w:r w:rsidRPr="001A4848">
      <w:rPr>
        <w:b/>
        <w:sz w:val="24"/>
        <w:szCs w:val="24"/>
      </w:rPr>
      <w:t>Notes to the financial statements</w:t>
    </w:r>
  </w:p>
  <w:p w14:paraId="30A7A7E4" w14:textId="77777777" w:rsidR="00E154BF" w:rsidRPr="001A4848" w:rsidRDefault="00E154BF" w:rsidP="00E154BF">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22</w:t>
    </w:r>
  </w:p>
  <w:p w14:paraId="745EFED9" w14:textId="77777777" w:rsidR="006B2BF1" w:rsidRPr="004E5A16" w:rsidRDefault="006B2BF1"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D795" w14:textId="77777777" w:rsidR="001C2C71" w:rsidRDefault="001C2C71" w:rsidP="001C2C71">
    <w:pPr>
      <w:keepNext/>
      <w:spacing w:line="240" w:lineRule="atLeast"/>
      <w:rPr>
        <w:b/>
        <w:sz w:val="28"/>
        <w:szCs w:val="28"/>
      </w:rPr>
    </w:pPr>
    <w:r w:rsidRPr="00CA111C">
      <w:rPr>
        <w:b/>
        <w:sz w:val="28"/>
        <w:szCs w:val="28"/>
      </w:rPr>
      <w:t>King Gen Public Company Limited and its Subsidiaries</w:t>
    </w:r>
    <w:r>
      <w:rPr>
        <w:b/>
        <w:sz w:val="28"/>
        <w:szCs w:val="28"/>
      </w:rPr>
      <w:t xml:space="preserve"> </w:t>
    </w:r>
    <w:r>
      <w:rPr>
        <w:b/>
        <w:sz w:val="28"/>
        <w:szCs w:val="28"/>
      </w:rPr>
      <w:br/>
    </w:r>
    <w:r w:rsidRPr="00E37433">
      <w:rPr>
        <w:b/>
        <w:sz w:val="24"/>
        <w:szCs w:val="24"/>
      </w:rPr>
      <w:t>(formerly: Nation Broadcasting Corporation Public Company Limited and its Subsidiaries)</w:t>
    </w:r>
  </w:p>
  <w:p w14:paraId="07D13843" w14:textId="77777777" w:rsidR="001C2C71" w:rsidRPr="001A4848" w:rsidRDefault="001C2C71" w:rsidP="001C2C71">
    <w:pPr>
      <w:keepNext/>
      <w:spacing w:line="240" w:lineRule="atLeast"/>
      <w:rPr>
        <w:b/>
        <w:sz w:val="24"/>
        <w:szCs w:val="24"/>
      </w:rPr>
    </w:pPr>
    <w:r w:rsidRPr="001A4848">
      <w:rPr>
        <w:b/>
        <w:sz w:val="24"/>
        <w:szCs w:val="24"/>
      </w:rPr>
      <w:t>Notes to the financial statements</w:t>
    </w:r>
  </w:p>
  <w:p w14:paraId="0068209C" w14:textId="77777777" w:rsidR="001C2C71" w:rsidRPr="001A4848" w:rsidRDefault="001C2C71" w:rsidP="001C2C71">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22</w:t>
    </w:r>
  </w:p>
  <w:p w14:paraId="09BB8604" w14:textId="77777777" w:rsidR="006B2BF1" w:rsidRPr="004E5A16" w:rsidRDefault="006B2BF1"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F8B6" w14:textId="77777777" w:rsidR="00BE71EA" w:rsidRDefault="00BE71EA" w:rsidP="00BE71EA">
    <w:pPr>
      <w:keepNext/>
      <w:spacing w:line="240" w:lineRule="atLeast"/>
      <w:rPr>
        <w:b/>
        <w:sz w:val="28"/>
        <w:szCs w:val="28"/>
      </w:rPr>
    </w:pPr>
    <w:r w:rsidRPr="00CA111C">
      <w:rPr>
        <w:b/>
        <w:sz w:val="28"/>
        <w:szCs w:val="28"/>
      </w:rPr>
      <w:t>King Gen Public Company Limited and its Subsidiaries</w:t>
    </w:r>
    <w:r>
      <w:rPr>
        <w:b/>
        <w:sz w:val="28"/>
        <w:szCs w:val="28"/>
      </w:rPr>
      <w:t xml:space="preserve"> </w:t>
    </w:r>
    <w:r>
      <w:rPr>
        <w:b/>
        <w:sz w:val="28"/>
        <w:szCs w:val="28"/>
      </w:rPr>
      <w:br/>
    </w:r>
    <w:r w:rsidRPr="00E37433">
      <w:rPr>
        <w:b/>
        <w:sz w:val="24"/>
        <w:szCs w:val="24"/>
      </w:rPr>
      <w:t>(formerly: Nation Broadcasting Corporation Public Company Limited and its Subsidiaries)</w:t>
    </w:r>
  </w:p>
  <w:p w14:paraId="7E253B8D" w14:textId="77777777" w:rsidR="00BE71EA" w:rsidRPr="001A4848" w:rsidRDefault="00BE71EA" w:rsidP="00BE71EA">
    <w:pPr>
      <w:keepNext/>
      <w:spacing w:line="240" w:lineRule="atLeast"/>
      <w:rPr>
        <w:b/>
        <w:sz w:val="24"/>
        <w:szCs w:val="24"/>
      </w:rPr>
    </w:pPr>
    <w:r w:rsidRPr="001A4848">
      <w:rPr>
        <w:b/>
        <w:sz w:val="24"/>
        <w:szCs w:val="24"/>
      </w:rPr>
      <w:t>Notes to the financial statements</w:t>
    </w:r>
  </w:p>
  <w:p w14:paraId="756A7D77" w14:textId="77777777" w:rsidR="00BE71EA" w:rsidRPr="001A4848" w:rsidRDefault="00BE71EA" w:rsidP="00BE71EA">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22</w:t>
    </w:r>
  </w:p>
  <w:p w14:paraId="4A5CEB67" w14:textId="77777777" w:rsidR="006B2BF1" w:rsidRPr="004E5A16" w:rsidRDefault="006B2BF1"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86D7F31"/>
    <w:multiLevelType w:val="hybridMultilevel"/>
    <w:tmpl w:val="BD4817E4"/>
    <w:lvl w:ilvl="0" w:tplc="996EAB44">
      <w:start w:val="1"/>
      <w:numFmt w:val="decimal"/>
      <w:lvlText w:val="(%1)"/>
      <w:lvlJc w:val="left"/>
      <w:pPr>
        <w:ind w:left="1260" w:hanging="360"/>
      </w:pPr>
      <w:rPr>
        <w:rFonts w:hint="default"/>
      </w:rPr>
    </w:lvl>
    <w:lvl w:ilvl="1" w:tplc="34E21808">
      <w:start w:val="1"/>
      <w:numFmt w:val="decimal"/>
      <w:lvlText w:val="(%2)"/>
      <w:lvlJc w:val="left"/>
      <w:pPr>
        <w:ind w:left="1980" w:hanging="360"/>
      </w:pPr>
      <w:rPr>
        <w:rFonts w:hint="default"/>
        <w:i/>
        <w:iCs/>
        <w:sz w:val="20"/>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3F9611D"/>
    <w:multiLevelType w:val="hybridMultilevel"/>
    <w:tmpl w:val="AB68337C"/>
    <w:lvl w:ilvl="0" w:tplc="FC144028">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1663132F"/>
    <w:multiLevelType w:val="multilevel"/>
    <w:tmpl w:val="C310C06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olor w:val="auto"/>
      </w:r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4"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5" w15:restartNumberingAfterBreak="0">
    <w:nsid w:val="3523322B"/>
    <w:multiLevelType w:val="hybridMultilevel"/>
    <w:tmpl w:val="A39C46E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93C6762"/>
    <w:multiLevelType w:val="hybridMultilevel"/>
    <w:tmpl w:val="ECA07244"/>
    <w:lvl w:ilvl="0" w:tplc="6FDE069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20"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4B512448"/>
    <w:multiLevelType w:val="hybridMultilevel"/>
    <w:tmpl w:val="E3E44880"/>
    <w:lvl w:ilvl="0" w:tplc="02FCD2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3CC0914"/>
    <w:multiLevelType w:val="multilevel"/>
    <w:tmpl w:val="BD4817E4"/>
    <w:lvl w:ilvl="0">
      <w:start w:val="1"/>
      <w:numFmt w:val="decimal"/>
      <w:lvlText w:val="(%1)"/>
      <w:lvlJc w:val="left"/>
      <w:pPr>
        <w:ind w:left="1260" w:hanging="360"/>
      </w:pPr>
      <w:rPr>
        <w:rFonts w:hint="default"/>
      </w:rPr>
    </w:lvl>
    <w:lvl w:ilvl="1">
      <w:start w:val="1"/>
      <w:numFmt w:val="decimal"/>
      <w:lvlText w:val="(%2)"/>
      <w:lvlJc w:val="left"/>
      <w:pPr>
        <w:ind w:left="1980" w:hanging="360"/>
      </w:pPr>
      <w:rPr>
        <w:rFonts w:hint="default"/>
        <w:i/>
        <w:iCs/>
        <w:sz w:val="20"/>
        <w:szCs w:val="20"/>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55FB3992"/>
    <w:multiLevelType w:val="hybridMultilevel"/>
    <w:tmpl w:val="87B46F02"/>
    <w:lvl w:ilvl="0" w:tplc="22A0E01E">
      <w:start w:val="1"/>
      <w:numFmt w:val="decimal"/>
      <w:lvlText w:val="%1"/>
      <w:lvlJc w:val="left"/>
      <w:pPr>
        <w:ind w:left="720" w:hanging="360"/>
      </w:pPr>
      <w:rPr>
        <w:rFonts w:hint="default"/>
        <w:lang w:val="en-US"/>
      </w:rPr>
    </w:lvl>
    <w:lvl w:ilvl="1" w:tplc="3446E21C">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A323F4"/>
    <w:multiLevelType w:val="hybridMultilevel"/>
    <w:tmpl w:val="BED0D8A0"/>
    <w:lvl w:ilvl="0" w:tplc="0930E61C">
      <w:start w:val="2"/>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CF261E"/>
    <w:multiLevelType w:val="hybridMultilevel"/>
    <w:tmpl w:val="C45A4F68"/>
    <w:lvl w:ilvl="0" w:tplc="A1BAF2B0">
      <w:start w:val="1"/>
      <w:numFmt w:val="lowerLetter"/>
      <w:lvlText w:val="(%1)"/>
      <w:lvlJc w:val="left"/>
      <w:pPr>
        <w:ind w:left="900" w:hanging="360"/>
      </w:pPr>
      <w:rPr>
        <w:rFonts w:cs="Times New Roman"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9"/>
  </w:num>
  <w:num w:numId="4">
    <w:abstractNumId w:val="35"/>
  </w:num>
  <w:num w:numId="5">
    <w:abstractNumId w:val="8"/>
  </w:num>
  <w:num w:numId="6">
    <w:abstractNumId w:val="36"/>
  </w:num>
  <w:num w:numId="7">
    <w:abstractNumId w:val="34"/>
  </w:num>
  <w:num w:numId="8">
    <w:abstractNumId w:val="17"/>
  </w:num>
  <w:num w:numId="9">
    <w:abstractNumId w:val="29"/>
  </w:num>
  <w:num w:numId="10">
    <w:abstractNumId w:val="0"/>
  </w:num>
  <w:num w:numId="11">
    <w:abstractNumId w:val="12"/>
  </w:num>
  <w:num w:numId="12">
    <w:abstractNumId w:val="31"/>
  </w:num>
  <w:num w:numId="13">
    <w:abstractNumId w:val="10"/>
  </w:num>
  <w:num w:numId="14">
    <w:abstractNumId w:val="14"/>
  </w:num>
  <w:num w:numId="15">
    <w:abstractNumId w:val="24"/>
  </w:num>
  <w:num w:numId="16">
    <w:abstractNumId w:val="30"/>
  </w:num>
  <w:num w:numId="17">
    <w:abstractNumId w:val="20"/>
  </w:num>
  <w:num w:numId="18">
    <w:abstractNumId w:val="26"/>
  </w:num>
  <w:num w:numId="19">
    <w:abstractNumId w:val="19"/>
  </w:num>
  <w:num w:numId="20">
    <w:abstractNumId w:val="5"/>
  </w:num>
  <w:num w:numId="21">
    <w:abstractNumId w:val="25"/>
  </w:num>
  <w:num w:numId="22">
    <w:abstractNumId w:val="23"/>
  </w:num>
  <w:num w:numId="23">
    <w:abstractNumId w:val="16"/>
  </w:num>
  <w:num w:numId="24">
    <w:abstractNumId w:val="4"/>
  </w:num>
  <w:num w:numId="25">
    <w:abstractNumId w:val="15"/>
  </w:num>
  <w:num w:numId="26">
    <w:abstractNumId w:val="7"/>
  </w:num>
  <w:num w:numId="27">
    <w:abstractNumId w:val="34"/>
  </w:num>
  <w:num w:numId="28">
    <w:abstractNumId w:val="34"/>
  </w:num>
  <w:num w:numId="29">
    <w:abstractNumId w:val="34"/>
  </w:num>
  <w:num w:numId="30">
    <w:abstractNumId w:val="34"/>
  </w:num>
  <w:num w:numId="31">
    <w:abstractNumId w:val="22"/>
  </w:num>
  <w:num w:numId="32">
    <w:abstractNumId w:val="6"/>
  </w:num>
  <w:num w:numId="33">
    <w:abstractNumId w:val="27"/>
  </w:num>
  <w:num w:numId="34">
    <w:abstractNumId w:val="34"/>
  </w:num>
  <w:num w:numId="35">
    <w:abstractNumId w:val="34"/>
  </w:num>
  <w:num w:numId="36">
    <w:abstractNumId w:val="34"/>
  </w:num>
  <w:num w:numId="37">
    <w:abstractNumId w:val="3"/>
  </w:num>
  <w:num w:numId="38">
    <w:abstractNumId w:val="11"/>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3"/>
  </w:num>
  <w:num w:numId="43">
    <w:abstractNumId w:val="34"/>
  </w:num>
  <w:num w:numId="44">
    <w:abstractNumId w:val="18"/>
  </w:num>
  <w:num w:numId="45">
    <w:abstractNumId w:val="32"/>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43"/>
    <w:rsid w:val="00000455"/>
    <w:rsid w:val="00000462"/>
    <w:rsid w:val="000007A5"/>
    <w:rsid w:val="000007FD"/>
    <w:rsid w:val="000008AF"/>
    <w:rsid w:val="00000D95"/>
    <w:rsid w:val="00000FEA"/>
    <w:rsid w:val="0000110D"/>
    <w:rsid w:val="0000117A"/>
    <w:rsid w:val="00001435"/>
    <w:rsid w:val="000018D5"/>
    <w:rsid w:val="000018E9"/>
    <w:rsid w:val="00001CC5"/>
    <w:rsid w:val="0000217C"/>
    <w:rsid w:val="00002868"/>
    <w:rsid w:val="00002B34"/>
    <w:rsid w:val="00002EA2"/>
    <w:rsid w:val="00002F56"/>
    <w:rsid w:val="00003FB6"/>
    <w:rsid w:val="00003FFF"/>
    <w:rsid w:val="0000408F"/>
    <w:rsid w:val="000044C7"/>
    <w:rsid w:val="000046FA"/>
    <w:rsid w:val="000047B6"/>
    <w:rsid w:val="000048CB"/>
    <w:rsid w:val="00004907"/>
    <w:rsid w:val="00004B5F"/>
    <w:rsid w:val="00004D6C"/>
    <w:rsid w:val="00005078"/>
    <w:rsid w:val="00005096"/>
    <w:rsid w:val="000051A2"/>
    <w:rsid w:val="00005797"/>
    <w:rsid w:val="0000597B"/>
    <w:rsid w:val="00005C2F"/>
    <w:rsid w:val="00005C40"/>
    <w:rsid w:val="0000631D"/>
    <w:rsid w:val="000064F2"/>
    <w:rsid w:val="000066D1"/>
    <w:rsid w:val="00006AF4"/>
    <w:rsid w:val="00006C83"/>
    <w:rsid w:val="00006E9C"/>
    <w:rsid w:val="000074A5"/>
    <w:rsid w:val="000075EF"/>
    <w:rsid w:val="000076CF"/>
    <w:rsid w:val="00010430"/>
    <w:rsid w:val="000108C5"/>
    <w:rsid w:val="000108F5"/>
    <w:rsid w:val="00010B8E"/>
    <w:rsid w:val="00010CD6"/>
    <w:rsid w:val="0001132C"/>
    <w:rsid w:val="0001163B"/>
    <w:rsid w:val="00011681"/>
    <w:rsid w:val="00011B55"/>
    <w:rsid w:val="00011B72"/>
    <w:rsid w:val="000120F6"/>
    <w:rsid w:val="00012107"/>
    <w:rsid w:val="00012218"/>
    <w:rsid w:val="00012257"/>
    <w:rsid w:val="00012365"/>
    <w:rsid w:val="000123E0"/>
    <w:rsid w:val="00012921"/>
    <w:rsid w:val="00012CBA"/>
    <w:rsid w:val="00012CF6"/>
    <w:rsid w:val="000130B5"/>
    <w:rsid w:val="000135C2"/>
    <w:rsid w:val="00013685"/>
    <w:rsid w:val="000137C4"/>
    <w:rsid w:val="00013DB8"/>
    <w:rsid w:val="0001412D"/>
    <w:rsid w:val="00014358"/>
    <w:rsid w:val="0001437B"/>
    <w:rsid w:val="00014429"/>
    <w:rsid w:val="0001465C"/>
    <w:rsid w:val="000147E2"/>
    <w:rsid w:val="00014F76"/>
    <w:rsid w:val="00015199"/>
    <w:rsid w:val="000156E9"/>
    <w:rsid w:val="00015889"/>
    <w:rsid w:val="0001641D"/>
    <w:rsid w:val="00016439"/>
    <w:rsid w:val="00016746"/>
    <w:rsid w:val="000167C3"/>
    <w:rsid w:val="00017098"/>
    <w:rsid w:val="0001722A"/>
    <w:rsid w:val="00017349"/>
    <w:rsid w:val="00017A2E"/>
    <w:rsid w:val="00017E66"/>
    <w:rsid w:val="00020045"/>
    <w:rsid w:val="00020840"/>
    <w:rsid w:val="00020A48"/>
    <w:rsid w:val="00020AF0"/>
    <w:rsid w:val="00020B9A"/>
    <w:rsid w:val="00020ED8"/>
    <w:rsid w:val="0002191F"/>
    <w:rsid w:val="00021D04"/>
    <w:rsid w:val="00021D85"/>
    <w:rsid w:val="00021DA5"/>
    <w:rsid w:val="00021E64"/>
    <w:rsid w:val="000221DB"/>
    <w:rsid w:val="00022216"/>
    <w:rsid w:val="00022670"/>
    <w:rsid w:val="00022726"/>
    <w:rsid w:val="00022816"/>
    <w:rsid w:val="00022958"/>
    <w:rsid w:val="00022A8C"/>
    <w:rsid w:val="00022C9E"/>
    <w:rsid w:val="00022DD1"/>
    <w:rsid w:val="00022E8F"/>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841"/>
    <w:rsid w:val="00030984"/>
    <w:rsid w:val="000316E4"/>
    <w:rsid w:val="0003180A"/>
    <w:rsid w:val="00031ACE"/>
    <w:rsid w:val="00031C84"/>
    <w:rsid w:val="00031D23"/>
    <w:rsid w:val="00031FBD"/>
    <w:rsid w:val="0003209C"/>
    <w:rsid w:val="00032607"/>
    <w:rsid w:val="0003265E"/>
    <w:rsid w:val="00032871"/>
    <w:rsid w:val="000329C1"/>
    <w:rsid w:val="00032B40"/>
    <w:rsid w:val="00032D61"/>
    <w:rsid w:val="000332D0"/>
    <w:rsid w:val="000333C0"/>
    <w:rsid w:val="00033B2C"/>
    <w:rsid w:val="00033CEB"/>
    <w:rsid w:val="00033D91"/>
    <w:rsid w:val="00033E95"/>
    <w:rsid w:val="00033F36"/>
    <w:rsid w:val="00034248"/>
    <w:rsid w:val="00034545"/>
    <w:rsid w:val="00034AF9"/>
    <w:rsid w:val="00035035"/>
    <w:rsid w:val="000357D4"/>
    <w:rsid w:val="00035970"/>
    <w:rsid w:val="00035FCC"/>
    <w:rsid w:val="000367D7"/>
    <w:rsid w:val="00036C9B"/>
    <w:rsid w:val="00036FC1"/>
    <w:rsid w:val="00037060"/>
    <w:rsid w:val="0003746A"/>
    <w:rsid w:val="0003781E"/>
    <w:rsid w:val="00037DE0"/>
    <w:rsid w:val="0004080C"/>
    <w:rsid w:val="000408A2"/>
    <w:rsid w:val="00040ABE"/>
    <w:rsid w:val="00040B4E"/>
    <w:rsid w:val="00040C97"/>
    <w:rsid w:val="00040ED9"/>
    <w:rsid w:val="00040FE0"/>
    <w:rsid w:val="000412B5"/>
    <w:rsid w:val="0004172A"/>
    <w:rsid w:val="000417F6"/>
    <w:rsid w:val="00041939"/>
    <w:rsid w:val="00041AFD"/>
    <w:rsid w:val="00041B3A"/>
    <w:rsid w:val="00041C39"/>
    <w:rsid w:val="00041CBA"/>
    <w:rsid w:val="00041F8A"/>
    <w:rsid w:val="00042078"/>
    <w:rsid w:val="0004220C"/>
    <w:rsid w:val="00042323"/>
    <w:rsid w:val="00042437"/>
    <w:rsid w:val="00042CE5"/>
    <w:rsid w:val="00042D76"/>
    <w:rsid w:val="00042F35"/>
    <w:rsid w:val="000433ED"/>
    <w:rsid w:val="000435E9"/>
    <w:rsid w:val="00043746"/>
    <w:rsid w:val="00043988"/>
    <w:rsid w:val="00043B51"/>
    <w:rsid w:val="00043C6F"/>
    <w:rsid w:val="00043CD6"/>
    <w:rsid w:val="00043FA8"/>
    <w:rsid w:val="00044082"/>
    <w:rsid w:val="00044174"/>
    <w:rsid w:val="00044464"/>
    <w:rsid w:val="00044662"/>
    <w:rsid w:val="00044A7D"/>
    <w:rsid w:val="00044D7E"/>
    <w:rsid w:val="00044EF5"/>
    <w:rsid w:val="000450DE"/>
    <w:rsid w:val="000453B4"/>
    <w:rsid w:val="000454E5"/>
    <w:rsid w:val="00045BF0"/>
    <w:rsid w:val="00045DBE"/>
    <w:rsid w:val="000460B1"/>
    <w:rsid w:val="00046306"/>
    <w:rsid w:val="000465DF"/>
    <w:rsid w:val="00046845"/>
    <w:rsid w:val="000468A3"/>
    <w:rsid w:val="00046CC3"/>
    <w:rsid w:val="00046EA3"/>
    <w:rsid w:val="000471C3"/>
    <w:rsid w:val="00047D41"/>
    <w:rsid w:val="0005019A"/>
    <w:rsid w:val="00050814"/>
    <w:rsid w:val="00050893"/>
    <w:rsid w:val="000509DF"/>
    <w:rsid w:val="00050D1E"/>
    <w:rsid w:val="00050D24"/>
    <w:rsid w:val="00051B85"/>
    <w:rsid w:val="00051CE2"/>
    <w:rsid w:val="00052905"/>
    <w:rsid w:val="00052A95"/>
    <w:rsid w:val="00052C76"/>
    <w:rsid w:val="00052C90"/>
    <w:rsid w:val="00052E36"/>
    <w:rsid w:val="0005313D"/>
    <w:rsid w:val="00053251"/>
    <w:rsid w:val="000532B1"/>
    <w:rsid w:val="0005385F"/>
    <w:rsid w:val="00053882"/>
    <w:rsid w:val="00053CD0"/>
    <w:rsid w:val="00053DF3"/>
    <w:rsid w:val="000541B4"/>
    <w:rsid w:val="000546D1"/>
    <w:rsid w:val="000546FF"/>
    <w:rsid w:val="00054A7C"/>
    <w:rsid w:val="00054AA9"/>
    <w:rsid w:val="00054C39"/>
    <w:rsid w:val="00054E34"/>
    <w:rsid w:val="00055493"/>
    <w:rsid w:val="000555EB"/>
    <w:rsid w:val="00055BDD"/>
    <w:rsid w:val="00055DB0"/>
    <w:rsid w:val="00055F33"/>
    <w:rsid w:val="00055FCC"/>
    <w:rsid w:val="00056311"/>
    <w:rsid w:val="00056453"/>
    <w:rsid w:val="000565BA"/>
    <w:rsid w:val="00056776"/>
    <w:rsid w:val="000570F0"/>
    <w:rsid w:val="000574BF"/>
    <w:rsid w:val="00057647"/>
    <w:rsid w:val="0005767F"/>
    <w:rsid w:val="00057752"/>
    <w:rsid w:val="00057850"/>
    <w:rsid w:val="000578B6"/>
    <w:rsid w:val="00057D4E"/>
    <w:rsid w:val="00057E20"/>
    <w:rsid w:val="00057E59"/>
    <w:rsid w:val="00060695"/>
    <w:rsid w:val="000608B8"/>
    <w:rsid w:val="00060A6A"/>
    <w:rsid w:val="00060E45"/>
    <w:rsid w:val="0006102C"/>
    <w:rsid w:val="000610A7"/>
    <w:rsid w:val="000611D7"/>
    <w:rsid w:val="000613E0"/>
    <w:rsid w:val="0006199A"/>
    <w:rsid w:val="000619A5"/>
    <w:rsid w:val="00061DC7"/>
    <w:rsid w:val="000620CE"/>
    <w:rsid w:val="000625F2"/>
    <w:rsid w:val="00062C75"/>
    <w:rsid w:val="00062CEA"/>
    <w:rsid w:val="00062ED0"/>
    <w:rsid w:val="000631DE"/>
    <w:rsid w:val="000635CB"/>
    <w:rsid w:val="000635D3"/>
    <w:rsid w:val="00063D37"/>
    <w:rsid w:val="00063E48"/>
    <w:rsid w:val="0006435A"/>
    <w:rsid w:val="0006452B"/>
    <w:rsid w:val="000646E4"/>
    <w:rsid w:val="00064794"/>
    <w:rsid w:val="000658A0"/>
    <w:rsid w:val="00065A0A"/>
    <w:rsid w:val="00065C98"/>
    <w:rsid w:val="00065DC9"/>
    <w:rsid w:val="00065EA1"/>
    <w:rsid w:val="00066076"/>
    <w:rsid w:val="00066196"/>
    <w:rsid w:val="00066508"/>
    <w:rsid w:val="000666ED"/>
    <w:rsid w:val="00066ECB"/>
    <w:rsid w:val="00066EE2"/>
    <w:rsid w:val="00066EF3"/>
    <w:rsid w:val="00067AAA"/>
    <w:rsid w:val="00067B34"/>
    <w:rsid w:val="00067B51"/>
    <w:rsid w:val="00067C90"/>
    <w:rsid w:val="00067D28"/>
    <w:rsid w:val="000700F4"/>
    <w:rsid w:val="000703D5"/>
    <w:rsid w:val="000707C4"/>
    <w:rsid w:val="00070D3B"/>
    <w:rsid w:val="000712D9"/>
    <w:rsid w:val="0007184F"/>
    <w:rsid w:val="00071A31"/>
    <w:rsid w:val="00071B2B"/>
    <w:rsid w:val="00071BE7"/>
    <w:rsid w:val="00071D27"/>
    <w:rsid w:val="00071EED"/>
    <w:rsid w:val="00072473"/>
    <w:rsid w:val="00073037"/>
    <w:rsid w:val="0007337C"/>
    <w:rsid w:val="000733E1"/>
    <w:rsid w:val="00073783"/>
    <w:rsid w:val="000739D9"/>
    <w:rsid w:val="00073E47"/>
    <w:rsid w:val="0007414E"/>
    <w:rsid w:val="0007423F"/>
    <w:rsid w:val="000742AB"/>
    <w:rsid w:val="00074373"/>
    <w:rsid w:val="000743CB"/>
    <w:rsid w:val="00074643"/>
    <w:rsid w:val="0007468F"/>
    <w:rsid w:val="000747E4"/>
    <w:rsid w:val="000748D5"/>
    <w:rsid w:val="00074CEA"/>
    <w:rsid w:val="000751E9"/>
    <w:rsid w:val="0007530D"/>
    <w:rsid w:val="0007545B"/>
    <w:rsid w:val="00075A12"/>
    <w:rsid w:val="00075A55"/>
    <w:rsid w:val="00075C1A"/>
    <w:rsid w:val="000762A3"/>
    <w:rsid w:val="00076589"/>
    <w:rsid w:val="000765C0"/>
    <w:rsid w:val="000765DA"/>
    <w:rsid w:val="000769B4"/>
    <w:rsid w:val="00076A6E"/>
    <w:rsid w:val="00076BFF"/>
    <w:rsid w:val="00076EC6"/>
    <w:rsid w:val="00076F0A"/>
    <w:rsid w:val="000770B7"/>
    <w:rsid w:val="00077195"/>
    <w:rsid w:val="00077211"/>
    <w:rsid w:val="00077241"/>
    <w:rsid w:val="0007738F"/>
    <w:rsid w:val="000773F9"/>
    <w:rsid w:val="00077C12"/>
    <w:rsid w:val="0008002B"/>
    <w:rsid w:val="00080211"/>
    <w:rsid w:val="0008032A"/>
    <w:rsid w:val="0008054A"/>
    <w:rsid w:val="000809A5"/>
    <w:rsid w:val="000809F2"/>
    <w:rsid w:val="00080A35"/>
    <w:rsid w:val="00080A59"/>
    <w:rsid w:val="00080A9E"/>
    <w:rsid w:val="00080CDC"/>
    <w:rsid w:val="00080DA6"/>
    <w:rsid w:val="00080DBB"/>
    <w:rsid w:val="000816DB"/>
    <w:rsid w:val="00081B0C"/>
    <w:rsid w:val="00081B41"/>
    <w:rsid w:val="00081CF4"/>
    <w:rsid w:val="00081E26"/>
    <w:rsid w:val="00082474"/>
    <w:rsid w:val="0008252A"/>
    <w:rsid w:val="00082B07"/>
    <w:rsid w:val="00082CE7"/>
    <w:rsid w:val="00083172"/>
    <w:rsid w:val="000839F1"/>
    <w:rsid w:val="00083C2E"/>
    <w:rsid w:val="00084295"/>
    <w:rsid w:val="000843A2"/>
    <w:rsid w:val="000846AD"/>
    <w:rsid w:val="0008475D"/>
    <w:rsid w:val="000847C3"/>
    <w:rsid w:val="00084A76"/>
    <w:rsid w:val="00084EF3"/>
    <w:rsid w:val="00084FBA"/>
    <w:rsid w:val="0008517B"/>
    <w:rsid w:val="00085388"/>
    <w:rsid w:val="00085399"/>
    <w:rsid w:val="000857DB"/>
    <w:rsid w:val="000858C7"/>
    <w:rsid w:val="0008597C"/>
    <w:rsid w:val="00085A79"/>
    <w:rsid w:val="00085B0D"/>
    <w:rsid w:val="00085D00"/>
    <w:rsid w:val="00085D4C"/>
    <w:rsid w:val="00085E54"/>
    <w:rsid w:val="00086553"/>
    <w:rsid w:val="00086703"/>
    <w:rsid w:val="000870DD"/>
    <w:rsid w:val="00087161"/>
    <w:rsid w:val="0008773D"/>
    <w:rsid w:val="00087896"/>
    <w:rsid w:val="00087A34"/>
    <w:rsid w:val="00087AB7"/>
    <w:rsid w:val="00087BD1"/>
    <w:rsid w:val="00087C6C"/>
    <w:rsid w:val="00090062"/>
    <w:rsid w:val="00090110"/>
    <w:rsid w:val="0009014A"/>
    <w:rsid w:val="000902F1"/>
    <w:rsid w:val="000903C6"/>
    <w:rsid w:val="000904AC"/>
    <w:rsid w:val="00090929"/>
    <w:rsid w:val="00090BE6"/>
    <w:rsid w:val="0009120C"/>
    <w:rsid w:val="0009132D"/>
    <w:rsid w:val="0009140E"/>
    <w:rsid w:val="00091506"/>
    <w:rsid w:val="000916C1"/>
    <w:rsid w:val="000916FC"/>
    <w:rsid w:val="00091839"/>
    <w:rsid w:val="00091853"/>
    <w:rsid w:val="0009192F"/>
    <w:rsid w:val="00091988"/>
    <w:rsid w:val="00091A79"/>
    <w:rsid w:val="00091D93"/>
    <w:rsid w:val="00092091"/>
    <w:rsid w:val="000920E7"/>
    <w:rsid w:val="00092304"/>
    <w:rsid w:val="00092393"/>
    <w:rsid w:val="000923F5"/>
    <w:rsid w:val="0009280D"/>
    <w:rsid w:val="00092957"/>
    <w:rsid w:val="000929A5"/>
    <w:rsid w:val="00093195"/>
    <w:rsid w:val="000932F2"/>
    <w:rsid w:val="000934CC"/>
    <w:rsid w:val="000935CD"/>
    <w:rsid w:val="00093603"/>
    <w:rsid w:val="0009398C"/>
    <w:rsid w:val="00093A18"/>
    <w:rsid w:val="00093BBC"/>
    <w:rsid w:val="00093D13"/>
    <w:rsid w:val="0009404D"/>
    <w:rsid w:val="00094233"/>
    <w:rsid w:val="000945F7"/>
    <w:rsid w:val="00094696"/>
    <w:rsid w:val="00094850"/>
    <w:rsid w:val="000948F7"/>
    <w:rsid w:val="00094B74"/>
    <w:rsid w:val="00094CC6"/>
    <w:rsid w:val="00094D2C"/>
    <w:rsid w:val="0009528E"/>
    <w:rsid w:val="0009553C"/>
    <w:rsid w:val="00095610"/>
    <w:rsid w:val="00095616"/>
    <w:rsid w:val="0009589B"/>
    <w:rsid w:val="0009628B"/>
    <w:rsid w:val="000967C5"/>
    <w:rsid w:val="00096B69"/>
    <w:rsid w:val="00096D0F"/>
    <w:rsid w:val="000975FA"/>
    <w:rsid w:val="0009785E"/>
    <w:rsid w:val="000979A2"/>
    <w:rsid w:val="00097BE1"/>
    <w:rsid w:val="00097ECB"/>
    <w:rsid w:val="000A02DA"/>
    <w:rsid w:val="000A0AE1"/>
    <w:rsid w:val="000A1107"/>
    <w:rsid w:val="000A1362"/>
    <w:rsid w:val="000A139A"/>
    <w:rsid w:val="000A1600"/>
    <w:rsid w:val="000A1AF3"/>
    <w:rsid w:val="000A1B01"/>
    <w:rsid w:val="000A1B03"/>
    <w:rsid w:val="000A1CED"/>
    <w:rsid w:val="000A2426"/>
    <w:rsid w:val="000A26B2"/>
    <w:rsid w:val="000A270C"/>
    <w:rsid w:val="000A28F2"/>
    <w:rsid w:val="000A2A21"/>
    <w:rsid w:val="000A2B94"/>
    <w:rsid w:val="000A2BA7"/>
    <w:rsid w:val="000A327D"/>
    <w:rsid w:val="000A3440"/>
    <w:rsid w:val="000A356C"/>
    <w:rsid w:val="000A4213"/>
    <w:rsid w:val="000A45CC"/>
    <w:rsid w:val="000A4615"/>
    <w:rsid w:val="000A4851"/>
    <w:rsid w:val="000A506B"/>
    <w:rsid w:val="000A50D3"/>
    <w:rsid w:val="000A56C1"/>
    <w:rsid w:val="000A5EF5"/>
    <w:rsid w:val="000A61CE"/>
    <w:rsid w:val="000A65B3"/>
    <w:rsid w:val="000A663C"/>
    <w:rsid w:val="000A6D94"/>
    <w:rsid w:val="000A73A5"/>
    <w:rsid w:val="000A7AD0"/>
    <w:rsid w:val="000A7AF8"/>
    <w:rsid w:val="000B0225"/>
    <w:rsid w:val="000B03F1"/>
    <w:rsid w:val="000B06DD"/>
    <w:rsid w:val="000B137C"/>
    <w:rsid w:val="000B15B6"/>
    <w:rsid w:val="000B15CC"/>
    <w:rsid w:val="000B195E"/>
    <w:rsid w:val="000B1A43"/>
    <w:rsid w:val="000B1A67"/>
    <w:rsid w:val="000B1D15"/>
    <w:rsid w:val="000B220C"/>
    <w:rsid w:val="000B245B"/>
    <w:rsid w:val="000B273F"/>
    <w:rsid w:val="000B2A6A"/>
    <w:rsid w:val="000B2BCC"/>
    <w:rsid w:val="000B2C16"/>
    <w:rsid w:val="000B2C27"/>
    <w:rsid w:val="000B2C62"/>
    <w:rsid w:val="000B2E38"/>
    <w:rsid w:val="000B2E6D"/>
    <w:rsid w:val="000B2F91"/>
    <w:rsid w:val="000B30F5"/>
    <w:rsid w:val="000B33D7"/>
    <w:rsid w:val="000B34D6"/>
    <w:rsid w:val="000B3721"/>
    <w:rsid w:val="000B3AA2"/>
    <w:rsid w:val="000B3E5E"/>
    <w:rsid w:val="000B4456"/>
    <w:rsid w:val="000B455C"/>
    <w:rsid w:val="000B4593"/>
    <w:rsid w:val="000B4AB3"/>
    <w:rsid w:val="000B4DA8"/>
    <w:rsid w:val="000B4FCD"/>
    <w:rsid w:val="000B5297"/>
    <w:rsid w:val="000B53AA"/>
    <w:rsid w:val="000B558C"/>
    <w:rsid w:val="000B561D"/>
    <w:rsid w:val="000B563D"/>
    <w:rsid w:val="000B65D9"/>
    <w:rsid w:val="000B68A6"/>
    <w:rsid w:val="000B68DA"/>
    <w:rsid w:val="000B6E2D"/>
    <w:rsid w:val="000B7988"/>
    <w:rsid w:val="000B7D0A"/>
    <w:rsid w:val="000B7D3D"/>
    <w:rsid w:val="000B7F24"/>
    <w:rsid w:val="000C0271"/>
    <w:rsid w:val="000C1303"/>
    <w:rsid w:val="000C13EE"/>
    <w:rsid w:val="000C144D"/>
    <w:rsid w:val="000C173C"/>
    <w:rsid w:val="000C196D"/>
    <w:rsid w:val="000C196F"/>
    <w:rsid w:val="000C1CCE"/>
    <w:rsid w:val="000C1FC7"/>
    <w:rsid w:val="000C2034"/>
    <w:rsid w:val="000C2153"/>
    <w:rsid w:val="000C2632"/>
    <w:rsid w:val="000C287D"/>
    <w:rsid w:val="000C2BBD"/>
    <w:rsid w:val="000C2DDE"/>
    <w:rsid w:val="000C2E69"/>
    <w:rsid w:val="000C2F0E"/>
    <w:rsid w:val="000C35BC"/>
    <w:rsid w:val="000C35F8"/>
    <w:rsid w:val="000C3881"/>
    <w:rsid w:val="000C3908"/>
    <w:rsid w:val="000C3EF8"/>
    <w:rsid w:val="000C3F0A"/>
    <w:rsid w:val="000C3F5C"/>
    <w:rsid w:val="000C3FFA"/>
    <w:rsid w:val="000C40E5"/>
    <w:rsid w:val="000C426C"/>
    <w:rsid w:val="000C490F"/>
    <w:rsid w:val="000C4A33"/>
    <w:rsid w:val="000C4CDF"/>
    <w:rsid w:val="000C4D47"/>
    <w:rsid w:val="000C4E21"/>
    <w:rsid w:val="000C4EB6"/>
    <w:rsid w:val="000C5276"/>
    <w:rsid w:val="000C5337"/>
    <w:rsid w:val="000C5424"/>
    <w:rsid w:val="000C5427"/>
    <w:rsid w:val="000C59E5"/>
    <w:rsid w:val="000C5B70"/>
    <w:rsid w:val="000C5CCA"/>
    <w:rsid w:val="000C6735"/>
    <w:rsid w:val="000C6C01"/>
    <w:rsid w:val="000C6F08"/>
    <w:rsid w:val="000C72F3"/>
    <w:rsid w:val="000C753C"/>
    <w:rsid w:val="000C7592"/>
    <w:rsid w:val="000C7927"/>
    <w:rsid w:val="000C797F"/>
    <w:rsid w:val="000C7B8C"/>
    <w:rsid w:val="000C7BED"/>
    <w:rsid w:val="000D0214"/>
    <w:rsid w:val="000D0367"/>
    <w:rsid w:val="000D0654"/>
    <w:rsid w:val="000D08DF"/>
    <w:rsid w:val="000D090F"/>
    <w:rsid w:val="000D09AB"/>
    <w:rsid w:val="000D0DD9"/>
    <w:rsid w:val="000D0E46"/>
    <w:rsid w:val="000D12D6"/>
    <w:rsid w:val="000D1458"/>
    <w:rsid w:val="000D15C6"/>
    <w:rsid w:val="000D1782"/>
    <w:rsid w:val="000D17A3"/>
    <w:rsid w:val="000D1D79"/>
    <w:rsid w:val="000D236F"/>
    <w:rsid w:val="000D2D9D"/>
    <w:rsid w:val="000D3072"/>
    <w:rsid w:val="000D34E1"/>
    <w:rsid w:val="000D358D"/>
    <w:rsid w:val="000D3628"/>
    <w:rsid w:val="000D3716"/>
    <w:rsid w:val="000D3F19"/>
    <w:rsid w:val="000D3FD5"/>
    <w:rsid w:val="000D3FD7"/>
    <w:rsid w:val="000D4238"/>
    <w:rsid w:val="000D43DB"/>
    <w:rsid w:val="000D4B5B"/>
    <w:rsid w:val="000D4BA6"/>
    <w:rsid w:val="000D53C6"/>
    <w:rsid w:val="000D590B"/>
    <w:rsid w:val="000D5A4C"/>
    <w:rsid w:val="000D6304"/>
    <w:rsid w:val="000D693C"/>
    <w:rsid w:val="000D6A14"/>
    <w:rsid w:val="000D6C25"/>
    <w:rsid w:val="000D6D59"/>
    <w:rsid w:val="000D6E90"/>
    <w:rsid w:val="000D6EC4"/>
    <w:rsid w:val="000D7051"/>
    <w:rsid w:val="000D7FF3"/>
    <w:rsid w:val="000E00EA"/>
    <w:rsid w:val="000E01BC"/>
    <w:rsid w:val="000E0706"/>
    <w:rsid w:val="000E094B"/>
    <w:rsid w:val="000E0E35"/>
    <w:rsid w:val="000E11B7"/>
    <w:rsid w:val="000E1365"/>
    <w:rsid w:val="000E143E"/>
    <w:rsid w:val="000E1748"/>
    <w:rsid w:val="000E2AA1"/>
    <w:rsid w:val="000E2C8B"/>
    <w:rsid w:val="000E2EF3"/>
    <w:rsid w:val="000E3016"/>
    <w:rsid w:val="000E346B"/>
    <w:rsid w:val="000E36A6"/>
    <w:rsid w:val="000E3818"/>
    <w:rsid w:val="000E3983"/>
    <w:rsid w:val="000E3F60"/>
    <w:rsid w:val="000E4661"/>
    <w:rsid w:val="000E4741"/>
    <w:rsid w:val="000E4772"/>
    <w:rsid w:val="000E4AAA"/>
    <w:rsid w:val="000E4CBF"/>
    <w:rsid w:val="000E563B"/>
    <w:rsid w:val="000E615D"/>
    <w:rsid w:val="000E61E0"/>
    <w:rsid w:val="000E6245"/>
    <w:rsid w:val="000E6265"/>
    <w:rsid w:val="000E62C4"/>
    <w:rsid w:val="000E6368"/>
    <w:rsid w:val="000E63EA"/>
    <w:rsid w:val="000E6552"/>
    <w:rsid w:val="000E6E2F"/>
    <w:rsid w:val="000E6F63"/>
    <w:rsid w:val="000E6F78"/>
    <w:rsid w:val="000E7342"/>
    <w:rsid w:val="000E7454"/>
    <w:rsid w:val="000E78BE"/>
    <w:rsid w:val="000E7AF2"/>
    <w:rsid w:val="000E7DB3"/>
    <w:rsid w:val="000F0698"/>
    <w:rsid w:val="000F0F62"/>
    <w:rsid w:val="000F131B"/>
    <w:rsid w:val="000F1829"/>
    <w:rsid w:val="000F1961"/>
    <w:rsid w:val="000F19DE"/>
    <w:rsid w:val="000F1BEE"/>
    <w:rsid w:val="000F1E2C"/>
    <w:rsid w:val="000F206D"/>
    <w:rsid w:val="000F2343"/>
    <w:rsid w:val="000F23BE"/>
    <w:rsid w:val="000F2445"/>
    <w:rsid w:val="000F2937"/>
    <w:rsid w:val="000F2A59"/>
    <w:rsid w:val="000F3534"/>
    <w:rsid w:val="000F38E5"/>
    <w:rsid w:val="000F3B0B"/>
    <w:rsid w:val="000F3D16"/>
    <w:rsid w:val="000F3DA9"/>
    <w:rsid w:val="000F3F43"/>
    <w:rsid w:val="000F3FD1"/>
    <w:rsid w:val="000F4527"/>
    <w:rsid w:val="000F4AA7"/>
    <w:rsid w:val="000F4C32"/>
    <w:rsid w:val="000F4E77"/>
    <w:rsid w:val="000F5014"/>
    <w:rsid w:val="000F503F"/>
    <w:rsid w:val="000F5072"/>
    <w:rsid w:val="000F53CA"/>
    <w:rsid w:val="000F5766"/>
    <w:rsid w:val="000F57EC"/>
    <w:rsid w:val="000F5890"/>
    <w:rsid w:val="000F5BB1"/>
    <w:rsid w:val="000F5C81"/>
    <w:rsid w:val="000F5C82"/>
    <w:rsid w:val="000F629E"/>
    <w:rsid w:val="000F65EF"/>
    <w:rsid w:val="000F67DC"/>
    <w:rsid w:val="000F6B32"/>
    <w:rsid w:val="000F6EFE"/>
    <w:rsid w:val="000F7180"/>
    <w:rsid w:val="000F71A9"/>
    <w:rsid w:val="000F7335"/>
    <w:rsid w:val="000F7884"/>
    <w:rsid w:val="000F7968"/>
    <w:rsid w:val="000F7BE7"/>
    <w:rsid w:val="000F7FD9"/>
    <w:rsid w:val="00100259"/>
    <w:rsid w:val="00100B0A"/>
    <w:rsid w:val="00100FF4"/>
    <w:rsid w:val="00101258"/>
    <w:rsid w:val="00101393"/>
    <w:rsid w:val="00101903"/>
    <w:rsid w:val="00101C1A"/>
    <w:rsid w:val="00101C8D"/>
    <w:rsid w:val="00101E5A"/>
    <w:rsid w:val="00102316"/>
    <w:rsid w:val="001029E9"/>
    <w:rsid w:val="00102C6C"/>
    <w:rsid w:val="00102DF9"/>
    <w:rsid w:val="001034EE"/>
    <w:rsid w:val="0010351E"/>
    <w:rsid w:val="00103908"/>
    <w:rsid w:val="00103D84"/>
    <w:rsid w:val="00103DF3"/>
    <w:rsid w:val="0010403F"/>
    <w:rsid w:val="001046C5"/>
    <w:rsid w:val="00104939"/>
    <w:rsid w:val="00104A69"/>
    <w:rsid w:val="00105028"/>
    <w:rsid w:val="00105D1F"/>
    <w:rsid w:val="00105F64"/>
    <w:rsid w:val="001060BA"/>
    <w:rsid w:val="0010696A"/>
    <w:rsid w:val="00106A28"/>
    <w:rsid w:val="00106D32"/>
    <w:rsid w:val="00106D51"/>
    <w:rsid w:val="00106D8B"/>
    <w:rsid w:val="001075C2"/>
    <w:rsid w:val="00107940"/>
    <w:rsid w:val="00107A3A"/>
    <w:rsid w:val="00107D2C"/>
    <w:rsid w:val="00107F69"/>
    <w:rsid w:val="00110313"/>
    <w:rsid w:val="00110315"/>
    <w:rsid w:val="00110562"/>
    <w:rsid w:val="00110602"/>
    <w:rsid w:val="00110D11"/>
    <w:rsid w:val="00110DD9"/>
    <w:rsid w:val="00110FAA"/>
    <w:rsid w:val="00111069"/>
    <w:rsid w:val="0011144B"/>
    <w:rsid w:val="001114C0"/>
    <w:rsid w:val="001116AD"/>
    <w:rsid w:val="00111837"/>
    <w:rsid w:val="00111C62"/>
    <w:rsid w:val="001120E0"/>
    <w:rsid w:val="0011261D"/>
    <w:rsid w:val="00112BF6"/>
    <w:rsid w:val="00112F3C"/>
    <w:rsid w:val="00113033"/>
    <w:rsid w:val="00113286"/>
    <w:rsid w:val="001133AB"/>
    <w:rsid w:val="00113534"/>
    <w:rsid w:val="00113535"/>
    <w:rsid w:val="0011392B"/>
    <w:rsid w:val="00113931"/>
    <w:rsid w:val="001139A1"/>
    <w:rsid w:val="001139BE"/>
    <w:rsid w:val="00114331"/>
    <w:rsid w:val="00114607"/>
    <w:rsid w:val="001147FB"/>
    <w:rsid w:val="0011504A"/>
    <w:rsid w:val="00115343"/>
    <w:rsid w:val="0011555E"/>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17AD6"/>
    <w:rsid w:val="00117E79"/>
    <w:rsid w:val="001201DE"/>
    <w:rsid w:val="001202E0"/>
    <w:rsid w:val="001202F0"/>
    <w:rsid w:val="0012054C"/>
    <w:rsid w:val="001206F5"/>
    <w:rsid w:val="0012094C"/>
    <w:rsid w:val="00120A39"/>
    <w:rsid w:val="00120BD6"/>
    <w:rsid w:val="001210B0"/>
    <w:rsid w:val="00121287"/>
    <w:rsid w:val="001213D4"/>
    <w:rsid w:val="00121454"/>
    <w:rsid w:val="00121499"/>
    <w:rsid w:val="00121CB2"/>
    <w:rsid w:val="00121CF0"/>
    <w:rsid w:val="00121CFD"/>
    <w:rsid w:val="00121D0B"/>
    <w:rsid w:val="00121D98"/>
    <w:rsid w:val="001221F0"/>
    <w:rsid w:val="001227C2"/>
    <w:rsid w:val="00122A0D"/>
    <w:rsid w:val="00122D96"/>
    <w:rsid w:val="00122F66"/>
    <w:rsid w:val="001230A3"/>
    <w:rsid w:val="001230D8"/>
    <w:rsid w:val="001231A9"/>
    <w:rsid w:val="001232A0"/>
    <w:rsid w:val="001232AE"/>
    <w:rsid w:val="0012348F"/>
    <w:rsid w:val="001235DA"/>
    <w:rsid w:val="00123BC6"/>
    <w:rsid w:val="00124302"/>
    <w:rsid w:val="00124469"/>
    <w:rsid w:val="0012475A"/>
    <w:rsid w:val="00124AE4"/>
    <w:rsid w:val="00124BF5"/>
    <w:rsid w:val="00125336"/>
    <w:rsid w:val="00125389"/>
    <w:rsid w:val="00125598"/>
    <w:rsid w:val="001255BF"/>
    <w:rsid w:val="00125961"/>
    <w:rsid w:val="001260CA"/>
    <w:rsid w:val="0012657F"/>
    <w:rsid w:val="001265B3"/>
    <w:rsid w:val="00126E47"/>
    <w:rsid w:val="0012784B"/>
    <w:rsid w:val="0012797D"/>
    <w:rsid w:val="00127F8A"/>
    <w:rsid w:val="00127FD0"/>
    <w:rsid w:val="00130167"/>
    <w:rsid w:val="001305FF"/>
    <w:rsid w:val="0013079B"/>
    <w:rsid w:val="00130C91"/>
    <w:rsid w:val="00130F15"/>
    <w:rsid w:val="00131B97"/>
    <w:rsid w:val="00131C10"/>
    <w:rsid w:val="0013288B"/>
    <w:rsid w:val="00132BB0"/>
    <w:rsid w:val="00132BEE"/>
    <w:rsid w:val="00132E7E"/>
    <w:rsid w:val="00132FFE"/>
    <w:rsid w:val="001331CA"/>
    <w:rsid w:val="001331CD"/>
    <w:rsid w:val="0013329E"/>
    <w:rsid w:val="001333EE"/>
    <w:rsid w:val="00133927"/>
    <w:rsid w:val="00133B54"/>
    <w:rsid w:val="00133EBA"/>
    <w:rsid w:val="00134225"/>
    <w:rsid w:val="001342F6"/>
    <w:rsid w:val="00134851"/>
    <w:rsid w:val="00134F50"/>
    <w:rsid w:val="001352AC"/>
    <w:rsid w:val="00135840"/>
    <w:rsid w:val="00135CFB"/>
    <w:rsid w:val="00135D63"/>
    <w:rsid w:val="00136391"/>
    <w:rsid w:val="001363CA"/>
    <w:rsid w:val="00136711"/>
    <w:rsid w:val="00136839"/>
    <w:rsid w:val="00136AAB"/>
    <w:rsid w:val="0013714F"/>
    <w:rsid w:val="001377EA"/>
    <w:rsid w:val="0013788C"/>
    <w:rsid w:val="00137A3C"/>
    <w:rsid w:val="00137C90"/>
    <w:rsid w:val="00137CAB"/>
    <w:rsid w:val="00137ECA"/>
    <w:rsid w:val="0014054D"/>
    <w:rsid w:val="00140933"/>
    <w:rsid w:val="00140AE7"/>
    <w:rsid w:val="00140D62"/>
    <w:rsid w:val="00140E6C"/>
    <w:rsid w:val="00141111"/>
    <w:rsid w:val="00141148"/>
    <w:rsid w:val="001419B9"/>
    <w:rsid w:val="00141E97"/>
    <w:rsid w:val="00141F51"/>
    <w:rsid w:val="0014233E"/>
    <w:rsid w:val="001424CC"/>
    <w:rsid w:val="001429A1"/>
    <w:rsid w:val="00142C54"/>
    <w:rsid w:val="00142DEE"/>
    <w:rsid w:val="001431D6"/>
    <w:rsid w:val="0014345E"/>
    <w:rsid w:val="0014375C"/>
    <w:rsid w:val="00143F7E"/>
    <w:rsid w:val="00144281"/>
    <w:rsid w:val="001444F1"/>
    <w:rsid w:val="00144A07"/>
    <w:rsid w:val="00144B9C"/>
    <w:rsid w:val="00144B9F"/>
    <w:rsid w:val="00144D44"/>
    <w:rsid w:val="0014506D"/>
    <w:rsid w:val="00145121"/>
    <w:rsid w:val="00145170"/>
    <w:rsid w:val="0014542E"/>
    <w:rsid w:val="0014569A"/>
    <w:rsid w:val="0014578D"/>
    <w:rsid w:val="0014582E"/>
    <w:rsid w:val="00145D3E"/>
    <w:rsid w:val="00145DD5"/>
    <w:rsid w:val="00145EE3"/>
    <w:rsid w:val="00146177"/>
    <w:rsid w:val="001462CE"/>
    <w:rsid w:val="001468E5"/>
    <w:rsid w:val="0014695C"/>
    <w:rsid w:val="001469B2"/>
    <w:rsid w:val="00146C94"/>
    <w:rsid w:val="00146E2E"/>
    <w:rsid w:val="0014736E"/>
    <w:rsid w:val="00147577"/>
    <w:rsid w:val="00147621"/>
    <w:rsid w:val="00147717"/>
    <w:rsid w:val="00147A43"/>
    <w:rsid w:val="00147D18"/>
    <w:rsid w:val="00147F7E"/>
    <w:rsid w:val="00150253"/>
    <w:rsid w:val="001503AE"/>
    <w:rsid w:val="00150518"/>
    <w:rsid w:val="00150686"/>
    <w:rsid w:val="001506FF"/>
    <w:rsid w:val="00150943"/>
    <w:rsid w:val="001509E0"/>
    <w:rsid w:val="00150A66"/>
    <w:rsid w:val="00150C93"/>
    <w:rsid w:val="00151681"/>
    <w:rsid w:val="001519D7"/>
    <w:rsid w:val="00151ADB"/>
    <w:rsid w:val="00151D99"/>
    <w:rsid w:val="001524F9"/>
    <w:rsid w:val="001527AE"/>
    <w:rsid w:val="00152C04"/>
    <w:rsid w:val="00152D72"/>
    <w:rsid w:val="00152F3F"/>
    <w:rsid w:val="001530AE"/>
    <w:rsid w:val="001533F7"/>
    <w:rsid w:val="001534E7"/>
    <w:rsid w:val="00153773"/>
    <w:rsid w:val="001538EF"/>
    <w:rsid w:val="001539C7"/>
    <w:rsid w:val="00153C40"/>
    <w:rsid w:val="00153FFA"/>
    <w:rsid w:val="001541F4"/>
    <w:rsid w:val="00154577"/>
    <w:rsid w:val="0015484A"/>
    <w:rsid w:val="00154958"/>
    <w:rsid w:val="00154BE5"/>
    <w:rsid w:val="00154C0E"/>
    <w:rsid w:val="00154C98"/>
    <w:rsid w:val="00154D6A"/>
    <w:rsid w:val="00155007"/>
    <w:rsid w:val="00155329"/>
    <w:rsid w:val="00155647"/>
    <w:rsid w:val="001557AC"/>
    <w:rsid w:val="00155AA2"/>
    <w:rsid w:val="00155B45"/>
    <w:rsid w:val="00155D76"/>
    <w:rsid w:val="00155DEC"/>
    <w:rsid w:val="00156151"/>
    <w:rsid w:val="001561CF"/>
    <w:rsid w:val="00156507"/>
    <w:rsid w:val="00156690"/>
    <w:rsid w:val="001568A5"/>
    <w:rsid w:val="00156A76"/>
    <w:rsid w:val="00156B90"/>
    <w:rsid w:val="00156C98"/>
    <w:rsid w:val="00156F6F"/>
    <w:rsid w:val="00157301"/>
    <w:rsid w:val="00157383"/>
    <w:rsid w:val="00157418"/>
    <w:rsid w:val="00157AF1"/>
    <w:rsid w:val="00157AFB"/>
    <w:rsid w:val="00157B37"/>
    <w:rsid w:val="00157C5F"/>
    <w:rsid w:val="00157D01"/>
    <w:rsid w:val="001601AB"/>
    <w:rsid w:val="00160A49"/>
    <w:rsid w:val="00160C62"/>
    <w:rsid w:val="00160D1F"/>
    <w:rsid w:val="00160F50"/>
    <w:rsid w:val="00160FF1"/>
    <w:rsid w:val="001610C0"/>
    <w:rsid w:val="00161372"/>
    <w:rsid w:val="001617C8"/>
    <w:rsid w:val="00161BDC"/>
    <w:rsid w:val="00161EF9"/>
    <w:rsid w:val="001623FD"/>
    <w:rsid w:val="001625FE"/>
    <w:rsid w:val="001626D9"/>
    <w:rsid w:val="00162A4D"/>
    <w:rsid w:val="00162B96"/>
    <w:rsid w:val="00163278"/>
    <w:rsid w:val="0016343D"/>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30"/>
    <w:rsid w:val="00166CC0"/>
    <w:rsid w:val="001674A1"/>
    <w:rsid w:val="001675E1"/>
    <w:rsid w:val="00167C54"/>
    <w:rsid w:val="0017027B"/>
    <w:rsid w:val="001703C8"/>
    <w:rsid w:val="001708D5"/>
    <w:rsid w:val="00170AC4"/>
    <w:rsid w:val="00170B08"/>
    <w:rsid w:val="00170BB2"/>
    <w:rsid w:val="00170ED7"/>
    <w:rsid w:val="00170F7E"/>
    <w:rsid w:val="0017135B"/>
    <w:rsid w:val="001716B8"/>
    <w:rsid w:val="0017283A"/>
    <w:rsid w:val="00172F89"/>
    <w:rsid w:val="001731DA"/>
    <w:rsid w:val="001732E9"/>
    <w:rsid w:val="0017354F"/>
    <w:rsid w:val="00173578"/>
    <w:rsid w:val="0017376F"/>
    <w:rsid w:val="00173844"/>
    <w:rsid w:val="00173938"/>
    <w:rsid w:val="00173A84"/>
    <w:rsid w:val="00173CD0"/>
    <w:rsid w:val="00173CEA"/>
    <w:rsid w:val="0017418A"/>
    <w:rsid w:val="00174203"/>
    <w:rsid w:val="00174481"/>
    <w:rsid w:val="001747DA"/>
    <w:rsid w:val="00174D38"/>
    <w:rsid w:val="00174F17"/>
    <w:rsid w:val="00174F49"/>
    <w:rsid w:val="001752B4"/>
    <w:rsid w:val="001753B8"/>
    <w:rsid w:val="00175700"/>
    <w:rsid w:val="0017576D"/>
    <w:rsid w:val="00175C51"/>
    <w:rsid w:val="00176015"/>
    <w:rsid w:val="0017602B"/>
    <w:rsid w:val="00176163"/>
    <w:rsid w:val="00176207"/>
    <w:rsid w:val="0017643E"/>
    <w:rsid w:val="0017648A"/>
    <w:rsid w:val="001764F7"/>
    <w:rsid w:val="00176862"/>
    <w:rsid w:val="001768D4"/>
    <w:rsid w:val="00176FE4"/>
    <w:rsid w:val="00177211"/>
    <w:rsid w:val="001775E3"/>
    <w:rsid w:val="0017787E"/>
    <w:rsid w:val="00177C9E"/>
    <w:rsid w:val="001801EA"/>
    <w:rsid w:val="00180959"/>
    <w:rsid w:val="001809D1"/>
    <w:rsid w:val="001809DC"/>
    <w:rsid w:val="00180B85"/>
    <w:rsid w:val="00180C96"/>
    <w:rsid w:val="00180DC6"/>
    <w:rsid w:val="00180F2C"/>
    <w:rsid w:val="00180FCE"/>
    <w:rsid w:val="001811A6"/>
    <w:rsid w:val="00181AF2"/>
    <w:rsid w:val="00181B67"/>
    <w:rsid w:val="00181DC0"/>
    <w:rsid w:val="00182829"/>
    <w:rsid w:val="001828B6"/>
    <w:rsid w:val="00182A8C"/>
    <w:rsid w:val="00182B36"/>
    <w:rsid w:val="0018347A"/>
    <w:rsid w:val="001836BC"/>
    <w:rsid w:val="001848DD"/>
    <w:rsid w:val="00184A8F"/>
    <w:rsid w:val="00184B00"/>
    <w:rsid w:val="00184CE8"/>
    <w:rsid w:val="0018533C"/>
    <w:rsid w:val="001853AB"/>
    <w:rsid w:val="0018581C"/>
    <w:rsid w:val="00185990"/>
    <w:rsid w:val="00185C64"/>
    <w:rsid w:val="00185D03"/>
    <w:rsid w:val="0018632D"/>
    <w:rsid w:val="001863D9"/>
    <w:rsid w:val="001865A8"/>
    <w:rsid w:val="001865F1"/>
    <w:rsid w:val="001868F0"/>
    <w:rsid w:val="001869FF"/>
    <w:rsid w:val="00186A47"/>
    <w:rsid w:val="001870F6"/>
    <w:rsid w:val="001872A2"/>
    <w:rsid w:val="00187373"/>
    <w:rsid w:val="001874FC"/>
    <w:rsid w:val="00187B44"/>
    <w:rsid w:val="00187D01"/>
    <w:rsid w:val="00190144"/>
    <w:rsid w:val="00190197"/>
    <w:rsid w:val="00190686"/>
    <w:rsid w:val="001909FB"/>
    <w:rsid w:val="00190E5E"/>
    <w:rsid w:val="001910D2"/>
    <w:rsid w:val="00191122"/>
    <w:rsid w:val="0019122C"/>
    <w:rsid w:val="00191A0F"/>
    <w:rsid w:val="00191B9B"/>
    <w:rsid w:val="00191E2C"/>
    <w:rsid w:val="00191FC0"/>
    <w:rsid w:val="001920E2"/>
    <w:rsid w:val="0019215A"/>
    <w:rsid w:val="00192724"/>
    <w:rsid w:val="00192725"/>
    <w:rsid w:val="00192C24"/>
    <w:rsid w:val="00192C4F"/>
    <w:rsid w:val="00192FE0"/>
    <w:rsid w:val="001930B0"/>
    <w:rsid w:val="00193543"/>
    <w:rsid w:val="00193B99"/>
    <w:rsid w:val="00193B9C"/>
    <w:rsid w:val="00193C08"/>
    <w:rsid w:val="00193C18"/>
    <w:rsid w:val="00194686"/>
    <w:rsid w:val="00194715"/>
    <w:rsid w:val="00194737"/>
    <w:rsid w:val="0019474C"/>
    <w:rsid w:val="001947B4"/>
    <w:rsid w:val="001948A9"/>
    <w:rsid w:val="001949BF"/>
    <w:rsid w:val="00194DA7"/>
    <w:rsid w:val="00195234"/>
    <w:rsid w:val="001954C8"/>
    <w:rsid w:val="00195805"/>
    <w:rsid w:val="00196183"/>
    <w:rsid w:val="00196377"/>
    <w:rsid w:val="00196573"/>
    <w:rsid w:val="00196B64"/>
    <w:rsid w:val="00196B73"/>
    <w:rsid w:val="001970CA"/>
    <w:rsid w:val="001971AA"/>
    <w:rsid w:val="001972DC"/>
    <w:rsid w:val="00197762"/>
    <w:rsid w:val="001978AF"/>
    <w:rsid w:val="00197A1B"/>
    <w:rsid w:val="00197B75"/>
    <w:rsid w:val="00197C85"/>
    <w:rsid w:val="001A00FA"/>
    <w:rsid w:val="001A0AC3"/>
    <w:rsid w:val="001A0B11"/>
    <w:rsid w:val="001A0BDA"/>
    <w:rsid w:val="001A1142"/>
    <w:rsid w:val="001A13A2"/>
    <w:rsid w:val="001A1716"/>
    <w:rsid w:val="001A1732"/>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790"/>
    <w:rsid w:val="001A5964"/>
    <w:rsid w:val="001A59C1"/>
    <w:rsid w:val="001A5C06"/>
    <w:rsid w:val="001A5D70"/>
    <w:rsid w:val="001A5F6B"/>
    <w:rsid w:val="001A6145"/>
    <w:rsid w:val="001A62A2"/>
    <w:rsid w:val="001A6362"/>
    <w:rsid w:val="001A6835"/>
    <w:rsid w:val="001A6BD6"/>
    <w:rsid w:val="001A6D33"/>
    <w:rsid w:val="001A6F26"/>
    <w:rsid w:val="001A6FF5"/>
    <w:rsid w:val="001A7173"/>
    <w:rsid w:val="001A7744"/>
    <w:rsid w:val="001B0575"/>
    <w:rsid w:val="001B08EB"/>
    <w:rsid w:val="001B0B7B"/>
    <w:rsid w:val="001B0B9C"/>
    <w:rsid w:val="001B1411"/>
    <w:rsid w:val="001B166A"/>
    <w:rsid w:val="001B18C8"/>
    <w:rsid w:val="001B1C24"/>
    <w:rsid w:val="001B1C78"/>
    <w:rsid w:val="001B1CFB"/>
    <w:rsid w:val="001B211F"/>
    <w:rsid w:val="001B2164"/>
    <w:rsid w:val="001B216C"/>
    <w:rsid w:val="001B21C6"/>
    <w:rsid w:val="001B237C"/>
    <w:rsid w:val="001B278F"/>
    <w:rsid w:val="001B2BB8"/>
    <w:rsid w:val="001B2BC5"/>
    <w:rsid w:val="001B2EFE"/>
    <w:rsid w:val="001B318B"/>
    <w:rsid w:val="001B3972"/>
    <w:rsid w:val="001B39F2"/>
    <w:rsid w:val="001B3A48"/>
    <w:rsid w:val="001B3EAD"/>
    <w:rsid w:val="001B40DE"/>
    <w:rsid w:val="001B4350"/>
    <w:rsid w:val="001B43BC"/>
    <w:rsid w:val="001B4733"/>
    <w:rsid w:val="001B494F"/>
    <w:rsid w:val="001B4BA5"/>
    <w:rsid w:val="001B4D9E"/>
    <w:rsid w:val="001B4FFA"/>
    <w:rsid w:val="001B5015"/>
    <w:rsid w:val="001B50E6"/>
    <w:rsid w:val="001B52A0"/>
    <w:rsid w:val="001B55D8"/>
    <w:rsid w:val="001B5668"/>
    <w:rsid w:val="001B59D6"/>
    <w:rsid w:val="001B59EB"/>
    <w:rsid w:val="001B60CD"/>
    <w:rsid w:val="001B60F5"/>
    <w:rsid w:val="001B616F"/>
    <w:rsid w:val="001B6202"/>
    <w:rsid w:val="001B6317"/>
    <w:rsid w:val="001B63DE"/>
    <w:rsid w:val="001B6593"/>
    <w:rsid w:val="001B65A5"/>
    <w:rsid w:val="001B6667"/>
    <w:rsid w:val="001B6711"/>
    <w:rsid w:val="001B6E8E"/>
    <w:rsid w:val="001B6EF1"/>
    <w:rsid w:val="001B6F2D"/>
    <w:rsid w:val="001C0270"/>
    <w:rsid w:val="001C06B3"/>
    <w:rsid w:val="001C07F9"/>
    <w:rsid w:val="001C0AA1"/>
    <w:rsid w:val="001C0FC6"/>
    <w:rsid w:val="001C10D7"/>
    <w:rsid w:val="001C124C"/>
    <w:rsid w:val="001C13E8"/>
    <w:rsid w:val="001C19AF"/>
    <w:rsid w:val="001C1B78"/>
    <w:rsid w:val="001C1D28"/>
    <w:rsid w:val="001C1D45"/>
    <w:rsid w:val="001C234D"/>
    <w:rsid w:val="001C2621"/>
    <w:rsid w:val="001C2BBB"/>
    <w:rsid w:val="001C2C71"/>
    <w:rsid w:val="001C2CD4"/>
    <w:rsid w:val="001C2E36"/>
    <w:rsid w:val="001C3231"/>
    <w:rsid w:val="001C3ADC"/>
    <w:rsid w:val="001C3CEC"/>
    <w:rsid w:val="001C3F67"/>
    <w:rsid w:val="001C401A"/>
    <w:rsid w:val="001C41FF"/>
    <w:rsid w:val="001C43AB"/>
    <w:rsid w:val="001C442A"/>
    <w:rsid w:val="001C4702"/>
    <w:rsid w:val="001C4907"/>
    <w:rsid w:val="001C4CD8"/>
    <w:rsid w:val="001C50F1"/>
    <w:rsid w:val="001C52F4"/>
    <w:rsid w:val="001C5381"/>
    <w:rsid w:val="001C6577"/>
    <w:rsid w:val="001C6822"/>
    <w:rsid w:val="001C68E3"/>
    <w:rsid w:val="001C6ABB"/>
    <w:rsid w:val="001C6B0B"/>
    <w:rsid w:val="001C6E72"/>
    <w:rsid w:val="001C6F06"/>
    <w:rsid w:val="001C716B"/>
    <w:rsid w:val="001C78A6"/>
    <w:rsid w:val="001C78C1"/>
    <w:rsid w:val="001C7B62"/>
    <w:rsid w:val="001D023F"/>
    <w:rsid w:val="001D0573"/>
    <w:rsid w:val="001D066E"/>
    <w:rsid w:val="001D0740"/>
    <w:rsid w:val="001D0AAB"/>
    <w:rsid w:val="001D0ABB"/>
    <w:rsid w:val="001D0DD0"/>
    <w:rsid w:val="001D101D"/>
    <w:rsid w:val="001D110D"/>
    <w:rsid w:val="001D115E"/>
    <w:rsid w:val="001D11B7"/>
    <w:rsid w:val="001D13F2"/>
    <w:rsid w:val="001D14F7"/>
    <w:rsid w:val="001D1572"/>
    <w:rsid w:val="001D1A0A"/>
    <w:rsid w:val="001D1A90"/>
    <w:rsid w:val="001D1AD7"/>
    <w:rsid w:val="001D1BB0"/>
    <w:rsid w:val="001D1E08"/>
    <w:rsid w:val="001D1F23"/>
    <w:rsid w:val="001D1F98"/>
    <w:rsid w:val="001D21AA"/>
    <w:rsid w:val="001D2428"/>
    <w:rsid w:val="001D2668"/>
    <w:rsid w:val="001D26A5"/>
    <w:rsid w:val="001D2A4A"/>
    <w:rsid w:val="001D2B8F"/>
    <w:rsid w:val="001D2BCD"/>
    <w:rsid w:val="001D3341"/>
    <w:rsid w:val="001D368C"/>
    <w:rsid w:val="001D391E"/>
    <w:rsid w:val="001D3B29"/>
    <w:rsid w:val="001D3BB5"/>
    <w:rsid w:val="001D3C68"/>
    <w:rsid w:val="001D3DB6"/>
    <w:rsid w:val="001D3F2A"/>
    <w:rsid w:val="001D4324"/>
    <w:rsid w:val="001D4871"/>
    <w:rsid w:val="001D4CC9"/>
    <w:rsid w:val="001D4EC0"/>
    <w:rsid w:val="001D4F61"/>
    <w:rsid w:val="001D5162"/>
    <w:rsid w:val="001D51E7"/>
    <w:rsid w:val="001D5489"/>
    <w:rsid w:val="001D5966"/>
    <w:rsid w:val="001D5D19"/>
    <w:rsid w:val="001D60BD"/>
    <w:rsid w:val="001D6872"/>
    <w:rsid w:val="001D6BF4"/>
    <w:rsid w:val="001D6F63"/>
    <w:rsid w:val="001D73BE"/>
    <w:rsid w:val="001D7578"/>
    <w:rsid w:val="001D7625"/>
    <w:rsid w:val="001D7744"/>
    <w:rsid w:val="001D79E1"/>
    <w:rsid w:val="001D7AE3"/>
    <w:rsid w:val="001D7C32"/>
    <w:rsid w:val="001D7E3A"/>
    <w:rsid w:val="001D7EEF"/>
    <w:rsid w:val="001E0067"/>
    <w:rsid w:val="001E019E"/>
    <w:rsid w:val="001E039E"/>
    <w:rsid w:val="001E0934"/>
    <w:rsid w:val="001E0C76"/>
    <w:rsid w:val="001E0D67"/>
    <w:rsid w:val="001E10D6"/>
    <w:rsid w:val="001E1829"/>
    <w:rsid w:val="001E1B70"/>
    <w:rsid w:val="001E1DCA"/>
    <w:rsid w:val="001E25D5"/>
    <w:rsid w:val="001E2B28"/>
    <w:rsid w:val="001E3201"/>
    <w:rsid w:val="001E34DD"/>
    <w:rsid w:val="001E3902"/>
    <w:rsid w:val="001E39EA"/>
    <w:rsid w:val="001E3E49"/>
    <w:rsid w:val="001E3FC4"/>
    <w:rsid w:val="001E41F4"/>
    <w:rsid w:val="001E4BEB"/>
    <w:rsid w:val="001E4C75"/>
    <w:rsid w:val="001E4D66"/>
    <w:rsid w:val="001E4DE0"/>
    <w:rsid w:val="001E55E3"/>
    <w:rsid w:val="001E591B"/>
    <w:rsid w:val="001E5A10"/>
    <w:rsid w:val="001E5F93"/>
    <w:rsid w:val="001E6149"/>
    <w:rsid w:val="001E61F5"/>
    <w:rsid w:val="001E74F3"/>
    <w:rsid w:val="001E75E4"/>
    <w:rsid w:val="001E777D"/>
    <w:rsid w:val="001E77BB"/>
    <w:rsid w:val="001E7995"/>
    <w:rsid w:val="001E7B98"/>
    <w:rsid w:val="001E7BCA"/>
    <w:rsid w:val="001E7DBC"/>
    <w:rsid w:val="001E7F13"/>
    <w:rsid w:val="001F01AE"/>
    <w:rsid w:val="001F0376"/>
    <w:rsid w:val="001F0A84"/>
    <w:rsid w:val="001F0E1C"/>
    <w:rsid w:val="001F0EFA"/>
    <w:rsid w:val="001F1165"/>
    <w:rsid w:val="001F131F"/>
    <w:rsid w:val="001F14B0"/>
    <w:rsid w:val="001F1514"/>
    <w:rsid w:val="001F1626"/>
    <w:rsid w:val="001F16E7"/>
    <w:rsid w:val="001F178C"/>
    <w:rsid w:val="001F1998"/>
    <w:rsid w:val="001F19AE"/>
    <w:rsid w:val="001F1B0F"/>
    <w:rsid w:val="001F1B43"/>
    <w:rsid w:val="001F1F4C"/>
    <w:rsid w:val="001F27F1"/>
    <w:rsid w:val="001F286D"/>
    <w:rsid w:val="001F2940"/>
    <w:rsid w:val="001F2C4B"/>
    <w:rsid w:val="001F2C84"/>
    <w:rsid w:val="001F2FD7"/>
    <w:rsid w:val="001F3691"/>
    <w:rsid w:val="001F37E2"/>
    <w:rsid w:val="001F3B60"/>
    <w:rsid w:val="001F3D0F"/>
    <w:rsid w:val="001F3D87"/>
    <w:rsid w:val="001F3FCB"/>
    <w:rsid w:val="001F44B7"/>
    <w:rsid w:val="001F483E"/>
    <w:rsid w:val="001F4901"/>
    <w:rsid w:val="001F4B33"/>
    <w:rsid w:val="001F4D3F"/>
    <w:rsid w:val="001F503E"/>
    <w:rsid w:val="001F507A"/>
    <w:rsid w:val="001F512D"/>
    <w:rsid w:val="001F525E"/>
    <w:rsid w:val="001F52AB"/>
    <w:rsid w:val="001F6456"/>
    <w:rsid w:val="001F64EC"/>
    <w:rsid w:val="001F65AB"/>
    <w:rsid w:val="001F67E5"/>
    <w:rsid w:val="001F69CC"/>
    <w:rsid w:val="001F6A85"/>
    <w:rsid w:val="001F7059"/>
    <w:rsid w:val="001F7135"/>
    <w:rsid w:val="001F78E5"/>
    <w:rsid w:val="001F7C6C"/>
    <w:rsid w:val="002002E0"/>
    <w:rsid w:val="002004D6"/>
    <w:rsid w:val="0020052D"/>
    <w:rsid w:val="00200D2B"/>
    <w:rsid w:val="002013E9"/>
    <w:rsid w:val="00201C00"/>
    <w:rsid w:val="00201E73"/>
    <w:rsid w:val="0020252B"/>
    <w:rsid w:val="00202637"/>
    <w:rsid w:val="00202B74"/>
    <w:rsid w:val="002030F2"/>
    <w:rsid w:val="00203526"/>
    <w:rsid w:val="00203602"/>
    <w:rsid w:val="00203A28"/>
    <w:rsid w:val="00203BF1"/>
    <w:rsid w:val="00203C57"/>
    <w:rsid w:val="002045D1"/>
    <w:rsid w:val="002046A4"/>
    <w:rsid w:val="00204D46"/>
    <w:rsid w:val="00204DA3"/>
    <w:rsid w:val="00204DB1"/>
    <w:rsid w:val="00204DCE"/>
    <w:rsid w:val="0020515F"/>
    <w:rsid w:val="002055FB"/>
    <w:rsid w:val="00205A75"/>
    <w:rsid w:val="00205DA1"/>
    <w:rsid w:val="00205EB3"/>
    <w:rsid w:val="00205FCF"/>
    <w:rsid w:val="002061B0"/>
    <w:rsid w:val="002068D8"/>
    <w:rsid w:val="0020722D"/>
    <w:rsid w:val="00207306"/>
    <w:rsid w:val="002073BF"/>
    <w:rsid w:val="002077C1"/>
    <w:rsid w:val="002077CC"/>
    <w:rsid w:val="00207ACD"/>
    <w:rsid w:val="00210122"/>
    <w:rsid w:val="002104DB"/>
    <w:rsid w:val="002107F2"/>
    <w:rsid w:val="002109AE"/>
    <w:rsid w:val="002112A2"/>
    <w:rsid w:val="0021160F"/>
    <w:rsid w:val="002117A2"/>
    <w:rsid w:val="00211B3F"/>
    <w:rsid w:val="00211D45"/>
    <w:rsid w:val="00211FAA"/>
    <w:rsid w:val="002121EB"/>
    <w:rsid w:val="002123BC"/>
    <w:rsid w:val="00212475"/>
    <w:rsid w:val="00212FE6"/>
    <w:rsid w:val="0021350B"/>
    <w:rsid w:val="00214064"/>
    <w:rsid w:val="0021430E"/>
    <w:rsid w:val="002148D2"/>
    <w:rsid w:val="00214914"/>
    <w:rsid w:val="002149F1"/>
    <w:rsid w:val="00214D08"/>
    <w:rsid w:val="00214DB8"/>
    <w:rsid w:val="00214E2F"/>
    <w:rsid w:val="0021522C"/>
    <w:rsid w:val="00215258"/>
    <w:rsid w:val="00215398"/>
    <w:rsid w:val="00215419"/>
    <w:rsid w:val="00215984"/>
    <w:rsid w:val="00215BBC"/>
    <w:rsid w:val="0021652B"/>
    <w:rsid w:val="00217780"/>
    <w:rsid w:val="00217CCB"/>
    <w:rsid w:val="002202C7"/>
    <w:rsid w:val="0022044E"/>
    <w:rsid w:val="0022074C"/>
    <w:rsid w:val="00220DB6"/>
    <w:rsid w:val="002213FB"/>
    <w:rsid w:val="00222077"/>
    <w:rsid w:val="002227B2"/>
    <w:rsid w:val="0022285B"/>
    <w:rsid w:val="00222A7F"/>
    <w:rsid w:val="00222BBC"/>
    <w:rsid w:val="00222E1F"/>
    <w:rsid w:val="00222F94"/>
    <w:rsid w:val="00223D2A"/>
    <w:rsid w:val="00223EEA"/>
    <w:rsid w:val="00224210"/>
    <w:rsid w:val="0022441E"/>
    <w:rsid w:val="00224694"/>
    <w:rsid w:val="002248AB"/>
    <w:rsid w:val="00224937"/>
    <w:rsid w:val="00224A2A"/>
    <w:rsid w:val="00224AF9"/>
    <w:rsid w:val="00224D06"/>
    <w:rsid w:val="00224E38"/>
    <w:rsid w:val="00224E7D"/>
    <w:rsid w:val="00225196"/>
    <w:rsid w:val="002251AB"/>
    <w:rsid w:val="00225A5D"/>
    <w:rsid w:val="00225A8B"/>
    <w:rsid w:val="00225C08"/>
    <w:rsid w:val="00225D57"/>
    <w:rsid w:val="00226308"/>
    <w:rsid w:val="002264A6"/>
    <w:rsid w:val="00226682"/>
    <w:rsid w:val="0022669F"/>
    <w:rsid w:val="002266EB"/>
    <w:rsid w:val="00226F7C"/>
    <w:rsid w:val="002272D5"/>
    <w:rsid w:val="0022741E"/>
    <w:rsid w:val="00227665"/>
    <w:rsid w:val="002279B9"/>
    <w:rsid w:val="002302FC"/>
    <w:rsid w:val="0023035C"/>
    <w:rsid w:val="00230478"/>
    <w:rsid w:val="002304B7"/>
    <w:rsid w:val="002308F7"/>
    <w:rsid w:val="00230C1B"/>
    <w:rsid w:val="00230D1F"/>
    <w:rsid w:val="00230E4B"/>
    <w:rsid w:val="00230F22"/>
    <w:rsid w:val="0023109D"/>
    <w:rsid w:val="002313DD"/>
    <w:rsid w:val="00231439"/>
    <w:rsid w:val="00231729"/>
    <w:rsid w:val="0023184C"/>
    <w:rsid w:val="00231858"/>
    <w:rsid w:val="002319C7"/>
    <w:rsid w:val="00231A9B"/>
    <w:rsid w:val="00231BF3"/>
    <w:rsid w:val="00231C18"/>
    <w:rsid w:val="00231F29"/>
    <w:rsid w:val="00231F3F"/>
    <w:rsid w:val="00232424"/>
    <w:rsid w:val="00232D34"/>
    <w:rsid w:val="00232D9D"/>
    <w:rsid w:val="00232FB5"/>
    <w:rsid w:val="002330E9"/>
    <w:rsid w:val="002333BB"/>
    <w:rsid w:val="00233723"/>
    <w:rsid w:val="00233B98"/>
    <w:rsid w:val="00234108"/>
    <w:rsid w:val="002341D6"/>
    <w:rsid w:val="0023440E"/>
    <w:rsid w:val="002344C5"/>
    <w:rsid w:val="002349FA"/>
    <w:rsid w:val="00234C8C"/>
    <w:rsid w:val="00234DD2"/>
    <w:rsid w:val="00234EA8"/>
    <w:rsid w:val="002350AB"/>
    <w:rsid w:val="002354AC"/>
    <w:rsid w:val="00235588"/>
    <w:rsid w:val="00235627"/>
    <w:rsid w:val="00235BE0"/>
    <w:rsid w:val="00235D45"/>
    <w:rsid w:val="00235E43"/>
    <w:rsid w:val="0023633C"/>
    <w:rsid w:val="0023659B"/>
    <w:rsid w:val="002370B4"/>
    <w:rsid w:val="00237104"/>
    <w:rsid w:val="002376FC"/>
    <w:rsid w:val="0023780D"/>
    <w:rsid w:val="00237850"/>
    <w:rsid w:val="002379AB"/>
    <w:rsid w:val="00237A67"/>
    <w:rsid w:val="00237C55"/>
    <w:rsid w:val="00237C5E"/>
    <w:rsid w:val="00237EF2"/>
    <w:rsid w:val="00237FC7"/>
    <w:rsid w:val="0024006F"/>
    <w:rsid w:val="0024061F"/>
    <w:rsid w:val="00240666"/>
    <w:rsid w:val="00240B62"/>
    <w:rsid w:val="00241092"/>
    <w:rsid w:val="0024123F"/>
    <w:rsid w:val="00241286"/>
    <w:rsid w:val="00241478"/>
    <w:rsid w:val="00241479"/>
    <w:rsid w:val="00241610"/>
    <w:rsid w:val="00241689"/>
    <w:rsid w:val="00241B2B"/>
    <w:rsid w:val="00241B54"/>
    <w:rsid w:val="00241EC8"/>
    <w:rsid w:val="0024270E"/>
    <w:rsid w:val="00242A43"/>
    <w:rsid w:val="00242ECF"/>
    <w:rsid w:val="00243090"/>
    <w:rsid w:val="002435A8"/>
    <w:rsid w:val="0024366B"/>
    <w:rsid w:val="00243D4A"/>
    <w:rsid w:val="002449D5"/>
    <w:rsid w:val="00244DCD"/>
    <w:rsid w:val="00244F7D"/>
    <w:rsid w:val="002450AC"/>
    <w:rsid w:val="00245610"/>
    <w:rsid w:val="002456A3"/>
    <w:rsid w:val="00245AD5"/>
    <w:rsid w:val="00245C11"/>
    <w:rsid w:val="00245DCA"/>
    <w:rsid w:val="00246915"/>
    <w:rsid w:val="00246B23"/>
    <w:rsid w:val="00246E6A"/>
    <w:rsid w:val="0024764A"/>
    <w:rsid w:val="00247AE9"/>
    <w:rsid w:val="00247B29"/>
    <w:rsid w:val="0025010C"/>
    <w:rsid w:val="00250119"/>
    <w:rsid w:val="0025035F"/>
    <w:rsid w:val="00250715"/>
    <w:rsid w:val="002510B6"/>
    <w:rsid w:val="00251224"/>
    <w:rsid w:val="002513DA"/>
    <w:rsid w:val="00251B7B"/>
    <w:rsid w:val="00251BDF"/>
    <w:rsid w:val="00251C1C"/>
    <w:rsid w:val="00251E93"/>
    <w:rsid w:val="002521D6"/>
    <w:rsid w:val="002524AF"/>
    <w:rsid w:val="0025271D"/>
    <w:rsid w:val="002529C3"/>
    <w:rsid w:val="00252A3D"/>
    <w:rsid w:val="00252D19"/>
    <w:rsid w:val="00253611"/>
    <w:rsid w:val="00253688"/>
    <w:rsid w:val="00253693"/>
    <w:rsid w:val="00253BA0"/>
    <w:rsid w:val="00253BE2"/>
    <w:rsid w:val="00253F85"/>
    <w:rsid w:val="002540BD"/>
    <w:rsid w:val="00254135"/>
    <w:rsid w:val="00254321"/>
    <w:rsid w:val="00254EE4"/>
    <w:rsid w:val="002550A1"/>
    <w:rsid w:val="002556D8"/>
    <w:rsid w:val="00255A11"/>
    <w:rsid w:val="00255EF9"/>
    <w:rsid w:val="00255FBE"/>
    <w:rsid w:val="00255FC5"/>
    <w:rsid w:val="002560CF"/>
    <w:rsid w:val="0025633E"/>
    <w:rsid w:val="002570BF"/>
    <w:rsid w:val="002572CB"/>
    <w:rsid w:val="002572EC"/>
    <w:rsid w:val="002575B9"/>
    <w:rsid w:val="00257C8E"/>
    <w:rsid w:val="00257EAD"/>
    <w:rsid w:val="00260184"/>
    <w:rsid w:val="0026038C"/>
    <w:rsid w:val="002607BA"/>
    <w:rsid w:val="00260872"/>
    <w:rsid w:val="00260A9A"/>
    <w:rsid w:val="00260EDD"/>
    <w:rsid w:val="00260FDF"/>
    <w:rsid w:val="00261031"/>
    <w:rsid w:val="0026128F"/>
    <w:rsid w:val="00261397"/>
    <w:rsid w:val="002615FA"/>
    <w:rsid w:val="002618BE"/>
    <w:rsid w:val="00261F3D"/>
    <w:rsid w:val="00261FCD"/>
    <w:rsid w:val="00261FE0"/>
    <w:rsid w:val="00261FF7"/>
    <w:rsid w:val="00262103"/>
    <w:rsid w:val="00262196"/>
    <w:rsid w:val="00262408"/>
    <w:rsid w:val="0026241C"/>
    <w:rsid w:val="002624F4"/>
    <w:rsid w:val="0026263B"/>
    <w:rsid w:val="00262CB6"/>
    <w:rsid w:val="00262E4F"/>
    <w:rsid w:val="00262F46"/>
    <w:rsid w:val="00263033"/>
    <w:rsid w:val="00263493"/>
    <w:rsid w:val="002634A8"/>
    <w:rsid w:val="002634C1"/>
    <w:rsid w:val="002639D3"/>
    <w:rsid w:val="0026416E"/>
    <w:rsid w:val="002642E8"/>
    <w:rsid w:val="0026430F"/>
    <w:rsid w:val="00264726"/>
    <w:rsid w:val="00264DBA"/>
    <w:rsid w:val="0026532F"/>
    <w:rsid w:val="002653D2"/>
    <w:rsid w:val="0026575F"/>
    <w:rsid w:val="00265958"/>
    <w:rsid w:val="00266118"/>
    <w:rsid w:val="00266440"/>
    <w:rsid w:val="002664D2"/>
    <w:rsid w:val="002669C6"/>
    <w:rsid w:val="00266A21"/>
    <w:rsid w:val="00266C32"/>
    <w:rsid w:val="00266F84"/>
    <w:rsid w:val="00266F91"/>
    <w:rsid w:val="00267462"/>
    <w:rsid w:val="00267692"/>
    <w:rsid w:val="002677D4"/>
    <w:rsid w:val="00267A2F"/>
    <w:rsid w:val="00267C04"/>
    <w:rsid w:val="00267CD7"/>
    <w:rsid w:val="00267DBF"/>
    <w:rsid w:val="00270066"/>
    <w:rsid w:val="00270088"/>
    <w:rsid w:val="002705F6"/>
    <w:rsid w:val="00270709"/>
    <w:rsid w:val="00270B81"/>
    <w:rsid w:val="00270DBE"/>
    <w:rsid w:val="00270ECC"/>
    <w:rsid w:val="00270F59"/>
    <w:rsid w:val="00270F63"/>
    <w:rsid w:val="002713EE"/>
    <w:rsid w:val="002718D0"/>
    <w:rsid w:val="00271DD3"/>
    <w:rsid w:val="00271F4D"/>
    <w:rsid w:val="00271FB2"/>
    <w:rsid w:val="00272089"/>
    <w:rsid w:val="00272304"/>
    <w:rsid w:val="00272771"/>
    <w:rsid w:val="0027289F"/>
    <w:rsid w:val="002729DE"/>
    <w:rsid w:val="00272C41"/>
    <w:rsid w:val="002731F7"/>
    <w:rsid w:val="00273409"/>
    <w:rsid w:val="002734D7"/>
    <w:rsid w:val="002739EA"/>
    <w:rsid w:val="00273AAC"/>
    <w:rsid w:val="002746A3"/>
    <w:rsid w:val="00274865"/>
    <w:rsid w:val="00274C75"/>
    <w:rsid w:val="00275083"/>
    <w:rsid w:val="002752FF"/>
    <w:rsid w:val="002755AF"/>
    <w:rsid w:val="0027569A"/>
    <w:rsid w:val="00275769"/>
    <w:rsid w:val="0027581D"/>
    <w:rsid w:val="00275827"/>
    <w:rsid w:val="00275999"/>
    <w:rsid w:val="00275C22"/>
    <w:rsid w:val="002760F4"/>
    <w:rsid w:val="00276360"/>
    <w:rsid w:val="0027662C"/>
    <w:rsid w:val="002767E4"/>
    <w:rsid w:val="002768A0"/>
    <w:rsid w:val="00276ACF"/>
    <w:rsid w:val="00276D14"/>
    <w:rsid w:val="00277262"/>
    <w:rsid w:val="002774BA"/>
    <w:rsid w:val="00277900"/>
    <w:rsid w:val="0027798D"/>
    <w:rsid w:val="00277B5A"/>
    <w:rsid w:val="00277BDB"/>
    <w:rsid w:val="00277E9D"/>
    <w:rsid w:val="002801B9"/>
    <w:rsid w:val="00280407"/>
    <w:rsid w:val="00280873"/>
    <w:rsid w:val="00280ADC"/>
    <w:rsid w:val="002810BF"/>
    <w:rsid w:val="002816E0"/>
    <w:rsid w:val="0028182F"/>
    <w:rsid w:val="0028185D"/>
    <w:rsid w:val="00281976"/>
    <w:rsid w:val="00281ACC"/>
    <w:rsid w:val="00281D70"/>
    <w:rsid w:val="00281DC9"/>
    <w:rsid w:val="00282426"/>
    <w:rsid w:val="00282793"/>
    <w:rsid w:val="0028281A"/>
    <w:rsid w:val="002828A4"/>
    <w:rsid w:val="002830E0"/>
    <w:rsid w:val="00283160"/>
    <w:rsid w:val="00283256"/>
    <w:rsid w:val="0028357E"/>
    <w:rsid w:val="00283665"/>
    <w:rsid w:val="0028377A"/>
    <w:rsid w:val="0028379C"/>
    <w:rsid w:val="00283F9D"/>
    <w:rsid w:val="00283FF1"/>
    <w:rsid w:val="00284329"/>
    <w:rsid w:val="0028444E"/>
    <w:rsid w:val="0028454E"/>
    <w:rsid w:val="002846E4"/>
    <w:rsid w:val="002847AF"/>
    <w:rsid w:val="0028481D"/>
    <w:rsid w:val="00284A69"/>
    <w:rsid w:val="00285648"/>
    <w:rsid w:val="0028588E"/>
    <w:rsid w:val="00285984"/>
    <w:rsid w:val="00285D37"/>
    <w:rsid w:val="00285DE7"/>
    <w:rsid w:val="002861FF"/>
    <w:rsid w:val="0028652B"/>
    <w:rsid w:val="002868BB"/>
    <w:rsid w:val="0028690D"/>
    <w:rsid w:val="00286DEB"/>
    <w:rsid w:val="0028728A"/>
    <w:rsid w:val="0028735A"/>
    <w:rsid w:val="00287BE9"/>
    <w:rsid w:val="00287CCA"/>
    <w:rsid w:val="00290131"/>
    <w:rsid w:val="002911AB"/>
    <w:rsid w:val="00291482"/>
    <w:rsid w:val="00291531"/>
    <w:rsid w:val="002918FE"/>
    <w:rsid w:val="00291910"/>
    <w:rsid w:val="00291A65"/>
    <w:rsid w:val="00291E94"/>
    <w:rsid w:val="00291FDE"/>
    <w:rsid w:val="002927C8"/>
    <w:rsid w:val="00292881"/>
    <w:rsid w:val="00292C94"/>
    <w:rsid w:val="00292CC1"/>
    <w:rsid w:val="00292E5C"/>
    <w:rsid w:val="002932CE"/>
    <w:rsid w:val="00293A28"/>
    <w:rsid w:val="00293DD4"/>
    <w:rsid w:val="00293F2E"/>
    <w:rsid w:val="00293FCE"/>
    <w:rsid w:val="002944B8"/>
    <w:rsid w:val="0029466F"/>
    <w:rsid w:val="002947B9"/>
    <w:rsid w:val="00294916"/>
    <w:rsid w:val="00294E5E"/>
    <w:rsid w:val="00295116"/>
    <w:rsid w:val="002958AA"/>
    <w:rsid w:val="00295937"/>
    <w:rsid w:val="002959FD"/>
    <w:rsid w:val="00295B13"/>
    <w:rsid w:val="00295F78"/>
    <w:rsid w:val="00296047"/>
    <w:rsid w:val="002961EA"/>
    <w:rsid w:val="00296245"/>
    <w:rsid w:val="00296BD0"/>
    <w:rsid w:val="00296C0C"/>
    <w:rsid w:val="00296CC6"/>
    <w:rsid w:val="00296EBE"/>
    <w:rsid w:val="00297033"/>
    <w:rsid w:val="0029708F"/>
    <w:rsid w:val="002970D9"/>
    <w:rsid w:val="00297122"/>
    <w:rsid w:val="002972AF"/>
    <w:rsid w:val="00297A3F"/>
    <w:rsid w:val="00297A96"/>
    <w:rsid w:val="00297DEB"/>
    <w:rsid w:val="00297E24"/>
    <w:rsid w:val="00297EEC"/>
    <w:rsid w:val="002A00C3"/>
    <w:rsid w:val="002A02D6"/>
    <w:rsid w:val="002A0906"/>
    <w:rsid w:val="002A0C60"/>
    <w:rsid w:val="002A0CA4"/>
    <w:rsid w:val="002A109E"/>
    <w:rsid w:val="002A11E7"/>
    <w:rsid w:val="002A162A"/>
    <w:rsid w:val="002A18F0"/>
    <w:rsid w:val="002A195E"/>
    <w:rsid w:val="002A1B51"/>
    <w:rsid w:val="002A1EE6"/>
    <w:rsid w:val="002A2080"/>
    <w:rsid w:val="002A2209"/>
    <w:rsid w:val="002A223E"/>
    <w:rsid w:val="002A2D29"/>
    <w:rsid w:val="002A3440"/>
    <w:rsid w:val="002A35CA"/>
    <w:rsid w:val="002A3A19"/>
    <w:rsid w:val="002A3CEA"/>
    <w:rsid w:val="002A3D68"/>
    <w:rsid w:val="002A3DB1"/>
    <w:rsid w:val="002A40FC"/>
    <w:rsid w:val="002A4311"/>
    <w:rsid w:val="002A47F9"/>
    <w:rsid w:val="002A5287"/>
    <w:rsid w:val="002A5391"/>
    <w:rsid w:val="002A542B"/>
    <w:rsid w:val="002A5F7C"/>
    <w:rsid w:val="002A5FD6"/>
    <w:rsid w:val="002A610D"/>
    <w:rsid w:val="002A6DB0"/>
    <w:rsid w:val="002A7417"/>
    <w:rsid w:val="002A74E2"/>
    <w:rsid w:val="002A75DD"/>
    <w:rsid w:val="002A76C7"/>
    <w:rsid w:val="002A7709"/>
    <w:rsid w:val="002A7835"/>
    <w:rsid w:val="002A7871"/>
    <w:rsid w:val="002A795E"/>
    <w:rsid w:val="002A7E79"/>
    <w:rsid w:val="002B01E6"/>
    <w:rsid w:val="002B0936"/>
    <w:rsid w:val="002B0A28"/>
    <w:rsid w:val="002B0B2D"/>
    <w:rsid w:val="002B0E07"/>
    <w:rsid w:val="002B137A"/>
    <w:rsid w:val="002B18D3"/>
    <w:rsid w:val="002B1A41"/>
    <w:rsid w:val="002B21FB"/>
    <w:rsid w:val="002B2461"/>
    <w:rsid w:val="002B247B"/>
    <w:rsid w:val="002B2574"/>
    <w:rsid w:val="002B2705"/>
    <w:rsid w:val="002B37EE"/>
    <w:rsid w:val="002B3B6A"/>
    <w:rsid w:val="002B3D9A"/>
    <w:rsid w:val="002B4060"/>
    <w:rsid w:val="002B40A4"/>
    <w:rsid w:val="002B42C8"/>
    <w:rsid w:val="002B43CC"/>
    <w:rsid w:val="002B4707"/>
    <w:rsid w:val="002B474B"/>
    <w:rsid w:val="002B4764"/>
    <w:rsid w:val="002B50F3"/>
    <w:rsid w:val="002B553B"/>
    <w:rsid w:val="002B576C"/>
    <w:rsid w:val="002B5898"/>
    <w:rsid w:val="002B58D2"/>
    <w:rsid w:val="002B5A0E"/>
    <w:rsid w:val="002B5AF6"/>
    <w:rsid w:val="002B669B"/>
    <w:rsid w:val="002B690F"/>
    <w:rsid w:val="002B69AE"/>
    <w:rsid w:val="002B71A2"/>
    <w:rsid w:val="002B75DB"/>
    <w:rsid w:val="002B7C35"/>
    <w:rsid w:val="002B7CD9"/>
    <w:rsid w:val="002C0660"/>
    <w:rsid w:val="002C07A5"/>
    <w:rsid w:val="002C0920"/>
    <w:rsid w:val="002C0B1A"/>
    <w:rsid w:val="002C0D6E"/>
    <w:rsid w:val="002C0DD0"/>
    <w:rsid w:val="002C0E95"/>
    <w:rsid w:val="002C12D9"/>
    <w:rsid w:val="002C1344"/>
    <w:rsid w:val="002C182D"/>
    <w:rsid w:val="002C21DE"/>
    <w:rsid w:val="002C2546"/>
    <w:rsid w:val="002C2597"/>
    <w:rsid w:val="002C291F"/>
    <w:rsid w:val="002C2936"/>
    <w:rsid w:val="002C32E6"/>
    <w:rsid w:val="002C3437"/>
    <w:rsid w:val="002C36E6"/>
    <w:rsid w:val="002C3CD0"/>
    <w:rsid w:val="002C3CEE"/>
    <w:rsid w:val="002C3D09"/>
    <w:rsid w:val="002C3F27"/>
    <w:rsid w:val="002C41CC"/>
    <w:rsid w:val="002C4526"/>
    <w:rsid w:val="002C456E"/>
    <w:rsid w:val="002C471C"/>
    <w:rsid w:val="002C4CBE"/>
    <w:rsid w:val="002C4F26"/>
    <w:rsid w:val="002C5055"/>
    <w:rsid w:val="002C5127"/>
    <w:rsid w:val="002C561A"/>
    <w:rsid w:val="002C56A9"/>
    <w:rsid w:val="002C5A31"/>
    <w:rsid w:val="002C5DA7"/>
    <w:rsid w:val="002C653F"/>
    <w:rsid w:val="002C6562"/>
    <w:rsid w:val="002C6764"/>
    <w:rsid w:val="002C6A6B"/>
    <w:rsid w:val="002C6FBD"/>
    <w:rsid w:val="002C732B"/>
    <w:rsid w:val="002C746A"/>
    <w:rsid w:val="002C7593"/>
    <w:rsid w:val="002C75AE"/>
    <w:rsid w:val="002C7A11"/>
    <w:rsid w:val="002D00FE"/>
    <w:rsid w:val="002D0108"/>
    <w:rsid w:val="002D0134"/>
    <w:rsid w:val="002D01AC"/>
    <w:rsid w:val="002D02E6"/>
    <w:rsid w:val="002D06AE"/>
    <w:rsid w:val="002D06D6"/>
    <w:rsid w:val="002D07BE"/>
    <w:rsid w:val="002D0CA3"/>
    <w:rsid w:val="002D0EB5"/>
    <w:rsid w:val="002D119F"/>
    <w:rsid w:val="002D149E"/>
    <w:rsid w:val="002D16D7"/>
    <w:rsid w:val="002D19B9"/>
    <w:rsid w:val="002D1E0D"/>
    <w:rsid w:val="002D1FB8"/>
    <w:rsid w:val="002D203C"/>
    <w:rsid w:val="002D223A"/>
    <w:rsid w:val="002D2824"/>
    <w:rsid w:val="002D293C"/>
    <w:rsid w:val="002D2DD6"/>
    <w:rsid w:val="002D301B"/>
    <w:rsid w:val="002D30FD"/>
    <w:rsid w:val="002D314D"/>
    <w:rsid w:val="002D3195"/>
    <w:rsid w:val="002D3822"/>
    <w:rsid w:val="002D3DF4"/>
    <w:rsid w:val="002D3F92"/>
    <w:rsid w:val="002D4531"/>
    <w:rsid w:val="002D4633"/>
    <w:rsid w:val="002D4752"/>
    <w:rsid w:val="002D4791"/>
    <w:rsid w:val="002D47BB"/>
    <w:rsid w:val="002D49EC"/>
    <w:rsid w:val="002D4ADC"/>
    <w:rsid w:val="002D4CC4"/>
    <w:rsid w:val="002D4F7B"/>
    <w:rsid w:val="002D4F9C"/>
    <w:rsid w:val="002D5172"/>
    <w:rsid w:val="002D52C4"/>
    <w:rsid w:val="002D55C4"/>
    <w:rsid w:val="002D5927"/>
    <w:rsid w:val="002D5A2A"/>
    <w:rsid w:val="002D5B91"/>
    <w:rsid w:val="002D5C47"/>
    <w:rsid w:val="002D5C73"/>
    <w:rsid w:val="002D66CC"/>
    <w:rsid w:val="002D6702"/>
    <w:rsid w:val="002D6716"/>
    <w:rsid w:val="002D6CAA"/>
    <w:rsid w:val="002D72C9"/>
    <w:rsid w:val="002D76BE"/>
    <w:rsid w:val="002D7B93"/>
    <w:rsid w:val="002D7FA9"/>
    <w:rsid w:val="002E0207"/>
    <w:rsid w:val="002E042B"/>
    <w:rsid w:val="002E05F7"/>
    <w:rsid w:val="002E079D"/>
    <w:rsid w:val="002E09A4"/>
    <w:rsid w:val="002E0E5D"/>
    <w:rsid w:val="002E0FDB"/>
    <w:rsid w:val="002E172D"/>
    <w:rsid w:val="002E1778"/>
    <w:rsid w:val="002E184E"/>
    <w:rsid w:val="002E1AF5"/>
    <w:rsid w:val="002E1E6D"/>
    <w:rsid w:val="002E1EB5"/>
    <w:rsid w:val="002E2042"/>
    <w:rsid w:val="002E2224"/>
    <w:rsid w:val="002E22EC"/>
    <w:rsid w:val="002E23C3"/>
    <w:rsid w:val="002E2AA0"/>
    <w:rsid w:val="002E2C30"/>
    <w:rsid w:val="002E2DD5"/>
    <w:rsid w:val="002E324E"/>
    <w:rsid w:val="002E3523"/>
    <w:rsid w:val="002E387A"/>
    <w:rsid w:val="002E3AAD"/>
    <w:rsid w:val="002E3C0E"/>
    <w:rsid w:val="002E4171"/>
    <w:rsid w:val="002E41CB"/>
    <w:rsid w:val="002E42A1"/>
    <w:rsid w:val="002E439A"/>
    <w:rsid w:val="002E4818"/>
    <w:rsid w:val="002E49D9"/>
    <w:rsid w:val="002E4B0C"/>
    <w:rsid w:val="002E4C16"/>
    <w:rsid w:val="002E4C5D"/>
    <w:rsid w:val="002E4FB8"/>
    <w:rsid w:val="002E543E"/>
    <w:rsid w:val="002E5539"/>
    <w:rsid w:val="002E55EB"/>
    <w:rsid w:val="002E5E15"/>
    <w:rsid w:val="002E661D"/>
    <w:rsid w:val="002E662C"/>
    <w:rsid w:val="002E6936"/>
    <w:rsid w:val="002E6C5B"/>
    <w:rsid w:val="002E6E36"/>
    <w:rsid w:val="002E6EE5"/>
    <w:rsid w:val="002E7682"/>
    <w:rsid w:val="002E7CF8"/>
    <w:rsid w:val="002F006E"/>
    <w:rsid w:val="002F019A"/>
    <w:rsid w:val="002F0234"/>
    <w:rsid w:val="002F08C7"/>
    <w:rsid w:val="002F09E9"/>
    <w:rsid w:val="002F0DE9"/>
    <w:rsid w:val="002F11EE"/>
    <w:rsid w:val="002F14DB"/>
    <w:rsid w:val="002F1621"/>
    <w:rsid w:val="002F1B80"/>
    <w:rsid w:val="002F1C65"/>
    <w:rsid w:val="002F1CA6"/>
    <w:rsid w:val="002F1D58"/>
    <w:rsid w:val="002F2049"/>
    <w:rsid w:val="002F24A1"/>
    <w:rsid w:val="002F2509"/>
    <w:rsid w:val="002F2642"/>
    <w:rsid w:val="002F2F14"/>
    <w:rsid w:val="002F3266"/>
    <w:rsid w:val="002F327B"/>
    <w:rsid w:val="002F36D8"/>
    <w:rsid w:val="002F38CC"/>
    <w:rsid w:val="002F3A36"/>
    <w:rsid w:val="002F3C11"/>
    <w:rsid w:val="002F3ED6"/>
    <w:rsid w:val="002F4570"/>
    <w:rsid w:val="002F48E2"/>
    <w:rsid w:val="002F4B25"/>
    <w:rsid w:val="002F4DA1"/>
    <w:rsid w:val="002F56C6"/>
    <w:rsid w:val="002F58B2"/>
    <w:rsid w:val="002F5919"/>
    <w:rsid w:val="002F5BD9"/>
    <w:rsid w:val="002F5EA4"/>
    <w:rsid w:val="002F6064"/>
    <w:rsid w:val="002F60FC"/>
    <w:rsid w:val="002F65FA"/>
    <w:rsid w:val="002F693E"/>
    <w:rsid w:val="002F695D"/>
    <w:rsid w:val="002F6BF4"/>
    <w:rsid w:val="002F6F68"/>
    <w:rsid w:val="002F738B"/>
    <w:rsid w:val="002F7FEC"/>
    <w:rsid w:val="002F7FFC"/>
    <w:rsid w:val="003001B0"/>
    <w:rsid w:val="0030095B"/>
    <w:rsid w:val="00300966"/>
    <w:rsid w:val="00300C5D"/>
    <w:rsid w:val="00300F09"/>
    <w:rsid w:val="003011D4"/>
    <w:rsid w:val="003012EE"/>
    <w:rsid w:val="0030169C"/>
    <w:rsid w:val="0030172B"/>
    <w:rsid w:val="003018B9"/>
    <w:rsid w:val="00301AFF"/>
    <w:rsid w:val="00301C74"/>
    <w:rsid w:val="00302034"/>
    <w:rsid w:val="00302443"/>
    <w:rsid w:val="00302545"/>
    <w:rsid w:val="0030293E"/>
    <w:rsid w:val="00302994"/>
    <w:rsid w:val="003029D6"/>
    <w:rsid w:val="00302A5B"/>
    <w:rsid w:val="00302D24"/>
    <w:rsid w:val="00302FD5"/>
    <w:rsid w:val="003030EB"/>
    <w:rsid w:val="003031FD"/>
    <w:rsid w:val="00303244"/>
    <w:rsid w:val="00303439"/>
    <w:rsid w:val="003035C4"/>
    <w:rsid w:val="00303651"/>
    <w:rsid w:val="003039CE"/>
    <w:rsid w:val="00303D6A"/>
    <w:rsid w:val="00303F42"/>
    <w:rsid w:val="00304106"/>
    <w:rsid w:val="003042A9"/>
    <w:rsid w:val="00304334"/>
    <w:rsid w:val="00304854"/>
    <w:rsid w:val="003049D0"/>
    <w:rsid w:val="00304B7A"/>
    <w:rsid w:val="00304D8E"/>
    <w:rsid w:val="00304FEF"/>
    <w:rsid w:val="0030524D"/>
    <w:rsid w:val="00305283"/>
    <w:rsid w:val="00305482"/>
    <w:rsid w:val="00305798"/>
    <w:rsid w:val="00305F5C"/>
    <w:rsid w:val="00306624"/>
    <w:rsid w:val="0030675D"/>
    <w:rsid w:val="00306970"/>
    <w:rsid w:val="00306AE8"/>
    <w:rsid w:val="00306C9E"/>
    <w:rsid w:val="00306EAF"/>
    <w:rsid w:val="00307541"/>
    <w:rsid w:val="0030765F"/>
    <w:rsid w:val="00307A1E"/>
    <w:rsid w:val="00307A47"/>
    <w:rsid w:val="00307D23"/>
    <w:rsid w:val="0031021F"/>
    <w:rsid w:val="003103CC"/>
    <w:rsid w:val="00310526"/>
    <w:rsid w:val="003105D5"/>
    <w:rsid w:val="00310607"/>
    <w:rsid w:val="00310976"/>
    <w:rsid w:val="00310D55"/>
    <w:rsid w:val="00310D73"/>
    <w:rsid w:val="00310D78"/>
    <w:rsid w:val="00310DDB"/>
    <w:rsid w:val="00311289"/>
    <w:rsid w:val="003112F5"/>
    <w:rsid w:val="003113E9"/>
    <w:rsid w:val="003114CB"/>
    <w:rsid w:val="003117A5"/>
    <w:rsid w:val="003118B5"/>
    <w:rsid w:val="00311B4E"/>
    <w:rsid w:val="00311E9C"/>
    <w:rsid w:val="00311EC7"/>
    <w:rsid w:val="003123A1"/>
    <w:rsid w:val="00312545"/>
    <w:rsid w:val="0031260E"/>
    <w:rsid w:val="003129D1"/>
    <w:rsid w:val="003129D9"/>
    <w:rsid w:val="00312B2C"/>
    <w:rsid w:val="00312B58"/>
    <w:rsid w:val="00312FA7"/>
    <w:rsid w:val="00313280"/>
    <w:rsid w:val="0031335A"/>
    <w:rsid w:val="00313838"/>
    <w:rsid w:val="00313A50"/>
    <w:rsid w:val="00313F48"/>
    <w:rsid w:val="0031407E"/>
    <w:rsid w:val="003140AB"/>
    <w:rsid w:val="0031439B"/>
    <w:rsid w:val="00314511"/>
    <w:rsid w:val="00314746"/>
    <w:rsid w:val="003147B3"/>
    <w:rsid w:val="00314BA1"/>
    <w:rsid w:val="00314CAE"/>
    <w:rsid w:val="00314D1F"/>
    <w:rsid w:val="00314EC3"/>
    <w:rsid w:val="00314ED3"/>
    <w:rsid w:val="0031522E"/>
    <w:rsid w:val="003154B9"/>
    <w:rsid w:val="003154F2"/>
    <w:rsid w:val="003159B7"/>
    <w:rsid w:val="00315B40"/>
    <w:rsid w:val="00315DE7"/>
    <w:rsid w:val="00316232"/>
    <w:rsid w:val="003163EA"/>
    <w:rsid w:val="00316761"/>
    <w:rsid w:val="00316C6B"/>
    <w:rsid w:val="00316E6B"/>
    <w:rsid w:val="003171C8"/>
    <w:rsid w:val="0031783A"/>
    <w:rsid w:val="003178AF"/>
    <w:rsid w:val="0031790A"/>
    <w:rsid w:val="00320110"/>
    <w:rsid w:val="00320399"/>
    <w:rsid w:val="003207D9"/>
    <w:rsid w:val="00320AF9"/>
    <w:rsid w:val="00320C53"/>
    <w:rsid w:val="00320C65"/>
    <w:rsid w:val="00320DE9"/>
    <w:rsid w:val="00320F79"/>
    <w:rsid w:val="003211A8"/>
    <w:rsid w:val="00321864"/>
    <w:rsid w:val="003218FE"/>
    <w:rsid w:val="00321986"/>
    <w:rsid w:val="00321DC0"/>
    <w:rsid w:val="00322247"/>
    <w:rsid w:val="0032253A"/>
    <w:rsid w:val="00322BE5"/>
    <w:rsid w:val="00322BF6"/>
    <w:rsid w:val="00323499"/>
    <w:rsid w:val="00323767"/>
    <w:rsid w:val="003239B0"/>
    <w:rsid w:val="00323A39"/>
    <w:rsid w:val="00323B88"/>
    <w:rsid w:val="00323C17"/>
    <w:rsid w:val="00323CA1"/>
    <w:rsid w:val="00324194"/>
    <w:rsid w:val="003244FC"/>
    <w:rsid w:val="00325123"/>
    <w:rsid w:val="003251EE"/>
    <w:rsid w:val="003253EB"/>
    <w:rsid w:val="00325690"/>
    <w:rsid w:val="003256B0"/>
    <w:rsid w:val="00325D6F"/>
    <w:rsid w:val="00326397"/>
    <w:rsid w:val="00326622"/>
    <w:rsid w:val="00326A79"/>
    <w:rsid w:val="00326B54"/>
    <w:rsid w:val="0032713F"/>
    <w:rsid w:val="003274D8"/>
    <w:rsid w:val="0032790E"/>
    <w:rsid w:val="00327B1D"/>
    <w:rsid w:val="00327EA2"/>
    <w:rsid w:val="003300B7"/>
    <w:rsid w:val="00330145"/>
    <w:rsid w:val="003308CA"/>
    <w:rsid w:val="00330B49"/>
    <w:rsid w:val="00331187"/>
    <w:rsid w:val="0033120D"/>
    <w:rsid w:val="00332410"/>
    <w:rsid w:val="00332622"/>
    <w:rsid w:val="00332BD0"/>
    <w:rsid w:val="00332BE9"/>
    <w:rsid w:val="00332C06"/>
    <w:rsid w:val="00332C9F"/>
    <w:rsid w:val="00332CC6"/>
    <w:rsid w:val="00332DBF"/>
    <w:rsid w:val="003333A7"/>
    <w:rsid w:val="003334EF"/>
    <w:rsid w:val="0033365C"/>
    <w:rsid w:val="0033367F"/>
    <w:rsid w:val="00333716"/>
    <w:rsid w:val="0033393E"/>
    <w:rsid w:val="00333D00"/>
    <w:rsid w:val="00334474"/>
    <w:rsid w:val="00334577"/>
    <w:rsid w:val="00334618"/>
    <w:rsid w:val="003347CA"/>
    <w:rsid w:val="00334C9F"/>
    <w:rsid w:val="00335174"/>
    <w:rsid w:val="0033584D"/>
    <w:rsid w:val="00335874"/>
    <w:rsid w:val="00335AFE"/>
    <w:rsid w:val="00336045"/>
    <w:rsid w:val="003360DE"/>
    <w:rsid w:val="00336444"/>
    <w:rsid w:val="0033659E"/>
    <w:rsid w:val="00336718"/>
    <w:rsid w:val="00337921"/>
    <w:rsid w:val="00337B3F"/>
    <w:rsid w:val="00337D3E"/>
    <w:rsid w:val="00337EC0"/>
    <w:rsid w:val="00337F25"/>
    <w:rsid w:val="003401DD"/>
    <w:rsid w:val="00340B7E"/>
    <w:rsid w:val="00340E4F"/>
    <w:rsid w:val="00340EE7"/>
    <w:rsid w:val="00340FCB"/>
    <w:rsid w:val="00341203"/>
    <w:rsid w:val="00341455"/>
    <w:rsid w:val="003417F1"/>
    <w:rsid w:val="0034194D"/>
    <w:rsid w:val="003419E9"/>
    <w:rsid w:val="00341AE7"/>
    <w:rsid w:val="00341D45"/>
    <w:rsid w:val="00341E71"/>
    <w:rsid w:val="0034281A"/>
    <w:rsid w:val="0034288C"/>
    <w:rsid w:val="00342C40"/>
    <w:rsid w:val="00342EF0"/>
    <w:rsid w:val="00342F8C"/>
    <w:rsid w:val="00343013"/>
    <w:rsid w:val="00343229"/>
    <w:rsid w:val="00343C4C"/>
    <w:rsid w:val="003440D4"/>
    <w:rsid w:val="00344797"/>
    <w:rsid w:val="00344A72"/>
    <w:rsid w:val="00344C36"/>
    <w:rsid w:val="00344C7A"/>
    <w:rsid w:val="00345096"/>
    <w:rsid w:val="00345C9C"/>
    <w:rsid w:val="00345FC4"/>
    <w:rsid w:val="00346236"/>
    <w:rsid w:val="00346C0B"/>
    <w:rsid w:val="00346DE0"/>
    <w:rsid w:val="003470D8"/>
    <w:rsid w:val="0034716B"/>
    <w:rsid w:val="003477E5"/>
    <w:rsid w:val="003479EF"/>
    <w:rsid w:val="00347DB2"/>
    <w:rsid w:val="00347F39"/>
    <w:rsid w:val="00347F84"/>
    <w:rsid w:val="003500CF"/>
    <w:rsid w:val="003503EE"/>
    <w:rsid w:val="00350435"/>
    <w:rsid w:val="00350C73"/>
    <w:rsid w:val="00350CDE"/>
    <w:rsid w:val="00350D6D"/>
    <w:rsid w:val="00350D78"/>
    <w:rsid w:val="003515B0"/>
    <w:rsid w:val="00351CE5"/>
    <w:rsid w:val="00352418"/>
    <w:rsid w:val="00352554"/>
    <w:rsid w:val="00352860"/>
    <w:rsid w:val="00352AFB"/>
    <w:rsid w:val="00353046"/>
    <w:rsid w:val="00353322"/>
    <w:rsid w:val="00353DEF"/>
    <w:rsid w:val="003540E3"/>
    <w:rsid w:val="003541D7"/>
    <w:rsid w:val="00354299"/>
    <w:rsid w:val="003547EF"/>
    <w:rsid w:val="0035498C"/>
    <w:rsid w:val="00354B01"/>
    <w:rsid w:val="00354DEE"/>
    <w:rsid w:val="0035539E"/>
    <w:rsid w:val="003553DA"/>
    <w:rsid w:val="0035545F"/>
    <w:rsid w:val="0035563E"/>
    <w:rsid w:val="0035567E"/>
    <w:rsid w:val="00355797"/>
    <w:rsid w:val="00355866"/>
    <w:rsid w:val="00355A01"/>
    <w:rsid w:val="00356143"/>
    <w:rsid w:val="0035616B"/>
    <w:rsid w:val="00356278"/>
    <w:rsid w:val="00356353"/>
    <w:rsid w:val="003563A5"/>
    <w:rsid w:val="0035640C"/>
    <w:rsid w:val="00356977"/>
    <w:rsid w:val="00356EE5"/>
    <w:rsid w:val="00357008"/>
    <w:rsid w:val="003572E7"/>
    <w:rsid w:val="00357336"/>
    <w:rsid w:val="0035770E"/>
    <w:rsid w:val="00357987"/>
    <w:rsid w:val="00357FFD"/>
    <w:rsid w:val="00360A06"/>
    <w:rsid w:val="00360B1F"/>
    <w:rsid w:val="00360D20"/>
    <w:rsid w:val="0036128C"/>
    <w:rsid w:val="00361504"/>
    <w:rsid w:val="00361B5F"/>
    <w:rsid w:val="00361BFD"/>
    <w:rsid w:val="00361DD4"/>
    <w:rsid w:val="003621D7"/>
    <w:rsid w:val="0036285C"/>
    <w:rsid w:val="0036286F"/>
    <w:rsid w:val="003629D6"/>
    <w:rsid w:val="00362B7F"/>
    <w:rsid w:val="00362E56"/>
    <w:rsid w:val="003630A4"/>
    <w:rsid w:val="00363117"/>
    <w:rsid w:val="003631AC"/>
    <w:rsid w:val="00363480"/>
    <w:rsid w:val="003636C7"/>
    <w:rsid w:val="00363890"/>
    <w:rsid w:val="00363A71"/>
    <w:rsid w:val="003643B0"/>
    <w:rsid w:val="00364912"/>
    <w:rsid w:val="00364997"/>
    <w:rsid w:val="00364E2E"/>
    <w:rsid w:val="00364F1C"/>
    <w:rsid w:val="003651B7"/>
    <w:rsid w:val="00365254"/>
    <w:rsid w:val="003654E3"/>
    <w:rsid w:val="00365AA4"/>
    <w:rsid w:val="00365ADB"/>
    <w:rsid w:val="00365BE1"/>
    <w:rsid w:val="00365DAB"/>
    <w:rsid w:val="00365DC1"/>
    <w:rsid w:val="00365ED1"/>
    <w:rsid w:val="0036633F"/>
    <w:rsid w:val="003664C5"/>
    <w:rsid w:val="003664E9"/>
    <w:rsid w:val="0036653C"/>
    <w:rsid w:val="003666A2"/>
    <w:rsid w:val="00366812"/>
    <w:rsid w:val="003670CF"/>
    <w:rsid w:val="00367255"/>
    <w:rsid w:val="003673B5"/>
    <w:rsid w:val="003673C8"/>
    <w:rsid w:val="00370016"/>
    <w:rsid w:val="003703F3"/>
    <w:rsid w:val="00370B6A"/>
    <w:rsid w:val="00370CCB"/>
    <w:rsid w:val="00370FC9"/>
    <w:rsid w:val="0037159D"/>
    <w:rsid w:val="003716EF"/>
    <w:rsid w:val="0037194F"/>
    <w:rsid w:val="00371AAF"/>
    <w:rsid w:val="00371C5D"/>
    <w:rsid w:val="00372083"/>
    <w:rsid w:val="0037248F"/>
    <w:rsid w:val="003724A6"/>
    <w:rsid w:val="00372649"/>
    <w:rsid w:val="00372912"/>
    <w:rsid w:val="00372AA0"/>
    <w:rsid w:val="00372CE8"/>
    <w:rsid w:val="00372E3E"/>
    <w:rsid w:val="00372F91"/>
    <w:rsid w:val="00372FDF"/>
    <w:rsid w:val="00373458"/>
    <w:rsid w:val="00373501"/>
    <w:rsid w:val="00373723"/>
    <w:rsid w:val="00373793"/>
    <w:rsid w:val="00373A9B"/>
    <w:rsid w:val="00373AD1"/>
    <w:rsid w:val="00373B0C"/>
    <w:rsid w:val="00373F0A"/>
    <w:rsid w:val="00374371"/>
    <w:rsid w:val="0037461C"/>
    <w:rsid w:val="0037505D"/>
    <w:rsid w:val="00375074"/>
    <w:rsid w:val="0037590B"/>
    <w:rsid w:val="003759D8"/>
    <w:rsid w:val="00375BF6"/>
    <w:rsid w:val="00375C37"/>
    <w:rsid w:val="00375F09"/>
    <w:rsid w:val="00376460"/>
    <w:rsid w:val="00376748"/>
    <w:rsid w:val="00376756"/>
    <w:rsid w:val="0037683F"/>
    <w:rsid w:val="00376883"/>
    <w:rsid w:val="003768FD"/>
    <w:rsid w:val="00376B4F"/>
    <w:rsid w:val="00376BAC"/>
    <w:rsid w:val="00376FFC"/>
    <w:rsid w:val="00377170"/>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79"/>
    <w:rsid w:val="003812F1"/>
    <w:rsid w:val="00381323"/>
    <w:rsid w:val="0038153E"/>
    <w:rsid w:val="0038170E"/>
    <w:rsid w:val="0038176C"/>
    <w:rsid w:val="00381794"/>
    <w:rsid w:val="00381AD5"/>
    <w:rsid w:val="00381B84"/>
    <w:rsid w:val="0038206E"/>
    <w:rsid w:val="00382BA1"/>
    <w:rsid w:val="00382DE2"/>
    <w:rsid w:val="00382F9B"/>
    <w:rsid w:val="00383081"/>
    <w:rsid w:val="00383212"/>
    <w:rsid w:val="0038365F"/>
    <w:rsid w:val="003837C3"/>
    <w:rsid w:val="00383B5C"/>
    <w:rsid w:val="00383D35"/>
    <w:rsid w:val="00384074"/>
    <w:rsid w:val="0038411C"/>
    <w:rsid w:val="003844CD"/>
    <w:rsid w:val="003847AC"/>
    <w:rsid w:val="00384D29"/>
    <w:rsid w:val="003852C9"/>
    <w:rsid w:val="0038533B"/>
    <w:rsid w:val="003854E1"/>
    <w:rsid w:val="00386192"/>
    <w:rsid w:val="003862F8"/>
    <w:rsid w:val="003863BB"/>
    <w:rsid w:val="0038643F"/>
    <w:rsid w:val="003865BB"/>
    <w:rsid w:val="0038683D"/>
    <w:rsid w:val="00386E5B"/>
    <w:rsid w:val="00386F15"/>
    <w:rsid w:val="0038705E"/>
    <w:rsid w:val="003871B2"/>
    <w:rsid w:val="00387772"/>
    <w:rsid w:val="0038782D"/>
    <w:rsid w:val="00387BFC"/>
    <w:rsid w:val="00387C65"/>
    <w:rsid w:val="00387DD5"/>
    <w:rsid w:val="0039098E"/>
    <w:rsid w:val="00390B9D"/>
    <w:rsid w:val="0039119D"/>
    <w:rsid w:val="003912D8"/>
    <w:rsid w:val="003912EF"/>
    <w:rsid w:val="00391427"/>
    <w:rsid w:val="003914F4"/>
    <w:rsid w:val="00391583"/>
    <w:rsid w:val="0039162E"/>
    <w:rsid w:val="0039180F"/>
    <w:rsid w:val="00391D70"/>
    <w:rsid w:val="00391FE6"/>
    <w:rsid w:val="00391FFD"/>
    <w:rsid w:val="00392284"/>
    <w:rsid w:val="003922F3"/>
    <w:rsid w:val="003928AA"/>
    <w:rsid w:val="00393183"/>
    <w:rsid w:val="00393281"/>
    <w:rsid w:val="00393374"/>
    <w:rsid w:val="003934C4"/>
    <w:rsid w:val="003935A4"/>
    <w:rsid w:val="00393743"/>
    <w:rsid w:val="00393C4B"/>
    <w:rsid w:val="00393CB0"/>
    <w:rsid w:val="0039409F"/>
    <w:rsid w:val="00394321"/>
    <w:rsid w:val="00394582"/>
    <w:rsid w:val="00394BA8"/>
    <w:rsid w:val="00394BAB"/>
    <w:rsid w:val="003952FA"/>
    <w:rsid w:val="0039554B"/>
    <w:rsid w:val="003957E1"/>
    <w:rsid w:val="00395830"/>
    <w:rsid w:val="00395965"/>
    <w:rsid w:val="0039647B"/>
    <w:rsid w:val="00396491"/>
    <w:rsid w:val="0039698E"/>
    <w:rsid w:val="00396D46"/>
    <w:rsid w:val="00396F7A"/>
    <w:rsid w:val="00397201"/>
    <w:rsid w:val="003979FB"/>
    <w:rsid w:val="00397DAA"/>
    <w:rsid w:val="003A0043"/>
    <w:rsid w:val="003A0320"/>
    <w:rsid w:val="003A0E6D"/>
    <w:rsid w:val="003A1575"/>
    <w:rsid w:val="003A1929"/>
    <w:rsid w:val="003A26D5"/>
    <w:rsid w:val="003A27E3"/>
    <w:rsid w:val="003A292A"/>
    <w:rsid w:val="003A2CC5"/>
    <w:rsid w:val="003A423A"/>
    <w:rsid w:val="003A4FBB"/>
    <w:rsid w:val="003A4FC6"/>
    <w:rsid w:val="003A4FC8"/>
    <w:rsid w:val="003A5189"/>
    <w:rsid w:val="003A51B5"/>
    <w:rsid w:val="003A5BE7"/>
    <w:rsid w:val="003A6299"/>
    <w:rsid w:val="003A62C4"/>
    <w:rsid w:val="003A654C"/>
    <w:rsid w:val="003A6943"/>
    <w:rsid w:val="003A69CE"/>
    <w:rsid w:val="003A6A03"/>
    <w:rsid w:val="003A6A48"/>
    <w:rsid w:val="003A6C1A"/>
    <w:rsid w:val="003A6F30"/>
    <w:rsid w:val="003A7160"/>
    <w:rsid w:val="003A7479"/>
    <w:rsid w:val="003A7501"/>
    <w:rsid w:val="003A78C0"/>
    <w:rsid w:val="003A7C2E"/>
    <w:rsid w:val="003A7D96"/>
    <w:rsid w:val="003A7FBA"/>
    <w:rsid w:val="003B00A5"/>
    <w:rsid w:val="003B0206"/>
    <w:rsid w:val="003B0757"/>
    <w:rsid w:val="003B0EB3"/>
    <w:rsid w:val="003B13B6"/>
    <w:rsid w:val="003B147E"/>
    <w:rsid w:val="003B16A5"/>
    <w:rsid w:val="003B1BB6"/>
    <w:rsid w:val="003B1DF3"/>
    <w:rsid w:val="003B2366"/>
    <w:rsid w:val="003B254C"/>
    <w:rsid w:val="003B284E"/>
    <w:rsid w:val="003B2FBA"/>
    <w:rsid w:val="003B3085"/>
    <w:rsid w:val="003B36AE"/>
    <w:rsid w:val="003B374F"/>
    <w:rsid w:val="003B3AE6"/>
    <w:rsid w:val="003B3B4F"/>
    <w:rsid w:val="003B3F3B"/>
    <w:rsid w:val="003B446A"/>
    <w:rsid w:val="003B4533"/>
    <w:rsid w:val="003B46D1"/>
    <w:rsid w:val="003B4B5C"/>
    <w:rsid w:val="003B4C34"/>
    <w:rsid w:val="003B4DD8"/>
    <w:rsid w:val="003B536E"/>
    <w:rsid w:val="003B5411"/>
    <w:rsid w:val="003B578D"/>
    <w:rsid w:val="003B5891"/>
    <w:rsid w:val="003B628B"/>
    <w:rsid w:val="003B6307"/>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335"/>
    <w:rsid w:val="003C0387"/>
    <w:rsid w:val="003C0723"/>
    <w:rsid w:val="003C0B4C"/>
    <w:rsid w:val="003C0E34"/>
    <w:rsid w:val="003C0F4C"/>
    <w:rsid w:val="003C16A8"/>
    <w:rsid w:val="003C195F"/>
    <w:rsid w:val="003C1F00"/>
    <w:rsid w:val="003C1F92"/>
    <w:rsid w:val="003C210C"/>
    <w:rsid w:val="003C2666"/>
    <w:rsid w:val="003C276A"/>
    <w:rsid w:val="003C3519"/>
    <w:rsid w:val="003C388F"/>
    <w:rsid w:val="003C3B16"/>
    <w:rsid w:val="003C423F"/>
    <w:rsid w:val="003C4C23"/>
    <w:rsid w:val="003C4E11"/>
    <w:rsid w:val="003C528A"/>
    <w:rsid w:val="003C558F"/>
    <w:rsid w:val="003C58AB"/>
    <w:rsid w:val="003C5AA8"/>
    <w:rsid w:val="003C5CDF"/>
    <w:rsid w:val="003C5E77"/>
    <w:rsid w:val="003C6032"/>
    <w:rsid w:val="003C64C8"/>
    <w:rsid w:val="003C654E"/>
    <w:rsid w:val="003C65E6"/>
    <w:rsid w:val="003C661D"/>
    <w:rsid w:val="003C6AAC"/>
    <w:rsid w:val="003C6B50"/>
    <w:rsid w:val="003C6B88"/>
    <w:rsid w:val="003C6CBA"/>
    <w:rsid w:val="003C7079"/>
    <w:rsid w:val="003C76C7"/>
    <w:rsid w:val="003C783E"/>
    <w:rsid w:val="003C78A5"/>
    <w:rsid w:val="003C78AC"/>
    <w:rsid w:val="003C78B1"/>
    <w:rsid w:val="003C78CF"/>
    <w:rsid w:val="003C7D83"/>
    <w:rsid w:val="003D000C"/>
    <w:rsid w:val="003D010F"/>
    <w:rsid w:val="003D02B7"/>
    <w:rsid w:val="003D04D9"/>
    <w:rsid w:val="003D0AEB"/>
    <w:rsid w:val="003D0E27"/>
    <w:rsid w:val="003D1038"/>
    <w:rsid w:val="003D1295"/>
    <w:rsid w:val="003D13F9"/>
    <w:rsid w:val="003D1A23"/>
    <w:rsid w:val="003D1B59"/>
    <w:rsid w:val="003D1C0D"/>
    <w:rsid w:val="003D2D72"/>
    <w:rsid w:val="003D333B"/>
    <w:rsid w:val="003D3567"/>
    <w:rsid w:val="003D394B"/>
    <w:rsid w:val="003D3B2A"/>
    <w:rsid w:val="003D3BEA"/>
    <w:rsid w:val="003D3BEC"/>
    <w:rsid w:val="003D3CD3"/>
    <w:rsid w:val="003D3CE8"/>
    <w:rsid w:val="003D4099"/>
    <w:rsid w:val="003D493A"/>
    <w:rsid w:val="003D4D77"/>
    <w:rsid w:val="003D524A"/>
    <w:rsid w:val="003D5D90"/>
    <w:rsid w:val="003D6065"/>
    <w:rsid w:val="003D6237"/>
    <w:rsid w:val="003D623D"/>
    <w:rsid w:val="003D6491"/>
    <w:rsid w:val="003D6698"/>
    <w:rsid w:val="003D69A9"/>
    <w:rsid w:val="003D6F23"/>
    <w:rsid w:val="003D70C6"/>
    <w:rsid w:val="003D71D7"/>
    <w:rsid w:val="003D7482"/>
    <w:rsid w:val="003D7CBE"/>
    <w:rsid w:val="003D7E67"/>
    <w:rsid w:val="003E080D"/>
    <w:rsid w:val="003E12E3"/>
    <w:rsid w:val="003E16B7"/>
    <w:rsid w:val="003E1A80"/>
    <w:rsid w:val="003E1C5D"/>
    <w:rsid w:val="003E201C"/>
    <w:rsid w:val="003E20B7"/>
    <w:rsid w:val="003E253F"/>
    <w:rsid w:val="003E283B"/>
    <w:rsid w:val="003E296C"/>
    <w:rsid w:val="003E2D0E"/>
    <w:rsid w:val="003E2EE7"/>
    <w:rsid w:val="003E2F9F"/>
    <w:rsid w:val="003E3031"/>
    <w:rsid w:val="003E333C"/>
    <w:rsid w:val="003E3E01"/>
    <w:rsid w:val="003E4D36"/>
    <w:rsid w:val="003E4D64"/>
    <w:rsid w:val="003E508A"/>
    <w:rsid w:val="003E51F6"/>
    <w:rsid w:val="003E5217"/>
    <w:rsid w:val="003E526D"/>
    <w:rsid w:val="003E5286"/>
    <w:rsid w:val="003E54A1"/>
    <w:rsid w:val="003E5C76"/>
    <w:rsid w:val="003E631C"/>
    <w:rsid w:val="003E6421"/>
    <w:rsid w:val="003E6428"/>
    <w:rsid w:val="003E67B8"/>
    <w:rsid w:val="003E6915"/>
    <w:rsid w:val="003E6C71"/>
    <w:rsid w:val="003E6ED5"/>
    <w:rsid w:val="003E7393"/>
    <w:rsid w:val="003E740B"/>
    <w:rsid w:val="003E741C"/>
    <w:rsid w:val="003E7590"/>
    <w:rsid w:val="003E7AD1"/>
    <w:rsid w:val="003E7AE1"/>
    <w:rsid w:val="003E7D13"/>
    <w:rsid w:val="003E7E08"/>
    <w:rsid w:val="003F0180"/>
    <w:rsid w:val="003F0473"/>
    <w:rsid w:val="003F06D8"/>
    <w:rsid w:val="003F0870"/>
    <w:rsid w:val="003F098C"/>
    <w:rsid w:val="003F1265"/>
    <w:rsid w:val="003F131E"/>
    <w:rsid w:val="003F1429"/>
    <w:rsid w:val="003F159A"/>
    <w:rsid w:val="003F1E79"/>
    <w:rsid w:val="003F1E8D"/>
    <w:rsid w:val="003F1FC0"/>
    <w:rsid w:val="003F1FFE"/>
    <w:rsid w:val="003F203D"/>
    <w:rsid w:val="003F210C"/>
    <w:rsid w:val="003F2167"/>
    <w:rsid w:val="003F25C1"/>
    <w:rsid w:val="003F2883"/>
    <w:rsid w:val="003F2DA9"/>
    <w:rsid w:val="003F2EC2"/>
    <w:rsid w:val="003F3AEE"/>
    <w:rsid w:val="003F3F49"/>
    <w:rsid w:val="003F4458"/>
    <w:rsid w:val="003F484A"/>
    <w:rsid w:val="003F4857"/>
    <w:rsid w:val="003F4BEE"/>
    <w:rsid w:val="003F4D25"/>
    <w:rsid w:val="003F4EEE"/>
    <w:rsid w:val="003F557A"/>
    <w:rsid w:val="003F5C26"/>
    <w:rsid w:val="003F630D"/>
    <w:rsid w:val="003F631A"/>
    <w:rsid w:val="003F65A2"/>
    <w:rsid w:val="003F671D"/>
    <w:rsid w:val="003F68B7"/>
    <w:rsid w:val="003F6DC2"/>
    <w:rsid w:val="003F7074"/>
    <w:rsid w:val="003F727B"/>
    <w:rsid w:val="003F77BE"/>
    <w:rsid w:val="003F7BEA"/>
    <w:rsid w:val="003F7C1F"/>
    <w:rsid w:val="004001DC"/>
    <w:rsid w:val="00400344"/>
    <w:rsid w:val="004005F7"/>
    <w:rsid w:val="00400863"/>
    <w:rsid w:val="00400E17"/>
    <w:rsid w:val="00401102"/>
    <w:rsid w:val="0040113D"/>
    <w:rsid w:val="004014B0"/>
    <w:rsid w:val="00401797"/>
    <w:rsid w:val="00401B00"/>
    <w:rsid w:val="00401BA2"/>
    <w:rsid w:val="00401E62"/>
    <w:rsid w:val="00401F3A"/>
    <w:rsid w:val="00402552"/>
    <w:rsid w:val="00402671"/>
    <w:rsid w:val="0040280F"/>
    <w:rsid w:val="00402BF9"/>
    <w:rsid w:val="00402CCE"/>
    <w:rsid w:val="00402D92"/>
    <w:rsid w:val="00403281"/>
    <w:rsid w:val="004032DA"/>
    <w:rsid w:val="004034FC"/>
    <w:rsid w:val="00403531"/>
    <w:rsid w:val="004037B2"/>
    <w:rsid w:val="00403AF5"/>
    <w:rsid w:val="00403BB6"/>
    <w:rsid w:val="004040D5"/>
    <w:rsid w:val="00404122"/>
    <w:rsid w:val="0040424D"/>
    <w:rsid w:val="0040472F"/>
    <w:rsid w:val="00404958"/>
    <w:rsid w:val="00404EFD"/>
    <w:rsid w:val="004050D0"/>
    <w:rsid w:val="00405A8C"/>
    <w:rsid w:val="00405AE9"/>
    <w:rsid w:val="00405B75"/>
    <w:rsid w:val="00405CDA"/>
    <w:rsid w:val="00405E91"/>
    <w:rsid w:val="00405EBD"/>
    <w:rsid w:val="0040667B"/>
    <w:rsid w:val="00406C9E"/>
    <w:rsid w:val="00406D4C"/>
    <w:rsid w:val="00406E26"/>
    <w:rsid w:val="00406E8C"/>
    <w:rsid w:val="00406EAE"/>
    <w:rsid w:val="0040706F"/>
    <w:rsid w:val="004071F5"/>
    <w:rsid w:val="004074F4"/>
    <w:rsid w:val="0040751B"/>
    <w:rsid w:val="0040762F"/>
    <w:rsid w:val="004077AA"/>
    <w:rsid w:val="00407C07"/>
    <w:rsid w:val="00407E58"/>
    <w:rsid w:val="00407EEA"/>
    <w:rsid w:val="00407FF0"/>
    <w:rsid w:val="00407FF4"/>
    <w:rsid w:val="004107BF"/>
    <w:rsid w:val="004109BB"/>
    <w:rsid w:val="004109E2"/>
    <w:rsid w:val="00410A2F"/>
    <w:rsid w:val="00410A35"/>
    <w:rsid w:val="00410A4C"/>
    <w:rsid w:val="00410C9D"/>
    <w:rsid w:val="00410CE6"/>
    <w:rsid w:val="004110F0"/>
    <w:rsid w:val="004110F1"/>
    <w:rsid w:val="00411328"/>
    <w:rsid w:val="0041133B"/>
    <w:rsid w:val="0041136D"/>
    <w:rsid w:val="004118BA"/>
    <w:rsid w:val="00411C41"/>
    <w:rsid w:val="00411F45"/>
    <w:rsid w:val="00411F9E"/>
    <w:rsid w:val="004126BF"/>
    <w:rsid w:val="00412ADC"/>
    <w:rsid w:val="00412F35"/>
    <w:rsid w:val="00413039"/>
    <w:rsid w:val="004134ED"/>
    <w:rsid w:val="0041396B"/>
    <w:rsid w:val="00413ECE"/>
    <w:rsid w:val="00413FB7"/>
    <w:rsid w:val="004143DA"/>
    <w:rsid w:val="00414830"/>
    <w:rsid w:val="00414A54"/>
    <w:rsid w:val="00414D59"/>
    <w:rsid w:val="00414E7D"/>
    <w:rsid w:val="00414F04"/>
    <w:rsid w:val="00414F9C"/>
    <w:rsid w:val="0041510E"/>
    <w:rsid w:val="0041521A"/>
    <w:rsid w:val="0041566C"/>
    <w:rsid w:val="00415CF5"/>
    <w:rsid w:val="00415EE0"/>
    <w:rsid w:val="00416295"/>
    <w:rsid w:val="00416655"/>
    <w:rsid w:val="00416703"/>
    <w:rsid w:val="00416D2F"/>
    <w:rsid w:val="00416D74"/>
    <w:rsid w:val="00416FBE"/>
    <w:rsid w:val="0041713B"/>
    <w:rsid w:val="00417307"/>
    <w:rsid w:val="00417A0F"/>
    <w:rsid w:val="00417A62"/>
    <w:rsid w:val="00417CA0"/>
    <w:rsid w:val="00417D89"/>
    <w:rsid w:val="00417F2E"/>
    <w:rsid w:val="0042020E"/>
    <w:rsid w:val="0042059A"/>
    <w:rsid w:val="00420B0E"/>
    <w:rsid w:val="00420B55"/>
    <w:rsid w:val="00420D2F"/>
    <w:rsid w:val="00421012"/>
    <w:rsid w:val="00421559"/>
    <w:rsid w:val="004216EF"/>
    <w:rsid w:val="004218F2"/>
    <w:rsid w:val="00421B86"/>
    <w:rsid w:val="00421F64"/>
    <w:rsid w:val="0042202C"/>
    <w:rsid w:val="004223D2"/>
    <w:rsid w:val="00423393"/>
    <w:rsid w:val="0042346D"/>
    <w:rsid w:val="00423583"/>
    <w:rsid w:val="004236B2"/>
    <w:rsid w:val="00423A2B"/>
    <w:rsid w:val="00424213"/>
    <w:rsid w:val="004248BB"/>
    <w:rsid w:val="00424BF2"/>
    <w:rsid w:val="00424CB0"/>
    <w:rsid w:val="0042502A"/>
    <w:rsid w:val="0042570D"/>
    <w:rsid w:val="00425EE1"/>
    <w:rsid w:val="004261DB"/>
    <w:rsid w:val="00426553"/>
    <w:rsid w:val="00426904"/>
    <w:rsid w:val="00426AE0"/>
    <w:rsid w:val="00426D04"/>
    <w:rsid w:val="00427048"/>
    <w:rsid w:val="0042709E"/>
    <w:rsid w:val="004279FF"/>
    <w:rsid w:val="00427A60"/>
    <w:rsid w:val="00427AD2"/>
    <w:rsid w:val="00427C93"/>
    <w:rsid w:val="00427FEC"/>
    <w:rsid w:val="004301BF"/>
    <w:rsid w:val="0043059F"/>
    <w:rsid w:val="004306A0"/>
    <w:rsid w:val="00430764"/>
    <w:rsid w:val="00430813"/>
    <w:rsid w:val="004308E7"/>
    <w:rsid w:val="00430C32"/>
    <w:rsid w:val="00431027"/>
    <w:rsid w:val="0043119D"/>
    <w:rsid w:val="00431A95"/>
    <w:rsid w:val="00432024"/>
    <w:rsid w:val="0043228E"/>
    <w:rsid w:val="00432DF1"/>
    <w:rsid w:val="00432F3B"/>
    <w:rsid w:val="0043334C"/>
    <w:rsid w:val="004333DB"/>
    <w:rsid w:val="004334C9"/>
    <w:rsid w:val="00433849"/>
    <w:rsid w:val="0043428F"/>
    <w:rsid w:val="00434442"/>
    <w:rsid w:val="00434586"/>
    <w:rsid w:val="00434B87"/>
    <w:rsid w:val="00434BFD"/>
    <w:rsid w:val="00434D0B"/>
    <w:rsid w:val="00434E34"/>
    <w:rsid w:val="0043522B"/>
    <w:rsid w:val="0043556B"/>
    <w:rsid w:val="004358E4"/>
    <w:rsid w:val="00435A8D"/>
    <w:rsid w:val="00435EFE"/>
    <w:rsid w:val="00435F7F"/>
    <w:rsid w:val="00435FB6"/>
    <w:rsid w:val="004361AC"/>
    <w:rsid w:val="00436325"/>
    <w:rsid w:val="004365AF"/>
    <w:rsid w:val="00436C44"/>
    <w:rsid w:val="00436D2C"/>
    <w:rsid w:val="00437234"/>
    <w:rsid w:val="0043725D"/>
    <w:rsid w:val="004376A8"/>
    <w:rsid w:val="0043795B"/>
    <w:rsid w:val="00437964"/>
    <w:rsid w:val="00437B8B"/>
    <w:rsid w:val="00437FA2"/>
    <w:rsid w:val="0044002F"/>
    <w:rsid w:val="0044092F"/>
    <w:rsid w:val="00440CA4"/>
    <w:rsid w:val="00440DBF"/>
    <w:rsid w:val="00440F51"/>
    <w:rsid w:val="00440F6B"/>
    <w:rsid w:val="00441975"/>
    <w:rsid w:val="00441FD1"/>
    <w:rsid w:val="00442105"/>
    <w:rsid w:val="00442137"/>
    <w:rsid w:val="00442233"/>
    <w:rsid w:val="00442256"/>
    <w:rsid w:val="00442401"/>
    <w:rsid w:val="004426E4"/>
    <w:rsid w:val="00442CD1"/>
    <w:rsid w:val="004431D4"/>
    <w:rsid w:val="0044328B"/>
    <w:rsid w:val="004432B7"/>
    <w:rsid w:val="004435D2"/>
    <w:rsid w:val="00443920"/>
    <w:rsid w:val="00443BA9"/>
    <w:rsid w:val="00443CF2"/>
    <w:rsid w:val="00443ED4"/>
    <w:rsid w:val="00444271"/>
    <w:rsid w:val="004446F2"/>
    <w:rsid w:val="00444D58"/>
    <w:rsid w:val="00444E06"/>
    <w:rsid w:val="00445056"/>
    <w:rsid w:val="00445061"/>
    <w:rsid w:val="0044550A"/>
    <w:rsid w:val="0044573C"/>
    <w:rsid w:val="00445B24"/>
    <w:rsid w:val="00445B6A"/>
    <w:rsid w:val="00445F4E"/>
    <w:rsid w:val="00446482"/>
    <w:rsid w:val="00446969"/>
    <w:rsid w:val="00446970"/>
    <w:rsid w:val="004469C2"/>
    <w:rsid w:val="00446A38"/>
    <w:rsid w:val="00446B30"/>
    <w:rsid w:val="00446C2C"/>
    <w:rsid w:val="00447055"/>
    <w:rsid w:val="004471A3"/>
    <w:rsid w:val="004472FE"/>
    <w:rsid w:val="00447428"/>
    <w:rsid w:val="0044745A"/>
    <w:rsid w:val="00447517"/>
    <w:rsid w:val="0044764B"/>
    <w:rsid w:val="00447726"/>
    <w:rsid w:val="00447961"/>
    <w:rsid w:val="00447EA7"/>
    <w:rsid w:val="00447EC4"/>
    <w:rsid w:val="004500A3"/>
    <w:rsid w:val="00450108"/>
    <w:rsid w:val="004503AF"/>
    <w:rsid w:val="00450768"/>
    <w:rsid w:val="00450F90"/>
    <w:rsid w:val="00451369"/>
    <w:rsid w:val="0045142D"/>
    <w:rsid w:val="00451447"/>
    <w:rsid w:val="0045170F"/>
    <w:rsid w:val="00451933"/>
    <w:rsid w:val="0045193D"/>
    <w:rsid w:val="00451EDF"/>
    <w:rsid w:val="00452236"/>
    <w:rsid w:val="00452448"/>
    <w:rsid w:val="004524DA"/>
    <w:rsid w:val="00452622"/>
    <w:rsid w:val="00452846"/>
    <w:rsid w:val="00452946"/>
    <w:rsid w:val="00452D8E"/>
    <w:rsid w:val="004530E5"/>
    <w:rsid w:val="004530EF"/>
    <w:rsid w:val="00453207"/>
    <w:rsid w:val="004534FE"/>
    <w:rsid w:val="00453514"/>
    <w:rsid w:val="00453917"/>
    <w:rsid w:val="00453982"/>
    <w:rsid w:val="00454869"/>
    <w:rsid w:val="00454AA2"/>
    <w:rsid w:val="0045506E"/>
    <w:rsid w:val="0045541C"/>
    <w:rsid w:val="0045542C"/>
    <w:rsid w:val="00455709"/>
    <w:rsid w:val="004557E5"/>
    <w:rsid w:val="00455829"/>
    <w:rsid w:val="00455FBA"/>
    <w:rsid w:val="004560AB"/>
    <w:rsid w:val="004560B6"/>
    <w:rsid w:val="00456477"/>
    <w:rsid w:val="00456497"/>
    <w:rsid w:val="0045650A"/>
    <w:rsid w:val="004566DB"/>
    <w:rsid w:val="00456705"/>
    <w:rsid w:val="004569BA"/>
    <w:rsid w:val="0045704D"/>
    <w:rsid w:val="00457089"/>
    <w:rsid w:val="00457553"/>
    <w:rsid w:val="00457634"/>
    <w:rsid w:val="00457729"/>
    <w:rsid w:val="004579CC"/>
    <w:rsid w:val="004603E4"/>
    <w:rsid w:val="00460A6E"/>
    <w:rsid w:val="00460C59"/>
    <w:rsid w:val="00460E9E"/>
    <w:rsid w:val="00460F28"/>
    <w:rsid w:val="004617AE"/>
    <w:rsid w:val="00461A03"/>
    <w:rsid w:val="00461E68"/>
    <w:rsid w:val="004621E4"/>
    <w:rsid w:val="0046225E"/>
    <w:rsid w:val="0046249C"/>
    <w:rsid w:val="00462698"/>
    <w:rsid w:val="00462E3D"/>
    <w:rsid w:val="00463D47"/>
    <w:rsid w:val="00463DE0"/>
    <w:rsid w:val="00463E03"/>
    <w:rsid w:val="0046405B"/>
    <w:rsid w:val="00464204"/>
    <w:rsid w:val="004645C5"/>
    <w:rsid w:val="00464619"/>
    <w:rsid w:val="00464760"/>
    <w:rsid w:val="004649AE"/>
    <w:rsid w:val="00464C90"/>
    <w:rsid w:val="004650AF"/>
    <w:rsid w:val="00465571"/>
    <w:rsid w:val="00465BA2"/>
    <w:rsid w:val="00465C0C"/>
    <w:rsid w:val="00465CCC"/>
    <w:rsid w:val="00465E3E"/>
    <w:rsid w:val="0046643A"/>
    <w:rsid w:val="00466623"/>
    <w:rsid w:val="00466999"/>
    <w:rsid w:val="00466A34"/>
    <w:rsid w:val="00466D99"/>
    <w:rsid w:val="00466EA6"/>
    <w:rsid w:val="00467351"/>
    <w:rsid w:val="00467976"/>
    <w:rsid w:val="00467DD1"/>
    <w:rsid w:val="004700BE"/>
    <w:rsid w:val="00470281"/>
    <w:rsid w:val="004708C6"/>
    <w:rsid w:val="00470B28"/>
    <w:rsid w:val="004710FC"/>
    <w:rsid w:val="0047128F"/>
    <w:rsid w:val="004712EE"/>
    <w:rsid w:val="0047136E"/>
    <w:rsid w:val="00471C67"/>
    <w:rsid w:val="00471E9C"/>
    <w:rsid w:val="00472768"/>
    <w:rsid w:val="00472BCA"/>
    <w:rsid w:val="00472D39"/>
    <w:rsid w:val="00472EDF"/>
    <w:rsid w:val="00472F2F"/>
    <w:rsid w:val="004730C0"/>
    <w:rsid w:val="00473501"/>
    <w:rsid w:val="00473748"/>
    <w:rsid w:val="004739DC"/>
    <w:rsid w:val="00473AAD"/>
    <w:rsid w:val="00473B56"/>
    <w:rsid w:val="0047409D"/>
    <w:rsid w:val="00474238"/>
    <w:rsid w:val="00474588"/>
    <w:rsid w:val="00474AED"/>
    <w:rsid w:val="0047532C"/>
    <w:rsid w:val="0047554B"/>
    <w:rsid w:val="00475609"/>
    <w:rsid w:val="0047590D"/>
    <w:rsid w:val="00476104"/>
    <w:rsid w:val="00476409"/>
    <w:rsid w:val="00476609"/>
    <w:rsid w:val="004769E3"/>
    <w:rsid w:val="004771DA"/>
    <w:rsid w:val="004774BD"/>
    <w:rsid w:val="004779CB"/>
    <w:rsid w:val="00477A92"/>
    <w:rsid w:val="00477AB5"/>
    <w:rsid w:val="004800A9"/>
    <w:rsid w:val="004802E0"/>
    <w:rsid w:val="004803A0"/>
    <w:rsid w:val="004806EA"/>
    <w:rsid w:val="00481BCC"/>
    <w:rsid w:val="00481C1F"/>
    <w:rsid w:val="00481C67"/>
    <w:rsid w:val="0048236B"/>
    <w:rsid w:val="00482862"/>
    <w:rsid w:val="00482D3D"/>
    <w:rsid w:val="00482FB9"/>
    <w:rsid w:val="004834CA"/>
    <w:rsid w:val="00483712"/>
    <w:rsid w:val="00483725"/>
    <w:rsid w:val="00483E11"/>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835"/>
    <w:rsid w:val="00485944"/>
    <w:rsid w:val="0048598B"/>
    <w:rsid w:val="00485A4B"/>
    <w:rsid w:val="00485AEA"/>
    <w:rsid w:val="00485C76"/>
    <w:rsid w:val="00485EBD"/>
    <w:rsid w:val="00485FD4"/>
    <w:rsid w:val="0048664C"/>
    <w:rsid w:val="00486B74"/>
    <w:rsid w:val="00486C2D"/>
    <w:rsid w:val="00486C73"/>
    <w:rsid w:val="00486DCB"/>
    <w:rsid w:val="00486DF5"/>
    <w:rsid w:val="00486E2C"/>
    <w:rsid w:val="00487721"/>
    <w:rsid w:val="0049011D"/>
    <w:rsid w:val="0049015E"/>
    <w:rsid w:val="00490166"/>
    <w:rsid w:val="004903E4"/>
    <w:rsid w:val="004904B7"/>
    <w:rsid w:val="00490A04"/>
    <w:rsid w:val="00490DF0"/>
    <w:rsid w:val="004910E2"/>
    <w:rsid w:val="0049111E"/>
    <w:rsid w:val="004912B6"/>
    <w:rsid w:val="0049138E"/>
    <w:rsid w:val="004916C9"/>
    <w:rsid w:val="0049185D"/>
    <w:rsid w:val="004918AF"/>
    <w:rsid w:val="00491A70"/>
    <w:rsid w:val="00491F55"/>
    <w:rsid w:val="00492202"/>
    <w:rsid w:val="004923A1"/>
    <w:rsid w:val="004923C5"/>
    <w:rsid w:val="0049250A"/>
    <w:rsid w:val="0049260A"/>
    <w:rsid w:val="00492679"/>
    <w:rsid w:val="00492805"/>
    <w:rsid w:val="0049281B"/>
    <w:rsid w:val="00492B16"/>
    <w:rsid w:val="00493624"/>
    <w:rsid w:val="00493732"/>
    <w:rsid w:val="004937C8"/>
    <w:rsid w:val="00493992"/>
    <w:rsid w:val="00493B44"/>
    <w:rsid w:val="00493B59"/>
    <w:rsid w:val="004940F1"/>
    <w:rsid w:val="0049455F"/>
    <w:rsid w:val="00494779"/>
    <w:rsid w:val="00494E70"/>
    <w:rsid w:val="0049504E"/>
    <w:rsid w:val="00495195"/>
    <w:rsid w:val="004951A4"/>
    <w:rsid w:val="00495499"/>
    <w:rsid w:val="00495D19"/>
    <w:rsid w:val="0049613D"/>
    <w:rsid w:val="004961F8"/>
    <w:rsid w:val="00496EF4"/>
    <w:rsid w:val="00497367"/>
    <w:rsid w:val="004973F2"/>
    <w:rsid w:val="004978A9"/>
    <w:rsid w:val="004A0A26"/>
    <w:rsid w:val="004A0F8C"/>
    <w:rsid w:val="004A1622"/>
    <w:rsid w:val="004A1AE3"/>
    <w:rsid w:val="004A1C8B"/>
    <w:rsid w:val="004A2277"/>
    <w:rsid w:val="004A2726"/>
    <w:rsid w:val="004A2815"/>
    <w:rsid w:val="004A2904"/>
    <w:rsid w:val="004A2976"/>
    <w:rsid w:val="004A29E9"/>
    <w:rsid w:val="004A2CBF"/>
    <w:rsid w:val="004A2DF5"/>
    <w:rsid w:val="004A35BA"/>
    <w:rsid w:val="004A3B1D"/>
    <w:rsid w:val="004A3B5A"/>
    <w:rsid w:val="004A3D92"/>
    <w:rsid w:val="004A3F77"/>
    <w:rsid w:val="004A42A0"/>
    <w:rsid w:val="004A444C"/>
    <w:rsid w:val="004A459F"/>
    <w:rsid w:val="004A47F4"/>
    <w:rsid w:val="004A4BF9"/>
    <w:rsid w:val="004A4DDA"/>
    <w:rsid w:val="004A5068"/>
    <w:rsid w:val="004A50C7"/>
    <w:rsid w:val="004A591F"/>
    <w:rsid w:val="004A5D73"/>
    <w:rsid w:val="004A5EB7"/>
    <w:rsid w:val="004A6130"/>
    <w:rsid w:val="004A65F6"/>
    <w:rsid w:val="004A660D"/>
    <w:rsid w:val="004A67F6"/>
    <w:rsid w:val="004A68EB"/>
    <w:rsid w:val="004A6B11"/>
    <w:rsid w:val="004A6E33"/>
    <w:rsid w:val="004A7388"/>
    <w:rsid w:val="004A739A"/>
    <w:rsid w:val="004A757E"/>
    <w:rsid w:val="004A79A3"/>
    <w:rsid w:val="004A7A2B"/>
    <w:rsid w:val="004A7CFE"/>
    <w:rsid w:val="004A7E28"/>
    <w:rsid w:val="004B02AF"/>
    <w:rsid w:val="004B0922"/>
    <w:rsid w:val="004B0AC6"/>
    <w:rsid w:val="004B0C0F"/>
    <w:rsid w:val="004B0C7A"/>
    <w:rsid w:val="004B12EE"/>
    <w:rsid w:val="004B1380"/>
    <w:rsid w:val="004B153A"/>
    <w:rsid w:val="004B1D22"/>
    <w:rsid w:val="004B1E78"/>
    <w:rsid w:val="004B2226"/>
    <w:rsid w:val="004B2286"/>
    <w:rsid w:val="004B285E"/>
    <w:rsid w:val="004B28BE"/>
    <w:rsid w:val="004B28F3"/>
    <w:rsid w:val="004B29B2"/>
    <w:rsid w:val="004B2D0B"/>
    <w:rsid w:val="004B330B"/>
    <w:rsid w:val="004B348C"/>
    <w:rsid w:val="004B3770"/>
    <w:rsid w:val="004B3A31"/>
    <w:rsid w:val="004B3B76"/>
    <w:rsid w:val="004B3FC8"/>
    <w:rsid w:val="004B426A"/>
    <w:rsid w:val="004B467A"/>
    <w:rsid w:val="004B4DBB"/>
    <w:rsid w:val="004B5E6F"/>
    <w:rsid w:val="004B60FD"/>
    <w:rsid w:val="004B64AB"/>
    <w:rsid w:val="004B6529"/>
    <w:rsid w:val="004B66AD"/>
    <w:rsid w:val="004B67E3"/>
    <w:rsid w:val="004B6B2F"/>
    <w:rsid w:val="004B6CB5"/>
    <w:rsid w:val="004B6F48"/>
    <w:rsid w:val="004B6F81"/>
    <w:rsid w:val="004B72EB"/>
    <w:rsid w:val="004B7878"/>
    <w:rsid w:val="004B7B7E"/>
    <w:rsid w:val="004B7CE3"/>
    <w:rsid w:val="004B7F66"/>
    <w:rsid w:val="004C098C"/>
    <w:rsid w:val="004C0C1C"/>
    <w:rsid w:val="004C0F51"/>
    <w:rsid w:val="004C14FB"/>
    <w:rsid w:val="004C15AE"/>
    <w:rsid w:val="004C1A90"/>
    <w:rsid w:val="004C1D1C"/>
    <w:rsid w:val="004C1E27"/>
    <w:rsid w:val="004C22AD"/>
    <w:rsid w:val="004C27ED"/>
    <w:rsid w:val="004C2961"/>
    <w:rsid w:val="004C2A29"/>
    <w:rsid w:val="004C2AE4"/>
    <w:rsid w:val="004C2DDA"/>
    <w:rsid w:val="004C335E"/>
    <w:rsid w:val="004C33A5"/>
    <w:rsid w:val="004C38F3"/>
    <w:rsid w:val="004C3B02"/>
    <w:rsid w:val="004C3EBE"/>
    <w:rsid w:val="004C3F7C"/>
    <w:rsid w:val="004C4428"/>
    <w:rsid w:val="004C488A"/>
    <w:rsid w:val="004C49C8"/>
    <w:rsid w:val="004C5011"/>
    <w:rsid w:val="004C504F"/>
    <w:rsid w:val="004C51DF"/>
    <w:rsid w:val="004C5939"/>
    <w:rsid w:val="004C59E8"/>
    <w:rsid w:val="004C5B38"/>
    <w:rsid w:val="004C5EE3"/>
    <w:rsid w:val="004C639D"/>
    <w:rsid w:val="004C6580"/>
    <w:rsid w:val="004C676E"/>
    <w:rsid w:val="004C677E"/>
    <w:rsid w:val="004C6786"/>
    <w:rsid w:val="004C6A52"/>
    <w:rsid w:val="004C6C21"/>
    <w:rsid w:val="004C6CBD"/>
    <w:rsid w:val="004C73EB"/>
    <w:rsid w:val="004C7649"/>
    <w:rsid w:val="004C7BE0"/>
    <w:rsid w:val="004C7D3B"/>
    <w:rsid w:val="004D03CA"/>
    <w:rsid w:val="004D0AF9"/>
    <w:rsid w:val="004D0BF1"/>
    <w:rsid w:val="004D1EBE"/>
    <w:rsid w:val="004D22F8"/>
    <w:rsid w:val="004D2492"/>
    <w:rsid w:val="004D2991"/>
    <w:rsid w:val="004D2B47"/>
    <w:rsid w:val="004D2E89"/>
    <w:rsid w:val="004D310B"/>
    <w:rsid w:val="004D339C"/>
    <w:rsid w:val="004D346A"/>
    <w:rsid w:val="004D3559"/>
    <w:rsid w:val="004D372E"/>
    <w:rsid w:val="004D383F"/>
    <w:rsid w:val="004D39B1"/>
    <w:rsid w:val="004D3FCC"/>
    <w:rsid w:val="004D4002"/>
    <w:rsid w:val="004D4701"/>
    <w:rsid w:val="004D4903"/>
    <w:rsid w:val="004D4981"/>
    <w:rsid w:val="004D49E5"/>
    <w:rsid w:val="004D4B10"/>
    <w:rsid w:val="004D4CD0"/>
    <w:rsid w:val="004D4D9A"/>
    <w:rsid w:val="004D4EC1"/>
    <w:rsid w:val="004D5454"/>
    <w:rsid w:val="004D5A06"/>
    <w:rsid w:val="004D5DDA"/>
    <w:rsid w:val="004D60A9"/>
    <w:rsid w:val="004D65F9"/>
    <w:rsid w:val="004D663D"/>
    <w:rsid w:val="004D668A"/>
    <w:rsid w:val="004D679F"/>
    <w:rsid w:val="004D681F"/>
    <w:rsid w:val="004D6B55"/>
    <w:rsid w:val="004D6E91"/>
    <w:rsid w:val="004D6F2D"/>
    <w:rsid w:val="004D723D"/>
    <w:rsid w:val="004D7479"/>
    <w:rsid w:val="004D7532"/>
    <w:rsid w:val="004D7D11"/>
    <w:rsid w:val="004D7F0A"/>
    <w:rsid w:val="004E01B9"/>
    <w:rsid w:val="004E0332"/>
    <w:rsid w:val="004E0CDB"/>
    <w:rsid w:val="004E0E91"/>
    <w:rsid w:val="004E0FCF"/>
    <w:rsid w:val="004E130F"/>
    <w:rsid w:val="004E16E3"/>
    <w:rsid w:val="004E171F"/>
    <w:rsid w:val="004E18D7"/>
    <w:rsid w:val="004E1A7E"/>
    <w:rsid w:val="004E1B84"/>
    <w:rsid w:val="004E1CA1"/>
    <w:rsid w:val="004E20A4"/>
    <w:rsid w:val="004E211B"/>
    <w:rsid w:val="004E212C"/>
    <w:rsid w:val="004E2390"/>
    <w:rsid w:val="004E24DE"/>
    <w:rsid w:val="004E24E7"/>
    <w:rsid w:val="004E2B93"/>
    <w:rsid w:val="004E2BF9"/>
    <w:rsid w:val="004E2D8B"/>
    <w:rsid w:val="004E2E95"/>
    <w:rsid w:val="004E31D0"/>
    <w:rsid w:val="004E3384"/>
    <w:rsid w:val="004E3457"/>
    <w:rsid w:val="004E350E"/>
    <w:rsid w:val="004E35A4"/>
    <w:rsid w:val="004E36E3"/>
    <w:rsid w:val="004E3983"/>
    <w:rsid w:val="004E3ADB"/>
    <w:rsid w:val="004E3C15"/>
    <w:rsid w:val="004E3D11"/>
    <w:rsid w:val="004E3F27"/>
    <w:rsid w:val="004E4F85"/>
    <w:rsid w:val="004E5408"/>
    <w:rsid w:val="004E55FC"/>
    <w:rsid w:val="004E56BD"/>
    <w:rsid w:val="004E5961"/>
    <w:rsid w:val="004E5A16"/>
    <w:rsid w:val="004E5A42"/>
    <w:rsid w:val="004E5C1A"/>
    <w:rsid w:val="004E60FC"/>
    <w:rsid w:val="004E6767"/>
    <w:rsid w:val="004E6931"/>
    <w:rsid w:val="004E6E7A"/>
    <w:rsid w:val="004E6FE1"/>
    <w:rsid w:val="004E7307"/>
    <w:rsid w:val="004E7361"/>
    <w:rsid w:val="004E7449"/>
    <w:rsid w:val="004E748F"/>
    <w:rsid w:val="004E760E"/>
    <w:rsid w:val="004E7675"/>
    <w:rsid w:val="004E7E27"/>
    <w:rsid w:val="004F00A5"/>
    <w:rsid w:val="004F015A"/>
    <w:rsid w:val="004F01B7"/>
    <w:rsid w:val="004F0629"/>
    <w:rsid w:val="004F0825"/>
    <w:rsid w:val="004F0990"/>
    <w:rsid w:val="004F0E37"/>
    <w:rsid w:val="004F0F8E"/>
    <w:rsid w:val="004F0FEE"/>
    <w:rsid w:val="004F1D18"/>
    <w:rsid w:val="004F1DD4"/>
    <w:rsid w:val="004F2138"/>
    <w:rsid w:val="004F268F"/>
    <w:rsid w:val="004F2997"/>
    <w:rsid w:val="004F2A52"/>
    <w:rsid w:val="004F348F"/>
    <w:rsid w:val="004F3881"/>
    <w:rsid w:val="004F388A"/>
    <w:rsid w:val="004F3A18"/>
    <w:rsid w:val="004F3B78"/>
    <w:rsid w:val="004F3BF6"/>
    <w:rsid w:val="004F404F"/>
    <w:rsid w:val="004F4182"/>
    <w:rsid w:val="004F442A"/>
    <w:rsid w:val="004F44F3"/>
    <w:rsid w:val="004F4E02"/>
    <w:rsid w:val="004F4E3A"/>
    <w:rsid w:val="004F510A"/>
    <w:rsid w:val="004F53A8"/>
    <w:rsid w:val="004F56C3"/>
    <w:rsid w:val="004F5D2F"/>
    <w:rsid w:val="004F5FD7"/>
    <w:rsid w:val="004F6127"/>
    <w:rsid w:val="004F65D1"/>
    <w:rsid w:val="004F6819"/>
    <w:rsid w:val="004F68FD"/>
    <w:rsid w:val="004F6FC9"/>
    <w:rsid w:val="004F6FCA"/>
    <w:rsid w:val="004F7007"/>
    <w:rsid w:val="004F7259"/>
    <w:rsid w:val="004F742F"/>
    <w:rsid w:val="004F7772"/>
    <w:rsid w:val="004F7A9B"/>
    <w:rsid w:val="004F7B2C"/>
    <w:rsid w:val="004F7B78"/>
    <w:rsid w:val="00500489"/>
    <w:rsid w:val="005007A4"/>
    <w:rsid w:val="0050081A"/>
    <w:rsid w:val="00500D41"/>
    <w:rsid w:val="0050112E"/>
    <w:rsid w:val="0050135D"/>
    <w:rsid w:val="00501424"/>
    <w:rsid w:val="005019C8"/>
    <w:rsid w:val="005019D3"/>
    <w:rsid w:val="00501ADC"/>
    <w:rsid w:val="00501B50"/>
    <w:rsid w:val="00501B67"/>
    <w:rsid w:val="00501D17"/>
    <w:rsid w:val="005025C5"/>
    <w:rsid w:val="00502A14"/>
    <w:rsid w:val="00502B66"/>
    <w:rsid w:val="00502E65"/>
    <w:rsid w:val="0050341C"/>
    <w:rsid w:val="00503528"/>
    <w:rsid w:val="00503589"/>
    <w:rsid w:val="00503D4F"/>
    <w:rsid w:val="00503DB4"/>
    <w:rsid w:val="00503DE4"/>
    <w:rsid w:val="00503F19"/>
    <w:rsid w:val="005040CF"/>
    <w:rsid w:val="0050417E"/>
    <w:rsid w:val="0050489F"/>
    <w:rsid w:val="005052C0"/>
    <w:rsid w:val="00505637"/>
    <w:rsid w:val="0050576F"/>
    <w:rsid w:val="00505888"/>
    <w:rsid w:val="00505B95"/>
    <w:rsid w:val="005065AB"/>
    <w:rsid w:val="00506CB3"/>
    <w:rsid w:val="00506CF5"/>
    <w:rsid w:val="0050722A"/>
    <w:rsid w:val="0050722B"/>
    <w:rsid w:val="005073B0"/>
    <w:rsid w:val="00507527"/>
    <w:rsid w:val="00507633"/>
    <w:rsid w:val="00507634"/>
    <w:rsid w:val="00507656"/>
    <w:rsid w:val="00507876"/>
    <w:rsid w:val="00507D26"/>
    <w:rsid w:val="0051005D"/>
    <w:rsid w:val="00510607"/>
    <w:rsid w:val="00510739"/>
    <w:rsid w:val="00510D3E"/>
    <w:rsid w:val="00511398"/>
    <w:rsid w:val="00511647"/>
    <w:rsid w:val="0051169B"/>
    <w:rsid w:val="00511763"/>
    <w:rsid w:val="00511879"/>
    <w:rsid w:val="00511CCA"/>
    <w:rsid w:val="00511DB9"/>
    <w:rsid w:val="00511E0D"/>
    <w:rsid w:val="00512124"/>
    <w:rsid w:val="0051213A"/>
    <w:rsid w:val="0051276E"/>
    <w:rsid w:val="0051288C"/>
    <w:rsid w:val="005128C0"/>
    <w:rsid w:val="005128C5"/>
    <w:rsid w:val="00512BC3"/>
    <w:rsid w:val="00513552"/>
    <w:rsid w:val="00513BB2"/>
    <w:rsid w:val="00513C45"/>
    <w:rsid w:val="00513C51"/>
    <w:rsid w:val="00513D81"/>
    <w:rsid w:val="00514734"/>
    <w:rsid w:val="005147E4"/>
    <w:rsid w:val="00514A26"/>
    <w:rsid w:val="00514BA8"/>
    <w:rsid w:val="00514D69"/>
    <w:rsid w:val="00514E1B"/>
    <w:rsid w:val="005152FA"/>
    <w:rsid w:val="0051546F"/>
    <w:rsid w:val="0051586D"/>
    <w:rsid w:val="005161CE"/>
    <w:rsid w:val="005162BD"/>
    <w:rsid w:val="005162BE"/>
    <w:rsid w:val="005164FA"/>
    <w:rsid w:val="00516AB2"/>
    <w:rsid w:val="00516B35"/>
    <w:rsid w:val="00516B6B"/>
    <w:rsid w:val="00516C3C"/>
    <w:rsid w:val="00516D29"/>
    <w:rsid w:val="005170B3"/>
    <w:rsid w:val="005172E2"/>
    <w:rsid w:val="005174BB"/>
    <w:rsid w:val="00520043"/>
    <w:rsid w:val="005200BF"/>
    <w:rsid w:val="00520245"/>
    <w:rsid w:val="0052050A"/>
    <w:rsid w:val="00520539"/>
    <w:rsid w:val="005205E9"/>
    <w:rsid w:val="005208CA"/>
    <w:rsid w:val="005208CB"/>
    <w:rsid w:val="00520C9D"/>
    <w:rsid w:val="00520CDB"/>
    <w:rsid w:val="00520E51"/>
    <w:rsid w:val="005217C6"/>
    <w:rsid w:val="00521A33"/>
    <w:rsid w:val="00521CFA"/>
    <w:rsid w:val="005220C5"/>
    <w:rsid w:val="00522627"/>
    <w:rsid w:val="00522814"/>
    <w:rsid w:val="00522A48"/>
    <w:rsid w:val="00522BDF"/>
    <w:rsid w:val="00523368"/>
    <w:rsid w:val="0052351F"/>
    <w:rsid w:val="00523B66"/>
    <w:rsid w:val="00523D29"/>
    <w:rsid w:val="00523FB6"/>
    <w:rsid w:val="00524757"/>
    <w:rsid w:val="005248F6"/>
    <w:rsid w:val="00524C69"/>
    <w:rsid w:val="00524C85"/>
    <w:rsid w:val="00525986"/>
    <w:rsid w:val="0052606D"/>
    <w:rsid w:val="005261F0"/>
    <w:rsid w:val="00526320"/>
    <w:rsid w:val="00526452"/>
    <w:rsid w:val="0052663A"/>
    <w:rsid w:val="00526913"/>
    <w:rsid w:val="00526AE9"/>
    <w:rsid w:val="00527255"/>
    <w:rsid w:val="005274FA"/>
    <w:rsid w:val="0052767F"/>
    <w:rsid w:val="00527718"/>
    <w:rsid w:val="00527D4D"/>
    <w:rsid w:val="00527D62"/>
    <w:rsid w:val="0053048D"/>
    <w:rsid w:val="005304BE"/>
    <w:rsid w:val="005309CD"/>
    <w:rsid w:val="005309D3"/>
    <w:rsid w:val="00530BC0"/>
    <w:rsid w:val="00530F6B"/>
    <w:rsid w:val="00531545"/>
    <w:rsid w:val="00531E59"/>
    <w:rsid w:val="00531FFE"/>
    <w:rsid w:val="0053223D"/>
    <w:rsid w:val="005324A5"/>
    <w:rsid w:val="00532662"/>
    <w:rsid w:val="00532797"/>
    <w:rsid w:val="00532973"/>
    <w:rsid w:val="00532B88"/>
    <w:rsid w:val="00532D57"/>
    <w:rsid w:val="005331E7"/>
    <w:rsid w:val="00533466"/>
    <w:rsid w:val="005335B1"/>
    <w:rsid w:val="005339C6"/>
    <w:rsid w:val="00533F19"/>
    <w:rsid w:val="00534075"/>
    <w:rsid w:val="0053429C"/>
    <w:rsid w:val="005342B7"/>
    <w:rsid w:val="005345B6"/>
    <w:rsid w:val="0053489F"/>
    <w:rsid w:val="00534911"/>
    <w:rsid w:val="0053497E"/>
    <w:rsid w:val="005349DD"/>
    <w:rsid w:val="00534C4E"/>
    <w:rsid w:val="00534DFC"/>
    <w:rsid w:val="00535234"/>
    <w:rsid w:val="005364E2"/>
    <w:rsid w:val="005365A6"/>
    <w:rsid w:val="00536CF5"/>
    <w:rsid w:val="00536D22"/>
    <w:rsid w:val="00536F68"/>
    <w:rsid w:val="005371D3"/>
    <w:rsid w:val="0053723D"/>
    <w:rsid w:val="00537440"/>
    <w:rsid w:val="005374B0"/>
    <w:rsid w:val="005374E1"/>
    <w:rsid w:val="00537893"/>
    <w:rsid w:val="00537A87"/>
    <w:rsid w:val="00537D4D"/>
    <w:rsid w:val="00537F78"/>
    <w:rsid w:val="0054013D"/>
    <w:rsid w:val="00540EB2"/>
    <w:rsid w:val="0054101C"/>
    <w:rsid w:val="005415BE"/>
    <w:rsid w:val="005418F7"/>
    <w:rsid w:val="0054191D"/>
    <w:rsid w:val="0054219B"/>
    <w:rsid w:val="005425EF"/>
    <w:rsid w:val="00542672"/>
    <w:rsid w:val="00542A84"/>
    <w:rsid w:val="00542CAB"/>
    <w:rsid w:val="00542D61"/>
    <w:rsid w:val="00542EE1"/>
    <w:rsid w:val="00542F66"/>
    <w:rsid w:val="00542FA0"/>
    <w:rsid w:val="00543274"/>
    <w:rsid w:val="005435DE"/>
    <w:rsid w:val="005436C7"/>
    <w:rsid w:val="005437F2"/>
    <w:rsid w:val="00543ED5"/>
    <w:rsid w:val="00543F18"/>
    <w:rsid w:val="00544172"/>
    <w:rsid w:val="00544288"/>
    <w:rsid w:val="0054446A"/>
    <w:rsid w:val="005444A8"/>
    <w:rsid w:val="0054471A"/>
    <w:rsid w:val="00544758"/>
    <w:rsid w:val="00544DCE"/>
    <w:rsid w:val="00544E3D"/>
    <w:rsid w:val="00544FC0"/>
    <w:rsid w:val="0054507E"/>
    <w:rsid w:val="0054518E"/>
    <w:rsid w:val="00545247"/>
    <w:rsid w:val="0054576E"/>
    <w:rsid w:val="005458EA"/>
    <w:rsid w:val="00545F9F"/>
    <w:rsid w:val="005461BF"/>
    <w:rsid w:val="005466E2"/>
    <w:rsid w:val="00546704"/>
    <w:rsid w:val="00546B07"/>
    <w:rsid w:val="00546B1B"/>
    <w:rsid w:val="00546F1C"/>
    <w:rsid w:val="0054744C"/>
    <w:rsid w:val="00547DF8"/>
    <w:rsid w:val="00547E48"/>
    <w:rsid w:val="0055075E"/>
    <w:rsid w:val="00550B77"/>
    <w:rsid w:val="00551D18"/>
    <w:rsid w:val="00551E6C"/>
    <w:rsid w:val="0055210F"/>
    <w:rsid w:val="00552158"/>
    <w:rsid w:val="005523B6"/>
    <w:rsid w:val="0055247C"/>
    <w:rsid w:val="0055285E"/>
    <w:rsid w:val="00552D23"/>
    <w:rsid w:val="00552D7E"/>
    <w:rsid w:val="00552F6B"/>
    <w:rsid w:val="00552F71"/>
    <w:rsid w:val="005533CA"/>
    <w:rsid w:val="005536DC"/>
    <w:rsid w:val="0055370C"/>
    <w:rsid w:val="005539DC"/>
    <w:rsid w:val="00554092"/>
    <w:rsid w:val="0055410F"/>
    <w:rsid w:val="0055412D"/>
    <w:rsid w:val="00554457"/>
    <w:rsid w:val="005547D9"/>
    <w:rsid w:val="0055497B"/>
    <w:rsid w:val="00554B97"/>
    <w:rsid w:val="00554D43"/>
    <w:rsid w:val="00554E49"/>
    <w:rsid w:val="00554E73"/>
    <w:rsid w:val="00554F01"/>
    <w:rsid w:val="005550AB"/>
    <w:rsid w:val="005550B3"/>
    <w:rsid w:val="0055548E"/>
    <w:rsid w:val="00555727"/>
    <w:rsid w:val="00555742"/>
    <w:rsid w:val="00555BC1"/>
    <w:rsid w:val="005561C0"/>
    <w:rsid w:val="0055644E"/>
    <w:rsid w:val="005567AB"/>
    <w:rsid w:val="00556841"/>
    <w:rsid w:val="00556C40"/>
    <w:rsid w:val="00556E65"/>
    <w:rsid w:val="00556E9A"/>
    <w:rsid w:val="005572E8"/>
    <w:rsid w:val="005577A8"/>
    <w:rsid w:val="00557ECF"/>
    <w:rsid w:val="0056032F"/>
    <w:rsid w:val="005603BC"/>
    <w:rsid w:val="005611D6"/>
    <w:rsid w:val="005612E3"/>
    <w:rsid w:val="00561503"/>
    <w:rsid w:val="005617B8"/>
    <w:rsid w:val="00561873"/>
    <w:rsid w:val="005618F9"/>
    <w:rsid w:val="00561AA8"/>
    <w:rsid w:val="00561BA9"/>
    <w:rsid w:val="00561D24"/>
    <w:rsid w:val="0056259C"/>
    <w:rsid w:val="00562D3A"/>
    <w:rsid w:val="0056312C"/>
    <w:rsid w:val="005631D7"/>
    <w:rsid w:val="00563257"/>
    <w:rsid w:val="0056362A"/>
    <w:rsid w:val="0056381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489"/>
    <w:rsid w:val="00565600"/>
    <w:rsid w:val="00565CD7"/>
    <w:rsid w:val="00565F0A"/>
    <w:rsid w:val="00566FAC"/>
    <w:rsid w:val="00566FFE"/>
    <w:rsid w:val="0056705B"/>
    <w:rsid w:val="005673BB"/>
    <w:rsid w:val="005677ED"/>
    <w:rsid w:val="00567FDD"/>
    <w:rsid w:val="00570133"/>
    <w:rsid w:val="00570396"/>
    <w:rsid w:val="00570444"/>
    <w:rsid w:val="005709D0"/>
    <w:rsid w:val="00570AE4"/>
    <w:rsid w:val="0057129D"/>
    <w:rsid w:val="0057131E"/>
    <w:rsid w:val="005715DC"/>
    <w:rsid w:val="0057162B"/>
    <w:rsid w:val="00571787"/>
    <w:rsid w:val="005717D5"/>
    <w:rsid w:val="0057184F"/>
    <w:rsid w:val="00571C78"/>
    <w:rsid w:val="00571D5A"/>
    <w:rsid w:val="00572E5C"/>
    <w:rsid w:val="005734B1"/>
    <w:rsid w:val="00573530"/>
    <w:rsid w:val="00573588"/>
    <w:rsid w:val="005735B5"/>
    <w:rsid w:val="00573933"/>
    <w:rsid w:val="00573EDC"/>
    <w:rsid w:val="005740A7"/>
    <w:rsid w:val="005740AD"/>
    <w:rsid w:val="005741AD"/>
    <w:rsid w:val="00574B8A"/>
    <w:rsid w:val="00574CA9"/>
    <w:rsid w:val="00575017"/>
    <w:rsid w:val="00575D69"/>
    <w:rsid w:val="00575D7D"/>
    <w:rsid w:val="00576637"/>
    <w:rsid w:val="005767D0"/>
    <w:rsid w:val="00576B56"/>
    <w:rsid w:val="00576C2C"/>
    <w:rsid w:val="00576C6D"/>
    <w:rsid w:val="00576E48"/>
    <w:rsid w:val="00576F2D"/>
    <w:rsid w:val="00577C32"/>
    <w:rsid w:val="00577D12"/>
    <w:rsid w:val="00577DA4"/>
    <w:rsid w:val="00577EC6"/>
    <w:rsid w:val="005801C7"/>
    <w:rsid w:val="0058049A"/>
    <w:rsid w:val="0058082E"/>
    <w:rsid w:val="00580C49"/>
    <w:rsid w:val="00580CA4"/>
    <w:rsid w:val="00580CD5"/>
    <w:rsid w:val="00580D50"/>
    <w:rsid w:val="00580E76"/>
    <w:rsid w:val="0058165A"/>
    <w:rsid w:val="005816ED"/>
    <w:rsid w:val="0058172F"/>
    <w:rsid w:val="005818B4"/>
    <w:rsid w:val="00581F32"/>
    <w:rsid w:val="0058247E"/>
    <w:rsid w:val="0058269F"/>
    <w:rsid w:val="005827A8"/>
    <w:rsid w:val="00582A4E"/>
    <w:rsid w:val="00582D28"/>
    <w:rsid w:val="00582D99"/>
    <w:rsid w:val="00582E43"/>
    <w:rsid w:val="005831E3"/>
    <w:rsid w:val="005832DE"/>
    <w:rsid w:val="00584058"/>
    <w:rsid w:val="0058415F"/>
    <w:rsid w:val="005841B2"/>
    <w:rsid w:val="00584310"/>
    <w:rsid w:val="0058444A"/>
    <w:rsid w:val="005846E5"/>
    <w:rsid w:val="00584981"/>
    <w:rsid w:val="00584B6B"/>
    <w:rsid w:val="00584FF5"/>
    <w:rsid w:val="005850A1"/>
    <w:rsid w:val="00585295"/>
    <w:rsid w:val="0058554B"/>
    <w:rsid w:val="00585A43"/>
    <w:rsid w:val="00585D4F"/>
    <w:rsid w:val="00585E06"/>
    <w:rsid w:val="00585F95"/>
    <w:rsid w:val="00586226"/>
    <w:rsid w:val="00586544"/>
    <w:rsid w:val="005866E9"/>
    <w:rsid w:val="005868FF"/>
    <w:rsid w:val="00586AC7"/>
    <w:rsid w:val="00586B71"/>
    <w:rsid w:val="00586CBE"/>
    <w:rsid w:val="00586CDB"/>
    <w:rsid w:val="00586DE8"/>
    <w:rsid w:val="005870FA"/>
    <w:rsid w:val="00587591"/>
    <w:rsid w:val="0058770C"/>
    <w:rsid w:val="00587D7D"/>
    <w:rsid w:val="00587DB9"/>
    <w:rsid w:val="00587ED1"/>
    <w:rsid w:val="00590DBA"/>
    <w:rsid w:val="00591040"/>
    <w:rsid w:val="005910B3"/>
    <w:rsid w:val="005914AA"/>
    <w:rsid w:val="0059160D"/>
    <w:rsid w:val="005916DD"/>
    <w:rsid w:val="0059171D"/>
    <w:rsid w:val="00591757"/>
    <w:rsid w:val="00591F23"/>
    <w:rsid w:val="0059215A"/>
    <w:rsid w:val="005921A7"/>
    <w:rsid w:val="00592231"/>
    <w:rsid w:val="00592284"/>
    <w:rsid w:val="0059271A"/>
    <w:rsid w:val="00592B6B"/>
    <w:rsid w:val="00592B96"/>
    <w:rsid w:val="00592E6E"/>
    <w:rsid w:val="00592F8F"/>
    <w:rsid w:val="005932FA"/>
    <w:rsid w:val="0059378B"/>
    <w:rsid w:val="00593809"/>
    <w:rsid w:val="00593EB4"/>
    <w:rsid w:val="005941AD"/>
    <w:rsid w:val="005946E1"/>
    <w:rsid w:val="00594907"/>
    <w:rsid w:val="00594DD0"/>
    <w:rsid w:val="00594DEA"/>
    <w:rsid w:val="00594E36"/>
    <w:rsid w:val="00594E44"/>
    <w:rsid w:val="00594E78"/>
    <w:rsid w:val="00594F16"/>
    <w:rsid w:val="0059510F"/>
    <w:rsid w:val="00595599"/>
    <w:rsid w:val="005955ED"/>
    <w:rsid w:val="00595B5A"/>
    <w:rsid w:val="00595BFD"/>
    <w:rsid w:val="00595E99"/>
    <w:rsid w:val="0059601B"/>
    <w:rsid w:val="00596024"/>
    <w:rsid w:val="005960D4"/>
    <w:rsid w:val="0059617E"/>
    <w:rsid w:val="0059665C"/>
    <w:rsid w:val="00596798"/>
    <w:rsid w:val="00596B3B"/>
    <w:rsid w:val="00596B79"/>
    <w:rsid w:val="00596BB8"/>
    <w:rsid w:val="00596ED8"/>
    <w:rsid w:val="00597078"/>
    <w:rsid w:val="00597100"/>
    <w:rsid w:val="00597194"/>
    <w:rsid w:val="005971CE"/>
    <w:rsid w:val="005974F9"/>
    <w:rsid w:val="005975B3"/>
    <w:rsid w:val="0059763F"/>
    <w:rsid w:val="00597AE9"/>
    <w:rsid w:val="00597D74"/>
    <w:rsid w:val="005A04EF"/>
    <w:rsid w:val="005A0A7B"/>
    <w:rsid w:val="005A0B27"/>
    <w:rsid w:val="005A0C0B"/>
    <w:rsid w:val="005A0EEA"/>
    <w:rsid w:val="005A1363"/>
    <w:rsid w:val="005A1460"/>
    <w:rsid w:val="005A1815"/>
    <w:rsid w:val="005A18E1"/>
    <w:rsid w:val="005A1F33"/>
    <w:rsid w:val="005A20E0"/>
    <w:rsid w:val="005A2281"/>
    <w:rsid w:val="005A2471"/>
    <w:rsid w:val="005A2B08"/>
    <w:rsid w:val="005A2BBD"/>
    <w:rsid w:val="005A2C74"/>
    <w:rsid w:val="005A2E53"/>
    <w:rsid w:val="005A2E95"/>
    <w:rsid w:val="005A2F13"/>
    <w:rsid w:val="005A3424"/>
    <w:rsid w:val="005A3A94"/>
    <w:rsid w:val="005A408F"/>
    <w:rsid w:val="005A4383"/>
    <w:rsid w:val="005A44C3"/>
    <w:rsid w:val="005A4A1E"/>
    <w:rsid w:val="005A4C78"/>
    <w:rsid w:val="005A4CDA"/>
    <w:rsid w:val="005A4DE3"/>
    <w:rsid w:val="005A4ECF"/>
    <w:rsid w:val="005A502C"/>
    <w:rsid w:val="005A5121"/>
    <w:rsid w:val="005A5483"/>
    <w:rsid w:val="005A5605"/>
    <w:rsid w:val="005A5669"/>
    <w:rsid w:val="005A5775"/>
    <w:rsid w:val="005A589E"/>
    <w:rsid w:val="005A5A3E"/>
    <w:rsid w:val="005A5CD0"/>
    <w:rsid w:val="005A5D73"/>
    <w:rsid w:val="005A5DD9"/>
    <w:rsid w:val="005A5F03"/>
    <w:rsid w:val="005A6142"/>
    <w:rsid w:val="005A656E"/>
    <w:rsid w:val="005A68B2"/>
    <w:rsid w:val="005A6E80"/>
    <w:rsid w:val="005A7199"/>
    <w:rsid w:val="005A71A1"/>
    <w:rsid w:val="005A7354"/>
    <w:rsid w:val="005A7607"/>
    <w:rsid w:val="005A767A"/>
    <w:rsid w:val="005A78A3"/>
    <w:rsid w:val="005A7CC5"/>
    <w:rsid w:val="005A7FC9"/>
    <w:rsid w:val="005B01B9"/>
    <w:rsid w:val="005B0761"/>
    <w:rsid w:val="005B0844"/>
    <w:rsid w:val="005B0B52"/>
    <w:rsid w:val="005B0DB3"/>
    <w:rsid w:val="005B141E"/>
    <w:rsid w:val="005B14F9"/>
    <w:rsid w:val="005B1A84"/>
    <w:rsid w:val="005B1B24"/>
    <w:rsid w:val="005B1C8C"/>
    <w:rsid w:val="005B25E3"/>
    <w:rsid w:val="005B2768"/>
    <w:rsid w:val="005B298A"/>
    <w:rsid w:val="005B2CFF"/>
    <w:rsid w:val="005B30F0"/>
    <w:rsid w:val="005B359E"/>
    <w:rsid w:val="005B3651"/>
    <w:rsid w:val="005B37A3"/>
    <w:rsid w:val="005B3B02"/>
    <w:rsid w:val="005B3CB0"/>
    <w:rsid w:val="005B3D76"/>
    <w:rsid w:val="005B3E98"/>
    <w:rsid w:val="005B3F69"/>
    <w:rsid w:val="005B40B3"/>
    <w:rsid w:val="005B415D"/>
    <w:rsid w:val="005B4361"/>
    <w:rsid w:val="005B46E4"/>
    <w:rsid w:val="005B5536"/>
    <w:rsid w:val="005B55B8"/>
    <w:rsid w:val="005B593D"/>
    <w:rsid w:val="005B5A49"/>
    <w:rsid w:val="005B5C41"/>
    <w:rsid w:val="005B5C7E"/>
    <w:rsid w:val="005B5D7F"/>
    <w:rsid w:val="005B5EEB"/>
    <w:rsid w:val="005B5EEF"/>
    <w:rsid w:val="005B6103"/>
    <w:rsid w:val="005B6386"/>
    <w:rsid w:val="005B65D8"/>
    <w:rsid w:val="005B679E"/>
    <w:rsid w:val="005B67B4"/>
    <w:rsid w:val="005B7355"/>
    <w:rsid w:val="005B74C0"/>
    <w:rsid w:val="005B75FA"/>
    <w:rsid w:val="005B7D42"/>
    <w:rsid w:val="005B7D92"/>
    <w:rsid w:val="005B7FB1"/>
    <w:rsid w:val="005C0154"/>
    <w:rsid w:val="005C020B"/>
    <w:rsid w:val="005C04B6"/>
    <w:rsid w:val="005C06D9"/>
    <w:rsid w:val="005C0A03"/>
    <w:rsid w:val="005C0A90"/>
    <w:rsid w:val="005C0D0F"/>
    <w:rsid w:val="005C0F67"/>
    <w:rsid w:val="005C1086"/>
    <w:rsid w:val="005C1379"/>
    <w:rsid w:val="005C1C96"/>
    <w:rsid w:val="005C208F"/>
    <w:rsid w:val="005C2492"/>
    <w:rsid w:val="005C260D"/>
    <w:rsid w:val="005C2BD3"/>
    <w:rsid w:val="005C2C87"/>
    <w:rsid w:val="005C2F14"/>
    <w:rsid w:val="005C32E7"/>
    <w:rsid w:val="005C3956"/>
    <w:rsid w:val="005C430B"/>
    <w:rsid w:val="005C43C3"/>
    <w:rsid w:val="005C4AD9"/>
    <w:rsid w:val="005C5081"/>
    <w:rsid w:val="005C510B"/>
    <w:rsid w:val="005C59F9"/>
    <w:rsid w:val="005C5C5C"/>
    <w:rsid w:val="005C5E44"/>
    <w:rsid w:val="005C5F65"/>
    <w:rsid w:val="005C645D"/>
    <w:rsid w:val="005C672B"/>
    <w:rsid w:val="005C6A22"/>
    <w:rsid w:val="005C6D37"/>
    <w:rsid w:val="005C6FC1"/>
    <w:rsid w:val="005C7023"/>
    <w:rsid w:val="005C712C"/>
    <w:rsid w:val="005C7436"/>
    <w:rsid w:val="005C7499"/>
    <w:rsid w:val="005C7510"/>
    <w:rsid w:val="005C758C"/>
    <w:rsid w:val="005C76B1"/>
    <w:rsid w:val="005C7BB1"/>
    <w:rsid w:val="005C7BE0"/>
    <w:rsid w:val="005C7FBD"/>
    <w:rsid w:val="005D02EC"/>
    <w:rsid w:val="005D030D"/>
    <w:rsid w:val="005D0374"/>
    <w:rsid w:val="005D067E"/>
    <w:rsid w:val="005D0B32"/>
    <w:rsid w:val="005D0BD2"/>
    <w:rsid w:val="005D0E19"/>
    <w:rsid w:val="005D0E4B"/>
    <w:rsid w:val="005D0E61"/>
    <w:rsid w:val="005D0F01"/>
    <w:rsid w:val="005D0F8C"/>
    <w:rsid w:val="005D1193"/>
    <w:rsid w:val="005D1288"/>
    <w:rsid w:val="005D12AD"/>
    <w:rsid w:val="005D132E"/>
    <w:rsid w:val="005D15F2"/>
    <w:rsid w:val="005D1ABE"/>
    <w:rsid w:val="005D2624"/>
    <w:rsid w:val="005D28E3"/>
    <w:rsid w:val="005D388A"/>
    <w:rsid w:val="005D3B7D"/>
    <w:rsid w:val="005D40A6"/>
    <w:rsid w:val="005D4110"/>
    <w:rsid w:val="005D4222"/>
    <w:rsid w:val="005D422E"/>
    <w:rsid w:val="005D45C7"/>
    <w:rsid w:val="005D4D01"/>
    <w:rsid w:val="005D4E3B"/>
    <w:rsid w:val="005D4F73"/>
    <w:rsid w:val="005D50A7"/>
    <w:rsid w:val="005D5ACB"/>
    <w:rsid w:val="005D5B40"/>
    <w:rsid w:val="005D5EA6"/>
    <w:rsid w:val="005D5F73"/>
    <w:rsid w:val="005D63B8"/>
    <w:rsid w:val="005D66D0"/>
    <w:rsid w:val="005D6A73"/>
    <w:rsid w:val="005D7356"/>
    <w:rsid w:val="005D7472"/>
    <w:rsid w:val="005D79B5"/>
    <w:rsid w:val="005E0220"/>
    <w:rsid w:val="005E0267"/>
    <w:rsid w:val="005E04CB"/>
    <w:rsid w:val="005E07C1"/>
    <w:rsid w:val="005E09F9"/>
    <w:rsid w:val="005E0AEE"/>
    <w:rsid w:val="005E0B39"/>
    <w:rsid w:val="005E0BFA"/>
    <w:rsid w:val="005E0E9F"/>
    <w:rsid w:val="005E0F13"/>
    <w:rsid w:val="005E0FF5"/>
    <w:rsid w:val="005E10E4"/>
    <w:rsid w:val="005E164C"/>
    <w:rsid w:val="005E1716"/>
    <w:rsid w:val="005E1B23"/>
    <w:rsid w:val="005E1BBB"/>
    <w:rsid w:val="005E1C2D"/>
    <w:rsid w:val="005E1D25"/>
    <w:rsid w:val="005E213B"/>
    <w:rsid w:val="005E2797"/>
    <w:rsid w:val="005E281B"/>
    <w:rsid w:val="005E2A22"/>
    <w:rsid w:val="005E3057"/>
    <w:rsid w:val="005E3266"/>
    <w:rsid w:val="005E3291"/>
    <w:rsid w:val="005E3673"/>
    <w:rsid w:val="005E38E4"/>
    <w:rsid w:val="005E3E36"/>
    <w:rsid w:val="005E431C"/>
    <w:rsid w:val="005E48BE"/>
    <w:rsid w:val="005E4A5B"/>
    <w:rsid w:val="005E4B13"/>
    <w:rsid w:val="005E4B25"/>
    <w:rsid w:val="005E4DFD"/>
    <w:rsid w:val="005E5049"/>
    <w:rsid w:val="005E531A"/>
    <w:rsid w:val="005E5502"/>
    <w:rsid w:val="005E575C"/>
    <w:rsid w:val="005E5A8D"/>
    <w:rsid w:val="005E5AC5"/>
    <w:rsid w:val="005E5B1D"/>
    <w:rsid w:val="005E5C23"/>
    <w:rsid w:val="005E61A4"/>
    <w:rsid w:val="005E658C"/>
    <w:rsid w:val="005E66DD"/>
    <w:rsid w:val="005E675E"/>
    <w:rsid w:val="005E6788"/>
    <w:rsid w:val="005E68D9"/>
    <w:rsid w:val="005E78E9"/>
    <w:rsid w:val="005E7A67"/>
    <w:rsid w:val="005E7AFE"/>
    <w:rsid w:val="005E7D68"/>
    <w:rsid w:val="005F0572"/>
    <w:rsid w:val="005F08B1"/>
    <w:rsid w:val="005F13D0"/>
    <w:rsid w:val="005F14D4"/>
    <w:rsid w:val="005F1566"/>
    <w:rsid w:val="005F16E5"/>
    <w:rsid w:val="005F185A"/>
    <w:rsid w:val="005F1C2D"/>
    <w:rsid w:val="005F1DA2"/>
    <w:rsid w:val="005F1DDD"/>
    <w:rsid w:val="005F1E95"/>
    <w:rsid w:val="005F27A1"/>
    <w:rsid w:val="005F28C8"/>
    <w:rsid w:val="005F2991"/>
    <w:rsid w:val="005F2C1C"/>
    <w:rsid w:val="005F2E5D"/>
    <w:rsid w:val="005F3343"/>
    <w:rsid w:val="005F449E"/>
    <w:rsid w:val="005F44A1"/>
    <w:rsid w:val="005F45E6"/>
    <w:rsid w:val="005F4B92"/>
    <w:rsid w:val="005F4D3E"/>
    <w:rsid w:val="005F543B"/>
    <w:rsid w:val="005F5A70"/>
    <w:rsid w:val="005F5AFC"/>
    <w:rsid w:val="005F5C76"/>
    <w:rsid w:val="005F6374"/>
    <w:rsid w:val="005F69B6"/>
    <w:rsid w:val="005F6ACC"/>
    <w:rsid w:val="005F6D64"/>
    <w:rsid w:val="005F707F"/>
    <w:rsid w:val="005F718F"/>
    <w:rsid w:val="005F7852"/>
    <w:rsid w:val="005F7E57"/>
    <w:rsid w:val="005F7F8E"/>
    <w:rsid w:val="006000DE"/>
    <w:rsid w:val="00600987"/>
    <w:rsid w:val="00600B02"/>
    <w:rsid w:val="00600BB6"/>
    <w:rsid w:val="00600BC7"/>
    <w:rsid w:val="00600C97"/>
    <w:rsid w:val="00600D82"/>
    <w:rsid w:val="00600E9D"/>
    <w:rsid w:val="00600FB7"/>
    <w:rsid w:val="00601823"/>
    <w:rsid w:val="006019F6"/>
    <w:rsid w:val="00601DB6"/>
    <w:rsid w:val="00601E21"/>
    <w:rsid w:val="006021D7"/>
    <w:rsid w:val="00602899"/>
    <w:rsid w:val="00602A1D"/>
    <w:rsid w:val="00602A56"/>
    <w:rsid w:val="00602CD0"/>
    <w:rsid w:val="00602D94"/>
    <w:rsid w:val="006030E5"/>
    <w:rsid w:val="00603234"/>
    <w:rsid w:val="00603D94"/>
    <w:rsid w:val="0060409B"/>
    <w:rsid w:val="006041A1"/>
    <w:rsid w:val="0060427C"/>
    <w:rsid w:val="00604379"/>
    <w:rsid w:val="00604611"/>
    <w:rsid w:val="00604777"/>
    <w:rsid w:val="006048B4"/>
    <w:rsid w:val="00604FAA"/>
    <w:rsid w:val="006051E2"/>
    <w:rsid w:val="00605357"/>
    <w:rsid w:val="006053C7"/>
    <w:rsid w:val="006057B1"/>
    <w:rsid w:val="00606185"/>
    <w:rsid w:val="006067B2"/>
    <w:rsid w:val="00606980"/>
    <w:rsid w:val="00606A5D"/>
    <w:rsid w:val="00606E27"/>
    <w:rsid w:val="00606FBC"/>
    <w:rsid w:val="00607182"/>
    <w:rsid w:val="0060749C"/>
    <w:rsid w:val="00607569"/>
    <w:rsid w:val="00607837"/>
    <w:rsid w:val="00607B4B"/>
    <w:rsid w:val="00607EB1"/>
    <w:rsid w:val="00610404"/>
    <w:rsid w:val="006105B1"/>
    <w:rsid w:val="00610666"/>
    <w:rsid w:val="00610A86"/>
    <w:rsid w:val="00610D43"/>
    <w:rsid w:val="00610E02"/>
    <w:rsid w:val="00611238"/>
    <w:rsid w:val="0061181B"/>
    <w:rsid w:val="0061195E"/>
    <w:rsid w:val="00611AA2"/>
    <w:rsid w:val="00611CFF"/>
    <w:rsid w:val="00611EDA"/>
    <w:rsid w:val="00611F7F"/>
    <w:rsid w:val="006122B3"/>
    <w:rsid w:val="00612545"/>
    <w:rsid w:val="0061278E"/>
    <w:rsid w:val="006127F8"/>
    <w:rsid w:val="00612D86"/>
    <w:rsid w:val="00612F2F"/>
    <w:rsid w:val="006131B6"/>
    <w:rsid w:val="0061331A"/>
    <w:rsid w:val="0061343A"/>
    <w:rsid w:val="006134D5"/>
    <w:rsid w:val="0061380A"/>
    <w:rsid w:val="00613AF0"/>
    <w:rsid w:val="006142C7"/>
    <w:rsid w:val="00614433"/>
    <w:rsid w:val="006146A0"/>
    <w:rsid w:val="006146B0"/>
    <w:rsid w:val="00614722"/>
    <w:rsid w:val="006148C2"/>
    <w:rsid w:val="0061497F"/>
    <w:rsid w:val="0061499A"/>
    <w:rsid w:val="00614C5D"/>
    <w:rsid w:val="00614ECC"/>
    <w:rsid w:val="006154A2"/>
    <w:rsid w:val="00615683"/>
    <w:rsid w:val="00615B05"/>
    <w:rsid w:val="00616797"/>
    <w:rsid w:val="00616AAF"/>
    <w:rsid w:val="006173CD"/>
    <w:rsid w:val="00617ACE"/>
    <w:rsid w:val="00617DB5"/>
    <w:rsid w:val="00617E33"/>
    <w:rsid w:val="006203AE"/>
    <w:rsid w:val="00620432"/>
    <w:rsid w:val="00620A40"/>
    <w:rsid w:val="00620DF8"/>
    <w:rsid w:val="00620FDF"/>
    <w:rsid w:val="00621190"/>
    <w:rsid w:val="006216D4"/>
    <w:rsid w:val="00621AA4"/>
    <w:rsid w:val="0062239E"/>
    <w:rsid w:val="00622855"/>
    <w:rsid w:val="0062291B"/>
    <w:rsid w:val="00622C85"/>
    <w:rsid w:val="00622E56"/>
    <w:rsid w:val="00622E9D"/>
    <w:rsid w:val="0062329B"/>
    <w:rsid w:val="006236E9"/>
    <w:rsid w:val="0062388F"/>
    <w:rsid w:val="00623A2E"/>
    <w:rsid w:val="00623CCD"/>
    <w:rsid w:val="00623D43"/>
    <w:rsid w:val="006240CA"/>
    <w:rsid w:val="006241A9"/>
    <w:rsid w:val="00624210"/>
    <w:rsid w:val="00624485"/>
    <w:rsid w:val="00624964"/>
    <w:rsid w:val="00624F24"/>
    <w:rsid w:val="006251F4"/>
    <w:rsid w:val="00625597"/>
    <w:rsid w:val="006256C1"/>
    <w:rsid w:val="00625A3E"/>
    <w:rsid w:val="00626182"/>
    <w:rsid w:val="006261D9"/>
    <w:rsid w:val="006264E7"/>
    <w:rsid w:val="0062654E"/>
    <w:rsid w:val="00626924"/>
    <w:rsid w:val="00626BB4"/>
    <w:rsid w:val="00626F5C"/>
    <w:rsid w:val="00626FD9"/>
    <w:rsid w:val="00627118"/>
    <w:rsid w:val="0062721E"/>
    <w:rsid w:val="006273BB"/>
    <w:rsid w:val="006274AA"/>
    <w:rsid w:val="00627525"/>
    <w:rsid w:val="006276D5"/>
    <w:rsid w:val="006277D9"/>
    <w:rsid w:val="00627AB3"/>
    <w:rsid w:val="0063063E"/>
    <w:rsid w:val="00630774"/>
    <w:rsid w:val="00630795"/>
    <w:rsid w:val="00630CD7"/>
    <w:rsid w:val="00631275"/>
    <w:rsid w:val="00631541"/>
    <w:rsid w:val="00631DC4"/>
    <w:rsid w:val="00631F59"/>
    <w:rsid w:val="0063236C"/>
    <w:rsid w:val="006329F8"/>
    <w:rsid w:val="00632B14"/>
    <w:rsid w:val="00632C4D"/>
    <w:rsid w:val="00632F10"/>
    <w:rsid w:val="00632FAD"/>
    <w:rsid w:val="00633028"/>
    <w:rsid w:val="006331F5"/>
    <w:rsid w:val="006331FE"/>
    <w:rsid w:val="0063352F"/>
    <w:rsid w:val="006339A7"/>
    <w:rsid w:val="00633D3A"/>
    <w:rsid w:val="00634083"/>
    <w:rsid w:val="00634B24"/>
    <w:rsid w:val="00635190"/>
    <w:rsid w:val="00635247"/>
    <w:rsid w:val="00635286"/>
    <w:rsid w:val="006353F9"/>
    <w:rsid w:val="00635832"/>
    <w:rsid w:val="00635ED0"/>
    <w:rsid w:val="00636021"/>
    <w:rsid w:val="00636092"/>
    <w:rsid w:val="006361AF"/>
    <w:rsid w:val="006369F1"/>
    <w:rsid w:val="00636F1A"/>
    <w:rsid w:val="0063721B"/>
    <w:rsid w:val="006376BB"/>
    <w:rsid w:val="006379EB"/>
    <w:rsid w:val="00637EDC"/>
    <w:rsid w:val="006406E2"/>
    <w:rsid w:val="00640922"/>
    <w:rsid w:val="00640D6F"/>
    <w:rsid w:val="00640F3D"/>
    <w:rsid w:val="006410DD"/>
    <w:rsid w:val="00641277"/>
    <w:rsid w:val="0064173A"/>
    <w:rsid w:val="00641863"/>
    <w:rsid w:val="00642126"/>
    <w:rsid w:val="006423CA"/>
    <w:rsid w:val="00642897"/>
    <w:rsid w:val="00642BF9"/>
    <w:rsid w:val="00642D83"/>
    <w:rsid w:val="006435E3"/>
    <w:rsid w:val="006435E5"/>
    <w:rsid w:val="0064367A"/>
    <w:rsid w:val="00643721"/>
    <w:rsid w:val="00643731"/>
    <w:rsid w:val="0064375B"/>
    <w:rsid w:val="006437DF"/>
    <w:rsid w:val="0064477C"/>
    <w:rsid w:val="00644782"/>
    <w:rsid w:val="00644842"/>
    <w:rsid w:val="00644C6B"/>
    <w:rsid w:val="00644DDE"/>
    <w:rsid w:val="00644FCC"/>
    <w:rsid w:val="00644FE4"/>
    <w:rsid w:val="00645427"/>
    <w:rsid w:val="00645535"/>
    <w:rsid w:val="006456B0"/>
    <w:rsid w:val="006457C8"/>
    <w:rsid w:val="00645B7B"/>
    <w:rsid w:val="00646005"/>
    <w:rsid w:val="00646549"/>
    <w:rsid w:val="0064654F"/>
    <w:rsid w:val="00646706"/>
    <w:rsid w:val="00646CCC"/>
    <w:rsid w:val="006470B6"/>
    <w:rsid w:val="0064722E"/>
    <w:rsid w:val="00647710"/>
    <w:rsid w:val="00647AD9"/>
    <w:rsid w:val="006500D6"/>
    <w:rsid w:val="006503AB"/>
    <w:rsid w:val="00650432"/>
    <w:rsid w:val="00650499"/>
    <w:rsid w:val="00651327"/>
    <w:rsid w:val="00651344"/>
    <w:rsid w:val="006515FE"/>
    <w:rsid w:val="00651C17"/>
    <w:rsid w:val="00651D9B"/>
    <w:rsid w:val="006522A1"/>
    <w:rsid w:val="00652487"/>
    <w:rsid w:val="0065290F"/>
    <w:rsid w:val="00652E64"/>
    <w:rsid w:val="006530B7"/>
    <w:rsid w:val="006532D3"/>
    <w:rsid w:val="00653387"/>
    <w:rsid w:val="00653680"/>
    <w:rsid w:val="00653718"/>
    <w:rsid w:val="00653918"/>
    <w:rsid w:val="00653B8D"/>
    <w:rsid w:val="00653EFC"/>
    <w:rsid w:val="00654202"/>
    <w:rsid w:val="006542A6"/>
    <w:rsid w:val="006543C3"/>
    <w:rsid w:val="00654C51"/>
    <w:rsid w:val="00654C91"/>
    <w:rsid w:val="00654C93"/>
    <w:rsid w:val="006552BD"/>
    <w:rsid w:val="00655672"/>
    <w:rsid w:val="00655BA6"/>
    <w:rsid w:val="00655C7A"/>
    <w:rsid w:val="00655FF3"/>
    <w:rsid w:val="006561BF"/>
    <w:rsid w:val="00656329"/>
    <w:rsid w:val="006565BD"/>
    <w:rsid w:val="00656623"/>
    <w:rsid w:val="00656680"/>
    <w:rsid w:val="00656753"/>
    <w:rsid w:val="00656F93"/>
    <w:rsid w:val="0065733A"/>
    <w:rsid w:val="006574F0"/>
    <w:rsid w:val="00657667"/>
    <w:rsid w:val="006579F2"/>
    <w:rsid w:val="00657A19"/>
    <w:rsid w:val="00657A29"/>
    <w:rsid w:val="00657CA0"/>
    <w:rsid w:val="00657F59"/>
    <w:rsid w:val="0066035B"/>
    <w:rsid w:val="00660489"/>
    <w:rsid w:val="0066073C"/>
    <w:rsid w:val="00660CB0"/>
    <w:rsid w:val="00660F75"/>
    <w:rsid w:val="00660FA4"/>
    <w:rsid w:val="00661808"/>
    <w:rsid w:val="00662054"/>
    <w:rsid w:val="006620B7"/>
    <w:rsid w:val="006621D0"/>
    <w:rsid w:val="006622A5"/>
    <w:rsid w:val="00662654"/>
    <w:rsid w:val="00662743"/>
    <w:rsid w:val="00662A75"/>
    <w:rsid w:val="00662E63"/>
    <w:rsid w:val="0066303F"/>
    <w:rsid w:val="00663873"/>
    <w:rsid w:val="0066393C"/>
    <w:rsid w:val="006639BB"/>
    <w:rsid w:val="00663EE8"/>
    <w:rsid w:val="00664085"/>
    <w:rsid w:val="00664184"/>
    <w:rsid w:val="00664B70"/>
    <w:rsid w:val="00664BFE"/>
    <w:rsid w:val="00664D2B"/>
    <w:rsid w:val="00664F44"/>
    <w:rsid w:val="00665155"/>
    <w:rsid w:val="006653CC"/>
    <w:rsid w:val="006653FF"/>
    <w:rsid w:val="0066569D"/>
    <w:rsid w:val="006658E0"/>
    <w:rsid w:val="00665F2B"/>
    <w:rsid w:val="00665FE8"/>
    <w:rsid w:val="0066619C"/>
    <w:rsid w:val="00666533"/>
    <w:rsid w:val="00666921"/>
    <w:rsid w:val="00666D4C"/>
    <w:rsid w:val="00666EED"/>
    <w:rsid w:val="00667117"/>
    <w:rsid w:val="00667284"/>
    <w:rsid w:val="006675EE"/>
    <w:rsid w:val="0066771C"/>
    <w:rsid w:val="00667CE4"/>
    <w:rsid w:val="0067034F"/>
    <w:rsid w:val="006704AA"/>
    <w:rsid w:val="00670632"/>
    <w:rsid w:val="0067073C"/>
    <w:rsid w:val="00670E30"/>
    <w:rsid w:val="00670F3E"/>
    <w:rsid w:val="00671AD7"/>
    <w:rsid w:val="00671D98"/>
    <w:rsid w:val="00671FE7"/>
    <w:rsid w:val="006721FA"/>
    <w:rsid w:val="00672455"/>
    <w:rsid w:val="0067245D"/>
    <w:rsid w:val="00672671"/>
    <w:rsid w:val="00672A84"/>
    <w:rsid w:val="00672B15"/>
    <w:rsid w:val="00673028"/>
    <w:rsid w:val="00673138"/>
    <w:rsid w:val="00673600"/>
    <w:rsid w:val="00673D17"/>
    <w:rsid w:val="00674008"/>
    <w:rsid w:val="0067414F"/>
    <w:rsid w:val="0067420B"/>
    <w:rsid w:val="006745B1"/>
    <w:rsid w:val="006745BB"/>
    <w:rsid w:val="00674712"/>
    <w:rsid w:val="00674754"/>
    <w:rsid w:val="00675110"/>
    <w:rsid w:val="006752E6"/>
    <w:rsid w:val="006755C7"/>
    <w:rsid w:val="00675925"/>
    <w:rsid w:val="00676254"/>
    <w:rsid w:val="00676279"/>
    <w:rsid w:val="00676A07"/>
    <w:rsid w:val="00676B90"/>
    <w:rsid w:val="00677261"/>
    <w:rsid w:val="00677331"/>
    <w:rsid w:val="00677458"/>
    <w:rsid w:val="0067755C"/>
    <w:rsid w:val="0067769D"/>
    <w:rsid w:val="00677751"/>
    <w:rsid w:val="00677C90"/>
    <w:rsid w:val="00677DF3"/>
    <w:rsid w:val="00677E51"/>
    <w:rsid w:val="00680044"/>
    <w:rsid w:val="0068044C"/>
    <w:rsid w:val="0068049F"/>
    <w:rsid w:val="006807F8"/>
    <w:rsid w:val="00681350"/>
    <w:rsid w:val="00681942"/>
    <w:rsid w:val="006819F2"/>
    <w:rsid w:val="00681A89"/>
    <w:rsid w:val="00681B3D"/>
    <w:rsid w:val="00681B88"/>
    <w:rsid w:val="00681D16"/>
    <w:rsid w:val="00681F7B"/>
    <w:rsid w:val="00682221"/>
    <w:rsid w:val="006827AD"/>
    <w:rsid w:val="00682961"/>
    <w:rsid w:val="00682C8C"/>
    <w:rsid w:val="00682EA9"/>
    <w:rsid w:val="00682F1A"/>
    <w:rsid w:val="006834C5"/>
    <w:rsid w:val="0068378E"/>
    <w:rsid w:val="006838BB"/>
    <w:rsid w:val="00683912"/>
    <w:rsid w:val="00683958"/>
    <w:rsid w:val="0068397A"/>
    <w:rsid w:val="00683ECE"/>
    <w:rsid w:val="006843AD"/>
    <w:rsid w:val="006847B8"/>
    <w:rsid w:val="006848CD"/>
    <w:rsid w:val="00684932"/>
    <w:rsid w:val="006849EA"/>
    <w:rsid w:val="00684B0A"/>
    <w:rsid w:val="00684D7E"/>
    <w:rsid w:val="00685531"/>
    <w:rsid w:val="00685D8B"/>
    <w:rsid w:val="00685DC2"/>
    <w:rsid w:val="00685E2C"/>
    <w:rsid w:val="0068600D"/>
    <w:rsid w:val="006861ED"/>
    <w:rsid w:val="0068628E"/>
    <w:rsid w:val="0068649E"/>
    <w:rsid w:val="006867E8"/>
    <w:rsid w:val="006868CE"/>
    <w:rsid w:val="00686B34"/>
    <w:rsid w:val="00686BB9"/>
    <w:rsid w:val="00686C69"/>
    <w:rsid w:val="00686C6C"/>
    <w:rsid w:val="00686D51"/>
    <w:rsid w:val="00686F77"/>
    <w:rsid w:val="00686FF3"/>
    <w:rsid w:val="00687493"/>
    <w:rsid w:val="0068781C"/>
    <w:rsid w:val="006878D8"/>
    <w:rsid w:val="006879CC"/>
    <w:rsid w:val="00687E6A"/>
    <w:rsid w:val="006901C2"/>
    <w:rsid w:val="006905A2"/>
    <w:rsid w:val="00690648"/>
    <w:rsid w:val="00690F00"/>
    <w:rsid w:val="006913BD"/>
    <w:rsid w:val="0069146A"/>
    <w:rsid w:val="006914C5"/>
    <w:rsid w:val="00691898"/>
    <w:rsid w:val="00691CFD"/>
    <w:rsid w:val="00691EB8"/>
    <w:rsid w:val="00691FB0"/>
    <w:rsid w:val="00692381"/>
    <w:rsid w:val="00692617"/>
    <w:rsid w:val="006929ED"/>
    <w:rsid w:val="00693ABB"/>
    <w:rsid w:val="00693F9E"/>
    <w:rsid w:val="00694002"/>
    <w:rsid w:val="006942B1"/>
    <w:rsid w:val="0069450E"/>
    <w:rsid w:val="0069463C"/>
    <w:rsid w:val="00694A0F"/>
    <w:rsid w:val="00694BAC"/>
    <w:rsid w:val="00694D45"/>
    <w:rsid w:val="00694EBD"/>
    <w:rsid w:val="00694F27"/>
    <w:rsid w:val="00695BBA"/>
    <w:rsid w:val="00695C43"/>
    <w:rsid w:val="0069609D"/>
    <w:rsid w:val="006961CE"/>
    <w:rsid w:val="00696311"/>
    <w:rsid w:val="006966B4"/>
    <w:rsid w:val="006968B4"/>
    <w:rsid w:val="006970B9"/>
    <w:rsid w:val="0069718F"/>
    <w:rsid w:val="0069737D"/>
    <w:rsid w:val="0069776D"/>
    <w:rsid w:val="006978CD"/>
    <w:rsid w:val="00697915"/>
    <w:rsid w:val="00697B04"/>
    <w:rsid w:val="006A0191"/>
    <w:rsid w:val="006A02A8"/>
    <w:rsid w:val="006A03F9"/>
    <w:rsid w:val="006A0519"/>
    <w:rsid w:val="006A09A4"/>
    <w:rsid w:val="006A0A28"/>
    <w:rsid w:val="006A0B20"/>
    <w:rsid w:val="006A1054"/>
    <w:rsid w:val="006A1079"/>
    <w:rsid w:val="006A11E7"/>
    <w:rsid w:val="006A133C"/>
    <w:rsid w:val="006A1590"/>
    <w:rsid w:val="006A1735"/>
    <w:rsid w:val="006A176E"/>
    <w:rsid w:val="006A187F"/>
    <w:rsid w:val="006A1A6D"/>
    <w:rsid w:val="006A1BC4"/>
    <w:rsid w:val="006A1C05"/>
    <w:rsid w:val="006A1FA8"/>
    <w:rsid w:val="006A2114"/>
    <w:rsid w:val="006A2271"/>
    <w:rsid w:val="006A2547"/>
    <w:rsid w:val="006A265D"/>
    <w:rsid w:val="006A2745"/>
    <w:rsid w:val="006A2B73"/>
    <w:rsid w:val="006A2CE9"/>
    <w:rsid w:val="006A2DB0"/>
    <w:rsid w:val="006A2FDD"/>
    <w:rsid w:val="006A31B6"/>
    <w:rsid w:val="006A3258"/>
    <w:rsid w:val="006A34FB"/>
    <w:rsid w:val="006A360B"/>
    <w:rsid w:val="006A36CD"/>
    <w:rsid w:val="006A3700"/>
    <w:rsid w:val="006A38F1"/>
    <w:rsid w:val="006A3E13"/>
    <w:rsid w:val="006A3E25"/>
    <w:rsid w:val="006A3EC0"/>
    <w:rsid w:val="006A4006"/>
    <w:rsid w:val="006A40FB"/>
    <w:rsid w:val="006A41DE"/>
    <w:rsid w:val="006A441C"/>
    <w:rsid w:val="006A47BD"/>
    <w:rsid w:val="006A4851"/>
    <w:rsid w:val="006A4A49"/>
    <w:rsid w:val="006A51D7"/>
    <w:rsid w:val="006A5687"/>
    <w:rsid w:val="006A5F56"/>
    <w:rsid w:val="006A6A27"/>
    <w:rsid w:val="006A6BD5"/>
    <w:rsid w:val="006A6FDD"/>
    <w:rsid w:val="006A7254"/>
    <w:rsid w:val="006A7285"/>
    <w:rsid w:val="006A7325"/>
    <w:rsid w:val="006A7671"/>
    <w:rsid w:val="006A76D9"/>
    <w:rsid w:val="006A7A4D"/>
    <w:rsid w:val="006A7ACD"/>
    <w:rsid w:val="006A7B84"/>
    <w:rsid w:val="006A7CDA"/>
    <w:rsid w:val="006B0001"/>
    <w:rsid w:val="006B00F5"/>
    <w:rsid w:val="006B033A"/>
    <w:rsid w:val="006B0589"/>
    <w:rsid w:val="006B0722"/>
    <w:rsid w:val="006B1366"/>
    <w:rsid w:val="006B1B6C"/>
    <w:rsid w:val="006B1CC4"/>
    <w:rsid w:val="006B1D3F"/>
    <w:rsid w:val="006B1EAA"/>
    <w:rsid w:val="006B2005"/>
    <w:rsid w:val="006B2130"/>
    <w:rsid w:val="006B2275"/>
    <w:rsid w:val="006B25B9"/>
    <w:rsid w:val="006B26D2"/>
    <w:rsid w:val="006B2BF1"/>
    <w:rsid w:val="006B2C92"/>
    <w:rsid w:val="006B2EA9"/>
    <w:rsid w:val="006B3294"/>
    <w:rsid w:val="006B35CD"/>
    <w:rsid w:val="006B38A0"/>
    <w:rsid w:val="006B39BE"/>
    <w:rsid w:val="006B3E4E"/>
    <w:rsid w:val="006B3EA9"/>
    <w:rsid w:val="006B3EE7"/>
    <w:rsid w:val="006B3EF8"/>
    <w:rsid w:val="006B47A9"/>
    <w:rsid w:val="006B4B54"/>
    <w:rsid w:val="006B5296"/>
    <w:rsid w:val="006B5507"/>
    <w:rsid w:val="006B5754"/>
    <w:rsid w:val="006B5B75"/>
    <w:rsid w:val="006B5D1C"/>
    <w:rsid w:val="006B6271"/>
    <w:rsid w:val="006B6A64"/>
    <w:rsid w:val="006B6E3E"/>
    <w:rsid w:val="006B6EFD"/>
    <w:rsid w:val="006B71BA"/>
    <w:rsid w:val="006B7682"/>
    <w:rsid w:val="006B782C"/>
    <w:rsid w:val="006B7AB2"/>
    <w:rsid w:val="006B7C94"/>
    <w:rsid w:val="006B7EBB"/>
    <w:rsid w:val="006B7F19"/>
    <w:rsid w:val="006C03C8"/>
    <w:rsid w:val="006C06D6"/>
    <w:rsid w:val="006C0942"/>
    <w:rsid w:val="006C0A24"/>
    <w:rsid w:val="006C0EC0"/>
    <w:rsid w:val="006C0FDE"/>
    <w:rsid w:val="006C113F"/>
    <w:rsid w:val="006C18D8"/>
    <w:rsid w:val="006C2025"/>
    <w:rsid w:val="006C2219"/>
    <w:rsid w:val="006C24A9"/>
    <w:rsid w:val="006C2AF3"/>
    <w:rsid w:val="006C2EDF"/>
    <w:rsid w:val="006C30EC"/>
    <w:rsid w:val="006C30F0"/>
    <w:rsid w:val="006C3101"/>
    <w:rsid w:val="006C32A0"/>
    <w:rsid w:val="006C3517"/>
    <w:rsid w:val="006C3758"/>
    <w:rsid w:val="006C3964"/>
    <w:rsid w:val="006C3BB2"/>
    <w:rsid w:val="006C45EC"/>
    <w:rsid w:val="006C46B6"/>
    <w:rsid w:val="006C4DB5"/>
    <w:rsid w:val="006C4EA9"/>
    <w:rsid w:val="006C51FB"/>
    <w:rsid w:val="006C55D2"/>
    <w:rsid w:val="006C59D3"/>
    <w:rsid w:val="006C5FEA"/>
    <w:rsid w:val="006C651C"/>
    <w:rsid w:val="006C697C"/>
    <w:rsid w:val="006C6B5C"/>
    <w:rsid w:val="006C719C"/>
    <w:rsid w:val="006C73BF"/>
    <w:rsid w:val="006C73CE"/>
    <w:rsid w:val="006C7544"/>
    <w:rsid w:val="006C7556"/>
    <w:rsid w:val="006C79B1"/>
    <w:rsid w:val="006C7AF7"/>
    <w:rsid w:val="006C7B0A"/>
    <w:rsid w:val="006D00C7"/>
    <w:rsid w:val="006D029E"/>
    <w:rsid w:val="006D067D"/>
    <w:rsid w:val="006D0755"/>
    <w:rsid w:val="006D1410"/>
    <w:rsid w:val="006D15BE"/>
    <w:rsid w:val="006D1870"/>
    <w:rsid w:val="006D1933"/>
    <w:rsid w:val="006D1DD6"/>
    <w:rsid w:val="006D2065"/>
    <w:rsid w:val="006D2327"/>
    <w:rsid w:val="006D25EB"/>
    <w:rsid w:val="006D2715"/>
    <w:rsid w:val="006D2AB8"/>
    <w:rsid w:val="006D2C91"/>
    <w:rsid w:val="006D3477"/>
    <w:rsid w:val="006D36D1"/>
    <w:rsid w:val="006D387F"/>
    <w:rsid w:val="006D39FD"/>
    <w:rsid w:val="006D40A2"/>
    <w:rsid w:val="006D4301"/>
    <w:rsid w:val="006D43E4"/>
    <w:rsid w:val="006D4AF1"/>
    <w:rsid w:val="006D5011"/>
    <w:rsid w:val="006D5244"/>
    <w:rsid w:val="006D5397"/>
    <w:rsid w:val="006D5464"/>
    <w:rsid w:val="006D5723"/>
    <w:rsid w:val="006D581D"/>
    <w:rsid w:val="006D581E"/>
    <w:rsid w:val="006D5BC1"/>
    <w:rsid w:val="006D5CF9"/>
    <w:rsid w:val="006D5E4B"/>
    <w:rsid w:val="006D6012"/>
    <w:rsid w:val="006D6034"/>
    <w:rsid w:val="006D6E04"/>
    <w:rsid w:val="006D741C"/>
    <w:rsid w:val="006D74B7"/>
    <w:rsid w:val="006D7AB3"/>
    <w:rsid w:val="006D7B8E"/>
    <w:rsid w:val="006E0395"/>
    <w:rsid w:val="006E0BE5"/>
    <w:rsid w:val="006E0EBC"/>
    <w:rsid w:val="006E0F67"/>
    <w:rsid w:val="006E110D"/>
    <w:rsid w:val="006E110F"/>
    <w:rsid w:val="006E13F7"/>
    <w:rsid w:val="006E1577"/>
    <w:rsid w:val="006E1709"/>
    <w:rsid w:val="006E199B"/>
    <w:rsid w:val="006E1BA9"/>
    <w:rsid w:val="006E1F2C"/>
    <w:rsid w:val="006E211E"/>
    <w:rsid w:val="006E2231"/>
    <w:rsid w:val="006E265C"/>
    <w:rsid w:val="006E2702"/>
    <w:rsid w:val="006E28FD"/>
    <w:rsid w:val="006E2AE4"/>
    <w:rsid w:val="006E2AE6"/>
    <w:rsid w:val="006E2CB4"/>
    <w:rsid w:val="006E39B4"/>
    <w:rsid w:val="006E3BF2"/>
    <w:rsid w:val="006E40AB"/>
    <w:rsid w:val="006E435C"/>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1CA"/>
    <w:rsid w:val="006E7217"/>
    <w:rsid w:val="006E7248"/>
    <w:rsid w:val="006E789E"/>
    <w:rsid w:val="006E78A4"/>
    <w:rsid w:val="006E7EFA"/>
    <w:rsid w:val="006F00EE"/>
    <w:rsid w:val="006F0D06"/>
    <w:rsid w:val="006F10D4"/>
    <w:rsid w:val="006F12D7"/>
    <w:rsid w:val="006F140D"/>
    <w:rsid w:val="006F15B5"/>
    <w:rsid w:val="006F162D"/>
    <w:rsid w:val="006F1825"/>
    <w:rsid w:val="006F18D3"/>
    <w:rsid w:val="006F203A"/>
    <w:rsid w:val="006F23D9"/>
    <w:rsid w:val="006F2E68"/>
    <w:rsid w:val="006F2EBE"/>
    <w:rsid w:val="006F2EDB"/>
    <w:rsid w:val="006F3C08"/>
    <w:rsid w:val="006F3CB2"/>
    <w:rsid w:val="006F3D6E"/>
    <w:rsid w:val="006F3E1F"/>
    <w:rsid w:val="006F3E4A"/>
    <w:rsid w:val="006F3F80"/>
    <w:rsid w:val="006F4509"/>
    <w:rsid w:val="006F4597"/>
    <w:rsid w:val="006F4627"/>
    <w:rsid w:val="006F479D"/>
    <w:rsid w:val="006F498F"/>
    <w:rsid w:val="006F499E"/>
    <w:rsid w:val="006F4AAD"/>
    <w:rsid w:val="006F4B8B"/>
    <w:rsid w:val="006F4D83"/>
    <w:rsid w:val="006F579A"/>
    <w:rsid w:val="006F57A9"/>
    <w:rsid w:val="006F5A97"/>
    <w:rsid w:val="006F5C9F"/>
    <w:rsid w:val="006F5D12"/>
    <w:rsid w:val="006F5DF6"/>
    <w:rsid w:val="006F6047"/>
    <w:rsid w:val="006F6DDF"/>
    <w:rsid w:val="006F6E48"/>
    <w:rsid w:val="006F7080"/>
    <w:rsid w:val="006F72C5"/>
    <w:rsid w:val="006F72F4"/>
    <w:rsid w:val="006F7501"/>
    <w:rsid w:val="006F7634"/>
    <w:rsid w:val="006F7AA4"/>
    <w:rsid w:val="006F7E13"/>
    <w:rsid w:val="00700B74"/>
    <w:rsid w:val="00700DE8"/>
    <w:rsid w:val="00701212"/>
    <w:rsid w:val="007016C8"/>
    <w:rsid w:val="0070182B"/>
    <w:rsid w:val="00702420"/>
    <w:rsid w:val="00702499"/>
    <w:rsid w:val="0070251C"/>
    <w:rsid w:val="0070280D"/>
    <w:rsid w:val="00702891"/>
    <w:rsid w:val="00702EBF"/>
    <w:rsid w:val="00703288"/>
    <w:rsid w:val="0070371D"/>
    <w:rsid w:val="00703C22"/>
    <w:rsid w:val="00703C30"/>
    <w:rsid w:val="00703E1C"/>
    <w:rsid w:val="00703E9E"/>
    <w:rsid w:val="00704218"/>
    <w:rsid w:val="0070427A"/>
    <w:rsid w:val="007045E6"/>
    <w:rsid w:val="0070478B"/>
    <w:rsid w:val="007050CA"/>
    <w:rsid w:val="00705210"/>
    <w:rsid w:val="00705385"/>
    <w:rsid w:val="0070559D"/>
    <w:rsid w:val="007056D5"/>
    <w:rsid w:val="007058BE"/>
    <w:rsid w:val="0070590B"/>
    <w:rsid w:val="0070596C"/>
    <w:rsid w:val="00705A25"/>
    <w:rsid w:val="00705AFE"/>
    <w:rsid w:val="00705CF7"/>
    <w:rsid w:val="00705E09"/>
    <w:rsid w:val="00705EC4"/>
    <w:rsid w:val="0070665C"/>
    <w:rsid w:val="0070673A"/>
    <w:rsid w:val="00706792"/>
    <w:rsid w:val="00706911"/>
    <w:rsid w:val="007069A0"/>
    <w:rsid w:val="00706A01"/>
    <w:rsid w:val="00706A43"/>
    <w:rsid w:val="00706B9A"/>
    <w:rsid w:val="00706DA7"/>
    <w:rsid w:val="00706F52"/>
    <w:rsid w:val="007073B3"/>
    <w:rsid w:val="007078E2"/>
    <w:rsid w:val="00707A05"/>
    <w:rsid w:val="00707ED8"/>
    <w:rsid w:val="00707FF5"/>
    <w:rsid w:val="0071007D"/>
    <w:rsid w:val="007104A0"/>
    <w:rsid w:val="0071057E"/>
    <w:rsid w:val="007106B6"/>
    <w:rsid w:val="00710AB9"/>
    <w:rsid w:val="00711262"/>
    <w:rsid w:val="00711303"/>
    <w:rsid w:val="00711636"/>
    <w:rsid w:val="00711829"/>
    <w:rsid w:val="0071187C"/>
    <w:rsid w:val="00711C7B"/>
    <w:rsid w:val="00711CEB"/>
    <w:rsid w:val="007121C7"/>
    <w:rsid w:val="00712542"/>
    <w:rsid w:val="00712588"/>
    <w:rsid w:val="007129E7"/>
    <w:rsid w:val="00712A8C"/>
    <w:rsid w:val="00712E25"/>
    <w:rsid w:val="0071304F"/>
    <w:rsid w:val="007134FD"/>
    <w:rsid w:val="0071362D"/>
    <w:rsid w:val="007137A6"/>
    <w:rsid w:val="007139BC"/>
    <w:rsid w:val="00713AE1"/>
    <w:rsid w:val="00713C1B"/>
    <w:rsid w:val="00713C96"/>
    <w:rsid w:val="00713CA7"/>
    <w:rsid w:val="00714374"/>
    <w:rsid w:val="00714649"/>
    <w:rsid w:val="00714EFE"/>
    <w:rsid w:val="007151FD"/>
    <w:rsid w:val="00715608"/>
    <w:rsid w:val="00715A66"/>
    <w:rsid w:val="00715A75"/>
    <w:rsid w:val="00715BA1"/>
    <w:rsid w:val="00715F32"/>
    <w:rsid w:val="00716BEB"/>
    <w:rsid w:val="00716FF2"/>
    <w:rsid w:val="00716FFF"/>
    <w:rsid w:val="00717020"/>
    <w:rsid w:val="00717623"/>
    <w:rsid w:val="00717B69"/>
    <w:rsid w:val="00717D16"/>
    <w:rsid w:val="00720608"/>
    <w:rsid w:val="00720D44"/>
    <w:rsid w:val="00720D50"/>
    <w:rsid w:val="00720DE5"/>
    <w:rsid w:val="00721059"/>
    <w:rsid w:val="007212CF"/>
    <w:rsid w:val="00721654"/>
    <w:rsid w:val="00721687"/>
    <w:rsid w:val="00721C05"/>
    <w:rsid w:val="00721D75"/>
    <w:rsid w:val="007220B6"/>
    <w:rsid w:val="00722150"/>
    <w:rsid w:val="007224EA"/>
    <w:rsid w:val="00722AD7"/>
    <w:rsid w:val="00722D74"/>
    <w:rsid w:val="007230C1"/>
    <w:rsid w:val="00723198"/>
    <w:rsid w:val="007232BE"/>
    <w:rsid w:val="00723488"/>
    <w:rsid w:val="00723549"/>
    <w:rsid w:val="007236A1"/>
    <w:rsid w:val="0072387C"/>
    <w:rsid w:val="00723A8F"/>
    <w:rsid w:val="00723C9B"/>
    <w:rsid w:val="00723D4B"/>
    <w:rsid w:val="00724072"/>
    <w:rsid w:val="0072436A"/>
    <w:rsid w:val="007243F6"/>
    <w:rsid w:val="00724663"/>
    <w:rsid w:val="007250E3"/>
    <w:rsid w:val="007251C8"/>
    <w:rsid w:val="00725297"/>
    <w:rsid w:val="00725575"/>
    <w:rsid w:val="00725691"/>
    <w:rsid w:val="0072577D"/>
    <w:rsid w:val="007258E5"/>
    <w:rsid w:val="00726227"/>
    <w:rsid w:val="007265DD"/>
    <w:rsid w:val="00726670"/>
    <w:rsid w:val="00726707"/>
    <w:rsid w:val="00726FB7"/>
    <w:rsid w:val="00727420"/>
    <w:rsid w:val="007279B6"/>
    <w:rsid w:val="00727B06"/>
    <w:rsid w:val="00727B1C"/>
    <w:rsid w:val="00727C81"/>
    <w:rsid w:val="00727CAB"/>
    <w:rsid w:val="00727CB6"/>
    <w:rsid w:val="00730195"/>
    <w:rsid w:val="007304C8"/>
    <w:rsid w:val="00730864"/>
    <w:rsid w:val="00730CF7"/>
    <w:rsid w:val="00730DB5"/>
    <w:rsid w:val="007310D2"/>
    <w:rsid w:val="0073120B"/>
    <w:rsid w:val="007312D3"/>
    <w:rsid w:val="00731569"/>
    <w:rsid w:val="00731887"/>
    <w:rsid w:val="00731DD4"/>
    <w:rsid w:val="00731FB0"/>
    <w:rsid w:val="00732215"/>
    <w:rsid w:val="00732438"/>
    <w:rsid w:val="00732446"/>
    <w:rsid w:val="007328EA"/>
    <w:rsid w:val="0073294A"/>
    <w:rsid w:val="00732A8A"/>
    <w:rsid w:val="00732DB8"/>
    <w:rsid w:val="00732DD1"/>
    <w:rsid w:val="00733046"/>
    <w:rsid w:val="007330B0"/>
    <w:rsid w:val="007331C5"/>
    <w:rsid w:val="007331DE"/>
    <w:rsid w:val="007335CD"/>
    <w:rsid w:val="00733DFB"/>
    <w:rsid w:val="00733F6C"/>
    <w:rsid w:val="0073401C"/>
    <w:rsid w:val="0073419E"/>
    <w:rsid w:val="00734313"/>
    <w:rsid w:val="00734444"/>
    <w:rsid w:val="007346BE"/>
    <w:rsid w:val="00734797"/>
    <w:rsid w:val="00734954"/>
    <w:rsid w:val="00734A72"/>
    <w:rsid w:val="00734A9B"/>
    <w:rsid w:val="00734ABC"/>
    <w:rsid w:val="00734AE4"/>
    <w:rsid w:val="00734BB7"/>
    <w:rsid w:val="00734F9B"/>
    <w:rsid w:val="007355A9"/>
    <w:rsid w:val="00735606"/>
    <w:rsid w:val="0073589B"/>
    <w:rsid w:val="00735AE2"/>
    <w:rsid w:val="00735C42"/>
    <w:rsid w:val="0073604E"/>
    <w:rsid w:val="0073624B"/>
    <w:rsid w:val="0073625C"/>
    <w:rsid w:val="0073641A"/>
    <w:rsid w:val="00736BC3"/>
    <w:rsid w:val="00736FF0"/>
    <w:rsid w:val="0073702B"/>
    <w:rsid w:val="007370AC"/>
    <w:rsid w:val="0073775F"/>
    <w:rsid w:val="00737EE1"/>
    <w:rsid w:val="0074015B"/>
    <w:rsid w:val="0074045E"/>
    <w:rsid w:val="007406DF"/>
    <w:rsid w:val="0074099F"/>
    <w:rsid w:val="00740B39"/>
    <w:rsid w:val="00740D52"/>
    <w:rsid w:val="00740D95"/>
    <w:rsid w:val="00741245"/>
    <w:rsid w:val="00741696"/>
    <w:rsid w:val="00741DF6"/>
    <w:rsid w:val="00741E39"/>
    <w:rsid w:val="00742191"/>
    <w:rsid w:val="0074227E"/>
    <w:rsid w:val="007422BB"/>
    <w:rsid w:val="0074281B"/>
    <w:rsid w:val="00742958"/>
    <w:rsid w:val="00742AE5"/>
    <w:rsid w:val="00743134"/>
    <w:rsid w:val="007433AB"/>
    <w:rsid w:val="007436D0"/>
    <w:rsid w:val="007436E4"/>
    <w:rsid w:val="007441AB"/>
    <w:rsid w:val="00744C5E"/>
    <w:rsid w:val="00745064"/>
    <w:rsid w:val="00745751"/>
    <w:rsid w:val="00745814"/>
    <w:rsid w:val="00745955"/>
    <w:rsid w:val="00745AA4"/>
    <w:rsid w:val="00745BCA"/>
    <w:rsid w:val="00745C25"/>
    <w:rsid w:val="00745C70"/>
    <w:rsid w:val="007466D5"/>
    <w:rsid w:val="00746867"/>
    <w:rsid w:val="00746B2F"/>
    <w:rsid w:val="00746B35"/>
    <w:rsid w:val="00747692"/>
    <w:rsid w:val="00747CBB"/>
    <w:rsid w:val="00747E59"/>
    <w:rsid w:val="00750C44"/>
    <w:rsid w:val="00750C61"/>
    <w:rsid w:val="00751376"/>
    <w:rsid w:val="0075140D"/>
    <w:rsid w:val="0075171E"/>
    <w:rsid w:val="0075184C"/>
    <w:rsid w:val="00751FDB"/>
    <w:rsid w:val="00752061"/>
    <w:rsid w:val="00752457"/>
    <w:rsid w:val="00752781"/>
    <w:rsid w:val="00752BCD"/>
    <w:rsid w:val="00752D33"/>
    <w:rsid w:val="00753309"/>
    <w:rsid w:val="007533F6"/>
    <w:rsid w:val="0075392B"/>
    <w:rsid w:val="007539C8"/>
    <w:rsid w:val="007539F9"/>
    <w:rsid w:val="00753E9C"/>
    <w:rsid w:val="00753F74"/>
    <w:rsid w:val="00754101"/>
    <w:rsid w:val="007541BB"/>
    <w:rsid w:val="0075420F"/>
    <w:rsid w:val="007542C1"/>
    <w:rsid w:val="007548BC"/>
    <w:rsid w:val="00754A26"/>
    <w:rsid w:val="00754F6A"/>
    <w:rsid w:val="00754F82"/>
    <w:rsid w:val="0075527C"/>
    <w:rsid w:val="00755548"/>
    <w:rsid w:val="00755708"/>
    <w:rsid w:val="00755733"/>
    <w:rsid w:val="007559EB"/>
    <w:rsid w:val="00755B47"/>
    <w:rsid w:val="00755D6F"/>
    <w:rsid w:val="00755E7D"/>
    <w:rsid w:val="00755EEF"/>
    <w:rsid w:val="00756293"/>
    <w:rsid w:val="0075642A"/>
    <w:rsid w:val="00756F9D"/>
    <w:rsid w:val="0075700F"/>
    <w:rsid w:val="0075723A"/>
    <w:rsid w:val="007576E4"/>
    <w:rsid w:val="00757799"/>
    <w:rsid w:val="007579DB"/>
    <w:rsid w:val="00757A21"/>
    <w:rsid w:val="00757DB6"/>
    <w:rsid w:val="007600AF"/>
    <w:rsid w:val="0076011D"/>
    <w:rsid w:val="00760478"/>
    <w:rsid w:val="00760730"/>
    <w:rsid w:val="00760752"/>
    <w:rsid w:val="00760782"/>
    <w:rsid w:val="00760BF7"/>
    <w:rsid w:val="00760E24"/>
    <w:rsid w:val="00761125"/>
    <w:rsid w:val="00761476"/>
    <w:rsid w:val="00761DCA"/>
    <w:rsid w:val="00762092"/>
    <w:rsid w:val="00762180"/>
    <w:rsid w:val="0076227F"/>
    <w:rsid w:val="00762452"/>
    <w:rsid w:val="00762564"/>
    <w:rsid w:val="00762C65"/>
    <w:rsid w:val="00762D66"/>
    <w:rsid w:val="00762D93"/>
    <w:rsid w:val="00762E9B"/>
    <w:rsid w:val="00763810"/>
    <w:rsid w:val="00763B78"/>
    <w:rsid w:val="00763F89"/>
    <w:rsid w:val="0076404A"/>
    <w:rsid w:val="00764876"/>
    <w:rsid w:val="00764CCB"/>
    <w:rsid w:val="00764EA6"/>
    <w:rsid w:val="007653EA"/>
    <w:rsid w:val="007656BA"/>
    <w:rsid w:val="007659DA"/>
    <w:rsid w:val="00765EDD"/>
    <w:rsid w:val="00765F5B"/>
    <w:rsid w:val="0076638F"/>
    <w:rsid w:val="007666A5"/>
    <w:rsid w:val="00766C94"/>
    <w:rsid w:val="00766F98"/>
    <w:rsid w:val="007671BC"/>
    <w:rsid w:val="007677F6"/>
    <w:rsid w:val="00767F73"/>
    <w:rsid w:val="00767FBF"/>
    <w:rsid w:val="00770092"/>
    <w:rsid w:val="007700CB"/>
    <w:rsid w:val="007700D8"/>
    <w:rsid w:val="007705E0"/>
    <w:rsid w:val="007712ED"/>
    <w:rsid w:val="007717A1"/>
    <w:rsid w:val="007719C2"/>
    <w:rsid w:val="00771CE6"/>
    <w:rsid w:val="00771E70"/>
    <w:rsid w:val="0077216D"/>
    <w:rsid w:val="007726FB"/>
    <w:rsid w:val="00772709"/>
    <w:rsid w:val="00772B9E"/>
    <w:rsid w:val="00772BBD"/>
    <w:rsid w:val="00772C66"/>
    <w:rsid w:val="00772C8A"/>
    <w:rsid w:val="00772D4A"/>
    <w:rsid w:val="00773074"/>
    <w:rsid w:val="0077343E"/>
    <w:rsid w:val="00773518"/>
    <w:rsid w:val="007735E1"/>
    <w:rsid w:val="00773957"/>
    <w:rsid w:val="0077399A"/>
    <w:rsid w:val="00773A42"/>
    <w:rsid w:val="00773A56"/>
    <w:rsid w:val="00773A83"/>
    <w:rsid w:val="00773B43"/>
    <w:rsid w:val="00773CA0"/>
    <w:rsid w:val="00774408"/>
    <w:rsid w:val="007744D5"/>
    <w:rsid w:val="00774649"/>
    <w:rsid w:val="0077496C"/>
    <w:rsid w:val="007749A2"/>
    <w:rsid w:val="00774ED2"/>
    <w:rsid w:val="00775188"/>
    <w:rsid w:val="00775234"/>
    <w:rsid w:val="00775CDC"/>
    <w:rsid w:val="00775F10"/>
    <w:rsid w:val="0077606C"/>
    <w:rsid w:val="0077634A"/>
    <w:rsid w:val="00776621"/>
    <w:rsid w:val="00776907"/>
    <w:rsid w:val="00776C53"/>
    <w:rsid w:val="00776F46"/>
    <w:rsid w:val="00777148"/>
    <w:rsid w:val="00777260"/>
    <w:rsid w:val="007776B6"/>
    <w:rsid w:val="0077795C"/>
    <w:rsid w:val="007779BF"/>
    <w:rsid w:val="00777ABA"/>
    <w:rsid w:val="007801B9"/>
    <w:rsid w:val="0078028E"/>
    <w:rsid w:val="007808F3"/>
    <w:rsid w:val="007812D2"/>
    <w:rsid w:val="00781586"/>
    <w:rsid w:val="00781719"/>
    <w:rsid w:val="00781A66"/>
    <w:rsid w:val="007823E5"/>
    <w:rsid w:val="00782A2E"/>
    <w:rsid w:val="00782A68"/>
    <w:rsid w:val="00782AE1"/>
    <w:rsid w:val="00782AEE"/>
    <w:rsid w:val="00782C37"/>
    <w:rsid w:val="00782DFF"/>
    <w:rsid w:val="00782FC8"/>
    <w:rsid w:val="00783034"/>
    <w:rsid w:val="00783298"/>
    <w:rsid w:val="00783676"/>
    <w:rsid w:val="007836BA"/>
    <w:rsid w:val="00783993"/>
    <w:rsid w:val="00783AA9"/>
    <w:rsid w:val="00783F4B"/>
    <w:rsid w:val="00784046"/>
    <w:rsid w:val="007840CD"/>
    <w:rsid w:val="007840E6"/>
    <w:rsid w:val="0078458F"/>
    <w:rsid w:val="007845F9"/>
    <w:rsid w:val="007846AE"/>
    <w:rsid w:val="00785094"/>
    <w:rsid w:val="007851C5"/>
    <w:rsid w:val="0078522C"/>
    <w:rsid w:val="0078525D"/>
    <w:rsid w:val="00785588"/>
    <w:rsid w:val="007858FE"/>
    <w:rsid w:val="00785971"/>
    <w:rsid w:val="00785D9F"/>
    <w:rsid w:val="00785DC9"/>
    <w:rsid w:val="00785DE3"/>
    <w:rsid w:val="00786313"/>
    <w:rsid w:val="00786358"/>
    <w:rsid w:val="007868C8"/>
    <w:rsid w:val="00786B38"/>
    <w:rsid w:val="00786E1B"/>
    <w:rsid w:val="00786EA1"/>
    <w:rsid w:val="0078717B"/>
    <w:rsid w:val="007874DD"/>
    <w:rsid w:val="00787926"/>
    <w:rsid w:val="0078795C"/>
    <w:rsid w:val="0078797D"/>
    <w:rsid w:val="007879F8"/>
    <w:rsid w:val="007906D5"/>
    <w:rsid w:val="00790DBC"/>
    <w:rsid w:val="00791327"/>
    <w:rsid w:val="0079142D"/>
    <w:rsid w:val="0079143B"/>
    <w:rsid w:val="0079169D"/>
    <w:rsid w:val="007917A0"/>
    <w:rsid w:val="00791913"/>
    <w:rsid w:val="00791B81"/>
    <w:rsid w:val="00791C34"/>
    <w:rsid w:val="00791C50"/>
    <w:rsid w:val="00791E59"/>
    <w:rsid w:val="00791FC0"/>
    <w:rsid w:val="00792780"/>
    <w:rsid w:val="00792887"/>
    <w:rsid w:val="00792AD1"/>
    <w:rsid w:val="00792E25"/>
    <w:rsid w:val="0079305B"/>
    <w:rsid w:val="007930AB"/>
    <w:rsid w:val="00793137"/>
    <w:rsid w:val="00793185"/>
    <w:rsid w:val="00793673"/>
    <w:rsid w:val="0079401B"/>
    <w:rsid w:val="007940EB"/>
    <w:rsid w:val="0079416F"/>
    <w:rsid w:val="0079497C"/>
    <w:rsid w:val="00794CA2"/>
    <w:rsid w:val="00794FEC"/>
    <w:rsid w:val="00795381"/>
    <w:rsid w:val="0079551C"/>
    <w:rsid w:val="0079563F"/>
    <w:rsid w:val="00795BA3"/>
    <w:rsid w:val="00795E31"/>
    <w:rsid w:val="00795F9D"/>
    <w:rsid w:val="0079625F"/>
    <w:rsid w:val="00796ACB"/>
    <w:rsid w:val="00796DD4"/>
    <w:rsid w:val="007972FF"/>
    <w:rsid w:val="007973DC"/>
    <w:rsid w:val="007973E1"/>
    <w:rsid w:val="00797485"/>
    <w:rsid w:val="00797A7A"/>
    <w:rsid w:val="00797D4F"/>
    <w:rsid w:val="007A00B3"/>
    <w:rsid w:val="007A030A"/>
    <w:rsid w:val="007A04B6"/>
    <w:rsid w:val="007A0723"/>
    <w:rsid w:val="007A0985"/>
    <w:rsid w:val="007A0A43"/>
    <w:rsid w:val="007A0B82"/>
    <w:rsid w:val="007A0E1D"/>
    <w:rsid w:val="007A0EF6"/>
    <w:rsid w:val="007A0FA4"/>
    <w:rsid w:val="007A15D8"/>
    <w:rsid w:val="007A19D5"/>
    <w:rsid w:val="007A1CB6"/>
    <w:rsid w:val="007A2030"/>
    <w:rsid w:val="007A2651"/>
    <w:rsid w:val="007A267E"/>
    <w:rsid w:val="007A29B0"/>
    <w:rsid w:val="007A2A66"/>
    <w:rsid w:val="007A2BFB"/>
    <w:rsid w:val="007A2C19"/>
    <w:rsid w:val="007A2C3B"/>
    <w:rsid w:val="007A2D82"/>
    <w:rsid w:val="007A2E33"/>
    <w:rsid w:val="007A300F"/>
    <w:rsid w:val="007A345A"/>
    <w:rsid w:val="007A3AC3"/>
    <w:rsid w:val="007A3ED1"/>
    <w:rsid w:val="007A4050"/>
    <w:rsid w:val="007A419E"/>
    <w:rsid w:val="007A43C6"/>
    <w:rsid w:val="007A4473"/>
    <w:rsid w:val="007A453F"/>
    <w:rsid w:val="007A4587"/>
    <w:rsid w:val="007A46B7"/>
    <w:rsid w:val="007A47E2"/>
    <w:rsid w:val="007A4E87"/>
    <w:rsid w:val="007A4FDF"/>
    <w:rsid w:val="007A53AC"/>
    <w:rsid w:val="007A59DE"/>
    <w:rsid w:val="007A5CF3"/>
    <w:rsid w:val="007A5FE7"/>
    <w:rsid w:val="007A625A"/>
    <w:rsid w:val="007A6361"/>
    <w:rsid w:val="007A69EE"/>
    <w:rsid w:val="007A6D4D"/>
    <w:rsid w:val="007A740B"/>
    <w:rsid w:val="007B00FB"/>
    <w:rsid w:val="007B0215"/>
    <w:rsid w:val="007B03B9"/>
    <w:rsid w:val="007B0940"/>
    <w:rsid w:val="007B09DA"/>
    <w:rsid w:val="007B0CA5"/>
    <w:rsid w:val="007B0FB4"/>
    <w:rsid w:val="007B1643"/>
    <w:rsid w:val="007B1A59"/>
    <w:rsid w:val="007B1C19"/>
    <w:rsid w:val="007B278C"/>
    <w:rsid w:val="007B2960"/>
    <w:rsid w:val="007B2BB9"/>
    <w:rsid w:val="007B2C57"/>
    <w:rsid w:val="007B2CF3"/>
    <w:rsid w:val="007B2E40"/>
    <w:rsid w:val="007B2F56"/>
    <w:rsid w:val="007B30EC"/>
    <w:rsid w:val="007B3497"/>
    <w:rsid w:val="007B3720"/>
    <w:rsid w:val="007B3D10"/>
    <w:rsid w:val="007B4011"/>
    <w:rsid w:val="007B4280"/>
    <w:rsid w:val="007B42EA"/>
    <w:rsid w:val="007B45A5"/>
    <w:rsid w:val="007B45A7"/>
    <w:rsid w:val="007B48B3"/>
    <w:rsid w:val="007B48BE"/>
    <w:rsid w:val="007B48F1"/>
    <w:rsid w:val="007B49DD"/>
    <w:rsid w:val="007B49E5"/>
    <w:rsid w:val="007B54AE"/>
    <w:rsid w:val="007B5598"/>
    <w:rsid w:val="007B5F26"/>
    <w:rsid w:val="007B64BE"/>
    <w:rsid w:val="007B6899"/>
    <w:rsid w:val="007B68B6"/>
    <w:rsid w:val="007B69CD"/>
    <w:rsid w:val="007B70A1"/>
    <w:rsid w:val="007B79DA"/>
    <w:rsid w:val="007B7B20"/>
    <w:rsid w:val="007B7C48"/>
    <w:rsid w:val="007B7D68"/>
    <w:rsid w:val="007C11F8"/>
    <w:rsid w:val="007C1577"/>
    <w:rsid w:val="007C1579"/>
    <w:rsid w:val="007C18F9"/>
    <w:rsid w:val="007C1C5F"/>
    <w:rsid w:val="007C203C"/>
    <w:rsid w:val="007C23FC"/>
    <w:rsid w:val="007C2AA4"/>
    <w:rsid w:val="007C3024"/>
    <w:rsid w:val="007C3161"/>
    <w:rsid w:val="007C31A2"/>
    <w:rsid w:val="007C3334"/>
    <w:rsid w:val="007C33C4"/>
    <w:rsid w:val="007C3598"/>
    <w:rsid w:val="007C3920"/>
    <w:rsid w:val="007C3E77"/>
    <w:rsid w:val="007C3F8A"/>
    <w:rsid w:val="007C40DD"/>
    <w:rsid w:val="007C41E7"/>
    <w:rsid w:val="007C47A0"/>
    <w:rsid w:val="007C49B2"/>
    <w:rsid w:val="007C4E80"/>
    <w:rsid w:val="007C52C1"/>
    <w:rsid w:val="007C56AE"/>
    <w:rsid w:val="007C5D20"/>
    <w:rsid w:val="007C5EC0"/>
    <w:rsid w:val="007C5FDA"/>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946"/>
    <w:rsid w:val="007D1DC7"/>
    <w:rsid w:val="007D25B6"/>
    <w:rsid w:val="007D2F93"/>
    <w:rsid w:val="007D3017"/>
    <w:rsid w:val="007D304B"/>
    <w:rsid w:val="007D35BF"/>
    <w:rsid w:val="007D3838"/>
    <w:rsid w:val="007D3AEF"/>
    <w:rsid w:val="007D3BC9"/>
    <w:rsid w:val="007D42CE"/>
    <w:rsid w:val="007D42F5"/>
    <w:rsid w:val="007D4753"/>
    <w:rsid w:val="007D4903"/>
    <w:rsid w:val="007D4DAB"/>
    <w:rsid w:val="007D50FC"/>
    <w:rsid w:val="007D5228"/>
    <w:rsid w:val="007D5282"/>
    <w:rsid w:val="007D5B13"/>
    <w:rsid w:val="007D5CDB"/>
    <w:rsid w:val="007D5F63"/>
    <w:rsid w:val="007D6026"/>
    <w:rsid w:val="007D6059"/>
    <w:rsid w:val="007D605C"/>
    <w:rsid w:val="007D63AE"/>
    <w:rsid w:val="007D63D5"/>
    <w:rsid w:val="007D6978"/>
    <w:rsid w:val="007D69C1"/>
    <w:rsid w:val="007D6CDC"/>
    <w:rsid w:val="007D6E8B"/>
    <w:rsid w:val="007D6E90"/>
    <w:rsid w:val="007D7368"/>
    <w:rsid w:val="007D7475"/>
    <w:rsid w:val="007D7604"/>
    <w:rsid w:val="007D7DBE"/>
    <w:rsid w:val="007D7E3A"/>
    <w:rsid w:val="007E0E7E"/>
    <w:rsid w:val="007E165E"/>
    <w:rsid w:val="007E16FD"/>
    <w:rsid w:val="007E180D"/>
    <w:rsid w:val="007E248C"/>
    <w:rsid w:val="007E270A"/>
    <w:rsid w:val="007E276D"/>
    <w:rsid w:val="007E29FC"/>
    <w:rsid w:val="007E2CCE"/>
    <w:rsid w:val="007E32CC"/>
    <w:rsid w:val="007E3581"/>
    <w:rsid w:val="007E358B"/>
    <w:rsid w:val="007E3A8E"/>
    <w:rsid w:val="007E3CA6"/>
    <w:rsid w:val="007E3FA1"/>
    <w:rsid w:val="007E42C9"/>
    <w:rsid w:val="007E4F6E"/>
    <w:rsid w:val="007E5115"/>
    <w:rsid w:val="007E5307"/>
    <w:rsid w:val="007E53D6"/>
    <w:rsid w:val="007E545A"/>
    <w:rsid w:val="007E5FD1"/>
    <w:rsid w:val="007E62A4"/>
    <w:rsid w:val="007E6A03"/>
    <w:rsid w:val="007E6B5B"/>
    <w:rsid w:val="007E6BB4"/>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3E61"/>
    <w:rsid w:val="007F41F1"/>
    <w:rsid w:val="007F4332"/>
    <w:rsid w:val="007F55B9"/>
    <w:rsid w:val="007F5887"/>
    <w:rsid w:val="007F5BEC"/>
    <w:rsid w:val="007F61E4"/>
    <w:rsid w:val="007F61EF"/>
    <w:rsid w:val="007F6774"/>
    <w:rsid w:val="007F67CA"/>
    <w:rsid w:val="007F6F5C"/>
    <w:rsid w:val="007F742E"/>
    <w:rsid w:val="007F7698"/>
    <w:rsid w:val="007F77D8"/>
    <w:rsid w:val="007F7881"/>
    <w:rsid w:val="007F7DB7"/>
    <w:rsid w:val="007F7E31"/>
    <w:rsid w:val="007F7F07"/>
    <w:rsid w:val="007F7F86"/>
    <w:rsid w:val="008001C3"/>
    <w:rsid w:val="0080061E"/>
    <w:rsid w:val="00800BCA"/>
    <w:rsid w:val="00800BF2"/>
    <w:rsid w:val="00801015"/>
    <w:rsid w:val="00801171"/>
    <w:rsid w:val="00801473"/>
    <w:rsid w:val="008018F5"/>
    <w:rsid w:val="00801D17"/>
    <w:rsid w:val="008020BB"/>
    <w:rsid w:val="008026BC"/>
    <w:rsid w:val="0080289E"/>
    <w:rsid w:val="00802ABD"/>
    <w:rsid w:val="00802ADB"/>
    <w:rsid w:val="00802E5C"/>
    <w:rsid w:val="008033F0"/>
    <w:rsid w:val="008033F2"/>
    <w:rsid w:val="008034E5"/>
    <w:rsid w:val="0080377A"/>
    <w:rsid w:val="00803A9F"/>
    <w:rsid w:val="00803B22"/>
    <w:rsid w:val="00804098"/>
    <w:rsid w:val="0080432B"/>
    <w:rsid w:val="00804801"/>
    <w:rsid w:val="00804A8A"/>
    <w:rsid w:val="00804AF9"/>
    <w:rsid w:val="00804C66"/>
    <w:rsid w:val="00804FE9"/>
    <w:rsid w:val="00805637"/>
    <w:rsid w:val="00805760"/>
    <w:rsid w:val="00805DC6"/>
    <w:rsid w:val="00806423"/>
    <w:rsid w:val="00806B25"/>
    <w:rsid w:val="00806DAA"/>
    <w:rsid w:val="00807013"/>
    <w:rsid w:val="00807198"/>
    <w:rsid w:val="00807497"/>
    <w:rsid w:val="008074ED"/>
    <w:rsid w:val="00807705"/>
    <w:rsid w:val="0080783F"/>
    <w:rsid w:val="00807C5A"/>
    <w:rsid w:val="00807D3B"/>
    <w:rsid w:val="00810002"/>
    <w:rsid w:val="00810387"/>
    <w:rsid w:val="00810428"/>
    <w:rsid w:val="008104A0"/>
    <w:rsid w:val="0081101C"/>
    <w:rsid w:val="00811565"/>
    <w:rsid w:val="0081188B"/>
    <w:rsid w:val="008118DD"/>
    <w:rsid w:val="00811B26"/>
    <w:rsid w:val="00811B5D"/>
    <w:rsid w:val="00811D5B"/>
    <w:rsid w:val="00811DB1"/>
    <w:rsid w:val="00811EB6"/>
    <w:rsid w:val="00811F33"/>
    <w:rsid w:val="00811F5F"/>
    <w:rsid w:val="00811F6B"/>
    <w:rsid w:val="00812661"/>
    <w:rsid w:val="00812695"/>
    <w:rsid w:val="008127D2"/>
    <w:rsid w:val="008129B3"/>
    <w:rsid w:val="00812A99"/>
    <w:rsid w:val="00812F09"/>
    <w:rsid w:val="00812FB8"/>
    <w:rsid w:val="00813276"/>
    <w:rsid w:val="008134F2"/>
    <w:rsid w:val="0081352C"/>
    <w:rsid w:val="00813B20"/>
    <w:rsid w:val="00813F97"/>
    <w:rsid w:val="00814100"/>
    <w:rsid w:val="00814112"/>
    <w:rsid w:val="0081414F"/>
    <w:rsid w:val="008141C9"/>
    <w:rsid w:val="008142C7"/>
    <w:rsid w:val="00814855"/>
    <w:rsid w:val="0081489A"/>
    <w:rsid w:val="008149DD"/>
    <w:rsid w:val="00814ADC"/>
    <w:rsid w:val="00814E24"/>
    <w:rsid w:val="00815424"/>
    <w:rsid w:val="008157EC"/>
    <w:rsid w:val="008158AA"/>
    <w:rsid w:val="00815AA2"/>
    <w:rsid w:val="00815AC0"/>
    <w:rsid w:val="00815CC8"/>
    <w:rsid w:val="00815CF2"/>
    <w:rsid w:val="00815EEC"/>
    <w:rsid w:val="008166DF"/>
    <w:rsid w:val="00816706"/>
    <w:rsid w:val="00816E7E"/>
    <w:rsid w:val="008174D7"/>
    <w:rsid w:val="008176CE"/>
    <w:rsid w:val="008177A7"/>
    <w:rsid w:val="008177D6"/>
    <w:rsid w:val="00817BD4"/>
    <w:rsid w:val="00817C34"/>
    <w:rsid w:val="00817CCD"/>
    <w:rsid w:val="00817DD5"/>
    <w:rsid w:val="00820132"/>
    <w:rsid w:val="00820253"/>
    <w:rsid w:val="00820499"/>
    <w:rsid w:val="00820AC5"/>
    <w:rsid w:val="00820CE6"/>
    <w:rsid w:val="00820E20"/>
    <w:rsid w:val="008210A9"/>
    <w:rsid w:val="0082136C"/>
    <w:rsid w:val="00821923"/>
    <w:rsid w:val="00821962"/>
    <w:rsid w:val="00821CD5"/>
    <w:rsid w:val="00821F24"/>
    <w:rsid w:val="00822151"/>
    <w:rsid w:val="0082228C"/>
    <w:rsid w:val="0082274B"/>
    <w:rsid w:val="00822B2F"/>
    <w:rsid w:val="00822F69"/>
    <w:rsid w:val="00823384"/>
    <w:rsid w:val="00823387"/>
    <w:rsid w:val="008238FF"/>
    <w:rsid w:val="00823C06"/>
    <w:rsid w:val="00823D89"/>
    <w:rsid w:val="00823E4F"/>
    <w:rsid w:val="008242D1"/>
    <w:rsid w:val="0082432B"/>
    <w:rsid w:val="00824478"/>
    <w:rsid w:val="00824527"/>
    <w:rsid w:val="00824575"/>
    <w:rsid w:val="008246C1"/>
    <w:rsid w:val="00824A62"/>
    <w:rsid w:val="00825745"/>
    <w:rsid w:val="008258DA"/>
    <w:rsid w:val="00825ACD"/>
    <w:rsid w:val="00825BCC"/>
    <w:rsid w:val="00825EC3"/>
    <w:rsid w:val="008260DE"/>
    <w:rsid w:val="00826ED4"/>
    <w:rsid w:val="008272DE"/>
    <w:rsid w:val="0082766F"/>
    <w:rsid w:val="00827716"/>
    <w:rsid w:val="0082775C"/>
    <w:rsid w:val="008278F4"/>
    <w:rsid w:val="00827EA5"/>
    <w:rsid w:val="008301AA"/>
    <w:rsid w:val="00830EBC"/>
    <w:rsid w:val="0083104F"/>
    <w:rsid w:val="008312CA"/>
    <w:rsid w:val="00831511"/>
    <w:rsid w:val="00831B97"/>
    <w:rsid w:val="00831EF3"/>
    <w:rsid w:val="00832704"/>
    <w:rsid w:val="0083275F"/>
    <w:rsid w:val="00832A50"/>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D13"/>
    <w:rsid w:val="00835D8E"/>
    <w:rsid w:val="00835DB5"/>
    <w:rsid w:val="00836171"/>
    <w:rsid w:val="008366E3"/>
    <w:rsid w:val="00836A1A"/>
    <w:rsid w:val="00836E51"/>
    <w:rsid w:val="00837343"/>
    <w:rsid w:val="008373BA"/>
    <w:rsid w:val="00837598"/>
    <w:rsid w:val="00837976"/>
    <w:rsid w:val="008379BE"/>
    <w:rsid w:val="00837DD1"/>
    <w:rsid w:val="00837E9E"/>
    <w:rsid w:val="00840102"/>
    <w:rsid w:val="00840173"/>
    <w:rsid w:val="008402A8"/>
    <w:rsid w:val="0084036F"/>
    <w:rsid w:val="008405F6"/>
    <w:rsid w:val="0084063D"/>
    <w:rsid w:val="00840944"/>
    <w:rsid w:val="00840990"/>
    <w:rsid w:val="00840DA5"/>
    <w:rsid w:val="00841505"/>
    <w:rsid w:val="0084169D"/>
    <w:rsid w:val="00841D20"/>
    <w:rsid w:val="00841D61"/>
    <w:rsid w:val="00841DB1"/>
    <w:rsid w:val="00842808"/>
    <w:rsid w:val="00842AA2"/>
    <w:rsid w:val="00842C7B"/>
    <w:rsid w:val="00843023"/>
    <w:rsid w:val="008431C5"/>
    <w:rsid w:val="0084330C"/>
    <w:rsid w:val="008433B0"/>
    <w:rsid w:val="008435DC"/>
    <w:rsid w:val="00843605"/>
    <w:rsid w:val="00843983"/>
    <w:rsid w:val="00843BBA"/>
    <w:rsid w:val="00843E17"/>
    <w:rsid w:val="00843FBE"/>
    <w:rsid w:val="00844429"/>
    <w:rsid w:val="008446D7"/>
    <w:rsid w:val="00844BEE"/>
    <w:rsid w:val="0084522A"/>
    <w:rsid w:val="008452A0"/>
    <w:rsid w:val="008453FC"/>
    <w:rsid w:val="00845708"/>
    <w:rsid w:val="008459EA"/>
    <w:rsid w:val="00845D9E"/>
    <w:rsid w:val="0084616E"/>
    <w:rsid w:val="00846199"/>
    <w:rsid w:val="00846A52"/>
    <w:rsid w:val="00846CA0"/>
    <w:rsid w:val="00846D4A"/>
    <w:rsid w:val="00846FA1"/>
    <w:rsid w:val="00847183"/>
    <w:rsid w:val="0084786B"/>
    <w:rsid w:val="0084798A"/>
    <w:rsid w:val="00847B7C"/>
    <w:rsid w:val="00850197"/>
    <w:rsid w:val="00850416"/>
    <w:rsid w:val="008506B5"/>
    <w:rsid w:val="0085099B"/>
    <w:rsid w:val="008509BF"/>
    <w:rsid w:val="00850A15"/>
    <w:rsid w:val="00850A21"/>
    <w:rsid w:val="00850A63"/>
    <w:rsid w:val="00850DB5"/>
    <w:rsid w:val="0085112E"/>
    <w:rsid w:val="008514A3"/>
    <w:rsid w:val="00851535"/>
    <w:rsid w:val="0085154C"/>
    <w:rsid w:val="0085181B"/>
    <w:rsid w:val="00851AD2"/>
    <w:rsid w:val="00851B2A"/>
    <w:rsid w:val="00851D5E"/>
    <w:rsid w:val="008522A2"/>
    <w:rsid w:val="008522CB"/>
    <w:rsid w:val="00852807"/>
    <w:rsid w:val="00852D57"/>
    <w:rsid w:val="00852EDF"/>
    <w:rsid w:val="00853269"/>
    <w:rsid w:val="0085336A"/>
    <w:rsid w:val="00853826"/>
    <w:rsid w:val="00853A5F"/>
    <w:rsid w:val="00853B6A"/>
    <w:rsid w:val="00854194"/>
    <w:rsid w:val="00854759"/>
    <w:rsid w:val="008549FE"/>
    <w:rsid w:val="00854A84"/>
    <w:rsid w:val="00854D89"/>
    <w:rsid w:val="008551CA"/>
    <w:rsid w:val="008559DB"/>
    <w:rsid w:val="00855F1F"/>
    <w:rsid w:val="008560AE"/>
    <w:rsid w:val="008563C8"/>
    <w:rsid w:val="0085658A"/>
    <w:rsid w:val="00856733"/>
    <w:rsid w:val="00856BA1"/>
    <w:rsid w:val="00856BEC"/>
    <w:rsid w:val="00856C1D"/>
    <w:rsid w:val="00856D33"/>
    <w:rsid w:val="00856F6C"/>
    <w:rsid w:val="0085700C"/>
    <w:rsid w:val="008572E6"/>
    <w:rsid w:val="00857573"/>
    <w:rsid w:val="00857A5E"/>
    <w:rsid w:val="00857AFF"/>
    <w:rsid w:val="00857B5E"/>
    <w:rsid w:val="00857F69"/>
    <w:rsid w:val="00860443"/>
    <w:rsid w:val="00860CA9"/>
    <w:rsid w:val="00860FB4"/>
    <w:rsid w:val="00860FF2"/>
    <w:rsid w:val="0086108D"/>
    <w:rsid w:val="00861517"/>
    <w:rsid w:val="00861E5A"/>
    <w:rsid w:val="00861E5E"/>
    <w:rsid w:val="008620FB"/>
    <w:rsid w:val="008621C9"/>
    <w:rsid w:val="00862286"/>
    <w:rsid w:val="00862417"/>
    <w:rsid w:val="00862621"/>
    <w:rsid w:val="00862CDE"/>
    <w:rsid w:val="00862D28"/>
    <w:rsid w:val="008630FE"/>
    <w:rsid w:val="00863176"/>
    <w:rsid w:val="0086321D"/>
    <w:rsid w:val="00863719"/>
    <w:rsid w:val="00863B93"/>
    <w:rsid w:val="00863BB4"/>
    <w:rsid w:val="00864032"/>
    <w:rsid w:val="00864104"/>
    <w:rsid w:val="0086429D"/>
    <w:rsid w:val="0086440E"/>
    <w:rsid w:val="008644E1"/>
    <w:rsid w:val="008646C6"/>
    <w:rsid w:val="008647C3"/>
    <w:rsid w:val="00864913"/>
    <w:rsid w:val="00864B2B"/>
    <w:rsid w:val="00864DA1"/>
    <w:rsid w:val="0086561A"/>
    <w:rsid w:val="00865B06"/>
    <w:rsid w:val="00865BB2"/>
    <w:rsid w:val="00865BFC"/>
    <w:rsid w:val="00865CA8"/>
    <w:rsid w:val="00865D76"/>
    <w:rsid w:val="00865FA2"/>
    <w:rsid w:val="00865FA5"/>
    <w:rsid w:val="0086602E"/>
    <w:rsid w:val="0086626E"/>
    <w:rsid w:val="0086645A"/>
    <w:rsid w:val="008666B0"/>
    <w:rsid w:val="0086729A"/>
    <w:rsid w:val="00867487"/>
    <w:rsid w:val="00867549"/>
    <w:rsid w:val="00867CAE"/>
    <w:rsid w:val="00867F4E"/>
    <w:rsid w:val="00870148"/>
    <w:rsid w:val="008704B1"/>
    <w:rsid w:val="00870545"/>
    <w:rsid w:val="00870621"/>
    <w:rsid w:val="00870911"/>
    <w:rsid w:val="008709C3"/>
    <w:rsid w:val="00870DA3"/>
    <w:rsid w:val="0087110E"/>
    <w:rsid w:val="0087117E"/>
    <w:rsid w:val="00871181"/>
    <w:rsid w:val="00871258"/>
    <w:rsid w:val="008712DE"/>
    <w:rsid w:val="00871624"/>
    <w:rsid w:val="00871671"/>
    <w:rsid w:val="0087179F"/>
    <w:rsid w:val="008718D5"/>
    <w:rsid w:val="0087191E"/>
    <w:rsid w:val="00871C0E"/>
    <w:rsid w:val="00871D73"/>
    <w:rsid w:val="00871DE3"/>
    <w:rsid w:val="00871E5B"/>
    <w:rsid w:val="0087226B"/>
    <w:rsid w:val="008722D2"/>
    <w:rsid w:val="00872694"/>
    <w:rsid w:val="00872C44"/>
    <w:rsid w:val="00872D85"/>
    <w:rsid w:val="008730AC"/>
    <w:rsid w:val="0087336C"/>
    <w:rsid w:val="008735DC"/>
    <w:rsid w:val="00873652"/>
    <w:rsid w:val="00873679"/>
    <w:rsid w:val="008736A5"/>
    <w:rsid w:val="008738E3"/>
    <w:rsid w:val="00873ECA"/>
    <w:rsid w:val="00873FFB"/>
    <w:rsid w:val="00874010"/>
    <w:rsid w:val="0087420B"/>
    <w:rsid w:val="00874904"/>
    <w:rsid w:val="00874D2A"/>
    <w:rsid w:val="00874EE1"/>
    <w:rsid w:val="00874F76"/>
    <w:rsid w:val="00875170"/>
    <w:rsid w:val="008752F4"/>
    <w:rsid w:val="008753C9"/>
    <w:rsid w:val="00875504"/>
    <w:rsid w:val="008760DF"/>
    <w:rsid w:val="00876FFF"/>
    <w:rsid w:val="008770B0"/>
    <w:rsid w:val="00877184"/>
    <w:rsid w:val="008771D3"/>
    <w:rsid w:val="008774DB"/>
    <w:rsid w:val="00877DB5"/>
    <w:rsid w:val="00880513"/>
    <w:rsid w:val="0088099D"/>
    <w:rsid w:val="00880A8F"/>
    <w:rsid w:val="00880B2D"/>
    <w:rsid w:val="00880BA3"/>
    <w:rsid w:val="00880BE9"/>
    <w:rsid w:val="00880BFF"/>
    <w:rsid w:val="00880CB6"/>
    <w:rsid w:val="00880D74"/>
    <w:rsid w:val="00880DB3"/>
    <w:rsid w:val="00880DE8"/>
    <w:rsid w:val="008810C6"/>
    <w:rsid w:val="008814DA"/>
    <w:rsid w:val="00881530"/>
    <w:rsid w:val="0088156A"/>
    <w:rsid w:val="008818B4"/>
    <w:rsid w:val="00881988"/>
    <w:rsid w:val="00881B3C"/>
    <w:rsid w:val="00881B68"/>
    <w:rsid w:val="00881D72"/>
    <w:rsid w:val="00882293"/>
    <w:rsid w:val="0088252F"/>
    <w:rsid w:val="008827D3"/>
    <w:rsid w:val="008829A5"/>
    <w:rsid w:val="00882A73"/>
    <w:rsid w:val="00882DE9"/>
    <w:rsid w:val="00883125"/>
    <w:rsid w:val="00883160"/>
    <w:rsid w:val="00883267"/>
    <w:rsid w:val="008832A1"/>
    <w:rsid w:val="008833F4"/>
    <w:rsid w:val="008835C1"/>
    <w:rsid w:val="0088362E"/>
    <w:rsid w:val="00883736"/>
    <w:rsid w:val="00883782"/>
    <w:rsid w:val="00883E4A"/>
    <w:rsid w:val="00883E85"/>
    <w:rsid w:val="00883EE8"/>
    <w:rsid w:val="008843CD"/>
    <w:rsid w:val="00884446"/>
    <w:rsid w:val="0088456A"/>
    <w:rsid w:val="00884694"/>
    <w:rsid w:val="008849D2"/>
    <w:rsid w:val="00884B99"/>
    <w:rsid w:val="00885169"/>
    <w:rsid w:val="008852A2"/>
    <w:rsid w:val="008854B6"/>
    <w:rsid w:val="0088569C"/>
    <w:rsid w:val="00885865"/>
    <w:rsid w:val="00885874"/>
    <w:rsid w:val="00886271"/>
    <w:rsid w:val="00886835"/>
    <w:rsid w:val="0088697B"/>
    <w:rsid w:val="00886BC2"/>
    <w:rsid w:val="00886C78"/>
    <w:rsid w:val="00886F6B"/>
    <w:rsid w:val="008872BF"/>
    <w:rsid w:val="00887308"/>
    <w:rsid w:val="00887319"/>
    <w:rsid w:val="008877E8"/>
    <w:rsid w:val="00887A63"/>
    <w:rsid w:val="00887B9F"/>
    <w:rsid w:val="00887C4A"/>
    <w:rsid w:val="008901E2"/>
    <w:rsid w:val="008903F5"/>
    <w:rsid w:val="008908DD"/>
    <w:rsid w:val="00890CD9"/>
    <w:rsid w:val="00890D07"/>
    <w:rsid w:val="00890D45"/>
    <w:rsid w:val="008911E1"/>
    <w:rsid w:val="0089134F"/>
    <w:rsid w:val="0089154B"/>
    <w:rsid w:val="00891882"/>
    <w:rsid w:val="008918F9"/>
    <w:rsid w:val="00891997"/>
    <w:rsid w:val="00891A56"/>
    <w:rsid w:val="00891AF6"/>
    <w:rsid w:val="00891CCC"/>
    <w:rsid w:val="00891E3C"/>
    <w:rsid w:val="00892697"/>
    <w:rsid w:val="0089284C"/>
    <w:rsid w:val="008929CC"/>
    <w:rsid w:val="00892A0F"/>
    <w:rsid w:val="00892FB5"/>
    <w:rsid w:val="0089301F"/>
    <w:rsid w:val="008931DC"/>
    <w:rsid w:val="0089394F"/>
    <w:rsid w:val="00893F08"/>
    <w:rsid w:val="00894067"/>
    <w:rsid w:val="00894484"/>
    <w:rsid w:val="008948D9"/>
    <w:rsid w:val="008948F5"/>
    <w:rsid w:val="008949D7"/>
    <w:rsid w:val="00894AED"/>
    <w:rsid w:val="0089578E"/>
    <w:rsid w:val="00895C07"/>
    <w:rsid w:val="00895C9A"/>
    <w:rsid w:val="00895D52"/>
    <w:rsid w:val="00895EC9"/>
    <w:rsid w:val="00895F5D"/>
    <w:rsid w:val="008966E6"/>
    <w:rsid w:val="00896ACE"/>
    <w:rsid w:val="00896E44"/>
    <w:rsid w:val="008972DE"/>
    <w:rsid w:val="00897753"/>
    <w:rsid w:val="00897EDD"/>
    <w:rsid w:val="008A05A7"/>
    <w:rsid w:val="008A0CF6"/>
    <w:rsid w:val="008A0D72"/>
    <w:rsid w:val="008A0E29"/>
    <w:rsid w:val="008A0F14"/>
    <w:rsid w:val="008A13FF"/>
    <w:rsid w:val="008A1642"/>
    <w:rsid w:val="008A1BDA"/>
    <w:rsid w:val="008A2055"/>
    <w:rsid w:val="008A2593"/>
    <w:rsid w:val="008A2C04"/>
    <w:rsid w:val="008A2C0D"/>
    <w:rsid w:val="008A2C36"/>
    <w:rsid w:val="008A30D2"/>
    <w:rsid w:val="008A32E1"/>
    <w:rsid w:val="008A3469"/>
    <w:rsid w:val="008A3B6A"/>
    <w:rsid w:val="008A3D1E"/>
    <w:rsid w:val="008A3D41"/>
    <w:rsid w:val="008A3DF4"/>
    <w:rsid w:val="008A3EFF"/>
    <w:rsid w:val="008A431B"/>
    <w:rsid w:val="008A4781"/>
    <w:rsid w:val="008A4A17"/>
    <w:rsid w:val="008A4AD0"/>
    <w:rsid w:val="008A4EBD"/>
    <w:rsid w:val="008A511F"/>
    <w:rsid w:val="008A5252"/>
    <w:rsid w:val="008A5341"/>
    <w:rsid w:val="008A53D5"/>
    <w:rsid w:val="008A5946"/>
    <w:rsid w:val="008A5BCC"/>
    <w:rsid w:val="008A5C49"/>
    <w:rsid w:val="008A6B2A"/>
    <w:rsid w:val="008A6DF8"/>
    <w:rsid w:val="008A7278"/>
    <w:rsid w:val="008A7392"/>
    <w:rsid w:val="008A75F0"/>
    <w:rsid w:val="008A788B"/>
    <w:rsid w:val="008A7E80"/>
    <w:rsid w:val="008B0125"/>
    <w:rsid w:val="008B0139"/>
    <w:rsid w:val="008B01E2"/>
    <w:rsid w:val="008B035E"/>
    <w:rsid w:val="008B0AF0"/>
    <w:rsid w:val="008B111B"/>
    <w:rsid w:val="008B11B8"/>
    <w:rsid w:val="008B11E0"/>
    <w:rsid w:val="008B133D"/>
    <w:rsid w:val="008B16F0"/>
    <w:rsid w:val="008B1873"/>
    <w:rsid w:val="008B19D3"/>
    <w:rsid w:val="008B1CDE"/>
    <w:rsid w:val="008B1F2D"/>
    <w:rsid w:val="008B242E"/>
    <w:rsid w:val="008B2634"/>
    <w:rsid w:val="008B26F6"/>
    <w:rsid w:val="008B279A"/>
    <w:rsid w:val="008B2889"/>
    <w:rsid w:val="008B29F3"/>
    <w:rsid w:val="008B2A30"/>
    <w:rsid w:val="008B2D58"/>
    <w:rsid w:val="008B2D8D"/>
    <w:rsid w:val="008B301E"/>
    <w:rsid w:val="008B320D"/>
    <w:rsid w:val="008B32D1"/>
    <w:rsid w:val="008B33BC"/>
    <w:rsid w:val="008B344E"/>
    <w:rsid w:val="008B34A7"/>
    <w:rsid w:val="008B38BB"/>
    <w:rsid w:val="008B3A7C"/>
    <w:rsid w:val="008B3E2A"/>
    <w:rsid w:val="008B4021"/>
    <w:rsid w:val="008B4554"/>
    <w:rsid w:val="008B4A95"/>
    <w:rsid w:val="008B516E"/>
    <w:rsid w:val="008B53EA"/>
    <w:rsid w:val="008B5579"/>
    <w:rsid w:val="008B563D"/>
    <w:rsid w:val="008B570D"/>
    <w:rsid w:val="008B594D"/>
    <w:rsid w:val="008B5956"/>
    <w:rsid w:val="008B5ABC"/>
    <w:rsid w:val="008B5B3E"/>
    <w:rsid w:val="008B6A1B"/>
    <w:rsid w:val="008B6EF7"/>
    <w:rsid w:val="008B6F2C"/>
    <w:rsid w:val="008B6F58"/>
    <w:rsid w:val="008B726B"/>
    <w:rsid w:val="008B7647"/>
    <w:rsid w:val="008B778C"/>
    <w:rsid w:val="008B7C95"/>
    <w:rsid w:val="008B7F24"/>
    <w:rsid w:val="008B7F94"/>
    <w:rsid w:val="008C0391"/>
    <w:rsid w:val="008C03F7"/>
    <w:rsid w:val="008C0556"/>
    <w:rsid w:val="008C083E"/>
    <w:rsid w:val="008C0A67"/>
    <w:rsid w:val="008C1351"/>
    <w:rsid w:val="008C167E"/>
    <w:rsid w:val="008C18F3"/>
    <w:rsid w:val="008C1DC2"/>
    <w:rsid w:val="008C1ECE"/>
    <w:rsid w:val="008C243C"/>
    <w:rsid w:val="008C2461"/>
    <w:rsid w:val="008C281C"/>
    <w:rsid w:val="008C2BEF"/>
    <w:rsid w:val="008C2FD7"/>
    <w:rsid w:val="008C378D"/>
    <w:rsid w:val="008C3935"/>
    <w:rsid w:val="008C3A57"/>
    <w:rsid w:val="008C3BCD"/>
    <w:rsid w:val="008C4194"/>
    <w:rsid w:val="008C46C5"/>
    <w:rsid w:val="008C487E"/>
    <w:rsid w:val="008C48DC"/>
    <w:rsid w:val="008C4F01"/>
    <w:rsid w:val="008C546B"/>
    <w:rsid w:val="008C68D3"/>
    <w:rsid w:val="008C6A3C"/>
    <w:rsid w:val="008C6B40"/>
    <w:rsid w:val="008C71CF"/>
    <w:rsid w:val="008C7330"/>
    <w:rsid w:val="008C73DF"/>
    <w:rsid w:val="008C77E9"/>
    <w:rsid w:val="008C7C4D"/>
    <w:rsid w:val="008C7D6D"/>
    <w:rsid w:val="008C7EC6"/>
    <w:rsid w:val="008D0A94"/>
    <w:rsid w:val="008D0A9D"/>
    <w:rsid w:val="008D0B5A"/>
    <w:rsid w:val="008D0CB4"/>
    <w:rsid w:val="008D114E"/>
    <w:rsid w:val="008D1591"/>
    <w:rsid w:val="008D17AB"/>
    <w:rsid w:val="008D1DC1"/>
    <w:rsid w:val="008D1F7B"/>
    <w:rsid w:val="008D20BA"/>
    <w:rsid w:val="008D210D"/>
    <w:rsid w:val="008D2F90"/>
    <w:rsid w:val="008D301B"/>
    <w:rsid w:val="008D33C0"/>
    <w:rsid w:val="008D384D"/>
    <w:rsid w:val="008D38BA"/>
    <w:rsid w:val="008D39CE"/>
    <w:rsid w:val="008D3A39"/>
    <w:rsid w:val="008D3B55"/>
    <w:rsid w:val="008D3BBD"/>
    <w:rsid w:val="008D3C9E"/>
    <w:rsid w:val="008D3D7D"/>
    <w:rsid w:val="008D3FAF"/>
    <w:rsid w:val="008D4194"/>
    <w:rsid w:val="008D4500"/>
    <w:rsid w:val="008D45C5"/>
    <w:rsid w:val="008D47E7"/>
    <w:rsid w:val="008D4A0D"/>
    <w:rsid w:val="008D4FBC"/>
    <w:rsid w:val="008D5049"/>
    <w:rsid w:val="008D50E7"/>
    <w:rsid w:val="008D5524"/>
    <w:rsid w:val="008D5540"/>
    <w:rsid w:val="008D5B83"/>
    <w:rsid w:val="008D5DB3"/>
    <w:rsid w:val="008D6004"/>
    <w:rsid w:val="008D606D"/>
    <w:rsid w:val="008D65AE"/>
    <w:rsid w:val="008D6DC6"/>
    <w:rsid w:val="008D6DEA"/>
    <w:rsid w:val="008D700E"/>
    <w:rsid w:val="008D7A5D"/>
    <w:rsid w:val="008D7F71"/>
    <w:rsid w:val="008D7FCC"/>
    <w:rsid w:val="008E024A"/>
    <w:rsid w:val="008E03F7"/>
    <w:rsid w:val="008E05F1"/>
    <w:rsid w:val="008E0919"/>
    <w:rsid w:val="008E09A2"/>
    <w:rsid w:val="008E0FA1"/>
    <w:rsid w:val="008E111B"/>
    <w:rsid w:val="008E14CC"/>
    <w:rsid w:val="008E15E9"/>
    <w:rsid w:val="008E1657"/>
    <w:rsid w:val="008E18A5"/>
    <w:rsid w:val="008E1F43"/>
    <w:rsid w:val="008E2550"/>
    <w:rsid w:val="008E278B"/>
    <w:rsid w:val="008E2BAD"/>
    <w:rsid w:val="008E2C06"/>
    <w:rsid w:val="008E2D98"/>
    <w:rsid w:val="008E2FBF"/>
    <w:rsid w:val="008E3493"/>
    <w:rsid w:val="008E34D3"/>
    <w:rsid w:val="008E36A4"/>
    <w:rsid w:val="008E3809"/>
    <w:rsid w:val="008E39F5"/>
    <w:rsid w:val="008E3AD6"/>
    <w:rsid w:val="008E3BAA"/>
    <w:rsid w:val="008E3D48"/>
    <w:rsid w:val="008E3F1E"/>
    <w:rsid w:val="008E3F43"/>
    <w:rsid w:val="008E4166"/>
    <w:rsid w:val="008E4246"/>
    <w:rsid w:val="008E429A"/>
    <w:rsid w:val="008E436F"/>
    <w:rsid w:val="008E43D6"/>
    <w:rsid w:val="008E4443"/>
    <w:rsid w:val="008E476C"/>
    <w:rsid w:val="008E51C8"/>
    <w:rsid w:val="008E53B5"/>
    <w:rsid w:val="008E5490"/>
    <w:rsid w:val="008E5878"/>
    <w:rsid w:val="008E5930"/>
    <w:rsid w:val="008E5AF5"/>
    <w:rsid w:val="008E64D5"/>
    <w:rsid w:val="008E67C7"/>
    <w:rsid w:val="008E6B46"/>
    <w:rsid w:val="008E6B73"/>
    <w:rsid w:val="008E6E6F"/>
    <w:rsid w:val="008E701F"/>
    <w:rsid w:val="008E78F8"/>
    <w:rsid w:val="008E7988"/>
    <w:rsid w:val="008E7AA4"/>
    <w:rsid w:val="008E7B0C"/>
    <w:rsid w:val="008E7E34"/>
    <w:rsid w:val="008F013C"/>
    <w:rsid w:val="008F0336"/>
    <w:rsid w:val="008F0344"/>
    <w:rsid w:val="008F0368"/>
    <w:rsid w:val="008F03F7"/>
    <w:rsid w:val="008F06E8"/>
    <w:rsid w:val="008F0845"/>
    <w:rsid w:val="008F085F"/>
    <w:rsid w:val="008F0980"/>
    <w:rsid w:val="008F0A1D"/>
    <w:rsid w:val="008F0A45"/>
    <w:rsid w:val="008F0ADF"/>
    <w:rsid w:val="008F0B78"/>
    <w:rsid w:val="008F0CE1"/>
    <w:rsid w:val="008F10DF"/>
    <w:rsid w:val="008F1580"/>
    <w:rsid w:val="008F16F9"/>
    <w:rsid w:val="008F22ED"/>
    <w:rsid w:val="008F2654"/>
    <w:rsid w:val="008F2716"/>
    <w:rsid w:val="008F27B7"/>
    <w:rsid w:val="008F2945"/>
    <w:rsid w:val="008F2C5D"/>
    <w:rsid w:val="008F2ED2"/>
    <w:rsid w:val="008F30C1"/>
    <w:rsid w:val="008F3183"/>
    <w:rsid w:val="008F31E0"/>
    <w:rsid w:val="008F335E"/>
    <w:rsid w:val="008F33B8"/>
    <w:rsid w:val="008F3513"/>
    <w:rsid w:val="008F35D5"/>
    <w:rsid w:val="008F3E4D"/>
    <w:rsid w:val="008F3E6A"/>
    <w:rsid w:val="008F3F33"/>
    <w:rsid w:val="008F3FD1"/>
    <w:rsid w:val="008F4542"/>
    <w:rsid w:val="008F4564"/>
    <w:rsid w:val="008F47B1"/>
    <w:rsid w:val="008F47BC"/>
    <w:rsid w:val="008F47C2"/>
    <w:rsid w:val="008F4902"/>
    <w:rsid w:val="008F4B69"/>
    <w:rsid w:val="008F4E07"/>
    <w:rsid w:val="008F5ACC"/>
    <w:rsid w:val="008F5E50"/>
    <w:rsid w:val="008F5E94"/>
    <w:rsid w:val="008F6234"/>
    <w:rsid w:val="008F6539"/>
    <w:rsid w:val="008F658D"/>
    <w:rsid w:val="008F70F3"/>
    <w:rsid w:val="008F755E"/>
    <w:rsid w:val="008F76E5"/>
    <w:rsid w:val="008F7B13"/>
    <w:rsid w:val="008F7B2A"/>
    <w:rsid w:val="008F7F58"/>
    <w:rsid w:val="0090013D"/>
    <w:rsid w:val="009002D9"/>
    <w:rsid w:val="009005AF"/>
    <w:rsid w:val="009009F1"/>
    <w:rsid w:val="00900B7C"/>
    <w:rsid w:val="00900D51"/>
    <w:rsid w:val="00901109"/>
    <w:rsid w:val="0090141C"/>
    <w:rsid w:val="0090197B"/>
    <w:rsid w:val="00901B0F"/>
    <w:rsid w:val="00901C66"/>
    <w:rsid w:val="00901DC4"/>
    <w:rsid w:val="00901E13"/>
    <w:rsid w:val="00901F1B"/>
    <w:rsid w:val="0090239F"/>
    <w:rsid w:val="009027DE"/>
    <w:rsid w:val="00902EA1"/>
    <w:rsid w:val="00903A1B"/>
    <w:rsid w:val="00903C88"/>
    <w:rsid w:val="00903CB7"/>
    <w:rsid w:val="00904457"/>
    <w:rsid w:val="009044D4"/>
    <w:rsid w:val="0090463E"/>
    <w:rsid w:val="0090497E"/>
    <w:rsid w:val="00904C94"/>
    <w:rsid w:val="00905021"/>
    <w:rsid w:val="00905422"/>
    <w:rsid w:val="0090548B"/>
    <w:rsid w:val="0090575A"/>
    <w:rsid w:val="00905789"/>
    <w:rsid w:val="009059BC"/>
    <w:rsid w:val="00906744"/>
    <w:rsid w:val="00906856"/>
    <w:rsid w:val="00906B85"/>
    <w:rsid w:val="00906CA3"/>
    <w:rsid w:val="00906D97"/>
    <w:rsid w:val="00906DDD"/>
    <w:rsid w:val="00906F09"/>
    <w:rsid w:val="009073E2"/>
    <w:rsid w:val="00907442"/>
    <w:rsid w:val="00907466"/>
    <w:rsid w:val="00907616"/>
    <w:rsid w:val="00907C9D"/>
    <w:rsid w:val="00907DB8"/>
    <w:rsid w:val="00907FA1"/>
    <w:rsid w:val="00910615"/>
    <w:rsid w:val="00910972"/>
    <w:rsid w:val="00910CC7"/>
    <w:rsid w:val="009111A4"/>
    <w:rsid w:val="00911372"/>
    <w:rsid w:val="009113D5"/>
    <w:rsid w:val="009114BB"/>
    <w:rsid w:val="00911A6D"/>
    <w:rsid w:val="00911B3F"/>
    <w:rsid w:val="00911BB1"/>
    <w:rsid w:val="00911F8B"/>
    <w:rsid w:val="0091245E"/>
    <w:rsid w:val="00912D02"/>
    <w:rsid w:val="00912FFD"/>
    <w:rsid w:val="00913139"/>
    <w:rsid w:val="009132A4"/>
    <w:rsid w:val="00913DB4"/>
    <w:rsid w:val="00914632"/>
    <w:rsid w:val="00914638"/>
    <w:rsid w:val="0091482E"/>
    <w:rsid w:val="00914D2D"/>
    <w:rsid w:val="00914E8D"/>
    <w:rsid w:val="009151EE"/>
    <w:rsid w:val="009154F9"/>
    <w:rsid w:val="00915B59"/>
    <w:rsid w:val="00915C4F"/>
    <w:rsid w:val="00915C65"/>
    <w:rsid w:val="009162CD"/>
    <w:rsid w:val="0091649C"/>
    <w:rsid w:val="00916BD5"/>
    <w:rsid w:val="00916D59"/>
    <w:rsid w:val="00917079"/>
    <w:rsid w:val="00917200"/>
    <w:rsid w:val="00917454"/>
    <w:rsid w:val="0091775E"/>
    <w:rsid w:val="0091787D"/>
    <w:rsid w:val="00917B72"/>
    <w:rsid w:val="00917EA8"/>
    <w:rsid w:val="00920604"/>
    <w:rsid w:val="0092095F"/>
    <w:rsid w:val="00920C96"/>
    <w:rsid w:val="009211D6"/>
    <w:rsid w:val="009219E5"/>
    <w:rsid w:val="00921D05"/>
    <w:rsid w:val="00921DC1"/>
    <w:rsid w:val="00921E5A"/>
    <w:rsid w:val="00921FED"/>
    <w:rsid w:val="0092228D"/>
    <w:rsid w:val="00922308"/>
    <w:rsid w:val="00923013"/>
    <w:rsid w:val="00923721"/>
    <w:rsid w:val="00923783"/>
    <w:rsid w:val="00923B60"/>
    <w:rsid w:val="00923CF5"/>
    <w:rsid w:val="0092432E"/>
    <w:rsid w:val="0092451D"/>
    <w:rsid w:val="00924535"/>
    <w:rsid w:val="00924635"/>
    <w:rsid w:val="00924856"/>
    <w:rsid w:val="00924A20"/>
    <w:rsid w:val="00924A8A"/>
    <w:rsid w:val="00924B5E"/>
    <w:rsid w:val="0092527C"/>
    <w:rsid w:val="00925369"/>
    <w:rsid w:val="0092550C"/>
    <w:rsid w:val="0092593A"/>
    <w:rsid w:val="009259FB"/>
    <w:rsid w:val="00925CD5"/>
    <w:rsid w:val="00925DE4"/>
    <w:rsid w:val="0092604B"/>
    <w:rsid w:val="009262A8"/>
    <w:rsid w:val="0092637B"/>
    <w:rsid w:val="00926711"/>
    <w:rsid w:val="00926816"/>
    <w:rsid w:val="009268BB"/>
    <w:rsid w:val="009268D9"/>
    <w:rsid w:val="009272E1"/>
    <w:rsid w:val="00927638"/>
    <w:rsid w:val="009277C9"/>
    <w:rsid w:val="00927A05"/>
    <w:rsid w:val="00927D73"/>
    <w:rsid w:val="00927EBE"/>
    <w:rsid w:val="009302E8"/>
    <w:rsid w:val="009304BC"/>
    <w:rsid w:val="00930710"/>
    <w:rsid w:val="00930B70"/>
    <w:rsid w:val="009313F9"/>
    <w:rsid w:val="00931686"/>
    <w:rsid w:val="0093178E"/>
    <w:rsid w:val="00931A50"/>
    <w:rsid w:val="00931C0D"/>
    <w:rsid w:val="00931DBD"/>
    <w:rsid w:val="00931E6A"/>
    <w:rsid w:val="00932202"/>
    <w:rsid w:val="009322B3"/>
    <w:rsid w:val="0093245B"/>
    <w:rsid w:val="009326E1"/>
    <w:rsid w:val="00932803"/>
    <w:rsid w:val="009328D1"/>
    <w:rsid w:val="00932C6B"/>
    <w:rsid w:val="00932EFA"/>
    <w:rsid w:val="0093305D"/>
    <w:rsid w:val="00933478"/>
    <w:rsid w:val="00933503"/>
    <w:rsid w:val="00933C79"/>
    <w:rsid w:val="0093418B"/>
    <w:rsid w:val="0093459A"/>
    <w:rsid w:val="00934773"/>
    <w:rsid w:val="00934AFC"/>
    <w:rsid w:val="00934BC5"/>
    <w:rsid w:val="0093549D"/>
    <w:rsid w:val="009361B2"/>
    <w:rsid w:val="009361F6"/>
    <w:rsid w:val="00936343"/>
    <w:rsid w:val="009364FF"/>
    <w:rsid w:val="00936D3F"/>
    <w:rsid w:val="00936FF2"/>
    <w:rsid w:val="0093722D"/>
    <w:rsid w:val="009377F0"/>
    <w:rsid w:val="00937AF6"/>
    <w:rsid w:val="00937FC4"/>
    <w:rsid w:val="00940075"/>
    <w:rsid w:val="0094022E"/>
    <w:rsid w:val="009405B2"/>
    <w:rsid w:val="00940856"/>
    <w:rsid w:val="00940AB1"/>
    <w:rsid w:val="00940BA1"/>
    <w:rsid w:val="00941108"/>
    <w:rsid w:val="00941C97"/>
    <w:rsid w:val="00942633"/>
    <w:rsid w:val="00942736"/>
    <w:rsid w:val="009427EE"/>
    <w:rsid w:val="00942CCF"/>
    <w:rsid w:val="00942EF8"/>
    <w:rsid w:val="00943288"/>
    <w:rsid w:val="009434CA"/>
    <w:rsid w:val="0094380F"/>
    <w:rsid w:val="00943A75"/>
    <w:rsid w:val="00943E1E"/>
    <w:rsid w:val="00943EA7"/>
    <w:rsid w:val="0094425E"/>
    <w:rsid w:val="00944A27"/>
    <w:rsid w:val="00944CD5"/>
    <w:rsid w:val="00944EDA"/>
    <w:rsid w:val="009456C6"/>
    <w:rsid w:val="00945BFE"/>
    <w:rsid w:val="00945E3F"/>
    <w:rsid w:val="009461DE"/>
    <w:rsid w:val="00946762"/>
    <w:rsid w:val="00946DAD"/>
    <w:rsid w:val="00946DD5"/>
    <w:rsid w:val="00946F0F"/>
    <w:rsid w:val="009473DD"/>
    <w:rsid w:val="009473FE"/>
    <w:rsid w:val="009478E4"/>
    <w:rsid w:val="0094797F"/>
    <w:rsid w:val="00947B1D"/>
    <w:rsid w:val="009504A3"/>
    <w:rsid w:val="009505D4"/>
    <w:rsid w:val="009506BD"/>
    <w:rsid w:val="00950D57"/>
    <w:rsid w:val="00951802"/>
    <w:rsid w:val="0095226C"/>
    <w:rsid w:val="009523DE"/>
    <w:rsid w:val="0095254F"/>
    <w:rsid w:val="009527B9"/>
    <w:rsid w:val="00952C97"/>
    <w:rsid w:val="00952CA1"/>
    <w:rsid w:val="00953007"/>
    <w:rsid w:val="00953674"/>
    <w:rsid w:val="00953D05"/>
    <w:rsid w:val="00953EFF"/>
    <w:rsid w:val="00953FBB"/>
    <w:rsid w:val="00954063"/>
    <w:rsid w:val="00954D71"/>
    <w:rsid w:val="00954E8C"/>
    <w:rsid w:val="009551C1"/>
    <w:rsid w:val="009551DD"/>
    <w:rsid w:val="009553CF"/>
    <w:rsid w:val="00955458"/>
    <w:rsid w:val="00955A69"/>
    <w:rsid w:val="00955C54"/>
    <w:rsid w:val="00955F14"/>
    <w:rsid w:val="00955FC5"/>
    <w:rsid w:val="0095600B"/>
    <w:rsid w:val="00956028"/>
    <w:rsid w:val="009561D0"/>
    <w:rsid w:val="009566AA"/>
    <w:rsid w:val="009569E6"/>
    <w:rsid w:val="00956C54"/>
    <w:rsid w:val="00956FD7"/>
    <w:rsid w:val="009572D1"/>
    <w:rsid w:val="009575CC"/>
    <w:rsid w:val="00957768"/>
    <w:rsid w:val="009579AB"/>
    <w:rsid w:val="00957A5D"/>
    <w:rsid w:val="00957DFB"/>
    <w:rsid w:val="0096006D"/>
    <w:rsid w:val="009609DE"/>
    <w:rsid w:val="00960AC2"/>
    <w:rsid w:val="00960C08"/>
    <w:rsid w:val="00961024"/>
    <w:rsid w:val="0096144C"/>
    <w:rsid w:val="0096181C"/>
    <w:rsid w:val="00961853"/>
    <w:rsid w:val="00961C25"/>
    <w:rsid w:val="00961E1C"/>
    <w:rsid w:val="009625B3"/>
    <w:rsid w:val="009628B3"/>
    <w:rsid w:val="00962918"/>
    <w:rsid w:val="00962C1A"/>
    <w:rsid w:val="00962D52"/>
    <w:rsid w:val="00962D96"/>
    <w:rsid w:val="009630C0"/>
    <w:rsid w:val="00963133"/>
    <w:rsid w:val="009631DA"/>
    <w:rsid w:val="0096324E"/>
    <w:rsid w:val="009632A0"/>
    <w:rsid w:val="009633F1"/>
    <w:rsid w:val="009635B3"/>
    <w:rsid w:val="009637D1"/>
    <w:rsid w:val="0096395B"/>
    <w:rsid w:val="00963DD6"/>
    <w:rsid w:val="00964ABE"/>
    <w:rsid w:val="00964C71"/>
    <w:rsid w:val="0096505B"/>
    <w:rsid w:val="0096507A"/>
    <w:rsid w:val="00965244"/>
    <w:rsid w:val="00965497"/>
    <w:rsid w:val="0096573E"/>
    <w:rsid w:val="00965A71"/>
    <w:rsid w:val="00965CA4"/>
    <w:rsid w:val="00965EF6"/>
    <w:rsid w:val="00966081"/>
    <w:rsid w:val="009660D2"/>
    <w:rsid w:val="00966500"/>
    <w:rsid w:val="0096677C"/>
    <w:rsid w:val="00966889"/>
    <w:rsid w:val="00966EAF"/>
    <w:rsid w:val="00966EBE"/>
    <w:rsid w:val="00967097"/>
    <w:rsid w:val="00967784"/>
    <w:rsid w:val="00967A59"/>
    <w:rsid w:val="00967C85"/>
    <w:rsid w:val="00970251"/>
    <w:rsid w:val="0097036F"/>
    <w:rsid w:val="0097071F"/>
    <w:rsid w:val="00970AFB"/>
    <w:rsid w:val="00970D2A"/>
    <w:rsid w:val="009715E4"/>
    <w:rsid w:val="00971702"/>
    <w:rsid w:val="00971B00"/>
    <w:rsid w:val="00972B63"/>
    <w:rsid w:val="00972C39"/>
    <w:rsid w:val="00972DBD"/>
    <w:rsid w:val="00972F41"/>
    <w:rsid w:val="00972F5E"/>
    <w:rsid w:val="00973009"/>
    <w:rsid w:val="009731CF"/>
    <w:rsid w:val="009737EC"/>
    <w:rsid w:val="00974089"/>
    <w:rsid w:val="00974E68"/>
    <w:rsid w:val="0097503A"/>
    <w:rsid w:val="0097507D"/>
    <w:rsid w:val="0097539C"/>
    <w:rsid w:val="0097557B"/>
    <w:rsid w:val="0097571F"/>
    <w:rsid w:val="00975721"/>
    <w:rsid w:val="00975AC3"/>
    <w:rsid w:val="00975ED7"/>
    <w:rsid w:val="00976126"/>
    <w:rsid w:val="009762C1"/>
    <w:rsid w:val="00976344"/>
    <w:rsid w:val="009763C3"/>
    <w:rsid w:val="009764D0"/>
    <w:rsid w:val="00976735"/>
    <w:rsid w:val="00976AE3"/>
    <w:rsid w:val="00977B20"/>
    <w:rsid w:val="00977EFA"/>
    <w:rsid w:val="00980303"/>
    <w:rsid w:val="009810E6"/>
    <w:rsid w:val="00981473"/>
    <w:rsid w:val="0098180D"/>
    <w:rsid w:val="00981B3E"/>
    <w:rsid w:val="00981C99"/>
    <w:rsid w:val="00981CDD"/>
    <w:rsid w:val="00981D41"/>
    <w:rsid w:val="00981EDC"/>
    <w:rsid w:val="00982160"/>
    <w:rsid w:val="009824D7"/>
    <w:rsid w:val="009829A7"/>
    <w:rsid w:val="0098364F"/>
    <w:rsid w:val="009837ED"/>
    <w:rsid w:val="009839FB"/>
    <w:rsid w:val="00983CA5"/>
    <w:rsid w:val="00983F00"/>
    <w:rsid w:val="00984144"/>
    <w:rsid w:val="0098490F"/>
    <w:rsid w:val="00984C8B"/>
    <w:rsid w:val="009852D3"/>
    <w:rsid w:val="00985495"/>
    <w:rsid w:val="00985999"/>
    <w:rsid w:val="009859E3"/>
    <w:rsid w:val="0098627F"/>
    <w:rsid w:val="0098662C"/>
    <w:rsid w:val="009868B8"/>
    <w:rsid w:val="00986924"/>
    <w:rsid w:val="00986984"/>
    <w:rsid w:val="00987924"/>
    <w:rsid w:val="00987B74"/>
    <w:rsid w:val="00987FD3"/>
    <w:rsid w:val="0099023A"/>
    <w:rsid w:val="00990925"/>
    <w:rsid w:val="00990BF0"/>
    <w:rsid w:val="00991261"/>
    <w:rsid w:val="009914D0"/>
    <w:rsid w:val="009918EA"/>
    <w:rsid w:val="00991AF7"/>
    <w:rsid w:val="009923CA"/>
    <w:rsid w:val="0099281B"/>
    <w:rsid w:val="00993020"/>
    <w:rsid w:val="00993071"/>
    <w:rsid w:val="009931F1"/>
    <w:rsid w:val="00993414"/>
    <w:rsid w:val="009939F9"/>
    <w:rsid w:val="00993FCF"/>
    <w:rsid w:val="009942DE"/>
    <w:rsid w:val="0099448E"/>
    <w:rsid w:val="00994B76"/>
    <w:rsid w:val="00994C6F"/>
    <w:rsid w:val="00995124"/>
    <w:rsid w:val="0099514D"/>
    <w:rsid w:val="009955D7"/>
    <w:rsid w:val="009956A6"/>
    <w:rsid w:val="0099583C"/>
    <w:rsid w:val="009959A7"/>
    <w:rsid w:val="00995F2E"/>
    <w:rsid w:val="00996132"/>
    <w:rsid w:val="00996207"/>
    <w:rsid w:val="00996300"/>
    <w:rsid w:val="00996362"/>
    <w:rsid w:val="00996491"/>
    <w:rsid w:val="009966DB"/>
    <w:rsid w:val="0099678B"/>
    <w:rsid w:val="0099688D"/>
    <w:rsid w:val="00996A46"/>
    <w:rsid w:val="00996A96"/>
    <w:rsid w:val="00996B19"/>
    <w:rsid w:val="00996D01"/>
    <w:rsid w:val="00996F9E"/>
    <w:rsid w:val="00997054"/>
    <w:rsid w:val="00997269"/>
    <w:rsid w:val="00997415"/>
    <w:rsid w:val="009978E0"/>
    <w:rsid w:val="0099792F"/>
    <w:rsid w:val="009A00AF"/>
    <w:rsid w:val="009A00FC"/>
    <w:rsid w:val="009A03BB"/>
    <w:rsid w:val="009A0611"/>
    <w:rsid w:val="009A0AD7"/>
    <w:rsid w:val="009A0EE2"/>
    <w:rsid w:val="009A111B"/>
    <w:rsid w:val="009A11CE"/>
    <w:rsid w:val="009A1740"/>
    <w:rsid w:val="009A198B"/>
    <w:rsid w:val="009A19A1"/>
    <w:rsid w:val="009A1B2F"/>
    <w:rsid w:val="009A1FEC"/>
    <w:rsid w:val="009A21C1"/>
    <w:rsid w:val="009A231E"/>
    <w:rsid w:val="009A23F4"/>
    <w:rsid w:val="009A29F8"/>
    <w:rsid w:val="009A30E5"/>
    <w:rsid w:val="009A384E"/>
    <w:rsid w:val="009A38C6"/>
    <w:rsid w:val="009A3B4C"/>
    <w:rsid w:val="009A3E1B"/>
    <w:rsid w:val="009A3EC1"/>
    <w:rsid w:val="009A413D"/>
    <w:rsid w:val="009A41C1"/>
    <w:rsid w:val="009A4710"/>
    <w:rsid w:val="009A4A58"/>
    <w:rsid w:val="009A4C82"/>
    <w:rsid w:val="009A513A"/>
    <w:rsid w:val="009A57A3"/>
    <w:rsid w:val="009A5981"/>
    <w:rsid w:val="009A5DF2"/>
    <w:rsid w:val="009A5EF1"/>
    <w:rsid w:val="009A6639"/>
    <w:rsid w:val="009A6985"/>
    <w:rsid w:val="009A6B16"/>
    <w:rsid w:val="009A6BB9"/>
    <w:rsid w:val="009A6CBE"/>
    <w:rsid w:val="009A6CDA"/>
    <w:rsid w:val="009A6EC5"/>
    <w:rsid w:val="009A6F58"/>
    <w:rsid w:val="009A71E5"/>
    <w:rsid w:val="009A733C"/>
    <w:rsid w:val="009A7361"/>
    <w:rsid w:val="009A7837"/>
    <w:rsid w:val="009A78A4"/>
    <w:rsid w:val="009B032A"/>
    <w:rsid w:val="009B0864"/>
    <w:rsid w:val="009B0957"/>
    <w:rsid w:val="009B09A3"/>
    <w:rsid w:val="009B09C1"/>
    <w:rsid w:val="009B0B66"/>
    <w:rsid w:val="009B0C0B"/>
    <w:rsid w:val="009B1182"/>
    <w:rsid w:val="009B11CC"/>
    <w:rsid w:val="009B1490"/>
    <w:rsid w:val="009B166D"/>
    <w:rsid w:val="009B1738"/>
    <w:rsid w:val="009B1977"/>
    <w:rsid w:val="009B1D9E"/>
    <w:rsid w:val="009B1EB0"/>
    <w:rsid w:val="009B1FC0"/>
    <w:rsid w:val="009B206B"/>
    <w:rsid w:val="009B21EE"/>
    <w:rsid w:val="009B2249"/>
    <w:rsid w:val="009B251C"/>
    <w:rsid w:val="009B29BB"/>
    <w:rsid w:val="009B2D28"/>
    <w:rsid w:val="009B2D73"/>
    <w:rsid w:val="009B2DC7"/>
    <w:rsid w:val="009B317C"/>
    <w:rsid w:val="009B321C"/>
    <w:rsid w:val="009B3A66"/>
    <w:rsid w:val="009B40C3"/>
    <w:rsid w:val="009B4647"/>
    <w:rsid w:val="009B47DC"/>
    <w:rsid w:val="009B5149"/>
    <w:rsid w:val="009B522F"/>
    <w:rsid w:val="009B58A4"/>
    <w:rsid w:val="009B5B97"/>
    <w:rsid w:val="009B5F81"/>
    <w:rsid w:val="009B6027"/>
    <w:rsid w:val="009B62C2"/>
    <w:rsid w:val="009B646D"/>
    <w:rsid w:val="009B6570"/>
    <w:rsid w:val="009B6968"/>
    <w:rsid w:val="009B6BAD"/>
    <w:rsid w:val="009B6C5A"/>
    <w:rsid w:val="009B6EBE"/>
    <w:rsid w:val="009B7342"/>
    <w:rsid w:val="009B775A"/>
    <w:rsid w:val="009B787E"/>
    <w:rsid w:val="009B7DAA"/>
    <w:rsid w:val="009B7F91"/>
    <w:rsid w:val="009C0586"/>
    <w:rsid w:val="009C0938"/>
    <w:rsid w:val="009C0E1B"/>
    <w:rsid w:val="009C102B"/>
    <w:rsid w:val="009C1146"/>
    <w:rsid w:val="009C16A3"/>
    <w:rsid w:val="009C1B4E"/>
    <w:rsid w:val="009C1C43"/>
    <w:rsid w:val="009C1DCB"/>
    <w:rsid w:val="009C2627"/>
    <w:rsid w:val="009C2A31"/>
    <w:rsid w:val="009C2CED"/>
    <w:rsid w:val="009C2EF9"/>
    <w:rsid w:val="009C3151"/>
    <w:rsid w:val="009C33FA"/>
    <w:rsid w:val="009C3897"/>
    <w:rsid w:val="009C3A6C"/>
    <w:rsid w:val="009C3AD9"/>
    <w:rsid w:val="009C3AF1"/>
    <w:rsid w:val="009C3C0A"/>
    <w:rsid w:val="009C4050"/>
    <w:rsid w:val="009C40A1"/>
    <w:rsid w:val="009C40D5"/>
    <w:rsid w:val="009C4508"/>
    <w:rsid w:val="009C45E9"/>
    <w:rsid w:val="009C4901"/>
    <w:rsid w:val="009C4950"/>
    <w:rsid w:val="009C4AAD"/>
    <w:rsid w:val="009C4E5B"/>
    <w:rsid w:val="009C4EB0"/>
    <w:rsid w:val="009C4F55"/>
    <w:rsid w:val="009C56E1"/>
    <w:rsid w:val="009C5723"/>
    <w:rsid w:val="009C59E9"/>
    <w:rsid w:val="009C62A7"/>
    <w:rsid w:val="009C66B1"/>
    <w:rsid w:val="009C6AB2"/>
    <w:rsid w:val="009C6B92"/>
    <w:rsid w:val="009C6DAB"/>
    <w:rsid w:val="009C6F7A"/>
    <w:rsid w:val="009C71C0"/>
    <w:rsid w:val="009C7318"/>
    <w:rsid w:val="009C75FB"/>
    <w:rsid w:val="009C7D12"/>
    <w:rsid w:val="009D02D1"/>
    <w:rsid w:val="009D0453"/>
    <w:rsid w:val="009D045D"/>
    <w:rsid w:val="009D0545"/>
    <w:rsid w:val="009D0C05"/>
    <w:rsid w:val="009D1858"/>
    <w:rsid w:val="009D19DD"/>
    <w:rsid w:val="009D1AF5"/>
    <w:rsid w:val="009D1F18"/>
    <w:rsid w:val="009D1FF9"/>
    <w:rsid w:val="009D2339"/>
    <w:rsid w:val="009D24A9"/>
    <w:rsid w:val="009D2766"/>
    <w:rsid w:val="009D2A18"/>
    <w:rsid w:val="009D2B4D"/>
    <w:rsid w:val="009D2BAB"/>
    <w:rsid w:val="009D2D2E"/>
    <w:rsid w:val="009D2DF0"/>
    <w:rsid w:val="009D2EE6"/>
    <w:rsid w:val="009D2F20"/>
    <w:rsid w:val="009D3271"/>
    <w:rsid w:val="009D3396"/>
    <w:rsid w:val="009D3550"/>
    <w:rsid w:val="009D3F86"/>
    <w:rsid w:val="009D415D"/>
    <w:rsid w:val="009D4177"/>
    <w:rsid w:val="009D4352"/>
    <w:rsid w:val="009D4788"/>
    <w:rsid w:val="009D4807"/>
    <w:rsid w:val="009D4E07"/>
    <w:rsid w:val="009D52A2"/>
    <w:rsid w:val="009D54A8"/>
    <w:rsid w:val="009D5754"/>
    <w:rsid w:val="009D5AD6"/>
    <w:rsid w:val="009D5B18"/>
    <w:rsid w:val="009D601B"/>
    <w:rsid w:val="009D6108"/>
    <w:rsid w:val="009D65FC"/>
    <w:rsid w:val="009D68F8"/>
    <w:rsid w:val="009D6BA4"/>
    <w:rsid w:val="009D6C6F"/>
    <w:rsid w:val="009D6E85"/>
    <w:rsid w:val="009D6EAB"/>
    <w:rsid w:val="009D7286"/>
    <w:rsid w:val="009D7C4A"/>
    <w:rsid w:val="009D7F38"/>
    <w:rsid w:val="009E0248"/>
    <w:rsid w:val="009E051A"/>
    <w:rsid w:val="009E05F8"/>
    <w:rsid w:val="009E0608"/>
    <w:rsid w:val="009E077A"/>
    <w:rsid w:val="009E0AB8"/>
    <w:rsid w:val="009E0B62"/>
    <w:rsid w:val="009E0E64"/>
    <w:rsid w:val="009E1235"/>
    <w:rsid w:val="009E1670"/>
    <w:rsid w:val="009E1A08"/>
    <w:rsid w:val="009E1BF9"/>
    <w:rsid w:val="009E1DB0"/>
    <w:rsid w:val="009E20E4"/>
    <w:rsid w:val="009E24E0"/>
    <w:rsid w:val="009E278D"/>
    <w:rsid w:val="009E2A0E"/>
    <w:rsid w:val="009E2FD1"/>
    <w:rsid w:val="009E3321"/>
    <w:rsid w:val="009E386A"/>
    <w:rsid w:val="009E3D07"/>
    <w:rsid w:val="009E441B"/>
    <w:rsid w:val="009E4C03"/>
    <w:rsid w:val="009E4C84"/>
    <w:rsid w:val="009E4D60"/>
    <w:rsid w:val="009E5069"/>
    <w:rsid w:val="009E52A7"/>
    <w:rsid w:val="009E5930"/>
    <w:rsid w:val="009E5A27"/>
    <w:rsid w:val="009E5A2C"/>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AFD"/>
    <w:rsid w:val="009F2B08"/>
    <w:rsid w:val="009F2E42"/>
    <w:rsid w:val="009F3014"/>
    <w:rsid w:val="009F3325"/>
    <w:rsid w:val="009F36C0"/>
    <w:rsid w:val="009F378B"/>
    <w:rsid w:val="009F3887"/>
    <w:rsid w:val="009F3A88"/>
    <w:rsid w:val="009F3B05"/>
    <w:rsid w:val="009F3DD9"/>
    <w:rsid w:val="009F3F95"/>
    <w:rsid w:val="009F47B2"/>
    <w:rsid w:val="009F4A78"/>
    <w:rsid w:val="009F4B07"/>
    <w:rsid w:val="009F4E4B"/>
    <w:rsid w:val="009F55DC"/>
    <w:rsid w:val="009F625E"/>
    <w:rsid w:val="009F62E8"/>
    <w:rsid w:val="009F6885"/>
    <w:rsid w:val="009F68D8"/>
    <w:rsid w:val="009F69B5"/>
    <w:rsid w:val="009F6C30"/>
    <w:rsid w:val="009F6C98"/>
    <w:rsid w:val="009F6D84"/>
    <w:rsid w:val="009F6F08"/>
    <w:rsid w:val="009F7092"/>
    <w:rsid w:val="009F7705"/>
    <w:rsid w:val="009F774C"/>
    <w:rsid w:val="009F7874"/>
    <w:rsid w:val="009F7DD0"/>
    <w:rsid w:val="00A00195"/>
    <w:rsid w:val="00A0046F"/>
    <w:rsid w:val="00A004D5"/>
    <w:rsid w:val="00A0083B"/>
    <w:rsid w:val="00A00984"/>
    <w:rsid w:val="00A00AE2"/>
    <w:rsid w:val="00A00AFB"/>
    <w:rsid w:val="00A00BDD"/>
    <w:rsid w:val="00A00BF1"/>
    <w:rsid w:val="00A00C87"/>
    <w:rsid w:val="00A00DCC"/>
    <w:rsid w:val="00A00EAF"/>
    <w:rsid w:val="00A00F5A"/>
    <w:rsid w:val="00A015BD"/>
    <w:rsid w:val="00A01805"/>
    <w:rsid w:val="00A01CC7"/>
    <w:rsid w:val="00A01FA1"/>
    <w:rsid w:val="00A02314"/>
    <w:rsid w:val="00A02420"/>
    <w:rsid w:val="00A024B8"/>
    <w:rsid w:val="00A02981"/>
    <w:rsid w:val="00A02D1B"/>
    <w:rsid w:val="00A02E1E"/>
    <w:rsid w:val="00A02E99"/>
    <w:rsid w:val="00A0306B"/>
    <w:rsid w:val="00A031BC"/>
    <w:rsid w:val="00A03668"/>
    <w:rsid w:val="00A03940"/>
    <w:rsid w:val="00A03C01"/>
    <w:rsid w:val="00A03C3A"/>
    <w:rsid w:val="00A03FE4"/>
    <w:rsid w:val="00A042A1"/>
    <w:rsid w:val="00A04634"/>
    <w:rsid w:val="00A046EE"/>
    <w:rsid w:val="00A04725"/>
    <w:rsid w:val="00A04829"/>
    <w:rsid w:val="00A057CE"/>
    <w:rsid w:val="00A05B6E"/>
    <w:rsid w:val="00A05E98"/>
    <w:rsid w:val="00A0633D"/>
    <w:rsid w:val="00A06493"/>
    <w:rsid w:val="00A068B5"/>
    <w:rsid w:val="00A06E4A"/>
    <w:rsid w:val="00A07090"/>
    <w:rsid w:val="00A070AD"/>
    <w:rsid w:val="00A0754B"/>
    <w:rsid w:val="00A07A0D"/>
    <w:rsid w:val="00A07C3A"/>
    <w:rsid w:val="00A07D81"/>
    <w:rsid w:val="00A10297"/>
    <w:rsid w:val="00A10E19"/>
    <w:rsid w:val="00A10E83"/>
    <w:rsid w:val="00A11497"/>
    <w:rsid w:val="00A11FFE"/>
    <w:rsid w:val="00A121AC"/>
    <w:rsid w:val="00A126A8"/>
    <w:rsid w:val="00A12BAC"/>
    <w:rsid w:val="00A13006"/>
    <w:rsid w:val="00A13366"/>
    <w:rsid w:val="00A1339E"/>
    <w:rsid w:val="00A13480"/>
    <w:rsid w:val="00A136C7"/>
    <w:rsid w:val="00A136EF"/>
    <w:rsid w:val="00A138AE"/>
    <w:rsid w:val="00A13BA2"/>
    <w:rsid w:val="00A13C0C"/>
    <w:rsid w:val="00A13C22"/>
    <w:rsid w:val="00A14233"/>
    <w:rsid w:val="00A142D3"/>
    <w:rsid w:val="00A147C7"/>
    <w:rsid w:val="00A14B46"/>
    <w:rsid w:val="00A14F54"/>
    <w:rsid w:val="00A154B9"/>
    <w:rsid w:val="00A15726"/>
    <w:rsid w:val="00A15A95"/>
    <w:rsid w:val="00A169E2"/>
    <w:rsid w:val="00A16C32"/>
    <w:rsid w:val="00A16EEF"/>
    <w:rsid w:val="00A170E2"/>
    <w:rsid w:val="00A17598"/>
    <w:rsid w:val="00A20020"/>
    <w:rsid w:val="00A20040"/>
    <w:rsid w:val="00A2007A"/>
    <w:rsid w:val="00A2011C"/>
    <w:rsid w:val="00A2031C"/>
    <w:rsid w:val="00A203D2"/>
    <w:rsid w:val="00A20593"/>
    <w:rsid w:val="00A2097D"/>
    <w:rsid w:val="00A20B71"/>
    <w:rsid w:val="00A210A7"/>
    <w:rsid w:val="00A210AB"/>
    <w:rsid w:val="00A217BA"/>
    <w:rsid w:val="00A21849"/>
    <w:rsid w:val="00A2192C"/>
    <w:rsid w:val="00A21A58"/>
    <w:rsid w:val="00A21C96"/>
    <w:rsid w:val="00A2201A"/>
    <w:rsid w:val="00A22122"/>
    <w:rsid w:val="00A2237B"/>
    <w:rsid w:val="00A22476"/>
    <w:rsid w:val="00A224BF"/>
    <w:rsid w:val="00A225C1"/>
    <w:rsid w:val="00A226C2"/>
    <w:rsid w:val="00A226DD"/>
    <w:rsid w:val="00A22BA7"/>
    <w:rsid w:val="00A22C71"/>
    <w:rsid w:val="00A22F99"/>
    <w:rsid w:val="00A230D8"/>
    <w:rsid w:val="00A237D6"/>
    <w:rsid w:val="00A23AE1"/>
    <w:rsid w:val="00A23D59"/>
    <w:rsid w:val="00A2437B"/>
    <w:rsid w:val="00A2483D"/>
    <w:rsid w:val="00A24C82"/>
    <w:rsid w:val="00A24DAF"/>
    <w:rsid w:val="00A251D1"/>
    <w:rsid w:val="00A25451"/>
    <w:rsid w:val="00A25550"/>
    <w:rsid w:val="00A2590E"/>
    <w:rsid w:val="00A25B7C"/>
    <w:rsid w:val="00A25D92"/>
    <w:rsid w:val="00A25ED8"/>
    <w:rsid w:val="00A260EA"/>
    <w:rsid w:val="00A26138"/>
    <w:rsid w:val="00A261E0"/>
    <w:rsid w:val="00A26243"/>
    <w:rsid w:val="00A26379"/>
    <w:rsid w:val="00A263B4"/>
    <w:rsid w:val="00A26534"/>
    <w:rsid w:val="00A265B1"/>
    <w:rsid w:val="00A26E0A"/>
    <w:rsid w:val="00A26EB5"/>
    <w:rsid w:val="00A27667"/>
    <w:rsid w:val="00A276C2"/>
    <w:rsid w:val="00A278A4"/>
    <w:rsid w:val="00A27C2C"/>
    <w:rsid w:val="00A27C7B"/>
    <w:rsid w:val="00A302D9"/>
    <w:rsid w:val="00A306CC"/>
    <w:rsid w:val="00A30A59"/>
    <w:rsid w:val="00A30B2B"/>
    <w:rsid w:val="00A30BC0"/>
    <w:rsid w:val="00A30E08"/>
    <w:rsid w:val="00A310DE"/>
    <w:rsid w:val="00A3181C"/>
    <w:rsid w:val="00A31D34"/>
    <w:rsid w:val="00A31FAA"/>
    <w:rsid w:val="00A3218E"/>
    <w:rsid w:val="00A32331"/>
    <w:rsid w:val="00A32BDD"/>
    <w:rsid w:val="00A32E5D"/>
    <w:rsid w:val="00A3333C"/>
    <w:rsid w:val="00A33563"/>
    <w:rsid w:val="00A3364B"/>
    <w:rsid w:val="00A336D0"/>
    <w:rsid w:val="00A33A8E"/>
    <w:rsid w:val="00A33CBA"/>
    <w:rsid w:val="00A33D21"/>
    <w:rsid w:val="00A34195"/>
    <w:rsid w:val="00A3490C"/>
    <w:rsid w:val="00A34CF7"/>
    <w:rsid w:val="00A3526E"/>
    <w:rsid w:val="00A35960"/>
    <w:rsid w:val="00A35CE3"/>
    <w:rsid w:val="00A35F4F"/>
    <w:rsid w:val="00A361BC"/>
    <w:rsid w:val="00A3639F"/>
    <w:rsid w:val="00A36555"/>
    <w:rsid w:val="00A36937"/>
    <w:rsid w:val="00A36BF6"/>
    <w:rsid w:val="00A37033"/>
    <w:rsid w:val="00A3717D"/>
    <w:rsid w:val="00A377C2"/>
    <w:rsid w:val="00A37B91"/>
    <w:rsid w:val="00A37C66"/>
    <w:rsid w:val="00A40668"/>
    <w:rsid w:val="00A4095F"/>
    <w:rsid w:val="00A40B6A"/>
    <w:rsid w:val="00A41390"/>
    <w:rsid w:val="00A415EF"/>
    <w:rsid w:val="00A41660"/>
    <w:rsid w:val="00A41A36"/>
    <w:rsid w:val="00A41B37"/>
    <w:rsid w:val="00A41E79"/>
    <w:rsid w:val="00A42137"/>
    <w:rsid w:val="00A4225F"/>
    <w:rsid w:val="00A423A1"/>
    <w:rsid w:val="00A42627"/>
    <w:rsid w:val="00A42650"/>
    <w:rsid w:val="00A4291F"/>
    <w:rsid w:val="00A42BA9"/>
    <w:rsid w:val="00A42DD7"/>
    <w:rsid w:val="00A43128"/>
    <w:rsid w:val="00A431CA"/>
    <w:rsid w:val="00A433C1"/>
    <w:rsid w:val="00A433F8"/>
    <w:rsid w:val="00A43780"/>
    <w:rsid w:val="00A4385E"/>
    <w:rsid w:val="00A43929"/>
    <w:rsid w:val="00A43DB7"/>
    <w:rsid w:val="00A440DD"/>
    <w:rsid w:val="00A44128"/>
    <w:rsid w:val="00A4432F"/>
    <w:rsid w:val="00A444E1"/>
    <w:rsid w:val="00A447EF"/>
    <w:rsid w:val="00A44A47"/>
    <w:rsid w:val="00A44B05"/>
    <w:rsid w:val="00A44CD1"/>
    <w:rsid w:val="00A44E04"/>
    <w:rsid w:val="00A4531C"/>
    <w:rsid w:val="00A455A1"/>
    <w:rsid w:val="00A45C4D"/>
    <w:rsid w:val="00A45CD4"/>
    <w:rsid w:val="00A45EA0"/>
    <w:rsid w:val="00A45EDD"/>
    <w:rsid w:val="00A46083"/>
    <w:rsid w:val="00A463A3"/>
    <w:rsid w:val="00A46592"/>
    <w:rsid w:val="00A46848"/>
    <w:rsid w:val="00A4688F"/>
    <w:rsid w:val="00A46BBA"/>
    <w:rsid w:val="00A46F94"/>
    <w:rsid w:val="00A4724C"/>
    <w:rsid w:val="00A474E3"/>
    <w:rsid w:val="00A47884"/>
    <w:rsid w:val="00A478A4"/>
    <w:rsid w:val="00A47D18"/>
    <w:rsid w:val="00A47EF1"/>
    <w:rsid w:val="00A47F72"/>
    <w:rsid w:val="00A47F73"/>
    <w:rsid w:val="00A50198"/>
    <w:rsid w:val="00A50556"/>
    <w:rsid w:val="00A50658"/>
    <w:rsid w:val="00A50B3F"/>
    <w:rsid w:val="00A50DEC"/>
    <w:rsid w:val="00A51001"/>
    <w:rsid w:val="00A516B7"/>
    <w:rsid w:val="00A518D4"/>
    <w:rsid w:val="00A519C0"/>
    <w:rsid w:val="00A519E4"/>
    <w:rsid w:val="00A51A3D"/>
    <w:rsid w:val="00A51BD7"/>
    <w:rsid w:val="00A51FD4"/>
    <w:rsid w:val="00A523F4"/>
    <w:rsid w:val="00A524F1"/>
    <w:rsid w:val="00A5261B"/>
    <w:rsid w:val="00A52634"/>
    <w:rsid w:val="00A52A12"/>
    <w:rsid w:val="00A52D8B"/>
    <w:rsid w:val="00A52EC0"/>
    <w:rsid w:val="00A5317F"/>
    <w:rsid w:val="00A531E2"/>
    <w:rsid w:val="00A532C7"/>
    <w:rsid w:val="00A53364"/>
    <w:rsid w:val="00A533E6"/>
    <w:rsid w:val="00A539F9"/>
    <w:rsid w:val="00A53AF9"/>
    <w:rsid w:val="00A54698"/>
    <w:rsid w:val="00A547CF"/>
    <w:rsid w:val="00A549E6"/>
    <w:rsid w:val="00A54D6D"/>
    <w:rsid w:val="00A550EB"/>
    <w:rsid w:val="00A55A68"/>
    <w:rsid w:val="00A55C38"/>
    <w:rsid w:val="00A55EE3"/>
    <w:rsid w:val="00A56212"/>
    <w:rsid w:val="00A566E5"/>
    <w:rsid w:val="00A569BF"/>
    <w:rsid w:val="00A56AB3"/>
    <w:rsid w:val="00A56ABD"/>
    <w:rsid w:val="00A56D20"/>
    <w:rsid w:val="00A56D4E"/>
    <w:rsid w:val="00A57402"/>
    <w:rsid w:val="00A57414"/>
    <w:rsid w:val="00A5784C"/>
    <w:rsid w:val="00A579AB"/>
    <w:rsid w:val="00A57FA1"/>
    <w:rsid w:val="00A6007A"/>
    <w:rsid w:val="00A60196"/>
    <w:rsid w:val="00A602A1"/>
    <w:rsid w:val="00A60912"/>
    <w:rsid w:val="00A60A60"/>
    <w:rsid w:val="00A60DFD"/>
    <w:rsid w:val="00A60E6D"/>
    <w:rsid w:val="00A610D5"/>
    <w:rsid w:val="00A61169"/>
    <w:rsid w:val="00A6197B"/>
    <w:rsid w:val="00A61CE4"/>
    <w:rsid w:val="00A61D6B"/>
    <w:rsid w:val="00A61F54"/>
    <w:rsid w:val="00A620B2"/>
    <w:rsid w:val="00A620C0"/>
    <w:rsid w:val="00A62647"/>
    <w:rsid w:val="00A62994"/>
    <w:rsid w:val="00A62D02"/>
    <w:rsid w:val="00A62EEB"/>
    <w:rsid w:val="00A62F82"/>
    <w:rsid w:val="00A63059"/>
    <w:rsid w:val="00A6314A"/>
    <w:rsid w:val="00A631D0"/>
    <w:rsid w:val="00A63A56"/>
    <w:rsid w:val="00A63CEA"/>
    <w:rsid w:val="00A640F1"/>
    <w:rsid w:val="00A64127"/>
    <w:rsid w:val="00A642E7"/>
    <w:rsid w:val="00A645BA"/>
    <w:rsid w:val="00A64B6B"/>
    <w:rsid w:val="00A64D38"/>
    <w:rsid w:val="00A64FCB"/>
    <w:rsid w:val="00A65012"/>
    <w:rsid w:val="00A65506"/>
    <w:rsid w:val="00A65743"/>
    <w:rsid w:val="00A6575D"/>
    <w:rsid w:val="00A65995"/>
    <w:rsid w:val="00A65D16"/>
    <w:rsid w:val="00A65D20"/>
    <w:rsid w:val="00A6648A"/>
    <w:rsid w:val="00A66499"/>
    <w:rsid w:val="00A66507"/>
    <w:rsid w:val="00A66651"/>
    <w:rsid w:val="00A6685F"/>
    <w:rsid w:val="00A66AB6"/>
    <w:rsid w:val="00A66DB7"/>
    <w:rsid w:val="00A66EB5"/>
    <w:rsid w:val="00A673AC"/>
    <w:rsid w:val="00A67CCC"/>
    <w:rsid w:val="00A67E47"/>
    <w:rsid w:val="00A7041D"/>
    <w:rsid w:val="00A70491"/>
    <w:rsid w:val="00A70532"/>
    <w:rsid w:val="00A705D5"/>
    <w:rsid w:val="00A70998"/>
    <w:rsid w:val="00A7099D"/>
    <w:rsid w:val="00A70B08"/>
    <w:rsid w:val="00A70B68"/>
    <w:rsid w:val="00A7127C"/>
    <w:rsid w:val="00A713AA"/>
    <w:rsid w:val="00A71D17"/>
    <w:rsid w:val="00A71F6E"/>
    <w:rsid w:val="00A7210D"/>
    <w:rsid w:val="00A72723"/>
    <w:rsid w:val="00A727C9"/>
    <w:rsid w:val="00A7298F"/>
    <w:rsid w:val="00A72E57"/>
    <w:rsid w:val="00A731FA"/>
    <w:rsid w:val="00A733BF"/>
    <w:rsid w:val="00A73476"/>
    <w:rsid w:val="00A7390A"/>
    <w:rsid w:val="00A73AB3"/>
    <w:rsid w:val="00A73D97"/>
    <w:rsid w:val="00A73FE9"/>
    <w:rsid w:val="00A74026"/>
    <w:rsid w:val="00A74359"/>
    <w:rsid w:val="00A743AF"/>
    <w:rsid w:val="00A74973"/>
    <w:rsid w:val="00A74D0D"/>
    <w:rsid w:val="00A74FED"/>
    <w:rsid w:val="00A75A58"/>
    <w:rsid w:val="00A75F4B"/>
    <w:rsid w:val="00A75F7C"/>
    <w:rsid w:val="00A76A69"/>
    <w:rsid w:val="00A76D02"/>
    <w:rsid w:val="00A76EC9"/>
    <w:rsid w:val="00A7704F"/>
    <w:rsid w:val="00A7713F"/>
    <w:rsid w:val="00A771A9"/>
    <w:rsid w:val="00A7730A"/>
    <w:rsid w:val="00A77527"/>
    <w:rsid w:val="00A7768A"/>
    <w:rsid w:val="00A77922"/>
    <w:rsid w:val="00A80288"/>
    <w:rsid w:val="00A8051B"/>
    <w:rsid w:val="00A80706"/>
    <w:rsid w:val="00A80E9D"/>
    <w:rsid w:val="00A8152F"/>
    <w:rsid w:val="00A815E1"/>
    <w:rsid w:val="00A81A1B"/>
    <w:rsid w:val="00A81C1A"/>
    <w:rsid w:val="00A824F8"/>
    <w:rsid w:val="00A827B7"/>
    <w:rsid w:val="00A827CD"/>
    <w:rsid w:val="00A82840"/>
    <w:rsid w:val="00A828FB"/>
    <w:rsid w:val="00A82955"/>
    <w:rsid w:val="00A82986"/>
    <w:rsid w:val="00A82A40"/>
    <w:rsid w:val="00A82B86"/>
    <w:rsid w:val="00A82E54"/>
    <w:rsid w:val="00A82EBE"/>
    <w:rsid w:val="00A82EDE"/>
    <w:rsid w:val="00A82EEE"/>
    <w:rsid w:val="00A83064"/>
    <w:rsid w:val="00A831AE"/>
    <w:rsid w:val="00A831D1"/>
    <w:rsid w:val="00A834BE"/>
    <w:rsid w:val="00A83731"/>
    <w:rsid w:val="00A837E4"/>
    <w:rsid w:val="00A83884"/>
    <w:rsid w:val="00A83919"/>
    <w:rsid w:val="00A83D29"/>
    <w:rsid w:val="00A841F0"/>
    <w:rsid w:val="00A842AD"/>
    <w:rsid w:val="00A84B91"/>
    <w:rsid w:val="00A84C94"/>
    <w:rsid w:val="00A84E64"/>
    <w:rsid w:val="00A8502E"/>
    <w:rsid w:val="00A853F3"/>
    <w:rsid w:val="00A85C20"/>
    <w:rsid w:val="00A85F2A"/>
    <w:rsid w:val="00A85FD7"/>
    <w:rsid w:val="00A86368"/>
    <w:rsid w:val="00A864FE"/>
    <w:rsid w:val="00A86B84"/>
    <w:rsid w:val="00A86ED1"/>
    <w:rsid w:val="00A8735D"/>
    <w:rsid w:val="00A87ADA"/>
    <w:rsid w:val="00A87F02"/>
    <w:rsid w:val="00A9016E"/>
    <w:rsid w:val="00A9022B"/>
    <w:rsid w:val="00A91383"/>
    <w:rsid w:val="00A926D9"/>
    <w:rsid w:val="00A9290D"/>
    <w:rsid w:val="00A92A14"/>
    <w:rsid w:val="00A930F7"/>
    <w:rsid w:val="00A9311F"/>
    <w:rsid w:val="00A932A1"/>
    <w:rsid w:val="00A932BB"/>
    <w:rsid w:val="00A9368F"/>
    <w:rsid w:val="00A93F1C"/>
    <w:rsid w:val="00A94038"/>
    <w:rsid w:val="00A941DD"/>
    <w:rsid w:val="00A943DA"/>
    <w:rsid w:val="00A944A6"/>
    <w:rsid w:val="00A944B3"/>
    <w:rsid w:val="00A945A1"/>
    <w:rsid w:val="00A94646"/>
    <w:rsid w:val="00A94E37"/>
    <w:rsid w:val="00A94F50"/>
    <w:rsid w:val="00A94FC6"/>
    <w:rsid w:val="00A950DF"/>
    <w:rsid w:val="00A954A6"/>
    <w:rsid w:val="00A95605"/>
    <w:rsid w:val="00A95724"/>
    <w:rsid w:val="00A9580C"/>
    <w:rsid w:val="00A95D7C"/>
    <w:rsid w:val="00A95DB4"/>
    <w:rsid w:val="00A95DFF"/>
    <w:rsid w:val="00A95F42"/>
    <w:rsid w:val="00A967FB"/>
    <w:rsid w:val="00A96B8B"/>
    <w:rsid w:val="00A96EE5"/>
    <w:rsid w:val="00A9726C"/>
    <w:rsid w:val="00A9735B"/>
    <w:rsid w:val="00A9739D"/>
    <w:rsid w:val="00A9751F"/>
    <w:rsid w:val="00A97568"/>
    <w:rsid w:val="00A979D6"/>
    <w:rsid w:val="00A97A54"/>
    <w:rsid w:val="00A97BEE"/>
    <w:rsid w:val="00A97E6D"/>
    <w:rsid w:val="00AA0341"/>
    <w:rsid w:val="00AA0492"/>
    <w:rsid w:val="00AA0716"/>
    <w:rsid w:val="00AA0B44"/>
    <w:rsid w:val="00AA0F28"/>
    <w:rsid w:val="00AA1AB4"/>
    <w:rsid w:val="00AA1B09"/>
    <w:rsid w:val="00AA1FAE"/>
    <w:rsid w:val="00AA21A4"/>
    <w:rsid w:val="00AA22F4"/>
    <w:rsid w:val="00AA2307"/>
    <w:rsid w:val="00AA233B"/>
    <w:rsid w:val="00AA2367"/>
    <w:rsid w:val="00AA2570"/>
    <w:rsid w:val="00AA25F1"/>
    <w:rsid w:val="00AA2718"/>
    <w:rsid w:val="00AA2861"/>
    <w:rsid w:val="00AA2CB0"/>
    <w:rsid w:val="00AA303C"/>
    <w:rsid w:val="00AA33F0"/>
    <w:rsid w:val="00AA3A5E"/>
    <w:rsid w:val="00AA3DA2"/>
    <w:rsid w:val="00AA3E16"/>
    <w:rsid w:val="00AA3EFA"/>
    <w:rsid w:val="00AA3F07"/>
    <w:rsid w:val="00AA459B"/>
    <w:rsid w:val="00AA45D7"/>
    <w:rsid w:val="00AA487A"/>
    <w:rsid w:val="00AA4B53"/>
    <w:rsid w:val="00AA4EBF"/>
    <w:rsid w:val="00AA4F88"/>
    <w:rsid w:val="00AA52AE"/>
    <w:rsid w:val="00AA53BE"/>
    <w:rsid w:val="00AA5520"/>
    <w:rsid w:val="00AA5709"/>
    <w:rsid w:val="00AA5DF3"/>
    <w:rsid w:val="00AA6039"/>
    <w:rsid w:val="00AA62E4"/>
    <w:rsid w:val="00AA672D"/>
    <w:rsid w:val="00AA6838"/>
    <w:rsid w:val="00AA6897"/>
    <w:rsid w:val="00AA7105"/>
    <w:rsid w:val="00AA71FB"/>
    <w:rsid w:val="00AA7399"/>
    <w:rsid w:val="00AA784A"/>
    <w:rsid w:val="00AA7A27"/>
    <w:rsid w:val="00AA7FC7"/>
    <w:rsid w:val="00AB047C"/>
    <w:rsid w:val="00AB04D2"/>
    <w:rsid w:val="00AB0A4D"/>
    <w:rsid w:val="00AB0FA8"/>
    <w:rsid w:val="00AB1102"/>
    <w:rsid w:val="00AB1419"/>
    <w:rsid w:val="00AB143A"/>
    <w:rsid w:val="00AB1745"/>
    <w:rsid w:val="00AB206D"/>
    <w:rsid w:val="00AB25E6"/>
    <w:rsid w:val="00AB2721"/>
    <w:rsid w:val="00AB28CE"/>
    <w:rsid w:val="00AB2CDF"/>
    <w:rsid w:val="00AB2E80"/>
    <w:rsid w:val="00AB3400"/>
    <w:rsid w:val="00AB352D"/>
    <w:rsid w:val="00AB3AC9"/>
    <w:rsid w:val="00AB3FAD"/>
    <w:rsid w:val="00AB4211"/>
    <w:rsid w:val="00AB4560"/>
    <w:rsid w:val="00AB4671"/>
    <w:rsid w:val="00AB4888"/>
    <w:rsid w:val="00AB4A13"/>
    <w:rsid w:val="00AB4CFF"/>
    <w:rsid w:val="00AB4DDC"/>
    <w:rsid w:val="00AB501D"/>
    <w:rsid w:val="00AB510D"/>
    <w:rsid w:val="00AB5583"/>
    <w:rsid w:val="00AB5664"/>
    <w:rsid w:val="00AB5D0D"/>
    <w:rsid w:val="00AB5DD5"/>
    <w:rsid w:val="00AB5FDC"/>
    <w:rsid w:val="00AB6197"/>
    <w:rsid w:val="00AB61FB"/>
    <w:rsid w:val="00AB629E"/>
    <w:rsid w:val="00AB6B09"/>
    <w:rsid w:val="00AB6D8E"/>
    <w:rsid w:val="00AB751E"/>
    <w:rsid w:val="00AB7562"/>
    <w:rsid w:val="00AB7A57"/>
    <w:rsid w:val="00AB7CDF"/>
    <w:rsid w:val="00AC059D"/>
    <w:rsid w:val="00AC05D8"/>
    <w:rsid w:val="00AC0750"/>
    <w:rsid w:val="00AC0ED6"/>
    <w:rsid w:val="00AC11DA"/>
    <w:rsid w:val="00AC1267"/>
    <w:rsid w:val="00AC1538"/>
    <w:rsid w:val="00AC198D"/>
    <w:rsid w:val="00AC1A24"/>
    <w:rsid w:val="00AC1F48"/>
    <w:rsid w:val="00AC1FBE"/>
    <w:rsid w:val="00AC1FD2"/>
    <w:rsid w:val="00AC2A54"/>
    <w:rsid w:val="00AC2D17"/>
    <w:rsid w:val="00AC2EC5"/>
    <w:rsid w:val="00AC3090"/>
    <w:rsid w:val="00AC3360"/>
    <w:rsid w:val="00AC3457"/>
    <w:rsid w:val="00AC3759"/>
    <w:rsid w:val="00AC3C35"/>
    <w:rsid w:val="00AC425F"/>
    <w:rsid w:val="00AC46AB"/>
    <w:rsid w:val="00AC4836"/>
    <w:rsid w:val="00AC495B"/>
    <w:rsid w:val="00AC4A3E"/>
    <w:rsid w:val="00AC4A6A"/>
    <w:rsid w:val="00AC4B53"/>
    <w:rsid w:val="00AC4C42"/>
    <w:rsid w:val="00AC4D0E"/>
    <w:rsid w:val="00AC4D1B"/>
    <w:rsid w:val="00AC4E9F"/>
    <w:rsid w:val="00AC4F4A"/>
    <w:rsid w:val="00AC51AA"/>
    <w:rsid w:val="00AC5449"/>
    <w:rsid w:val="00AC557C"/>
    <w:rsid w:val="00AC59AD"/>
    <w:rsid w:val="00AC5AD4"/>
    <w:rsid w:val="00AC5F3E"/>
    <w:rsid w:val="00AC648E"/>
    <w:rsid w:val="00AC6BE0"/>
    <w:rsid w:val="00AC7263"/>
    <w:rsid w:val="00AC7669"/>
    <w:rsid w:val="00AC77F2"/>
    <w:rsid w:val="00AC7B7E"/>
    <w:rsid w:val="00AC7E7C"/>
    <w:rsid w:val="00AD001D"/>
    <w:rsid w:val="00AD0392"/>
    <w:rsid w:val="00AD1119"/>
    <w:rsid w:val="00AD12A4"/>
    <w:rsid w:val="00AD12AE"/>
    <w:rsid w:val="00AD1B8C"/>
    <w:rsid w:val="00AD1BFF"/>
    <w:rsid w:val="00AD1FB5"/>
    <w:rsid w:val="00AD1FEB"/>
    <w:rsid w:val="00AD2956"/>
    <w:rsid w:val="00AD2CB0"/>
    <w:rsid w:val="00AD2FE8"/>
    <w:rsid w:val="00AD3179"/>
    <w:rsid w:val="00AD3689"/>
    <w:rsid w:val="00AD39BF"/>
    <w:rsid w:val="00AD3DDD"/>
    <w:rsid w:val="00AD3E93"/>
    <w:rsid w:val="00AD3EC3"/>
    <w:rsid w:val="00AD3F22"/>
    <w:rsid w:val="00AD3F4B"/>
    <w:rsid w:val="00AD3F8E"/>
    <w:rsid w:val="00AD4638"/>
    <w:rsid w:val="00AD4864"/>
    <w:rsid w:val="00AD4D0E"/>
    <w:rsid w:val="00AD4D94"/>
    <w:rsid w:val="00AD4F11"/>
    <w:rsid w:val="00AD52A0"/>
    <w:rsid w:val="00AD5595"/>
    <w:rsid w:val="00AD55A0"/>
    <w:rsid w:val="00AD55DD"/>
    <w:rsid w:val="00AD56E7"/>
    <w:rsid w:val="00AD5D91"/>
    <w:rsid w:val="00AD6098"/>
    <w:rsid w:val="00AD60C3"/>
    <w:rsid w:val="00AD6114"/>
    <w:rsid w:val="00AD6147"/>
    <w:rsid w:val="00AD6754"/>
    <w:rsid w:val="00AD6BA6"/>
    <w:rsid w:val="00AD6DBD"/>
    <w:rsid w:val="00AD7029"/>
    <w:rsid w:val="00AD77A7"/>
    <w:rsid w:val="00AD77EC"/>
    <w:rsid w:val="00AD780B"/>
    <w:rsid w:val="00AD7B7C"/>
    <w:rsid w:val="00AD7B82"/>
    <w:rsid w:val="00AD7F18"/>
    <w:rsid w:val="00AE01B4"/>
    <w:rsid w:val="00AE0252"/>
    <w:rsid w:val="00AE0284"/>
    <w:rsid w:val="00AE0EFB"/>
    <w:rsid w:val="00AE0F8D"/>
    <w:rsid w:val="00AE14C6"/>
    <w:rsid w:val="00AE1521"/>
    <w:rsid w:val="00AE16D1"/>
    <w:rsid w:val="00AE18A1"/>
    <w:rsid w:val="00AE18E4"/>
    <w:rsid w:val="00AE1992"/>
    <w:rsid w:val="00AE1B5D"/>
    <w:rsid w:val="00AE209E"/>
    <w:rsid w:val="00AE214D"/>
    <w:rsid w:val="00AE239C"/>
    <w:rsid w:val="00AE296F"/>
    <w:rsid w:val="00AE2DEF"/>
    <w:rsid w:val="00AE2FB7"/>
    <w:rsid w:val="00AE3204"/>
    <w:rsid w:val="00AE34E7"/>
    <w:rsid w:val="00AE35B3"/>
    <w:rsid w:val="00AE3A44"/>
    <w:rsid w:val="00AE3CC3"/>
    <w:rsid w:val="00AE3DEF"/>
    <w:rsid w:val="00AE3F4A"/>
    <w:rsid w:val="00AE42FC"/>
    <w:rsid w:val="00AE43DE"/>
    <w:rsid w:val="00AE4960"/>
    <w:rsid w:val="00AE4D45"/>
    <w:rsid w:val="00AE5889"/>
    <w:rsid w:val="00AE5B84"/>
    <w:rsid w:val="00AE5BD0"/>
    <w:rsid w:val="00AE6219"/>
    <w:rsid w:val="00AE6363"/>
    <w:rsid w:val="00AE656F"/>
    <w:rsid w:val="00AE6570"/>
    <w:rsid w:val="00AE6BB8"/>
    <w:rsid w:val="00AE6C5D"/>
    <w:rsid w:val="00AE6DF1"/>
    <w:rsid w:val="00AE70C3"/>
    <w:rsid w:val="00AE7261"/>
    <w:rsid w:val="00AE74BF"/>
    <w:rsid w:val="00AE7792"/>
    <w:rsid w:val="00AE785A"/>
    <w:rsid w:val="00AE7E50"/>
    <w:rsid w:val="00AE7F03"/>
    <w:rsid w:val="00AF0285"/>
    <w:rsid w:val="00AF0439"/>
    <w:rsid w:val="00AF05F2"/>
    <w:rsid w:val="00AF09DF"/>
    <w:rsid w:val="00AF0E72"/>
    <w:rsid w:val="00AF0EA1"/>
    <w:rsid w:val="00AF1189"/>
    <w:rsid w:val="00AF1467"/>
    <w:rsid w:val="00AF1592"/>
    <w:rsid w:val="00AF1867"/>
    <w:rsid w:val="00AF214D"/>
    <w:rsid w:val="00AF25C0"/>
    <w:rsid w:val="00AF2690"/>
    <w:rsid w:val="00AF2771"/>
    <w:rsid w:val="00AF29B6"/>
    <w:rsid w:val="00AF2B51"/>
    <w:rsid w:val="00AF2BF0"/>
    <w:rsid w:val="00AF2E7D"/>
    <w:rsid w:val="00AF305A"/>
    <w:rsid w:val="00AF36C5"/>
    <w:rsid w:val="00AF38C5"/>
    <w:rsid w:val="00AF3913"/>
    <w:rsid w:val="00AF3EAA"/>
    <w:rsid w:val="00AF3F9D"/>
    <w:rsid w:val="00AF400A"/>
    <w:rsid w:val="00AF42A8"/>
    <w:rsid w:val="00AF4374"/>
    <w:rsid w:val="00AF47B2"/>
    <w:rsid w:val="00AF4D26"/>
    <w:rsid w:val="00AF50C5"/>
    <w:rsid w:val="00AF5AD6"/>
    <w:rsid w:val="00AF5C36"/>
    <w:rsid w:val="00AF5DBF"/>
    <w:rsid w:val="00AF5E46"/>
    <w:rsid w:val="00AF6292"/>
    <w:rsid w:val="00AF6307"/>
    <w:rsid w:val="00AF6A0F"/>
    <w:rsid w:val="00AF6B0E"/>
    <w:rsid w:val="00AF717F"/>
    <w:rsid w:val="00AF7197"/>
    <w:rsid w:val="00AF753E"/>
    <w:rsid w:val="00AF7727"/>
    <w:rsid w:val="00AF7D1F"/>
    <w:rsid w:val="00B00089"/>
    <w:rsid w:val="00B00221"/>
    <w:rsid w:val="00B006D6"/>
    <w:rsid w:val="00B00CEE"/>
    <w:rsid w:val="00B012C6"/>
    <w:rsid w:val="00B01724"/>
    <w:rsid w:val="00B019B5"/>
    <w:rsid w:val="00B01BF1"/>
    <w:rsid w:val="00B02241"/>
    <w:rsid w:val="00B022DB"/>
    <w:rsid w:val="00B02890"/>
    <w:rsid w:val="00B028C5"/>
    <w:rsid w:val="00B02AAD"/>
    <w:rsid w:val="00B038BA"/>
    <w:rsid w:val="00B03998"/>
    <w:rsid w:val="00B03F46"/>
    <w:rsid w:val="00B041BA"/>
    <w:rsid w:val="00B04649"/>
    <w:rsid w:val="00B04E21"/>
    <w:rsid w:val="00B050C7"/>
    <w:rsid w:val="00B05165"/>
    <w:rsid w:val="00B05454"/>
    <w:rsid w:val="00B05475"/>
    <w:rsid w:val="00B054D1"/>
    <w:rsid w:val="00B05634"/>
    <w:rsid w:val="00B05DEE"/>
    <w:rsid w:val="00B068D2"/>
    <w:rsid w:val="00B06CF3"/>
    <w:rsid w:val="00B07096"/>
    <w:rsid w:val="00B07180"/>
    <w:rsid w:val="00B0728E"/>
    <w:rsid w:val="00B076F8"/>
    <w:rsid w:val="00B077C4"/>
    <w:rsid w:val="00B07861"/>
    <w:rsid w:val="00B07BC0"/>
    <w:rsid w:val="00B07E14"/>
    <w:rsid w:val="00B07F2A"/>
    <w:rsid w:val="00B10524"/>
    <w:rsid w:val="00B109A2"/>
    <w:rsid w:val="00B10CDC"/>
    <w:rsid w:val="00B110E1"/>
    <w:rsid w:val="00B111A4"/>
    <w:rsid w:val="00B115F5"/>
    <w:rsid w:val="00B11612"/>
    <w:rsid w:val="00B11BC6"/>
    <w:rsid w:val="00B11BD7"/>
    <w:rsid w:val="00B11C75"/>
    <w:rsid w:val="00B12298"/>
    <w:rsid w:val="00B1251C"/>
    <w:rsid w:val="00B125F0"/>
    <w:rsid w:val="00B128F3"/>
    <w:rsid w:val="00B12910"/>
    <w:rsid w:val="00B12C58"/>
    <w:rsid w:val="00B12C9E"/>
    <w:rsid w:val="00B130BA"/>
    <w:rsid w:val="00B1329C"/>
    <w:rsid w:val="00B13633"/>
    <w:rsid w:val="00B137EC"/>
    <w:rsid w:val="00B138DC"/>
    <w:rsid w:val="00B13A49"/>
    <w:rsid w:val="00B13B09"/>
    <w:rsid w:val="00B13D66"/>
    <w:rsid w:val="00B13EA5"/>
    <w:rsid w:val="00B146BD"/>
    <w:rsid w:val="00B14825"/>
    <w:rsid w:val="00B1487B"/>
    <w:rsid w:val="00B14A65"/>
    <w:rsid w:val="00B14A6C"/>
    <w:rsid w:val="00B14A73"/>
    <w:rsid w:val="00B14B1D"/>
    <w:rsid w:val="00B14B51"/>
    <w:rsid w:val="00B1528A"/>
    <w:rsid w:val="00B153BC"/>
    <w:rsid w:val="00B153CA"/>
    <w:rsid w:val="00B1593A"/>
    <w:rsid w:val="00B15BC9"/>
    <w:rsid w:val="00B15CEB"/>
    <w:rsid w:val="00B15EA8"/>
    <w:rsid w:val="00B16919"/>
    <w:rsid w:val="00B17147"/>
    <w:rsid w:val="00B1747E"/>
    <w:rsid w:val="00B17552"/>
    <w:rsid w:val="00B1777A"/>
    <w:rsid w:val="00B17781"/>
    <w:rsid w:val="00B17C2C"/>
    <w:rsid w:val="00B20198"/>
    <w:rsid w:val="00B2073F"/>
    <w:rsid w:val="00B20851"/>
    <w:rsid w:val="00B20948"/>
    <w:rsid w:val="00B2117D"/>
    <w:rsid w:val="00B21772"/>
    <w:rsid w:val="00B2184B"/>
    <w:rsid w:val="00B21DEA"/>
    <w:rsid w:val="00B21FCB"/>
    <w:rsid w:val="00B221E1"/>
    <w:rsid w:val="00B22454"/>
    <w:rsid w:val="00B22847"/>
    <w:rsid w:val="00B22A30"/>
    <w:rsid w:val="00B22AE6"/>
    <w:rsid w:val="00B22B51"/>
    <w:rsid w:val="00B22FD3"/>
    <w:rsid w:val="00B23584"/>
    <w:rsid w:val="00B235B0"/>
    <w:rsid w:val="00B235F3"/>
    <w:rsid w:val="00B23610"/>
    <w:rsid w:val="00B23659"/>
    <w:rsid w:val="00B2365E"/>
    <w:rsid w:val="00B2395A"/>
    <w:rsid w:val="00B23ACF"/>
    <w:rsid w:val="00B23ADB"/>
    <w:rsid w:val="00B23B52"/>
    <w:rsid w:val="00B23EA1"/>
    <w:rsid w:val="00B23EF1"/>
    <w:rsid w:val="00B244B4"/>
    <w:rsid w:val="00B24F65"/>
    <w:rsid w:val="00B25380"/>
    <w:rsid w:val="00B257E2"/>
    <w:rsid w:val="00B25938"/>
    <w:rsid w:val="00B26183"/>
    <w:rsid w:val="00B2622D"/>
    <w:rsid w:val="00B263F3"/>
    <w:rsid w:val="00B265B0"/>
    <w:rsid w:val="00B26847"/>
    <w:rsid w:val="00B26ADC"/>
    <w:rsid w:val="00B26AF8"/>
    <w:rsid w:val="00B26B6E"/>
    <w:rsid w:val="00B26F5A"/>
    <w:rsid w:val="00B26F97"/>
    <w:rsid w:val="00B27B42"/>
    <w:rsid w:val="00B27E66"/>
    <w:rsid w:val="00B30604"/>
    <w:rsid w:val="00B30640"/>
    <w:rsid w:val="00B31142"/>
    <w:rsid w:val="00B313AC"/>
    <w:rsid w:val="00B313C2"/>
    <w:rsid w:val="00B31714"/>
    <w:rsid w:val="00B3173A"/>
    <w:rsid w:val="00B31B3A"/>
    <w:rsid w:val="00B31BE1"/>
    <w:rsid w:val="00B31DCB"/>
    <w:rsid w:val="00B31EC2"/>
    <w:rsid w:val="00B32033"/>
    <w:rsid w:val="00B32249"/>
    <w:rsid w:val="00B3251C"/>
    <w:rsid w:val="00B325F8"/>
    <w:rsid w:val="00B32F20"/>
    <w:rsid w:val="00B33045"/>
    <w:rsid w:val="00B33144"/>
    <w:rsid w:val="00B3327B"/>
    <w:rsid w:val="00B3358B"/>
    <w:rsid w:val="00B33BC2"/>
    <w:rsid w:val="00B3411F"/>
    <w:rsid w:val="00B343CD"/>
    <w:rsid w:val="00B34581"/>
    <w:rsid w:val="00B349A7"/>
    <w:rsid w:val="00B34D42"/>
    <w:rsid w:val="00B34FAC"/>
    <w:rsid w:val="00B35381"/>
    <w:rsid w:val="00B353E4"/>
    <w:rsid w:val="00B3566D"/>
    <w:rsid w:val="00B35862"/>
    <w:rsid w:val="00B359A4"/>
    <w:rsid w:val="00B35ACF"/>
    <w:rsid w:val="00B35C32"/>
    <w:rsid w:val="00B35DFB"/>
    <w:rsid w:val="00B35F30"/>
    <w:rsid w:val="00B36123"/>
    <w:rsid w:val="00B36181"/>
    <w:rsid w:val="00B361E1"/>
    <w:rsid w:val="00B363D4"/>
    <w:rsid w:val="00B36423"/>
    <w:rsid w:val="00B365A3"/>
    <w:rsid w:val="00B365B7"/>
    <w:rsid w:val="00B36D90"/>
    <w:rsid w:val="00B36DE9"/>
    <w:rsid w:val="00B36EC0"/>
    <w:rsid w:val="00B36FCF"/>
    <w:rsid w:val="00B37083"/>
    <w:rsid w:val="00B370E7"/>
    <w:rsid w:val="00B373FB"/>
    <w:rsid w:val="00B37421"/>
    <w:rsid w:val="00B37653"/>
    <w:rsid w:val="00B37908"/>
    <w:rsid w:val="00B379CA"/>
    <w:rsid w:val="00B37F49"/>
    <w:rsid w:val="00B40BE8"/>
    <w:rsid w:val="00B40CDF"/>
    <w:rsid w:val="00B40E40"/>
    <w:rsid w:val="00B4109A"/>
    <w:rsid w:val="00B411B1"/>
    <w:rsid w:val="00B41224"/>
    <w:rsid w:val="00B412D7"/>
    <w:rsid w:val="00B41454"/>
    <w:rsid w:val="00B418B6"/>
    <w:rsid w:val="00B41A1C"/>
    <w:rsid w:val="00B41C3E"/>
    <w:rsid w:val="00B41CEB"/>
    <w:rsid w:val="00B42094"/>
    <w:rsid w:val="00B423CA"/>
    <w:rsid w:val="00B433AF"/>
    <w:rsid w:val="00B435E6"/>
    <w:rsid w:val="00B435EB"/>
    <w:rsid w:val="00B43816"/>
    <w:rsid w:val="00B43992"/>
    <w:rsid w:val="00B43A49"/>
    <w:rsid w:val="00B44425"/>
    <w:rsid w:val="00B44587"/>
    <w:rsid w:val="00B445A1"/>
    <w:rsid w:val="00B449E0"/>
    <w:rsid w:val="00B44DF4"/>
    <w:rsid w:val="00B44E1A"/>
    <w:rsid w:val="00B44EFE"/>
    <w:rsid w:val="00B4514B"/>
    <w:rsid w:val="00B45337"/>
    <w:rsid w:val="00B45544"/>
    <w:rsid w:val="00B45601"/>
    <w:rsid w:val="00B4569F"/>
    <w:rsid w:val="00B4578E"/>
    <w:rsid w:val="00B45C2F"/>
    <w:rsid w:val="00B45D7F"/>
    <w:rsid w:val="00B45DA6"/>
    <w:rsid w:val="00B4606F"/>
    <w:rsid w:val="00B460FD"/>
    <w:rsid w:val="00B4627D"/>
    <w:rsid w:val="00B464E8"/>
    <w:rsid w:val="00B465BB"/>
    <w:rsid w:val="00B46836"/>
    <w:rsid w:val="00B46A8D"/>
    <w:rsid w:val="00B46D93"/>
    <w:rsid w:val="00B4706C"/>
    <w:rsid w:val="00B47B15"/>
    <w:rsid w:val="00B47CF7"/>
    <w:rsid w:val="00B47D87"/>
    <w:rsid w:val="00B47E07"/>
    <w:rsid w:val="00B50968"/>
    <w:rsid w:val="00B50CA6"/>
    <w:rsid w:val="00B50F70"/>
    <w:rsid w:val="00B511A6"/>
    <w:rsid w:val="00B518C2"/>
    <w:rsid w:val="00B51A9D"/>
    <w:rsid w:val="00B51CF6"/>
    <w:rsid w:val="00B5227C"/>
    <w:rsid w:val="00B5231F"/>
    <w:rsid w:val="00B525C7"/>
    <w:rsid w:val="00B52976"/>
    <w:rsid w:val="00B52B86"/>
    <w:rsid w:val="00B52D9C"/>
    <w:rsid w:val="00B530AC"/>
    <w:rsid w:val="00B5354C"/>
    <w:rsid w:val="00B536F9"/>
    <w:rsid w:val="00B539AC"/>
    <w:rsid w:val="00B539D6"/>
    <w:rsid w:val="00B53EB5"/>
    <w:rsid w:val="00B54476"/>
    <w:rsid w:val="00B54550"/>
    <w:rsid w:val="00B547D4"/>
    <w:rsid w:val="00B549C2"/>
    <w:rsid w:val="00B549DD"/>
    <w:rsid w:val="00B54CFE"/>
    <w:rsid w:val="00B54DE9"/>
    <w:rsid w:val="00B54DEF"/>
    <w:rsid w:val="00B55012"/>
    <w:rsid w:val="00B554F5"/>
    <w:rsid w:val="00B55593"/>
    <w:rsid w:val="00B5564C"/>
    <w:rsid w:val="00B55D53"/>
    <w:rsid w:val="00B55F23"/>
    <w:rsid w:val="00B55FF7"/>
    <w:rsid w:val="00B561EE"/>
    <w:rsid w:val="00B56217"/>
    <w:rsid w:val="00B5680D"/>
    <w:rsid w:val="00B56895"/>
    <w:rsid w:val="00B57401"/>
    <w:rsid w:val="00B576C5"/>
    <w:rsid w:val="00B578F9"/>
    <w:rsid w:val="00B602D1"/>
    <w:rsid w:val="00B60340"/>
    <w:rsid w:val="00B6081D"/>
    <w:rsid w:val="00B60A33"/>
    <w:rsid w:val="00B60B67"/>
    <w:rsid w:val="00B60F4B"/>
    <w:rsid w:val="00B61A96"/>
    <w:rsid w:val="00B61D7F"/>
    <w:rsid w:val="00B620B3"/>
    <w:rsid w:val="00B620F9"/>
    <w:rsid w:val="00B62465"/>
    <w:rsid w:val="00B625E6"/>
    <w:rsid w:val="00B62681"/>
    <w:rsid w:val="00B62A1E"/>
    <w:rsid w:val="00B62E4F"/>
    <w:rsid w:val="00B6347F"/>
    <w:rsid w:val="00B638C5"/>
    <w:rsid w:val="00B63DB4"/>
    <w:rsid w:val="00B63E0F"/>
    <w:rsid w:val="00B642C7"/>
    <w:rsid w:val="00B64484"/>
    <w:rsid w:val="00B64810"/>
    <w:rsid w:val="00B648E0"/>
    <w:rsid w:val="00B64997"/>
    <w:rsid w:val="00B64B37"/>
    <w:rsid w:val="00B650A9"/>
    <w:rsid w:val="00B6515B"/>
    <w:rsid w:val="00B653A2"/>
    <w:rsid w:val="00B654E2"/>
    <w:rsid w:val="00B65517"/>
    <w:rsid w:val="00B65A4F"/>
    <w:rsid w:val="00B65FE8"/>
    <w:rsid w:val="00B66052"/>
    <w:rsid w:val="00B66587"/>
    <w:rsid w:val="00B6698C"/>
    <w:rsid w:val="00B669C2"/>
    <w:rsid w:val="00B669F6"/>
    <w:rsid w:val="00B66D6B"/>
    <w:rsid w:val="00B66ED6"/>
    <w:rsid w:val="00B66F27"/>
    <w:rsid w:val="00B670AA"/>
    <w:rsid w:val="00B670F8"/>
    <w:rsid w:val="00B6727C"/>
    <w:rsid w:val="00B673AE"/>
    <w:rsid w:val="00B6747B"/>
    <w:rsid w:val="00B6752E"/>
    <w:rsid w:val="00B676BA"/>
    <w:rsid w:val="00B67E85"/>
    <w:rsid w:val="00B70153"/>
    <w:rsid w:val="00B7026A"/>
    <w:rsid w:val="00B70302"/>
    <w:rsid w:val="00B705E1"/>
    <w:rsid w:val="00B7068C"/>
    <w:rsid w:val="00B707B7"/>
    <w:rsid w:val="00B70841"/>
    <w:rsid w:val="00B70B2D"/>
    <w:rsid w:val="00B70B5E"/>
    <w:rsid w:val="00B70D04"/>
    <w:rsid w:val="00B70D64"/>
    <w:rsid w:val="00B713E1"/>
    <w:rsid w:val="00B715C6"/>
    <w:rsid w:val="00B715DB"/>
    <w:rsid w:val="00B71864"/>
    <w:rsid w:val="00B71BF8"/>
    <w:rsid w:val="00B72A96"/>
    <w:rsid w:val="00B72D55"/>
    <w:rsid w:val="00B73334"/>
    <w:rsid w:val="00B734A2"/>
    <w:rsid w:val="00B73586"/>
    <w:rsid w:val="00B73750"/>
    <w:rsid w:val="00B73A52"/>
    <w:rsid w:val="00B73F73"/>
    <w:rsid w:val="00B741FA"/>
    <w:rsid w:val="00B74473"/>
    <w:rsid w:val="00B74564"/>
    <w:rsid w:val="00B75468"/>
    <w:rsid w:val="00B76361"/>
    <w:rsid w:val="00B7639C"/>
    <w:rsid w:val="00B76BF2"/>
    <w:rsid w:val="00B76C71"/>
    <w:rsid w:val="00B76E34"/>
    <w:rsid w:val="00B7708C"/>
    <w:rsid w:val="00B77104"/>
    <w:rsid w:val="00B77495"/>
    <w:rsid w:val="00B774B8"/>
    <w:rsid w:val="00B774E9"/>
    <w:rsid w:val="00B776C2"/>
    <w:rsid w:val="00B778FD"/>
    <w:rsid w:val="00B77C8C"/>
    <w:rsid w:val="00B80205"/>
    <w:rsid w:val="00B8033B"/>
    <w:rsid w:val="00B80A47"/>
    <w:rsid w:val="00B80C4B"/>
    <w:rsid w:val="00B80E8C"/>
    <w:rsid w:val="00B81199"/>
    <w:rsid w:val="00B812AA"/>
    <w:rsid w:val="00B818E7"/>
    <w:rsid w:val="00B81C69"/>
    <w:rsid w:val="00B82744"/>
    <w:rsid w:val="00B829DB"/>
    <w:rsid w:val="00B82BFC"/>
    <w:rsid w:val="00B83093"/>
    <w:rsid w:val="00B8321E"/>
    <w:rsid w:val="00B8359D"/>
    <w:rsid w:val="00B835E4"/>
    <w:rsid w:val="00B83707"/>
    <w:rsid w:val="00B83EAC"/>
    <w:rsid w:val="00B83EB3"/>
    <w:rsid w:val="00B8426A"/>
    <w:rsid w:val="00B846A4"/>
    <w:rsid w:val="00B84837"/>
    <w:rsid w:val="00B84D44"/>
    <w:rsid w:val="00B85369"/>
    <w:rsid w:val="00B853EE"/>
    <w:rsid w:val="00B855A0"/>
    <w:rsid w:val="00B858D0"/>
    <w:rsid w:val="00B85A13"/>
    <w:rsid w:val="00B85F2D"/>
    <w:rsid w:val="00B860C1"/>
    <w:rsid w:val="00B863B8"/>
    <w:rsid w:val="00B86679"/>
    <w:rsid w:val="00B86B4E"/>
    <w:rsid w:val="00B86EA1"/>
    <w:rsid w:val="00B86EA7"/>
    <w:rsid w:val="00B86EF7"/>
    <w:rsid w:val="00B870B3"/>
    <w:rsid w:val="00B87301"/>
    <w:rsid w:val="00B878D2"/>
    <w:rsid w:val="00B907BE"/>
    <w:rsid w:val="00B9147C"/>
    <w:rsid w:val="00B91563"/>
    <w:rsid w:val="00B9175C"/>
    <w:rsid w:val="00B918EB"/>
    <w:rsid w:val="00B91CDC"/>
    <w:rsid w:val="00B921BA"/>
    <w:rsid w:val="00B92203"/>
    <w:rsid w:val="00B9233D"/>
    <w:rsid w:val="00B92DE0"/>
    <w:rsid w:val="00B92F2D"/>
    <w:rsid w:val="00B936DA"/>
    <w:rsid w:val="00B93A78"/>
    <w:rsid w:val="00B93C11"/>
    <w:rsid w:val="00B93DD8"/>
    <w:rsid w:val="00B940F0"/>
    <w:rsid w:val="00B942E7"/>
    <w:rsid w:val="00B94698"/>
    <w:rsid w:val="00B9485A"/>
    <w:rsid w:val="00B94AB3"/>
    <w:rsid w:val="00B95185"/>
    <w:rsid w:val="00B9552D"/>
    <w:rsid w:val="00B95A22"/>
    <w:rsid w:val="00B95CD4"/>
    <w:rsid w:val="00B95D49"/>
    <w:rsid w:val="00B95DCD"/>
    <w:rsid w:val="00B9666B"/>
    <w:rsid w:val="00B96682"/>
    <w:rsid w:val="00B96C4E"/>
    <w:rsid w:val="00B96CBF"/>
    <w:rsid w:val="00B96DAD"/>
    <w:rsid w:val="00B96F79"/>
    <w:rsid w:val="00B97520"/>
    <w:rsid w:val="00B9762F"/>
    <w:rsid w:val="00B977BD"/>
    <w:rsid w:val="00B97835"/>
    <w:rsid w:val="00B978DF"/>
    <w:rsid w:val="00B97B90"/>
    <w:rsid w:val="00B97D8F"/>
    <w:rsid w:val="00B97DAF"/>
    <w:rsid w:val="00BA0376"/>
    <w:rsid w:val="00BA05D7"/>
    <w:rsid w:val="00BA0756"/>
    <w:rsid w:val="00BA1131"/>
    <w:rsid w:val="00BA128B"/>
    <w:rsid w:val="00BA1346"/>
    <w:rsid w:val="00BA2600"/>
    <w:rsid w:val="00BA261D"/>
    <w:rsid w:val="00BA2979"/>
    <w:rsid w:val="00BA29BF"/>
    <w:rsid w:val="00BA2BBC"/>
    <w:rsid w:val="00BA2CFD"/>
    <w:rsid w:val="00BA308B"/>
    <w:rsid w:val="00BA31BB"/>
    <w:rsid w:val="00BA3339"/>
    <w:rsid w:val="00BA33D9"/>
    <w:rsid w:val="00BA3655"/>
    <w:rsid w:val="00BA36B1"/>
    <w:rsid w:val="00BA3700"/>
    <w:rsid w:val="00BA387E"/>
    <w:rsid w:val="00BA3B08"/>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653"/>
    <w:rsid w:val="00BA7752"/>
    <w:rsid w:val="00BA77BF"/>
    <w:rsid w:val="00BA7890"/>
    <w:rsid w:val="00BA7B9F"/>
    <w:rsid w:val="00BA7D5E"/>
    <w:rsid w:val="00BA7EB9"/>
    <w:rsid w:val="00BA7ECB"/>
    <w:rsid w:val="00BB00BA"/>
    <w:rsid w:val="00BB06D1"/>
    <w:rsid w:val="00BB09EA"/>
    <w:rsid w:val="00BB0B59"/>
    <w:rsid w:val="00BB0C9F"/>
    <w:rsid w:val="00BB0DB7"/>
    <w:rsid w:val="00BB10BE"/>
    <w:rsid w:val="00BB112E"/>
    <w:rsid w:val="00BB11D4"/>
    <w:rsid w:val="00BB12F0"/>
    <w:rsid w:val="00BB12F7"/>
    <w:rsid w:val="00BB14CB"/>
    <w:rsid w:val="00BB1504"/>
    <w:rsid w:val="00BB250A"/>
    <w:rsid w:val="00BB29DD"/>
    <w:rsid w:val="00BB2B4B"/>
    <w:rsid w:val="00BB308F"/>
    <w:rsid w:val="00BB31DD"/>
    <w:rsid w:val="00BB34CA"/>
    <w:rsid w:val="00BB3C8D"/>
    <w:rsid w:val="00BB48CA"/>
    <w:rsid w:val="00BB4B6F"/>
    <w:rsid w:val="00BB4B87"/>
    <w:rsid w:val="00BB4D8A"/>
    <w:rsid w:val="00BB4F9F"/>
    <w:rsid w:val="00BB5197"/>
    <w:rsid w:val="00BB529E"/>
    <w:rsid w:val="00BB5302"/>
    <w:rsid w:val="00BB53E6"/>
    <w:rsid w:val="00BB545E"/>
    <w:rsid w:val="00BB549D"/>
    <w:rsid w:val="00BB648D"/>
    <w:rsid w:val="00BB656A"/>
    <w:rsid w:val="00BB66A4"/>
    <w:rsid w:val="00BB6BB0"/>
    <w:rsid w:val="00BB6D6D"/>
    <w:rsid w:val="00BB6F26"/>
    <w:rsid w:val="00BB6F79"/>
    <w:rsid w:val="00BB720C"/>
    <w:rsid w:val="00BB7255"/>
    <w:rsid w:val="00BB735D"/>
    <w:rsid w:val="00BB74B2"/>
    <w:rsid w:val="00BB75BF"/>
    <w:rsid w:val="00BB78AD"/>
    <w:rsid w:val="00BB7DE4"/>
    <w:rsid w:val="00BB7E8B"/>
    <w:rsid w:val="00BC02D5"/>
    <w:rsid w:val="00BC095B"/>
    <w:rsid w:val="00BC0C32"/>
    <w:rsid w:val="00BC0F43"/>
    <w:rsid w:val="00BC1364"/>
    <w:rsid w:val="00BC15CF"/>
    <w:rsid w:val="00BC16F0"/>
    <w:rsid w:val="00BC1975"/>
    <w:rsid w:val="00BC1A82"/>
    <w:rsid w:val="00BC1D9B"/>
    <w:rsid w:val="00BC2470"/>
    <w:rsid w:val="00BC263D"/>
    <w:rsid w:val="00BC2864"/>
    <w:rsid w:val="00BC28DF"/>
    <w:rsid w:val="00BC2A3D"/>
    <w:rsid w:val="00BC2C3B"/>
    <w:rsid w:val="00BC305D"/>
    <w:rsid w:val="00BC3B4E"/>
    <w:rsid w:val="00BC3C34"/>
    <w:rsid w:val="00BC3E40"/>
    <w:rsid w:val="00BC3F10"/>
    <w:rsid w:val="00BC42A7"/>
    <w:rsid w:val="00BC42B6"/>
    <w:rsid w:val="00BC471D"/>
    <w:rsid w:val="00BC4E5D"/>
    <w:rsid w:val="00BC5025"/>
    <w:rsid w:val="00BC5198"/>
    <w:rsid w:val="00BC54A9"/>
    <w:rsid w:val="00BC5650"/>
    <w:rsid w:val="00BC58AB"/>
    <w:rsid w:val="00BC5996"/>
    <w:rsid w:val="00BC59D1"/>
    <w:rsid w:val="00BC5A37"/>
    <w:rsid w:val="00BC5F3A"/>
    <w:rsid w:val="00BC5FE0"/>
    <w:rsid w:val="00BC660C"/>
    <w:rsid w:val="00BC6976"/>
    <w:rsid w:val="00BC69A8"/>
    <w:rsid w:val="00BC6DEE"/>
    <w:rsid w:val="00BC6E10"/>
    <w:rsid w:val="00BC6E50"/>
    <w:rsid w:val="00BC6F04"/>
    <w:rsid w:val="00BC6F78"/>
    <w:rsid w:val="00BC77ED"/>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21D"/>
    <w:rsid w:val="00BD2D84"/>
    <w:rsid w:val="00BD2D9B"/>
    <w:rsid w:val="00BD2DCA"/>
    <w:rsid w:val="00BD3092"/>
    <w:rsid w:val="00BD3BF0"/>
    <w:rsid w:val="00BD3E62"/>
    <w:rsid w:val="00BD40F0"/>
    <w:rsid w:val="00BD4118"/>
    <w:rsid w:val="00BD4415"/>
    <w:rsid w:val="00BD4622"/>
    <w:rsid w:val="00BD467A"/>
    <w:rsid w:val="00BD4776"/>
    <w:rsid w:val="00BD484E"/>
    <w:rsid w:val="00BD48E6"/>
    <w:rsid w:val="00BD498A"/>
    <w:rsid w:val="00BD4A4A"/>
    <w:rsid w:val="00BD4C30"/>
    <w:rsid w:val="00BD4D96"/>
    <w:rsid w:val="00BD5078"/>
    <w:rsid w:val="00BD51D8"/>
    <w:rsid w:val="00BD5222"/>
    <w:rsid w:val="00BD53F3"/>
    <w:rsid w:val="00BD5419"/>
    <w:rsid w:val="00BD566E"/>
    <w:rsid w:val="00BD64B9"/>
    <w:rsid w:val="00BD665E"/>
    <w:rsid w:val="00BD66B1"/>
    <w:rsid w:val="00BD6719"/>
    <w:rsid w:val="00BD6B36"/>
    <w:rsid w:val="00BD71D6"/>
    <w:rsid w:val="00BD72A0"/>
    <w:rsid w:val="00BD7867"/>
    <w:rsid w:val="00BD7BB9"/>
    <w:rsid w:val="00BD7BDF"/>
    <w:rsid w:val="00BD7DCA"/>
    <w:rsid w:val="00BD7EDE"/>
    <w:rsid w:val="00BD7F21"/>
    <w:rsid w:val="00BE0075"/>
    <w:rsid w:val="00BE05A8"/>
    <w:rsid w:val="00BE07B9"/>
    <w:rsid w:val="00BE0C15"/>
    <w:rsid w:val="00BE0E0B"/>
    <w:rsid w:val="00BE1174"/>
    <w:rsid w:val="00BE1598"/>
    <w:rsid w:val="00BE164E"/>
    <w:rsid w:val="00BE1AE9"/>
    <w:rsid w:val="00BE1B11"/>
    <w:rsid w:val="00BE1B5A"/>
    <w:rsid w:val="00BE1CBA"/>
    <w:rsid w:val="00BE216F"/>
    <w:rsid w:val="00BE2727"/>
    <w:rsid w:val="00BE2837"/>
    <w:rsid w:val="00BE2910"/>
    <w:rsid w:val="00BE29EB"/>
    <w:rsid w:val="00BE2BE3"/>
    <w:rsid w:val="00BE2EAF"/>
    <w:rsid w:val="00BE35B3"/>
    <w:rsid w:val="00BE3605"/>
    <w:rsid w:val="00BE3996"/>
    <w:rsid w:val="00BE4389"/>
    <w:rsid w:val="00BE4668"/>
    <w:rsid w:val="00BE46F1"/>
    <w:rsid w:val="00BE4E6B"/>
    <w:rsid w:val="00BE51E2"/>
    <w:rsid w:val="00BE562B"/>
    <w:rsid w:val="00BE5926"/>
    <w:rsid w:val="00BE5AB4"/>
    <w:rsid w:val="00BE5ED4"/>
    <w:rsid w:val="00BE6079"/>
    <w:rsid w:val="00BE6182"/>
    <w:rsid w:val="00BE6204"/>
    <w:rsid w:val="00BE6973"/>
    <w:rsid w:val="00BE6AF9"/>
    <w:rsid w:val="00BE6BD8"/>
    <w:rsid w:val="00BE71EA"/>
    <w:rsid w:val="00BE7254"/>
    <w:rsid w:val="00BE7829"/>
    <w:rsid w:val="00BE79E0"/>
    <w:rsid w:val="00BF003A"/>
    <w:rsid w:val="00BF01A1"/>
    <w:rsid w:val="00BF0487"/>
    <w:rsid w:val="00BF0756"/>
    <w:rsid w:val="00BF0932"/>
    <w:rsid w:val="00BF0A77"/>
    <w:rsid w:val="00BF0AA8"/>
    <w:rsid w:val="00BF0EA7"/>
    <w:rsid w:val="00BF1159"/>
    <w:rsid w:val="00BF18A2"/>
    <w:rsid w:val="00BF1C28"/>
    <w:rsid w:val="00BF2019"/>
    <w:rsid w:val="00BF2407"/>
    <w:rsid w:val="00BF2B74"/>
    <w:rsid w:val="00BF2D42"/>
    <w:rsid w:val="00BF2E15"/>
    <w:rsid w:val="00BF3426"/>
    <w:rsid w:val="00BF36F9"/>
    <w:rsid w:val="00BF37A3"/>
    <w:rsid w:val="00BF3AF8"/>
    <w:rsid w:val="00BF4493"/>
    <w:rsid w:val="00BF44A6"/>
    <w:rsid w:val="00BF4B86"/>
    <w:rsid w:val="00BF4B8A"/>
    <w:rsid w:val="00BF4B8C"/>
    <w:rsid w:val="00BF4DAB"/>
    <w:rsid w:val="00BF50E9"/>
    <w:rsid w:val="00BF551F"/>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78F"/>
    <w:rsid w:val="00BF77FE"/>
    <w:rsid w:val="00BF7940"/>
    <w:rsid w:val="00BF7CEB"/>
    <w:rsid w:val="00C0036F"/>
    <w:rsid w:val="00C006FC"/>
    <w:rsid w:val="00C0079F"/>
    <w:rsid w:val="00C00EC9"/>
    <w:rsid w:val="00C00FF0"/>
    <w:rsid w:val="00C0139E"/>
    <w:rsid w:val="00C01617"/>
    <w:rsid w:val="00C016A3"/>
    <w:rsid w:val="00C01830"/>
    <w:rsid w:val="00C018C3"/>
    <w:rsid w:val="00C018D1"/>
    <w:rsid w:val="00C01CF2"/>
    <w:rsid w:val="00C02269"/>
    <w:rsid w:val="00C025B6"/>
    <w:rsid w:val="00C02851"/>
    <w:rsid w:val="00C02FD3"/>
    <w:rsid w:val="00C033D1"/>
    <w:rsid w:val="00C036CB"/>
    <w:rsid w:val="00C038B3"/>
    <w:rsid w:val="00C03931"/>
    <w:rsid w:val="00C0400E"/>
    <w:rsid w:val="00C043F0"/>
    <w:rsid w:val="00C047F2"/>
    <w:rsid w:val="00C049B9"/>
    <w:rsid w:val="00C04DD0"/>
    <w:rsid w:val="00C04E2E"/>
    <w:rsid w:val="00C04E75"/>
    <w:rsid w:val="00C05120"/>
    <w:rsid w:val="00C05413"/>
    <w:rsid w:val="00C05528"/>
    <w:rsid w:val="00C05657"/>
    <w:rsid w:val="00C05952"/>
    <w:rsid w:val="00C05AAC"/>
    <w:rsid w:val="00C06150"/>
    <w:rsid w:val="00C065D4"/>
    <w:rsid w:val="00C066E1"/>
    <w:rsid w:val="00C06815"/>
    <w:rsid w:val="00C06A3B"/>
    <w:rsid w:val="00C06C7F"/>
    <w:rsid w:val="00C06FB0"/>
    <w:rsid w:val="00C07491"/>
    <w:rsid w:val="00C074B1"/>
    <w:rsid w:val="00C077A1"/>
    <w:rsid w:val="00C07C9E"/>
    <w:rsid w:val="00C102D3"/>
    <w:rsid w:val="00C103AA"/>
    <w:rsid w:val="00C104DB"/>
    <w:rsid w:val="00C1053D"/>
    <w:rsid w:val="00C10929"/>
    <w:rsid w:val="00C109A5"/>
    <w:rsid w:val="00C115F5"/>
    <w:rsid w:val="00C1183D"/>
    <w:rsid w:val="00C1199D"/>
    <w:rsid w:val="00C11B22"/>
    <w:rsid w:val="00C11D4E"/>
    <w:rsid w:val="00C11D50"/>
    <w:rsid w:val="00C122CE"/>
    <w:rsid w:val="00C124DB"/>
    <w:rsid w:val="00C1270F"/>
    <w:rsid w:val="00C1304F"/>
    <w:rsid w:val="00C13235"/>
    <w:rsid w:val="00C132BE"/>
    <w:rsid w:val="00C134A5"/>
    <w:rsid w:val="00C134C2"/>
    <w:rsid w:val="00C146BE"/>
    <w:rsid w:val="00C14802"/>
    <w:rsid w:val="00C14D8A"/>
    <w:rsid w:val="00C14DC2"/>
    <w:rsid w:val="00C15179"/>
    <w:rsid w:val="00C15285"/>
    <w:rsid w:val="00C15686"/>
    <w:rsid w:val="00C1572C"/>
    <w:rsid w:val="00C15957"/>
    <w:rsid w:val="00C15964"/>
    <w:rsid w:val="00C15A01"/>
    <w:rsid w:val="00C15CAA"/>
    <w:rsid w:val="00C16020"/>
    <w:rsid w:val="00C1607E"/>
    <w:rsid w:val="00C160D0"/>
    <w:rsid w:val="00C165B5"/>
    <w:rsid w:val="00C1671A"/>
    <w:rsid w:val="00C16EDB"/>
    <w:rsid w:val="00C171E4"/>
    <w:rsid w:val="00C1728D"/>
    <w:rsid w:val="00C17E09"/>
    <w:rsid w:val="00C20239"/>
    <w:rsid w:val="00C204F9"/>
    <w:rsid w:val="00C207BA"/>
    <w:rsid w:val="00C20E87"/>
    <w:rsid w:val="00C20EE2"/>
    <w:rsid w:val="00C2106F"/>
    <w:rsid w:val="00C216D6"/>
    <w:rsid w:val="00C21ACB"/>
    <w:rsid w:val="00C21EEF"/>
    <w:rsid w:val="00C2214E"/>
    <w:rsid w:val="00C2245C"/>
    <w:rsid w:val="00C225DA"/>
    <w:rsid w:val="00C228A1"/>
    <w:rsid w:val="00C23030"/>
    <w:rsid w:val="00C234DC"/>
    <w:rsid w:val="00C239F6"/>
    <w:rsid w:val="00C23D58"/>
    <w:rsid w:val="00C23F4A"/>
    <w:rsid w:val="00C24475"/>
    <w:rsid w:val="00C247EC"/>
    <w:rsid w:val="00C24FA4"/>
    <w:rsid w:val="00C25337"/>
    <w:rsid w:val="00C25841"/>
    <w:rsid w:val="00C25C4C"/>
    <w:rsid w:val="00C25CC9"/>
    <w:rsid w:val="00C26068"/>
    <w:rsid w:val="00C26070"/>
    <w:rsid w:val="00C260CA"/>
    <w:rsid w:val="00C2612E"/>
    <w:rsid w:val="00C265D8"/>
    <w:rsid w:val="00C26F83"/>
    <w:rsid w:val="00C27671"/>
    <w:rsid w:val="00C276A8"/>
    <w:rsid w:val="00C27A03"/>
    <w:rsid w:val="00C27AC3"/>
    <w:rsid w:val="00C27C78"/>
    <w:rsid w:val="00C27CC9"/>
    <w:rsid w:val="00C3028A"/>
    <w:rsid w:val="00C305B0"/>
    <w:rsid w:val="00C306C7"/>
    <w:rsid w:val="00C30811"/>
    <w:rsid w:val="00C30947"/>
    <w:rsid w:val="00C30E38"/>
    <w:rsid w:val="00C30E4C"/>
    <w:rsid w:val="00C31339"/>
    <w:rsid w:val="00C3145B"/>
    <w:rsid w:val="00C31961"/>
    <w:rsid w:val="00C31E6D"/>
    <w:rsid w:val="00C32362"/>
    <w:rsid w:val="00C32396"/>
    <w:rsid w:val="00C327C0"/>
    <w:rsid w:val="00C327F6"/>
    <w:rsid w:val="00C328F8"/>
    <w:rsid w:val="00C3306E"/>
    <w:rsid w:val="00C33322"/>
    <w:rsid w:val="00C33EE6"/>
    <w:rsid w:val="00C347D0"/>
    <w:rsid w:val="00C34C36"/>
    <w:rsid w:val="00C35AED"/>
    <w:rsid w:val="00C35B76"/>
    <w:rsid w:val="00C35C16"/>
    <w:rsid w:val="00C35E86"/>
    <w:rsid w:val="00C36543"/>
    <w:rsid w:val="00C3695D"/>
    <w:rsid w:val="00C36A29"/>
    <w:rsid w:val="00C36A5E"/>
    <w:rsid w:val="00C36AB9"/>
    <w:rsid w:val="00C36FB6"/>
    <w:rsid w:val="00C370C3"/>
    <w:rsid w:val="00C372EE"/>
    <w:rsid w:val="00C37620"/>
    <w:rsid w:val="00C376E4"/>
    <w:rsid w:val="00C3770A"/>
    <w:rsid w:val="00C37B66"/>
    <w:rsid w:val="00C37CD6"/>
    <w:rsid w:val="00C37E1F"/>
    <w:rsid w:val="00C403BE"/>
    <w:rsid w:val="00C403C3"/>
    <w:rsid w:val="00C40C51"/>
    <w:rsid w:val="00C40F62"/>
    <w:rsid w:val="00C40FB0"/>
    <w:rsid w:val="00C417F4"/>
    <w:rsid w:val="00C41ADD"/>
    <w:rsid w:val="00C41D97"/>
    <w:rsid w:val="00C42161"/>
    <w:rsid w:val="00C4230F"/>
    <w:rsid w:val="00C424E2"/>
    <w:rsid w:val="00C4274C"/>
    <w:rsid w:val="00C42979"/>
    <w:rsid w:val="00C42AD5"/>
    <w:rsid w:val="00C42C6A"/>
    <w:rsid w:val="00C42C7C"/>
    <w:rsid w:val="00C43066"/>
    <w:rsid w:val="00C430DB"/>
    <w:rsid w:val="00C43390"/>
    <w:rsid w:val="00C435FF"/>
    <w:rsid w:val="00C43C26"/>
    <w:rsid w:val="00C43DAD"/>
    <w:rsid w:val="00C4490B"/>
    <w:rsid w:val="00C44A98"/>
    <w:rsid w:val="00C44CF2"/>
    <w:rsid w:val="00C44EBE"/>
    <w:rsid w:val="00C44F9C"/>
    <w:rsid w:val="00C45042"/>
    <w:rsid w:val="00C45080"/>
    <w:rsid w:val="00C456DF"/>
    <w:rsid w:val="00C45793"/>
    <w:rsid w:val="00C45B05"/>
    <w:rsid w:val="00C45C84"/>
    <w:rsid w:val="00C462EC"/>
    <w:rsid w:val="00C46384"/>
    <w:rsid w:val="00C464B2"/>
    <w:rsid w:val="00C468C6"/>
    <w:rsid w:val="00C469D9"/>
    <w:rsid w:val="00C46C06"/>
    <w:rsid w:val="00C46C3D"/>
    <w:rsid w:val="00C46DB7"/>
    <w:rsid w:val="00C46F42"/>
    <w:rsid w:val="00C46F82"/>
    <w:rsid w:val="00C47409"/>
    <w:rsid w:val="00C47806"/>
    <w:rsid w:val="00C47911"/>
    <w:rsid w:val="00C47BE0"/>
    <w:rsid w:val="00C47CDF"/>
    <w:rsid w:val="00C47F16"/>
    <w:rsid w:val="00C50252"/>
    <w:rsid w:val="00C50A23"/>
    <w:rsid w:val="00C50E8F"/>
    <w:rsid w:val="00C50EB5"/>
    <w:rsid w:val="00C50EC1"/>
    <w:rsid w:val="00C51200"/>
    <w:rsid w:val="00C51272"/>
    <w:rsid w:val="00C51452"/>
    <w:rsid w:val="00C51B96"/>
    <w:rsid w:val="00C52096"/>
    <w:rsid w:val="00C522FE"/>
    <w:rsid w:val="00C52481"/>
    <w:rsid w:val="00C525BF"/>
    <w:rsid w:val="00C526C4"/>
    <w:rsid w:val="00C5288B"/>
    <w:rsid w:val="00C52A96"/>
    <w:rsid w:val="00C534B8"/>
    <w:rsid w:val="00C53E09"/>
    <w:rsid w:val="00C53E99"/>
    <w:rsid w:val="00C541B2"/>
    <w:rsid w:val="00C54B12"/>
    <w:rsid w:val="00C54E39"/>
    <w:rsid w:val="00C555BF"/>
    <w:rsid w:val="00C55749"/>
    <w:rsid w:val="00C557E4"/>
    <w:rsid w:val="00C5592E"/>
    <w:rsid w:val="00C55980"/>
    <w:rsid w:val="00C55B43"/>
    <w:rsid w:val="00C55DD7"/>
    <w:rsid w:val="00C5604B"/>
    <w:rsid w:val="00C561CF"/>
    <w:rsid w:val="00C5623E"/>
    <w:rsid w:val="00C564BE"/>
    <w:rsid w:val="00C56966"/>
    <w:rsid w:val="00C571E9"/>
    <w:rsid w:val="00C60174"/>
    <w:rsid w:val="00C606AE"/>
    <w:rsid w:val="00C609B6"/>
    <w:rsid w:val="00C6101F"/>
    <w:rsid w:val="00C6126B"/>
    <w:rsid w:val="00C61414"/>
    <w:rsid w:val="00C617AF"/>
    <w:rsid w:val="00C61AF2"/>
    <w:rsid w:val="00C61B62"/>
    <w:rsid w:val="00C61CD3"/>
    <w:rsid w:val="00C61DB6"/>
    <w:rsid w:val="00C621B0"/>
    <w:rsid w:val="00C623CE"/>
    <w:rsid w:val="00C62424"/>
    <w:rsid w:val="00C62662"/>
    <w:rsid w:val="00C626EA"/>
    <w:rsid w:val="00C62CDE"/>
    <w:rsid w:val="00C634B1"/>
    <w:rsid w:val="00C635D2"/>
    <w:rsid w:val="00C63839"/>
    <w:rsid w:val="00C63AB8"/>
    <w:rsid w:val="00C63BAF"/>
    <w:rsid w:val="00C63D90"/>
    <w:rsid w:val="00C63E29"/>
    <w:rsid w:val="00C63F70"/>
    <w:rsid w:val="00C64341"/>
    <w:rsid w:val="00C64390"/>
    <w:rsid w:val="00C6482D"/>
    <w:rsid w:val="00C64F08"/>
    <w:rsid w:val="00C65344"/>
    <w:rsid w:val="00C6569C"/>
    <w:rsid w:val="00C65CEF"/>
    <w:rsid w:val="00C65F7F"/>
    <w:rsid w:val="00C65FA3"/>
    <w:rsid w:val="00C667F0"/>
    <w:rsid w:val="00C669CB"/>
    <w:rsid w:val="00C66ADE"/>
    <w:rsid w:val="00C66B08"/>
    <w:rsid w:val="00C66B14"/>
    <w:rsid w:val="00C66EC2"/>
    <w:rsid w:val="00C66EE5"/>
    <w:rsid w:val="00C66FF4"/>
    <w:rsid w:val="00C67057"/>
    <w:rsid w:val="00C67064"/>
    <w:rsid w:val="00C67173"/>
    <w:rsid w:val="00C672AD"/>
    <w:rsid w:val="00C67567"/>
    <w:rsid w:val="00C6794F"/>
    <w:rsid w:val="00C67B77"/>
    <w:rsid w:val="00C67E06"/>
    <w:rsid w:val="00C67E67"/>
    <w:rsid w:val="00C70082"/>
    <w:rsid w:val="00C707A3"/>
    <w:rsid w:val="00C7113E"/>
    <w:rsid w:val="00C71364"/>
    <w:rsid w:val="00C7148E"/>
    <w:rsid w:val="00C71BEF"/>
    <w:rsid w:val="00C7214D"/>
    <w:rsid w:val="00C722BB"/>
    <w:rsid w:val="00C72A87"/>
    <w:rsid w:val="00C72ADF"/>
    <w:rsid w:val="00C72C52"/>
    <w:rsid w:val="00C72DD5"/>
    <w:rsid w:val="00C72EE0"/>
    <w:rsid w:val="00C72F34"/>
    <w:rsid w:val="00C731E0"/>
    <w:rsid w:val="00C731E2"/>
    <w:rsid w:val="00C7346A"/>
    <w:rsid w:val="00C7383E"/>
    <w:rsid w:val="00C73AB5"/>
    <w:rsid w:val="00C73E82"/>
    <w:rsid w:val="00C73E8A"/>
    <w:rsid w:val="00C74105"/>
    <w:rsid w:val="00C74446"/>
    <w:rsid w:val="00C74F6E"/>
    <w:rsid w:val="00C75906"/>
    <w:rsid w:val="00C75E01"/>
    <w:rsid w:val="00C75E2A"/>
    <w:rsid w:val="00C76311"/>
    <w:rsid w:val="00C766CC"/>
    <w:rsid w:val="00C766E6"/>
    <w:rsid w:val="00C768D9"/>
    <w:rsid w:val="00C76912"/>
    <w:rsid w:val="00C76D16"/>
    <w:rsid w:val="00C7705F"/>
    <w:rsid w:val="00C774B9"/>
    <w:rsid w:val="00C7797F"/>
    <w:rsid w:val="00C77AE3"/>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310"/>
    <w:rsid w:val="00C835B7"/>
    <w:rsid w:val="00C836C9"/>
    <w:rsid w:val="00C83A99"/>
    <w:rsid w:val="00C83F7F"/>
    <w:rsid w:val="00C8412C"/>
    <w:rsid w:val="00C8495B"/>
    <w:rsid w:val="00C84D83"/>
    <w:rsid w:val="00C85281"/>
    <w:rsid w:val="00C853B5"/>
    <w:rsid w:val="00C8560E"/>
    <w:rsid w:val="00C85AA6"/>
    <w:rsid w:val="00C85B2A"/>
    <w:rsid w:val="00C86001"/>
    <w:rsid w:val="00C86296"/>
    <w:rsid w:val="00C86E63"/>
    <w:rsid w:val="00C87007"/>
    <w:rsid w:val="00C879FE"/>
    <w:rsid w:val="00C87B05"/>
    <w:rsid w:val="00C90DE0"/>
    <w:rsid w:val="00C90E2F"/>
    <w:rsid w:val="00C90E80"/>
    <w:rsid w:val="00C90F28"/>
    <w:rsid w:val="00C915A0"/>
    <w:rsid w:val="00C9178F"/>
    <w:rsid w:val="00C918C0"/>
    <w:rsid w:val="00C91E63"/>
    <w:rsid w:val="00C925A9"/>
    <w:rsid w:val="00C926CD"/>
    <w:rsid w:val="00C9277D"/>
    <w:rsid w:val="00C92A4B"/>
    <w:rsid w:val="00C92D22"/>
    <w:rsid w:val="00C93171"/>
    <w:rsid w:val="00C933AB"/>
    <w:rsid w:val="00C933D6"/>
    <w:rsid w:val="00C937E1"/>
    <w:rsid w:val="00C93CF9"/>
    <w:rsid w:val="00C93D0F"/>
    <w:rsid w:val="00C93E0E"/>
    <w:rsid w:val="00C94211"/>
    <w:rsid w:val="00C943C6"/>
    <w:rsid w:val="00C94447"/>
    <w:rsid w:val="00C945E7"/>
    <w:rsid w:val="00C94640"/>
    <w:rsid w:val="00C9465B"/>
    <w:rsid w:val="00C947A8"/>
    <w:rsid w:val="00C94C52"/>
    <w:rsid w:val="00C9508B"/>
    <w:rsid w:val="00C95423"/>
    <w:rsid w:val="00C95A48"/>
    <w:rsid w:val="00C95C49"/>
    <w:rsid w:val="00C95DC3"/>
    <w:rsid w:val="00C960E0"/>
    <w:rsid w:val="00C96247"/>
    <w:rsid w:val="00C962F4"/>
    <w:rsid w:val="00C963CB"/>
    <w:rsid w:val="00C965C5"/>
    <w:rsid w:val="00C96869"/>
    <w:rsid w:val="00C96B3F"/>
    <w:rsid w:val="00C96BEA"/>
    <w:rsid w:val="00C9703B"/>
    <w:rsid w:val="00C9737C"/>
    <w:rsid w:val="00C97597"/>
    <w:rsid w:val="00C9769B"/>
    <w:rsid w:val="00C97712"/>
    <w:rsid w:val="00CA0130"/>
    <w:rsid w:val="00CA0699"/>
    <w:rsid w:val="00CA070B"/>
    <w:rsid w:val="00CA09EA"/>
    <w:rsid w:val="00CA0DC4"/>
    <w:rsid w:val="00CA111C"/>
    <w:rsid w:val="00CA1211"/>
    <w:rsid w:val="00CA1A7B"/>
    <w:rsid w:val="00CA1E8A"/>
    <w:rsid w:val="00CA23BA"/>
    <w:rsid w:val="00CA33E3"/>
    <w:rsid w:val="00CA3911"/>
    <w:rsid w:val="00CA3AE7"/>
    <w:rsid w:val="00CA3F18"/>
    <w:rsid w:val="00CA42F0"/>
    <w:rsid w:val="00CA4311"/>
    <w:rsid w:val="00CA43CB"/>
    <w:rsid w:val="00CA49C5"/>
    <w:rsid w:val="00CA4DA5"/>
    <w:rsid w:val="00CA4E3E"/>
    <w:rsid w:val="00CA4EE0"/>
    <w:rsid w:val="00CA524C"/>
    <w:rsid w:val="00CA52D2"/>
    <w:rsid w:val="00CA556F"/>
    <w:rsid w:val="00CA5A86"/>
    <w:rsid w:val="00CA5C0D"/>
    <w:rsid w:val="00CA636C"/>
    <w:rsid w:val="00CA6724"/>
    <w:rsid w:val="00CA6758"/>
    <w:rsid w:val="00CA67CC"/>
    <w:rsid w:val="00CA7582"/>
    <w:rsid w:val="00CA78B1"/>
    <w:rsid w:val="00CA79E7"/>
    <w:rsid w:val="00CA7B9E"/>
    <w:rsid w:val="00CA7BB0"/>
    <w:rsid w:val="00CA7CB6"/>
    <w:rsid w:val="00CA7F92"/>
    <w:rsid w:val="00CB01DF"/>
    <w:rsid w:val="00CB0425"/>
    <w:rsid w:val="00CB0F14"/>
    <w:rsid w:val="00CB10CF"/>
    <w:rsid w:val="00CB1307"/>
    <w:rsid w:val="00CB163D"/>
    <w:rsid w:val="00CB191C"/>
    <w:rsid w:val="00CB1EAE"/>
    <w:rsid w:val="00CB1EFE"/>
    <w:rsid w:val="00CB25F3"/>
    <w:rsid w:val="00CB27DA"/>
    <w:rsid w:val="00CB2A07"/>
    <w:rsid w:val="00CB2A33"/>
    <w:rsid w:val="00CB2BFC"/>
    <w:rsid w:val="00CB2F47"/>
    <w:rsid w:val="00CB3B53"/>
    <w:rsid w:val="00CB3BAE"/>
    <w:rsid w:val="00CB4209"/>
    <w:rsid w:val="00CB49DB"/>
    <w:rsid w:val="00CB4C7E"/>
    <w:rsid w:val="00CB4CA4"/>
    <w:rsid w:val="00CB4D77"/>
    <w:rsid w:val="00CB50EC"/>
    <w:rsid w:val="00CB523C"/>
    <w:rsid w:val="00CB5A5D"/>
    <w:rsid w:val="00CB5EED"/>
    <w:rsid w:val="00CB5EF0"/>
    <w:rsid w:val="00CB65B1"/>
    <w:rsid w:val="00CB695B"/>
    <w:rsid w:val="00CB6A16"/>
    <w:rsid w:val="00CB6A8C"/>
    <w:rsid w:val="00CB6CB5"/>
    <w:rsid w:val="00CB6E2D"/>
    <w:rsid w:val="00CB6EA1"/>
    <w:rsid w:val="00CB6F90"/>
    <w:rsid w:val="00CB7139"/>
    <w:rsid w:val="00CB730C"/>
    <w:rsid w:val="00CB743D"/>
    <w:rsid w:val="00CB777D"/>
    <w:rsid w:val="00CC0528"/>
    <w:rsid w:val="00CC07DA"/>
    <w:rsid w:val="00CC07E5"/>
    <w:rsid w:val="00CC086D"/>
    <w:rsid w:val="00CC0C0D"/>
    <w:rsid w:val="00CC104A"/>
    <w:rsid w:val="00CC1368"/>
    <w:rsid w:val="00CC13AC"/>
    <w:rsid w:val="00CC1581"/>
    <w:rsid w:val="00CC1594"/>
    <w:rsid w:val="00CC1684"/>
    <w:rsid w:val="00CC1804"/>
    <w:rsid w:val="00CC1932"/>
    <w:rsid w:val="00CC1D5C"/>
    <w:rsid w:val="00CC1EF5"/>
    <w:rsid w:val="00CC201A"/>
    <w:rsid w:val="00CC223B"/>
    <w:rsid w:val="00CC2643"/>
    <w:rsid w:val="00CC27D1"/>
    <w:rsid w:val="00CC32E9"/>
    <w:rsid w:val="00CC3AE7"/>
    <w:rsid w:val="00CC3BF4"/>
    <w:rsid w:val="00CC3EEA"/>
    <w:rsid w:val="00CC4002"/>
    <w:rsid w:val="00CC4781"/>
    <w:rsid w:val="00CC5297"/>
    <w:rsid w:val="00CC540D"/>
    <w:rsid w:val="00CC5EAB"/>
    <w:rsid w:val="00CC6807"/>
    <w:rsid w:val="00CC683D"/>
    <w:rsid w:val="00CC683F"/>
    <w:rsid w:val="00CC6BE2"/>
    <w:rsid w:val="00CC6F31"/>
    <w:rsid w:val="00CC6F36"/>
    <w:rsid w:val="00CC6FDC"/>
    <w:rsid w:val="00CC7054"/>
    <w:rsid w:val="00CC790E"/>
    <w:rsid w:val="00CC7D0A"/>
    <w:rsid w:val="00CD0107"/>
    <w:rsid w:val="00CD0355"/>
    <w:rsid w:val="00CD0655"/>
    <w:rsid w:val="00CD0AD9"/>
    <w:rsid w:val="00CD18C0"/>
    <w:rsid w:val="00CD19C3"/>
    <w:rsid w:val="00CD2274"/>
    <w:rsid w:val="00CD22B0"/>
    <w:rsid w:val="00CD23FC"/>
    <w:rsid w:val="00CD2417"/>
    <w:rsid w:val="00CD26A5"/>
    <w:rsid w:val="00CD277A"/>
    <w:rsid w:val="00CD2C9A"/>
    <w:rsid w:val="00CD2E6D"/>
    <w:rsid w:val="00CD2F17"/>
    <w:rsid w:val="00CD322A"/>
    <w:rsid w:val="00CD3393"/>
    <w:rsid w:val="00CD37BF"/>
    <w:rsid w:val="00CD3A23"/>
    <w:rsid w:val="00CD3E08"/>
    <w:rsid w:val="00CD3E48"/>
    <w:rsid w:val="00CD3EAC"/>
    <w:rsid w:val="00CD3EF0"/>
    <w:rsid w:val="00CD4048"/>
    <w:rsid w:val="00CD4654"/>
    <w:rsid w:val="00CD4824"/>
    <w:rsid w:val="00CD4A2D"/>
    <w:rsid w:val="00CD4C0D"/>
    <w:rsid w:val="00CD5079"/>
    <w:rsid w:val="00CD507F"/>
    <w:rsid w:val="00CD51AD"/>
    <w:rsid w:val="00CD5221"/>
    <w:rsid w:val="00CD54DD"/>
    <w:rsid w:val="00CD554C"/>
    <w:rsid w:val="00CD5696"/>
    <w:rsid w:val="00CD5B40"/>
    <w:rsid w:val="00CD5C62"/>
    <w:rsid w:val="00CD64D1"/>
    <w:rsid w:val="00CD65CA"/>
    <w:rsid w:val="00CD6B04"/>
    <w:rsid w:val="00CD6E6C"/>
    <w:rsid w:val="00CD7005"/>
    <w:rsid w:val="00CD718A"/>
    <w:rsid w:val="00CD7D3F"/>
    <w:rsid w:val="00CD7F75"/>
    <w:rsid w:val="00CD7F92"/>
    <w:rsid w:val="00CE031F"/>
    <w:rsid w:val="00CE0391"/>
    <w:rsid w:val="00CE098D"/>
    <w:rsid w:val="00CE0B18"/>
    <w:rsid w:val="00CE0F10"/>
    <w:rsid w:val="00CE139D"/>
    <w:rsid w:val="00CE1887"/>
    <w:rsid w:val="00CE1E83"/>
    <w:rsid w:val="00CE1F70"/>
    <w:rsid w:val="00CE28DC"/>
    <w:rsid w:val="00CE2AC7"/>
    <w:rsid w:val="00CE2AE0"/>
    <w:rsid w:val="00CE2B59"/>
    <w:rsid w:val="00CE2FB2"/>
    <w:rsid w:val="00CE303B"/>
    <w:rsid w:val="00CE3059"/>
    <w:rsid w:val="00CE30EB"/>
    <w:rsid w:val="00CE36B7"/>
    <w:rsid w:val="00CE3BB8"/>
    <w:rsid w:val="00CE3BCD"/>
    <w:rsid w:val="00CE429F"/>
    <w:rsid w:val="00CE455F"/>
    <w:rsid w:val="00CE4610"/>
    <w:rsid w:val="00CE4B5F"/>
    <w:rsid w:val="00CE4D39"/>
    <w:rsid w:val="00CE4E6B"/>
    <w:rsid w:val="00CE5F3C"/>
    <w:rsid w:val="00CE5F62"/>
    <w:rsid w:val="00CE64E4"/>
    <w:rsid w:val="00CE6585"/>
    <w:rsid w:val="00CE696E"/>
    <w:rsid w:val="00CE6E3A"/>
    <w:rsid w:val="00CE72B3"/>
    <w:rsid w:val="00CE72F6"/>
    <w:rsid w:val="00CE732E"/>
    <w:rsid w:val="00CE755B"/>
    <w:rsid w:val="00CE798E"/>
    <w:rsid w:val="00CE7A42"/>
    <w:rsid w:val="00CE7A77"/>
    <w:rsid w:val="00CE7F37"/>
    <w:rsid w:val="00CF0257"/>
    <w:rsid w:val="00CF0570"/>
    <w:rsid w:val="00CF0C03"/>
    <w:rsid w:val="00CF105A"/>
    <w:rsid w:val="00CF15AB"/>
    <w:rsid w:val="00CF16B0"/>
    <w:rsid w:val="00CF176A"/>
    <w:rsid w:val="00CF179A"/>
    <w:rsid w:val="00CF1834"/>
    <w:rsid w:val="00CF1E3A"/>
    <w:rsid w:val="00CF1F14"/>
    <w:rsid w:val="00CF252F"/>
    <w:rsid w:val="00CF2790"/>
    <w:rsid w:val="00CF288D"/>
    <w:rsid w:val="00CF28E0"/>
    <w:rsid w:val="00CF2CA1"/>
    <w:rsid w:val="00CF31AE"/>
    <w:rsid w:val="00CF32C8"/>
    <w:rsid w:val="00CF3978"/>
    <w:rsid w:val="00CF4523"/>
    <w:rsid w:val="00CF4790"/>
    <w:rsid w:val="00CF47BB"/>
    <w:rsid w:val="00CF4C46"/>
    <w:rsid w:val="00CF5049"/>
    <w:rsid w:val="00CF5309"/>
    <w:rsid w:val="00CF569C"/>
    <w:rsid w:val="00CF57FE"/>
    <w:rsid w:val="00CF597B"/>
    <w:rsid w:val="00CF5D99"/>
    <w:rsid w:val="00CF60EB"/>
    <w:rsid w:val="00CF6117"/>
    <w:rsid w:val="00CF626E"/>
    <w:rsid w:val="00CF6627"/>
    <w:rsid w:val="00CF66C8"/>
    <w:rsid w:val="00CF6753"/>
    <w:rsid w:val="00CF69C5"/>
    <w:rsid w:val="00CF6C22"/>
    <w:rsid w:val="00CF6D42"/>
    <w:rsid w:val="00CF6E0E"/>
    <w:rsid w:val="00CF6E1D"/>
    <w:rsid w:val="00CF6E3A"/>
    <w:rsid w:val="00CF740D"/>
    <w:rsid w:val="00CF76D9"/>
    <w:rsid w:val="00CF7EEA"/>
    <w:rsid w:val="00D000C1"/>
    <w:rsid w:val="00D000D8"/>
    <w:rsid w:val="00D00971"/>
    <w:rsid w:val="00D009F7"/>
    <w:rsid w:val="00D00BF4"/>
    <w:rsid w:val="00D00D47"/>
    <w:rsid w:val="00D00F0A"/>
    <w:rsid w:val="00D01B38"/>
    <w:rsid w:val="00D01CBB"/>
    <w:rsid w:val="00D022B1"/>
    <w:rsid w:val="00D02ADF"/>
    <w:rsid w:val="00D02C21"/>
    <w:rsid w:val="00D02C40"/>
    <w:rsid w:val="00D02CED"/>
    <w:rsid w:val="00D02D14"/>
    <w:rsid w:val="00D02D67"/>
    <w:rsid w:val="00D03264"/>
    <w:rsid w:val="00D03342"/>
    <w:rsid w:val="00D034A5"/>
    <w:rsid w:val="00D0372E"/>
    <w:rsid w:val="00D03988"/>
    <w:rsid w:val="00D03A25"/>
    <w:rsid w:val="00D04199"/>
    <w:rsid w:val="00D04425"/>
    <w:rsid w:val="00D0446E"/>
    <w:rsid w:val="00D046B4"/>
    <w:rsid w:val="00D04A2F"/>
    <w:rsid w:val="00D04AF1"/>
    <w:rsid w:val="00D04B57"/>
    <w:rsid w:val="00D04BFA"/>
    <w:rsid w:val="00D04DCD"/>
    <w:rsid w:val="00D04F2C"/>
    <w:rsid w:val="00D051C4"/>
    <w:rsid w:val="00D05346"/>
    <w:rsid w:val="00D055AD"/>
    <w:rsid w:val="00D05742"/>
    <w:rsid w:val="00D05744"/>
    <w:rsid w:val="00D0583D"/>
    <w:rsid w:val="00D05A56"/>
    <w:rsid w:val="00D05AEE"/>
    <w:rsid w:val="00D05C02"/>
    <w:rsid w:val="00D060BD"/>
    <w:rsid w:val="00D06140"/>
    <w:rsid w:val="00D0640A"/>
    <w:rsid w:val="00D06546"/>
    <w:rsid w:val="00D067A4"/>
    <w:rsid w:val="00D067F1"/>
    <w:rsid w:val="00D06BEA"/>
    <w:rsid w:val="00D076D9"/>
    <w:rsid w:val="00D07721"/>
    <w:rsid w:val="00D07B32"/>
    <w:rsid w:val="00D07BB1"/>
    <w:rsid w:val="00D10B57"/>
    <w:rsid w:val="00D10B92"/>
    <w:rsid w:val="00D10CA1"/>
    <w:rsid w:val="00D10D81"/>
    <w:rsid w:val="00D10E91"/>
    <w:rsid w:val="00D10FD8"/>
    <w:rsid w:val="00D1199E"/>
    <w:rsid w:val="00D119E6"/>
    <w:rsid w:val="00D11E6F"/>
    <w:rsid w:val="00D12394"/>
    <w:rsid w:val="00D127AD"/>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AAB"/>
    <w:rsid w:val="00D15AC1"/>
    <w:rsid w:val="00D15C53"/>
    <w:rsid w:val="00D15D0D"/>
    <w:rsid w:val="00D16296"/>
    <w:rsid w:val="00D165F5"/>
    <w:rsid w:val="00D166B2"/>
    <w:rsid w:val="00D167CE"/>
    <w:rsid w:val="00D16E8C"/>
    <w:rsid w:val="00D16FF6"/>
    <w:rsid w:val="00D171B5"/>
    <w:rsid w:val="00D20256"/>
    <w:rsid w:val="00D20822"/>
    <w:rsid w:val="00D21531"/>
    <w:rsid w:val="00D21808"/>
    <w:rsid w:val="00D219D7"/>
    <w:rsid w:val="00D219E7"/>
    <w:rsid w:val="00D21A8B"/>
    <w:rsid w:val="00D21B8F"/>
    <w:rsid w:val="00D224F7"/>
    <w:rsid w:val="00D2279C"/>
    <w:rsid w:val="00D22B7A"/>
    <w:rsid w:val="00D231DE"/>
    <w:rsid w:val="00D232C5"/>
    <w:rsid w:val="00D233B6"/>
    <w:rsid w:val="00D239B6"/>
    <w:rsid w:val="00D239C9"/>
    <w:rsid w:val="00D23ADA"/>
    <w:rsid w:val="00D23DFD"/>
    <w:rsid w:val="00D23E69"/>
    <w:rsid w:val="00D2400A"/>
    <w:rsid w:val="00D24164"/>
    <w:rsid w:val="00D24553"/>
    <w:rsid w:val="00D2467D"/>
    <w:rsid w:val="00D24770"/>
    <w:rsid w:val="00D24C14"/>
    <w:rsid w:val="00D24D8E"/>
    <w:rsid w:val="00D25480"/>
    <w:rsid w:val="00D25663"/>
    <w:rsid w:val="00D258CC"/>
    <w:rsid w:val="00D25DA3"/>
    <w:rsid w:val="00D25EF5"/>
    <w:rsid w:val="00D2671E"/>
    <w:rsid w:val="00D2677E"/>
    <w:rsid w:val="00D267D9"/>
    <w:rsid w:val="00D268EB"/>
    <w:rsid w:val="00D26A68"/>
    <w:rsid w:val="00D26BA1"/>
    <w:rsid w:val="00D272E2"/>
    <w:rsid w:val="00D274FF"/>
    <w:rsid w:val="00D3051F"/>
    <w:rsid w:val="00D305C4"/>
    <w:rsid w:val="00D30B26"/>
    <w:rsid w:val="00D30B3D"/>
    <w:rsid w:val="00D30D94"/>
    <w:rsid w:val="00D310FC"/>
    <w:rsid w:val="00D31835"/>
    <w:rsid w:val="00D31896"/>
    <w:rsid w:val="00D31A37"/>
    <w:rsid w:val="00D31AB8"/>
    <w:rsid w:val="00D31E01"/>
    <w:rsid w:val="00D31F80"/>
    <w:rsid w:val="00D32040"/>
    <w:rsid w:val="00D321A5"/>
    <w:rsid w:val="00D324E4"/>
    <w:rsid w:val="00D3250E"/>
    <w:rsid w:val="00D32586"/>
    <w:rsid w:val="00D32624"/>
    <w:rsid w:val="00D32711"/>
    <w:rsid w:val="00D3278F"/>
    <w:rsid w:val="00D327E9"/>
    <w:rsid w:val="00D32829"/>
    <w:rsid w:val="00D33041"/>
    <w:rsid w:val="00D334E6"/>
    <w:rsid w:val="00D337B8"/>
    <w:rsid w:val="00D33BF5"/>
    <w:rsid w:val="00D33C34"/>
    <w:rsid w:val="00D33F1A"/>
    <w:rsid w:val="00D33F6E"/>
    <w:rsid w:val="00D34234"/>
    <w:rsid w:val="00D34566"/>
    <w:rsid w:val="00D347C7"/>
    <w:rsid w:val="00D348E7"/>
    <w:rsid w:val="00D3498D"/>
    <w:rsid w:val="00D34B53"/>
    <w:rsid w:val="00D34E7D"/>
    <w:rsid w:val="00D34EA5"/>
    <w:rsid w:val="00D34EC0"/>
    <w:rsid w:val="00D34F37"/>
    <w:rsid w:val="00D34FCA"/>
    <w:rsid w:val="00D35244"/>
    <w:rsid w:val="00D35581"/>
    <w:rsid w:val="00D3566E"/>
    <w:rsid w:val="00D3569A"/>
    <w:rsid w:val="00D356A2"/>
    <w:rsid w:val="00D357A9"/>
    <w:rsid w:val="00D3583C"/>
    <w:rsid w:val="00D358F9"/>
    <w:rsid w:val="00D3635A"/>
    <w:rsid w:val="00D3656A"/>
    <w:rsid w:val="00D3662B"/>
    <w:rsid w:val="00D36903"/>
    <w:rsid w:val="00D36EFB"/>
    <w:rsid w:val="00D36F05"/>
    <w:rsid w:val="00D3728A"/>
    <w:rsid w:val="00D37CA7"/>
    <w:rsid w:val="00D37DB0"/>
    <w:rsid w:val="00D4002B"/>
    <w:rsid w:val="00D4039E"/>
    <w:rsid w:val="00D40485"/>
    <w:rsid w:val="00D4057D"/>
    <w:rsid w:val="00D40A94"/>
    <w:rsid w:val="00D40C64"/>
    <w:rsid w:val="00D4136F"/>
    <w:rsid w:val="00D419BA"/>
    <w:rsid w:val="00D41A54"/>
    <w:rsid w:val="00D41C1C"/>
    <w:rsid w:val="00D41F87"/>
    <w:rsid w:val="00D4214B"/>
    <w:rsid w:val="00D4218E"/>
    <w:rsid w:val="00D427DB"/>
    <w:rsid w:val="00D42ADE"/>
    <w:rsid w:val="00D42FAB"/>
    <w:rsid w:val="00D4352A"/>
    <w:rsid w:val="00D4385D"/>
    <w:rsid w:val="00D438DB"/>
    <w:rsid w:val="00D43E66"/>
    <w:rsid w:val="00D4400D"/>
    <w:rsid w:val="00D44275"/>
    <w:rsid w:val="00D44483"/>
    <w:rsid w:val="00D444C3"/>
    <w:rsid w:val="00D4463B"/>
    <w:rsid w:val="00D4464A"/>
    <w:rsid w:val="00D4485E"/>
    <w:rsid w:val="00D44B89"/>
    <w:rsid w:val="00D44DCB"/>
    <w:rsid w:val="00D45334"/>
    <w:rsid w:val="00D45983"/>
    <w:rsid w:val="00D45ACA"/>
    <w:rsid w:val="00D45C96"/>
    <w:rsid w:val="00D46024"/>
    <w:rsid w:val="00D46108"/>
    <w:rsid w:val="00D4621B"/>
    <w:rsid w:val="00D46999"/>
    <w:rsid w:val="00D46B3E"/>
    <w:rsid w:val="00D46EF9"/>
    <w:rsid w:val="00D478AC"/>
    <w:rsid w:val="00D47A82"/>
    <w:rsid w:val="00D47B01"/>
    <w:rsid w:val="00D47C4D"/>
    <w:rsid w:val="00D47D2B"/>
    <w:rsid w:val="00D47D52"/>
    <w:rsid w:val="00D47D89"/>
    <w:rsid w:val="00D47E11"/>
    <w:rsid w:val="00D50CFF"/>
    <w:rsid w:val="00D50D38"/>
    <w:rsid w:val="00D50FD2"/>
    <w:rsid w:val="00D51FDF"/>
    <w:rsid w:val="00D52144"/>
    <w:rsid w:val="00D52161"/>
    <w:rsid w:val="00D52224"/>
    <w:rsid w:val="00D5230D"/>
    <w:rsid w:val="00D52E08"/>
    <w:rsid w:val="00D539F7"/>
    <w:rsid w:val="00D53B0C"/>
    <w:rsid w:val="00D53B1B"/>
    <w:rsid w:val="00D53D33"/>
    <w:rsid w:val="00D53E07"/>
    <w:rsid w:val="00D53EEC"/>
    <w:rsid w:val="00D53FE7"/>
    <w:rsid w:val="00D54294"/>
    <w:rsid w:val="00D54598"/>
    <w:rsid w:val="00D54813"/>
    <w:rsid w:val="00D5485A"/>
    <w:rsid w:val="00D5541C"/>
    <w:rsid w:val="00D55536"/>
    <w:rsid w:val="00D55646"/>
    <w:rsid w:val="00D557D7"/>
    <w:rsid w:val="00D5595F"/>
    <w:rsid w:val="00D55DE7"/>
    <w:rsid w:val="00D56663"/>
    <w:rsid w:val="00D566A6"/>
    <w:rsid w:val="00D56961"/>
    <w:rsid w:val="00D56A16"/>
    <w:rsid w:val="00D56BE2"/>
    <w:rsid w:val="00D56BEB"/>
    <w:rsid w:val="00D56C11"/>
    <w:rsid w:val="00D56DE5"/>
    <w:rsid w:val="00D56FD0"/>
    <w:rsid w:val="00D57173"/>
    <w:rsid w:val="00D573EE"/>
    <w:rsid w:val="00D57573"/>
    <w:rsid w:val="00D577B0"/>
    <w:rsid w:val="00D57838"/>
    <w:rsid w:val="00D57A12"/>
    <w:rsid w:val="00D601E6"/>
    <w:rsid w:val="00D605D2"/>
    <w:rsid w:val="00D60607"/>
    <w:rsid w:val="00D60E6E"/>
    <w:rsid w:val="00D618DC"/>
    <w:rsid w:val="00D61FCB"/>
    <w:rsid w:val="00D62054"/>
    <w:rsid w:val="00D620DC"/>
    <w:rsid w:val="00D620F3"/>
    <w:rsid w:val="00D6225B"/>
    <w:rsid w:val="00D626AC"/>
    <w:rsid w:val="00D626D0"/>
    <w:rsid w:val="00D62733"/>
    <w:rsid w:val="00D627AE"/>
    <w:rsid w:val="00D628EA"/>
    <w:rsid w:val="00D62B87"/>
    <w:rsid w:val="00D62C1B"/>
    <w:rsid w:val="00D63183"/>
    <w:rsid w:val="00D63360"/>
    <w:rsid w:val="00D638C0"/>
    <w:rsid w:val="00D63CFA"/>
    <w:rsid w:val="00D63DA4"/>
    <w:rsid w:val="00D63F68"/>
    <w:rsid w:val="00D640E0"/>
    <w:rsid w:val="00D6429D"/>
    <w:rsid w:val="00D6440A"/>
    <w:rsid w:val="00D644A3"/>
    <w:rsid w:val="00D645A7"/>
    <w:rsid w:val="00D6473C"/>
    <w:rsid w:val="00D6481E"/>
    <w:rsid w:val="00D64982"/>
    <w:rsid w:val="00D65090"/>
    <w:rsid w:val="00D65140"/>
    <w:rsid w:val="00D654FA"/>
    <w:rsid w:val="00D6586C"/>
    <w:rsid w:val="00D65892"/>
    <w:rsid w:val="00D65A13"/>
    <w:rsid w:val="00D65E3A"/>
    <w:rsid w:val="00D65E98"/>
    <w:rsid w:val="00D661E4"/>
    <w:rsid w:val="00D66268"/>
    <w:rsid w:val="00D662F8"/>
    <w:rsid w:val="00D666B8"/>
    <w:rsid w:val="00D672AF"/>
    <w:rsid w:val="00D67349"/>
    <w:rsid w:val="00D674CF"/>
    <w:rsid w:val="00D67545"/>
    <w:rsid w:val="00D6780D"/>
    <w:rsid w:val="00D67A80"/>
    <w:rsid w:val="00D67BB9"/>
    <w:rsid w:val="00D67BCA"/>
    <w:rsid w:val="00D67C19"/>
    <w:rsid w:val="00D67F23"/>
    <w:rsid w:val="00D67F8F"/>
    <w:rsid w:val="00D67FA3"/>
    <w:rsid w:val="00D70691"/>
    <w:rsid w:val="00D71263"/>
    <w:rsid w:val="00D712B7"/>
    <w:rsid w:val="00D713EA"/>
    <w:rsid w:val="00D71B8D"/>
    <w:rsid w:val="00D721A0"/>
    <w:rsid w:val="00D72241"/>
    <w:rsid w:val="00D72615"/>
    <w:rsid w:val="00D72B01"/>
    <w:rsid w:val="00D72BAF"/>
    <w:rsid w:val="00D72C2C"/>
    <w:rsid w:val="00D72C44"/>
    <w:rsid w:val="00D72E05"/>
    <w:rsid w:val="00D72FC3"/>
    <w:rsid w:val="00D731D0"/>
    <w:rsid w:val="00D732FC"/>
    <w:rsid w:val="00D73E90"/>
    <w:rsid w:val="00D73F0B"/>
    <w:rsid w:val="00D74014"/>
    <w:rsid w:val="00D74190"/>
    <w:rsid w:val="00D7440A"/>
    <w:rsid w:val="00D748B7"/>
    <w:rsid w:val="00D74979"/>
    <w:rsid w:val="00D753D6"/>
    <w:rsid w:val="00D753D7"/>
    <w:rsid w:val="00D75AC0"/>
    <w:rsid w:val="00D75B53"/>
    <w:rsid w:val="00D75D25"/>
    <w:rsid w:val="00D75F20"/>
    <w:rsid w:val="00D76097"/>
    <w:rsid w:val="00D761BE"/>
    <w:rsid w:val="00D7623F"/>
    <w:rsid w:val="00D7685E"/>
    <w:rsid w:val="00D76A4F"/>
    <w:rsid w:val="00D76B8F"/>
    <w:rsid w:val="00D76D4B"/>
    <w:rsid w:val="00D76FD5"/>
    <w:rsid w:val="00D7721F"/>
    <w:rsid w:val="00D773F9"/>
    <w:rsid w:val="00D77436"/>
    <w:rsid w:val="00D77739"/>
    <w:rsid w:val="00D77B2D"/>
    <w:rsid w:val="00D80274"/>
    <w:rsid w:val="00D80624"/>
    <w:rsid w:val="00D80811"/>
    <w:rsid w:val="00D81163"/>
    <w:rsid w:val="00D811A6"/>
    <w:rsid w:val="00D815E4"/>
    <w:rsid w:val="00D816A1"/>
    <w:rsid w:val="00D81A4E"/>
    <w:rsid w:val="00D8201A"/>
    <w:rsid w:val="00D8220F"/>
    <w:rsid w:val="00D82225"/>
    <w:rsid w:val="00D823E1"/>
    <w:rsid w:val="00D8253E"/>
    <w:rsid w:val="00D8258C"/>
    <w:rsid w:val="00D82607"/>
    <w:rsid w:val="00D82697"/>
    <w:rsid w:val="00D8298C"/>
    <w:rsid w:val="00D82BA8"/>
    <w:rsid w:val="00D82EC8"/>
    <w:rsid w:val="00D830FD"/>
    <w:rsid w:val="00D831BA"/>
    <w:rsid w:val="00D831FE"/>
    <w:rsid w:val="00D833E1"/>
    <w:rsid w:val="00D83BF8"/>
    <w:rsid w:val="00D83C3F"/>
    <w:rsid w:val="00D84051"/>
    <w:rsid w:val="00D84A3E"/>
    <w:rsid w:val="00D851BB"/>
    <w:rsid w:val="00D85262"/>
    <w:rsid w:val="00D85A03"/>
    <w:rsid w:val="00D8651A"/>
    <w:rsid w:val="00D86BD5"/>
    <w:rsid w:val="00D86CA4"/>
    <w:rsid w:val="00D86E45"/>
    <w:rsid w:val="00D86E5E"/>
    <w:rsid w:val="00D87248"/>
    <w:rsid w:val="00D872EF"/>
    <w:rsid w:val="00D87344"/>
    <w:rsid w:val="00D873C5"/>
    <w:rsid w:val="00D874F8"/>
    <w:rsid w:val="00D874FE"/>
    <w:rsid w:val="00D87AFE"/>
    <w:rsid w:val="00D9002E"/>
    <w:rsid w:val="00D901FA"/>
    <w:rsid w:val="00D906EC"/>
    <w:rsid w:val="00D90766"/>
    <w:rsid w:val="00D90A46"/>
    <w:rsid w:val="00D90E2C"/>
    <w:rsid w:val="00D90F59"/>
    <w:rsid w:val="00D91311"/>
    <w:rsid w:val="00D914FA"/>
    <w:rsid w:val="00D9152D"/>
    <w:rsid w:val="00D9182D"/>
    <w:rsid w:val="00D920DF"/>
    <w:rsid w:val="00D9275C"/>
    <w:rsid w:val="00D92BBD"/>
    <w:rsid w:val="00D92E70"/>
    <w:rsid w:val="00D92F38"/>
    <w:rsid w:val="00D93028"/>
    <w:rsid w:val="00D932B6"/>
    <w:rsid w:val="00D936DB"/>
    <w:rsid w:val="00D937D4"/>
    <w:rsid w:val="00D938BF"/>
    <w:rsid w:val="00D93F23"/>
    <w:rsid w:val="00D94045"/>
    <w:rsid w:val="00D94203"/>
    <w:rsid w:val="00D94297"/>
    <w:rsid w:val="00D94472"/>
    <w:rsid w:val="00D94803"/>
    <w:rsid w:val="00D94911"/>
    <w:rsid w:val="00D94975"/>
    <w:rsid w:val="00D9498C"/>
    <w:rsid w:val="00D94B8D"/>
    <w:rsid w:val="00D94C8D"/>
    <w:rsid w:val="00D94EE8"/>
    <w:rsid w:val="00D95438"/>
    <w:rsid w:val="00D9576C"/>
    <w:rsid w:val="00D958B5"/>
    <w:rsid w:val="00D95AB4"/>
    <w:rsid w:val="00D95D27"/>
    <w:rsid w:val="00D961CB"/>
    <w:rsid w:val="00D961D4"/>
    <w:rsid w:val="00D968B8"/>
    <w:rsid w:val="00D96BA4"/>
    <w:rsid w:val="00D96C9D"/>
    <w:rsid w:val="00D96E15"/>
    <w:rsid w:val="00D96F7B"/>
    <w:rsid w:val="00D97262"/>
    <w:rsid w:val="00D9743E"/>
    <w:rsid w:val="00D97808"/>
    <w:rsid w:val="00D97ADC"/>
    <w:rsid w:val="00D97FA8"/>
    <w:rsid w:val="00D97FC8"/>
    <w:rsid w:val="00DA059C"/>
    <w:rsid w:val="00DA06B8"/>
    <w:rsid w:val="00DA09C3"/>
    <w:rsid w:val="00DA09D6"/>
    <w:rsid w:val="00DA0CED"/>
    <w:rsid w:val="00DA1606"/>
    <w:rsid w:val="00DA189B"/>
    <w:rsid w:val="00DA19E8"/>
    <w:rsid w:val="00DA1C81"/>
    <w:rsid w:val="00DA2119"/>
    <w:rsid w:val="00DA234C"/>
    <w:rsid w:val="00DA2676"/>
    <w:rsid w:val="00DA29CF"/>
    <w:rsid w:val="00DA2BBE"/>
    <w:rsid w:val="00DA2C96"/>
    <w:rsid w:val="00DA2E71"/>
    <w:rsid w:val="00DA3280"/>
    <w:rsid w:val="00DA3640"/>
    <w:rsid w:val="00DA3795"/>
    <w:rsid w:val="00DA3ED9"/>
    <w:rsid w:val="00DA4002"/>
    <w:rsid w:val="00DA4108"/>
    <w:rsid w:val="00DA43B7"/>
    <w:rsid w:val="00DA44CB"/>
    <w:rsid w:val="00DA47C0"/>
    <w:rsid w:val="00DA4DBB"/>
    <w:rsid w:val="00DA5307"/>
    <w:rsid w:val="00DA5726"/>
    <w:rsid w:val="00DA5C0D"/>
    <w:rsid w:val="00DA6256"/>
    <w:rsid w:val="00DA6657"/>
    <w:rsid w:val="00DA6755"/>
    <w:rsid w:val="00DA6769"/>
    <w:rsid w:val="00DA69B3"/>
    <w:rsid w:val="00DA6A8E"/>
    <w:rsid w:val="00DA6EF4"/>
    <w:rsid w:val="00DA70C1"/>
    <w:rsid w:val="00DA7385"/>
    <w:rsid w:val="00DA752E"/>
    <w:rsid w:val="00DA75DE"/>
    <w:rsid w:val="00DA7B3D"/>
    <w:rsid w:val="00DA7BA4"/>
    <w:rsid w:val="00DA7E6A"/>
    <w:rsid w:val="00DB05F7"/>
    <w:rsid w:val="00DB0772"/>
    <w:rsid w:val="00DB07A5"/>
    <w:rsid w:val="00DB0A10"/>
    <w:rsid w:val="00DB0CF4"/>
    <w:rsid w:val="00DB155A"/>
    <w:rsid w:val="00DB19AB"/>
    <w:rsid w:val="00DB1D19"/>
    <w:rsid w:val="00DB1E81"/>
    <w:rsid w:val="00DB22AB"/>
    <w:rsid w:val="00DB22B8"/>
    <w:rsid w:val="00DB24F4"/>
    <w:rsid w:val="00DB2706"/>
    <w:rsid w:val="00DB27E3"/>
    <w:rsid w:val="00DB2A77"/>
    <w:rsid w:val="00DB2E02"/>
    <w:rsid w:val="00DB3196"/>
    <w:rsid w:val="00DB31BE"/>
    <w:rsid w:val="00DB396D"/>
    <w:rsid w:val="00DB3ABA"/>
    <w:rsid w:val="00DB40E9"/>
    <w:rsid w:val="00DB4252"/>
    <w:rsid w:val="00DB44AA"/>
    <w:rsid w:val="00DB4766"/>
    <w:rsid w:val="00DB48A1"/>
    <w:rsid w:val="00DB49E0"/>
    <w:rsid w:val="00DB5204"/>
    <w:rsid w:val="00DB52CE"/>
    <w:rsid w:val="00DB5964"/>
    <w:rsid w:val="00DB5B73"/>
    <w:rsid w:val="00DB5DA2"/>
    <w:rsid w:val="00DB63B2"/>
    <w:rsid w:val="00DB6475"/>
    <w:rsid w:val="00DB6721"/>
    <w:rsid w:val="00DB672C"/>
    <w:rsid w:val="00DB68CC"/>
    <w:rsid w:val="00DB6E8F"/>
    <w:rsid w:val="00DB71EE"/>
    <w:rsid w:val="00DB7262"/>
    <w:rsid w:val="00DB745B"/>
    <w:rsid w:val="00DB7F70"/>
    <w:rsid w:val="00DC0135"/>
    <w:rsid w:val="00DC025B"/>
    <w:rsid w:val="00DC0BF3"/>
    <w:rsid w:val="00DC0C84"/>
    <w:rsid w:val="00DC180E"/>
    <w:rsid w:val="00DC1A1F"/>
    <w:rsid w:val="00DC1B6A"/>
    <w:rsid w:val="00DC1BB7"/>
    <w:rsid w:val="00DC1DC0"/>
    <w:rsid w:val="00DC1FB2"/>
    <w:rsid w:val="00DC224D"/>
    <w:rsid w:val="00DC2820"/>
    <w:rsid w:val="00DC28B7"/>
    <w:rsid w:val="00DC2E01"/>
    <w:rsid w:val="00DC3081"/>
    <w:rsid w:val="00DC3490"/>
    <w:rsid w:val="00DC35AB"/>
    <w:rsid w:val="00DC36D4"/>
    <w:rsid w:val="00DC371C"/>
    <w:rsid w:val="00DC373F"/>
    <w:rsid w:val="00DC374C"/>
    <w:rsid w:val="00DC37B4"/>
    <w:rsid w:val="00DC394F"/>
    <w:rsid w:val="00DC3C48"/>
    <w:rsid w:val="00DC3D23"/>
    <w:rsid w:val="00DC3F7F"/>
    <w:rsid w:val="00DC41C9"/>
    <w:rsid w:val="00DC4610"/>
    <w:rsid w:val="00DC466A"/>
    <w:rsid w:val="00DC474E"/>
    <w:rsid w:val="00DC47E9"/>
    <w:rsid w:val="00DC4A6F"/>
    <w:rsid w:val="00DC4AFC"/>
    <w:rsid w:val="00DC4D34"/>
    <w:rsid w:val="00DC5057"/>
    <w:rsid w:val="00DC56BC"/>
    <w:rsid w:val="00DC5784"/>
    <w:rsid w:val="00DC5C43"/>
    <w:rsid w:val="00DC6231"/>
    <w:rsid w:val="00DC62C8"/>
    <w:rsid w:val="00DC6414"/>
    <w:rsid w:val="00DC658F"/>
    <w:rsid w:val="00DC6590"/>
    <w:rsid w:val="00DC68BD"/>
    <w:rsid w:val="00DC6B15"/>
    <w:rsid w:val="00DC6EE9"/>
    <w:rsid w:val="00DC7166"/>
    <w:rsid w:val="00DC7816"/>
    <w:rsid w:val="00DC787F"/>
    <w:rsid w:val="00DD005A"/>
    <w:rsid w:val="00DD0CE0"/>
    <w:rsid w:val="00DD0E42"/>
    <w:rsid w:val="00DD0E87"/>
    <w:rsid w:val="00DD0FFB"/>
    <w:rsid w:val="00DD13EE"/>
    <w:rsid w:val="00DD155B"/>
    <w:rsid w:val="00DD17D1"/>
    <w:rsid w:val="00DD19CD"/>
    <w:rsid w:val="00DD1B51"/>
    <w:rsid w:val="00DD1BB3"/>
    <w:rsid w:val="00DD235F"/>
    <w:rsid w:val="00DD238E"/>
    <w:rsid w:val="00DD2889"/>
    <w:rsid w:val="00DD2B33"/>
    <w:rsid w:val="00DD301C"/>
    <w:rsid w:val="00DD3276"/>
    <w:rsid w:val="00DD32DA"/>
    <w:rsid w:val="00DD341B"/>
    <w:rsid w:val="00DD36EF"/>
    <w:rsid w:val="00DD37FF"/>
    <w:rsid w:val="00DD3A38"/>
    <w:rsid w:val="00DD3BEF"/>
    <w:rsid w:val="00DD3DAB"/>
    <w:rsid w:val="00DD3E72"/>
    <w:rsid w:val="00DD4428"/>
    <w:rsid w:val="00DD44CB"/>
    <w:rsid w:val="00DD53BB"/>
    <w:rsid w:val="00DD58B6"/>
    <w:rsid w:val="00DD5E13"/>
    <w:rsid w:val="00DD5E4E"/>
    <w:rsid w:val="00DD60F0"/>
    <w:rsid w:val="00DD6879"/>
    <w:rsid w:val="00DD6915"/>
    <w:rsid w:val="00DD6ABC"/>
    <w:rsid w:val="00DD6C25"/>
    <w:rsid w:val="00DD6C44"/>
    <w:rsid w:val="00DE0C86"/>
    <w:rsid w:val="00DE0D41"/>
    <w:rsid w:val="00DE0D90"/>
    <w:rsid w:val="00DE0DA1"/>
    <w:rsid w:val="00DE0E33"/>
    <w:rsid w:val="00DE1123"/>
    <w:rsid w:val="00DE1680"/>
    <w:rsid w:val="00DE1BB4"/>
    <w:rsid w:val="00DE1D18"/>
    <w:rsid w:val="00DE1D5D"/>
    <w:rsid w:val="00DE2145"/>
    <w:rsid w:val="00DE22DC"/>
    <w:rsid w:val="00DE2774"/>
    <w:rsid w:val="00DE2DF2"/>
    <w:rsid w:val="00DE3632"/>
    <w:rsid w:val="00DE3637"/>
    <w:rsid w:val="00DE379F"/>
    <w:rsid w:val="00DE3D55"/>
    <w:rsid w:val="00DE3F4E"/>
    <w:rsid w:val="00DE42A3"/>
    <w:rsid w:val="00DE431B"/>
    <w:rsid w:val="00DE4396"/>
    <w:rsid w:val="00DE4652"/>
    <w:rsid w:val="00DE4E86"/>
    <w:rsid w:val="00DE512F"/>
    <w:rsid w:val="00DE53AF"/>
    <w:rsid w:val="00DE5744"/>
    <w:rsid w:val="00DE6056"/>
    <w:rsid w:val="00DE6816"/>
    <w:rsid w:val="00DE6827"/>
    <w:rsid w:val="00DE68B6"/>
    <w:rsid w:val="00DE6990"/>
    <w:rsid w:val="00DE6A00"/>
    <w:rsid w:val="00DE6CAC"/>
    <w:rsid w:val="00DE7479"/>
    <w:rsid w:val="00DE7819"/>
    <w:rsid w:val="00DE7E1F"/>
    <w:rsid w:val="00DE7EA6"/>
    <w:rsid w:val="00DF001F"/>
    <w:rsid w:val="00DF0C7A"/>
    <w:rsid w:val="00DF0DE7"/>
    <w:rsid w:val="00DF0FB7"/>
    <w:rsid w:val="00DF128A"/>
    <w:rsid w:val="00DF135C"/>
    <w:rsid w:val="00DF157B"/>
    <w:rsid w:val="00DF1712"/>
    <w:rsid w:val="00DF1732"/>
    <w:rsid w:val="00DF1B78"/>
    <w:rsid w:val="00DF1CFE"/>
    <w:rsid w:val="00DF20F4"/>
    <w:rsid w:val="00DF241C"/>
    <w:rsid w:val="00DF29E7"/>
    <w:rsid w:val="00DF3147"/>
    <w:rsid w:val="00DF31C3"/>
    <w:rsid w:val="00DF31F4"/>
    <w:rsid w:val="00DF3390"/>
    <w:rsid w:val="00DF362F"/>
    <w:rsid w:val="00DF4103"/>
    <w:rsid w:val="00DF4211"/>
    <w:rsid w:val="00DF4502"/>
    <w:rsid w:val="00DF4B04"/>
    <w:rsid w:val="00DF4DAB"/>
    <w:rsid w:val="00DF5358"/>
    <w:rsid w:val="00DF59D6"/>
    <w:rsid w:val="00DF5B19"/>
    <w:rsid w:val="00DF5B9B"/>
    <w:rsid w:val="00DF68E5"/>
    <w:rsid w:val="00DF6C2A"/>
    <w:rsid w:val="00DF6D3B"/>
    <w:rsid w:val="00DF718F"/>
    <w:rsid w:val="00DF7295"/>
    <w:rsid w:val="00DF761F"/>
    <w:rsid w:val="00DF767D"/>
    <w:rsid w:val="00DF76D7"/>
    <w:rsid w:val="00DF78D1"/>
    <w:rsid w:val="00DF7A68"/>
    <w:rsid w:val="00DF7F44"/>
    <w:rsid w:val="00DF7FB5"/>
    <w:rsid w:val="00E0060A"/>
    <w:rsid w:val="00E00765"/>
    <w:rsid w:val="00E007B3"/>
    <w:rsid w:val="00E00959"/>
    <w:rsid w:val="00E009A1"/>
    <w:rsid w:val="00E00C51"/>
    <w:rsid w:val="00E00CFC"/>
    <w:rsid w:val="00E00D07"/>
    <w:rsid w:val="00E00E69"/>
    <w:rsid w:val="00E010EF"/>
    <w:rsid w:val="00E01295"/>
    <w:rsid w:val="00E01390"/>
    <w:rsid w:val="00E01481"/>
    <w:rsid w:val="00E01622"/>
    <w:rsid w:val="00E01740"/>
    <w:rsid w:val="00E01DB4"/>
    <w:rsid w:val="00E01DE5"/>
    <w:rsid w:val="00E0246B"/>
    <w:rsid w:val="00E025BA"/>
    <w:rsid w:val="00E02B43"/>
    <w:rsid w:val="00E02BBC"/>
    <w:rsid w:val="00E02BFE"/>
    <w:rsid w:val="00E02C16"/>
    <w:rsid w:val="00E02C93"/>
    <w:rsid w:val="00E02D3E"/>
    <w:rsid w:val="00E02D49"/>
    <w:rsid w:val="00E031F0"/>
    <w:rsid w:val="00E031F6"/>
    <w:rsid w:val="00E03C8B"/>
    <w:rsid w:val="00E04620"/>
    <w:rsid w:val="00E0467B"/>
    <w:rsid w:val="00E04A57"/>
    <w:rsid w:val="00E04C3C"/>
    <w:rsid w:val="00E04E71"/>
    <w:rsid w:val="00E0572F"/>
    <w:rsid w:val="00E0573C"/>
    <w:rsid w:val="00E05855"/>
    <w:rsid w:val="00E05C8F"/>
    <w:rsid w:val="00E060F0"/>
    <w:rsid w:val="00E065A6"/>
    <w:rsid w:val="00E06C72"/>
    <w:rsid w:val="00E06EE3"/>
    <w:rsid w:val="00E07129"/>
    <w:rsid w:val="00E078F9"/>
    <w:rsid w:val="00E07912"/>
    <w:rsid w:val="00E07A96"/>
    <w:rsid w:val="00E07CF5"/>
    <w:rsid w:val="00E07EDD"/>
    <w:rsid w:val="00E10442"/>
    <w:rsid w:val="00E10E09"/>
    <w:rsid w:val="00E10E2B"/>
    <w:rsid w:val="00E10E3D"/>
    <w:rsid w:val="00E1115C"/>
    <w:rsid w:val="00E111A1"/>
    <w:rsid w:val="00E113B9"/>
    <w:rsid w:val="00E11688"/>
    <w:rsid w:val="00E1168B"/>
    <w:rsid w:val="00E117A0"/>
    <w:rsid w:val="00E11A01"/>
    <w:rsid w:val="00E11C89"/>
    <w:rsid w:val="00E11DE4"/>
    <w:rsid w:val="00E125EF"/>
    <w:rsid w:val="00E12A5E"/>
    <w:rsid w:val="00E12C9C"/>
    <w:rsid w:val="00E133A7"/>
    <w:rsid w:val="00E1344C"/>
    <w:rsid w:val="00E13806"/>
    <w:rsid w:val="00E139DE"/>
    <w:rsid w:val="00E13D9B"/>
    <w:rsid w:val="00E14321"/>
    <w:rsid w:val="00E144AB"/>
    <w:rsid w:val="00E144EA"/>
    <w:rsid w:val="00E1461B"/>
    <w:rsid w:val="00E14738"/>
    <w:rsid w:val="00E149D8"/>
    <w:rsid w:val="00E14A12"/>
    <w:rsid w:val="00E14C83"/>
    <w:rsid w:val="00E14FBE"/>
    <w:rsid w:val="00E15302"/>
    <w:rsid w:val="00E154BF"/>
    <w:rsid w:val="00E1577B"/>
    <w:rsid w:val="00E15B1C"/>
    <w:rsid w:val="00E15ECC"/>
    <w:rsid w:val="00E15F4D"/>
    <w:rsid w:val="00E160A5"/>
    <w:rsid w:val="00E1611B"/>
    <w:rsid w:val="00E16549"/>
    <w:rsid w:val="00E168A6"/>
    <w:rsid w:val="00E16B7B"/>
    <w:rsid w:val="00E1753B"/>
    <w:rsid w:val="00E17583"/>
    <w:rsid w:val="00E17761"/>
    <w:rsid w:val="00E1788B"/>
    <w:rsid w:val="00E17BDE"/>
    <w:rsid w:val="00E17ED8"/>
    <w:rsid w:val="00E20059"/>
    <w:rsid w:val="00E20238"/>
    <w:rsid w:val="00E204A4"/>
    <w:rsid w:val="00E20AFA"/>
    <w:rsid w:val="00E20AFD"/>
    <w:rsid w:val="00E20DF5"/>
    <w:rsid w:val="00E20F6F"/>
    <w:rsid w:val="00E210E4"/>
    <w:rsid w:val="00E212DF"/>
    <w:rsid w:val="00E21714"/>
    <w:rsid w:val="00E217A5"/>
    <w:rsid w:val="00E21A07"/>
    <w:rsid w:val="00E21B7B"/>
    <w:rsid w:val="00E221BB"/>
    <w:rsid w:val="00E224ED"/>
    <w:rsid w:val="00E22EB8"/>
    <w:rsid w:val="00E232FB"/>
    <w:rsid w:val="00E2353D"/>
    <w:rsid w:val="00E23AE9"/>
    <w:rsid w:val="00E23C64"/>
    <w:rsid w:val="00E24159"/>
    <w:rsid w:val="00E244F9"/>
    <w:rsid w:val="00E245C1"/>
    <w:rsid w:val="00E245F4"/>
    <w:rsid w:val="00E24798"/>
    <w:rsid w:val="00E24D51"/>
    <w:rsid w:val="00E24D6B"/>
    <w:rsid w:val="00E24E20"/>
    <w:rsid w:val="00E256FF"/>
    <w:rsid w:val="00E25F9A"/>
    <w:rsid w:val="00E26130"/>
    <w:rsid w:val="00E261CE"/>
    <w:rsid w:val="00E2658C"/>
    <w:rsid w:val="00E26659"/>
    <w:rsid w:val="00E26758"/>
    <w:rsid w:val="00E267C9"/>
    <w:rsid w:val="00E268C9"/>
    <w:rsid w:val="00E2693E"/>
    <w:rsid w:val="00E26F4F"/>
    <w:rsid w:val="00E275C7"/>
    <w:rsid w:val="00E27656"/>
    <w:rsid w:val="00E27A73"/>
    <w:rsid w:val="00E27D8F"/>
    <w:rsid w:val="00E27EE6"/>
    <w:rsid w:val="00E27FB0"/>
    <w:rsid w:val="00E30870"/>
    <w:rsid w:val="00E309C5"/>
    <w:rsid w:val="00E30ADE"/>
    <w:rsid w:val="00E30C06"/>
    <w:rsid w:val="00E30DCD"/>
    <w:rsid w:val="00E3104D"/>
    <w:rsid w:val="00E31228"/>
    <w:rsid w:val="00E31404"/>
    <w:rsid w:val="00E3140B"/>
    <w:rsid w:val="00E3176F"/>
    <w:rsid w:val="00E31CDA"/>
    <w:rsid w:val="00E31E35"/>
    <w:rsid w:val="00E31F6D"/>
    <w:rsid w:val="00E31FE9"/>
    <w:rsid w:val="00E323C5"/>
    <w:rsid w:val="00E32557"/>
    <w:rsid w:val="00E32890"/>
    <w:rsid w:val="00E32D5B"/>
    <w:rsid w:val="00E330B3"/>
    <w:rsid w:val="00E3329F"/>
    <w:rsid w:val="00E3354E"/>
    <w:rsid w:val="00E33559"/>
    <w:rsid w:val="00E3359C"/>
    <w:rsid w:val="00E33647"/>
    <w:rsid w:val="00E33ACC"/>
    <w:rsid w:val="00E33F4B"/>
    <w:rsid w:val="00E3401A"/>
    <w:rsid w:val="00E34595"/>
    <w:rsid w:val="00E34765"/>
    <w:rsid w:val="00E34D96"/>
    <w:rsid w:val="00E34FA4"/>
    <w:rsid w:val="00E3528A"/>
    <w:rsid w:val="00E355C6"/>
    <w:rsid w:val="00E358DD"/>
    <w:rsid w:val="00E35A35"/>
    <w:rsid w:val="00E35BFA"/>
    <w:rsid w:val="00E36371"/>
    <w:rsid w:val="00E363E6"/>
    <w:rsid w:val="00E36469"/>
    <w:rsid w:val="00E3658E"/>
    <w:rsid w:val="00E37070"/>
    <w:rsid w:val="00E37321"/>
    <w:rsid w:val="00E37433"/>
    <w:rsid w:val="00E3751E"/>
    <w:rsid w:val="00E377CE"/>
    <w:rsid w:val="00E3796C"/>
    <w:rsid w:val="00E37A86"/>
    <w:rsid w:val="00E37CBB"/>
    <w:rsid w:val="00E37D14"/>
    <w:rsid w:val="00E37EC9"/>
    <w:rsid w:val="00E4068B"/>
    <w:rsid w:val="00E406DD"/>
    <w:rsid w:val="00E40A7A"/>
    <w:rsid w:val="00E41126"/>
    <w:rsid w:val="00E413B3"/>
    <w:rsid w:val="00E4162A"/>
    <w:rsid w:val="00E41717"/>
    <w:rsid w:val="00E41A66"/>
    <w:rsid w:val="00E41A93"/>
    <w:rsid w:val="00E4215E"/>
    <w:rsid w:val="00E4224C"/>
    <w:rsid w:val="00E42792"/>
    <w:rsid w:val="00E42B6B"/>
    <w:rsid w:val="00E42B80"/>
    <w:rsid w:val="00E42CAC"/>
    <w:rsid w:val="00E42E44"/>
    <w:rsid w:val="00E42E99"/>
    <w:rsid w:val="00E42FA7"/>
    <w:rsid w:val="00E434FB"/>
    <w:rsid w:val="00E438BE"/>
    <w:rsid w:val="00E43906"/>
    <w:rsid w:val="00E43985"/>
    <w:rsid w:val="00E440ED"/>
    <w:rsid w:val="00E4419A"/>
    <w:rsid w:val="00E44347"/>
    <w:rsid w:val="00E443D0"/>
    <w:rsid w:val="00E4451F"/>
    <w:rsid w:val="00E445C8"/>
    <w:rsid w:val="00E44739"/>
    <w:rsid w:val="00E44B9C"/>
    <w:rsid w:val="00E45966"/>
    <w:rsid w:val="00E45A0A"/>
    <w:rsid w:val="00E45C08"/>
    <w:rsid w:val="00E4627D"/>
    <w:rsid w:val="00E46F71"/>
    <w:rsid w:val="00E4706B"/>
    <w:rsid w:val="00E47078"/>
    <w:rsid w:val="00E47149"/>
    <w:rsid w:val="00E47211"/>
    <w:rsid w:val="00E47417"/>
    <w:rsid w:val="00E4750B"/>
    <w:rsid w:val="00E47C85"/>
    <w:rsid w:val="00E47F31"/>
    <w:rsid w:val="00E50075"/>
    <w:rsid w:val="00E50280"/>
    <w:rsid w:val="00E50870"/>
    <w:rsid w:val="00E50938"/>
    <w:rsid w:val="00E50A45"/>
    <w:rsid w:val="00E50B3E"/>
    <w:rsid w:val="00E50C03"/>
    <w:rsid w:val="00E50C22"/>
    <w:rsid w:val="00E50CF4"/>
    <w:rsid w:val="00E50E15"/>
    <w:rsid w:val="00E5207E"/>
    <w:rsid w:val="00E52100"/>
    <w:rsid w:val="00E5237E"/>
    <w:rsid w:val="00E523CC"/>
    <w:rsid w:val="00E52415"/>
    <w:rsid w:val="00E524AB"/>
    <w:rsid w:val="00E528C8"/>
    <w:rsid w:val="00E52AA7"/>
    <w:rsid w:val="00E52AE1"/>
    <w:rsid w:val="00E52CE7"/>
    <w:rsid w:val="00E535C3"/>
    <w:rsid w:val="00E53A1C"/>
    <w:rsid w:val="00E53CC7"/>
    <w:rsid w:val="00E5431C"/>
    <w:rsid w:val="00E546D2"/>
    <w:rsid w:val="00E54A11"/>
    <w:rsid w:val="00E54A79"/>
    <w:rsid w:val="00E54FEF"/>
    <w:rsid w:val="00E5525F"/>
    <w:rsid w:val="00E553BE"/>
    <w:rsid w:val="00E5544B"/>
    <w:rsid w:val="00E5588C"/>
    <w:rsid w:val="00E55A4C"/>
    <w:rsid w:val="00E55A83"/>
    <w:rsid w:val="00E55DD9"/>
    <w:rsid w:val="00E55F1C"/>
    <w:rsid w:val="00E56372"/>
    <w:rsid w:val="00E56402"/>
    <w:rsid w:val="00E56483"/>
    <w:rsid w:val="00E565D5"/>
    <w:rsid w:val="00E56E17"/>
    <w:rsid w:val="00E56E41"/>
    <w:rsid w:val="00E56FE0"/>
    <w:rsid w:val="00E572CD"/>
    <w:rsid w:val="00E57318"/>
    <w:rsid w:val="00E577FE"/>
    <w:rsid w:val="00E57CB4"/>
    <w:rsid w:val="00E57D5C"/>
    <w:rsid w:val="00E604C3"/>
    <w:rsid w:val="00E60ABD"/>
    <w:rsid w:val="00E6100C"/>
    <w:rsid w:val="00E61F40"/>
    <w:rsid w:val="00E61FE5"/>
    <w:rsid w:val="00E62312"/>
    <w:rsid w:val="00E623A7"/>
    <w:rsid w:val="00E62662"/>
    <w:rsid w:val="00E626AE"/>
    <w:rsid w:val="00E629D1"/>
    <w:rsid w:val="00E62A54"/>
    <w:rsid w:val="00E62A96"/>
    <w:rsid w:val="00E632B2"/>
    <w:rsid w:val="00E6332B"/>
    <w:rsid w:val="00E63341"/>
    <w:rsid w:val="00E6388D"/>
    <w:rsid w:val="00E63C06"/>
    <w:rsid w:val="00E63F8D"/>
    <w:rsid w:val="00E63FBF"/>
    <w:rsid w:val="00E63FC2"/>
    <w:rsid w:val="00E64566"/>
    <w:rsid w:val="00E650A4"/>
    <w:rsid w:val="00E652D3"/>
    <w:rsid w:val="00E65576"/>
    <w:rsid w:val="00E656DD"/>
    <w:rsid w:val="00E657BD"/>
    <w:rsid w:val="00E65C80"/>
    <w:rsid w:val="00E65DA7"/>
    <w:rsid w:val="00E65DD0"/>
    <w:rsid w:val="00E6610A"/>
    <w:rsid w:val="00E661A8"/>
    <w:rsid w:val="00E66246"/>
    <w:rsid w:val="00E663A4"/>
    <w:rsid w:val="00E66536"/>
    <w:rsid w:val="00E66556"/>
    <w:rsid w:val="00E6666F"/>
    <w:rsid w:val="00E66796"/>
    <w:rsid w:val="00E6683C"/>
    <w:rsid w:val="00E668C3"/>
    <w:rsid w:val="00E66A29"/>
    <w:rsid w:val="00E66C8A"/>
    <w:rsid w:val="00E67437"/>
    <w:rsid w:val="00E674F3"/>
    <w:rsid w:val="00E677B7"/>
    <w:rsid w:val="00E67A00"/>
    <w:rsid w:val="00E67B66"/>
    <w:rsid w:val="00E67E7B"/>
    <w:rsid w:val="00E67FB6"/>
    <w:rsid w:val="00E7046E"/>
    <w:rsid w:val="00E70D65"/>
    <w:rsid w:val="00E70F24"/>
    <w:rsid w:val="00E710E1"/>
    <w:rsid w:val="00E715AD"/>
    <w:rsid w:val="00E71C9C"/>
    <w:rsid w:val="00E71F21"/>
    <w:rsid w:val="00E724D3"/>
    <w:rsid w:val="00E72B5B"/>
    <w:rsid w:val="00E72E50"/>
    <w:rsid w:val="00E738D0"/>
    <w:rsid w:val="00E73E0D"/>
    <w:rsid w:val="00E73F61"/>
    <w:rsid w:val="00E741C2"/>
    <w:rsid w:val="00E745B3"/>
    <w:rsid w:val="00E74B4C"/>
    <w:rsid w:val="00E74EAC"/>
    <w:rsid w:val="00E74FCF"/>
    <w:rsid w:val="00E75199"/>
    <w:rsid w:val="00E75276"/>
    <w:rsid w:val="00E756C9"/>
    <w:rsid w:val="00E756DF"/>
    <w:rsid w:val="00E758D4"/>
    <w:rsid w:val="00E75942"/>
    <w:rsid w:val="00E75B96"/>
    <w:rsid w:val="00E75BCD"/>
    <w:rsid w:val="00E75BFA"/>
    <w:rsid w:val="00E75CE4"/>
    <w:rsid w:val="00E75D05"/>
    <w:rsid w:val="00E76129"/>
    <w:rsid w:val="00E76337"/>
    <w:rsid w:val="00E77661"/>
    <w:rsid w:val="00E77899"/>
    <w:rsid w:val="00E77C8E"/>
    <w:rsid w:val="00E77D9F"/>
    <w:rsid w:val="00E77F54"/>
    <w:rsid w:val="00E77F56"/>
    <w:rsid w:val="00E77FF3"/>
    <w:rsid w:val="00E80092"/>
    <w:rsid w:val="00E80150"/>
    <w:rsid w:val="00E80280"/>
    <w:rsid w:val="00E804F8"/>
    <w:rsid w:val="00E80501"/>
    <w:rsid w:val="00E8053D"/>
    <w:rsid w:val="00E807CB"/>
    <w:rsid w:val="00E80BE2"/>
    <w:rsid w:val="00E80C6A"/>
    <w:rsid w:val="00E80DCC"/>
    <w:rsid w:val="00E811AF"/>
    <w:rsid w:val="00E81518"/>
    <w:rsid w:val="00E817F3"/>
    <w:rsid w:val="00E81A64"/>
    <w:rsid w:val="00E81EE7"/>
    <w:rsid w:val="00E81F7D"/>
    <w:rsid w:val="00E81F8D"/>
    <w:rsid w:val="00E81FD0"/>
    <w:rsid w:val="00E8203A"/>
    <w:rsid w:val="00E8237B"/>
    <w:rsid w:val="00E8245F"/>
    <w:rsid w:val="00E82EB7"/>
    <w:rsid w:val="00E82F52"/>
    <w:rsid w:val="00E83069"/>
    <w:rsid w:val="00E834C5"/>
    <w:rsid w:val="00E834F0"/>
    <w:rsid w:val="00E835B2"/>
    <w:rsid w:val="00E8365D"/>
    <w:rsid w:val="00E83683"/>
    <w:rsid w:val="00E837FB"/>
    <w:rsid w:val="00E83862"/>
    <w:rsid w:val="00E8390B"/>
    <w:rsid w:val="00E83F89"/>
    <w:rsid w:val="00E8442E"/>
    <w:rsid w:val="00E846E9"/>
    <w:rsid w:val="00E847CA"/>
    <w:rsid w:val="00E848D4"/>
    <w:rsid w:val="00E848E2"/>
    <w:rsid w:val="00E84D72"/>
    <w:rsid w:val="00E8523D"/>
    <w:rsid w:val="00E852BB"/>
    <w:rsid w:val="00E85527"/>
    <w:rsid w:val="00E8558D"/>
    <w:rsid w:val="00E857AF"/>
    <w:rsid w:val="00E857C6"/>
    <w:rsid w:val="00E85C4E"/>
    <w:rsid w:val="00E85C6E"/>
    <w:rsid w:val="00E85CA3"/>
    <w:rsid w:val="00E85F6D"/>
    <w:rsid w:val="00E861AA"/>
    <w:rsid w:val="00E8680A"/>
    <w:rsid w:val="00E86ECF"/>
    <w:rsid w:val="00E8710D"/>
    <w:rsid w:val="00E87534"/>
    <w:rsid w:val="00E8753A"/>
    <w:rsid w:val="00E875AB"/>
    <w:rsid w:val="00E876E0"/>
    <w:rsid w:val="00E87E17"/>
    <w:rsid w:val="00E87E90"/>
    <w:rsid w:val="00E87FAC"/>
    <w:rsid w:val="00E901A3"/>
    <w:rsid w:val="00E901FE"/>
    <w:rsid w:val="00E90293"/>
    <w:rsid w:val="00E902C1"/>
    <w:rsid w:val="00E902CA"/>
    <w:rsid w:val="00E9069E"/>
    <w:rsid w:val="00E90B4D"/>
    <w:rsid w:val="00E90B79"/>
    <w:rsid w:val="00E90D35"/>
    <w:rsid w:val="00E91150"/>
    <w:rsid w:val="00E917D1"/>
    <w:rsid w:val="00E91ABD"/>
    <w:rsid w:val="00E91BB1"/>
    <w:rsid w:val="00E91BE0"/>
    <w:rsid w:val="00E921FC"/>
    <w:rsid w:val="00E92650"/>
    <w:rsid w:val="00E926BA"/>
    <w:rsid w:val="00E92E34"/>
    <w:rsid w:val="00E92FA2"/>
    <w:rsid w:val="00E9329A"/>
    <w:rsid w:val="00E93602"/>
    <w:rsid w:val="00E93621"/>
    <w:rsid w:val="00E936BA"/>
    <w:rsid w:val="00E936F9"/>
    <w:rsid w:val="00E93866"/>
    <w:rsid w:val="00E93889"/>
    <w:rsid w:val="00E93CBC"/>
    <w:rsid w:val="00E93F44"/>
    <w:rsid w:val="00E94172"/>
    <w:rsid w:val="00E9493E"/>
    <w:rsid w:val="00E94A86"/>
    <w:rsid w:val="00E94C98"/>
    <w:rsid w:val="00E94D36"/>
    <w:rsid w:val="00E94FFA"/>
    <w:rsid w:val="00E9502F"/>
    <w:rsid w:val="00E95252"/>
    <w:rsid w:val="00E95EC0"/>
    <w:rsid w:val="00E9601D"/>
    <w:rsid w:val="00E961AC"/>
    <w:rsid w:val="00E96238"/>
    <w:rsid w:val="00E96470"/>
    <w:rsid w:val="00E96820"/>
    <w:rsid w:val="00E96863"/>
    <w:rsid w:val="00E96DA2"/>
    <w:rsid w:val="00E97094"/>
    <w:rsid w:val="00E97370"/>
    <w:rsid w:val="00E9743A"/>
    <w:rsid w:val="00E9780D"/>
    <w:rsid w:val="00E97DE5"/>
    <w:rsid w:val="00EA0193"/>
    <w:rsid w:val="00EA01DA"/>
    <w:rsid w:val="00EA036F"/>
    <w:rsid w:val="00EA042C"/>
    <w:rsid w:val="00EA0CD9"/>
    <w:rsid w:val="00EA0E55"/>
    <w:rsid w:val="00EA101E"/>
    <w:rsid w:val="00EA147F"/>
    <w:rsid w:val="00EA1B54"/>
    <w:rsid w:val="00EA1B7C"/>
    <w:rsid w:val="00EA1FA5"/>
    <w:rsid w:val="00EA2269"/>
    <w:rsid w:val="00EA25AD"/>
    <w:rsid w:val="00EA28B4"/>
    <w:rsid w:val="00EA294F"/>
    <w:rsid w:val="00EA2CC3"/>
    <w:rsid w:val="00EA2FFB"/>
    <w:rsid w:val="00EA34EC"/>
    <w:rsid w:val="00EA36B5"/>
    <w:rsid w:val="00EA38E7"/>
    <w:rsid w:val="00EA3945"/>
    <w:rsid w:val="00EA3C4A"/>
    <w:rsid w:val="00EA3D11"/>
    <w:rsid w:val="00EA3F69"/>
    <w:rsid w:val="00EA3FFC"/>
    <w:rsid w:val="00EA4295"/>
    <w:rsid w:val="00EA42A0"/>
    <w:rsid w:val="00EA4480"/>
    <w:rsid w:val="00EA452E"/>
    <w:rsid w:val="00EA482A"/>
    <w:rsid w:val="00EA49FF"/>
    <w:rsid w:val="00EA4DDE"/>
    <w:rsid w:val="00EA4E63"/>
    <w:rsid w:val="00EA4F05"/>
    <w:rsid w:val="00EA4F5F"/>
    <w:rsid w:val="00EA507C"/>
    <w:rsid w:val="00EA532A"/>
    <w:rsid w:val="00EA53CD"/>
    <w:rsid w:val="00EA5AA9"/>
    <w:rsid w:val="00EA5AFD"/>
    <w:rsid w:val="00EA5B1F"/>
    <w:rsid w:val="00EA5EE1"/>
    <w:rsid w:val="00EA66C0"/>
    <w:rsid w:val="00EA6B2E"/>
    <w:rsid w:val="00EA6B6F"/>
    <w:rsid w:val="00EA6C92"/>
    <w:rsid w:val="00EA6DC2"/>
    <w:rsid w:val="00EA6F86"/>
    <w:rsid w:val="00EA75B4"/>
    <w:rsid w:val="00EA7637"/>
    <w:rsid w:val="00EA7982"/>
    <w:rsid w:val="00EA7BCF"/>
    <w:rsid w:val="00EB00AD"/>
    <w:rsid w:val="00EB0439"/>
    <w:rsid w:val="00EB046E"/>
    <w:rsid w:val="00EB0552"/>
    <w:rsid w:val="00EB0567"/>
    <w:rsid w:val="00EB13C9"/>
    <w:rsid w:val="00EB199A"/>
    <w:rsid w:val="00EB1D7C"/>
    <w:rsid w:val="00EB22D7"/>
    <w:rsid w:val="00EB23AA"/>
    <w:rsid w:val="00EB2D65"/>
    <w:rsid w:val="00EB3283"/>
    <w:rsid w:val="00EB3350"/>
    <w:rsid w:val="00EB3460"/>
    <w:rsid w:val="00EB3BA8"/>
    <w:rsid w:val="00EB3D2B"/>
    <w:rsid w:val="00EB3DE4"/>
    <w:rsid w:val="00EB3E54"/>
    <w:rsid w:val="00EB455F"/>
    <w:rsid w:val="00EB47AE"/>
    <w:rsid w:val="00EB47ED"/>
    <w:rsid w:val="00EB47F4"/>
    <w:rsid w:val="00EB4965"/>
    <w:rsid w:val="00EB4A0F"/>
    <w:rsid w:val="00EB4B91"/>
    <w:rsid w:val="00EB4C51"/>
    <w:rsid w:val="00EB4DA5"/>
    <w:rsid w:val="00EB4E9B"/>
    <w:rsid w:val="00EB4EB4"/>
    <w:rsid w:val="00EB4F43"/>
    <w:rsid w:val="00EB55AE"/>
    <w:rsid w:val="00EB55C4"/>
    <w:rsid w:val="00EB59C1"/>
    <w:rsid w:val="00EB60CC"/>
    <w:rsid w:val="00EB614D"/>
    <w:rsid w:val="00EB635B"/>
    <w:rsid w:val="00EB64BE"/>
    <w:rsid w:val="00EB664B"/>
    <w:rsid w:val="00EB67EA"/>
    <w:rsid w:val="00EB6C16"/>
    <w:rsid w:val="00EB6D80"/>
    <w:rsid w:val="00EB6E61"/>
    <w:rsid w:val="00EB70A1"/>
    <w:rsid w:val="00EB70CE"/>
    <w:rsid w:val="00EB7581"/>
    <w:rsid w:val="00EB7859"/>
    <w:rsid w:val="00EB7F21"/>
    <w:rsid w:val="00EC0791"/>
    <w:rsid w:val="00EC0A37"/>
    <w:rsid w:val="00EC0A45"/>
    <w:rsid w:val="00EC0C53"/>
    <w:rsid w:val="00EC0EEB"/>
    <w:rsid w:val="00EC0F7C"/>
    <w:rsid w:val="00EC0FFC"/>
    <w:rsid w:val="00EC11C4"/>
    <w:rsid w:val="00EC12FF"/>
    <w:rsid w:val="00EC1772"/>
    <w:rsid w:val="00EC1AB3"/>
    <w:rsid w:val="00EC1B5F"/>
    <w:rsid w:val="00EC1FA8"/>
    <w:rsid w:val="00EC1FCA"/>
    <w:rsid w:val="00EC2065"/>
    <w:rsid w:val="00EC24BD"/>
    <w:rsid w:val="00EC32F8"/>
    <w:rsid w:val="00EC373B"/>
    <w:rsid w:val="00EC3841"/>
    <w:rsid w:val="00EC38A8"/>
    <w:rsid w:val="00EC3AB4"/>
    <w:rsid w:val="00EC3B7C"/>
    <w:rsid w:val="00EC3CB5"/>
    <w:rsid w:val="00EC4159"/>
    <w:rsid w:val="00EC42A5"/>
    <w:rsid w:val="00EC437E"/>
    <w:rsid w:val="00EC45E1"/>
    <w:rsid w:val="00EC49CE"/>
    <w:rsid w:val="00EC4FB4"/>
    <w:rsid w:val="00EC50CF"/>
    <w:rsid w:val="00EC512C"/>
    <w:rsid w:val="00EC529B"/>
    <w:rsid w:val="00EC543F"/>
    <w:rsid w:val="00EC5715"/>
    <w:rsid w:val="00EC589D"/>
    <w:rsid w:val="00EC593E"/>
    <w:rsid w:val="00EC5A20"/>
    <w:rsid w:val="00EC5F1D"/>
    <w:rsid w:val="00EC6117"/>
    <w:rsid w:val="00EC616A"/>
    <w:rsid w:val="00EC654B"/>
    <w:rsid w:val="00EC6BD2"/>
    <w:rsid w:val="00EC6EF6"/>
    <w:rsid w:val="00EC74BE"/>
    <w:rsid w:val="00EC75F2"/>
    <w:rsid w:val="00EC7652"/>
    <w:rsid w:val="00EC7660"/>
    <w:rsid w:val="00EC77EA"/>
    <w:rsid w:val="00EC78ED"/>
    <w:rsid w:val="00EC7D01"/>
    <w:rsid w:val="00ED046C"/>
    <w:rsid w:val="00ED0532"/>
    <w:rsid w:val="00ED0C01"/>
    <w:rsid w:val="00ED0D32"/>
    <w:rsid w:val="00ED177C"/>
    <w:rsid w:val="00ED1E5A"/>
    <w:rsid w:val="00ED1FB5"/>
    <w:rsid w:val="00ED20C1"/>
    <w:rsid w:val="00ED210E"/>
    <w:rsid w:val="00ED25D4"/>
    <w:rsid w:val="00ED28AB"/>
    <w:rsid w:val="00ED28B4"/>
    <w:rsid w:val="00ED29B7"/>
    <w:rsid w:val="00ED2CC7"/>
    <w:rsid w:val="00ED3061"/>
    <w:rsid w:val="00ED307F"/>
    <w:rsid w:val="00ED30EE"/>
    <w:rsid w:val="00ED320F"/>
    <w:rsid w:val="00ED3549"/>
    <w:rsid w:val="00ED3A54"/>
    <w:rsid w:val="00ED3D93"/>
    <w:rsid w:val="00ED445C"/>
    <w:rsid w:val="00ED4961"/>
    <w:rsid w:val="00ED4CC2"/>
    <w:rsid w:val="00ED4DA8"/>
    <w:rsid w:val="00ED4ED9"/>
    <w:rsid w:val="00ED4FA2"/>
    <w:rsid w:val="00ED51F5"/>
    <w:rsid w:val="00ED529D"/>
    <w:rsid w:val="00ED5327"/>
    <w:rsid w:val="00ED555E"/>
    <w:rsid w:val="00ED567A"/>
    <w:rsid w:val="00ED571B"/>
    <w:rsid w:val="00ED5831"/>
    <w:rsid w:val="00ED58C7"/>
    <w:rsid w:val="00ED5C2F"/>
    <w:rsid w:val="00ED6275"/>
    <w:rsid w:val="00ED69F3"/>
    <w:rsid w:val="00ED7300"/>
    <w:rsid w:val="00ED7314"/>
    <w:rsid w:val="00ED7331"/>
    <w:rsid w:val="00ED73FC"/>
    <w:rsid w:val="00ED784C"/>
    <w:rsid w:val="00ED78C4"/>
    <w:rsid w:val="00ED7952"/>
    <w:rsid w:val="00ED79A8"/>
    <w:rsid w:val="00ED79FF"/>
    <w:rsid w:val="00ED7D97"/>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97A"/>
    <w:rsid w:val="00EE3A9B"/>
    <w:rsid w:val="00EE3E68"/>
    <w:rsid w:val="00EE431B"/>
    <w:rsid w:val="00EE433E"/>
    <w:rsid w:val="00EE45C8"/>
    <w:rsid w:val="00EE4D3F"/>
    <w:rsid w:val="00EE5677"/>
    <w:rsid w:val="00EE5683"/>
    <w:rsid w:val="00EE584B"/>
    <w:rsid w:val="00EE58F0"/>
    <w:rsid w:val="00EE599F"/>
    <w:rsid w:val="00EE5B07"/>
    <w:rsid w:val="00EE604F"/>
    <w:rsid w:val="00EE6A8F"/>
    <w:rsid w:val="00EE6E95"/>
    <w:rsid w:val="00EE7272"/>
    <w:rsid w:val="00EE7577"/>
    <w:rsid w:val="00EE75E8"/>
    <w:rsid w:val="00EF0721"/>
    <w:rsid w:val="00EF0D9C"/>
    <w:rsid w:val="00EF0DD7"/>
    <w:rsid w:val="00EF104E"/>
    <w:rsid w:val="00EF1348"/>
    <w:rsid w:val="00EF1634"/>
    <w:rsid w:val="00EF1988"/>
    <w:rsid w:val="00EF242D"/>
    <w:rsid w:val="00EF252F"/>
    <w:rsid w:val="00EF29B0"/>
    <w:rsid w:val="00EF2BB3"/>
    <w:rsid w:val="00EF2C59"/>
    <w:rsid w:val="00EF2FA7"/>
    <w:rsid w:val="00EF32A0"/>
    <w:rsid w:val="00EF336B"/>
    <w:rsid w:val="00EF3586"/>
    <w:rsid w:val="00EF36FA"/>
    <w:rsid w:val="00EF3882"/>
    <w:rsid w:val="00EF3E3D"/>
    <w:rsid w:val="00EF3EBC"/>
    <w:rsid w:val="00EF40A4"/>
    <w:rsid w:val="00EF4153"/>
    <w:rsid w:val="00EF451C"/>
    <w:rsid w:val="00EF4551"/>
    <w:rsid w:val="00EF49CC"/>
    <w:rsid w:val="00EF4C5B"/>
    <w:rsid w:val="00EF4F7B"/>
    <w:rsid w:val="00EF4FF5"/>
    <w:rsid w:val="00EF52C9"/>
    <w:rsid w:val="00EF5362"/>
    <w:rsid w:val="00EF5594"/>
    <w:rsid w:val="00EF57BC"/>
    <w:rsid w:val="00EF66B6"/>
    <w:rsid w:val="00EF67E5"/>
    <w:rsid w:val="00EF6EC6"/>
    <w:rsid w:val="00EF6FA8"/>
    <w:rsid w:val="00EF703A"/>
    <w:rsid w:val="00EF72EA"/>
    <w:rsid w:val="00EF754B"/>
    <w:rsid w:val="00EF75C3"/>
    <w:rsid w:val="00F000FF"/>
    <w:rsid w:val="00F00925"/>
    <w:rsid w:val="00F00BA6"/>
    <w:rsid w:val="00F00D5C"/>
    <w:rsid w:val="00F01216"/>
    <w:rsid w:val="00F0131D"/>
    <w:rsid w:val="00F01CB4"/>
    <w:rsid w:val="00F01F34"/>
    <w:rsid w:val="00F022D7"/>
    <w:rsid w:val="00F02FC9"/>
    <w:rsid w:val="00F0314B"/>
    <w:rsid w:val="00F03346"/>
    <w:rsid w:val="00F0346A"/>
    <w:rsid w:val="00F038F3"/>
    <w:rsid w:val="00F039B6"/>
    <w:rsid w:val="00F043A8"/>
    <w:rsid w:val="00F0448A"/>
    <w:rsid w:val="00F04595"/>
    <w:rsid w:val="00F046C2"/>
    <w:rsid w:val="00F04735"/>
    <w:rsid w:val="00F04812"/>
    <w:rsid w:val="00F048BB"/>
    <w:rsid w:val="00F04AE8"/>
    <w:rsid w:val="00F04F8E"/>
    <w:rsid w:val="00F05076"/>
    <w:rsid w:val="00F05130"/>
    <w:rsid w:val="00F057E1"/>
    <w:rsid w:val="00F0580A"/>
    <w:rsid w:val="00F058FF"/>
    <w:rsid w:val="00F05AC2"/>
    <w:rsid w:val="00F05BD0"/>
    <w:rsid w:val="00F061C0"/>
    <w:rsid w:val="00F0640F"/>
    <w:rsid w:val="00F066BC"/>
    <w:rsid w:val="00F06713"/>
    <w:rsid w:val="00F06716"/>
    <w:rsid w:val="00F067E0"/>
    <w:rsid w:val="00F06BA2"/>
    <w:rsid w:val="00F06D31"/>
    <w:rsid w:val="00F0748A"/>
    <w:rsid w:val="00F07641"/>
    <w:rsid w:val="00F07ADF"/>
    <w:rsid w:val="00F07F0B"/>
    <w:rsid w:val="00F07F62"/>
    <w:rsid w:val="00F07FC2"/>
    <w:rsid w:val="00F10433"/>
    <w:rsid w:val="00F1070B"/>
    <w:rsid w:val="00F10AC6"/>
    <w:rsid w:val="00F10E4E"/>
    <w:rsid w:val="00F10F03"/>
    <w:rsid w:val="00F1108A"/>
    <w:rsid w:val="00F11F8F"/>
    <w:rsid w:val="00F12107"/>
    <w:rsid w:val="00F1215E"/>
    <w:rsid w:val="00F12611"/>
    <w:rsid w:val="00F12EF7"/>
    <w:rsid w:val="00F13230"/>
    <w:rsid w:val="00F13C9A"/>
    <w:rsid w:val="00F14016"/>
    <w:rsid w:val="00F14521"/>
    <w:rsid w:val="00F14829"/>
    <w:rsid w:val="00F14B75"/>
    <w:rsid w:val="00F14B9E"/>
    <w:rsid w:val="00F15087"/>
    <w:rsid w:val="00F15317"/>
    <w:rsid w:val="00F154CA"/>
    <w:rsid w:val="00F15801"/>
    <w:rsid w:val="00F158D6"/>
    <w:rsid w:val="00F158D9"/>
    <w:rsid w:val="00F163E1"/>
    <w:rsid w:val="00F16565"/>
    <w:rsid w:val="00F165F5"/>
    <w:rsid w:val="00F166D8"/>
    <w:rsid w:val="00F167C5"/>
    <w:rsid w:val="00F1685D"/>
    <w:rsid w:val="00F16890"/>
    <w:rsid w:val="00F1690D"/>
    <w:rsid w:val="00F1695D"/>
    <w:rsid w:val="00F16AC0"/>
    <w:rsid w:val="00F16B4D"/>
    <w:rsid w:val="00F16B7E"/>
    <w:rsid w:val="00F17249"/>
    <w:rsid w:val="00F17C69"/>
    <w:rsid w:val="00F20407"/>
    <w:rsid w:val="00F20645"/>
    <w:rsid w:val="00F20A0D"/>
    <w:rsid w:val="00F21101"/>
    <w:rsid w:val="00F21313"/>
    <w:rsid w:val="00F21385"/>
    <w:rsid w:val="00F2140D"/>
    <w:rsid w:val="00F217F3"/>
    <w:rsid w:val="00F2192C"/>
    <w:rsid w:val="00F219A1"/>
    <w:rsid w:val="00F21CA5"/>
    <w:rsid w:val="00F21E18"/>
    <w:rsid w:val="00F22566"/>
    <w:rsid w:val="00F22A7D"/>
    <w:rsid w:val="00F231CF"/>
    <w:rsid w:val="00F238E0"/>
    <w:rsid w:val="00F23E1E"/>
    <w:rsid w:val="00F23E9C"/>
    <w:rsid w:val="00F23F90"/>
    <w:rsid w:val="00F23FD8"/>
    <w:rsid w:val="00F23FD9"/>
    <w:rsid w:val="00F24038"/>
    <w:rsid w:val="00F240B7"/>
    <w:rsid w:val="00F24BB2"/>
    <w:rsid w:val="00F25194"/>
    <w:rsid w:val="00F25287"/>
    <w:rsid w:val="00F2575B"/>
    <w:rsid w:val="00F25939"/>
    <w:rsid w:val="00F25F2C"/>
    <w:rsid w:val="00F261A6"/>
    <w:rsid w:val="00F26619"/>
    <w:rsid w:val="00F26A72"/>
    <w:rsid w:val="00F272BD"/>
    <w:rsid w:val="00F27809"/>
    <w:rsid w:val="00F27AB7"/>
    <w:rsid w:val="00F27E64"/>
    <w:rsid w:val="00F30032"/>
    <w:rsid w:val="00F302B8"/>
    <w:rsid w:val="00F30622"/>
    <w:rsid w:val="00F30773"/>
    <w:rsid w:val="00F30E2F"/>
    <w:rsid w:val="00F3149F"/>
    <w:rsid w:val="00F316C0"/>
    <w:rsid w:val="00F31960"/>
    <w:rsid w:val="00F31DD7"/>
    <w:rsid w:val="00F323E1"/>
    <w:rsid w:val="00F32668"/>
    <w:rsid w:val="00F32C1A"/>
    <w:rsid w:val="00F32E41"/>
    <w:rsid w:val="00F32ECE"/>
    <w:rsid w:val="00F333B4"/>
    <w:rsid w:val="00F33A9B"/>
    <w:rsid w:val="00F347C0"/>
    <w:rsid w:val="00F34813"/>
    <w:rsid w:val="00F3515D"/>
    <w:rsid w:val="00F3582F"/>
    <w:rsid w:val="00F35845"/>
    <w:rsid w:val="00F35903"/>
    <w:rsid w:val="00F3594B"/>
    <w:rsid w:val="00F35FF3"/>
    <w:rsid w:val="00F367F1"/>
    <w:rsid w:val="00F367FC"/>
    <w:rsid w:val="00F36C41"/>
    <w:rsid w:val="00F36D39"/>
    <w:rsid w:val="00F36ECC"/>
    <w:rsid w:val="00F36EE6"/>
    <w:rsid w:val="00F3749B"/>
    <w:rsid w:val="00F3754F"/>
    <w:rsid w:val="00F37FCA"/>
    <w:rsid w:val="00F37FD6"/>
    <w:rsid w:val="00F4004C"/>
    <w:rsid w:val="00F402C5"/>
    <w:rsid w:val="00F403C9"/>
    <w:rsid w:val="00F40E97"/>
    <w:rsid w:val="00F41064"/>
    <w:rsid w:val="00F415B4"/>
    <w:rsid w:val="00F41869"/>
    <w:rsid w:val="00F41887"/>
    <w:rsid w:val="00F41D90"/>
    <w:rsid w:val="00F41F22"/>
    <w:rsid w:val="00F41F8C"/>
    <w:rsid w:val="00F41FF8"/>
    <w:rsid w:val="00F421BE"/>
    <w:rsid w:val="00F42965"/>
    <w:rsid w:val="00F429A3"/>
    <w:rsid w:val="00F43339"/>
    <w:rsid w:val="00F436A7"/>
    <w:rsid w:val="00F43DEC"/>
    <w:rsid w:val="00F44092"/>
    <w:rsid w:val="00F444BA"/>
    <w:rsid w:val="00F444CB"/>
    <w:rsid w:val="00F44AD2"/>
    <w:rsid w:val="00F44CB3"/>
    <w:rsid w:val="00F44EAC"/>
    <w:rsid w:val="00F44F62"/>
    <w:rsid w:val="00F45704"/>
    <w:rsid w:val="00F458DF"/>
    <w:rsid w:val="00F46186"/>
    <w:rsid w:val="00F467C4"/>
    <w:rsid w:val="00F46823"/>
    <w:rsid w:val="00F46851"/>
    <w:rsid w:val="00F46BB4"/>
    <w:rsid w:val="00F46D55"/>
    <w:rsid w:val="00F46E33"/>
    <w:rsid w:val="00F46FAD"/>
    <w:rsid w:val="00F476C3"/>
    <w:rsid w:val="00F479D1"/>
    <w:rsid w:val="00F50430"/>
    <w:rsid w:val="00F507BB"/>
    <w:rsid w:val="00F507EB"/>
    <w:rsid w:val="00F50A4C"/>
    <w:rsid w:val="00F50C49"/>
    <w:rsid w:val="00F50D32"/>
    <w:rsid w:val="00F50D8E"/>
    <w:rsid w:val="00F520CF"/>
    <w:rsid w:val="00F523C1"/>
    <w:rsid w:val="00F5249B"/>
    <w:rsid w:val="00F5288C"/>
    <w:rsid w:val="00F528A2"/>
    <w:rsid w:val="00F52A3D"/>
    <w:rsid w:val="00F52BE8"/>
    <w:rsid w:val="00F52DD2"/>
    <w:rsid w:val="00F52FB5"/>
    <w:rsid w:val="00F53976"/>
    <w:rsid w:val="00F53993"/>
    <w:rsid w:val="00F53A8D"/>
    <w:rsid w:val="00F53EDA"/>
    <w:rsid w:val="00F5437C"/>
    <w:rsid w:val="00F54C40"/>
    <w:rsid w:val="00F554F6"/>
    <w:rsid w:val="00F55D21"/>
    <w:rsid w:val="00F55D24"/>
    <w:rsid w:val="00F55D46"/>
    <w:rsid w:val="00F55D61"/>
    <w:rsid w:val="00F560C5"/>
    <w:rsid w:val="00F56548"/>
    <w:rsid w:val="00F5681F"/>
    <w:rsid w:val="00F56FC8"/>
    <w:rsid w:val="00F57113"/>
    <w:rsid w:val="00F57169"/>
    <w:rsid w:val="00F571EB"/>
    <w:rsid w:val="00F57645"/>
    <w:rsid w:val="00F57712"/>
    <w:rsid w:val="00F60052"/>
    <w:rsid w:val="00F60109"/>
    <w:rsid w:val="00F6080F"/>
    <w:rsid w:val="00F6093B"/>
    <w:rsid w:val="00F60ADB"/>
    <w:rsid w:val="00F60AF6"/>
    <w:rsid w:val="00F610B3"/>
    <w:rsid w:val="00F61461"/>
    <w:rsid w:val="00F6158B"/>
    <w:rsid w:val="00F61C39"/>
    <w:rsid w:val="00F61E2F"/>
    <w:rsid w:val="00F61FD9"/>
    <w:rsid w:val="00F621D8"/>
    <w:rsid w:val="00F622D4"/>
    <w:rsid w:val="00F625AA"/>
    <w:rsid w:val="00F62AB4"/>
    <w:rsid w:val="00F63A1A"/>
    <w:rsid w:val="00F63AF1"/>
    <w:rsid w:val="00F641C7"/>
    <w:rsid w:val="00F64230"/>
    <w:rsid w:val="00F642C5"/>
    <w:rsid w:val="00F64A5A"/>
    <w:rsid w:val="00F64B4D"/>
    <w:rsid w:val="00F64E66"/>
    <w:rsid w:val="00F64FB2"/>
    <w:rsid w:val="00F65236"/>
    <w:rsid w:val="00F652D1"/>
    <w:rsid w:val="00F65385"/>
    <w:rsid w:val="00F6566A"/>
    <w:rsid w:val="00F65A2A"/>
    <w:rsid w:val="00F65A42"/>
    <w:rsid w:val="00F65CFE"/>
    <w:rsid w:val="00F65FF6"/>
    <w:rsid w:val="00F66416"/>
    <w:rsid w:val="00F6642C"/>
    <w:rsid w:val="00F66636"/>
    <w:rsid w:val="00F667E1"/>
    <w:rsid w:val="00F66C6E"/>
    <w:rsid w:val="00F66DCF"/>
    <w:rsid w:val="00F66E7F"/>
    <w:rsid w:val="00F670AA"/>
    <w:rsid w:val="00F67141"/>
    <w:rsid w:val="00F672EF"/>
    <w:rsid w:val="00F67513"/>
    <w:rsid w:val="00F6753B"/>
    <w:rsid w:val="00F675E0"/>
    <w:rsid w:val="00F67B80"/>
    <w:rsid w:val="00F70056"/>
    <w:rsid w:val="00F701C3"/>
    <w:rsid w:val="00F703D8"/>
    <w:rsid w:val="00F707CE"/>
    <w:rsid w:val="00F709CB"/>
    <w:rsid w:val="00F70CD4"/>
    <w:rsid w:val="00F70D6B"/>
    <w:rsid w:val="00F70F40"/>
    <w:rsid w:val="00F71028"/>
    <w:rsid w:val="00F7143B"/>
    <w:rsid w:val="00F716D6"/>
    <w:rsid w:val="00F7174C"/>
    <w:rsid w:val="00F725D7"/>
    <w:rsid w:val="00F7277D"/>
    <w:rsid w:val="00F72837"/>
    <w:rsid w:val="00F728AE"/>
    <w:rsid w:val="00F72AF3"/>
    <w:rsid w:val="00F72D8D"/>
    <w:rsid w:val="00F7318F"/>
    <w:rsid w:val="00F73399"/>
    <w:rsid w:val="00F736DB"/>
    <w:rsid w:val="00F73853"/>
    <w:rsid w:val="00F73B05"/>
    <w:rsid w:val="00F73CB4"/>
    <w:rsid w:val="00F7422B"/>
    <w:rsid w:val="00F74DF8"/>
    <w:rsid w:val="00F7534F"/>
    <w:rsid w:val="00F755A0"/>
    <w:rsid w:val="00F757FB"/>
    <w:rsid w:val="00F7596F"/>
    <w:rsid w:val="00F75AF1"/>
    <w:rsid w:val="00F76685"/>
    <w:rsid w:val="00F76A98"/>
    <w:rsid w:val="00F76BFE"/>
    <w:rsid w:val="00F7745A"/>
    <w:rsid w:val="00F7756B"/>
    <w:rsid w:val="00F775BA"/>
    <w:rsid w:val="00F77C0F"/>
    <w:rsid w:val="00F77E2A"/>
    <w:rsid w:val="00F8023E"/>
    <w:rsid w:val="00F80251"/>
    <w:rsid w:val="00F805C7"/>
    <w:rsid w:val="00F80A16"/>
    <w:rsid w:val="00F80AAC"/>
    <w:rsid w:val="00F80F7C"/>
    <w:rsid w:val="00F80FC3"/>
    <w:rsid w:val="00F8124E"/>
    <w:rsid w:val="00F8156C"/>
    <w:rsid w:val="00F81693"/>
    <w:rsid w:val="00F8172B"/>
    <w:rsid w:val="00F819FF"/>
    <w:rsid w:val="00F81BB9"/>
    <w:rsid w:val="00F82233"/>
    <w:rsid w:val="00F822CF"/>
    <w:rsid w:val="00F826B5"/>
    <w:rsid w:val="00F82721"/>
    <w:rsid w:val="00F82A55"/>
    <w:rsid w:val="00F82B05"/>
    <w:rsid w:val="00F82CF7"/>
    <w:rsid w:val="00F82F41"/>
    <w:rsid w:val="00F834AF"/>
    <w:rsid w:val="00F83CDB"/>
    <w:rsid w:val="00F849E4"/>
    <w:rsid w:val="00F84A21"/>
    <w:rsid w:val="00F85003"/>
    <w:rsid w:val="00F85030"/>
    <w:rsid w:val="00F8547D"/>
    <w:rsid w:val="00F85B9F"/>
    <w:rsid w:val="00F85C37"/>
    <w:rsid w:val="00F85F7F"/>
    <w:rsid w:val="00F861B6"/>
    <w:rsid w:val="00F863DB"/>
    <w:rsid w:val="00F86B20"/>
    <w:rsid w:val="00F87061"/>
    <w:rsid w:val="00F875DB"/>
    <w:rsid w:val="00F87700"/>
    <w:rsid w:val="00F877BE"/>
    <w:rsid w:val="00F8784E"/>
    <w:rsid w:val="00F87BC1"/>
    <w:rsid w:val="00F87D11"/>
    <w:rsid w:val="00F90091"/>
    <w:rsid w:val="00F902F5"/>
    <w:rsid w:val="00F90470"/>
    <w:rsid w:val="00F9083D"/>
    <w:rsid w:val="00F90BBA"/>
    <w:rsid w:val="00F90E54"/>
    <w:rsid w:val="00F9113E"/>
    <w:rsid w:val="00F91643"/>
    <w:rsid w:val="00F916D9"/>
    <w:rsid w:val="00F917F4"/>
    <w:rsid w:val="00F91CD9"/>
    <w:rsid w:val="00F91DB8"/>
    <w:rsid w:val="00F91FA3"/>
    <w:rsid w:val="00F9238A"/>
    <w:rsid w:val="00F92889"/>
    <w:rsid w:val="00F928A3"/>
    <w:rsid w:val="00F92C4C"/>
    <w:rsid w:val="00F92CD2"/>
    <w:rsid w:val="00F932D9"/>
    <w:rsid w:val="00F93549"/>
    <w:rsid w:val="00F9358D"/>
    <w:rsid w:val="00F939B5"/>
    <w:rsid w:val="00F939DD"/>
    <w:rsid w:val="00F93A24"/>
    <w:rsid w:val="00F93FAE"/>
    <w:rsid w:val="00F942F3"/>
    <w:rsid w:val="00F9433B"/>
    <w:rsid w:val="00F94709"/>
    <w:rsid w:val="00F94783"/>
    <w:rsid w:val="00F94A31"/>
    <w:rsid w:val="00F94DC9"/>
    <w:rsid w:val="00F94DFC"/>
    <w:rsid w:val="00F95078"/>
    <w:rsid w:val="00F9525C"/>
    <w:rsid w:val="00F956E9"/>
    <w:rsid w:val="00F95A19"/>
    <w:rsid w:val="00F95B96"/>
    <w:rsid w:val="00F95E7B"/>
    <w:rsid w:val="00F95EFD"/>
    <w:rsid w:val="00F96183"/>
    <w:rsid w:val="00F96B7F"/>
    <w:rsid w:val="00F970F8"/>
    <w:rsid w:val="00F9793A"/>
    <w:rsid w:val="00F97AA4"/>
    <w:rsid w:val="00F97D96"/>
    <w:rsid w:val="00F97E36"/>
    <w:rsid w:val="00F97F18"/>
    <w:rsid w:val="00F97F9E"/>
    <w:rsid w:val="00F97FC8"/>
    <w:rsid w:val="00FA0112"/>
    <w:rsid w:val="00FA04D3"/>
    <w:rsid w:val="00FA0915"/>
    <w:rsid w:val="00FA0AD3"/>
    <w:rsid w:val="00FA0D54"/>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4FB9"/>
    <w:rsid w:val="00FA520B"/>
    <w:rsid w:val="00FA5232"/>
    <w:rsid w:val="00FA52BF"/>
    <w:rsid w:val="00FA52C4"/>
    <w:rsid w:val="00FA546A"/>
    <w:rsid w:val="00FA5898"/>
    <w:rsid w:val="00FA5953"/>
    <w:rsid w:val="00FA5ADD"/>
    <w:rsid w:val="00FA5C5B"/>
    <w:rsid w:val="00FA5C8E"/>
    <w:rsid w:val="00FA619F"/>
    <w:rsid w:val="00FA62EA"/>
    <w:rsid w:val="00FA6F29"/>
    <w:rsid w:val="00FA70D7"/>
    <w:rsid w:val="00FA70F9"/>
    <w:rsid w:val="00FA7413"/>
    <w:rsid w:val="00FA74E1"/>
    <w:rsid w:val="00FA758D"/>
    <w:rsid w:val="00FA775C"/>
    <w:rsid w:val="00FA7DC2"/>
    <w:rsid w:val="00FA7EFC"/>
    <w:rsid w:val="00FB0069"/>
    <w:rsid w:val="00FB0317"/>
    <w:rsid w:val="00FB0357"/>
    <w:rsid w:val="00FB03DD"/>
    <w:rsid w:val="00FB0651"/>
    <w:rsid w:val="00FB0B72"/>
    <w:rsid w:val="00FB0E24"/>
    <w:rsid w:val="00FB0E28"/>
    <w:rsid w:val="00FB0EFA"/>
    <w:rsid w:val="00FB142D"/>
    <w:rsid w:val="00FB15C8"/>
    <w:rsid w:val="00FB18DB"/>
    <w:rsid w:val="00FB19BE"/>
    <w:rsid w:val="00FB26B9"/>
    <w:rsid w:val="00FB2820"/>
    <w:rsid w:val="00FB284C"/>
    <w:rsid w:val="00FB2B6D"/>
    <w:rsid w:val="00FB2E9A"/>
    <w:rsid w:val="00FB2F12"/>
    <w:rsid w:val="00FB353F"/>
    <w:rsid w:val="00FB3977"/>
    <w:rsid w:val="00FB3ADF"/>
    <w:rsid w:val="00FB3EF4"/>
    <w:rsid w:val="00FB4169"/>
    <w:rsid w:val="00FB416D"/>
    <w:rsid w:val="00FB4844"/>
    <w:rsid w:val="00FB4947"/>
    <w:rsid w:val="00FB499B"/>
    <w:rsid w:val="00FB4C1A"/>
    <w:rsid w:val="00FB4E2A"/>
    <w:rsid w:val="00FB500D"/>
    <w:rsid w:val="00FB5048"/>
    <w:rsid w:val="00FB544C"/>
    <w:rsid w:val="00FB5BBB"/>
    <w:rsid w:val="00FB5C97"/>
    <w:rsid w:val="00FB62EE"/>
    <w:rsid w:val="00FB65AC"/>
    <w:rsid w:val="00FB6A40"/>
    <w:rsid w:val="00FB6F14"/>
    <w:rsid w:val="00FB72DE"/>
    <w:rsid w:val="00FB7396"/>
    <w:rsid w:val="00FB775F"/>
    <w:rsid w:val="00FB7BCB"/>
    <w:rsid w:val="00FB7BFB"/>
    <w:rsid w:val="00FB7CD4"/>
    <w:rsid w:val="00FB7EC4"/>
    <w:rsid w:val="00FC084B"/>
    <w:rsid w:val="00FC0928"/>
    <w:rsid w:val="00FC0A28"/>
    <w:rsid w:val="00FC0B78"/>
    <w:rsid w:val="00FC0BFB"/>
    <w:rsid w:val="00FC0F33"/>
    <w:rsid w:val="00FC10CC"/>
    <w:rsid w:val="00FC18D2"/>
    <w:rsid w:val="00FC22C4"/>
    <w:rsid w:val="00FC23AE"/>
    <w:rsid w:val="00FC2411"/>
    <w:rsid w:val="00FC2629"/>
    <w:rsid w:val="00FC2A43"/>
    <w:rsid w:val="00FC2AC8"/>
    <w:rsid w:val="00FC2E53"/>
    <w:rsid w:val="00FC2E8B"/>
    <w:rsid w:val="00FC32E9"/>
    <w:rsid w:val="00FC4006"/>
    <w:rsid w:val="00FC41B5"/>
    <w:rsid w:val="00FC421A"/>
    <w:rsid w:val="00FC42B8"/>
    <w:rsid w:val="00FC448F"/>
    <w:rsid w:val="00FC45D2"/>
    <w:rsid w:val="00FC4757"/>
    <w:rsid w:val="00FC4945"/>
    <w:rsid w:val="00FC4959"/>
    <w:rsid w:val="00FC4A4D"/>
    <w:rsid w:val="00FC4CF3"/>
    <w:rsid w:val="00FC4EAD"/>
    <w:rsid w:val="00FC4F86"/>
    <w:rsid w:val="00FC50CD"/>
    <w:rsid w:val="00FC5108"/>
    <w:rsid w:val="00FC5291"/>
    <w:rsid w:val="00FC5311"/>
    <w:rsid w:val="00FC535E"/>
    <w:rsid w:val="00FC5644"/>
    <w:rsid w:val="00FC5BF5"/>
    <w:rsid w:val="00FC5E95"/>
    <w:rsid w:val="00FC5F41"/>
    <w:rsid w:val="00FC6005"/>
    <w:rsid w:val="00FC61DD"/>
    <w:rsid w:val="00FC6B11"/>
    <w:rsid w:val="00FC7285"/>
    <w:rsid w:val="00FC746E"/>
    <w:rsid w:val="00FC77E2"/>
    <w:rsid w:val="00FC7B71"/>
    <w:rsid w:val="00FC7D47"/>
    <w:rsid w:val="00FC7D7E"/>
    <w:rsid w:val="00FD0718"/>
    <w:rsid w:val="00FD0995"/>
    <w:rsid w:val="00FD0A8E"/>
    <w:rsid w:val="00FD0C3F"/>
    <w:rsid w:val="00FD0D6B"/>
    <w:rsid w:val="00FD0D84"/>
    <w:rsid w:val="00FD0DED"/>
    <w:rsid w:val="00FD14C8"/>
    <w:rsid w:val="00FD15E9"/>
    <w:rsid w:val="00FD172F"/>
    <w:rsid w:val="00FD1AB5"/>
    <w:rsid w:val="00FD1CAB"/>
    <w:rsid w:val="00FD21C3"/>
    <w:rsid w:val="00FD2AEE"/>
    <w:rsid w:val="00FD2DCF"/>
    <w:rsid w:val="00FD2F1A"/>
    <w:rsid w:val="00FD3220"/>
    <w:rsid w:val="00FD37B9"/>
    <w:rsid w:val="00FD3819"/>
    <w:rsid w:val="00FD3AF3"/>
    <w:rsid w:val="00FD3E80"/>
    <w:rsid w:val="00FD42F3"/>
    <w:rsid w:val="00FD4421"/>
    <w:rsid w:val="00FD444C"/>
    <w:rsid w:val="00FD47C8"/>
    <w:rsid w:val="00FD4A53"/>
    <w:rsid w:val="00FD4C0D"/>
    <w:rsid w:val="00FD4DB2"/>
    <w:rsid w:val="00FD55AD"/>
    <w:rsid w:val="00FD572C"/>
    <w:rsid w:val="00FD5B39"/>
    <w:rsid w:val="00FD5B3A"/>
    <w:rsid w:val="00FD5DEC"/>
    <w:rsid w:val="00FD6509"/>
    <w:rsid w:val="00FD65BC"/>
    <w:rsid w:val="00FD6A6E"/>
    <w:rsid w:val="00FD6DDD"/>
    <w:rsid w:val="00FD7156"/>
    <w:rsid w:val="00FD754C"/>
    <w:rsid w:val="00FD78DF"/>
    <w:rsid w:val="00FD7CE9"/>
    <w:rsid w:val="00FD7D0E"/>
    <w:rsid w:val="00FE034F"/>
    <w:rsid w:val="00FE0922"/>
    <w:rsid w:val="00FE09B4"/>
    <w:rsid w:val="00FE0A16"/>
    <w:rsid w:val="00FE0A25"/>
    <w:rsid w:val="00FE0C9F"/>
    <w:rsid w:val="00FE1621"/>
    <w:rsid w:val="00FE1703"/>
    <w:rsid w:val="00FE17CC"/>
    <w:rsid w:val="00FE224C"/>
    <w:rsid w:val="00FE2DC6"/>
    <w:rsid w:val="00FE3418"/>
    <w:rsid w:val="00FE34AC"/>
    <w:rsid w:val="00FE37D5"/>
    <w:rsid w:val="00FE3D73"/>
    <w:rsid w:val="00FE435B"/>
    <w:rsid w:val="00FE45B4"/>
    <w:rsid w:val="00FE46C8"/>
    <w:rsid w:val="00FE4914"/>
    <w:rsid w:val="00FE49BF"/>
    <w:rsid w:val="00FE4BD5"/>
    <w:rsid w:val="00FE57D1"/>
    <w:rsid w:val="00FE59E0"/>
    <w:rsid w:val="00FE5D65"/>
    <w:rsid w:val="00FE5E3D"/>
    <w:rsid w:val="00FE6567"/>
    <w:rsid w:val="00FE6655"/>
    <w:rsid w:val="00FE6730"/>
    <w:rsid w:val="00FE6D84"/>
    <w:rsid w:val="00FE6E79"/>
    <w:rsid w:val="00FE7276"/>
    <w:rsid w:val="00FE72E1"/>
    <w:rsid w:val="00FE73FF"/>
    <w:rsid w:val="00FE7611"/>
    <w:rsid w:val="00FE77C0"/>
    <w:rsid w:val="00FE7AC9"/>
    <w:rsid w:val="00FE7EC3"/>
    <w:rsid w:val="00FF0166"/>
    <w:rsid w:val="00FF0542"/>
    <w:rsid w:val="00FF0558"/>
    <w:rsid w:val="00FF05C2"/>
    <w:rsid w:val="00FF0A2B"/>
    <w:rsid w:val="00FF0A6B"/>
    <w:rsid w:val="00FF0B38"/>
    <w:rsid w:val="00FF0F33"/>
    <w:rsid w:val="00FF0F80"/>
    <w:rsid w:val="00FF14F1"/>
    <w:rsid w:val="00FF192B"/>
    <w:rsid w:val="00FF1A86"/>
    <w:rsid w:val="00FF1AEE"/>
    <w:rsid w:val="00FF1C49"/>
    <w:rsid w:val="00FF209B"/>
    <w:rsid w:val="00FF2786"/>
    <w:rsid w:val="00FF2C1E"/>
    <w:rsid w:val="00FF2E31"/>
    <w:rsid w:val="00FF2ECE"/>
    <w:rsid w:val="00FF35D2"/>
    <w:rsid w:val="00FF37B7"/>
    <w:rsid w:val="00FF390E"/>
    <w:rsid w:val="00FF3993"/>
    <w:rsid w:val="00FF3D41"/>
    <w:rsid w:val="00FF4399"/>
    <w:rsid w:val="00FF4958"/>
    <w:rsid w:val="00FF4EC9"/>
    <w:rsid w:val="00FF4F15"/>
    <w:rsid w:val="00FF4FA1"/>
    <w:rsid w:val="00FF5257"/>
    <w:rsid w:val="00FF543D"/>
    <w:rsid w:val="00FF54A6"/>
    <w:rsid w:val="00FF5E84"/>
    <w:rsid w:val="00FF601D"/>
    <w:rsid w:val="00FF6400"/>
    <w:rsid w:val="00FF6546"/>
    <w:rsid w:val="00FF68FF"/>
    <w:rsid w:val="00FF69D5"/>
    <w:rsid w:val="00FF6A57"/>
    <w:rsid w:val="00FF6B6E"/>
    <w:rsid w:val="00FF6F0F"/>
    <w:rsid w:val="00FF70D1"/>
    <w:rsid w:val="00FF73F3"/>
    <w:rsid w:val="00FF77BE"/>
    <w:rsid w:val="00FF7A5D"/>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38"/>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10981987">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28758734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8886127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96282302">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3750229">
      <w:bodyDiv w:val="1"/>
      <w:marLeft w:val="0"/>
      <w:marRight w:val="0"/>
      <w:marTop w:val="0"/>
      <w:marBottom w:val="0"/>
      <w:divBdr>
        <w:top w:val="none" w:sz="0" w:space="0" w:color="auto"/>
        <w:left w:val="none" w:sz="0" w:space="0" w:color="auto"/>
        <w:bottom w:val="none" w:sz="0" w:space="0" w:color="auto"/>
        <w:right w:val="none" w:sz="0" w:space="0" w:color="auto"/>
      </w:divBdr>
    </w:div>
    <w:div w:id="1378510603">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791125799">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033916492">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3178</TotalTime>
  <Pages>43</Pages>
  <Words>13160</Words>
  <Characters>75012</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Yossawaj, Lerdthanavaranont</cp:lastModifiedBy>
  <cp:revision>7038</cp:revision>
  <cp:lastPrinted>2023-02-20T08:24:00Z</cp:lastPrinted>
  <dcterms:created xsi:type="dcterms:W3CDTF">2022-02-21T04:51:00Z</dcterms:created>
  <dcterms:modified xsi:type="dcterms:W3CDTF">2023-02-20T08:25:00Z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