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ACE5F0" w14:textId="77777777" w:rsidR="00B9528D" w:rsidRPr="00943A86" w:rsidRDefault="00ED7110" w:rsidP="00B9528D">
      <w:pPr>
        <w:pStyle w:val="Heading3"/>
        <w:spacing w:before="0"/>
        <w:jc w:val="left"/>
        <w:rPr>
          <w:rFonts w:ascii="Arial" w:eastAsia="Arial Unicode MS" w:hAnsi="Arial" w:cs="Arial Unicode MS"/>
          <w:b/>
          <w:bCs/>
          <w:sz w:val="22"/>
          <w:szCs w:val="22"/>
        </w:rPr>
      </w:pPr>
      <w:r>
        <w:rPr>
          <w:rFonts w:ascii="Arial" w:eastAsia="Arial Unicode MS" w:hAnsi="Arial" w:cs="Arial Unicode MS"/>
          <w:b/>
          <w:bCs/>
          <w:sz w:val="22"/>
          <w:szCs w:val="22"/>
        </w:rPr>
        <w:t>Eastern Star Real Estate</w:t>
      </w:r>
      <w:r w:rsidR="00B9528D" w:rsidRPr="00943A86">
        <w:rPr>
          <w:rFonts w:ascii="Arial" w:eastAsia="Arial Unicode MS" w:hAnsi="Arial" w:cs="Arial Unicode MS"/>
          <w:b/>
          <w:bCs/>
          <w:sz w:val="22"/>
          <w:szCs w:val="22"/>
        </w:rPr>
        <w:t xml:space="preserve"> Public Company Limited and its subsidiaries</w:t>
      </w:r>
    </w:p>
    <w:p w14:paraId="07FE0BC5" w14:textId="77777777" w:rsidR="00B9528D" w:rsidRPr="00943A86" w:rsidRDefault="00B9528D" w:rsidP="00B9528D">
      <w:pPr>
        <w:pStyle w:val="Heading3"/>
        <w:spacing w:before="0"/>
        <w:jc w:val="left"/>
        <w:rPr>
          <w:rFonts w:ascii="Arial" w:eastAsia="Arial Unicode MS" w:hAnsi="Arial" w:cs="Arial Unicode MS"/>
          <w:b/>
          <w:bCs/>
          <w:sz w:val="22"/>
          <w:szCs w:val="22"/>
        </w:rPr>
      </w:pPr>
      <w:r w:rsidRPr="00943A86">
        <w:rPr>
          <w:rFonts w:ascii="Arial" w:eastAsia="Arial Unicode MS" w:hAnsi="Arial" w:cs="Arial Unicode MS"/>
          <w:b/>
          <w:bCs/>
          <w:sz w:val="22"/>
          <w:szCs w:val="22"/>
        </w:rPr>
        <w:t>Notes to consolidated financial statements</w:t>
      </w:r>
    </w:p>
    <w:p w14:paraId="38164767" w14:textId="203C9983" w:rsidR="00B9528D" w:rsidRPr="00943A86" w:rsidRDefault="00CB0B36" w:rsidP="00B9528D">
      <w:pPr>
        <w:spacing w:line="380" w:lineRule="exact"/>
        <w:rPr>
          <w:rFonts w:ascii="Arial" w:eastAsia="Arial Unicode MS" w:hAnsi="Arial" w:cs="Arial Unicode MS"/>
          <w:b/>
          <w:bCs/>
          <w:sz w:val="22"/>
          <w:szCs w:val="22"/>
        </w:rPr>
      </w:pPr>
      <w:r>
        <w:rPr>
          <w:rFonts w:ascii="Arial" w:eastAsia="Arial Unicode MS" w:hAnsi="Arial" w:cs="Arial Unicode MS"/>
          <w:b/>
          <w:bCs/>
          <w:sz w:val="22"/>
          <w:szCs w:val="22"/>
        </w:rPr>
        <w:t>For the year</w:t>
      </w:r>
      <w:r w:rsidR="00B9528D" w:rsidRPr="00943A86">
        <w:rPr>
          <w:rFonts w:ascii="Arial" w:eastAsia="Arial Unicode MS" w:hAnsi="Arial" w:cs="Arial Unicode MS"/>
          <w:b/>
          <w:bCs/>
          <w:sz w:val="22"/>
          <w:szCs w:val="22"/>
        </w:rPr>
        <w:t xml:space="preserve"> ended 31 December </w:t>
      </w:r>
      <w:r w:rsidR="00C24748">
        <w:rPr>
          <w:rFonts w:ascii="Arial" w:eastAsia="Arial Unicode MS" w:hAnsi="Arial" w:cs="Arial Unicode MS"/>
          <w:b/>
          <w:bCs/>
          <w:sz w:val="22"/>
          <w:szCs w:val="22"/>
        </w:rPr>
        <w:t>2022</w:t>
      </w:r>
    </w:p>
    <w:p w14:paraId="49BE1528" w14:textId="127D6B60" w:rsidR="00B9528D" w:rsidRDefault="00B9528D" w:rsidP="00B9528D">
      <w:pPr>
        <w:tabs>
          <w:tab w:val="left" w:pos="720"/>
        </w:tabs>
        <w:spacing w:before="240" w:after="120" w:line="380" w:lineRule="exact"/>
        <w:ind w:left="540" w:right="-43" w:hanging="540"/>
        <w:rPr>
          <w:rFonts w:ascii="Arial" w:eastAsia="Arial Unicode MS" w:hAnsi="Arial" w:cs="Arial Unicode MS"/>
          <w:b/>
          <w:bCs/>
          <w:sz w:val="22"/>
          <w:szCs w:val="22"/>
        </w:rPr>
      </w:pP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General information</w:t>
      </w:r>
    </w:p>
    <w:p w14:paraId="708D0CA7" w14:textId="3FBB1058" w:rsidR="00E02DB4" w:rsidRDefault="00E02DB4" w:rsidP="00B9528D">
      <w:pPr>
        <w:tabs>
          <w:tab w:val="left" w:pos="720"/>
        </w:tabs>
        <w:spacing w:before="240" w:after="120" w:line="380" w:lineRule="exact"/>
        <w:ind w:left="540" w:right="-43" w:hanging="540"/>
        <w:rPr>
          <w:rFonts w:ascii="Arial" w:eastAsia="Arial Unicode MS" w:hAnsi="Arial" w:cs="Arial Unicode MS"/>
          <w:b/>
          <w:bCs/>
          <w:sz w:val="22"/>
          <w:szCs w:val="22"/>
        </w:rPr>
      </w:pPr>
      <w:r>
        <w:rPr>
          <w:rFonts w:ascii="Arial" w:eastAsia="Arial Unicode MS" w:hAnsi="Arial" w:cs="Arial Unicode MS"/>
          <w:b/>
          <w:bCs/>
          <w:sz w:val="22"/>
          <w:szCs w:val="22"/>
        </w:rPr>
        <w:t>1.1</w:t>
      </w:r>
      <w:r>
        <w:rPr>
          <w:rFonts w:ascii="Arial" w:eastAsia="Arial Unicode MS" w:hAnsi="Arial" w:cs="Arial Unicode MS"/>
          <w:b/>
          <w:bCs/>
          <w:sz w:val="22"/>
          <w:szCs w:val="22"/>
        </w:rPr>
        <w:tab/>
      </w:r>
      <w:r w:rsidRPr="0098611A">
        <w:rPr>
          <w:rFonts w:ascii="Arial" w:hAnsi="Arial" w:cs="Arial"/>
          <w:b/>
          <w:bCs/>
          <w:sz w:val="22"/>
          <w:szCs w:val="22"/>
        </w:rPr>
        <w:t>General information of the Company</w:t>
      </w:r>
    </w:p>
    <w:p w14:paraId="23922562" w14:textId="77777777" w:rsidR="001A70BC" w:rsidRDefault="00B9528D" w:rsidP="001A70BC">
      <w:pPr>
        <w:pStyle w:val="BlockText"/>
        <w:tabs>
          <w:tab w:val="clear" w:pos="720"/>
          <w:tab w:val="clear" w:pos="2160"/>
        </w:tabs>
        <w:ind w:left="540" w:hanging="540"/>
        <w:jc w:val="thaiDistribute"/>
        <w:rPr>
          <w:rFonts w:ascii="Arial" w:hAnsi="Arial"/>
          <w:sz w:val="22"/>
          <w:szCs w:val="22"/>
        </w:rPr>
      </w:pPr>
      <w:r w:rsidRPr="00943A86">
        <w:rPr>
          <w:rFonts w:ascii="Arial" w:eastAsia="Arial Unicode MS" w:hAnsi="Arial" w:cs="Arial Unicode MS"/>
          <w:sz w:val="22"/>
          <w:szCs w:val="22"/>
        </w:rPr>
        <w:tab/>
      </w:r>
      <w:r w:rsidR="001A70BC" w:rsidRPr="00507E81">
        <w:rPr>
          <w:rFonts w:ascii="Arial" w:hAnsi="Arial"/>
          <w:sz w:val="22"/>
          <w:szCs w:val="22"/>
        </w:rPr>
        <w:t>Eastern Star Real Estate Public Company Limited (“The Company”) is a public company incorporated and domiciled in Thailand. The Company is principally engaged in the property development. Its major shareholder is Sunrise Group, which was incorporated in Thailand</w:t>
      </w:r>
      <w:r w:rsidR="001A70BC">
        <w:rPr>
          <w:rFonts w:ascii="Arial" w:hAnsi="Arial"/>
          <w:sz w:val="22"/>
          <w:szCs w:val="22"/>
        </w:rPr>
        <w:t xml:space="preserve">, and consists </w:t>
      </w:r>
      <w:proofErr w:type="gramStart"/>
      <w:r w:rsidR="001A70BC">
        <w:rPr>
          <w:rFonts w:ascii="Arial" w:hAnsi="Arial"/>
          <w:sz w:val="22"/>
          <w:szCs w:val="22"/>
        </w:rPr>
        <w:t>of:-</w:t>
      </w:r>
      <w:proofErr w:type="gramEnd"/>
    </w:p>
    <w:tbl>
      <w:tblPr>
        <w:tblW w:w="8460" w:type="dxa"/>
        <w:tblInd w:w="468" w:type="dxa"/>
        <w:tblLayout w:type="fixed"/>
        <w:tblLook w:val="0040" w:firstRow="0" w:lastRow="1" w:firstColumn="0" w:lastColumn="0" w:noHBand="0" w:noVBand="0"/>
      </w:tblPr>
      <w:tblGrid>
        <w:gridCol w:w="5490"/>
        <w:gridCol w:w="2970"/>
      </w:tblGrid>
      <w:tr w:rsidR="001A70BC" w:rsidRPr="00353E19" w14:paraId="24DC50FC" w14:textId="77777777" w:rsidTr="0086706E">
        <w:trPr>
          <w:trHeight w:val="318"/>
        </w:trPr>
        <w:tc>
          <w:tcPr>
            <w:tcW w:w="5490" w:type="dxa"/>
          </w:tcPr>
          <w:p w14:paraId="38B0F353" w14:textId="77777777" w:rsidR="001A70BC" w:rsidRPr="00ED5B2C" w:rsidRDefault="001A70BC" w:rsidP="0086706E">
            <w:pPr>
              <w:pStyle w:val="NoSpacing"/>
              <w:spacing w:line="380" w:lineRule="exact"/>
              <w:rPr>
                <w:rFonts w:ascii="Arial" w:hAnsi="Arial" w:cs="Arial"/>
                <w:cs/>
              </w:rPr>
            </w:pPr>
          </w:p>
        </w:tc>
        <w:tc>
          <w:tcPr>
            <w:tcW w:w="2970" w:type="dxa"/>
          </w:tcPr>
          <w:p w14:paraId="77737F01" w14:textId="277E3621" w:rsidR="001A70BC" w:rsidRPr="003C22AB" w:rsidRDefault="002045F1" w:rsidP="00F71CD5">
            <w:pPr>
              <w:pStyle w:val="NoSpacing"/>
              <w:pBdr>
                <w:bottom w:val="single" w:sz="4" w:space="1" w:color="auto"/>
              </w:pBdr>
              <w:spacing w:line="380" w:lineRule="exact"/>
              <w:jc w:val="center"/>
              <w:rPr>
                <w:rFonts w:ascii="Arial" w:hAnsi="Arial" w:cs="Arial"/>
              </w:rPr>
            </w:pPr>
            <w:r w:rsidRPr="003C22AB">
              <w:rPr>
                <w:rFonts w:ascii="Arial" w:hAnsi="Arial" w:cs="Arial"/>
              </w:rPr>
              <w:t xml:space="preserve">Percentage of shareholding </w:t>
            </w:r>
            <w:r w:rsidRPr="003C22AB">
              <w:rPr>
                <w:rFonts w:ascii="Arial" w:hAnsi="Arial" w:cs="Arial"/>
                <w:cs/>
              </w:rPr>
              <w:t>(</w:t>
            </w:r>
            <w:r w:rsidRPr="003C22AB">
              <w:rPr>
                <w:rFonts w:ascii="Arial" w:hAnsi="Arial" w:cs="Arial"/>
              </w:rPr>
              <w:t>base on paid-up capital</w:t>
            </w:r>
            <w:r w:rsidRPr="003C22AB">
              <w:rPr>
                <w:rFonts w:ascii="Arial" w:hAnsi="Arial" w:cs="Arial"/>
                <w:cs/>
              </w:rPr>
              <w:t>)</w:t>
            </w:r>
            <w:r w:rsidRPr="003C22AB">
              <w:rPr>
                <w:rFonts w:ascii="Arial" w:hAnsi="Arial" w:cs="Arial"/>
              </w:rPr>
              <w:t xml:space="preserve"> (as </w:t>
            </w:r>
            <w:proofErr w:type="gramStart"/>
            <w:r w:rsidRPr="003C22AB">
              <w:rPr>
                <w:rFonts w:ascii="Arial" w:hAnsi="Arial" w:cs="Arial"/>
              </w:rPr>
              <w:t>at</w:t>
            </w:r>
            <w:proofErr w:type="gramEnd"/>
            <w:r w:rsidRPr="003C22AB">
              <w:rPr>
                <w:rFonts w:ascii="Arial" w:hAnsi="Arial" w:cs="Arial"/>
              </w:rPr>
              <w:t xml:space="preserve"> </w:t>
            </w:r>
            <w:r w:rsidR="00C443E6">
              <w:rPr>
                <w:rFonts w:ascii="Arial" w:hAnsi="Arial" w:cstheme="minorBidi"/>
              </w:rPr>
              <w:t>15 March 2022</w:t>
            </w:r>
            <w:r w:rsidRPr="003C22AB">
              <w:rPr>
                <w:rFonts w:ascii="Arial" w:hAnsi="Arial" w:cs="Arial"/>
              </w:rPr>
              <w:t>*)</w:t>
            </w:r>
          </w:p>
        </w:tc>
      </w:tr>
      <w:tr w:rsidR="001A70BC" w:rsidRPr="000726F7" w14:paraId="3986CB4A" w14:textId="77777777" w:rsidTr="0086706E">
        <w:trPr>
          <w:trHeight w:val="195"/>
        </w:trPr>
        <w:tc>
          <w:tcPr>
            <w:tcW w:w="5490" w:type="dxa"/>
          </w:tcPr>
          <w:p w14:paraId="331BA4B2"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1.</w:t>
            </w:r>
            <w:r w:rsidRPr="00ED5B2C">
              <w:rPr>
                <w:rFonts w:ascii="Arial" w:hAnsi="Arial" w:cs="Arial"/>
              </w:rPr>
              <w:tab/>
              <w:t>Bangkok Broadcasting &amp; Television Co., Ltd.</w:t>
            </w:r>
          </w:p>
        </w:tc>
        <w:tc>
          <w:tcPr>
            <w:tcW w:w="2970" w:type="dxa"/>
          </w:tcPr>
          <w:p w14:paraId="468A0FA3" w14:textId="77777777" w:rsidR="001A70BC" w:rsidRPr="003C22AB" w:rsidRDefault="00A54CE3" w:rsidP="0086706E">
            <w:pPr>
              <w:pStyle w:val="NoSpacing"/>
              <w:tabs>
                <w:tab w:val="decimal" w:pos="522"/>
              </w:tabs>
              <w:spacing w:line="380" w:lineRule="exact"/>
              <w:ind w:left="101"/>
              <w:jc w:val="center"/>
              <w:rPr>
                <w:rFonts w:ascii="Arial" w:hAnsi="Arial" w:cs="Arial"/>
              </w:rPr>
            </w:pPr>
            <w:r w:rsidRPr="003C22AB">
              <w:rPr>
                <w:rFonts w:ascii="Arial" w:hAnsi="Arial" w:cs="Arial"/>
              </w:rPr>
              <w:t>43.65</w:t>
            </w:r>
          </w:p>
        </w:tc>
      </w:tr>
      <w:tr w:rsidR="001A70BC" w:rsidRPr="000726F7" w14:paraId="2F43DC83" w14:textId="77777777" w:rsidTr="0086706E">
        <w:trPr>
          <w:trHeight w:val="195"/>
        </w:trPr>
        <w:tc>
          <w:tcPr>
            <w:tcW w:w="5490" w:type="dxa"/>
          </w:tcPr>
          <w:p w14:paraId="03319F04"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2.</w:t>
            </w:r>
            <w:r w:rsidRPr="00ED5B2C">
              <w:rPr>
                <w:rFonts w:ascii="Arial" w:hAnsi="Arial" w:cs="Arial"/>
              </w:rPr>
              <w:tab/>
              <w:t>BBTV Equity Co., Ltd.</w:t>
            </w:r>
          </w:p>
        </w:tc>
        <w:tc>
          <w:tcPr>
            <w:tcW w:w="2970" w:type="dxa"/>
          </w:tcPr>
          <w:p w14:paraId="21AE1AB9" w14:textId="77777777" w:rsidR="001A70BC" w:rsidRPr="003C22AB" w:rsidRDefault="00B60A50" w:rsidP="0086706E">
            <w:pPr>
              <w:pStyle w:val="NoSpacing"/>
              <w:tabs>
                <w:tab w:val="decimal" w:pos="522"/>
              </w:tabs>
              <w:spacing w:line="380" w:lineRule="exact"/>
              <w:ind w:left="101"/>
              <w:jc w:val="center"/>
              <w:rPr>
                <w:rFonts w:ascii="Arial" w:hAnsi="Arial" w:cs="Arial"/>
              </w:rPr>
            </w:pPr>
            <w:r w:rsidRPr="003C22AB">
              <w:rPr>
                <w:rFonts w:ascii="Arial" w:hAnsi="Arial" w:cs="Arial"/>
              </w:rPr>
              <w:t>11.03</w:t>
            </w:r>
          </w:p>
        </w:tc>
      </w:tr>
      <w:tr w:rsidR="001A70BC" w:rsidRPr="00D20224" w14:paraId="65823392" w14:textId="77777777" w:rsidTr="0086706E">
        <w:trPr>
          <w:trHeight w:val="202"/>
        </w:trPr>
        <w:tc>
          <w:tcPr>
            <w:tcW w:w="5490" w:type="dxa"/>
          </w:tcPr>
          <w:p w14:paraId="596F6C00"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3.</w:t>
            </w:r>
            <w:r w:rsidRPr="00ED5B2C">
              <w:rPr>
                <w:rFonts w:ascii="Arial" w:hAnsi="Arial" w:cs="Arial"/>
              </w:rPr>
              <w:tab/>
              <w:t>Sunrise Equity Co., Ltd.</w:t>
            </w:r>
          </w:p>
        </w:tc>
        <w:tc>
          <w:tcPr>
            <w:tcW w:w="2970" w:type="dxa"/>
          </w:tcPr>
          <w:p w14:paraId="228F10BF" w14:textId="77777777" w:rsidR="001A70BC" w:rsidRPr="00AB4CFF" w:rsidRDefault="00A54CE3" w:rsidP="0086706E">
            <w:pPr>
              <w:pStyle w:val="NoSpacing"/>
              <w:tabs>
                <w:tab w:val="decimal" w:pos="522"/>
              </w:tabs>
              <w:spacing w:line="380" w:lineRule="exact"/>
              <w:ind w:left="101"/>
              <w:jc w:val="center"/>
              <w:rPr>
                <w:rFonts w:ascii="Arial" w:hAnsi="Arial" w:cs="Arial"/>
              </w:rPr>
            </w:pPr>
            <w:r>
              <w:rPr>
                <w:rFonts w:ascii="Arial" w:hAnsi="Arial" w:cs="Arial"/>
              </w:rPr>
              <w:t>5.56</w:t>
            </w:r>
          </w:p>
        </w:tc>
      </w:tr>
      <w:tr w:rsidR="001A70BC" w:rsidRPr="00D20224" w14:paraId="74956F21" w14:textId="77777777" w:rsidTr="006856FA">
        <w:trPr>
          <w:trHeight w:val="423"/>
        </w:trPr>
        <w:tc>
          <w:tcPr>
            <w:tcW w:w="5490" w:type="dxa"/>
          </w:tcPr>
          <w:p w14:paraId="4F014D1E" w14:textId="77777777" w:rsidR="001A70BC" w:rsidRPr="00ED5B2C" w:rsidRDefault="001A70BC" w:rsidP="00F14A45">
            <w:pPr>
              <w:pStyle w:val="NoSpacing"/>
              <w:spacing w:line="380" w:lineRule="exact"/>
              <w:ind w:left="329" w:hanging="329"/>
              <w:rPr>
                <w:rFonts w:ascii="Arial" w:hAnsi="Arial" w:cs="Arial"/>
                <w:cs/>
              </w:rPr>
            </w:pPr>
            <w:r w:rsidRPr="00ED5B2C">
              <w:rPr>
                <w:rFonts w:ascii="Arial" w:hAnsi="Arial" w:cs="Arial"/>
              </w:rPr>
              <w:t>4.</w:t>
            </w:r>
            <w:r w:rsidRPr="00ED5B2C">
              <w:rPr>
                <w:rFonts w:ascii="Arial" w:hAnsi="Arial" w:cs="Arial"/>
              </w:rPr>
              <w:tab/>
            </w:r>
            <w:r w:rsidR="003B1545" w:rsidRPr="00056909">
              <w:rPr>
                <w:rFonts w:ascii="Arial" w:hAnsi="Arial" w:cs="Arial"/>
              </w:rPr>
              <w:t>Person</w:t>
            </w:r>
          </w:p>
        </w:tc>
        <w:tc>
          <w:tcPr>
            <w:tcW w:w="2970" w:type="dxa"/>
          </w:tcPr>
          <w:p w14:paraId="7FF85302" w14:textId="77777777" w:rsidR="001A70BC" w:rsidRPr="00AB4CFF" w:rsidRDefault="003B1545" w:rsidP="0086706E">
            <w:pPr>
              <w:pStyle w:val="NoSpacing"/>
              <w:tabs>
                <w:tab w:val="decimal" w:pos="522"/>
              </w:tabs>
              <w:spacing w:line="380" w:lineRule="exact"/>
              <w:ind w:left="101"/>
              <w:jc w:val="center"/>
              <w:rPr>
                <w:rFonts w:ascii="Arial" w:hAnsi="Arial" w:cs="Arial"/>
              </w:rPr>
            </w:pPr>
            <w:r w:rsidRPr="00056909">
              <w:rPr>
                <w:rFonts w:ascii="Arial" w:hAnsi="Arial" w:cs="Arial"/>
              </w:rPr>
              <w:t>2.61</w:t>
            </w:r>
          </w:p>
        </w:tc>
      </w:tr>
      <w:tr w:rsidR="00F14A45" w:rsidRPr="00D20224" w14:paraId="3009AC09" w14:textId="77777777" w:rsidTr="0086706E">
        <w:trPr>
          <w:trHeight w:val="446"/>
        </w:trPr>
        <w:tc>
          <w:tcPr>
            <w:tcW w:w="5490" w:type="dxa"/>
          </w:tcPr>
          <w:p w14:paraId="23D54B7D" w14:textId="051225F3" w:rsidR="00F14A45" w:rsidRPr="00ED5B2C" w:rsidRDefault="00F14A45" w:rsidP="00F14A45">
            <w:pPr>
              <w:pStyle w:val="NoSpacing"/>
              <w:spacing w:line="380" w:lineRule="exact"/>
              <w:ind w:left="329" w:hanging="329"/>
              <w:rPr>
                <w:rFonts w:ascii="Arial" w:hAnsi="Arial" w:cs="Arial"/>
              </w:rPr>
            </w:pPr>
            <w:r>
              <w:rPr>
                <w:rFonts w:ascii="Arial" w:hAnsi="Arial" w:cs="Arial"/>
              </w:rPr>
              <w:t>5</w:t>
            </w:r>
            <w:r w:rsidRPr="00ED5B2C">
              <w:rPr>
                <w:rFonts w:ascii="Arial" w:hAnsi="Arial" w:cs="Arial"/>
              </w:rPr>
              <w:t>.</w:t>
            </w:r>
            <w:r w:rsidRPr="00ED5B2C">
              <w:rPr>
                <w:rFonts w:ascii="Arial" w:hAnsi="Arial" w:cs="Arial"/>
              </w:rPr>
              <w:tab/>
            </w:r>
            <w:r w:rsidRPr="00056909">
              <w:rPr>
                <w:rFonts w:ascii="Arial" w:hAnsi="Arial" w:cs="Arial"/>
              </w:rPr>
              <w:t>Person</w:t>
            </w:r>
          </w:p>
        </w:tc>
        <w:tc>
          <w:tcPr>
            <w:tcW w:w="2970" w:type="dxa"/>
          </w:tcPr>
          <w:p w14:paraId="48BDAFAF" w14:textId="64AA42F0" w:rsidR="00F14A45" w:rsidRDefault="00CD2CD5" w:rsidP="00F14A45">
            <w:pPr>
              <w:pStyle w:val="NoSpacing"/>
              <w:tabs>
                <w:tab w:val="decimal" w:pos="522"/>
              </w:tabs>
              <w:spacing w:line="380" w:lineRule="exact"/>
              <w:ind w:left="101"/>
              <w:jc w:val="center"/>
              <w:rPr>
                <w:rFonts w:ascii="Arial" w:hAnsi="Arial" w:cs="Arial"/>
              </w:rPr>
            </w:pPr>
            <w:r>
              <w:rPr>
                <w:rFonts w:ascii="Arial" w:hAnsi="Arial" w:cs="Arial"/>
              </w:rPr>
              <w:t>1.36</w:t>
            </w:r>
          </w:p>
        </w:tc>
      </w:tr>
    </w:tbl>
    <w:p w14:paraId="7E19987A" w14:textId="77777777" w:rsidR="001A70BC" w:rsidRPr="00CE1420" w:rsidRDefault="001A70BC" w:rsidP="001A70BC">
      <w:pPr>
        <w:pStyle w:val="BlockText"/>
        <w:tabs>
          <w:tab w:val="clear" w:pos="720"/>
          <w:tab w:val="clear" w:pos="2160"/>
        </w:tabs>
        <w:spacing w:before="0"/>
        <w:ind w:left="547" w:right="-43" w:hanging="547"/>
        <w:jc w:val="thaiDistribute"/>
        <w:rPr>
          <w:rFonts w:ascii="Arial" w:hAnsi="Arial" w:cs="Arial"/>
          <w:sz w:val="22"/>
          <w:szCs w:val="22"/>
        </w:rPr>
      </w:pPr>
      <w:r w:rsidRPr="00CE1420">
        <w:rPr>
          <w:rFonts w:ascii="Arial" w:hAnsi="Arial" w:cs="Arial" w:hint="cs"/>
          <w:sz w:val="22"/>
          <w:szCs w:val="22"/>
          <w:cs/>
        </w:rPr>
        <w:tab/>
      </w:r>
      <w:r w:rsidRPr="00CE1420">
        <w:rPr>
          <w:rFonts w:ascii="Arial" w:hAnsi="Arial" w:cs="Arial"/>
          <w:sz w:val="22"/>
          <w:szCs w:val="22"/>
        </w:rPr>
        <w:t>*The latest closing date of the shares register book</w:t>
      </w:r>
    </w:p>
    <w:p w14:paraId="781AA437" w14:textId="37BB803F" w:rsidR="006C6C85" w:rsidRPr="00CD2CD5" w:rsidRDefault="001A70BC" w:rsidP="00CD2CD5">
      <w:pPr>
        <w:pStyle w:val="BlockText"/>
        <w:tabs>
          <w:tab w:val="clear" w:pos="720"/>
          <w:tab w:val="clear" w:pos="2160"/>
        </w:tabs>
        <w:spacing w:before="240"/>
        <w:ind w:left="544" w:right="-45" w:firstLine="0"/>
        <w:jc w:val="thaiDistribute"/>
        <w:rPr>
          <w:rFonts w:ascii="Arial" w:hAnsi="Arial"/>
          <w:sz w:val="22"/>
          <w:szCs w:val="22"/>
        </w:rPr>
      </w:pPr>
      <w:r w:rsidRPr="00507E81">
        <w:rPr>
          <w:rFonts w:ascii="Arial" w:hAnsi="Arial"/>
          <w:sz w:val="22"/>
          <w:szCs w:val="22"/>
        </w:rPr>
        <w:t xml:space="preserve">The registered office of the Company is at 898 Ploenchit Tower Building, 5th floor, Ploenchit Road, </w:t>
      </w:r>
      <w:proofErr w:type="spellStart"/>
      <w:r w:rsidRPr="00507E81">
        <w:rPr>
          <w:rFonts w:ascii="Arial" w:hAnsi="Arial"/>
          <w:sz w:val="22"/>
          <w:szCs w:val="22"/>
        </w:rPr>
        <w:t>Lumpini</w:t>
      </w:r>
      <w:proofErr w:type="spellEnd"/>
      <w:r w:rsidRPr="00507E81">
        <w:rPr>
          <w:rFonts w:ascii="Arial" w:hAnsi="Arial"/>
          <w:sz w:val="22"/>
          <w:szCs w:val="22"/>
        </w:rPr>
        <w:t xml:space="preserve">, </w:t>
      </w:r>
      <w:proofErr w:type="spellStart"/>
      <w:r w:rsidRPr="00507E81">
        <w:rPr>
          <w:rFonts w:ascii="Arial" w:hAnsi="Arial"/>
          <w:sz w:val="22"/>
          <w:szCs w:val="22"/>
        </w:rPr>
        <w:t>Pathumwan</w:t>
      </w:r>
      <w:proofErr w:type="spellEnd"/>
      <w:r w:rsidRPr="00507E81">
        <w:rPr>
          <w:rFonts w:ascii="Arial" w:hAnsi="Arial"/>
          <w:sz w:val="22"/>
          <w:szCs w:val="22"/>
        </w:rPr>
        <w:t>, Bangkok.</w:t>
      </w:r>
    </w:p>
    <w:p w14:paraId="4A8FFD84" w14:textId="77777777" w:rsidR="00B9528D" w:rsidRPr="00943A86" w:rsidRDefault="00B9528D" w:rsidP="00ED7110">
      <w:pPr>
        <w:pStyle w:val="BodyTextIndent"/>
        <w:spacing w:before="120"/>
        <w:ind w:left="539" w:hanging="539"/>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2.  </w:t>
      </w:r>
      <w:r w:rsidRPr="00943A86">
        <w:rPr>
          <w:rFonts w:ascii="Arial" w:eastAsia="Arial Unicode MS" w:hAnsi="Arial" w:cs="Arial Unicode MS"/>
          <w:b/>
          <w:bCs/>
          <w:sz w:val="22"/>
          <w:szCs w:val="22"/>
        </w:rPr>
        <w:tab/>
        <w:t>Basis of preparation</w:t>
      </w:r>
    </w:p>
    <w:p w14:paraId="10FD8567" w14:textId="716DE869" w:rsidR="00B9528D" w:rsidRPr="00943A86" w:rsidRDefault="00B9528D" w:rsidP="00AE2E42">
      <w:pPr>
        <w:pStyle w:val="BodyTextIndent"/>
        <w:spacing w:before="120"/>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2.1</w:t>
      </w:r>
      <w:r w:rsidRPr="00943A86">
        <w:rPr>
          <w:rFonts w:ascii="Arial" w:eastAsia="Arial Unicode MS" w:hAnsi="Arial" w:cs="Arial Unicode MS"/>
          <w:sz w:val="22"/>
          <w:szCs w:val="22"/>
        </w:rPr>
        <w:tab/>
        <w:t xml:space="preserve">The financial statements have been prepared in accordance with </w:t>
      </w:r>
      <w:r w:rsidR="001A0281">
        <w:rPr>
          <w:rFonts w:ascii="Arial" w:eastAsia="Arial Unicode MS" w:hAnsi="Arial" w:cs="Arial Unicode MS"/>
          <w:sz w:val="22"/>
          <w:szCs w:val="22"/>
        </w:rPr>
        <w:t xml:space="preserve">Thai </w:t>
      </w:r>
      <w:r w:rsidR="00807197">
        <w:rPr>
          <w:rFonts w:ascii="Arial" w:eastAsia="Arial Unicode MS" w:hAnsi="Arial" w:cs="Arial Unicode MS"/>
          <w:sz w:val="22"/>
          <w:szCs w:val="22"/>
        </w:rPr>
        <w:t>Financial</w:t>
      </w:r>
      <w:r w:rsidR="001A0281">
        <w:rPr>
          <w:rFonts w:ascii="Arial" w:eastAsia="Arial Unicode MS" w:hAnsi="Arial" w:cs="Arial Unicode MS"/>
          <w:sz w:val="22"/>
          <w:szCs w:val="22"/>
        </w:rPr>
        <w:t xml:space="preserve"> Reporting Standards</w:t>
      </w:r>
      <w:r w:rsidRPr="00943A86">
        <w:rPr>
          <w:rFonts w:ascii="Arial" w:eastAsia="Arial Unicode MS" w:hAnsi="Arial" w:cs="Arial Unicode MS"/>
          <w:sz w:val="22"/>
          <w:szCs w:val="22"/>
        </w:rPr>
        <w:t xml:space="preserve"> enunciated under the Accounting Profession Act B.E. 2547 and their presentation has been made in compliance with the stipulations of the Notification of the Department of Business </w:t>
      </w:r>
      <w:r w:rsidRPr="00F14A45">
        <w:rPr>
          <w:rFonts w:ascii="Arial" w:eastAsia="Arial Unicode MS" w:hAnsi="Arial" w:cs="Arial Unicode MS"/>
          <w:sz w:val="22"/>
          <w:szCs w:val="22"/>
        </w:rPr>
        <w:t>Development issu</w:t>
      </w:r>
      <w:r w:rsidRPr="00943A86">
        <w:rPr>
          <w:rFonts w:ascii="Arial" w:eastAsia="Arial Unicode MS" w:hAnsi="Arial" w:cs="Arial Unicode MS"/>
          <w:sz w:val="22"/>
          <w:szCs w:val="22"/>
        </w:rPr>
        <w:t>ed under the Accounting Act B.E. 2543.</w:t>
      </w:r>
    </w:p>
    <w:p w14:paraId="68F368BA"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The financial statements in Thai language are the official statutory financial statements of the Company. </w:t>
      </w:r>
      <w:r w:rsidRPr="00943A86">
        <w:rPr>
          <w:rFonts w:ascii="Arial" w:hAnsi="Arial"/>
          <w:sz w:val="22"/>
          <w:szCs w:val="22"/>
        </w:rPr>
        <w:t>The financial statements in English language have been translated from the Thai language financial statements.</w:t>
      </w:r>
    </w:p>
    <w:p w14:paraId="5D059D22"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 financial statements have been prepared on a historical cost basis except where otherwise disclosed in the accounting policies.</w:t>
      </w:r>
    </w:p>
    <w:p w14:paraId="3D2B7EB7" w14:textId="77777777" w:rsidR="00CD2CD5" w:rsidRDefault="00CD2CD5">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B69FAF7" w14:textId="36CBA2A6" w:rsidR="00B9528D" w:rsidRPr="00943A86" w:rsidRDefault="00B9528D" w:rsidP="00AE2E42">
      <w:pPr>
        <w:tabs>
          <w:tab w:val="left" w:pos="540"/>
        </w:tabs>
        <w:spacing w:before="120" w:after="120" w:line="380" w:lineRule="exact"/>
        <w:jc w:val="both"/>
        <w:rPr>
          <w:rFonts w:ascii="Arial" w:eastAsia="Arial Unicode MS" w:hAnsi="Arial" w:cs="Arial Unicode MS"/>
          <w:sz w:val="22"/>
          <w:szCs w:val="22"/>
        </w:rPr>
      </w:pPr>
      <w:r w:rsidRPr="00943A86">
        <w:rPr>
          <w:rFonts w:ascii="Arial" w:eastAsia="Arial Unicode MS" w:hAnsi="Arial" w:cs="Arial Unicode MS"/>
          <w:sz w:val="22"/>
          <w:szCs w:val="22"/>
        </w:rPr>
        <w:lastRenderedPageBreak/>
        <w:t>2.2</w:t>
      </w:r>
      <w:r w:rsidRPr="00943A86">
        <w:rPr>
          <w:rFonts w:ascii="Arial" w:eastAsia="Arial Unicode MS" w:hAnsi="Arial" w:cs="Arial Unicode MS"/>
          <w:sz w:val="22"/>
          <w:szCs w:val="22"/>
        </w:rPr>
        <w:tab/>
        <w:t>Basis of consolidation</w:t>
      </w:r>
    </w:p>
    <w:p w14:paraId="6BCDB8DC" w14:textId="77D31A4F" w:rsidR="00B9528D" w:rsidRPr="00943A86" w:rsidRDefault="00B9528D" w:rsidP="00AE2E42">
      <w:pPr>
        <w:pStyle w:val="BlockText"/>
        <w:tabs>
          <w:tab w:val="clear" w:pos="720"/>
          <w:tab w:val="left" w:pos="540"/>
          <w:tab w:val="left" w:pos="900"/>
          <w:tab w:val="left" w:pos="6300"/>
          <w:tab w:val="center" w:pos="6740"/>
          <w:tab w:val="right" w:pos="7200"/>
          <w:tab w:val="left" w:pos="7820"/>
          <w:tab w:val="right" w:pos="8540"/>
        </w:tabs>
        <w:ind w:left="900" w:hanging="900"/>
        <w:rPr>
          <w:rFonts w:ascii="Arial" w:eastAsia="Arial Unicode MS" w:hAnsi="Arial" w:cs="Arial Unicode MS"/>
          <w:sz w:val="22"/>
          <w:szCs w:val="22"/>
        </w:rPr>
      </w:pPr>
      <w:r w:rsidRPr="00943A86">
        <w:rPr>
          <w:rFonts w:ascii="Arial" w:eastAsia="Arial Unicode MS" w:hAnsi="Arial" w:cs="Arial Unicode MS"/>
          <w:sz w:val="22"/>
          <w:szCs w:val="22"/>
        </w:rPr>
        <w:tab/>
        <w:t>a)</w:t>
      </w:r>
      <w:r w:rsidRPr="00943A86">
        <w:rPr>
          <w:rFonts w:ascii="Arial" w:eastAsia="Arial Unicode MS" w:hAnsi="Arial" w:cs="Arial Unicode MS"/>
          <w:sz w:val="22"/>
          <w:szCs w:val="22"/>
        </w:rPr>
        <w:tab/>
        <w:t xml:space="preserve">The consolidated financial statements include the financial statements of </w:t>
      </w:r>
      <w:r w:rsidR="00ED7110" w:rsidRPr="00507E81">
        <w:rPr>
          <w:rFonts w:ascii="Arial" w:hAnsi="Arial"/>
          <w:sz w:val="22"/>
          <w:szCs w:val="22"/>
        </w:rPr>
        <w:t>Eastern Star Real Estate</w:t>
      </w:r>
      <w:r w:rsidRPr="00943A86">
        <w:rPr>
          <w:rFonts w:ascii="Arial" w:eastAsia="Arial Unicode MS" w:hAnsi="Arial" w:cs="Arial Unicode MS"/>
          <w:sz w:val="22"/>
          <w:szCs w:val="22"/>
        </w:rPr>
        <w:t xml:space="preserve"> Public Company Limited (“the Company”) and the following subsidiary companies (“the subsidiaries”)</w:t>
      </w:r>
      <w:r w:rsidR="00216591" w:rsidRPr="00216591">
        <w:rPr>
          <w:rFonts w:ascii="Arial" w:hAnsi="Arial"/>
          <w:sz w:val="22"/>
          <w:szCs w:val="22"/>
        </w:rPr>
        <w:t xml:space="preserve"> </w:t>
      </w:r>
      <w:r w:rsidR="00216591">
        <w:rPr>
          <w:rFonts w:ascii="Arial" w:hAnsi="Arial"/>
          <w:sz w:val="22"/>
          <w:szCs w:val="22"/>
        </w:rPr>
        <w:t>(collectively as “the Group”)</w:t>
      </w:r>
      <w:r w:rsidRPr="00943A86">
        <w:rPr>
          <w:rFonts w:ascii="Arial" w:eastAsia="Arial Unicode MS" w:hAnsi="Arial" w:cs="Arial Unicode MS"/>
          <w:sz w:val="22"/>
          <w:szCs w:val="22"/>
        </w:rPr>
        <w:t>:</w:t>
      </w:r>
    </w:p>
    <w:tbl>
      <w:tblPr>
        <w:tblW w:w="8730" w:type="dxa"/>
        <w:tblInd w:w="810" w:type="dxa"/>
        <w:tblLayout w:type="fixed"/>
        <w:tblLook w:val="0000" w:firstRow="0" w:lastRow="0" w:firstColumn="0" w:lastColumn="0" w:noHBand="0" w:noVBand="0"/>
      </w:tblPr>
      <w:tblGrid>
        <w:gridCol w:w="2790"/>
        <w:gridCol w:w="2250"/>
        <w:gridCol w:w="1710"/>
        <w:gridCol w:w="990"/>
        <w:gridCol w:w="990"/>
      </w:tblGrid>
      <w:tr w:rsidR="00B9528D" w:rsidRPr="00CB0B36" w14:paraId="3713BFF9" w14:textId="77777777" w:rsidTr="00801FF0">
        <w:tc>
          <w:tcPr>
            <w:tcW w:w="2790" w:type="dxa"/>
          </w:tcPr>
          <w:p w14:paraId="4E39B5AD"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br w:type="page"/>
            </w:r>
          </w:p>
        </w:tc>
        <w:tc>
          <w:tcPr>
            <w:tcW w:w="2250" w:type="dxa"/>
          </w:tcPr>
          <w:p w14:paraId="16FB7B1A"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p>
        </w:tc>
        <w:tc>
          <w:tcPr>
            <w:tcW w:w="1710" w:type="dxa"/>
          </w:tcPr>
          <w:p w14:paraId="48AE5256" w14:textId="77777777" w:rsidR="00B9528D" w:rsidRPr="00CB0B36" w:rsidRDefault="00B9528D" w:rsidP="002E3506">
            <w:pPr>
              <w:spacing w:line="320" w:lineRule="exact"/>
              <w:ind w:right="-36"/>
              <w:jc w:val="center"/>
              <w:rPr>
                <w:rFonts w:ascii="Arial" w:eastAsia="Arial Unicode MS" w:hAnsi="Arial" w:cs="Arial Unicode MS"/>
                <w:sz w:val="20"/>
                <w:szCs w:val="20"/>
              </w:rPr>
            </w:pPr>
            <w:r w:rsidRPr="00CB0B36">
              <w:rPr>
                <w:rFonts w:ascii="Arial" w:eastAsia="Arial Unicode MS" w:hAnsi="Arial" w:cs="Arial Unicode MS"/>
                <w:sz w:val="20"/>
                <w:szCs w:val="20"/>
              </w:rPr>
              <w:t>Country of</w:t>
            </w:r>
          </w:p>
        </w:tc>
        <w:tc>
          <w:tcPr>
            <w:tcW w:w="1980" w:type="dxa"/>
            <w:gridSpan w:val="2"/>
          </w:tcPr>
          <w:p w14:paraId="6299886E" w14:textId="77777777" w:rsidR="00B9528D" w:rsidRPr="00CB0B36" w:rsidRDefault="00B9528D" w:rsidP="002E3506">
            <w:pPr>
              <w:spacing w:line="32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t xml:space="preserve">Percentage of </w:t>
            </w:r>
          </w:p>
        </w:tc>
      </w:tr>
      <w:tr w:rsidR="00B9528D" w:rsidRPr="00CB0B36" w14:paraId="1BF0CC14" w14:textId="77777777" w:rsidTr="00801FF0">
        <w:tc>
          <w:tcPr>
            <w:tcW w:w="2790" w:type="dxa"/>
          </w:tcPr>
          <w:p w14:paraId="0BB88F66"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Subsidiary companies</w:t>
            </w:r>
          </w:p>
        </w:tc>
        <w:tc>
          <w:tcPr>
            <w:tcW w:w="2250" w:type="dxa"/>
          </w:tcPr>
          <w:p w14:paraId="4261EAA9" w14:textId="77777777" w:rsidR="00B9528D" w:rsidRPr="00C17B6C" w:rsidRDefault="00B9528D" w:rsidP="00C17B6C">
            <w:pPr>
              <w:pBdr>
                <w:bottom w:val="single" w:sz="4" w:space="1" w:color="auto"/>
              </w:pBdr>
              <w:spacing w:line="320" w:lineRule="exact"/>
              <w:jc w:val="center"/>
              <w:rPr>
                <w:rFonts w:ascii="Arial" w:eastAsia="Arial Unicode MS" w:hAnsi="Arial" w:cs="Arial Unicode MS"/>
                <w:sz w:val="20"/>
                <w:szCs w:val="20"/>
              </w:rPr>
            </w:pPr>
            <w:r w:rsidRPr="00C17B6C">
              <w:rPr>
                <w:rFonts w:ascii="Arial" w:eastAsia="Arial Unicode MS" w:hAnsi="Arial" w:cs="Arial Unicode MS"/>
                <w:sz w:val="20"/>
                <w:szCs w:val="20"/>
              </w:rPr>
              <w:t>Nature of business</w:t>
            </w:r>
          </w:p>
        </w:tc>
        <w:tc>
          <w:tcPr>
            <w:tcW w:w="1710" w:type="dxa"/>
          </w:tcPr>
          <w:p w14:paraId="41742E7C"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incorporation</w:t>
            </w:r>
          </w:p>
        </w:tc>
        <w:tc>
          <w:tcPr>
            <w:tcW w:w="1980" w:type="dxa"/>
            <w:gridSpan w:val="2"/>
          </w:tcPr>
          <w:p w14:paraId="212823C4" w14:textId="77777777" w:rsidR="00B9528D" w:rsidRPr="00C17B6C" w:rsidRDefault="00B9528D" w:rsidP="00C17B6C">
            <w:pPr>
              <w:pBdr>
                <w:bottom w:val="single" w:sz="4" w:space="1" w:color="auto"/>
              </w:pBdr>
              <w:spacing w:line="320" w:lineRule="exact"/>
              <w:ind w:right="-36"/>
              <w:jc w:val="center"/>
              <w:rPr>
                <w:rFonts w:ascii="Arial" w:eastAsia="Arial Unicode MS" w:hAnsi="Arial" w:cs="Arial Unicode MS"/>
                <w:sz w:val="20"/>
                <w:szCs w:val="20"/>
              </w:rPr>
            </w:pPr>
            <w:r w:rsidRPr="00C17B6C">
              <w:rPr>
                <w:rFonts w:ascii="Arial" w:eastAsia="Arial Unicode MS" w:hAnsi="Arial" w:cs="Arial Unicode MS"/>
                <w:sz w:val="20"/>
                <w:szCs w:val="20"/>
              </w:rPr>
              <w:t>shareholding</w:t>
            </w:r>
          </w:p>
        </w:tc>
      </w:tr>
      <w:tr w:rsidR="00D40A03" w:rsidRPr="00F82F47" w14:paraId="5F7E6F62" w14:textId="77777777" w:rsidTr="00801FF0">
        <w:tc>
          <w:tcPr>
            <w:tcW w:w="2790" w:type="dxa"/>
          </w:tcPr>
          <w:p w14:paraId="7FD1E5BE" w14:textId="77777777" w:rsidR="00D40A03" w:rsidRPr="00CB0B36" w:rsidRDefault="00D40A03" w:rsidP="002E3506">
            <w:pPr>
              <w:spacing w:line="320" w:lineRule="exact"/>
              <w:ind w:right="-36"/>
              <w:jc w:val="center"/>
              <w:rPr>
                <w:rFonts w:ascii="Arial" w:eastAsia="Arial Unicode MS" w:hAnsi="Arial" w:cs="Arial Unicode MS"/>
                <w:sz w:val="20"/>
                <w:szCs w:val="20"/>
              </w:rPr>
            </w:pPr>
          </w:p>
        </w:tc>
        <w:tc>
          <w:tcPr>
            <w:tcW w:w="2250" w:type="dxa"/>
          </w:tcPr>
          <w:p w14:paraId="326798FE" w14:textId="77777777" w:rsidR="00D40A03" w:rsidRPr="00CB0B36" w:rsidRDefault="00D40A03" w:rsidP="002E3506">
            <w:pPr>
              <w:spacing w:line="320" w:lineRule="exact"/>
              <w:jc w:val="center"/>
              <w:rPr>
                <w:rFonts w:ascii="Arial" w:eastAsia="Arial Unicode MS" w:hAnsi="Arial" w:cs="Arial Unicode MS"/>
                <w:sz w:val="20"/>
                <w:szCs w:val="20"/>
              </w:rPr>
            </w:pPr>
          </w:p>
        </w:tc>
        <w:tc>
          <w:tcPr>
            <w:tcW w:w="1710" w:type="dxa"/>
          </w:tcPr>
          <w:p w14:paraId="4B652290" w14:textId="77777777" w:rsidR="00D40A03" w:rsidRPr="00CB0B36" w:rsidRDefault="00D40A03" w:rsidP="002E3506">
            <w:pPr>
              <w:spacing w:line="320" w:lineRule="exact"/>
              <w:ind w:right="972"/>
              <w:jc w:val="center"/>
              <w:rPr>
                <w:rFonts w:ascii="Arial" w:eastAsia="Arial Unicode MS" w:hAnsi="Arial" w:cs="Arial Unicode MS"/>
                <w:sz w:val="20"/>
                <w:szCs w:val="20"/>
              </w:rPr>
            </w:pPr>
          </w:p>
        </w:tc>
        <w:tc>
          <w:tcPr>
            <w:tcW w:w="990" w:type="dxa"/>
          </w:tcPr>
          <w:p w14:paraId="01EBC36F" w14:textId="0C2BF6D9" w:rsidR="00D40A03" w:rsidRPr="00D40A03" w:rsidRDefault="00C24748" w:rsidP="002E3506">
            <w:pPr>
              <w:spacing w:line="320" w:lineRule="exact"/>
              <w:ind w:right="-36"/>
              <w:jc w:val="center"/>
              <w:rPr>
                <w:rFonts w:ascii="Arial" w:eastAsia="Arial Unicode MS" w:hAnsi="Arial" w:cs="Arial Unicode MS"/>
                <w:sz w:val="20"/>
                <w:szCs w:val="20"/>
                <w:u w:val="single"/>
              </w:rPr>
            </w:pPr>
            <w:r>
              <w:rPr>
                <w:rFonts w:ascii="Arial" w:eastAsia="Arial Unicode MS" w:hAnsi="Arial" w:cs="Arial Unicode MS"/>
                <w:sz w:val="20"/>
                <w:szCs w:val="20"/>
                <w:u w:val="single"/>
              </w:rPr>
              <w:t>2022</w:t>
            </w:r>
          </w:p>
        </w:tc>
        <w:tc>
          <w:tcPr>
            <w:tcW w:w="990" w:type="dxa"/>
          </w:tcPr>
          <w:p w14:paraId="4CB539FD" w14:textId="2EACB617" w:rsidR="00D40A03" w:rsidRPr="00F82F47" w:rsidRDefault="00C24748"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u w:val="single"/>
              </w:rPr>
              <w:t>2021</w:t>
            </w:r>
          </w:p>
        </w:tc>
      </w:tr>
      <w:tr w:rsidR="00D40A03" w:rsidRPr="00F82F47" w14:paraId="36893BF7" w14:textId="77777777" w:rsidTr="00801FF0">
        <w:tc>
          <w:tcPr>
            <w:tcW w:w="2790" w:type="dxa"/>
          </w:tcPr>
          <w:p w14:paraId="1083F698"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2250" w:type="dxa"/>
          </w:tcPr>
          <w:p w14:paraId="3197DF97"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1710" w:type="dxa"/>
          </w:tcPr>
          <w:p w14:paraId="2A696A71" w14:textId="77777777" w:rsidR="00D40A03" w:rsidRPr="00F82F47" w:rsidRDefault="00D40A03" w:rsidP="002E3506">
            <w:pPr>
              <w:spacing w:line="320" w:lineRule="exact"/>
              <w:ind w:right="-36"/>
              <w:rPr>
                <w:rFonts w:ascii="Arial" w:eastAsia="Arial Unicode MS" w:hAnsi="Arial" w:cs="Arial Unicode MS"/>
                <w:sz w:val="20"/>
                <w:szCs w:val="20"/>
              </w:rPr>
            </w:pPr>
          </w:p>
        </w:tc>
        <w:tc>
          <w:tcPr>
            <w:tcW w:w="990" w:type="dxa"/>
          </w:tcPr>
          <w:p w14:paraId="29252893" w14:textId="4070D9E8" w:rsidR="00D40A03" w:rsidRPr="00F82F47" w:rsidRDefault="002F3884"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Percent</w:t>
            </w:r>
          </w:p>
        </w:tc>
        <w:tc>
          <w:tcPr>
            <w:tcW w:w="990" w:type="dxa"/>
          </w:tcPr>
          <w:p w14:paraId="119259BC" w14:textId="0B583CDE" w:rsidR="00D40A03" w:rsidRPr="00F82F47" w:rsidRDefault="002F3884" w:rsidP="002E3506">
            <w:pPr>
              <w:spacing w:line="32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Percent</w:t>
            </w:r>
          </w:p>
        </w:tc>
      </w:tr>
      <w:tr w:rsidR="0080640D" w:rsidRPr="00F82F47" w14:paraId="54C01E69" w14:textId="77777777" w:rsidTr="00801FF0">
        <w:tc>
          <w:tcPr>
            <w:tcW w:w="2790" w:type="dxa"/>
          </w:tcPr>
          <w:p w14:paraId="49CE5530" w14:textId="77777777" w:rsidR="0080640D" w:rsidRPr="00F82F47" w:rsidRDefault="0080640D" w:rsidP="0080640D">
            <w:pPr>
              <w:spacing w:line="320" w:lineRule="exact"/>
              <w:rPr>
                <w:rFonts w:ascii="Arial" w:hAnsi="Arial" w:cs="Arial"/>
                <w:sz w:val="20"/>
                <w:szCs w:val="20"/>
              </w:rPr>
            </w:pPr>
            <w:r w:rsidRPr="00F82F47">
              <w:rPr>
                <w:rFonts w:ascii="Arial" w:eastAsia="Arial Unicode MS" w:hAnsi="Arial" w:cs="Arial Unicode MS"/>
                <w:sz w:val="20"/>
                <w:szCs w:val="20"/>
              </w:rPr>
              <w:t>Eastern Star Resort Co., Ltd.</w:t>
            </w:r>
          </w:p>
        </w:tc>
        <w:tc>
          <w:tcPr>
            <w:tcW w:w="2250" w:type="dxa"/>
          </w:tcPr>
          <w:p w14:paraId="0BA6DFD8" w14:textId="77777777" w:rsidR="0080640D" w:rsidRPr="00F82F47" w:rsidRDefault="0080640D" w:rsidP="0080640D">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Golf course</w:t>
            </w:r>
          </w:p>
        </w:tc>
        <w:tc>
          <w:tcPr>
            <w:tcW w:w="1710" w:type="dxa"/>
          </w:tcPr>
          <w:p w14:paraId="1BE606EF" w14:textId="77777777" w:rsidR="0080640D" w:rsidRPr="00F82F47" w:rsidRDefault="0080640D" w:rsidP="0080640D">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62A4D1C5" w14:textId="4C6C4365" w:rsidR="0080640D" w:rsidRPr="00F82F47" w:rsidRDefault="0080640D" w:rsidP="0080640D">
            <w:pPr>
              <w:spacing w:line="320" w:lineRule="exact"/>
              <w:ind w:right="-124"/>
              <w:jc w:val="center"/>
              <w:rPr>
                <w:rFonts w:ascii="Arial" w:hAnsi="Arial" w:cs="Arial"/>
                <w:sz w:val="20"/>
                <w:szCs w:val="20"/>
              </w:rPr>
            </w:pPr>
            <w:r w:rsidRPr="00F82F47">
              <w:rPr>
                <w:rFonts w:ascii="Arial" w:hAnsi="Arial" w:cs="Arial"/>
                <w:sz w:val="20"/>
                <w:szCs w:val="20"/>
              </w:rPr>
              <w:t>81.30</w:t>
            </w:r>
          </w:p>
        </w:tc>
        <w:tc>
          <w:tcPr>
            <w:tcW w:w="990" w:type="dxa"/>
          </w:tcPr>
          <w:p w14:paraId="68104F53" w14:textId="77777777" w:rsidR="0080640D" w:rsidRPr="00F82F47" w:rsidRDefault="0080640D" w:rsidP="0080640D">
            <w:pPr>
              <w:spacing w:line="320" w:lineRule="exact"/>
              <w:ind w:right="-124"/>
              <w:jc w:val="center"/>
              <w:rPr>
                <w:rFonts w:ascii="Arial" w:hAnsi="Arial" w:cs="Arial"/>
                <w:sz w:val="20"/>
                <w:szCs w:val="20"/>
              </w:rPr>
            </w:pPr>
            <w:r w:rsidRPr="00F82F47">
              <w:rPr>
                <w:rFonts w:ascii="Arial" w:hAnsi="Arial" w:cs="Arial"/>
                <w:sz w:val="20"/>
                <w:szCs w:val="20"/>
              </w:rPr>
              <w:t>81.30</w:t>
            </w:r>
          </w:p>
        </w:tc>
      </w:tr>
      <w:tr w:rsidR="0080640D" w:rsidRPr="00F82F47" w14:paraId="12CAB5B9" w14:textId="77777777" w:rsidTr="00801FF0">
        <w:tc>
          <w:tcPr>
            <w:tcW w:w="2790" w:type="dxa"/>
          </w:tcPr>
          <w:p w14:paraId="695B7444" w14:textId="77777777" w:rsidR="0080640D" w:rsidRPr="00F82F47" w:rsidRDefault="0080640D" w:rsidP="0080640D">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Eastern Star-Lai San </w:t>
            </w:r>
          </w:p>
        </w:tc>
        <w:tc>
          <w:tcPr>
            <w:tcW w:w="2250" w:type="dxa"/>
          </w:tcPr>
          <w:p w14:paraId="74883189" w14:textId="77777777" w:rsidR="0080640D" w:rsidRPr="00F82F47" w:rsidRDefault="0080640D" w:rsidP="0080640D">
            <w:pPr>
              <w:spacing w:line="320" w:lineRule="exact"/>
              <w:ind w:left="111" w:right="-43"/>
              <w:rPr>
                <w:rFonts w:ascii="Arial" w:eastAsia="Arial Unicode MS" w:hAnsi="Arial" w:cs="Arial Unicode MS"/>
                <w:sz w:val="20"/>
                <w:szCs w:val="20"/>
              </w:rPr>
            </w:pPr>
          </w:p>
        </w:tc>
        <w:tc>
          <w:tcPr>
            <w:tcW w:w="1710" w:type="dxa"/>
          </w:tcPr>
          <w:p w14:paraId="27E156FF" w14:textId="77777777" w:rsidR="0080640D" w:rsidRPr="00F82F47" w:rsidRDefault="0080640D" w:rsidP="0080640D">
            <w:pPr>
              <w:spacing w:line="320" w:lineRule="exact"/>
              <w:ind w:right="-36"/>
              <w:jc w:val="center"/>
              <w:rPr>
                <w:rFonts w:ascii="Arial" w:eastAsia="Arial Unicode MS" w:hAnsi="Arial" w:cs="Arial Unicode MS"/>
                <w:sz w:val="20"/>
                <w:szCs w:val="20"/>
              </w:rPr>
            </w:pPr>
          </w:p>
        </w:tc>
        <w:tc>
          <w:tcPr>
            <w:tcW w:w="990" w:type="dxa"/>
          </w:tcPr>
          <w:p w14:paraId="0AD342CA" w14:textId="77777777" w:rsidR="0080640D" w:rsidRPr="00F82F47" w:rsidRDefault="0080640D" w:rsidP="0080640D">
            <w:pPr>
              <w:spacing w:line="320" w:lineRule="exact"/>
              <w:ind w:right="-124"/>
              <w:jc w:val="center"/>
              <w:rPr>
                <w:rFonts w:ascii="Arial" w:hAnsi="Arial" w:cs="Arial"/>
                <w:sz w:val="20"/>
                <w:szCs w:val="20"/>
              </w:rPr>
            </w:pPr>
          </w:p>
        </w:tc>
        <w:tc>
          <w:tcPr>
            <w:tcW w:w="990" w:type="dxa"/>
          </w:tcPr>
          <w:p w14:paraId="65B6042A" w14:textId="77777777" w:rsidR="0080640D" w:rsidRPr="00F82F47" w:rsidRDefault="0080640D" w:rsidP="0080640D">
            <w:pPr>
              <w:spacing w:line="320" w:lineRule="exact"/>
              <w:ind w:right="-124"/>
              <w:jc w:val="center"/>
              <w:rPr>
                <w:rFonts w:ascii="Arial" w:hAnsi="Arial" w:cs="Arial"/>
                <w:sz w:val="20"/>
                <w:szCs w:val="20"/>
              </w:rPr>
            </w:pPr>
          </w:p>
        </w:tc>
      </w:tr>
      <w:tr w:rsidR="0080640D" w:rsidRPr="00F82F47" w14:paraId="1980DA79" w14:textId="77777777" w:rsidTr="00801FF0">
        <w:tc>
          <w:tcPr>
            <w:tcW w:w="2790" w:type="dxa"/>
          </w:tcPr>
          <w:p w14:paraId="05AA345B" w14:textId="77777777" w:rsidR="0080640D" w:rsidRPr="00F82F47" w:rsidRDefault="0080640D" w:rsidP="0080640D">
            <w:pPr>
              <w:spacing w:line="32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   New World Co., Ltd.</w:t>
            </w:r>
          </w:p>
        </w:tc>
        <w:tc>
          <w:tcPr>
            <w:tcW w:w="2250" w:type="dxa"/>
          </w:tcPr>
          <w:p w14:paraId="6DA738BC" w14:textId="77777777" w:rsidR="0080640D" w:rsidRPr="00F82F47" w:rsidRDefault="0080640D" w:rsidP="0080640D">
            <w:pPr>
              <w:spacing w:line="32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Real estate</w:t>
            </w:r>
          </w:p>
        </w:tc>
        <w:tc>
          <w:tcPr>
            <w:tcW w:w="1710" w:type="dxa"/>
          </w:tcPr>
          <w:p w14:paraId="43386E8C" w14:textId="77777777" w:rsidR="0080640D" w:rsidRPr="00F82F47" w:rsidRDefault="0080640D" w:rsidP="0080640D">
            <w:pPr>
              <w:spacing w:line="32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90" w:type="dxa"/>
          </w:tcPr>
          <w:p w14:paraId="66F5BA36" w14:textId="70626A75" w:rsidR="0080640D" w:rsidRPr="00F82F47" w:rsidRDefault="0080640D" w:rsidP="0080640D">
            <w:pPr>
              <w:spacing w:line="320" w:lineRule="exact"/>
              <w:ind w:right="-124"/>
              <w:jc w:val="center"/>
              <w:rPr>
                <w:rFonts w:ascii="Arial" w:hAnsi="Arial" w:cs="Arial"/>
                <w:sz w:val="20"/>
                <w:szCs w:val="20"/>
              </w:rPr>
            </w:pPr>
            <w:r w:rsidRPr="00F82F47">
              <w:rPr>
                <w:rFonts w:ascii="Arial" w:hAnsi="Arial" w:cs="Arial"/>
                <w:sz w:val="20"/>
                <w:szCs w:val="20"/>
              </w:rPr>
              <w:t>60.00</w:t>
            </w:r>
          </w:p>
        </w:tc>
        <w:tc>
          <w:tcPr>
            <w:tcW w:w="990" w:type="dxa"/>
          </w:tcPr>
          <w:p w14:paraId="7BF5A326" w14:textId="77777777" w:rsidR="0080640D" w:rsidRPr="00F82F47" w:rsidRDefault="0080640D" w:rsidP="0080640D">
            <w:pPr>
              <w:spacing w:line="320" w:lineRule="exact"/>
              <w:ind w:right="-124"/>
              <w:jc w:val="center"/>
              <w:rPr>
                <w:rFonts w:ascii="Arial" w:hAnsi="Arial" w:cs="Arial"/>
                <w:sz w:val="20"/>
                <w:szCs w:val="20"/>
              </w:rPr>
            </w:pPr>
            <w:r w:rsidRPr="00F82F47">
              <w:rPr>
                <w:rFonts w:ascii="Arial" w:hAnsi="Arial" w:cs="Arial"/>
                <w:sz w:val="20"/>
                <w:szCs w:val="20"/>
              </w:rPr>
              <w:t>60.00</w:t>
            </w:r>
          </w:p>
        </w:tc>
      </w:tr>
    </w:tbl>
    <w:p w14:paraId="7F4A1C8F" w14:textId="77777777" w:rsidR="004D7275" w:rsidRDefault="00B9528D" w:rsidP="002E3506">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sidRPr="00F82F47">
        <w:rPr>
          <w:rFonts w:ascii="Arial" w:eastAsia="Arial Unicode MS" w:hAnsi="Arial" w:cs="Arial Unicode MS"/>
          <w:sz w:val="22"/>
          <w:szCs w:val="22"/>
        </w:rPr>
        <w:tab/>
      </w:r>
      <w:r w:rsidR="004D7275" w:rsidRPr="00F82F47">
        <w:rPr>
          <w:rFonts w:ascii="Arial" w:eastAsia="Arial Unicode MS" w:hAnsi="Arial" w:cs="Arial Unicode MS"/>
          <w:sz w:val="22"/>
          <w:szCs w:val="22"/>
        </w:rPr>
        <w:t>b)</w:t>
      </w:r>
      <w:r w:rsidR="004D7275" w:rsidRPr="00F82F47">
        <w:rPr>
          <w:rFonts w:ascii="Arial" w:eastAsia="Arial Unicode MS" w:hAnsi="Arial" w:cs="Arial Unicode MS"/>
          <w:sz w:val="22"/>
          <w:szCs w:val="22"/>
        </w:rPr>
        <w:tab/>
        <w:t>The Company is deemed to have control over an investee or subsidiaries if it has</w:t>
      </w:r>
      <w:r w:rsidR="004D7275" w:rsidRPr="00E35BBC">
        <w:rPr>
          <w:rFonts w:ascii="Arial" w:eastAsia="Arial Unicode MS" w:hAnsi="Arial" w:cs="Arial Unicode MS"/>
          <w:sz w:val="22"/>
          <w:szCs w:val="22"/>
        </w:rPr>
        <w:t xml:space="preserve"> rights, or is exposed, to variable returns from its involvement with the investee, and it </w:t>
      </w:r>
      <w:proofErr w:type="gramStart"/>
      <w:r w:rsidR="004D7275" w:rsidRPr="00E35BBC">
        <w:rPr>
          <w:rFonts w:ascii="Arial" w:eastAsia="Arial Unicode MS" w:hAnsi="Arial" w:cs="Arial Unicode MS"/>
          <w:sz w:val="22"/>
          <w:szCs w:val="22"/>
        </w:rPr>
        <w:t>has the ability to</w:t>
      </w:r>
      <w:proofErr w:type="gramEnd"/>
      <w:r w:rsidR="004D7275" w:rsidRPr="00E35BBC">
        <w:rPr>
          <w:rFonts w:ascii="Arial" w:eastAsia="Arial Unicode MS" w:hAnsi="Arial" w:cs="Arial Unicode MS"/>
          <w:sz w:val="22"/>
          <w:szCs w:val="22"/>
        </w:rPr>
        <w:t xml:space="preserve"> direct the activities that affect the amount of its returns.</w:t>
      </w:r>
    </w:p>
    <w:p w14:paraId="59369A86" w14:textId="77777777" w:rsidR="00B9528D" w:rsidRPr="00943A86" w:rsidRDefault="004D7275" w:rsidP="004D7275">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Pr>
          <w:rFonts w:ascii="Arial" w:eastAsia="Arial Unicode MS" w:hAnsi="Arial" w:cs="Arial Unicode MS"/>
          <w:sz w:val="22"/>
          <w:szCs w:val="22"/>
        </w:rPr>
        <w:tab/>
        <w:t>c</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 xml:space="preserve">Subsidiaries are fully consolidated being the date on which the Company obtains </w:t>
      </w:r>
      <w:proofErr w:type="gramStart"/>
      <w:r w:rsidR="00B9528D" w:rsidRPr="00943A86">
        <w:rPr>
          <w:rFonts w:ascii="Arial" w:eastAsia="Arial Unicode MS" w:hAnsi="Arial" w:cs="Arial Unicode MS"/>
          <w:sz w:val="22"/>
          <w:szCs w:val="22"/>
        </w:rPr>
        <w:t>control, and</w:t>
      </w:r>
      <w:proofErr w:type="gramEnd"/>
      <w:r w:rsidR="00B9528D" w:rsidRPr="00943A86">
        <w:rPr>
          <w:rFonts w:ascii="Arial" w:eastAsia="Arial Unicode MS" w:hAnsi="Arial" w:cs="Arial Unicode MS"/>
          <w:sz w:val="22"/>
          <w:szCs w:val="22"/>
        </w:rPr>
        <w:t xml:space="preserve"> continue to be consolidated until the date when such control ceases.</w:t>
      </w:r>
    </w:p>
    <w:p w14:paraId="1ED2FB32" w14:textId="77777777" w:rsidR="00B9528D" w:rsidRPr="00943A86" w:rsidRDefault="004D7275"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362"/>
        <w:jc w:val="thaiDistribute"/>
        <w:rPr>
          <w:rFonts w:ascii="Arial" w:eastAsia="Arial Unicode MS" w:hAnsi="Arial" w:cs="Arial Unicode MS"/>
          <w:sz w:val="22"/>
          <w:szCs w:val="22"/>
        </w:rPr>
      </w:pPr>
      <w:r>
        <w:rPr>
          <w:rFonts w:ascii="Arial" w:eastAsia="Arial Unicode MS" w:hAnsi="Arial" w:cs="Arial Unicode MS"/>
          <w:sz w:val="22"/>
          <w:szCs w:val="22"/>
        </w:rPr>
        <w:t>d</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The financial statements of the subsidiaries are prepared using the same significant accounting policies as the Company.</w:t>
      </w:r>
    </w:p>
    <w:p w14:paraId="1EFB71F3" w14:textId="77777777" w:rsidR="00CB0B36" w:rsidRPr="00943A86" w:rsidRDefault="00B764D7" w:rsidP="00CB0B36">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Pr>
          <w:rFonts w:ascii="Arial" w:eastAsia="Arial Unicode MS" w:hAnsi="Arial" w:cs="Arial Unicode MS"/>
          <w:sz w:val="22"/>
          <w:szCs w:val="22"/>
        </w:rPr>
        <w:tab/>
      </w:r>
      <w:r w:rsidR="004D7275">
        <w:rPr>
          <w:rFonts w:ascii="Arial" w:eastAsia="Arial Unicode MS" w:hAnsi="Arial" w:cs="Arial Unicode MS"/>
          <w:sz w:val="22"/>
          <w:szCs w:val="22"/>
        </w:rPr>
        <w:t>e</w:t>
      </w:r>
      <w:r w:rsidR="00CB0B36" w:rsidRPr="00943A86">
        <w:rPr>
          <w:rFonts w:ascii="Arial" w:eastAsia="Arial Unicode MS" w:hAnsi="Arial" w:cs="Arial Unicode MS"/>
          <w:sz w:val="22"/>
          <w:szCs w:val="22"/>
        </w:rPr>
        <w:t>)</w:t>
      </w:r>
      <w:r w:rsidR="00CB0B36" w:rsidRPr="00943A86">
        <w:rPr>
          <w:rFonts w:ascii="Arial" w:eastAsia="Arial Unicode MS" w:hAnsi="Arial" w:cs="Arial Unicode MS"/>
          <w:sz w:val="22"/>
          <w:szCs w:val="22"/>
        </w:rPr>
        <w:tab/>
        <w:t xml:space="preserve">Material balances and transactions between the </w:t>
      </w:r>
      <w:r w:rsidR="0020556C">
        <w:rPr>
          <w:rFonts w:ascii="Arial" w:eastAsia="Arial Unicode MS" w:hAnsi="Arial" w:cs="Arial Unicode MS"/>
          <w:sz w:val="22"/>
          <w:szCs w:val="22"/>
        </w:rPr>
        <w:t>Group</w:t>
      </w:r>
      <w:r w:rsidR="00CB0B36" w:rsidRPr="00943A86">
        <w:rPr>
          <w:rFonts w:ascii="Arial" w:eastAsia="Arial Unicode MS" w:hAnsi="Arial" w:cs="Arial Unicode MS"/>
          <w:sz w:val="22"/>
          <w:szCs w:val="22"/>
        </w:rPr>
        <w:t xml:space="preserve"> have been eliminated from the consolidated financial statements.  </w:t>
      </w:r>
    </w:p>
    <w:p w14:paraId="2F4F4761" w14:textId="77777777" w:rsidR="00B9528D" w:rsidRPr="00943A86" w:rsidRDefault="00B9528D"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4D7275">
        <w:rPr>
          <w:rFonts w:ascii="Arial" w:eastAsia="Arial Unicode MS" w:hAnsi="Arial" w:cs="Arial Unicode MS"/>
          <w:sz w:val="22"/>
          <w:szCs w:val="22"/>
        </w:rPr>
        <w:t>f</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r>
      <w:r w:rsidR="00CB0B36" w:rsidRPr="00CB0B36">
        <w:rPr>
          <w:rFonts w:ascii="Arial" w:eastAsia="Arial Unicode MS" w:hAnsi="Arial" w:cs="Arial Unicode MS"/>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943A86">
        <w:rPr>
          <w:rFonts w:ascii="Arial" w:eastAsia="Arial Unicode MS" w:hAnsi="Arial" w:cs="Arial Unicode MS"/>
          <w:sz w:val="22"/>
          <w:szCs w:val="22"/>
        </w:rPr>
        <w:t xml:space="preserve">.  </w:t>
      </w:r>
    </w:p>
    <w:p w14:paraId="0F720E63" w14:textId="77777777" w:rsidR="003610D6" w:rsidRPr="00F6253F" w:rsidRDefault="00B9528D" w:rsidP="00F6253F">
      <w:pPr>
        <w:overflowPunct/>
        <w:autoSpaceDE/>
        <w:autoSpaceDN/>
        <w:adjustRightInd/>
        <w:spacing w:before="120" w:after="120" w:line="380" w:lineRule="exact"/>
        <w:ind w:left="540" w:hanging="540"/>
        <w:jc w:val="thaiDistribute"/>
        <w:textAlignment w:val="auto"/>
        <w:rPr>
          <w:rFonts w:ascii="Arial" w:eastAsia="Arial Unicode MS" w:hAnsi="Arial" w:cs="Arial Unicode MS"/>
          <w:sz w:val="22"/>
          <w:szCs w:val="22"/>
        </w:rPr>
      </w:pPr>
      <w:r w:rsidRPr="00943A86">
        <w:rPr>
          <w:rFonts w:ascii="Arial" w:eastAsia="Arial Unicode MS" w:hAnsi="Arial" w:cs="Arial Unicode MS"/>
          <w:sz w:val="22"/>
          <w:szCs w:val="22"/>
        </w:rPr>
        <w:t>2.3</w:t>
      </w:r>
      <w:r w:rsidRPr="00943A86">
        <w:rPr>
          <w:rFonts w:ascii="Arial" w:eastAsia="Arial Unicode MS" w:hAnsi="Arial" w:cs="Arial Unicode MS"/>
          <w:sz w:val="22"/>
          <w:szCs w:val="22"/>
        </w:rPr>
        <w:tab/>
        <w:t>The separate financial statements</w:t>
      </w:r>
      <w:r w:rsidR="007270C7" w:rsidRPr="007270C7">
        <w:t xml:space="preserve"> </w:t>
      </w:r>
      <w:r w:rsidR="007270C7" w:rsidRPr="007270C7">
        <w:rPr>
          <w:rFonts w:ascii="Arial" w:eastAsia="Arial Unicode MS" w:hAnsi="Arial" w:cs="Arial Unicode MS"/>
          <w:sz w:val="22"/>
          <w:szCs w:val="22"/>
        </w:rPr>
        <w:t>present investments in subsidiaries under the cost method.</w:t>
      </w:r>
    </w:p>
    <w:p w14:paraId="423F1EB7" w14:textId="5AA20966" w:rsidR="00BC0B97" w:rsidRDefault="008D3B98" w:rsidP="008D3B98">
      <w:pPr>
        <w:tabs>
          <w:tab w:val="left" w:pos="540"/>
          <w:tab w:val="left" w:pos="1800"/>
          <w:tab w:val="left" w:pos="2400"/>
          <w:tab w:val="left" w:pos="3000"/>
        </w:tabs>
        <w:spacing w:before="120" w:after="120" w:line="360" w:lineRule="exact"/>
        <w:jc w:val="thaiDistribute"/>
        <w:rPr>
          <w:rFonts w:ascii="Arial" w:eastAsia="Calibri" w:hAnsi="Arial" w:cs="Arial"/>
          <w:b/>
          <w:bCs/>
          <w:sz w:val="22"/>
          <w:szCs w:val="22"/>
        </w:rPr>
      </w:pPr>
      <w:r>
        <w:rPr>
          <w:rFonts w:ascii="Arial" w:eastAsia="Calibri" w:hAnsi="Arial" w:cs="Arial"/>
          <w:b/>
          <w:bCs/>
          <w:sz w:val="22"/>
          <w:szCs w:val="22"/>
        </w:rPr>
        <w:t xml:space="preserve">3. </w:t>
      </w:r>
      <w:r>
        <w:rPr>
          <w:rFonts w:ascii="Arial" w:eastAsia="Calibri" w:hAnsi="Arial" w:cs="Arial"/>
          <w:b/>
          <w:bCs/>
          <w:sz w:val="22"/>
          <w:szCs w:val="22"/>
        </w:rPr>
        <w:tab/>
      </w:r>
      <w:r w:rsidR="00A3711E" w:rsidRPr="00FC5969">
        <w:rPr>
          <w:rFonts w:ascii="Arial" w:eastAsia="Calibri" w:hAnsi="Arial" w:cs="Arial"/>
          <w:b/>
          <w:bCs/>
          <w:sz w:val="22"/>
          <w:szCs w:val="22"/>
        </w:rPr>
        <w:t xml:space="preserve">New </w:t>
      </w:r>
      <w:r w:rsidR="00FD0331">
        <w:rPr>
          <w:rFonts w:ascii="Arial" w:eastAsia="Calibri" w:hAnsi="Arial" w:cs="Cordia New"/>
          <w:b/>
          <w:bCs/>
          <w:sz w:val="22"/>
        </w:rPr>
        <w:t xml:space="preserve">financial reporting </w:t>
      </w:r>
      <w:r w:rsidR="00A3711E" w:rsidRPr="00FC5969">
        <w:rPr>
          <w:rFonts w:ascii="Arial" w:eastAsia="Calibri" w:hAnsi="Arial" w:cs="Arial"/>
          <w:b/>
          <w:bCs/>
          <w:sz w:val="22"/>
          <w:szCs w:val="22"/>
        </w:rPr>
        <w:t>standards</w:t>
      </w:r>
    </w:p>
    <w:p w14:paraId="1EB3B326" w14:textId="6F3B8D20" w:rsidR="00CD059C" w:rsidRPr="00136682" w:rsidRDefault="00625EB6" w:rsidP="00625EB6">
      <w:pPr>
        <w:pStyle w:val="Heading3"/>
        <w:tabs>
          <w:tab w:val="clear" w:pos="720"/>
          <w:tab w:val="left" w:pos="540"/>
          <w:tab w:val="left" w:pos="900"/>
        </w:tabs>
        <w:spacing w:after="120" w:line="380" w:lineRule="atLeast"/>
        <w:jc w:val="thaiDistribute"/>
        <w:rPr>
          <w:rFonts w:ascii="Arial" w:hAnsi="Arial" w:cs="Arial"/>
          <w:b/>
          <w:bCs/>
          <w:color w:val="000000" w:themeColor="text1"/>
          <w:sz w:val="22"/>
          <w:szCs w:val="22"/>
        </w:rPr>
      </w:pPr>
      <w:r w:rsidRPr="00625EB6">
        <w:rPr>
          <w:rFonts w:ascii="Arial" w:hAnsi="Arial" w:cs="Arial"/>
          <w:b/>
          <w:bCs/>
          <w:spacing w:val="-4"/>
          <w:sz w:val="22"/>
          <w:szCs w:val="22"/>
        </w:rPr>
        <w:t>3.1</w:t>
      </w:r>
      <w:r>
        <w:rPr>
          <w:rFonts w:ascii="Arial" w:hAnsi="Arial" w:cs="Arial"/>
          <w:spacing w:val="-4"/>
          <w:sz w:val="22"/>
          <w:szCs w:val="22"/>
        </w:rPr>
        <w:tab/>
      </w:r>
      <w:r w:rsidR="00CD059C" w:rsidRPr="00136682">
        <w:rPr>
          <w:rFonts w:ascii="Arial" w:hAnsi="Arial" w:cs="Arial"/>
          <w:b/>
          <w:bCs/>
          <w:color w:val="000000" w:themeColor="text1"/>
          <w:sz w:val="22"/>
          <w:szCs w:val="22"/>
        </w:rPr>
        <w:t xml:space="preserve">Financial reporting standards that became effective in the current </w:t>
      </w:r>
      <w:r w:rsidR="00B31DA5">
        <w:rPr>
          <w:rFonts w:ascii="Arial" w:hAnsi="Arial" w:cs="Arial"/>
          <w:b/>
          <w:bCs/>
          <w:color w:val="000000" w:themeColor="text1"/>
          <w:sz w:val="22"/>
          <w:szCs w:val="22"/>
        </w:rPr>
        <w:t>year</w:t>
      </w:r>
    </w:p>
    <w:p w14:paraId="6EEC769E" w14:textId="7098253E" w:rsidR="00CD059C" w:rsidRPr="00136682" w:rsidRDefault="00CD059C" w:rsidP="00625EB6">
      <w:pPr>
        <w:tabs>
          <w:tab w:val="left" w:pos="540"/>
        </w:tabs>
        <w:spacing w:before="240" w:line="380" w:lineRule="exact"/>
        <w:ind w:left="540"/>
        <w:jc w:val="thaiDistribute"/>
        <w:rPr>
          <w:rFonts w:ascii="Arial" w:hAnsi="Arial" w:cs="Arial"/>
          <w:sz w:val="22"/>
          <w:szCs w:val="22"/>
        </w:rPr>
      </w:pPr>
      <w:r w:rsidRPr="00136682">
        <w:rPr>
          <w:rFonts w:ascii="Arial" w:hAnsi="Arial" w:cs="Arial"/>
          <w:sz w:val="22"/>
          <w:szCs w:val="22"/>
        </w:rPr>
        <w:t xml:space="preserve">During the </w:t>
      </w:r>
      <w:r w:rsidR="00625EB6">
        <w:rPr>
          <w:rFonts w:ascii="Arial" w:hAnsi="Arial" w:cs="Arial"/>
          <w:sz w:val="22"/>
          <w:szCs w:val="22"/>
        </w:rPr>
        <w:t>year</w:t>
      </w:r>
      <w:r w:rsidRPr="00136682">
        <w:rPr>
          <w:rFonts w:ascii="Arial" w:hAnsi="Arial" w:cs="Arial"/>
          <w:sz w:val="22"/>
          <w:szCs w:val="22"/>
        </w:rPr>
        <w:t xml:space="preserve">, the Group has adopted the revised financial reporting standards and interpretations which are effective for fiscal years beginning on or after 1 January </w:t>
      </w:r>
      <w:r w:rsidR="00C443E6">
        <w:rPr>
          <w:rFonts w:ascii="Arial" w:hAnsi="Arial" w:cs="Arial"/>
          <w:sz w:val="22"/>
          <w:szCs w:val="22"/>
        </w:rPr>
        <w:t>2022</w:t>
      </w:r>
      <w:r w:rsidRPr="00136682">
        <w:rPr>
          <w:rFonts w:ascii="Arial" w:hAnsi="Arial" w:cs="Arial"/>
          <w:sz w:val="22"/>
          <w:szCs w:val="22"/>
        </w:rPr>
        <w:t>. These financial reporting standards were aimed at alignment with the corresponding International Financial Reporting Standards with most of the changes</w:t>
      </w:r>
      <w:r w:rsidRPr="00136682">
        <w:rPr>
          <w:rFonts w:ascii="Arial" w:hAnsi="Arial" w:cs="Arial" w:hint="cs"/>
          <w:sz w:val="22"/>
          <w:szCs w:val="22"/>
          <w:cs/>
        </w:rPr>
        <w:t xml:space="preserve"> </w:t>
      </w:r>
      <w:r w:rsidRPr="00136682">
        <w:rPr>
          <w:rFonts w:ascii="Arial" w:hAnsi="Arial" w:cs="Arial"/>
          <w:sz w:val="22"/>
          <w:szCs w:val="22"/>
        </w:rPr>
        <w:t xml:space="preserve">directed towards clarifying accounting treatment and providing accounting guidance for users of the standards. </w:t>
      </w:r>
    </w:p>
    <w:p w14:paraId="008F85FC" w14:textId="77777777" w:rsidR="00CD059C" w:rsidRPr="00136682" w:rsidRDefault="00CD059C" w:rsidP="00625EB6">
      <w:pPr>
        <w:tabs>
          <w:tab w:val="left" w:pos="360"/>
          <w:tab w:val="left" w:pos="540"/>
          <w:tab w:val="left" w:pos="1080"/>
          <w:tab w:val="left" w:pos="2880"/>
        </w:tabs>
        <w:spacing w:before="120" w:after="120" w:line="380" w:lineRule="exact"/>
        <w:ind w:left="540"/>
        <w:jc w:val="thaiDistribute"/>
        <w:rPr>
          <w:rFonts w:ascii="Arial" w:hAnsi="Arial" w:cs="Arial"/>
          <w:sz w:val="22"/>
          <w:szCs w:val="22"/>
        </w:rPr>
      </w:pPr>
      <w:r w:rsidRPr="00136682">
        <w:rPr>
          <w:rFonts w:ascii="Arial" w:hAnsi="Arial" w:cs="Arial"/>
          <w:sz w:val="22"/>
          <w:szCs w:val="22"/>
        </w:rPr>
        <w:t>The adoption of these financial reporting standards does not have any significant impact on the Group’s financial statements.</w:t>
      </w:r>
    </w:p>
    <w:p w14:paraId="1D13CE52" w14:textId="16F5410B" w:rsidR="00CD059C" w:rsidRPr="00136682" w:rsidRDefault="002D4DA1" w:rsidP="00CD2CD5">
      <w:pPr>
        <w:pStyle w:val="Heading3"/>
        <w:spacing w:before="60" w:after="60"/>
        <w:ind w:left="540" w:hanging="540"/>
        <w:jc w:val="thaiDistribute"/>
        <w:rPr>
          <w:rFonts w:ascii="Arial" w:hAnsi="Arial" w:cs="Arial"/>
          <w:b/>
          <w:bCs/>
          <w:color w:val="000000" w:themeColor="text1"/>
          <w:sz w:val="22"/>
          <w:szCs w:val="22"/>
        </w:rPr>
      </w:pPr>
      <w:r>
        <w:rPr>
          <w:rFonts w:ascii="Arial" w:hAnsi="Arial" w:cs="Arial"/>
          <w:b/>
          <w:bCs/>
          <w:color w:val="000000" w:themeColor="text1"/>
          <w:sz w:val="22"/>
          <w:szCs w:val="22"/>
        </w:rPr>
        <w:lastRenderedPageBreak/>
        <w:t xml:space="preserve">3.2   </w:t>
      </w:r>
      <w:r w:rsidR="00CD059C" w:rsidRPr="00136682">
        <w:rPr>
          <w:rFonts w:ascii="Arial" w:hAnsi="Arial" w:cs="Arial"/>
          <w:b/>
          <w:bCs/>
          <w:color w:val="000000" w:themeColor="text1"/>
          <w:sz w:val="22"/>
          <w:szCs w:val="22"/>
        </w:rPr>
        <w:t>Financial reporting standards that will become effective for fiscal years beginning on or after 1 January 202</w:t>
      </w:r>
      <w:r w:rsidR="00C443E6">
        <w:rPr>
          <w:rFonts w:ascii="Arial" w:hAnsi="Arial" w:cs="Arial"/>
          <w:b/>
          <w:bCs/>
          <w:color w:val="000000" w:themeColor="text1"/>
          <w:sz w:val="22"/>
          <w:szCs w:val="22"/>
        </w:rPr>
        <w:t>3</w:t>
      </w:r>
    </w:p>
    <w:p w14:paraId="1BDED4FE" w14:textId="2596195C" w:rsidR="00CD059C" w:rsidRPr="00136682" w:rsidRDefault="00CD059C" w:rsidP="00CD2CD5">
      <w:pPr>
        <w:spacing w:before="60" w:after="60" w:line="380" w:lineRule="exact"/>
        <w:ind w:left="540"/>
        <w:jc w:val="thaiDistribute"/>
        <w:rPr>
          <w:rFonts w:ascii="Arial" w:hAnsi="Arial" w:cs="Arial"/>
          <w:color w:val="000000" w:themeColor="text1"/>
          <w:sz w:val="22"/>
          <w:szCs w:val="22"/>
        </w:rPr>
      </w:pPr>
      <w:r w:rsidRPr="00136682">
        <w:rPr>
          <w:rFonts w:ascii="Arial" w:hAnsi="Arial" w:cs="Arial"/>
          <w:color w:val="000000" w:themeColor="text1"/>
          <w:sz w:val="22"/>
          <w:szCs w:val="22"/>
        </w:rPr>
        <w:t xml:space="preserve">The Federation of Accounting Professions issued </w:t>
      </w:r>
      <w:proofErr w:type="gramStart"/>
      <w:r w:rsidRPr="00136682">
        <w:rPr>
          <w:rFonts w:ascii="Arial" w:hAnsi="Arial" w:cs="Arial"/>
          <w:color w:val="000000" w:themeColor="text1"/>
          <w:sz w:val="22"/>
          <w:szCs w:val="22"/>
        </w:rPr>
        <w:t>a number of</w:t>
      </w:r>
      <w:proofErr w:type="gramEnd"/>
      <w:r w:rsidRPr="00136682">
        <w:rPr>
          <w:rFonts w:ascii="Arial" w:hAnsi="Arial" w:cs="Arial"/>
          <w:color w:val="000000" w:themeColor="text1"/>
          <w:sz w:val="22"/>
          <w:szCs w:val="22"/>
        </w:rPr>
        <w:t xml:space="preserve"> revised financial reporting standards, which are effective for fiscal years beginning on or after 1 January 202</w:t>
      </w:r>
      <w:r w:rsidR="00C443E6">
        <w:rPr>
          <w:rFonts w:ascii="Arial" w:hAnsi="Arial" w:cs="Arial"/>
          <w:color w:val="000000" w:themeColor="text1"/>
          <w:sz w:val="22"/>
          <w:szCs w:val="22"/>
        </w:rPr>
        <w:t>3</w:t>
      </w:r>
      <w:r w:rsidRPr="00136682">
        <w:rPr>
          <w:rFonts w:ascii="Arial" w:hAnsi="Arial" w:cs="Arial"/>
          <w:color w:val="000000" w:themeColor="text1"/>
          <w:sz w:val="22"/>
          <w:szCs w:val="22"/>
        </w:rPr>
        <w:t>. These financial reporting standards were aimed at alignment with the corresponding International Financial Reporting Standards with most of the changes directed towards clarifying accounting treatment</w:t>
      </w:r>
      <w:r w:rsidRPr="00136682">
        <w:rPr>
          <w:rFonts w:ascii="Arial" w:hAnsi="Arial" w:cs="Arial" w:hint="cs"/>
          <w:color w:val="000000" w:themeColor="text1"/>
          <w:sz w:val="22"/>
          <w:szCs w:val="22"/>
          <w:cs/>
        </w:rPr>
        <w:t xml:space="preserve"> </w:t>
      </w:r>
      <w:r w:rsidRPr="00136682">
        <w:rPr>
          <w:rFonts w:ascii="Arial" w:hAnsi="Arial" w:cs="Arial"/>
          <w:color w:val="000000" w:themeColor="text1"/>
          <w:sz w:val="22"/>
          <w:szCs w:val="22"/>
        </w:rPr>
        <w:t>and, for some standards</w:t>
      </w:r>
      <w:r w:rsidR="00C443E6">
        <w:rPr>
          <w:rFonts w:ascii="Arial" w:hAnsi="Arial" w:cs="Arial"/>
          <w:color w:val="000000" w:themeColor="text1"/>
          <w:sz w:val="22"/>
          <w:szCs w:val="22"/>
        </w:rPr>
        <w:t>.</w:t>
      </w:r>
    </w:p>
    <w:p w14:paraId="4E9DD1E7" w14:textId="77777777" w:rsidR="00CD059C" w:rsidRPr="00136682" w:rsidRDefault="00CD059C" w:rsidP="00CD2CD5">
      <w:pPr>
        <w:spacing w:before="60" w:after="60" w:line="380" w:lineRule="exact"/>
        <w:ind w:left="540"/>
        <w:jc w:val="thaiDistribute"/>
        <w:rPr>
          <w:rFonts w:ascii="Arial" w:hAnsi="Arial"/>
          <w:color w:val="000000" w:themeColor="text1"/>
          <w:sz w:val="22"/>
          <w:szCs w:val="22"/>
          <w:cs/>
        </w:rPr>
      </w:pPr>
      <w:r w:rsidRPr="00136682">
        <w:rPr>
          <w:rFonts w:ascii="Arial" w:hAnsi="Arial" w:cs="Arial"/>
          <w:color w:val="000000" w:themeColor="text1"/>
          <w:sz w:val="22"/>
          <w:szCs w:val="22"/>
        </w:rPr>
        <w:t>The</w:t>
      </w:r>
      <w:r w:rsidRPr="00136682">
        <w:rPr>
          <w:rFonts w:ascii="Arial" w:hAnsi="Arial"/>
          <w:color w:val="000000" w:themeColor="text1"/>
          <w:sz w:val="22"/>
          <w:szCs w:val="22"/>
        </w:rPr>
        <w:t xml:space="preserve"> management of the Group believes that</w:t>
      </w:r>
      <w:r w:rsidRPr="00136682">
        <w:rPr>
          <w:rFonts w:ascii="Arial" w:hAnsi="Arial" w:cs="Arial"/>
          <w:color w:val="000000" w:themeColor="text1"/>
          <w:sz w:val="22"/>
          <w:szCs w:val="22"/>
        </w:rPr>
        <w:t xml:space="preserve"> adoption of these </w:t>
      </w:r>
      <w:r w:rsidRPr="00136682">
        <w:rPr>
          <w:rFonts w:ascii="Arial" w:hAnsi="Arial" w:cs="Browallia New"/>
          <w:color w:val="000000" w:themeColor="text1"/>
          <w:sz w:val="22"/>
          <w:szCs w:val="22"/>
        </w:rPr>
        <w:t xml:space="preserve">amendments </w:t>
      </w:r>
      <w:r w:rsidRPr="00136682">
        <w:rPr>
          <w:rFonts w:ascii="Arial" w:hAnsi="Arial" w:cs="Arial"/>
          <w:color w:val="000000" w:themeColor="text1"/>
          <w:sz w:val="22"/>
          <w:szCs w:val="22"/>
        </w:rPr>
        <w:t>will not have any significant impact on the Group’s financial statements.</w:t>
      </w:r>
    </w:p>
    <w:p w14:paraId="479DA6A8" w14:textId="4CAF1EE8" w:rsidR="00B9528D" w:rsidRPr="00943A86" w:rsidRDefault="00863B76" w:rsidP="00CD2CD5">
      <w:pPr>
        <w:tabs>
          <w:tab w:val="left" w:pos="1200"/>
          <w:tab w:val="left" w:pos="1800"/>
          <w:tab w:val="left" w:pos="2400"/>
          <w:tab w:val="left" w:pos="3000"/>
        </w:tabs>
        <w:spacing w:before="60" w:after="6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4D2E03">
        <w:rPr>
          <w:rFonts w:ascii="Arial" w:eastAsia="Arial Unicode MS" w:hAnsi="Arial" w:cs="Arial Unicode MS"/>
          <w:b/>
          <w:bCs/>
          <w:sz w:val="22"/>
          <w:szCs w:val="22"/>
        </w:rPr>
        <w:t>.</w:t>
      </w:r>
      <w:r w:rsidR="004D2E03">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Significant accounting policies</w:t>
      </w:r>
    </w:p>
    <w:p w14:paraId="060F4BBC" w14:textId="70DA83E0" w:rsidR="00B9528D" w:rsidRPr="00943A86" w:rsidRDefault="00863B76" w:rsidP="00CD2CD5">
      <w:pPr>
        <w:tabs>
          <w:tab w:val="left" w:pos="900"/>
        </w:tabs>
        <w:spacing w:before="60" w:after="6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t>Revenue</w:t>
      </w:r>
      <w:r w:rsidR="002D5C48">
        <w:rPr>
          <w:rFonts w:ascii="Arial" w:eastAsia="Arial Unicode MS" w:hAnsi="Arial" w:cs="Arial Unicode MS"/>
          <w:b/>
          <w:bCs/>
          <w:sz w:val="22"/>
          <w:szCs w:val="22"/>
        </w:rPr>
        <w:t xml:space="preserve"> and expense</w:t>
      </w:r>
      <w:r w:rsidR="00B9528D" w:rsidRPr="00943A86">
        <w:rPr>
          <w:rFonts w:ascii="Arial" w:eastAsia="Arial Unicode MS" w:hAnsi="Arial" w:cs="Arial Unicode MS"/>
          <w:b/>
          <w:bCs/>
          <w:sz w:val="22"/>
          <w:szCs w:val="22"/>
        </w:rPr>
        <w:t xml:space="preserve"> recognition</w:t>
      </w:r>
    </w:p>
    <w:p w14:paraId="13D91077" w14:textId="77777777" w:rsidR="00B9528D" w:rsidRPr="00943A86" w:rsidRDefault="00E26EF0" w:rsidP="00CD2CD5">
      <w:pPr>
        <w:tabs>
          <w:tab w:val="left" w:pos="1440"/>
        </w:tabs>
        <w:spacing w:before="60" w:after="60" w:line="380" w:lineRule="exact"/>
        <w:ind w:left="547"/>
        <w:jc w:val="both"/>
        <w:rPr>
          <w:rFonts w:ascii="Arial" w:eastAsia="Arial Unicode MS" w:hAnsi="Arial" w:cs="Arial Unicode MS"/>
          <w:b/>
          <w:bCs/>
          <w:sz w:val="22"/>
          <w:szCs w:val="22"/>
        </w:rPr>
      </w:pPr>
      <w:r>
        <w:rPr>
          <w:rFonts w:ascii="Arial" w:eastAsia="Arial Unicode MS" w:hAnsi="Arial" w:cs="Arial Unicode MS"/>
          <w:b/>
          <w:bCs/>
          <w:sz w:val="22"/>
          <w:szCs w:val="22"/>
        </w:rPr>
        <w:t>Revenue from sales of real estate</w:t>
      </w:r>
    </w:p>
    <w:p w14:paraId="09595C4E" w14:textId="77777777" w:rsidR="00E26EF0" w:rsidRDefault="00E26EF0" w:rsidP="00CD2CD5">
      <w:pPr>
        <w:spacing w:before="60" w:after="6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Revenue from sales of land, </w:t>
      </w:r>
      <w:r w:rsidR="0006007E">
        <w:rPr>
          <w:rFonts w:ascii="Arial" w:eastAsia="Arial Unicode MS" w:hAnsi="Arial" w:cs="Arial Unicode MS"/>
          <w:sz w:val="22"/>
          <w:szCs w:val="22"/>
        </w:rPr>
        <w:t xml:space="preserve">land with houses and residential condominium units is </w:t>
      </w:r>
      <w:proofErr w:type="spellStart"/>
      <w:r w:rsidR="0006007E">
        <w:rPr>
          <w:rFonts w:ascii="Arial" w:eastAsia="Arial Unicode MS" w:hAnsi="Arial" w:cs="Arial Unicode MS"/>
          <w:sz w:val="22"/>
          <w:szCs w:val="22"/>
        </w:rPr>
        <w:t>recognised</w:t>
      </w:r>
      <w:proofErr w:type="spellEnd"/>
      <w:r w:rsidR="0006007E">
        <w:rPr>
          <w:rFonts w:ascii="Arial" w:eastAsia="Arial Unicode MS" w:hAnsi="Arial" w:cs="Arial Unicode MS"/>
          <w:sz w:val="22"/>
          <w:szCs w:val="22"/>
        </w:rPr>
        <w:t xml:space="preserve">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4436E338" w14:textId="527CD1A0" w:rsidR="007D572F" w:rsidRDefault="007D572F" w:rsidP="00CD2CD5">
      <w:pPr>
        <w:spacing w:before="60" w:after="6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sidR="00E0659C">
        <w:rPr>
          <w:rFonts w:ascii="Arial" w:eastAsia="Arial Unicode MS" w:hAnsi="Arial" w:cs="Arial Unicode MS"/>
          <w:sz w:val="22"/>
          <w:szCs w:val="22"/>
        </w:rPr>
        <w:t>Company</w:t>
      </w:r>
      <w:r w:rsidR="0006007E">
        <w:rPr>
          <w:rFonts w:ascii="Arial" w:eastAsia="Arial Unicode MS" w:hAnsi="Arial" w:cs="Arial Unicode MS"/>
          <w:sz w:val="22"/>
          <w:szCs w:val="22"/>
        </w:rPr>
        <w:t xml:space="preserve"> </w:t>
      </w:r>
      <w:r w:rsidRPr="007D572F">
        <w:rPr>
          <w:rFonts w:ascii="Arial" w:eastAsia="Arial Unicode MS" w:hAnsi="Arial" w:cs="Arial Unicode MS"/>
          <w:sz w:val="22"/>
          <w:szCs w:val="22"/>
        </w:rPr>
        <w:t xml:space="preserve">allocates the revenues under the contract to the real estate and related furnishings in proportion to the relationship with the standalone selling prices and </w:t>
      </w:r>
      <w:proofErr w:type="spellStart"/>
      <w:r w:rsidRPr="007D572F">
        <w:rPr>
          <w:rFonts w:ascii="Arial" w:eastAsia="Arial Unicode MS" w:hAnsi="Arial" w:cs="Arial Unicode MS"/>
          <w:sz w:val="22"/>
          <w:szCs w:val="22"/>
        </w:rPr>
        <w:t>recognises</w:t>
      </w:r>
      <w:proofErr w:type="spellEnd"/>
      <w:r w:rsidRPr="007D572F">
        <w:rPr>
          <w:rFonts w:ascii="Arial" w:eastAsia="Arial Unicode MS" w:hAnsi="Arial" w:cs="Arial Unicode MS"/>
          <w:sz w:val="22"/>
          <w:szCs w:val="22"/>
        </w:rPr>
        <w:t xml:space="preserve"> income when the </w:t>
      </w:r>
      <w:r w:rsidR="00D92640">
        <w:rPr>
          <w:rFonts w:ascii="Arial" w:eastAsia="Arial Unicode MS" w:hAnsi="Arial" w:cs="Arial Unicode MS"/>
          <w:sz w:val="22"/>
          <w:szCs w:val="22"/>
        </w:rPr>
        <w:t>Company</w:t>
      </w:r>
      <w:r w:rsidRPr="007D572F">
        <w:rPr>
          <w:rFonts w:ascii="Arial" w:eastAsia="Arial Unicode MS" w:hAnsi="Arial" w:cs="Arial Unicode MS"/>
          <w:sz w:val="22"/>
          <w:szCs w:val="22"/>
        </w:rPr>
        <w:t xml:space="preserve"> has transferred the ownership of the real estate and delivered the related furnishings to the customer</w:t>
      </w:r>
      <w:r>
        <w:rPr>
          <w:rFonts w:ascii="Arial" w:eastAsia="Arial Unicode MS" w:hAnsi="Arial" w:cs="Arial Unicode MS"/>
          <w:sz w:val="22"/>
          <w:szCs w:val="22"/>
        </w:rPr>
        <w:t xml:space="preserve"> by</w:t>
      </w:r>
      <w:r w:rsidRPr="007D572F">
        <w:rPr>
          <w:rFonts w:ascii="Arial" w:eastAsia="Arial Unicode MS" w:hAnsi="Arial" w:cs="Arial Unicode MS"/>
          <w:sz w:val="22"/>
          <w:szCs w:val="22"/>
        </w:rPr>
        <w:t xml:space="preserve"> measuring at the amount of the consideration received or receivable, excluding value added tax.</w:t>
      </w:r>
    </w:p>
    <w:p w14:paraId="08B7AEBE" w14:textId="175BE233" w:rsidR="006B5E5B" w:rsidRPr="00943A86" w:rsidRDefault="006B5E5B" w:rsidP="00CD2CD5">
      <w:pPr>
        <w:tabs>
          <w:tab w:val="left" w:pos="567"/>
        </w:tabs>
        <w:overflowPunct/>
        <w:autoSpaceDE/>
        <w:autoSpaceDN/>
        <w:adjustRightInd/>
        <w:spacing w:before="60" w:after="60" w:line="380" w:lineRule="exact"/>
        <w:ind w:left="547"/>
        <w:jc w:val="thaiDistribute"/>
        <w:textAlignment w:val="auto"/>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Cost of </w:t>
      </w:r>
      <w:r>
        <w:rPr>
          <w:rFonts w:ascii="Arial" w:eastAsia="Arial Unicode MS" w:hAnsi="Arial" w:cs="Arial Unicode MS"/>
          <w:b/>
          <w:bCs/>
          <w:sz w:val="22"/>
          <w:szCs w:val="22"/>
        </w:rPr>
        <w:t>real estate sales</w:t>
      </w:r>
    </w:p>
    <w:p w14:paraId="09B768DF" w14:textId="77777777" w:rsidR="006B5E5B" w:rsidRPr="00943A86" w:rsidRDefault="006B5E5B" w:rsidP="00CD2CD5">
      <w:pPr>
        <w:tabs>
          <w:tab w:val="left" w:pos="1980"/>
        </w:tabs>
        <w:spacing w:before="60" w:after="60" w:line="380" w:lineRule="exact"/>
        <w:ind w:left="547"/>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In determining the cost of </w:t>
      </w:r>
      <w:r>
        <w:rPr>
          <w:rFonts w:ascii="Arial" w:eastAsia="Arial Unicode MS" w:hAnsi="Arial" w:cs="Arial Unicode MS"/>
          <w:sz w:val="22"/>
          <w:szCs w:val="22"/>
        </w:rPr>
        <w:t xml:space="preserve">land, </w:t>
      </w:r>
      <w:r w:rsidRPr="0014266B">
        <w:rPr>
          <w:rFonts w:ascii="Arial" w:eastAsia="Arial Unicode MS" w:hAnsi="Arial" w:cs="Arial Unicode MS"/>
          <w:sz w:val="22"/>
          <w:szCs w:val="22"/>
        </w:rPr>
        <w:t xml:space="preserve">cost of land with </w:t>
      </w:r>
      <w:r w:rsidRPr="00943A86">
        <w:rPr>
          <w:rFonts w:ascii="Arial" w:eastAsia="Arial Unicode MS" w:hAnsi="Arial" w:cs="Arial Unicode MS"/>
          <w:sz w:val="22"/>
          <w:szCs w:val="22"/>
        </w:rPr>
        <w:t>houses sold and cost of residential condominium units sold, the anticipated total development costs (</w:t>
      </w:r>
      <w:proofErr w:type="gramStart"/>
      <w:r w:rsidRPr="00943A86">
        <w:rPr>
          <w:rFonts w:ascii="Arial" w:eastAsia="Arial Unicode MS" w:hAnsi="Arial" w:cs="Arial Unicode MS"/>
          <w:sz w:val="22"/>
          <w:szCs w:val="22"/>
        </w:rPr>
        <w:t>taking into account</w:t>
      </w:r>
      <w:proofErr w:type="gramEnd"/>
      <w:r w:rsidRPr="00943A86">
        <w:rPr>
          <w:rFonts w:ascii="Arial" w:eastAsia="Arial Unicode MS" w:hAnsi="Arial" w:cs="Arial Unicode MS"/>
          <w:sz w:val="22"/>
          <w:szCs w:val="22"/>
        </w:rPr>
        <w:t xml:space="preserve"> actual costs incurred to date) are attributed to </w:t>
      </w:r>
      <w:r>
        <w:rPr>
          <w:rFonts w:ascii="Arial" w:eastAsia="Arial Unicode MS" w:hAnsi="Arial" w:cs="Arial Unicode MS"/>
          <w:sz w:val="22"/>
          <w:szCs w:val="22"/>
        </w:rPr>
        <w:t xml:space="preserve">land, land with houses, and residential condominium units </w:t>
      </w:r>
      <w:r w:rsidRPr="00943A86">
        <w:rPr>
          <w:rFonts w:ascii="Arial" w:eastAsia="Arial Unicode MS" w:hAnsi="Arial" w:cs="Arial Unicode MS"/>
          <w:sz w:val="22"/>
          <w:szCs w:val="22"/>
        </w:rPr>
        <w:t>on the basis of the salable area</w:t>
      </w:r>
      <w:r>
        <w:rPr>
          <w:rFonts w:ascii="Arial" w:eastAsia="Arial Unicode MS" w:hAnsi="Arial" w:cs="Arial Unicode MS"/>
          <w:sz w:val="22"/>
          <w:szCs w:val="22"/>
        </w:rPr>
        <w:t>.</w:t>
      </w:r>
    </w:p>
    <w:p w14:paraId="5C3EEF2E" w14:textId="77777777" w:rsidR="006B5E5B" w:rsidRDefault="006B5E5B" w:rsidP="00CD2CD5">
      <w:pPr>
        <w:tabs>
          <w:tab w:val="left" w:pos="1980"/>
          <w:tab w:val="left" w:pos="3420"/>
        </w:tabs>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Cost of real estate sales includes cost of other goods, such as furniture and fixtures, that are considered part of the house or residential condominium unit and transferred to a customer in accordance with the contract.</w:t>
      </w:r>
    </w:p>
    <w:p w14:paraId="756A8C14" w14:textId="77777777" w:rsidR="006B5E5B" w:rsidRDefault="006B5E5B" w:rsidP="00CD2CD5">
      <w:pPr>
        <w:tabs>
          <w:tab w:val="left" w:pos="1980"/>
          <w:tab w:val="left" w:pos="3420"/>
        </w:tabs>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Selling expenses directly associated with projects, such as specific business tax and transfer fees, are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as expenses when the sale occurs.</w:t>
      </w:r>
    </w:p>
    <w:p w14:paraId="176DDDC5" w14:textId="77777777" w:rsidR="003E0BCA" w:rsidRPr="003E0BCA" w:rsidRDefault="00CD55B5" w:rsidP="008B09CE">
      <w:pPr>
        <w:spacing w:before="120" w:after="120" w:line="380" w:lineRule="exact"/>
        <w:ind w:left="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Service income</w:t>
      </w:r>
      <w:r w:rsidR="003E0BCA" w:rsidRPr="003E0BCA">
        <w:rPr>
          <w:rFonts w:ascii="Arial" w:eastAsia="Arial Unicode MS" w:hAnsi="Arial" w:cs="Arial Unicode MS"/>
          <w:b/>
          <w:bCs/>
          <w:sz w:val="22"/>
          <w:szCs w:val="22"/>
        </w:rPr>
        <w:t xml:space="preserve"> </w:t>
      </w:r>
    </w:p>
    <w:p w14:paraId="6CE17C92" w14:textId="77777777" w:rsidR="004340B6" w:rsidRDefault="00CD55B5" w:rsidP="00E209E6">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Services income is </w:t>
      </w:r>
      <w:proofErr w:type="spellStart"/>
      <w:r>
        <w:rPr>
          <w:rFonts w:ascii="Arial" w:eastAsia="Arial Unicode MS" w:hAnsi="Arial" w:cs="Arial Unicode MS"/>
          <w:sz w:val="22"/>
          <w:szCs w:val="22"/>
        </w:rPr>
        <w:t>recognised</w:t>
      </w:r>
      <w:proofErr w:type="spellEnd"/>
      <w:r>
        <w:rPr>
          <w:rFonts w:ascii="Arial" w:eastAsia="Arial Unicode MS" w:hAnsi="Arial" w:cs="Arial Unicode MS"/>
          <w:sz w:val="22"/>
          <w:szCs w:val="22"/>
        </w:rPr>
        <w:t xml:space="preserve"> when the services have been rendered</w:t>
      </w:r>
      <w:r w:rsidR="00F31242" w:rsidRPr="00C71FC2">
        <w:rPr>
          <w:rFonts w:ascii="Arial" w:hAnsi="Arial" w:cs="Arial"/>
          <w:sz w:val="22"/>
          <w:szCs w:val="22"/>
        </w:rPr>
        <w:t>.</w:t>
      </w:r>
    </w:p>
    <w:p w14:paraId="2174DB1C" w14:textId="77777777" w:rsidR="004340B6" w:rsidRPr="004340B6" w:rsidRDefault="00DB34F3" w:rsidP="008B09CE">
      <w:pPr>
        <w:spacing w:before="120" w:after="120" w:line="380" w:lineRule="exact"/>
        <w:ind w:left="540"/>
        <w:jc w:val="thaiDistribute"/>
        <w:rPr>
          <w:rFonts w:ascii="Arial" w:eastAsia="Arial Unicode MS" w:hAnsi="Arial" w:cs="Arial Unicode MS"/>
          <w:b/>
          <w:bCs/>
          <w:sz w:val="22"/>
          <w:szCs w:val="22"/>
        </w:rPr>
      </w:pPr>
      <w:r>
        <w:rPr>
          <w:rFonts w:ascii="Arial" w:eastAsia="Arial Unicode MS" w:hAnsi="Arial" w:cs="Arial Unicode MS"/>
          <w:b/>
          <w:bCs/>
          <w:sz w:val="22"/>
          <w:szCs w:val="22"/>
        </w:rPr>
        <w:t>Revenue from g</w:t>
      </w:r>
      <w:r w:rsidR="004340B6" w:rsidRPr="004340B6">
        <w:rPr>
          <w:rFonts w:ascii="Arial" w:eastAsia="Arial Unicode MS" w:hAnsi="Arial" w:cs="Arial Unicode MS"/>
          <w:b/>
          <w:bCs/>
          <w:sz w:val="22"/>
          <w:szCs w:val="22"/>
        </w:rPr>
        <w:t xml:space="preserve">olf </w:t>
      </w:r>
      <w:r w:rsidR="00431DA9">
        <w:rPr>
          <w:rFonts w:ascii="Arial" w:eastAsia="Arial Unicode MS" w:hAnsi="Arial" w:cs="Arial Unicode MS"/>
          <w:b/>
          <w:bCs/>
          <w:sz w:val="22"/>
          <w:szCs w:val="22"/>
        </w:rPr>
        <w:t xml:space="preserve">course and sport </w:t>
      </w:r>
      <w:r w:rsidR="004340B6" w:rsidRPr="004340B6">
        <w:rPr>
          <w:rFonts w:ascii="Arial" w:eastAsia="Arial Unicode MS" w:hAnsi="Arial" w:cs="Arial Unicode MS"/>
          <w:b/>
          <w:bCs/>
          <w:sz w:val="22"/>
          <w:szCs w:val="22"/>
        </w:rPr>
        <w:t>membership</w:t>
      </w:r>
    </w:p>
    <w:p w14:paraId="1B069492" w14:textId="77777777" w:rsidR="004340B6" w:rsidRPr="004340B6" w:rsidRDefault="00C55BE9" w:rsidP="008B09CE">
      <w:pPr>
        <w:spacing w:before="120" w:after="120" w:line="380" w:lineRule="exact"/>
        <w:ind w:left="540"/>
        <w:jc w:val="thaiDistribute"/>
        <w:rPr>
          <w:rFonts w:ascii="Arial" w:eastAsia="Arial Unicode MS" w:hAnsi="Arial" w:cs="Arial Unicode MS"/>
          <w:sz w:val="22"/>
          <w:szCs w:val="22"/>
        </w:rPr>
      </w:pPr>
      <w:r>
        <w:rPr>
          <w:rFonts w:ascii="Arial" w:eastAsia="Arial Unicode MS" w:hAnsi="Arial" w:cs="Arial Unicode MS"/>
          <w:sz w:val="22"/>
          <w:szCs w:val="22"/>
        </w:rPr>
        <w:t>A</w:t>
      </w:r>
      <w:r>
        <w:rPr>
          <w:rFonts w:ascii="Arial" w:eastAsia="Arial Unicode MS" w:hAnsi="Arial" w:cs="Arial Unicode MS" w:hint="cs"/>
          <w:sz w:val="22"/>
          <w:szCs w:val="22"/>
          <w:cs/>
        </w:rPr>
        <w:t xml:space="preserve"> </w:t>
      </w:r>
      <w:r>
        <w:rPr>
          <w:rFonts w:ascii="Arial" w:eastAsia="Arial Unicode MS" w:hAnsi="Arial" w:cs="Arial Unicode MS"/>
          <w:sz w:val="22"/>
          <w:szCs w:val="22"/>
        </w:rPr>
        <w:t>subsidiary</w:t>
      </w:r>
      <w:r>
        <w:rPr>
          <w:rFonts w:ascii="Arial" w:eastAsia="Arial Unicode MS" w:hAnsi="Arial" w:cs="Arial Unicode MS" w:hint="cs"/>
          <w:sz w:val="22"/>
          <w:szCs w:val="22"/>
          <w:cs/>
        </w:rPr>
        <w:t xml:space="preserve"> </w:t>
      </w:r>
      <w:proofErr w:type="spellStart"/>
      <w:r>
        <w:rPr>
          <w:rFonts w:ascii="Arial" w:eastAsia="Arial Unicode MS" w:hAnsi="Arial" w:cs="Arial Unicode MS"/>
          <w:sz w:val="22"/>
          <w:szCs w:val="22"/>
        </w:rPr>
        <w:t>recognises</w:t>
      </w:r>
      <w:proofErr w:type="spellEnd"/>
      <w:r>
        <w:rPr>
          <w:rFonts w:ascii="Arial" w:eastAsia="Arial Unicode MS" w:hAnsi="Arial" w:cs="Arial Unicode MS" w:hint="cs"/>
          <w:sz w:val="22"/>
          <w:szCs w:val="22"/>
          <w:cs/>
        </w:rPr>
        <w:t xml:space="preserve"> </w:t>
      </w:r>
      <w:r>
        <w:rPr>
          <w:rFonts w:ascii="Arial" w:eastAsia="Arial Unicode MS" w:hAnsi="Arial" w:cs="Arial Unicode MS"/>
          <w:sz w:val="22"/>
          <w:szCs w:val="22"/>
        </w:rPr>
        <w:t>revenue</w:t>
      </w:r>
      <w:r>
        <w:rPr>
          <w:rFonts w:ascii="Arial" w:eastAsia="Arial Unicode MS" w:hAnsi="Arial" w:cs="Arial Unicode MS" w:hint="cs"/>
          <w:sz w:val="22"/>
          <w:szCs w:val="22"/>
          <w:cs/>
        </w:rPr>
        <w:t xml:space="preserve"> </w:t>
      </w:r>
      <w:r>
        <w:rPr>
          <w:rFonts w:ascii="Arial" w:eastAsia="Arial Unicode MS" w:hAnsi="Arial" w:cs="Arial Unicode MS"/>
          <w:sz w:val="22"/>
          <w:szCs w:val="22"/>
        </w:rPr>
        <w:t>from</w:t>
      </w:r>
      <w:r>
        <w:rPr>
          <w:rFonts w:ascii="Arial" w:eastAsia="Arial Unicode MS" w:hAnsi="Arial" w:cs="Arial Unicode MS" w:hint="cs"/>
          <w:sz w:val="22"/>
          <w:szCs w:val="22"/>
          <w:cs/>
        </w:rPr>
        <w:t xml:space="preserve"> </w:t>
      </w:r>
      <w:r>
        <w:rPr>
          <w:rFonts w:ascii="Arial" w:eastAsia="Arial Unicode MS" w:hAnsi="Arial" w:cs="Arial Unicode MS"/>
          <w:sz w:val="22"/>
          <w:szCs w:val="22"/>
        </w:rPr>
        <w:t>golf</w:t>
      </w:r>
      <w:r w:rsidR="00431DA9">
        <w:rPr>
          <w:rFonts w:ascii="Arial" w:eastAsia="Arial Unicode MS" w:hAnsi="Arial" w:cs="Arial Unicode MS"/>
          <w:sz w:val="22"/>
          <w:szCs w:val="22"/>
        </w:rPr>
        <w:t xml:space="preserve"> course and sport</w:t>
      </w:r>
      <w:r>
        <w:rPr>
          <w:rFonts w:ascii="Arial" w:eastAsia="Arial Unicode MS" w:hAnsi="Arial" w:cs="Arial Unicode MS" w:hint="cs"/>
          <w:sz w:val="22"/>
          <w:szCs w:val="22"/>
          <w:cs/>
        </w:rPr>
        <w:t xml:space="preserve"> </w:t>
      </w:r>
      <w:r>
        <w:rPr>
          <w:rFonts w:ascii="Arial" w:eastAsia="Arial Unicode MS" w:hAnsi="Arial" w:cs="Arial Unicode MS"/>
          <w:sz w:val="22"/>
          <w:szCs w:val="22"/>
        </w:rPr>
        <w:t>memberships</w:t>
      </w:r>
      <w:r>
        <w:rPr>
          <w:rFonts w:ascii="Arial" w:eastAsia="Arial Unicode MS" w:hAnsi="Arial" w:cs="Arial Unicode MS" w:hint="cs"/>
          <w:sz w:val="22"/>
          <w:szCs w:val="22"/>
          <w:cs/>
        </w:rPr>
        <w:t xml:space="preserve"> </w:t>
      </w:r>
      <w:r>
        <w:rPr>
          <w:rFonts w:ascii="Arial" w:eastAsia="Arial Unicode MS" w:hAnsi="Arial" w:cs="Arial Unicode MS"/>
          <w:sz w:val="22"/>
          <w:szCs w:val="22"/>
        </w:rPr>
        <w:t>over</w:t>
      </w:r>
      <w:r>
        <w:rPr>
          <w:rFonts w:ascii="Arial" w:eastAsia="Arial Unicode MS" w:hAnsi="Arial" w:cs="Arial Unicode MS" w:hint="cs"/>
          <w:sz w:val="22"/>
          <w:szCs w:val="22"/>
          <w:cs/>
        </w:rPr>
        <w:t xml:space="preserve"> </w:t>
      </w:r>
      <w:r w:rsidR="00DB34F3">
        <w:rPr>
          <w:rFonts w:ascii="Arial" w:eastAsia="Arial Unicode MS" w:hAnsi="Arial" w:cs="Arial Unicode MS"/>
          <w:sz w:val="22"/>
          <w:szCs w:val="22"/>
        </w:rPr>
        <w:t>the</w:t>
      </w:r>
      <w:r w:rsidR="004340B6">
        <w:rPr>
          <w:rFonts w:ascii="Arial" w:eastAsia="Arial Unicode MS" w:hAnsi="Arial" w:cs="Arial Unicode MS"/>
          <w:sz w:val="22"/>
          <w:szCs w:val="22"/>
        </w:rPr>
        <w:t xml:space="preserve"> </w:t>
      </w:r>
      <w:r w:rsidR="00DB34F3">
        <w:rPr>
          <w:rFonts w:ascii="Arial" w:eastAsia="Arial Unicode MS" w:hAnsi="Arial" w:cs="Arial Unicode MS"/>
          <w:sz w:val="22"/>
          <w:szCs w:val="22"/>
        </w:rPr>
        <w:t>period of</w:t>
      </w:r>
      <w:r w:rsidR="004340B6">
        <w:rPr>
          <w:rFonts w:ascii="Arial" w:eastAsia="Arial Unicode MS" w:hAnsi="Arial" w:cs="Arial Unicode MS"/>
          <w:sz w:val="22"/>
          <w:szCs w:val="22"/>
        </w:rPr>
        <w:t xml:space="preserve"> </w:t>
      </w:r>
      <w:r w:rsidR="00431DA9">
        <w:rPr>
          <w:rFonts w:ascii="Arial" w:eastAsia="Arial Unicode MS" w:hAnsi="Arial" w:cs="Arial Unicode MS"/>
          <w:sz w:val="22"/>
          <w:szCs w:val="22"/>
        </w:rPr>
        <w:t>contracts</w:t>
      </w:r>
      <w:r w:rsidR="004340B6">
        <w:rPr>
          <w:rFonts w:ascii="Arial" w:eastAsia="Arial Unicode MS" w:hAnsi="Arial" w:cs="Arial Unicode MS"/>
          <w:sz w:val="22"/>
          <w:szCs w:val="22"/>
        </w:rPr>
        <w:t>.</w:t>
      </w:r>
    </w:p>
    <w:p w14:paraId="667E5EE2" w14:textId="77777777" w:rsidR="006B5E5B" w:rsidRPr="002D5C48" w:rsidRDefault="006B5E5B" w:rsidP="008B09CE">
      <w:pPr>
        <w:overflowPunct/>
        <w:autoSpaceDE/>
        <w:autoSpaceDN/>
        <w:adjustRightInd/>
        <w:spacing w:before="120" w:after="120" w:line="380" w:lineRule="exact"/>
        <w:ind w:left="540" w:firstLine="7"/>
        <w:textAlignment w:val="auto"/>
        <w:rPr>
          <w:rFonts w:ascii="Arial" w:hAnsi="Arial" w:cs="Arial"/>
          <w:b/>
          <w:bCs/>
          <w:sz w:val="22"/>
          <w:szCs w:val="22"/>
        </w:rPr>
      </w:pPr>
      <w:r w:rsidRPr="002D5C48">
        <w:rPr>
          <w:rFonts w:ascii="Arial" w:hAnsi="Arial" w:cs="Arial"/>
          <w:b/>
          <w:bCs/>
          <w:sz w:val="22"/>
          <w:szCs w:val="22"/>
        </w:rPr>
        <w:t xml:space="preserve">Interest income </w:t>
      </w:r>
    </w:p>
    <w:p w14:paraId="190AE6A3" w14:textId="77777777" w:rsidR="006B5E5B" w:rsidRPr="002D5C48" w:rsidRDefault="006B5E5B" w:rsidP="008B09CE">
      <w:pPr>
        <w:pStyle w:val="Caption"/>
        <w:spacing w:before="120"/>
        <w:ind w:left="547" w:firstLine="0"/>
        <w:rPr>
          <w:rFonts w:ascii="Arial" w:hAnsi="Arial" w:cstheme="minorBidi"/>
          <w:sz w:val="22"/>
          <w:szCs w:val="22"/>
        </w:rPr>
      </w:pPr>
      <w:r w:rsidRPr="002D5C48">
        <w:rPr>
          <w:rFonts w:ascii="Arial" w:hAnsi="Arial" w:cs="Arial"/>
          <w:sz w:val="22"/>
          <w:szCs w:val="22"/>
        </w:rPr>
        <w:t>Interest income is</w:t>
      </w:r>
      <w:r w:rsidRPr="002D5C48">
        <w:rPr>
          <w:rFonts w:ascii="Arial" w:hAnsi="Arial" w:cs="Arial"/>
          <w:sz w:val="22"/>
          <w:szCs w:val="22"/>
          <w:cs/>
        </w:rPr>
        <w:t xml:space="preserve"> </w:t>
      </w:r>
      <w:r w:rsidRPr="002D5C48">
        <w:rPr>
          <w:rFonts w:ascii="Arial" w:hAnsi="Arial" w:cs="Arial"/>
          <w:sz w:val="22"/>
          <w:szCs w:val="22"/>
        </w:rPr>
        <w:t xml:space="preserve">calculated using the effective interest method and </w:t>
      </w:r>
      <w:proofErr w:type="spellStart"/>
      <w:r w:rsidRPr="002D5C48">
        <w:rPr>
          <w:rFonts w:ascii="Arial" w:hAnsi="Arial" w:cs="Arial"/>
          <w:sz w:val="22"/>
          <w:szCs w:val="22"/>
        </w:rPr>
        <w:t>recognised</w:t>
      </w:r>
      <w:proofErr w:type="spellEnd"/>
      <w:r w:rsidRPr="002D5C48">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2D5C48">
        <w:rPr>
          <w:rFonts w:ascii="Arial" w:hAnsi="Arial" w:cs="Arial"/>
          <w:sz w:val="22"/>
          <w:szCs w:val="22"/>
          <w:cs/>
        </w:rPr>
        <w:t xml:space="preserve"> </w:t>
      </w:r>
      <w:r w:rsidRPr="002D5C48">
        <w:rPr>
          <w:rFonts w:ascii="Arial" w:hAnsi="Arial" w:cs="Arial"/>
          <w:sz w:val="22"/>
          <w:szCs w:val="22"/>
        </w:rPr>
        <w:t xml:space="preserve">is applied to the net carrying amount of the financial asset (net of the expected credit loss allowance).  </w:t>
      </w:r>
    </w:p>
    <w:p w14:paraId="523EA938" w14:textId="77777777" w:rsidR="006B5E5B" w:rsidRPr="002D5C48" w:rsidRDefault="006B5E5B" w:rsidP="008B09CE">
      <w:pPr>
        <w:pStyle w:val="Caption"/>
        <w:spacing w:before="120"/>
        <w:ind w:left="540" w:hanging="7"/>
        <w:rPr>
          <w:rFonts w:ascii="Arial" w:hAnsi="Arial" w:cs="Arial"/>
          <w:b/>
          <w:bCs/>
          <w:sz w:val="22"/>
          <w:szCs w:val="22"/>
        </w:rPr>
      </w:pPr>
      <w:r w:rsidRPr="002D5C48">
        <w:rPr>
          <w:rFonts w:ascii="Arial" w:hAnsi="Arial" w:cs="Arial"/>
          <w:b/>
          <w:bCs/>
          <w:sz w:val="22"/>
          <w:szCs w:val="22"/>
        </w:rPr>
        <w:t xml:space="preserve">Finance cost </w:t>
      </w:r>
    </w:p>
    <w:p w14:paraId="48EEB76A" w14:textId="77777777" w:rsidR="006B5E5B" w:rsidRPr="002D5C48" w:rsidRDefault="006B5E5B" w:rsidP="008B09CE">
      <w:pPr>
        <w:pStyle w:val="Caption"/>
        <w:spacing w:before="120"/>
        <w:ind w:left="547" w:hanging="7"/>
        <w:rPr>
          <w:rFonts w:ascii="Arial" w:hAnsi="Arial" w:cs="Arial"/>
          <w:sz w:val="22"/>
          <w:szCs w:val="22"/>
        </w:rPr>
      </w:pPr>
      <w:r w:rsidRPr="002D5C48">
        <w:rPr>
          <w:rFonts w:ascii="Arial" w:hAnsi="Arial" w:cs="Arial"/>
          <w:sz w:val="22"/>
          <w:szCs w:val="22"/>
        </w:rPr>
        <w:tab/>
        <w:t xml:space="preserve">Interest expense from financial liabilities at </w:t>
      </w:r>
      <w:proofErr w:type="spellStart"/>
      <w:r w:rsidRPr="002D5C48">
        <w:rPr>
          <w:rFonts w:ascii="Arial" w:hAnsi="Arial" w:cs="Arial"/>
          <w:sz w:val="22"/>
          <w:szCs w:val="22"/>
        </w:rPr>
        <w:t>amortised</w:t>
      </w:r>
      <w:proofErr w:type="spellEnd"/>
      <w:r w:rsidRPr="002D5C48">
        <w:rPr>
          <w:rFonts w:ascii="Arial" w:hAnsi="Arial" w:cs="Arial"/>
          <w:sz w:val="22"/>
          <w:szCs w:val="22"/>
        </w:rPr>
        <w:t xml:space="preserve"> cost is calculated using the effective interest method and </w:t>
      </w:r>
      <w:proofErr w:type="spellStart"/>
      <w:r w:rsidRPr="002D5C48">
        <w:rPr>
          <w:rFonts w:ascii="Arial" w:hAnsi="Arial" w:cs="Arial"/>
          <w:sz w:val="22"/>
          <w:szCs w:val="22"/>
        </w:rPr>
        <w:t>recognised</w:t>
      </w:r>
      <w:proofErr w:type="spellEnd"/>
      <w:r w:rsidRPr="002D5C48">
        <w:rPr>
          <w:rFonts w:ascii="Arial" w:hAnsi="Arial" w:cs="Arial"/>
          <w:sz w:val="22"/>
          <w:szCs w:val="22"/>
        </w:rPr>
        <w:t xml:space="preserve"> on an accrual basis. </w:t>
      </w:r>
    </w:p>
    <w:p w14:paraId="08FF30D5" w14:textId="440FEE38" w:rsidR="00B9528D" w:rsidRPr="008B09CE" w:rsidRDefault="00B11ED9" w:rsidP="008B09CE">
      <w:pPr>
        <w:tabs>
          <w:tab w:val="left" w:pos="567"/>
        </w:tabs>
        <w:overflowPunct/>
        <w:autoSpaceDE/>
        <w:autoSpaceDN/>
        <w:adjustRightInd/>
        <w:spacing w:before="120" w:after="120" w:line="380" w:lineRule="exact"/>
        <w:jc w:val="thaiDistribute"/>
        <w:textAlignment w:val="auto"/>
        <w:rPr>
          <w:rFonts w:ascii="Arial" w:eastAsia="Arial Unicode MS" w:hAnsi="Arial" w:cs="Arial"/>
          <w:b/>
          <w:bCs/>
          <w:sz w:val="22"/>
          <w:szCs w:val="22"/>
        </w:rPr>
      </w:pPr>
      <w:r>
        <w:rPr>
          <w:rFonts w:ascii="Arial" w:eastAsia="Arial Unicode MS" w:hAnsi="Arial" w:cs="Arial"/>
          <w:b/>
          <w:bCs/>
          <w:sz w:val="22"/>
          <w:szCs w:val="22"/>
        </w:rPr>
        <w:t>4</w:t>
      </w:r>
      <w:r w:rsidR="00B9528D" w:rsidRPr="008B09CE">
        <w:rPr>
          <w:rFonts w:ascii="Arial" w:eastAsia="Arial Unicode MS" w:hAnsi="Arial" w:cs="Arial"/>
          <w:b/>
          <w:bCs/>
          <w:sz w:val="22"/>
          <w:szCs w:val="22"/>
        </w:rPr>
        <w:t>.</w:t>
      </w:r>
      <w:r w:rsidR="00992112" w:rsidRPr="008B09CE">
        <w:rPr>
          <w:rFonts w:ascii="Arial" w:eastAsia="Arial Unicode MS" w:hAnsi="Arial" w:cs="Arial"/>
          <w:b/>
          <w:bCs/>
          <w:sz w:val="22"/>
          <w:szCs w:val="22"/>
          <w:cs/>
        </w:rPr>
        <w:t>2</w:t>
      </w:r>
      <w:r w:rsidR="00B9528D" w:rsidRPr="008B09CE">
        <w:rPr>
          <w:rFonts w:ascii="Arial" w:eastAsia="Arial Unicode MS" w:hAnsi="Arial" w:cs="Arial"/>
          <w:b/>
          <w:bCs/>
          <w:sz w:val="22"/>
          <w:szCs w:val="22"/>
        </w:rPr>
        <w:tab/>
        <w:t>Cash and cash equivalents</w:t>
      </w:r>
    </w:p>
    <w:p w14:paraId="41010E41" w14:textId="77777777" w:rsidR="00321A5E" w:rsidRPr="004301A7" w:rsidRDefault="00B9528D" w:rsidP="004301A7">
      <w:pPr>
        <w:tabs>
          <w:tab w:val="left" w:pos="900"/>
        </w:tabs>
        <w:spacing w:before="120" w:after="120" w:line="380" w:lineRule="exact"/>
        <w:ind w:left="540" w:hanging="540"/>
        <w:jc w:val="both"/>
        <w:rPr>
          <w:rFonts w:ascii="Arial" w:eastAsia="Arial Unicode MS" w:hAnsi="Arial" w:cs="Arial"/>
          <w:sz w:val="22"/>
          <w:szCs w:val="22"/>
        </w:rPr>
      </w:pPr>
      <w:r w:rsidRPr="008B09CE">
        <w:rPr>
          <w:rFonts w:ascii="Arial" w:eastAsia="Arial Unicode MS" w:hAnsi="Arial" w:cs="Arial"/>
          <w:sz w:val="22"/>
          <w:szCs w:val="22"/>
        </w:rPr>
        <w:tab/>
        <w:t>Cash and cash equivalents consist of cash in hand, cash at banks, and all highly liquid investments with an original maturity of three months or less and not subject to withdrawal restrictions.</w:t>
      </w:r>
    </w:p>
    <w:p w14:paraId="608CBA43" w14:textId="475EDD49" w:rsidR="00B9528D" w:rsidRPr="00992112" w:rsidRDefault="002D524D" w:rsidP="008B09CE">
      <w:pPr>
        <w:tabs>
          <w:tab w:val="left" w:pos="540"/>
        </w:tabs>
        <w:overflowPunct/>
        <w:autoSpaceDE/>
        <w:autoSpaceDN/>
        <w:adjustRightInd/>
        <w:spacing w:before="120" w:after="120" w:line="380" w:lineRule="exact"/>
        <w:ind w:left="539" w:hanging="539"/>
        <w:jc w:val="both"/>
        <w:textAlignment w:val="auto"/>
        <w:outlineLvl w:val="1"/>
        <w:rPr>
          <w:rFonts w:ascii="Arial" w:hAnsi="Arial" w:cs="Arial"/>
          <w:sz w:val="22"/>
          <w:szCs w:val="22"/>
        </w:rPr>
      </w:pPr>
      <w:r>
        <w:rPr>
          <w:rFonts w:ascii="Arial" w:hAnsi="Arial" w:cstheme="minorBidi"/>
          <w:b/>
          <w:bCs/>
          <w:sz w:val="22"/>
          <w:szCs w:val="22"/>
        </w:rPr>
        <w:t>4</w:t>
      </w:r>
      <w:r w:rsidR="00992112">
        <w:rPr>
          <w:rFonts w:ascii="Arial" w:hAnsi="Arial" w:cstheme="minorBidi"/>
          <w:b/>
          <w:bCs/>
          <w:sz w:val="22"/>
          <w:szCs w:val="22"/>
        </w:rPr>
        <w:t>.3</w:t>
      </w:r>
      <w:r w:rsidR="001006FB" w:rsidRPr="00456D5F">
        <w:rPr>
          <w:rFonts w:ascii="Arial" w:hAnsi="Arial" w:cs="Arial"/>
          <w:b/>
          <w:bCs/>
          <w:sz w:val="22"/>
          <w:szCs w:val="22"/>
        </w:rPr>
        <w:tab/>
      </w:r>
      <w:r w:rsidR="00DF46DF">
        <w:rPr>
          <w:rFonts w:ascii="Arial" w:eastAsia="Arial Unicode MS" w:hAnsi="Arial" w:cs="Arial Unicode MS"/>
          <w:b/>
          <w:bCs/>
          <w:sz w:val="22"/>
          <w:szCs w:val="22"/>
        </w:rPr>
        <w:t>Real estate development costs and inventories</w:t>
      </w:r>
    </w:p>
    <w:p w14:paraId="11D296B3" w14:textId="77777777" w:rsidR="00B9528D" w:rsidRPr="00943A86" w:rsidRDefault="00B9528D" w:rsidP="008B09CE">
      <w:pPr>
        <w:spacing w:before="120" w:after="120" w:line="380" w:lineRule="exact"/>
        <w:ind w:left="540"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00014178">
        <w:rPr>
          <w:rFonts w:ascii="Arial" w:eastAsia="Arial Unicode MS" w:hAnsi="Arial" w:cs="Arial Unicode MS"/>
          <w:sz w:val="22"/>
          <w:szCs w:val="22"/>
        </w:rPr>
        <w:t xml:space="preserve">Real estate development costs are stated at the lower of cost and net </w:t>
      </w:r>
      <w:proofErr w:type="spellStart"/>
      <w:r w:rsidR="00014178">
        <w:rPr>
          <w:rFonts w:ascii="Arial" w:eastAsia="Arial Unicode MS" w:hAnsi="Arial" w:cs="Arial Unicode MS"/>
          <w:sz w:val="22"/>
          <w:szCs w:val="22"/>
        </w:rPr>
        <w:t>realisable</w:t>
      </w:r>
      <w:proofErr w:type="spellEnd"/>
      <w:r w:rsidR="00014178">
        <w:rPr>
          <w:rFonts w:ascii="Arial" w:eastAsia="Arial Unicode MS" w:hAnsi="Arial" w:cs="Arial Unicode MS"/>
          <w:sz w:val="22"/>
          <w:szCs w:val="22"/>
        </w:rPr>
        <w:t xml:space="preserve"> value. Cost consists of the cost of land, land improvement costs, design fees, utilities, construction costs, </w:t>
      </w:r>
      <w:proofErr w:type="spellStart"/>
      <w:r w:rsidR="00014178">
        <w:rPr>
          <w:rFonts w:ascii="Arial" w:eastAsia="Arial Unicode MS" w:hAnsi="Arial" w:cs="Arial Unicode MS"/>
          <w:sz w:val="22"/>
          <w:szCs w:val="22"/>
        </w:rPr>
        <w:t>capitalised</w:t>
      </w:r>
      <w:proofErr w:type="spellEnd"/>
      <w:r w:rsidR="00014178">
        <w:rPr>
          <w:rFonts w:ascii="Arial" w:eastAsia="Arial Unicode MS" w:hAnsi="Arial" w:cs="Arial Unicode MS"/>
          <w:sz w:val="22"/>
          <w:szCs w:val="22"/>
        </w:rPr>
        <w:t xml:space="preserve"> borrowing costs and other related expenses, as well as estimated project development costs.</w:t>
      </w:r>
      <w:r w:rsidRPr="00943A86">
        <w:rPr>
          <w:rFonts w:ascii="Arial" w:eastAsia="Arial Unicode MS" w:hAnsi="Arial" w:cs="Arial Unicode MS"/>
          <w:sz w:val="22"/>
          <w:szCs w:val="22"/>
        </w:rPr>
        <w:t xml:space="preserve"> The details of co</w:t>
      </w:r>
      <w:r w:rsidR="001A0281">
        <w:rPr>
          <w:rFonts w:ascii="Arial" w:eastAsia="Arial Unicode MS" w:hAnsi="Arial" w:cs="Arial Unicode MS"/>
          <w:sz w:val="22"/>
          <w:szCs w:val="22"/>
        </w:rPr>
        <w:t>st calculation are as follows:</w:t>
      </w:r>
    </w:p>
    <w:p w14:paraId="0E71F7F3" w14:textId="0974331C" w:rsidR="002D524D"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Land</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Cost of land using the weighted average method, calculating it separately for each project.</w:t>
      </w:r>
    </w:p>
    <w:p w14:paraId="3B04D18A" w14:textId="61AB94A2" w:rsidR="00B9528D" w:rsidRPr="00943A86"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Construction in progress</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 xml:space="preserve">Construction in progress consists of the cost of construction, public utility costs and interest </w:t>
      </w:r>
      <w:proofErr w:type="spellStart"/>
      <w:r w:rsidRPr="00943A86">
        <w:rPr>
          <w:rFonts w:ascii="Arial" w:eastAsia="Arial Unicode MS" w:hAnsi="Arial" w:cs="Arial Unicode MS"/>
          <w:sz w:val="22"/>
          <w:szCs w:val="22"/>
        </w:rPr>
        <w:t>capitalised</w:t>
      </w:r>
      <w:proofErr w:type="spellEnd"/>
      <w:r w:rsidR="000C3F8D">
        <w:rPr>
          <w:rFonts w:ascii="Arial" w:eastAsia="Arial Unicode MS" w:hAnsi="Arial" w:cs="Arial Unicode MS"/>
          <w:sz w:val="22"/>
          <w:szCs w:val="22"/>
        </w:rPr>
        <w:t xml:space="preserve"> (if any)</w:t>
      </w:r>
      <w:r w:rsidRPr="00943A86">
        <w:rPr>
          <w:rFonts w:ascii="Arial" w:eastAsia="Arial Unicode MS" w:hAnsi="Arial" w:cs="Arial Unicode MS"/>
          <w:sz w:val="22"/>
          <w:szCs w:val="22"/>
        </w:rPr>
        <w:t xml:space="preserve"> to cost of projects by records cost of construction and public utilities based on the actual cost incurred.</w:t>
      </w:r>
    </w:p>
    <w:p w14:paraId="42E77280" w14:textId="77777777" w:rsidR="00DF46DF" w:rsidRDefault="00DF46DF" w:rsidP="00393468">
      <w:pPr>
        <w:spacing w:before="60" w:after="60" w:line="380" w:lineRule="exact"/>
        <w:ind w:left="540"/>
        <w:jc w:val="both"/>
        <w:rPr>
          <w:rFonts w:ascii="Arial" w:eastAsia="Arial Unicode MS" w:hAnsi="Arial" w:cs="Arial Unicode MS"/>
          <w:sz w:val="22"/>
          <w:szCs w:val="22"/>
        </w:rPr>
      </w:pPr>
      <w:r w:rsidRPr="00DF46DF">
        <w:rPr>
          <w:rFonts w:ascii="Arial" w:eastAsia="Arial Unicode MS" w:hAnsi="Arial" w:cs="Arial Unicode MS"/>
          <w:sz w:val="22"/>
          <w:szCs w:val="22"/>
        </w:rPr>
        <w:t xml:space="preserve">Inventories are valued at the lower of cost and net </w:t>
      </w:r>
      <w:proofErr w:type="spellStart"/>
      <w:r w:rsidRPr="00DF46DF">
        <w:rPr>
          <w:rFonts w:ascii="Arial" w:eastAsia="Arial Unicode MS" w:hAnsi="Arial" w:cs="Arial Unicode MS"/>
          <w:sz w:val="22"/>
          <w:szCs w:val="22"/>
        </w:rPr>
        <w:t>realisable</w:t>
      </w:r>
      <w:proofErr w:type="spellEnd"/>
      <w:r w:rsidRPr="00DF46DF">
        <w:rPr>
          <w:rFonts w:ascii="Arial" w:eastAsia="Arial Unicode MS" w:hAnsi="Arial" w:cs="Arial Unicode MS"/>
          <w:sz w:val="22"/>
          <w:szCs w:val="22"/>
        </w:rPr>
        <w:t xml:space="preserve"> value. </w:t>
      </w:r>
      <w:r w:rsidR="008D2691">
        <w:rPr>
          <w:rFonts w:ascii="Arial" w:eastAsia="Arial Unicode MS" w:hAnsi="Arial" w:cs="Arial Unicode MS"/>
          <w:sz w:val="22"/>
          <w:szCs w:val="22"/>
        </w:rPr>
        <w:t>The cost of inventories is measured using the</w:t>
      </w:r>
      <w:r w:rsidRPr="00DF46DF">
        <w:rPr>
          <w:rFonts w:ascii="Arial" w:eastAsia="Arial Unicode MS" w:hAnsi="Arial" w:cs="Arial Unicode MS"/>
          <w:sz w:val="22"/>
          <w:szCs w:val="22"/>
        </w:rPr>
        <w:t xml:space="preserve"> First-in First-out method.</w:t>
      </w:r>
    </w:p>
    <w:p w14:paraId="3186C287" w14:textId="77777777" w:rsidR="00CD2CD5" w:rsidRDefault="00CD2CD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0BAC137" w14:textId="34801A89" w:rsidR="00564D9D" w:rsidRPr="009F4AE7" w:rsidRDefault="00B11ED9" w:rsidP="00564D9D">
      <w:pPr>
        <w:pStyle w:val="Heading2"/>
        <w:tabs>
          <w:tab w:val="left" w:pos="540"/>
        </w:tabs>
        <w:rPr>
          <w:rFonts w:ascii="Arial" w:hAnsi="Arial" w:cs="Arial"/>
          <w:i/>
          <w:iCs/>
          <w:sz w:val="22"/>
          <w:szCs w:val="24"/>
        </w:rPr>
      </w:pPr>
      <w:r>
        <w:rPr>
          <w:rFonts w:ascii="Arial" w:eastAsia="Arial Unicode MS" w:hAnsi="Arial" w:cs="Arial Unicode MS"/>
          <w:b/>
          <w:bCs/>
          <w:sz w:val="22"/>
          <w:szCs w:val="22"/>
        </w:rPr>
        <w:lastRenderedPageBreak/>
        <w:t>4</w:t>
      </w:r>
      <w:r w:rsidR="00992112">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ab/>
      </w:r>
      <w:r w:rsidR="00564D9D" w:rsidRPr="00A1529E">
        <w:rPr>
          <w:rFonts w:ascii="Arial" w:hAnsi="Arial" w:cs="Arial"/>
          <w:b/>
          <w:bCs/>
          <w:sz w:val="22"/>
          <w:szCs w:val="24"/>
        </w:rPr>
        <w:t>Cost to obtain a contract</w:t>
      </w:r>
    </w:p>
    <w:p w14:paraId="67931233" w14:textId="32907F2B" w:rsidR="00564D9D" w:rsidRDefault="00564D9D" w:rsidP="00A1529E">
      <w:pPr>
        <w:pStyle w:val="Caption"/>
        <w:spacing w:before="0"/>
        <w:ind w:left="540" w:firstLine="0"/>
        <w:rPr>
          <w:rFonts w:ascii="Arial" w:hAnsi="Arial" w:cs="Arial"/>
          <w:color w:val="FF0000"/>
          <w:sz w:val="22"/>
          <w:szCs w:val="20"/>
        </w:rPr>
      </w:pPr>
      <w:r w:rsidRPr="00D86453">
        <w:rPr>
          <w:rFonts w:ascii="Arial" w:hAnsi="Arial" w:cs="Arial"/>
          <w:sz w:val="22"/>
          <w:szCs w:val="22"/>
        </w:rPr>
        <w:t xml:space="preserve">The Group </w:t>
      </w:r>
      <w:proofErr w:type="spellStart"/>
      <w:r w:rsidRPr="00D86453">
        <w:rPr>
          <w:rFonts w:ascii="Arial" w:hAnsi="Arial" w:cs="Arial"/>
          <w:sz w:val="22"/>
          <w:szCs w:val="22"/>
        </w:rPr>
        <w:t>recognises</w:t>
      </w:r>
      <w:proofErr w:type="spellEnd"/>
      <w:r w:rsidRPr="00D86453">
        <w:rPr>
          <w:rFonts w:ascii="Arial" w:hAnsi="Arial" w:cs="Arial"/>
          <w:sz w:val="22"/>
          <w:szCs w:val="22"/>
        </w:rPr>
        <w:t xml:space="preserve"> a commission paid to obtain a customer contract as an asset and </w:t>
      </w:r>
      <w:proofErr w:type="spellStart"/>
      <w:r w:rsidRPr="00D86453">
        <w:rPr>
          <w:rFonts w:ascii="Arial" w:hAnsi="Arial" w:cs="Arial"/>
          <w:sz w:val="22"/>
          <w:szCs w:val="22"/>
        </w:rPr>
        <w:t>amortises</w:t>
      </w:r>
      <w:proofErr w:type="spellEnd"/>
      <w:r w:rsidRPr="00D86453">
        <w:rPr>
          <w:rFonts w:ascii="Arial" w:hAnsi="Arial" w:cs="Arial"/>
          <w:sz w:val="22"/>
          <w:szCs w:val="22"/>
        </w:rPr>
        <w:t xml:space="preserve"> it to expenses on a systematic basis that is consistent with the pattern of revenue recognition. An impairment loss is </w:t>
      </w:r>
      <w:proofErr w:type="spellStart"/>
      <w:r w:rsidRPr="00D86453">
        <w:rPr>
          <w:rFonts w:ascii="Arial" w:hAnsi="Arial" w:cs="Arial"/>
          <w:sz w:val="22"/>
          <w:szCs w:val="22"/>
        </w:rPr>
        <w:t>recognised</w:t>
      </w:r>
      <w:proofErr w:type="spellEnd"/>
      <w:r w:rsidRPr="00D86453">
        <w:rPr>
          <w:rFonts w:ascii="Arial" w:hAnsi="Arial" w:cs="Arial"/>
          <w:sz w:val="22"/>
          <w:szCs w:val="22"/>
        </w:rPr>
        <w:t xml:space="preserve"> to the extent that the carrying amount of an asset </w:t>
      </w:r>
      <w:proofErr w:type="spellStart"/>
      <w:r w:rsidRPr="00D86453">
        <w:rPr>
          <w:rFonts w:ascii="Arial" w:hAnsi="Arial" w:cs="Arial"/>
          <w:sz w:val="22"/>
          <w:szCs w:val="22"/>
        </w:rPr>
        <w:t>recognised</w:t>
      </w:r>
      <w:proofErr w:type="spellEnd"/>
      <w:r w:rsidRPr="00D86453">
        <w:rPr>
          <w:rFonts w:ascii="Arial" w:hAnsi="Arial" w:cs="Arial"/>
          <w:sz w:val="22"/>
          <w:szCs w:val="22"/>
        </w:rPr>
        <w:t xml:space="preserve"> exceeds the remaining amount of the consideration that the entity expects to receive less direct costs. </w:t>
      </w:r>
    </w:p>
    <w:p w14:paraId="2A9E92FD" w14:textId="1D6C6AC0" w:rsidR="00B9528D" w:rsidRPr="00943A86" w:rsidRDefault="00E9077A" w:rsidP="00393468">
      <w:pPr>
        <w:tabs>
          <w:tab w:val="left" w:pos="540"/>
          <w:tab w:val="left" w:pos="7200"/>
        </w:tabs>
        <w:spacing w:before="60" w:after="60" w:line="380" w:lineRule="exact"/>
        <w:ind w:left="2160" w:hanging="2160"/>
        <w:jc w:val="both"/>
        <w:rPr>
          <w:rFonts w:ascii="Arial" w:eastAsia="Arial Unicode MS" w:hAnsi="Arial" w:cs="Arial Unicode MS"/>
          <w:sz w:val="22"/>
          <w:szCs w:val="22"/>
        </w:rPr>
      </w:pPr>
      <w:r>
        <w:rPr>
          <w:rFonts w:ascii="Arial" w:eastAsia="Arial Unicode MS" w:hAnsi="Arial" w:cs="Arial Unicode MS"/>
          <w:b/>
          <w:bCs/>
          <w:sz w:val="22"/>
          <w:szCs w:val="22"/>
        </w:rPr>
        <w:t>4.5</w:t>
      </w:r>
      <w:r>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Investments</w:t>
      </w:r>
      <w:r w:rsidR="00B9528D" w:rsidRPr="00943A86">
        <w:rPr>
          <w:rFonts w:ascii="Arial" w:eastAsia="Arial Unicode MS" w:hAnsi="Arial" w:cs="Arial Unicode MS"/>
          <w:sz w:val="22"/>
          <w:szCs w:val="22"/>
        </w:rPr>
        <w:t xml:space="preserve"> </w:t>
      </w:r>
      <w:r w:rsidR="00992112" w:rsidRPr="002D5C48">
        <w:rPr>
          <w:rFonts w:ascii="Arial" w:eastAsia="Arial Unicode MS" w:hAnsi="Arial" w:cs="Arial Unicode MS"/>
          <w:b/>
          <w:bCs/>
          <w:sz w:val="22"/>
          <w:szCs w:val="22"/>
        </w:rPr>
        <w:t>in subsidiaries</w:t>
      </w:r>
    </w:p>
    <w:p w14:paraId="2079B5C6" w14:textId="77777777" w:rsidR="00B9528D" w:rsidRPr="00943A86" w:rsidRDefault="00B9528D" w:rsidP="00393468">
      <w:pPr>
        <w:tabs>
          <w:tab w:val="left" w:pos="360"/>
        </w:tabs>
        <w:spacing w:before="60" w:after="6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Investments in subsidiaries are accounted for in the separate financial statements using the cost method, net of allowance for impairment loss (if any).</w:t>
      </w:r>
    </w:p>
    <w:p w14:paraId="783F39CE" w14:textId="3EB71559" w:rsidR="00587321" w:rsidRPr="00943A86" w:rsidRDefault="00B11ED9" w:rsidP="0058732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992112">
        <w:rPr>
          <w:rFonts w:ascii="Arial" w:eastAsia="Arial Unicode MS" w:hAnsi="Arial" w:cs="Arial Unicode MS"/>
          <w:b/>
          <w:bCs/>
          <w:sz w:val="22"/>
          <w:szCs w:val="22"/>
        </w:rPr>
        <w:t>.</w:t>
      </w:r>
      <w:r w:rsidR="00564D9D">
        <w:rPr>
          <w:rFonts w:ascii="Arial" w:eastAsia="Arial Unicode MS" w:hAnsi="Arial" w:cs="Arial Unicode MS"/>
          <w:b/>
          <w:bCs/>
          <w:sz w:val="22"/>
          <w:szCs w:val="22"/>
        </w:rPr>
        <w:t>6</w:t>
      </w:r>
      <w:r w:rsidR="00587321" w:rsidRPr="00943A86">
        <w:rPr>
          <w:rFonts w:ascii="Arial" w:eastAsia="Arial Unicode MS" w:hAnsi="Arial" w:cs="Arial Unicode MS"/>
          <w:b/>
          <w:bCs/>
          <w:sz w:val="22"/>
          <w:szCs w:val="22"/>
        </w:rPr>
        <w:tab/>
        <w:t>Investment properties</w:t>
      </w:r>
    </w:p>
    <w:p w14:paraId="2C997B9D" w14:textId="77777777" w:rsidR="00587321" w:rsidRPr="00943A86" w:rsidRDefault="00587321" w:rsidP="00587321">
      <w:pPr>
        <w:spacing w:before="120" w:after="120" w:line="380" w:lineRule="exact"/>
        <w:ind w:left="547" w:hanging="547"/>
        <w:jc w:val="thaiDistribute"/>
        <w:rPr>
          <w:rFonts w:ascii="Angsana New" w:hAnsi="Angsana New"/>
          <w:color w:val="000000"/>
          <w:sz w:val="32"/>
          <w:szCs w:val="32"/>
        </w:rPr>
      </w:pPr>
      <w:r w:rsidRPr="00943A86">
        <w:rPr>
          <w:rFonts w:ascii="Arial" w:hAnsi="Arial"/>
          <w:sz w:val="22"/>
          <w:szCs w:val="22"/>
        </w:rPr>
        <w:tab/>
        <w:t xml:space="preserve">Investment properties are measured initially at cost, including transaction costs. </w:t>
      </w:r>
      <w:proofErr w:type="gramStart"/>
      <w:r w:rsidRPr="00943A86">
        <w:rPr>
          <w:rFonts w:ascii="Arial" w:hAnsi="Arial"/>
          <w:sz w:val="22"/>
          <w:szCs w:val="22"/>
        </w:rPr>
        <w:t>Subsequent to</w:t>
      </w:r>
      <w:proofErr w:type="gramEnd"/>
      <w:r w:rsidRPr="00943A86">
        <w:rPr>
          <w:rFonts w:ascii="Arial" w:hAnsi="Arial"/>
          <w:sz w:val="22"/>
          <w:szCs w:val="22"/>
        </w:rPr>
        <w:t xml:space="preserve"> initial recognition, investment properties are stated at cost less accumulated depreciation and allowance for impairment</w:t>
      </w:r>
      <w:r w:rsidR="001A0281">
        <w:rPr>
          <w:rFonts w:ascii="Arial" w:hAnsi="Arial"/>
          <w:sz w:val="22"/>
          <w:szCs w:val="22"/>
        </w:rPr>
        <w:t xml:space="preserve"> loss</w:t>
      </w:r>
      <w:r w:rsidRPr="00943A86">
        <w:rPr>
          <w:rFonts w:ascii="Arial" w:hAnsi="Arial"/>
          <w:sz w:val="22"/>
          <w:szCs w:val="22"/>
        </w:rPr>
        <w:t xml:space="preserve"> (if any).</w:t>
      </w:r>
    </w:p>
    <w:p w14:paraId="1727FF8B" w14:textId="6A0B586D" w:rsidR="00587321" w:rsidRPr="00943A86" w:rsidRDefault="00587321" w:rsidP="00587321">
      <w:pPr>
        <w:tabs>
          <w:tab w:val="left" w:pos="1440"/>
        </w:tabs>
        <w:spacing w:before="120" w:after="120" w:line="380" w:lineRule="exact"/>
        <w:ind w:left="547" w:hanging="547"/>
        <w:jc w:val="thaiDistribute"/>
        <w:outlineLvl w:val="0"/>
        <w:rPr>
          <w:rFonts w:ascii="Arial" w:hAnsi="Arial"/>
          <w:sz w:val="22"/>
          <w:szCs w:val="22"/>
        </w:rPr>
      </w:pPr>
      <w:r w:rsidRPr="00943A86">
        <w:rPr>
          <w:rFonts w:ascii="Arial" w:hAnsi="Arial"/>
          <w:sz w:val="22"/>
          <w:szCs w:val="22"/>
        </w:rPr>
        <w:tab/>
        <w:t xml:space="preserve">Depreciation of investment properties is calculated by reference to their costs on the straight-line basis over estimated useful lives of </w:t>
      </w:r>
      <w:r w:rsidR="008E23F8">
        <w:rPr>
          <w:rFonts w:ascii="Arial" w:hAnsi="Arial"/>
          <w:sz w:val="22"/>
          <w:szCs w:val="22"/>
        </w:rPr>
        <w:t xml:space="preserve">2 - 5 years for fixtures and building </w:t>
      </w:r>
      <w:proofErr w:type="gramStart"/>
      <w:r w:rsidR="008E23F8">
        <w:rPr>
          <w:rFonts w:ascii="Arial" w:hAnsi="Arial"/>
          <w:sz w:val="22"/>
          <w:szCs w:val="22"/>
        </w:rPr>
        <w:t xml:space="preserve">infrastructure, </w:t>
      </w:r>
      <w:r w:rsidR="00C443E6">
        <w:rPr>
          <w:rFonts w:ascii="Arial" w:hAnsi="Arial"/>
          <w:sz w:val="22"/>
          <w:szCs w:val="22"/>
        </w:rPr>
        <w:t xml:space="preserve">  </w:t>
      </w:r>
      <w:proofErr w:type="gramEnd"/>
      <w:r w:rsidR="00C443E6">
        <w:rPr>
          <w:rFonts w:ascii="Arial" w:hAnsi="Arial"/>
          <w:sz w:val="22"/>
          <w:szCs w:val="22"/>
        </w:rPr>
        <w:t xml:space="preserve">   </w:t>
      </w:r>
      <w:r w:rsidR="00B31DA5">
        <w:rPr>
          <w:rFonts w:ascii="Arial" w:hAnsi="Arial"/>
          <w:sz w:val="22"/>
          <w:szCs w:val="22"/>
        </w:rPr>
        <w:t xml:space="preserve"> </w:t>
      </w:r>
      <w:r w:rsidR="00C443E6">
        <w:rPr>
          <w:rFonts w:ascii="Arial" w:hAnsi="Arial"/>
          <w:sz w:val="22"/>
          <w:szCs w:val="22"/>
        </w:rPr>
        <w:t>20</w:t>
      </w:r>
      <w:r w:rsidR="00084A01">
        <w:rPr>
          <w:rFonts w:ascii="Arial" w:hAnsi="Arial"/>
          <w:sz w:val="22"/>
          <w:szCs w:val="22"/>
        </w:rPr>
        <w:t xml:space="preserve"> - 50</w:t>
      </w:r>
      <w:r w:rsidR="00C443E6">
        <w:rPr>
          <w:rFonts w:ascii="Arial" w:hAnsi="Arial"/>
          <w:sz w:val="22"/>
          <w:szCs w:val="22"/>
        </w:rPr>
        <w:t xml:space="preserve"> years for building </w:t>
      </w:r>
      <w:r w:rsidR="00084A01">
        <w:rPr>
          <w:rFonts w:ascii="Arial" w:hAnsi="Arial"/>
          <w:sz w:val="22"/>
          <w:szCs w:val="22"/>
        </w:rPr>
        <w:t xml:space="preserve">and building </w:t>
      </w:r>
      <w:r w:rsidR="00C443E6">
        <w:rPr>
          <w:rFonts w:ascii="Arial" w:hAnsi="Arial"/>
          <w:sz w:val="22"/>
          <w:szCs w:val="22"/>
        </w:rPr>
        <w:t xml:space="preserve">improvement. </w:t>
      </w:r>
      <w:r w:rsidRPr="00943A86">
        <w:rPr>
          <w:rFonts w:ascii="Arial" w:hAnsi="Arial"/>
          <w:sz w:val="22"/>
          <w:szCs w:val="22"/>
        </w:rPr>
        <w:t>Depreciation of the investment properties is included in determining income.</w:t>
      </w:r>
    </w:p>
    <w:p w14:paraId="7483323D" w14:textId="77777777" w:rsidR="00F66583" w:rsidRDefault="00587321" w:rsidP="00587321">
      <w:pPr>
        <w:spacing w:before="120" w:after="120" w:line="380" w:lineRule="exact"/>
        <w:ind w:left="547" w:hanging="547"/>
        <w:jc w:val="thaiDistribute"/>
        <w:rPr>
          <w:rFonts w:ascii="Arial" w:hAnsi="Arial"/>
          <w:sz w:val="22"/>
          <w:szCs w:val="22"/>
        </w:rPr>
      </w:pPr>
      <w:r w:rsidRPr="00943A86">
        <w:rPr>
          <w:rFonts w:ascii="Arial" w:hAnsi="Arial"/>
          <w:sz w:val="22"/>
          <w:szCs w:val="22"/>
        </w:rPr>
        <w:tab/>
      </w:r>
      <w:r w:rsidR="00F66583">
        <w:rPr>
          <w:rFonts w:ascii="Arial" w:hAnsi="Arial"/>
          <w:sz w:val="22"/>
          <w:szCs w:val="22"/>
        </w:rPr>
        <w:t>No depreciation is provide</w:t>
      </w:r>
      <w:r w:rsidR="008E23F8">
        <w:rPr>
          <w:rFonts w:ascii="Arial" w:hAnsi="Arial"/>
          <w:sz w:val="22"/>
          <w:szCs w:val="22"/>
        </w:rPr>
        <w:t>d</w:t>
      </w:r>
      <w:r w:rsidR="00F66583">
        <w:rPr>
          <w:rFonts w:ascii="Arial" w:hAnsi="Arial"/>
          <w:sz w:val="22"/>
          <w:szCs w:val="22"/>
        </w:rPr>
        <w:t xml:space="preserve"> on investment properties - land.</w:t>
      </w:r>
    </w:p>
    <w:p w14:paraId="682B3795" w14:textId="77777777" w:rsidR="00587321" w:rsidRPr="00943A86" w:rsidRDefault="00587321" w:rsidP="00F66583">
      <w:pPr>
        <w:spacing w:before="120" w:after="120" w:line="380" w:lineRule="exact"/>
        <w:ind w:left="547" w:hanging="7"/>
        <w:jc w:val="thaiDistribute"/>
        <w:rPr>
          <w:rFonts w:ascii="Arial" w:hAnsi="Arial"/>
          <w:sz w:val="22"/>
          <w:szCs w:val="22"/>
        </w:rPr>
      </w:pPr>
      <w:r w:rsidRPr="00943A86">
        <w:rPr>
          <w:rFonts w:ascii="Arial" w:hAnsi="Arial"/>
          <w:sz w:val="22"/>
          <w:szCs w:val="22"/>
        </w:rPr>
        <w:t xml:space="preserve">On disposal of investment properties, the difference between the net disposal proceeds and the carrying amount of the asset is </w:t>
      </w:r>
      <w:proofErr w:type="spellStart"/>
      <w:r w:rsidRPr="00943A86">
        <w:rPr>
          <w:rFonts w:ascii="Arial" w:hAnsi="Arial"/>
          <w:sz w:val="22"/>
          <w:szCs w:val="22"/>
        </w:rPr>
        <w:t>recognised</w:t>
      </w:r>
      <w:proofErr w:type="spellEnd"/>
      <w:r w:rsidRPr="00943A86">
        <w:rPr>
          <w:rFonts w:ascii="Arial" w:hAnsi="Arial"/>
          <w:sz w:val="22"/>
          <w:szCs w:val="22"/>
        </w:rPr>
        <w:t xml:space="preserve"> in profit or loss in the period when the asset is </w:t>
      </w:r>
      <w:proofErr w:type="spellStart"/>
      <w:r w:rsidRPr="00943A86">
        <w:rPr>
          <w:rFonts w:ascii="Arial" w:hAnsi="Arial"/>
          <w:sz w:val="22"/>
          <w:szCs w:val="22"/>
        </w:rPr>
        <w:t>derecognised</w:t>
      </w:r>
      <w:proofErr w:type="spellEnd"/>
      <w:r w:rsidRPr="00943A86">
        <w:rPr>
          <w:rFonts w:ascii="Arial" w:hAnsi="Arial"/>
          <w:sz w:val="22"/>
          <w:szCs w:val="22"/>
        </w:rPr>
        <w:t>.</w:t>
      </w:r>
    </w:p>
    <w:p w14:paraId="5D003ED8" w14:textId="656FCA0B" w:rsidR="00B9528D" w:rsidRPr="00943A86" w:rsidRDefault="000B1C93" w:rsidP="008B09CE">
      <w:pPr>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992112">
        <w:rPr>
          <w:rFonts w:ascii="Arial" w:eastAsia="Arial Unicode MS" w:hAnsi="Arial" w:cs="Arial Unicode MS"/>
          <w:b/>
          <w:bCs/>
          <w:sz w:val="22"/>
          <w:szCs w:val="22"/>
        </w:rPr>
        <w:t>.</w:t>
      </w:r>
      <w:r>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ab/>
        <w:t xml:space="preserve">Property, </w:t>
      </w:r>
      <w:proofErr w:type="gramStart"/>
      <w:r w:rsidR="00B9528D" w:rsidRPr="00943A86">
        <w:rPr>
          <w:rFonts w:ascii="Arial" w:eastAsia="Arial Unicode MS" w:hAnsi="Arial" w:cs="Arial Unicode MS"/>
          <w:b/>
          <w:bCs/>
          <w:sz w:val="22"/>
          <w:szCs w:val="22"/>
        </w:rPr>
        <w:t>plant</w:t>
      </w:r>
      <w:proofErr w:type="gramEnd"/>
      <w:r w:rsidR="00B9528D" w:rsidRPr="00943A86">
        <w:rPr>
          <w:rFonts w:ascii="Arial" w:eastAsia="Arial Unicode MS" w:hAnsi="Arial" w:cs="Arial Unicode MS"/>
          <w:b/>
          <w:bCs/>
          <w:sz w:val="22"/>
          <w:szCs w:val="22"/>
        </w:rPr>
        <w:t xml:space="preserve"> and equipment/Depreciation</w:t>
      </w:r>
    </w:p>
    <w:p w14:paraId="210C83AC" w14:textId="77777777" w:rsidR="00FC7CFB" w:rsidRDefault="00587321"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Land is stated at cost. Building</w:t>
      </w:r>
      <w:r w:rsidR="00B9528D" w:rsidRPr="00943A86">
        <w:rPr>
          <w:rFonts w:ascii="Arial" w:eastAsia="Arial Unicode MS" w:hAnsi="Arial" w:cs="Arial Unicode MS"/>
          <w:sz w:val="22"/>
          <w:szCs w:val="22"/>
        </w:rPr>
        <w:t xml:space="preserve"> and equipment are stated at cost less accumulated depreciation, and less allowance for</w:t>
      </w:r>
      <w:r w:rsidR="00D675DF">
        <w:rPr>
          <w:rFonts w:ascii="Arial" w:eastAsia="Arial Unicode MS" w:hAnsi="Arial" w:cs="Arial Unicode MS"/>
          <w:sz w:val="22"/>
          <w:szCs w:val="22"/>
        </w:rPr>
        <w:t xml:space="preserve"> impairment </w:t>
      </w:r>
      <w:r w:rsidR="001A0281">
        <w:rPr>
          <w:rFonts w:ascii="Arial" w:eastAsia="Arial Unicode MS" w:hAnsi="Arial" w:cs="Arial Unicode MS"/>
          <w:sz w:val="22"/>
          <w:szCs w:val="22"/>
        </w:rPr>
        <w:t xml:space="preserve">loss </w:t>
      </w:r>
      <w:r w:rsidR="00D675DF">
        <w:rPr>
          <w:rFonts w:ascii="Arial" w:eastAsia="Arial Unicode MS" w:hAnsi="Arial" w:cs="Arial Unicode MS"/>
          <w:sz w:val="22"/>
          <w:szCs w:val="22"/>
        </w:rPr>
        <w:t>(if any).</w:t>
      </w:r>
    </w:p>
    <w:p w14:paraId="6D77DE00" w14:textId="27F29A0C" w:rsidR="00B9528D" w:rsidRPr="00943A86" w:rsidRDefault="00B9528D"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Depreciation of </w:t>
      </w:r>
      <w:r w:rsidR="003B0B74">
        <w:rPr>
          <w:rFonts w:ascii="Arial" w:eastAsia="Arial Unicode MS" w:hAnsi="Arial" w:cs="Arial Unicode MS"/>
          <w:sz w:val="22"/>
          <w:szCs w:val="22"/>
        </w:rPr>
        <w:t>building</w:t>
      </w:r>
      <w:r w:rsidRPr="00943A86">
        <w:rPr>
          <w:rFonts w:ascii="Arial" w:eastAsia="Arial Unicode MS" w:hAnsi="Arial" w:cs="Arial Unicode MS"/>
          <w:sz w:val="22"/>
          <w:szCs w:val="22"/>
        </w:rPr>
        <w:t xml:space="preserve"> and equipment is calculated by reference to their costs on a straight-line basis over the fol</w:t>
      </w:r>
      <w:r w:rsidR="00491343" w:rsidRPr="00943A86">
        <w:rPr>
          <w:rFonts w:ascii="Arial" w:eastAsia="Arial Unicode MS" w:hAnsi="Arial" w:cs="Arial Unicode MS"/>
          <w:sz w:val="22"/>
          <w:szCs w:val="22"/>
        </w:rPr>
        <w:t>lowing estimated useful lives</w:t>
      </w:r>
      <w:r w:rsidR="00ED7159">
        <w:rPr>
          <w:rFonts w:ascii="Arial" w:eastAsia="Arial Unicode MS" w:hAnsi="Arial" w:cs="Arial Unicode MS"/>
          <w:sz w:val="22"/>
          <w:szCs w:val="22"/>
        </w:rPr>
        <w:t xml:space="preserve"> as follow:</w:t>
      </w:r>
    </w:p>
    <w:p w14:paraId="2A8C97AB" w14:textId="77777777" w:rsidR="00D5754E" w:rsidRPr="00943A86" w:rsidRDefault="00D5754E"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sidRPr="00943A86">
        <w:rPr>
          <w:rFonts w:ascii="Arial" w:hAnsi="Arial"/>
          <w:sz w:val="22"/>
          <w:szCs w:val="22"/>
        </w:rPr>
        <w:t>Buildings</w:t>
      </w:r>
      <w:r w:rsidR="003B0B74">
        <w:rPr>
          <w:rFonts w:ascii="Arial" w:hAnsi="Arial"/>
          <w:sz w:val="22"/>
          <w:szCs w:val="22"/>
        </w:rPr>
        <w:t xml:space="preserve"> and construction</w:t>
      </w:r>
      <w:r w:rsidRPr="00943A86">
        <w:rPr>
          <w:rFonts w:ascii="Arial" w:hAnsi="Arial"/>
          <w:sz w:val="22"/>
          <w:szCs w:val="22"/>
        </w:rPr>
        <w:tab/>
        <w:t>-</w:t>
      </w:r>
      <w:r w:rsidRPr="00943A86">
        <w:rPr>
          <w:rFonts w:ascii="Arial" w:hAnsi="Arial"/>
          <w:sz w:val="22"/>
          <w:szCs w:val="22"/>
        </w:rPr>
        <w:tab/>
      </w:r>
      <w:r w:rsidR="009E68D9">
        <w:rPr>
          <w:rFonts w:ascii="Arial" w:hAnsi="Arial"/>
          <w:sz w:val="22"/>
          <w:szCs w:val="22"/>
        </w:rPr>
        <w:t>2</w:t>
      </w:r>
      <w:r w:rsidR="00020413">
        <w:rPr>
          <w:rFonts w:ascii="Arial" w:hAnsi="Arial"/>
          <w:sz w:val="22"/>
          <w:szCs w:val="22"/>
        </w:rPr>
        <w:t xml:space="preserve"> - 50</w:t>
      </w:r>
      <w:r w:rsidRPr="00943A86">
        <w:rPr>
          <w:rFonts w:ascii="Arial" w:hAnsi="Arial"/>
          <w:sz w:val="22"/>
          <w:szCs w:val="22"/>
        </w:rPr>
        <w:t xml:space="preserve"> years</w:t>
      </w:r>
    </w:p>
    <w:p w14:paraId="6EA343B9" w14:textId="77777777" w:rsidR="00D5754E" w:rsidRPr="00943A86" w:rsidRDefault="003B0B74"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S</w:t>
      </w:r>
      <w:r w:rsidR="004340B6">
        <w:rPr>
          <w:rFonts w:ascii="Arial" w:hAnsi="Arial"/>
          <w:sz w:val="22"/>
          <w:szCs w:val="22"/>
        </w:rPr>
        <w:t>ales office</w:t>
      </w:r>
      <w:r w:rsidR="004340B6">
        <w:rPr>
          <w:rFonts w:ascii="Arial" w:hAnsi="Arial"/>
          <w:sz w:val="22"/>
          <w:szCs w:val="22"/>
        </w:rPr>
        <w:tab/>
      </w:r>
      <w:r>
        <w:rPr>
          <w:rFonts w:ascii="Arial" w:hAnsi="Arial"/>
          <w:sz w:val="22"/>
          <w:szCs w:val="22"/>
        </w:rPr>
        <w:tab/>
      </w:r>
      <w:r w:rsidR="00ED7159">
        <w:rPr>
          <w:rFonts w:ascii="Arial" w:hAnsi="Arial"/>
          <w:sz w:val="22"/>
          <w:szCs w:val="22"/>
        </w:rPr>
        <w:t>-</w:t>
      </w:r>
      <w:r w:rsidR="00ED7159">
        <w:rPr>
          <w:rFonts w:ascii="Arial" w:hAnsi="Arial"/>
          <w:sz w:val="22"/>
          <w:szCs w:val="22"/>
        </w:rPr>
        <w:tab/>
      </w:r>
      <w:r w:rsidR="009E68D9">
        <w:rPr>
          <w:rFonts w:ascii="Arial" w:hAnsi="Arial"/>
          <w:sz w:val="22"/>
          <w:szCs w:val="22"/>
        </w:rPr>
        <w:t>2</w:t>
      </w:r>
      <w:r w:rsidR="00EF166E">
        <w:rPr>
          <w:rFonts w:ascii="Arial" w:hAnsi="Arial"/>
          <w:sz w:val="22"/>
          <w:szCs w:val="22"/>
        </w:rPr>
        <w:t xml:space="preserve"> </w:t>
      </w:r>
      <w:r w:rsidR="009E68D9">
        <w:rPr>
          <w:rFonts w:ascii="Arial" w:hAnsi="Arial"/>
          <w:sz w:val="22"/>
          <w:szCs w:val="22"/>
        </w:rPr>
        <w:t>-</w:t>
      </w:r>
      <w:r w:rsidR="00EF166E">
        <w:rPr>
          <w:rFonts w:ascii="Arial" w:hAnsi="Arial"/>
          <w:sz w:val="22"/>
          <w:szCs w:val="22"/>
        </w:rPr>
        <w:t xml:space="preserve"> 20</w:t>
      </w:r>
      <w:r w:rsidR="00ED7159">
        <w:rPr>
          <w:rFonts w:ascii="Arial" w:hAnsi="Arial"/>
          <w:sz w:val="22"/>
          <w:szCs w:val="22"/>
        </w:rPr>
        <w:t xml:space="preserve"> </w:t>
      </w:r>
      <w:r w:rsidR="00D5754E" w:rsidRPr="00943A86">
        <w:rPr>
          <w:rFonts w:ascii="Arial" w:hAnsi="Arial"/>
          <w:sz w:val="22"/>
          <w:szCs w:val="22"/>
        </w:rPr>
        <w:t>years</w:t>
      </w:r>
    </w:p>
    <w:p w14:paraId="086A10CA" w14:textId="7C2E9766" w:rsidR="00491343" w:rsidRPr="00943A86" w:rsidRDefault="00C55B46" w:rsidP="009F74F2">
      <w:pPr>
        <w:tabs>
          <w:tab w:val="left" w:pos="360"/>
          <w:tab w:val="left" w:pos="900"/>
          <w:tab w:val="left" w:pos="1920"/>
          <w:tab w:val="left" w:pos="5490"/>
          <w:tab w:val="left" w:pos="6930"/>
          <w:tab w:val="left" w:pos="7380"/>
          <w:tab w:val="right" w:pos="8100"/>
        </w:tabs>
        <w:spacing w:line="380" w:lineRule="exact"/>
        <w:ind w:left="540"/>
        <w:jc w:val="both"/>
        <w:rPr>
          <w:rFonts w:ascii="Arial" w:hAnsi="Arial"/>
          <w:sz w:val="22"/>
          <w:szCs w:val="22"/>
        </w:rPr>
      </w:pPr>
      <w:r>
        <w:rPr>
          <w:rFonts w:ascii="Arial" w:hAnsi="Arial"/>
          <w:sz w:val="22"/>
          <w:szCs w:val="22"/>
        </w:rPr>
        <w:t>Machines and equipment</w:t>
      </w:r>
      <w:r w:rsidR="00491343" w:rsidRPr="00943A86">
        <w:rPr>
          <w:rFonts w:ascii="Arial" w:hAnsi="Arial"/>
          <w:sz w:val="22"/>
          <w:szCs w:val="22"/>
        </w:rPr>
        <w:tab/>
        <w:t>-</w:t>
      </w:r>
      <w:r w:rsidR="009F74F2">
        <w:rPr>
          <w:rFonts w:ascii="Arial" w:hAnsi="Arial"/>
          <w:sz w:val="22"/>
          <w:szCs w:val="22"/>
        </w:rPr>
        <w:tab/>
        <w:t xml:space="preserve">2 - </w:t>
      </w:r>
      <w:r w:rsidR="009F74F2">
        <w:rPr>
          <w:rFonts w:ascii="Arial" w:hAnsi="Arial"/>
          <w:sz w:val="22"/>
          <w:szCs w:val="22"/>
        </w:rPr>
        <w:tab/>
        <w:t>5</w:t>
      </w:r>
      <w:r w:rsidR="009F74F2" w:rsidRPr="00943A86">
        <w:rPr>
          <w:rFonts w:ascii="Arial" w:hAnsi="Arial"/>
          <w:sz w:val="22"/>
          <w:szCs w:val="22"/>
        </w:rPr>
        <w:t xml:space="preserve"> years</w:t>
      </w:r>
    </w:p>
    <w:p w14:paraId="6812BD2B" w14:textId="77777777" w:rsidR="00491343" w:rsidRPr="00943A86" w:rsidRDefault="00ED7159"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 xml:space="preserve">Furniture, </w:t>
      </w:r>
      <w:proofErr w:type="gramStart"/>
      <w:r>
        <w:rPr>
          <w:rFonts w:ascii="Arial" w:hAnsi="Arial"/>
          <w:sz w:val="22"/>
          <w:szCs w:val="22"/>
        </w:rPr>
        <w:t>fixtures</w:t>
      </w:r>
      <w:proofErr w:type="gramEnd"/>
      <w:r>
        <w:rPr>
          <w:rFonts w:ascii="Arial" w:hAnsi="Arial"/>
          <w:sz w:val="22"/>
          <w:szCs w:val="22"/>
        </w:rPr>
        <w:t xml:space="preserve"> </w:t>
      </w:r>
      <w:r w:rsidR="00491343" w:rsidRPr="00943A86">
        <w:rPr>
          <w:rFonts w:ascii="Arial" w:hAnsi="Arial"/>
          <w:sz w:val="22"/>
          <w:szCs w:val="22"/>
        </w:rPr>
        <w:t>and office equipment</w:t>
      </w:r>
      <w:r w:rsidR="00491343" w:rsidRPr="00943A86">
        <w:rPr>
          <w:rFonts w:ascii="Arial" w:hAnsi="Arial"/>
          <w:sz w:val="22"/>
          <w:szCs w:val="22"/>
        </w:rPr>
        <w:tab/>
        <w:t>-</w:t>
      </w:r>
      <w:r w:rsidR="00491343" w:rsidRPr="00943A86">
        <w:rPr>
          <w:rFonts w:ascii="Arial" w:hAnsi="Arial"/>
          <w:sz w:val="22"/>
          <w:szCs w:val="22"/>
        </w:rPr>
        <w:tab/>
      </w:r>
      <w:r w:rsidR="002F5BB5">
        <w:rPr>
          <w:rFonts w:ascii="Arial" w:hAnsi="Arial"/>
          <w:sz w:val="22"/>
          <w:szCs w:val="22"/>
        </w:rPr>
        <w:t>2</w:t>
      </w:r>
      <w:r w:rsidR="004340B6">
        <w:rPr>
          <w:rFonts w:ascii="Arial" w:hAnsi="Arial"/>
          <w:sz w:val="22"/>
          <w:szCs w:val="22"/>
        </w:rPr>
        <w:t xml:space="preserve"> - 10</w:t>
      </w:r>
      <w:r w:rsidR="00491343" w:rsidRPr="00943A86">
        <w:rPr>
          <w:rFonts w:ascii="Arial" w:hAnsi="Arial"/>
          <w:sz w:val="22"/>
          <w:szCs w:val="22"/>
        </w:rPr>
        <w:t xml:space="preserve"> years</w:t>
      </w:r>
    </w:p>
    <w:p w14:paraId="31F005C5" w14:textId="77777777" w:rsidR="00491343" w:rsidRPr="00943A86" w:rsidRDefault="003525A3"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V</w:t>
      </w:r>
      <w:r w:rsidR="00491343" w:rsidRPr="00943A86">
        <w:rPr>
          <w:rFonts w:ascii="Arial" w:hAnsi="Arial"/>
          <w:sz w:val="22"/>
          <w:szCs w:val="22"/>
        </w:rPr>
        <w:t>ehicles</w:t>
      </w:r>
      <w:r w:rsidR="00491343" w:rsidRPr="00943A86">
        <w:rPr>
          <w:rFonts w:ascii="Arial" w:hAnsi="Arial"/>
          <w:sz w:val="22"/>
          <w:szCs w:val="22"/>
        </w:rPr>
        <w:tab/>
      </w:r>
      <w:r>
        <w:rPr>
          <w:rFonts w:ascii="Arial" w:hAnsi="Arial"/>
          <w:sz w:val="22"/>
          <w:szCs w:val="22"/>
        </w:rPr>
        <w:tab/>
      </w:r>
      <w:r w:rsidR="00EF166E">
        <w:rPr>
          <w:rFonts w:ascii="Arial" w:hAnsi="Arial"/>
          <w:sz w:val="22"/>
          <w:szCs w:val="22"/>
        </w:rPr>
        <w:t>-</w:t>
      </w:r>
      <w:r w:rsidR="00EF166E">
        <w:rPr>
          <w:rFonts w:ascii="Arial" w:hAnsi="Arial"/>
          <w:sz w:val="22"/>
          <w:szCs w:val="22"/>
        </w:rPr>
        <w:tab/>
        <w:t>3 - 10</w:t>
      </w:r>
      <w:r w:rsidR="00491343" w:rsidRPr="00943A86">
        <w:rPr>
          <w:rFonts w:ascii="Arial" w:hAnsi="Arial"/>
          <w:sz w:val="22"/>
          <w:szCs w:val="22"/>
        </w:rPr>
        <w:t xml:space="preserve"> years</w:t>
      </w:r>
    </w:p>
    <w:p w14:paraId="601A26AA"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Depreciation is included in determining income.</w:t>
      </w:r>
    </w:p>
    <w:p w14:paraId="664A2843"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 xml:space="preserve">No depreciation is provided on </w:t>
      </w:r>
      <w:r w:rsidR="00F66583">
        <w:rPr>
          <w:rFonts w:ascii="Arial" w:hAnsi="Arial"/>
          <w:sz w:val="22"/>
          <w:szCs w:val="22"/>
        </w:rPr>
        <w:t>land and construction in progress</w:t>
      </w:r>
      <w:r w:rsidRPr="00943A86">
        <w:rPr>
          <w:rFonts w:ascii="Arial" w:hAnsi="Arial"/>
          <w:sz w:val="22"/>
          <w:szCs w:val="22"/>
        </w:rPr>
        <w:t>.</w:t>
      </w:r>
    </w:p>
    <w:p w14:paraId="45F790BE" w14:textId="77777777" w:rsidR="00CA5523" w:rsidRPr="00401980" w:rsidRDefault="00B9528D" w:rsidP="008B09CE">
      <w:pPr>
        <w:tabs>
          <w:tab w:val="left" w:pos="4580"/>
          <w:tab w:val="left" w:pos="548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lastRenderedPageBreak/>
        <w:tab/>
        <w:t xml:space="preserve">An item of property, plant and equipment is </w:t>
      </w:r>
      <w:proofErr w:type="spellStart"/>
      <w:r w:rsidRPr="00943A86">
        <w:rPr>
          <w:rFonts w:ascii="Arial" w:eastAsia="Arial Unicode MS" w:hAnsi="Arial" w:cs="Arial Unicode MS"/>
          <w:sz w:val="22"/>
          <w:szCs w:val="22"/>
        </w:rPr>
        <w:t>derecognised</w:t>
      </w:r>
      <w:proofErr w:type="spellEnd"/>
      <w:r w:rsidRPr="00943A86">
        <w:rPr>
          <w:rFonts w:ascii="Arial" w:eastAsia="Arial Unicode MS" w:hAnsi="Arial" w:cs="Arial Unicode MS"/>
          <w:sz w:val="22"/>
          <w:szCs w:val="22"/>
        </w:rPr>
        <w:t xml:space="preserve"> upon disposal or when no future economic benefits are expected from its use or disposal.</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Any gain or loss arising on disposal of an asset</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(calculated as the difference between the net disposal proceeds and the carrying amount of the asset) is included in </w:t>
      </w:r>
      <w:r w:rsidR="00587321" w:rsidRPr="00943A86">
        <w:rPr>
          <w:rFonts w:ascii="Arial" w:eastAsia="Arial Unicode MS" w:hAnsi="Arial" w:cs="Arial Unicode MS"/>
          <w:sz w:val="22"/>
          <w:szCs w:val="22"/>
        </w:rPr>
        <w:t xml:space="preserve">profit </w:t>
      </w:r>
      <w:r w:rsidR="000F72E6" w:rsidRPr="00943A86">
        <w:rPr>
          <w:rFonts w:ascii="Arial" w:eastAsia="Arial Unicode MS" w:hAnsi="Arial" w:cs="Arial Unicode MS"/>
          <w:sz w:val="22"/>
          <w:szCs w:val="22"/>
        </w:rPr>
        <w:t>or</w:t>
      </w:r>
      <w:r w:rsidR="00587321" w:rsidRPr="00943A86">
        <w:rPr>
          <w:rFonts w:ascii="Arial" w:eastAsia="Arial Unicode MS" w:hAnsi="Arial" w:cs="Arial Unicode MS"/>
          <w:sz w:val="22"/>
          <w:szCs w:val="22"/>
        </w:rPr>
        <w:t xml:space="preserve"> loss</w:t>
      </w:r>
      <w:r w:rsidRPr="00943A86">
        <w:rPr>
          <w:rFonts w:ascii="Arial" w:eastAsia="Arial Unicode MS" w:hAnsi="Arial" w:cs="Arial Unicode MS"/>
          <w:sz w:val="22"/>
          <w:szCs w:val="22"/>
        </w:rPr>
        <w:t xml:space="preserve"> </w:t>
      </w:r>
      <w:r w:rsidR="00401980">
        <w:rPr>
          <w:rFonts w:ascii="Arial" w:eastAsia="Arial Unicode MS" w:hAnsi="Arial" w:cs="Arial Unicode MS"/>
          <w:sz w:val="22"/>
          <w:szCs w:val="22"/>
        </w:rPr>
        <w:t xml:space="preserve">when the asset is </w:t>
      </w:r>
      <w:proofErr w:type="spellStart"/>
      <w:r w:rsidR="00401980">
        <w:rPr>
          <w:rFonts w:ascii="Arial" w:eastAsia="Arial Unicode MS" w:hAnsi="Arial" w:cs="Arial Unicode MS"/>
          <w:sz w:val="22"/>
          <w:szCs w:val="22"/>
        </w:rPr>
        <w:t>derecognised</w:t>
      </w:r>
      <w:proofErr w:type="spellEnd"/>
      <w:r w:rsidR="00401980">
        <w:rPr>
          <w:rFonts w:ascii="Arial" w:eastAsia="Arial Unicode MS" w:hAnsi="Arial" w:cs="Arial Unicode MS"/>
          <w:sz w:val="22"/>
          <w:szCs w:val="22"/>
        </w:rPr>
        <w:t>.</w:t>
      </w:r>
    </w:p>
    <w:p w14:paraId="42824DA3" w14:textId="2C8884DA" w:rsidR="00992112" w:rsidRPr="00943A86" w:rsidRDefault="00B339F7" w:rsidP="008B09CE">
      <w:pPr>
        <w:tabs>
          <w:tab w:val="left" w:pos="900"/>
        </w:tabs>
        <w:spacing w:before="120" w:after="120" w:line="380" w:lineRule="exact"/>
        <w:ind w:left="547" w:hanging="540"/>
        <w:jc w:val="both"/>
        <w:rPr>
          <w:rFonts w:ascii="Arial" w:eastAsia="Arial Unicode MS" w:hAnsi="Arial" w:cs="Arial Unicode MS"/>
          <w:b/>
          <w:bCs/>
          <w:sz w:val="22"/>
          <w:szCs w:val="22"/>
        </w:rPr>
      </w:pPr>
      <w:r>
        <w:rPr>
          <w:rFonts w:ascii="Arial" w:hAnsi="Arial"/>
          <w:b/>
          <w:bCs/>
          <w:sz w:val="22"/>
          <w:szCs w:val="22"/>
        </w:rPr>
        <w:t>4.8</w:t>
      </w:r>
      <w:r w:rsidR="00DF46DF" w:rsidRPr="00F00250">
        <w:rPr>
          <w:rFonts w:ascii="Arial" w:hAnsi="Arial"/>
          <w:b/>
          <w:bCs/>
          <w:sz w:val="22"/>
          <w:szCs w:val="22"/>
        </w:rPr>
        <w:tab/>
      </w:r>
      <w:r w:rsidR="00992112" w:rsidRPr="00943A86">
        <w:rPr>
          <w:rFonts w:ascii="Arial" w:eastAsia="Arial Unicode MS" w:hAnsi="Arial" w:cs="Arial Unicode MS"/>
          <w:b/>
          <w:bCs/>
          <w:sz w:val="22"/>
          <w:szCs w:val="22"/>
        </w:rPr>
        <w:t>Borrowing costs</w:t>
      </w:r>
    </w:p>
    <w:p w14:paraId="1BE92B73" w14:textId="77777777" w:rsidR="00992112" w:rsidRPr="00943A86" w:rsidRDefault="00992112" w:rsidP="008B09CE">
      <w:pPr>
        <w:spacing w:before="120" w:after="12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Borrowing costs directly attributable to the acquisition, construction or production of an asset that necessarily takes a substantial </w:t>
      </w:r>
      <w:proofErr w:type="gramStart"/>
      <w:r w:rsidRPr="00943A86">
        <w:rPr>
          <w:rFonts w:ascii="Arial" w:eastAsia="Arial Unicode MS" w:hAnsi="Arial" w:cs="Arial Unicode MS"/>
          <w:sz w:val="22"/>
          <w:szCs w:val="22"/>
        </w:rPr>
        <w:t>period of time</w:t>
      </w:r>
      <w:proofErr w:type="gramEnd"/>
      <w:r w:rsidRPr="00943A86">
        <w:rPr>
          <w:rFonts w:ascii="Arial" w:eastAsia="Arial Unicode MS" w:hAnsi="Arial" w:cs="Arial Unicode MS"/>
          <w:sz w:val="22"/>
          <w:szCs w:val="22"/>
        </w:rPr>
        <w:t xml:space="preserve"> to get ready for its intended use or sale are </w:t>
      </w:r>
      <w:proofErr w:type="spellStart"/>
      <w:r w:rsidRPr="00943A86">
        <w:rPr>
          <w:rFonts w:ascii="Arial" w:eastAsia="Arial Unicode MS" w:hAnsi="Arial" w:cs="Arial Unicode MS"/>
          <w:sz w:val="22"/>
          <w:szCs w:val="22"/>
        </w:rPr>
        <w:t>capitalised</w:t>
      </w:r>
      <w:proofErr w:type="spellEnd"/>
      <w:r w:rsidRPr="00943A86">
        <w:rPr>
          <w:rFonts w:ascii="Arial" w:eastAsia="Arial Unicode MS" w:hAnsi="Arial" w:cs="Arial Unicode MS"/>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B34AE52" w14:textId="77777777" w:rsidR="00992112" w:rsidRPr="00943A86" w:rsidRDefault="00992112" w:rsidP="008B09CE">
      <w:pPr>
        <w:tabs>
          <w:tab w:val="left" w:pos="900"/>
        </w:tabs>
        <w:spacing w:before="120" w:after="120" w:line="380" w:lineRule="exact"/>
        <w:ind w:left="547" w:hanging="540"/>
        <w:jc w:val="both"/>
        <w:rPr>
          <w:rFonts w:ascii="Arial" w:eastAsia="Arial Unicode MS" w:hAnsi="Arial" w:cs="Arial Unicode MS"/>
          <w:b/>
          <w:bCs/>
          <w:sz w:val="22"/>
          <w:szCs w:val="22"/>
        </w:rPr>
      </w:pPr>
      <w:r w:rsidRPr="00943A86">
        <w:rPr>
          <w:rFonts w:ascii="Arial" w:eastAsia="Arial Unicode MS" w:hAnsi="Arial" w:cs="Arial Unicode MS"/>
          <w:sz w:val="22"/>
          <w:szCs w:val="22"/>
        </w:rPr>
        <w:tab/>
      </w:r>
      <w:proofErr w:type="spellStart"/>
      <w:r w:rsidRPr="00943A86">
        <w:rPr>
          <w:rFonts w:ascii="Arial" w:eastAsia="Arial Unicode MS" w:hAnsi="Arial" w:cs="Arial Unicode MS"/>
          <w:sz w:val="22"/>
          <w:szCs w:val="22"/>
        </w:rPr>
        <w:t>Capitalisation</w:t>
      </w:r>
      <w:proofErr w:type="spellEnd"/>
      <w:r w:rsidRPr="00943A86">
        <w:rPr>
          <w:rFonts w:ascii="Arial" w:eastAsia="Arial Unicode MS" w:hAnsi="Arial" w:cs="Arial Unicode MS"/>
          <w:sz w:val="22"/>
          <w:szCs w:val="22"/>
        </w:rPr>
        <w:t xml:space="preserve"> rates are calculated based on the weighted average of the interest expenses incurring during the year on loans for development of projects.</w:t>
      </w:r>
    </w:p>
    <w:p w14:paraId="0F106DF0" w14:textId="7C3882A5" w:rsidR="00DF46DF" w:rsidRDefault="00B339F7"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4.9</w:t>
      </w:r>
      <w:r w:rsidR="00992112">
        <w:rPr>
          <w:rFonts w:ascii="Arial" w:hAnsi="Arial"/>
          <w:b/>
          <w:bCs/>
          <w:sz w:val="22"/>
          <w:szCs w:val="22"/>
        </w:rPr>
        <w:tab/>
      </w:r>
      <w:r w:rsidR="00DF46DF" w:rsidRPr="00F00250">
        <w:rPr>
          <w:rFonts w:ascii="Arial" w:hAnsi="Arial"/>
          <w:b/>
          <w:bCs/>
          <w:sz w:val="22"/>
          <w:szCs w:val="22"/>
        </w:rPr>
        <w:t>Intangible assets</w:t>
      </w:r>
    </w:p>
    <w:p w14:paraId="0456441E" w14:textId="77777777" w:rsidR="00DF46DF" w:rsidRPr="007C7758" w:rsidRDefault="00DF46DF" w:rsidP="008B09CE">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hint="cs"/>
          <w:b/>
          <w:bCs/>
          <w:sz w:val="22"/>
          <w:szCs w:val="22"/>
          <w:cs/>
        </w:rPr>
        <w:tab/>
      </w:r>
      <w:r w:rsidRPr="00192887">
        <w:rPr>
          <w:rFonts w:ascii="Arial" w:hAnsi="Arial" w:cs="Arial"/>
          <w:spacing w:val="-4"/>
          <w:sz w:val="22"/>
          <w:szCs w:val="22"/>
        </w:rPr>
        <w:t xml:space="preserve">Intangible assets are </w:t>
      </w:r>
      <w:r w:rsidRPr="007C7758">
        <w:rPr>
          <w:rFonts w:ascii="Arial" w:hAnsi="Arial" w:cs="Arial"/>
          <w:spacing w:val="-4"/>
          <w:sz w:val="22"/>
          <w:szCs w:val="22"/>
        </w:rPr>
        <w:t xml:space="preserve">carried at cost less any accumulated </w:t>
      </w:r>
      <w:proofErr w:type="spellStart"/>
      <w:r w:rsidRPr="007C7758">
        <w:rPr>
          <w:rFonts w:ascii="Arial" w:hAnsi="Arial" w:cs="Arial"/>
          <w:spacing w:val="-4"/>
          <w:sz w:val="22"/>
          <w:szCs w:val="22"/>
        </w:rPr>
        <w:t>amortisation</w:t>
      </w:r>
      <w:proofErr w:type="spellEnd"/>
      <w:r w:rsidRPr="007C7758">
        <w:rPr>
          <w:rFonts w:ascii="Arial" w:hAnsi="Arial" w:cs="Arial"/>
          <w:spacing w:val="-4"/>
          <w:sz w:val="22"/>
          <w:szCs w:val="22"/>
        </w:rPr>
        <w:t xml:space="preserve"> and any accumulated impairment losses (if any). </w:t>
      </w:r>
    </w:p>
    <w:p w14:paraId="7C7FE1A6" w14:textId="77777777" w:rsidR="0067714D" w:rsidRDefault="00030C78" w:rsidP="008B09CE">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 xml:space="preserve">Intangible assets with finite lives are </w:t>
      </w:r>
      <w:proofErr w:type="spellStart"/>
      <w:r w:rsidR="00DF46DF" w:rsidRPr="007C7758">
        <w:rPr>
          <w:rFonts w:ascii="Arial" w:hAnsi="Arial"/>
          <w:sz w:val="22"/>
          <w:szCs w:val="22"/>
        </w:rPr>
        <w:t>amortised</w:t>
      </w:r>
      <w:proofErr w:type="spellEnd"/>
      <w:r w:rsidR="00DF46DF" w:rsidRPr="007C7758">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period and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method of such intangible assets are reviewed at least at each financial year end. The </w:t>
      </w:r>
      <w:proofErr w:type="spellStart"/>
      <w:r w:rsidR="00DF46DF" w:rsidRPr="007C7758">
        <w:rPr>
          <w:rFonts w:ascii="Arial" w:hAnsi="Arial"/>
          <w:sz w:val="22"/>
          <w:szCs w:val="22"/>
        </w:rPr>
        <w:t>amortisation</w:t>
      </w:r>
      <w:proofErr w:type="spellEnd"/>
      <w:r w:rsidR="00DF46DF" w:rsidRPr="007C7758">
        <w:rPr>
          <w:rFonts w:ascii="Arial" w:hAnsi="Arial"/>
          <w:sz w:val="22"/>
          <w:szCs w:val="22"/>
        </w:rPr>
        <w:t xml:space="preserve"> expense is charged to profit or loss.</w:t>
      </w:r>
    </w:p>
    <w:p w14:paraId="5100AAB2" w14:textId="77777777" w:rsidR="00DF46DF" w:rsidRPr="001A0281" w:rsidRDefault="0067714D" w:rsidP="001A0281">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A summary of the intangible assets with finite useful lives is as follows:</w:t>
      </w:r>
    </w:p>
    <w:p w14:paraId="21A13F37" w14:textId="77777777" w:rsidR="009E7139" w:rsidRPr="00943A86" w:rsidRDefault="009E7139" w:rsidP="009E7139">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Computer software</w:t>
      </w:r>
      <w:r w:rsidRPr="00943A86">
        <w:rPr>
          <w:rFonts w:ascii="Arial" w:hAnsi="Arial"/>
          <w:sz w:val="22"/>
          <w:szCs w:val="22"/>
        </w:rPr>
        <w:tab/>
        <w:t>-</w:t>
      </w:r>
      <w:r w:rsidRPr="00943A86">
        <w:rPr>
          <w:rFonts w:ascii="Arial" w:hAnsi="Arial"/>
          <w:sz w:val="22"/>
          <w:szCs w:val="22"/>
        </w:rPr>
        <w:tab/>
      </w:r>
      <w:r w:rsidR="00D67B5D">
        <w:rPr>
          <w:rFonts w:ascii="Arial" w:hAnsi="Arial"/>
          <w:sz w:val="22"/>
          <w:szCs w:val="22"/>
        </w:rPr>
        <w:t>5</w:t>
      </w:r>
      <w:r>
        <w:rPr>
          <w:rFonts w:ascii="Arial" w:hAnsi="Arial"/>
          <w:sz w:val="22"/>
          <w:szCs w:val="22"/>
        </w:rPr>
        <w:t xml:space="preserve"> - 10</w:t>
      </w:r>
      <w:r w:rsidRPr="00943A86">
        <w:rPr>
          <w:rFonts w:ascii="Arial" w:hAnsi="Arial"/>
          <w:sz w:val="22"/>
          <w:szCs w:val="22"/>
        </w:rPr>
        <w:t xml:space="preserve"> years</w:t>
      </w:r>
    </w:p>
    <w:p w14:paraId="4202DE92" w14:textId="5E03F02C" w:rsidR="00992112" w:rsidRPr="000215B5" w:rsidRDefault="00932718" w:rsidP="00992112">
      <w:pPr>
        <w:keepNext/>
        <w:spacing w:before="120" w:after="120" w:line="380" w:lineRule="exact"/>
        <w:ind w:left="540" w:hanging="540"/>
        <w:rPr>
          <w:rFonts w:ascii="Arial" w:hAnsi="Arial" w:cs="Arial"/>
          <w:b/>
          <w:bCs/>
          <w:sz w:val="22"/>
        </w:rPr>
      </w:pPr>
      <w:r>
        <w:rPr>
          <w:rFonts w:ascii="Arial" w:eastAsia="Arial Unicode MS" w:hAnsi="Arial" w:cs="Arial Unicode MS"/>
          <w:b/>
          <w:bCs/>
          <w:sz w:val="22"/>
          <w:szCs w:val="22"/>
        </w:rPr>
        <w:t>4.10</w:t>
      </w:r>
      <w:r w:rsidR="00992112">
        <w:rPr>
          <w:rFonts w:ascii="Arial" w:eastAsia="Arial Unicode MS" w:hAnsi="Arial" w:cs="Arial Unicode MS"/>
          <w:b/>
          <w:bCs/>
          <w:sz w:val="22"/>
          <w:szCs w:val="22"/>
        </w:rPr>
        <w:tab/>
      </w:r>
      <w:r w:rsidR="00992112" w:rsidRPr="000215B5">
        <w:rPr>
          <w:rFonts w:ascii="Arial" w:hAnsi="Arial" w:cs="Arial"/>
          <w:b/>
          <w:bCs/>
          <w:sz w:val="22"/>
        </w:rPr>
        <w:t>Leases</w:t>
      </w:r>
    </w:p>
    <w:p w14:paraId="03216CB9" w14:textId="77777777"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At inception of contract, the Group assesses whether a contract is, or contains, a lease. </w:t>
      </w:r>
      <w:r w:rsidR="008B09CE">
        <w:rPr>
          <w:rFonts w:ascii="Arial" w:hAnsi="Arial" w:cs="Arial"/>
          <w:sz w:val="22"/>
          <w:szCs w:val="22"/>
        </w:rPr>
        <w:t xml:space="preserve">             </w:t>
      </w:r>
      <w:r w:rsidRPr="000215B5">
        <w:rPr>
          <w:rFonts w:ascii="Arial" w:hAnsi="Arial" w:cs="Arial"/>
          <w:sz w:val="22"/>
          <w:szCs w:val="22"/>
        </w:rPr>
        <w:t xml:space="preserve">A contract is, or contains, a lease if the contract conveys the right to control the use of an identified asset for </w:t>
      </w:r>
      <w:proofErr w:type="gramStart"/>
      <w:r w:rsidRPr="000215B5">
        <w:rPr>
          <w:rFonts w:ascii="Arial" w:hAnsi="Arial" w:cs="Arial"/>
          <w:sz w:val="22"/>
          <w:szCs w:val="22"/>
        </w:rPr>
        <w:t>a period of time</w:t>
      </w:r>
      <w:proofErr w:type="gramEnd"/>
      <w:r w:rsidRPr="000215B5">
        <w:rPr>
          <w:rFonts w:ascii="Arial" w:hAnsi="Arial" w:cs="Arial"/>
          <w:sz w:val="22"/>
          <w:szCs w:val="22"/>
        </w:rPr>
        <w:t xml:space="preserve"> in exchange for consideration.</w:t>
      </w:r>
    </w:p>
    <w:p w14:paraId="345494FA" w14:textId="491ACDBE" w:rsidR="00992112" w:rsidRPr="000215B5" w:rsidRDefault="00992112" w:rsidP="00992112">
      <w:pPr>
        <w:tabs>
          <w:tab w:val="left" w:pos="1440"/>
        </w:tabs>
        <w:spacing w:before="120" w:after="120" w:line="380" w:lineRule="exact"/>
        <w:ind w:left="540"/>
        <w:jc w:val="thaiDistribute"/>
        <w:rPr>
          <w:rFonts w:ascii="Arial" w:hAnsi="Arial" w:cs="Arial"/>
          <w:sz w:val="22"/>
          <w:szCs w:val="22"/>
        </w:rPr>
      </w:pPr>
      <w:r w:rsidRPr="000215B5">
        <w:rPr>
          <w:rFonts w:ascii="Arial" w:hAnsi="Arial" w:cs="Arial"/>
          <w:b/>
          <w:bCs/>
          <w:sz w:val="22"/>
        </w:rPr>
        <w:t>The Group as a lessee</w:t>
      </w:r>
    </w:p>
    <w:p w14:paraId="68107F08"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0215B5">
        <w:rPr>
          <w:rFonts w:ascii="Arial" w:hAnsi="Arial" w:cs="Arial"/>
          <w:sz w:val="22"/>
          <w:szCs w:val="22"/>
        </w:rPr>
        <w:t>i.e.</w:t>
      </w:r>
      <w:proofErr w:type="gramEnd"/>
      <w:r w:rsidRPr="000215B5">
        <w:rPr>
          <w:rFonts w:ascii="Arial" w:hAnsi="Arial" w:cs="Arial"/>
          <w:sz w:val="22"/>
          <w:szCs w:val="22"/>
        </w:rPr>
        <w:t xml:space="preserve"> the date the underlying asset is available for use), the Group </w:t>
      </w:r>
      <w:proofErr w:type="spellStart"/>
      <w:r w:rsidRPr="000215B5">
        <w:rPr>
          <w:rFonts w:ascii="Arial" w:hAnsi="Arial" w:cs="Arial"/>
          <w:sz w:val="22"/>
          <w:szCs w:val="22"/>
        </w:rPr>
        <w:t>recognises</w:t>
      </w:r>
      <w:proofErr w:type="spellEnd"/>
      <w:r w:rsidRPr="000215B5">
        <w:rPr>
          <w:rFonts w:ascii="Arial" w:hAnsi="Arial" w:cs="Arial"/>
          <w:sz w:val="22"/>
          <w:szCs w:val="22"/>
        </w:rPr>
        <w:t xml:space="preserve"> right-of-use assets representing the right to use underlying assets and lease liabilities </w:t>
      </w:r>
      <w:r w:rsidRPr="000215B5">
        <w:rPr>
          <w:rFonts w:ascii="Arial" w:hAnsi="Arial" w:cstheme="minorBidi"/>
          <w:sz w:val="22"/>
          <w:szCs w:val="22"/>
        </w:rPr>
        <w:t>based on</w:t>
      </w:r>
      <w:r w:rsidRPr="000215B5">
        <w:rPr>
          <w:rFonts w:ascii="Arial" w:hAnsi="Arial" w:cs="Arial"/>
          <w:sz w:val="22"/>
          <w:szCs w:val="22"/>
        </w:rPr>
        <w:t xml:space="preserve"> lease payments.</w:t>
      </w:r>
    </w:p>
    <w:p w14:paraId="48CB04ED" w14:textId="77777777" w:rsidR="00CD2CD5" w:rsidRDefault="00CD2CD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DE428F5" w14:textId="6CBDCF6A" w:rsidR="00992112" w:rsidRPr="004301A7" w:rsidRDefault="00992112" w:rsidP="00992112">
      <w:pPr>
        <w:spacing w:before="120" w:after="120" w:line="380" w:lineRule="exact"/>
        <w:ind w:left="540"/>
        <w:jc w:val="thaiDistribute"/>
        <w:rPr>
          <w:rFonts w:ascii="Arial" w:hAnsi="Arial" w:cs="Arial"/>
          <w:b/>
          <w:bCs/>
          <w:sz w:val="22"/>
          <w:szCs w:val="22"/>
        </w:rPr>
      </w:pPr>
      <w:r w:rsidRPr="004301A7">
        <w:rPr>
          <w:rFonts w:ascii="Arial" w:hAnsi="Arial" w:cs="Arial"/>
          <w:b/>
          <w:bCs/>
          <w:sz w:val="22"/>
          <w:szCs w:val="22"/>
        </w:rPr>
        <w:lastRenderedPageBreak/>
        <w:t>Right-of-use assets</w:t>
      </w:r>
    </w:p>
    <w:p w14:paraId="250414E0"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4301A7">
        <w:rPr>
          <w:rFonts w:ascii="Arial" w:hAnsi="Arial" w:cs="Arial"/>
          <w:sz w:val="22"/>
          <w:szCs w:val="22"/>
        </w:rPr>
        <w:t xml:space="preserve">          </w:t>
      </w:r>
      <w:r w:rsidRPr="000215B5">
        <w:rPr>
          <w:rFonts w:ascii="Arial" w:hAnsi="Arial" w:cs="Arial"/>
          <w:sz w:val="22"/>
          <w:szCs w:val="22"/>
        </w:rPr>
        <w:t xml:space="preserve">right-of-use assets includes the amount of lease liabilities initially </w:t>
      </w:r>
      <w:proofErr w:type="spellStart"/>
      <w:r w:rsidRPr="000215B5">
        <w:rPr>
          <w:rFonts w:ascii="Arial" w:hAnsi="Arial" w:cs="Arial"/>
          <w:sz w:val="22"/>
          <w:szCs w:val="22"/>
        </w:rPr>
        <w:t>recognised</w:t>
      </w:r>
      <w:proofErr w:type="spellEnd"/>
      <w:r w:rsidRPr="000215B5">
        <w:rPr>
          <w:rFonts w:ascii="Arial" w:hAnsi="Arial" w:cs="Arial"/>
          <w:sz w:val="22"/>
          <w:szCs w:val="22"/>
        </w:rPr>
        <w:t>, initial direct costs incurred, and lease payments made at or before the commencement date of the lease less any lease incentives received.</w:t>
      </w:r>
    </w:p>
    <w:p w14:paraId="28A18EFF"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Depreciation of right-of-use assets are calculated by reference to their costs</w:t>
      </w:r>
      <w:r w:rsidR="001B5600">
        <w:rPr>
          <w:rFonts w:ascii="Arial" w:hAnsi="Arial" w:cs="Arial"/>
          <w:sz w:val="22"/>
          <w:szCs w:val="22"/>
        </w:rPr>
        <w:t xml:space="preserve"> </w:t>
      </w:r>
      <w:r w:rsidRPr="000215B5">
        <w:rPr>
          <w:rFonts w:ascii="Arial" w:hAnsi="Arial" w:cs="Arial"/>
          <w:sz w:val="22"/>
          <w:szCs w:val="22"/>
        </w:rPr>
        <w:t xml:space="preserve">on the </w:t>
      </w:r>
      <w:r w:rsidR="001B5600">
        <w:rPr>
          <w:rFonts w:ascii="Arial" w:hAnsi="Arial" w:cs="Arial"/>
          <w:sz w:val="22"/>
          <w:szCs w:val="22"/>
        </w:rPr>
        <w:t xml:space="preserve">                </w:t>
      </w:r>
      <w:r w:rsidRPr="000215B5">
        <w:rPr>
          <w:rFonts w:ascii="Arial" w:hAnsi="Arial" w:cs="Arial"/>
          <w:sz w:val="22"/>
          <w:szCs w:val="22"/>
        </w:rPr>
        <w:t>straight-line basis over the shorter of their estimated useful lives and the lease term.</w:t>
      </w:r>
    </w:p>
    <w:p w14:paraId="58F79A43" w14:textId="77777777" w:rsidR="00992112" w:rsidRPr="000215B5" w:rsidRDefault="00992112" w:rsidP="00992112">
      <w:pPr>
        <w:spacing w:line="380" w:lineRule="exact"/>
        <w:ind w:left="605"/>
        <w:jc w:val="thaiDistribute"/>
        <w:rPr>
          <w:rFonts w:ascii="Arial" w:hAnsi="Arial" w:cs="Arial"/>
          <w:sz w:val="22"/>
          <w:szCs w:val="22"/>
        </w:rPr>
      </w:pPr>
      <w:r w:rsidRPr="000215B5">
        <w:rPr>
          <w:rFonts w:ascii="Arial" w:hAnsi="Arial" w:cs="Arial"/>
          <w:sz w:val="22"/>
          <w:szCs w:val="22"/>
        </w:rPr>
        <w:tab/>
      </w:r>
      <w:r w:rsidRPr="000215B5">
        <w:rPr>
          <w:rFonts w:ascii="Arial" w:hAnsi="Arial" w:cs="Arial"/>
          <w:sz w:val="22"/>
          <w:szCs w:val="22"/>
        </w:rPr>
        <w:tab/>
        <w:t>Land and Land improvement</w:t>
      </w:r>
      <w:r w:rsidRPr="000215B5">
        <w:rPr>
          <w:rFonts w:ascii="Arial" w:hAnsi="Arial" w:cs="Arial"/>
          <w:sz w:val="22"/>
          <w:szCs w:val="22"/>
        </w:rPr>
        <w:tab/>
      </w:r>
      <w:r w:rsidRPr="000215B5">
        <w:rPr>
          <w:rFonts w:ascii="Arial" w:hAnsi="Arial" w:cs="Arial"/>
          <w:sz w:val="22"/>
          <w:szCs w:val="22"/>
        </w:rPr>
        <w:tab/>
      </w:r>
      <w:r w:rsidRPr="000215B5">
        <w:rPr>
          <w:rFonts w:ascii="Arial" w:eastAsia="Arial Unicode MS" w:hAnsi="Arial" w:cs="Arial"/>
          <w:sz w:val="22"/>
          <w:szCs w:val="22"/>
        </w:rPr>
        <w:t>1</w:t>
      </w:r>
      <w:r w:rsidR="009E68D9">
        <w:rPr>
          <w:rFonts w:ascii="Arial" w:eastAsia="Arial Unicode MS" w:hAnsi="Arial" w:cs="Arial"/>
          <w:sz w:val="22"/>
          <w:szCs w:val="22"/>
        </w:rPr>
        <w:t xml:space="preserve"> </w:t>
      </w:r>
      <w:r w:rsidRPr="000215B5">
        <w:rPr>
          <w:rFonts w:ascii="Arial" w:eastAsia="Arial Unicode MS" w:hAnsi="Arial" w:cs="Arial"/>
          <w:sz w:val="22"/>
          <w:szCs w:val="22"/>
        </w:rPr>
        <w:t>-</w:t>
      </w:r>
      <w:r w:rsidR="009E68D9">
        <w:rPr>
          <w:rFonts w:ascii="Arial" w:eastAsia="Arial Unicode MS" w:hAnsi="Arial" w:cs="Arial"/>
          <w:sz w:val="22"/>
          <w:szCs w:val="22"/>
        </w:rPr>
        <w:t xml:space="preserve"> </w:t>
      </w:r>
      <w:r w:rsidRPr="000215B5">
        <w:rPr>
          <w:rFonts w:ascii="Arial" w:eastAsia="Arial Unicode MS" w:hAnsi="Arial" w:cs="Arial"/>
          <w:sz w:val="22"/>
          <w:szCs w:val="22"/>
        </w:rPr>
        <w:t xml:space="preserve">2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2DE5DD13" w14:textId="77777777" w:rsidR="00992112" w:rsidRPr="000215B5" w:rsidRDefault="00992112" w:rsidP="009E68D9">
      <w:pPr>
        <w:tabs>
          <w:tab w:val="right" w:pos="5490"/>
        </w:tabs>
        <w:spacing w:line="380" w:lineRule="exact"/>
        <w:ind w:left="1325" w:firstLine="115"/>
        <w:jc w:val="thaiDistribute"/>
        <w:rPr>
          <w:rFonts w:ascii="Arial" w:hAnsi="Arial" w:cs="Arial"/>
          <w:sz w:val="22"/>
          <w:szCs w:val="22"/>
        </w:rPr>
      </w:pPr>
      <w:r w:rsidRPr="000215B5">
        <w:rPr>
          <w:rFonts w:ascii="Arial" w:hAnsi="Arial" w:cs="Arial"/>
          <w:sz w:val="22"/>
          <w:szCs w:val="22"/>
        </w:rPr>
        <w:t>Buildings</w:t>
      </w:r>
      <w:r w:rsidR="004301A7">
        <w:rPr>
          <w:rFonts w:ascii="Arial" w:hAnsi="Arial" w:cs="Arial"/>
          <w:sz w:val="22"/>
          <w:szCs w:val="22"/>
        </w:rPr>
        <w:t xml:space="preserve"> and construction</w:t>
      </w:r>
      <w:r w:rsidR="009E68D9">
        <w:rPr>
          <w:rFonts w:ascii="Arial" w:hAnsi="Arial" w:cs="Arial"/>
          <w:sz w:val="22"/>
          <w:szCs w:val="22"/>
        </w:rPr>
        <w:tab/>
      </w:r>
      <w:r w:rsidRPr="000215B5">
        <w:rPr>
          <w:rFonts w:ascii="Arial" w:eastAsia="Arial Unicode MS" w:hAnsi="Arial" w:cs="Arial"/>
          <w:sz w:val="22"/>
          <w:szCs w:val="22"/>
        </w:rPr>
        <w:t xml:space="preserve">3 </w:t>
      </w:r>
      <w:r w:rsidRPr="000215B5">
        <w:rPr>
          <w:rFonts w:ascii="Arial" w:eastAsia="Arial Unicode MS" w:hAnsi="Arial" w:cstheme="minorBidi"/>
          <w:sz w:val="22"/>
          <w:szCs w:val="22"/>
          <w:cs/>
        </w:rPr>
        <w:tab/>
      </w:r>
      <w:r w:rsidRPr="000215B5">
        <w:rPr>
          <w:rFonts w:ascii="Arial" w:eastAsia="Arial Unicode MS" w:hAnsi="Arial" w:cs="Arial"/>
          <w:sz w:val="22"/>
          <w:szCs w:val="22"/>
        </w:rPr>
        <w:t>years</w:t>
      </w:r>
    </w:p>
    <w:p w14:paraId="665EE87C"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209BAEE" w14:textId="77777777" w:rsidR="00992112" w:rsidRPr="00B31DA5" w:rsidRDefault="00992112" w:rsidP="00992112">
      <w:pPr>
        <w:spacing w:before="120" w:after="120" w:line="380" w:lineRule="exact"/>
        <w:ind w:left="540"/>
        <w:jc w:val="thaiDistribute"/>
        <w:rPr>
          <w:rFonts w:ascii="Arial" w:hAnsi="Arial" w:cs="Arial"/>
          <w:sz w:val="22"/>
          <w:szCs w:val="22"/>
        </w:rPr>
      </w:pPr>
      <w:r w:rsidRPr="00B31DA5">
        <w:rPr>
          <w:rFonts w:ascii="Arial" w:hAnsi="Arial" w:cs="Arial"/>
          <w:b/>
          <w:bCs/>
          <w:sz w:val="22"/>
          <w:szCs w:val="22"/>
        </w:rPr>
        <w:t>Lease liabilities</w:t>
      </w:r>
    </w:p>
    <w:p w14:paraId="2A552D28" w14:textId="77777777"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expenses in the period in which the event or condition that triggers the payment occurs.</w:t>
      </w:r>
    </w:p>
    <w:p w14:paraId="20B21234" w14:textId="33E2C47A" w:rsidR="00992112" w:rsidRPr="000215B5" w:rsidRDefault="00992112" w:rsidP="00992112">
      <w:pPr>
        <w:spacing w:before="120" w:after="120" w:line="380" w:lineRule="exact"/>
        <w:ind w:left="540"/>
        <w:jc w:val="thaiDistribute"/>
        <w:rPr>
          <w:rFonts w:ascii="Arial" w:hAnsi="Arial" w:cs="Arial"/>
          <w:sz w:val="22"/>
          <w:szCs w:val="22"/>
        </w:rPr>
      </w:pPr>
      <w:r w:rsidRPr="000215B5">
        <w:rPr>
          <w:rFonts w:ascii="Arial" w:hAnsi="Arial" w:cs="Arial"/>
          <w:sz w:val="22"/>
          <w:szCs w:val="22"/>
        </w:rPr>
        <w:t>The Group discounted the present value of the lease payments by the interest rate implicit in the lease or the Group’s incremental borrowing rate. After the commencement</w:t>
      </w:r>
      <w:r w:rsidR="00B31DA5">
        <w:rPr>
          <w:rFonts w:ascii="Arial" w:hAnsi="Arial" w:cs="Arial"/>
          <w:sz w:val="22"/>
          <w:szCs w:val="22"/>
        </w:rPr>
        <w:t xml:space="preserve"> </w:t>
      </w:r>
      <w:proofErr w:type="gramStart"/>
      <w:r w:rsidRPr="000215B5">
        <w:rPr>
          <w:rFonts w:ascii="Arial" w:hAnsi="Arial" w:cs="Arial"/>
          <w:sz w:val="22"/>
          <w:szCs w:val="22"/>
        </w:rPr>
        <w:t xml:space="preserve">date, </w:t>
      </w:r>
      <w:r w:rsidR="00B31DA5">
        <w:rPr>
          <w:rFonts w:ascii="Arial" w:hAnsi="Arial" w:cs="Arial"/>
          <w:sz w:val="22"/>
          <w:szCs w:val="22"/>
        </w:rPr>
        <w:t xml:space="preserve">  </w:t>
      </w:r>
      <w:proofErr w:type="gramEnd"/>
      <w:r w:rsidR="00B31DA5">
        <w:rPr>
          <w:rFonts w:ascii="Arial" w:hAnsi="Arial" w:cs="Arial"/>
          <w:sz w:val="22"/>
          <w:szCs w:val="22"/>
        </w:rPr>
        <w:t xml:space="preserve">                </w:t>
      </w:r>
      <w:r w:rsidRPr="000215B5">
        <w:rPr>
          <w:rFonts w:ascii="Arial" w:hAnsi="Arial" w:cs="Arial"/>
          <w:sz w:val="22"/>
          <w:szCs w:val="22"/>
        </w:rPr>
        <w:t>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0215B5">
        <w:rPr>
          <w:rFonts w:ascii="Arial" w:hAnsi="Arial"/>
          <w:sz w:val="22"/>
          <w:szCs w:val="22"/>
          <w:cs/>
        </w:rPr>
        <w:t xml:space="preserve"> </w:t>
      </w:r>
      <w:r w:rsidRPr="000215B5">
        <w:rPr>
          <w:rFonts w:ascii="Arial" w:hAnsi="Arial" w:cs="Arial"/>
          <w:sz w:val="22"/>
          <w:szCs w:val="22"/>
        </w:rPr>
        <w:t>assessment of an option to purchase the underlying asset.</w:t>
      </w:r>
    </w:p>
    <w:p w14:paraId="0EA560F3" w14:textId="77777777" w:rsidR="00992112" w:rsidRPr="005274BB" w:rsidRDefault="00992112" w:rsidP="00992112">
      <w:pPr>
        <w:spacing w:before="120" w:after="120" w:line="380" w:lineRule="exact"/>
        <w:ind w:left="540"/>
        <w:jc w:val="thaiDistribute"/>
        <w:rPr>
          <w:rFonts w:ascii="Arial" w:hAnsi="Arial" w:cs="Arial"/>
          <w:sz w:val="22"/>
          <w:szCs w:val="22"/>
        </w:rPr>
      </w:pPr>
      <w:r w:rsidRPr="005274BB">
        <w:rPr>
          <w:rFonts w:ascii="Arial" w:hAnsi="Arial" w:cs="Arial"/>
          <w:b/>
          <w:bCs/>
          <w:spacing w:val="-4"/>
          <w:sz w:val="22"/>
          <w:szCs w:val="22"/>
        </w:rPr>
        <w:t>Short-term leases and leases of low-value assets</w:t>
      </w:r>
    </w:p>
    <w:p w14:paraId="7985161A" w14:textId="77777777" w:rsidR="00992112" w:rsidRPr="000215B5" w:rsidRDefault="00992112" w:rsidP="00992112">
      <w:pPr>
        <w:spacing w:before="120" w:after="120" w:line="380" w:lineRule="exact"/>
        <w:ind w:left="540"/>
        <w:jc w:val="thaiDistribute"/>
        <w:rPr>
          <w:rFonts w:ascii="Arial" w:hAnsi="Arial" w:cs="Arial"/>
          <w:b/>
          <w:bCs/>
          <w:sz w:val="22"/>
        </w:rPr>
      </w:pPr>
      <w:r w:rsidRPr="000215B5">
        <w:rPr>
          <w:rFonts w:ascii="Arial" w:hAnsi="Arial" w:cs="Arial"/>
          <w:sz w:val="22"/>
          <w:szCs w:val="22"/>
        </w:rPr>
        <w:t xml:space="preserve">A lease that has a lease term less than or equal to 12 months from commencement date or a lease of low-value assets is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expenses on a straight-line basis over the lease term.</w:t>
      </w:r>
    </w:p>
    <w:p w14:paraId="2F802F23" w14:textId="77777777" w:rsidR="00CD2CD5" w:rsidRDefault="00CD2CD5">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61180C12" w14:textId="2F88D5D6" w:rsidR="00992112" w:rsidRDefault="00992112" w:rsidP="00CD2CD5">
      <w:pPr>
        <w:tabs>
          <w:tab w:val="left" w:pos="1440"/>
        </w:tabs>
        <w:spacing w:before="120" w:after="120" w:line="380" w:lineRule="exact"/>
        <w:ind w:left="547" w:hanging="7"/>
        <w:jc w:val="thaiDistribute"/>
        <w:rPr>
          <w:rFonts w:ascii="Arial" w:hAnsi="Arial" w:cs="Arial"/>
          <w:b/>
          <w:bCs/>
          <w:sz w:val="22"/>
        </w:rPr>
      </w:pPr>
      <w:r w:rsidRPr="000215B5">
        <w:rPr>
          <w:rFonts w:ascii="Arial" w:hAnsi="Arial" w:cs="Arial"/>
          <w:b/>
          <w:bCs/>
          <w:sz w:val="22"/>
        </w:rPr>
        <w:lastRenderedPageBreak/>
        <w:t>The Group as a lessor</w:t>
      </w:r>
    </w:p>
    <w:p w14:paraId="7293F9E9" w14:textId="77777777" w:rsidR="000215B5" w:rsidRPr="000215B5" w:rsidRDefault="000215B5" w:rsidP="00CD2CD5">
      <w:pPr>
        <w:spacing w:before="120" w:after="120" w:line="380" w:lineRule="exact"/>
        <w:ind w:left="540"/>
        <w:jc w:val="thaiDistribute"/>
        <w:rPr>
          <w:rFonts w:ascii="Arial" w:hAnsi="Arial" w:cs="Arial"/>
          <w:sz w:val="22"/>
          <w:szCs w:val="22"/>
        </w:rPr>
      </w:pPr>
      <w:r>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Pr>
          <w:rFonts w:ascii="Arial" w:hAnsi="Arial" w:cs="Arial"/>
          <w:sz w:val="22"/>
          <w:szCs w:val="22"/>
        </w:rPr>
        <w:t>recognised</w:t>
      </w:r>
      <w:proofErr w:type="spellEnd"/>
      <w:r>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Pr>
          <w:rFonts w:ascii="Arial" w:hAnsi="Arial" w:cs="Arial"/>
          <w:sz w:val="22"/>
          <w:szCs w:val="22"/>
        </w:rPr>
        <w:t>recognised</w:t>
      </w:r>
      <w:proofErr w:type="spellEnd"/>
      <w:r>
        <w:rPr>
          <w:rFonts w:ascii="Arial" w:hAnsi="Arial" w:cs="Arial"/>
          <w:sz w:val="22"/>
          <w:szCs w:val="22"/>
        </w:rPr>
        <w:t xml:space="preserve"> over the lease term to reflect a constant periodic rate of return on the net investment in the lease.</w:t>
      </w:r>
    </w:p>
    <w:p w14:paraId="31E744A6" w14:textId="77777777" w:rsidR="00992112" w:rsidRDefault="00992112" w:rsidP="00CD2CD5">
      <w:pPr>
        <w:spacing w:before="120" w:after="120" w:line="380" w:lineRule="exact"/>
        <w:ind w:left="540"/>
        <w:jc w:val="thaiDistribute"/>
        <w:rPr>
          <w:rFonts w:ascii="Arial" w:hAnsi="Arial" w:cs="Arial"/>
          <w:sz w:val="22"/>
          <w:szCs w:val="22"/>
        </w:rPr>
      </w:pPr>
      <w:r w:rsidRPr="000215B5">
        <w:rPr>
          <w:rFonts w:ascii="Arial" w:hAnsi="Arial" w:cs="Arial"/>
          <w:sz w:val="22"/>
          <w:szCs w:val="22"/>
        </w:rPr>
        <w:t>A lease is classified as an operating lease if it does not transfer substantially all the risks and rewards incidental to ownership of an underlying asset to a lessee.</w:t>
      </w:r>
      <w:r w:rsidRPr="000215B5">
        <w:rPr>
          <w:rFonts w:ascii="Arial" w:hAnsi="Arial"/>
          <w:sz w:val="22"/>
          <w:szCs w:val="22"/>
          <w:cs/>
        </w:rPr>
        <w:t xml:space="preserve"> </w:t>
      </w:r>
      <w:r w:rsidRPr="000215B5">
        <w:rPr>
          <w:rFonts w:ascii="Arial" w:hAnsi="Arial" w:cs="Arial"/>
          <w:sz w:val="22"/>
          <w:szCs w:val="22"/>
        </w:rPr>
        <w:t xml:space="preserve">Lease receivables from operating leases is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as an expense over the lease term on the same basis as the lease income.</w:t>
      </w:r>
      <w:r w:rsidRPr="002772B5">
        <w:rPr>
          <w:rFonts w:ascii="Arial" w:hAnsi="Arial" w:cs="Arial"/>
          <w:sz w:val="22"/>
          <w:szCs w:val="22"/>
        </w:rPr>
        <w:t xml:space="preserve"> </w:t>
      </w:r>
    </w:p>
    <w:p w14:paraId="3850DCF1" w14:textId="3836791D" w:rsidR="00B9528D" w:rsidRPr="00943A86" w:rsidRDefault="003221F8" w:rsidP="00CD2CD5">
      <w:pPr>
        <w:tabs>
          <w:tab w:val="left" w:pos="90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4.11</w:t>
      </w:r>
      <w:r w:rsidR="00B9528D" w:rsidRPr="00943A86">
        <w:rPr>
          <w:rFonts w:ascii="Arial" w:eastAsia="Arial Unicode MS" w:hAnsi="Arial" w:cs="Arial Unicode MS"/>
          <w:b/>
          <w:bCs/>
          <w:sz w:val="22"/>
          <w:szCs w:val="22"/>
        </w:rPr>
        <w:tab/>
        <w:t>Related party transactions</w:t>
      </w:r>
    </w:p>
    <w:p w14:paraId="1138E93D" w14:textId="77777777" w:rsidR="00B9528D" w:rsidRPr="00943A86" w:rsidRDefault="00B9528D" w:rsidP="00CD2CD5">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Related parties comprise </w:t>
      </w:r>
      <w:r w:rsidR="00491395">
        <w:rPr>
          <w:rFonts w:ascii="Arial" w:eastAsia="Arial Unicode MS" w:hAnsi="Arial" w:cs="Arial Unicode MS"/>
          <w:sz w:val="22"/>
          <w:szCs w:val="22"/>
        </w:rPr>
        <w:t>individuals or enterprises</w:t>
      </w:r>
      <w:r w:rsidRPr="00943A86">
        <w:rPr>
          <w:rFonts w:ascii="Arial" w:eastAsia="Arial Unicode MS" w:hAnsi="Arial" w:cs="Arial Unicode MS"/>
          <w:sz w:val="22"/>
          <w:szCs w:val="22"/>
        </w:rPr>
        <w:t xml:space="preserve"> that control, or are controlled by, the Company, whether directly or indirectly, or which are under common control with the Company.</w:t>
      </w:r>
    </w:p>
    <w:p w14:paraId="4F587AE9" w14:textId="414EDD54" w:rsidR="00B9528D" w:rsidRPr="00943A86" w:rsidRDefault="00B9528D" w:rsidP="00CD2CD5">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They also include associate</w:t>
      </w:r>
      <w:r w:rsidR="00B31DA5">
        <w:rPr>
          <w:rFonts w:ascii="Arial" w:eastAsia="Arial Unicode MS" w:hAnsi="Arial" w:cs="Arial Unicode MS"/>
          <w:sz w:val="22"/>
          <w:szCs w:val="22"/>
        </w:rPr>
        <w:t>s</w:t>
      </w:r>
      <w:r w:rsidRPr="00943A86">
        <w:rPr>
          <w:rFonts w:ascii="Arial" w:eastAsia="Arial Unicode MS" w:hAnsi="Arial" w:cs="Arial Unicode MS"/>
          <w:sz w:val="22"/>
          <w:szCs w:val="22"/>
        </w:rPr>
        <w:t xml:space="preserve"> and individuals </w:t>
      </w:r>
      <w:r w:rsidR="00491395">
        <w:rPr>
          <w:rFonts w:ascii="Arial" w:eastAsia="Arial Unicode MS" w:hAnsi="Arial" w:cs="Arial Unicode MS"/>
          <w:sz w:val="22"/>
          <w:szCs w:val="22"/>
        </w:rPr>
        <w:t>or enterprises</w:t>
      </w:r>
      <w:r w:rsidR="00491395" w:rsidRPr="00943A86">
        <w:rPr>
          <w:rFonts w:ascii="Arial" w:eastAsia="Arial Unicode MS" w:hAnsi="Arial" w:cs="Arial Unicode MS"/>
          <w:sz w:val="22"/>
          <w:szCs w:val="22"/>
        </w:rPr>
        <w:t xml:space="preserve"> </w:t>
      </w:r>
      <w:r w:rsidRPr="00943A86">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10702DDD" w14:textId="1B4C3DE8" w:rsidR="00992112" w:rsidRPr="000215B5" w:rsidRDefault="00CC3C74" w:rsidP="00CD2CD5">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4.12</w:t>
      </w:r>
      <w:r w:rsidR="00B9528D" w:rsidRPr="00943A86">
        <w:rPr>
          <w:rFonts w:ascii="Arial" w:hAnsi="Arial"/>
          <w:b/>
          <w:bCs/>
          <w:sz w:val="22"/>
          <w:szCs w:val="22"/>
        </w:rPr>
        <w:tab/>
      </w:r>
      <w:r w:rsidR="00992112" w:rsidRPr="00CD55B5">
        <w:rPr>
          <w:rFonts w:ascii="Arial" w:hAnsi="Arial"/>
          <w:b/>
          <w:bCs/>
          <w:sz w:val="22"/>
          <w:szCs w:val="22"/>
        </w:rPr>
        <w:t xml:space="preserve">Impairment </w:t>
      </w:r>
      <w:r w:rsidR="00992112" w:rsidRPr="000215B5">
        <w:rPr>
          <w:rFonts w:ascii="Arial" w:hAnsi="Arial"/>
          <w:b/>
          <w:bCs/>
          <w:sz w:val="22"/>
          <w:szCs w:val="22"/>
        </w:rPr>
        <w:t>of non-financial assets</w:t>
      </w:r>
    </w:p>
    <w:p w14:paraId="3A9C3C5F" w14:textId="098DADAB" w:rsidR="00992112" w:rsidRPr="00943A86" w:rsidRDefault="00992112" w:rsidP="00CD2CD5">
      <w:pPr>
        <w:spacing w:before="120" w:after="120" w:line="380" w:lineRule="exact"/>
        <w:ind w:left="539" w:right="-6"/>
        <w:jc w:val="both"/>
        <w:rPr>
          <w:rFonts w:ascii="Arial" w:eastAsia="Arial Unicode MS" w:hAnsi="Arial" w:cs="Arial Unicode MS"/>
          <w:sz w:val="22"/>
          <w:szCs w:val="22"/>
        </w:rPr>
      </w:pPr>
      <w:r w:rsidRPr="000215B5">
        <w:rPr>
          <w:rFonts w:ascii="Arial" w:eastAsia="Arial Unicode MS" w:hAnsi="Arial" w:cs="Arial Unicode MS"/>
          <w:sz w:val="22"/>
          <w:szCs w:val="22"/>
        </w:rPr>
        <w:t>At the end of each reporting period, the Group perform impairment reviews in respect of         the property, plant and equipment, right-of-use-asset</w:t>
      </w:r>
      <w:r w:rsidR="00B31DA5">
        <w:rPr>
          <w:rFonts w:ascii="Arial" w:eastAsia="Arial Unicode MS" w:hAnsi="Arial" w:cs="Arial Unicode MS"/>
          <w:sz w:val="22"/>
          <w:szCs w:val="22"/>
        </w:rPr>
        <w:t>s</w:t>
      </w:r>
      <w:r w:rsidRPr="000215B5">
        <w:rPr>
          <w:rFonts w:ascii="Arial" w:eastAsia="Arial Unicode MS" w:hAnsi="Arial" w:cs="Arial Unicode MS"/>
          <w:sz w:val="22"/>
          <w:szCs w:val="22"/>
        </w:rPr>
        <w:t>, investment</w:t>
      </w:r>
      <w:r>
        <w:rPr>
          <w:rFonts w:ascii="Arial" w:eastAsia="Arial Unicode MS" w:hAnsi="Arial" w:cs="Arial Unicode MS"/>
          <w:sz w:val="22"/>
          <w:szCs w:val="22"/>
        </w:rPr>
        <w:t xml:space="preserve"> properties, </w:t>
      </w:r>
      <w:r w:rsidRPr="00943A86">
        <w:rPr>
          <w:rFonts w:ascii="Arial" w:eastAsia="Arial Unicode MS" w:hAnsi="Arial" w:cs="Arial Unicode MS"/>
          <w:sz w:val="22"/>
          <w:szCs w:val="22"/>
        </w:rPr>
        <w:t xml:space="preserve">land and </w:t>
      </w:r>
      <w:r>
        <w:rPr>
          <w:rFonts w:ascii="Arial" w:eastAsia="Arial Unicode MS" w:hAnsi="Arial" w:cs="Arial Unicode MS"/>
          <w:sz w:val="22"/>
          <w:szCs w:val="22"/>
        </w:rPr>
        <w:t>improvement awaiting development</w:t>
      </w:r>
      <w:r>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and other intangible assets whenever events or changes in circumstances indicate that an asset may be impaired. An impairment loss is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recoverable amount of an asset, which is the higher of the asset’s fair value less costs to sell and its value in use, is less than the carrying amount. </w:t>
      </w:r>
    </w:p>
    <w:p w14:paraId="16C4CE1F" w14:textId="77777777" w:rsidR="00992112" w:rsidRPr="00943A86" w:rsidRDefault="00992112" w:rsidP="00CD2CD5">
      <w:pPr>
        <w:spacing w:before="120" w:after="120" w:line="380" w:lineRule="exact"/>
        <w:ind w:left="540" w:right="-7"/>
        <w:jc w:val="both"/>
        <w:rPr>
          <w:rFonts w:ascii="Arial" w:hAnsi="Arial"/>
          <w:i/>
          <w:iCs/>
          <w:sz w:val="22"/>
          <w:szCs w:val="22"/>
          <w:u w:val="single"/>
        </w:rPr>
      </w:pPr>
      <w:r w:rsidRPr="00943A86">
        <w:rPr>
          <w:rFonts w:ascii="Arial" w:eastAsia="Arial Unicode MS" w:hAnsi="Arial" w:cs="Arial Unicode MS"/>
          <w:sz w:val="22"/>
          <w:szCs w:val="22"/>
        </w:rPr>
        <w:t xml:space="preserve">An impairment loss is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in </w:t>
      </w:r>
      <w:r w:rsidRPr="00943A86">
        <w:rPr>
          <w:rFonts w:ascii="Arial" w:hAnsi="Arial"/>
          <w:sz w:val="22"/>
          <w:szCs w:val="22"/>
        </w:rPr>
        <w:t>profit or loss</w:t>
      </w:r>
      <w:r w:rsidRPr="00943A86">
        <w:rPr>
          <w:rFonts w:ascii="Arial" w:eastAsia="Arial Unicode MS" w:hAnsi="Arial" w:cs="Arial Unicode MS"/>
          <w:sz w:val="22"/>
          <w:szCs w:val="22"/>
        </w:rPr>
        <w:t>.</w:t>
      </w:r>
    </w:p>
    <w:p w14:paraId="6E987F89" w14:textId="77777777" w:rsidR="00CD2CD5" w:rsidRDefault="00CD2CD5">
      <w:pPr>
        <w:overflowPunct/>
        <w:autoSpaceDE/>
        <w:autoSpaceDN/>
        <w:adjustRightInd/>
        <w:spacing w:after="200" w:line="276" w:lineRule="auto"/>
        <w:textAlignment w:val="auto"/>
        <w:rPr>
          <w:rFonts w:ascii="Arial" w:hAnsi="Arial" w:cs="Arial"/>
          <w:spacing w:val="-4"/>
          <w:sz w:val="22"/>
          <w:szCs w:val="22"/>
        </w:rPr>
      </w:pPr>
      <w:r>
        <w:rPr>
          <w:rFonts w:ascii="Arial" w:hAnsi="Arial" w:cs="Arial"/>
          <w:spacing w:val="-4"/>
          <w:sz w:val="22"/>
          <w:szCs w:val="22"/>
        </w:rPr>
        <w:br w:type="page"/>
      </w:r>
    </w:p>
    <w:p w14:paraId="17244B4A" w14:textId="67F64A97" w:rsidR="00992112" w:rsidRPr="00943A86" w:rsidRDefault="00992112" w:rsidP="00992112">
      <w:pPr>
        <w:tabs>
          <w:tab w:val="left" w:pos="360"/>
          <w:tab w:val="left" w:pos="2160"/>
          <w:tab w:val="left" w:pos="2880"/>
          <w:tab w:val="left" w:pos="6660"/>
        </w:tabs>
        <w:spacing w:before="120" w:after="120" w:line="380" w:lineRule="exact"/>
        <w:ind w:left="540" w:right="-7"/>
        <w:jc w:val="both"/>
        <w:rPr>
          <w:rFonts w:ascii="Arial" w:hAnsi="Arial" w:cs="Arial"/>
          <w:spacing w:val="-4"/>
          <w:sz w:val="22"/>
          <w:szCs w:val="22"/>
        </w:rPr>
      </w:pPr>
      <w:r w:rsidRPr="00943A86">
        <w:rPr>
          <w:rFonts w:ascii="Arial" w:hAnsi="Arial" w:cs="Arial"/>
          <w:spacing w:val="-4"/>
          <w:sz w:val="22"/>
          <w:szCs w:val="22"/>
        </w:rPr>
        <w:lastRenderedPageBreak/>
        <w:t>In the assessment</w:t>
      </w:r>
      <w:r w:rsidRPr="00943A86">
        <w:rPr>
          <w:rFonts w:ascii="Arial" w:hAnsi="Arial" w:cs="Arial" w:hint="cs"/>
          <w:spacing w:val="-4"/>
          <w:sz w:val="22"/>
          <w:szCs w:val="22"/>
          <w:cs/>
        </w:rPr>
        <w:t xml:space="preserve"> </w:t>
      </w:r>
      <w:r w:rsidRPr="00943A86">
        <w:rPr>
          <w:rFonts w:ascii="Arial" w:hAnsi="Arial" w:cs="Arial"/>
          <w:spacing w:val="-4"/>
          <w:sz w:val="22"/>
          <w:szCs w:val="22"/>
        </w:rPr>
        <w:t>of asset impairment</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if there is any indication that previously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impairment losses may no longer exist or may have decreased, the </w:t>
      </w:r>
      <w:r>
        <w:rPr>
          <w:rFonts w:ascii="Arial" w:hAnsi="Arial" w:cs="Arial"/>
          <w:spacing w:val="-4"/>
          <w:sz w:val="22"/>
          <w:szCs w:val="22"/>
        </w:rPr>
        <w:t>Group estimate</w:t>
      </w:r>
      <w:r w:rsidRPr="00943A86">
        <w:rPr>
          <w:rFonts w:ascii="Arial" w:hAnsi="Arial" w:cs="Arial"/>
          <w:spacing w:val="-4"/>
          <w:sz w:val="22"/>
          <w:szCs w:val="22"/>
        </w:rPr>
        <w:t xml:space="preserve"> the asset’s recoverable amount. A previously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The increased carrying amount of the asset attributable to a reversal of an impairment loss shall not exceed the carrying amount that would have been determined</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had no impairment loss been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for the asset in prior years. Such reversal is </w:t>
      </w:r>
      <w:proofErr w:type="spellStart"/>
      <w:r w:rsidRPr="00943A86">
        <w:rPr>
          <w:rFonts w:ascii="Arial" w:hAnsi="Arial" w:cs="Arial"/>
          <w:spacing w:val="-4"/>
          <w:sz w:val="22"/>
          <w:szCs w:val="22"/>
        </w:rPr>
        <w:t>recognised</w:t>
      </w:r>
      <w:proofErr w:type="spellEnd"/>
      <w:r w:rsidRPr="00943A86">
        <w:rPr>
          <w:rFonts w:ascii="Arial" w:hAnsi="Arial" w:cs="Arial"/>
          <w:spacing w:val="-4"/>
          <w:sz w:val="22"/>
          <w:szCs w:val="22"/>
        </w:rPr>
        <w:t xml:space="preserve"> in </w:t>
      </w:r>
      <w:r w:rsidRPr="00943A86">
        <w:rPr>
          <w:rFonts w:ascii="Arial" w:hAnsi="Arial"/>
          <w:sz w:val="22"/>
          <w:szCs w:val="22"/>
        </w:rPr>
        <w:t>profit or loss</w:t>
      </w:r>
      <w:r w:rsidRPr="00943A86">
        <w:rPr>
          <w:rFonts w:ascii="Arial" w:hAnsi="Arial" w:cs="Arial"/>
          <w:spacing w:val="-4"/>
          <w:sz w:val="22"/>
          <w:szCs w:val="22"/>
        </w:rPr>
        <w:t>.</w:t>
      </w:r>
    </w:p>
    <w:p w14:paraId="6669090F" w14:textId="1580A418" w:rsidR="00B9528D" w:rsidRPr="00943A86" w:rsidRDefault="00F7357C" w:rsidP="00420273">
      <w:pPr>
        <w:tabs>
          <w:tab w:val="left" w:pos="1440"/>
        </w:tabs>
        <w:spacing w:before="80" w:after="80" w:line="380" w:lineRule="exact"/>
        <w:ind w:left="540" w:hanging="540"/>
        <w:jc w:val="thaiDistribute"/>
        <w:outlineLvl w:val="0"/>
        <w:rPr>
          <w:rFonts w:ascii="Arial" w:eastAsia="Arial Unicode MS" w:hAnsi="Arial" w:cs="Arial Unicode MS"/>
          <w:b/>
          <w:sz w:val="22"/>
          <w:szCs w:val="22"/>
        </w:rPr>
      </w:pPr>
      <w:r>
        <w:rPr>
          <w:rFonts w:ascii="Arial" w:eastAsia="Arial Unicode MS" w:hAnsi="Arial" w:cs="Arial Unicode MS"/>
          <w:b/>
          <w:bCs/>
          <w:sz w:val="22"/>
          <w:szCs w:val="22"/>
        </w:rPr>
        <w:t>4.13</w:t>
      </w:r>
      <w:r w:rsidR="00B9528D" w:rsidRPr="00943A86">
        <w:rPr>
          <w:rFonts w:ascii="Arial" w:eastAsia="Arial Unicode MS" w:hAnsi="Arial" w:cs="Arial Unicode MS"/>
          <w:b/>
          <w:bCs/>
          <w:sz w:val="22"/>
          <w:szCs w:val="22"/>
        </w:rPr>
        <w:tab/>
        <w:t>Employee benefits</w:t>
      </w:r>
    </w:p>
    <w:p w14:paraId="668D609C" w14:textId="77777777" w:rsidR="00A33BE9" w:rsidRPr="00420273" w:rsidRDefault="00A33BE9" w:rsidP="00A33BE9">
      <w:pPr>
        <w:tabs>
          <w:tab w:val="left" w:pos="1440"/>
        </w:tabs>
        <w:spacing w:before="120" w:after="120" w:line="380" w:lineRule="exact"/>
        <w:ind w:left="547" w:right="-7" w:hanging="547"/>
        <w:jc w:val="thaiDistribute"/>
        <w:outlineLvl w:val="0"/>
        <w:rPr>
          <w:rFonts w:ascii="Arial" w:hAnsi="Arial" w:cs="Arial"/>
          <w:b/>
          <w:bCs/>
          <w:sz w:val="22"/>
          <w:szCs w:val="22"/>
        </w:rPr>
      </w:pPr>
      <w:r w:rsidRPr="00943A86">
        <w:rPr>
          <w:rFonts w:ascii="Arial" w:hAnsi="Arial"/>
          <w:i/>
          <w:iCs/>
          <w:spacing w:val="-3"/>
          <w:sz w:val="22"/>
          <w:szCs w:val="22"/>
        </w:rPr>
        <w:tab/>
      </w:r>
      <w:r w:rsidRPr="00420273">
        <w:rPr>
          <w:rFonts w:ascii="Arial" w:hAnsi="Arial" w:cs="Arial"/>
          <w:b/>
          <w:bCs/>
          <w:sz w:val="22"/>
          <w:szCs w:val="22"/>
        </w:rPr>
        <w:t>Short-term employee benefits</w:t>
      </w:r>
    </w:p>
    <w:p w14:paraId="58C02A8B" w14:textId="77777777" w:rsidR="00A33BE9"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t xml:space="preserve">Salaries, wages, </w:t>
      </w:r>
      <w:proofErr w:type="gramStart"/>
      <w:r w:rsidRPr="00943A86">
        <w:rPr>
          <w:rFonts w:ascii="Arial" w:hAnsi="Arial"/>
          <w:sz w:val="22"/>
          <w:szCs w:val="22"/>
        </w:rPr>
        <w:t>bonuses</w:t>
      </w:r>
      <w:proofErr w:type="gramEnd"/>
      <w:r w:rsidRPr="00943A86">
        <w:rPr>
          <w:rFonts w:ascii="Arial" w:hAnsi="Arial"/>
          <w:sz w:val="22"/>
          <w:szCs w:val="22"/>
        </w:rPr>
        <w:t xml:space="preserve"> and contributions to the social security fund are </w:t>
      </w:r>
      <w:proofErr w:type="spellStart"/>
      <w:r w:rsidRPr="00943A86">
        <w:rPr>
          <w:rFonts w:ascii="Arial" w:hAnsi="Arial"/>
          <w:sz w:val="22"/>
          <w:szCs w:val="22"/>
        </w:rPr>
        <w:t>recognised</w:t>
      </w:r>
      <w:proofErr w:type="spellEnd"/>
      <w:r w:rsidRPr="00943A86">
        <w:rPr>
          <w:rFonts w:ascii="Arial" w:hAnsi="Arial"/>
          <w:sz w:val="22"/>
          <w:szCs w:val="22"/>
        </w:rPr>
        <w:t xml:space="preserve"> as expenses when incurred.</w:t>
      </w:r>
    </w:p>
    <w:p w14:paraId="5F2D0996"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i/>
          <w:iCs/>
          <w:sz w:val="22"/>
          <w:szCs w:val="22"/>
        </w:rPr>
      </w:pPr>
      <w:r w:rsidRPr="00943A86">
        <w:rPr>
          <w:rFonts w:ascii="Arial" w:hAnsi="Arial"/>
          <w:i/>
          <w:iCs/>
          <w:spacing w:val="-3"/>
          <w:sz w:val="22"/>
          <w:szCs w:val="22"/>
        </w:rPr>
        <w:tab/>
      </w:r>
      <w:r w:rsidRPr="00420273">
        <w:rPr>
          <w:rFonts w:ascii="Arial" w:hAnsi="Arial" w:cs="Arial"/>
          <w:b/>
          <w:bCs/>
          <w:sz w:val="22"/>
          <w:szCs w:val="22"/>
        </w:rPr>
        <w:t>Post-employment benefits</w:t>
      </w:r>
      <w:r w:rsidR="00420273">
        <w:rPr>
          <w:rFonts w:ascii="Arial" w:hAnsi="Arial"/>
          <w:i/>
          <w:iCs/>
          <w:spacing w:val="-3"/>
          <w:sz w:val="22"/>
          <w:szCs w:val="22"/>
        </w:rPr>
        <w:t xml:space="preserve"> </w:t>
      </w:r>
      <w:r w:rsidR="00420273" w:rsidRPr="002F0D6C">
        <w:rPr>
          <w:rFonts w:ascii="Arial" w:hAnsi="Arial" w:cs="Arial"/>
          <w:b/>
          <w:bCs/>
          <w:sz w:val="22"/>
          <w:szCs w:val="22"/>
        </w:rPr>
        <w:t>and other long-term employee benefits</w:t>
      </w:r>
    </w:p>
    <w:p w14:paraId="5DD59954" w14:textId="77777777" w:rsidR="00A33BE9" w:rsidRPr="00711523" w:rsidRDefault="00A33BE9" w:rsidP="00A33BE9">
      <w:pPr>
        <w:tabs>
          <w:tab w:val="left" w:pos="1440"/>
        </w:tabs>
        <w:spacing w:before="120" w:after="120" w:line="380" w:lineRule="exact"/>
        <w:ind w:left="547" w:right="-7" w:hanging="547"/>
        <w:jc w:val="thaiDistribute"/>
        <w:outlineLvl w:val="0"/>
        <w:rPr>
          <w:rFonts w:ascii="Arial" w:hAnsi="Arial"/>
          <w:b/>
          <w:bCs/>
          <w:i/>
          <w:iCs/>
          <w:sz w:val="22"/>
          <w:szCs w:val="22"/>
        </w:rPr>
      </w:pPr>
      <w:r w:rsidRPr="00943A86">
        <w:rPr>
          <w:rFonts w:ascii="Arial" w:hAnsi="Arial"/>
          <w:spacing w:val="-3"/>
          <w:sz w:val="22"/>
          <w:szCs w:val="22"/>
        </w:rPr>
        <w:tab/>
      </w:r>
      <w:r w:rsidRPr="00711523">
        <w:rPr>
          <w:rFonts w:ascii="Arial" w:hAnsi="Arial"/>
          <w:b/>
          <w:bCs/>
          <w:i/>
          <w:iCs/>
          <w:spacing w:val="-3"/>
          <w:sz w:val="22"/>
          <w:szCs w:val="22"/>
        </w:rPr>
        <w:t>Defined contribution plans</w:t>
      </w:r>
    </w:p>
    <w:p w14:paraId="6668238C" w14:textId="77777777" w:rsidR="00B764D7" w:rsidRDefault="00F66583" w:rsidP="00B764D7">
      <w:pPr>
        <w:tabs>
          <w:tab w:val="left" w:pos="1440"/>
        </w:tabs>
        <w:spacing w:before="120" w:after="120" w:line="380" w:lineRule="exact"/>
        <w:ind w:left="547" w:right="-7" w:hanging="547"/>
        <w:jc w:val="thaiDistribute"/>
        <w:outlineLvl w:val="0"/>
        <w:rPr>
          <w:rFonts w:ascii="Arial" w:hAnsi="Arial"/>
          <w:spacing w:val="-3"/>
          <w:sz w:val="22"/>
          <w:szCs w:val="22"/>
        </w:rPr>
      </w:pPr>
      <w:r>
        <w:rPr>
          <w:rFonts w:ascii="Arial" w:hAnsi="Arial"/>
          <w:spacing w:val="-3"/>
          <w:sz w:val="22"/>
          <w:szCs w:val="22"/>
        </w:rPr>
        <w:tab/>
      </w:r>
      <w:r w:rsidR="006006F5">
        <w:rPr>
          <w:rFonts w:ascii="Arial" w:hAnsi="Arial"/>
          <w:spacing w:val="-3"/>
          <w:sz w:val="22"/>
          <w:szCs w:val="22"/>
        </w:rPr>
        <w:t xml:space="preserve">The Group </w:t>
      </w:r>
      <w:r w:rsidR="00A33BE9" w:rsidRPr="00943A86">
        <w:rPr>
          <w:rFonts w:ascii="Arial" w:hAnsi="Arial"/>
          <w:spacing w:val="-3"/>
          <w:sz w:val="22"/>
          <w:szCs w:val="22"/>
        </w:rPr>
        <w:t xml:space="preserve">and its employees have jointly established a provident fund. The fund is monthly contributed by employees and by the </w:t>
      </w:r>
      <w:r w:rsidR="006006F5">
        <w:rPr>
          <w:rFonts w:ascii="Arial" w:hAnsi="Arial"/>
          <w:spacing w:val="-3"/>
          <w:sz w:val="22"/>
          <w:szCs w:val="22"/>
        </w:rPr>
        <w:t>Group</w:t>
      </w:r>
      <w:r w:rsidR="00A33BE9" w:rsidRPr="00943A86">
        <w:rPr>
          <w:rFonts w:ascii="Arial" w:hAnsi="Arial"/>
          <w:spacing w:val="-3"/>
          <w:sz w:val="22"/>
          <w:szCs w:val="22"/>
        </w:rPr>
        <w:t xml:space="preserve">. The fund’s assets are held in a separate trust fund and the contributions </w:t>
      </w:r>
      <w:r>
        <w:rPr>
          <w:rFonts w:ascii="Arial" w:hAnsi="Arial"/>
          <w:spacing w:val="-3"/>
          <w:sz w:val="22"/>
          <w:szCs w:val="22"/>
        </w:rPr>
        <w:t xml:space="preserve">of the </w:t>
      </w:r>
      <w:r w:rsidR="006006F5">
        <w:rPr>
          <w:rFonts w:ascii="Arial" w:hAnsi="Arial"/>
          <w:spacing w:val="-3"/>
          <w:sz w:val="22"/>
          <w:szCs w:val="22"/>
        </w:rPr>
        <w:t>Group</w:t>
      </w:r>
      <w:r>
        <w:rPr>
          <w:rFonts w:ascii="Arial" w:hAnsi="Arial"/>
          <w:spacing w:val="-3"/>
          <w:sz w:val="22"/>
          <w:szCs w:val="22"/>
        </w:rPr>
        <w:t xml:space="preserve"> </w:t>
      </w:r>
      <w:r w:rsidR="00A33BE9" w:rsidRPr="00943A86">
        <w:rPr>
          <w:rFonts w:ascii="Arial" w:hAnsi="Arial"/>
          <w:spacing w:val="-3"/>
          <w:sz w:val="22"/>
          <w:szCs w:val="22"/>
        </w:rPr>
        <w:t xml:space="preserve">are </w:t>
      </w:r>
      <w:proofErr w:type="spellStart"/>
      <w:r w:rsidR="00A33BE9" w:rsidRPr="00943A86">
        <w:rPr>
          <w:rFonts w:ascii="Arial" w:hAnsi="Arial"/>
          <w:spacing w:val="-3"/>
          <w:sz w:val="22"/>
          <w:szCs w:val="22"/>
        </w:rPr>
        <w:t>recognised</w:t>
      </w:r>
      <w:proofErr w:type="spellEnd"/>
      <w:r w:rsidR="00A33BE9" w:rsidRPr="00943A86">
        <w:rPr>
          <w:rFonts w:ascii="Arial" w:hAnsi="Arial"/>
          <w:spacing w:val="-3"/>
          <w:sz w:val="22"/>
          <w:szCs w:val="22"/>
        </w:rPr>
        <w:t xml:space="preserve"> as expenses when incurred.</w:t>
      </w:r>
    </w:p>
    <w:p w14:paraId="6832A242" w14:textId="22661EF4" w:rsidR="00A33BE9" w:rsidRPr="00711523" w:rsidRDefault="004301A7" w:rsidP="00401980">
      <w:pPr>
        <w:tabs>
          <w:tab w:val="left" w:pos="1440"/>
        </w:tabs>
        <w:spacing w:before="120" w:after="120" w:line="380" w:lineRule="exact"/>
        <w:ind w:left="547" w:right="-7" w:hanging="547"/>
        <w:jc w:val="thaiDistribute"/>
        <w:outlineLvl w:val="0"/>
        <w:rPr>
          <w:rFonts w:ascii="Arial" w:hAnsi="Arial"/>
          <w:b/>
          <w:bCs/>
          <w:i/>
          <w:iCs/>
          <w:sz w:val="22"/>
          <w:szCs w:val="22"/>
        </w:rPr>
      </w:pPr>
      <w:r>
        <w:rPr>
          <w:rFonts w:ascii="Arial" w:hAnsi="Arial"/>
          <w:spacing w:val="-3"/>
          <w:sz w:val="22"/>
          <w:szCs w:val="22"/>
        </w:rPr>
        <w:tab/>
      </w:r>
      <w:r w:rsidR="00A33BE9" w:rsidRPr="00711523">
        <w:rPr>
          <w:rFonts w:ascii="Arial" w:hAnsi="Arial"/>
          <w:b/>
          <w:bCs/>
          <w:i/>
          <w:iCs/>
          <w:spacing w:val="-3"/>
          <w:sz w:val="22"/>
          <w:szCs w:val="22"/>
        </w:rPr>
        <w:t xml:space="preserve">Defined benefit plans </w:t>
      </w:r>
      <w:r w:rsidR="00420273" w:rsidRPr="00711523">
        <w:rPr>
          <w:rFonts w:ascii="Arial" w:hAnsi="Arial"/>
          <w:b/>
          <w:bCs/>
          <w:i/>
          <w:iCs/>
          <w:spacing w:val="-3"/>
          <w:sz w:val="22"/>
          <w:szCs w:val="22"/>
        </w:rPr>
        <w:t>and other long-term employee benefits</w:t>
      </w:r>
    </w:p>
    <w:p w14:paraId="7987B017"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r>
      <w:r w:rsidR="006006F5">
        <w:rPr>
          <w:rFonts w:ascii="Arial" w:hAnsi="Arial"/>
          <w:sz w:val="22"/>
          <w:szCs w:val="22"/>
        </w:rPr>
        <w:t>The Group</w:t>
      </w:r>
      <w:r w:rsidR="004340B6">
        <w:rPr>
          <w:rFonts w:ascii="Arial" w:hAnsi="Arial"/>
          <w:sz w:val="22"/>
          <w:szCs w:val="22"/>
        </w:rPr>
        <w:t xml:space="preserve"> </w:t>
      </w:r>
      <w:r w:rsidRPr="00943A86">
        <w:rPr>
          <w:rFonts w:ascii="Arial" w:hAnsi="Arial"/>
          <w:sz w:val="22"/>
          <w:szCs w:val="22"/>
        </w:rPr>
        <w:t>ha</w:t>
      </w:r>
      <w:r w:rsidR="00F66583">
        <w:rPr>
          <w:rFonts w:ascii="Arial" w:hAnsi="Arial"/>
          <w:sz w:val="22"/>
          <w:szCs w:val="22"/>
        </w:rPr>
        <w:t>ve</w:t>
      </w:r>
      <w:r w:rsidRPr="00943A86">
        <w:rPr>
          <w:rFonts w:ascii="Arial" w:hAnsi="Arial"/>
          <w:sz w:val="22"/>
          <w:szCs w:val="22"/>
        </w:rPr>
        <w:t xml:space="preserve"> obligations in respect of the severance payments it must make to employees upon retirement und</w:t>
      </w:r>
      <w:r w:rsidR="00F66583">
        <w:rPr>
          <w:rFonts w:ascii="Arial" w:hAnsi="Arial"/>
          <w:sz w:val="22"/>
          <w:szCs w:val="22"/>
        </w:rPr>
        <w:t xml:space="preserve">er labor law. </w:t>
      </w:r>
      <w:r w:rsidR="006006F5">
        <w:rPr>
          <w:rFonts w:ascii="Arial" w:hAnsi="Arial"/>
          <w:sz w:val="22"/>
          <w:szCs w:val="22"/>
        </w:rPr>
        <w:t>The Group</w:t>
      </w:r>
      <w:r w:rsidR="003B0B74">
        <w:rPr>
          <w:rFonts w:ascii="Arial" w:hAnsi="Arial"/>
          <w:sz w:val="22"/>
          <w:szCs w:val="22"/>
        </w:rPr>
        <w:t xml:space="preserve"> </w:t>
      </w:r>
      <w:r w:rsidR="00F66583">
        <w:rPr>
          <w:rFonts w:ascii="Arial" w:hAnsi="Arial"/>
          <w:sz w:val="22"/>
          <w:szCs w:val="22"/>
        </w:rPr>
        <w:t>treat</w:t>
      </w:r>
      <w:r w:rsidRPr="00943A86">
        <w:rPr>
          <w:rFonts w:ascii="Arial" w:hAnsi="Arial"/>
          <w:sz w:val="22"/>
          <w:szCs w:val="22"/>
        </w:rPr>
        <w:t xml:space="preserve"> these severance payment obligations as a defined benefit </w:t>
      </w:r>
      <w:r w:rsidRPr="000215B5">
        <w:rPr>
          <w:rFonts w:ascii="Arial" w:hAnsi="Arial"/>
          <w:sz w:val="22"/>
          <w:szCs w:val="22"/>
        </w:rPr>
        <w:t>plan.</w:t>
      </w:r>
      <w:r w:rsidRPr="000215B5">
        <w:rPr>
          <w:rFonts w:ascii="Arial" w:hAnsi="Arial" w:hint="cs"/>
          <w:sz w:val="22"/>
          <w:szCs w:val="22"/>
          <w:cs/>
        </w:rPr>
        <w:t xml:space="preserve"> </w:t>
      </w:r>
      <w:r w:rsidR="00420273" w:rsidRPr="000215B5">
        <w:rPr>
          <w:rFonts w:ascii="Arial" w:hAnsi="Arial" w:cs="Arial"/>
          <w:sz w:val="22"/>
          <w:szCs w:val="22"/>
        </w:rPr>
        <w:t>In addition, the Group</w:t>
      </w:r>
      <w:r w:rsidR="00420273" w:rsidRPr="000215B5">
        <w:rPr>
          <w:rFonts w:ascii="Arial" w:hAnsi="Arial" w:cstheme="minorBidi"/>
          <w:sz w:val="22"/>
          <w:szCs w:val="22"/>
          <w:cs/>
        </w:rPr>
        <w:t xml:space="preserve"> </w:t>
      </w:r>
      <w:r w:rsidR="00420273" w:rsidRPr="000215B5">
        <w:rPr>
          <w:rFonts w:ascii="Arial" w:hAnsi="Arial" w:cs="Arial"/>
          <w:sz w:val="22"/>
          <w:szCs w:val="22"/>
        </w:rPr>
        <w:t>provides other long-term employee benefit plan, namely gold from long service awards.</w:t>
      </w:r>
    </w:p>
    <w:p w14:paraId="657B54B2"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strike/>
          <w:color w:val="000000"/>
          <w:sz w:val="22"/>
          <w:szCs w:val="22"/>
        </w:rPr>
      </w:pPr>
      <w:r w:rsidRPr="000215B5">
        <w:rPr>
          <w:rFonts w:ascii="Arial" w:hAnsi="Arial" w:cs="Arial"/>
          <w:color w:val="000000"/>
          <w:sz w:val="22"/>
          <w:szCs w:val="22"/>
        </w:rPr>
        <w:tab/>
        <w:t>The obligation under the defined benefit plan</w:t>
      </w:r>
      <w:r w:rsidR="00420273" w:rsidRPr="000215B5">
        <w:rPr>
          <w:rFonts w:ascii="Arial" w:hAnsi="Arial" w:cs="Arial"/>
          <w:color w:val="FF0000"/>
          <w:sz w:val="22"/>
          <w:szCs w:val="22"/>
        </w:rPr>
        <w:t xml:space="preserve"> </w:t>
      </w:r>
      <w:r w:rsidR="00420273" w:rsidRPr="000215B5">
        <w:rPr>
          <w:rFonts w:ascii="Arial" w:hAnsi="Arial" w:cs="Arial"/>
          <w:sz w:val="22"/>
          <w:szCs w:val="22"/>
        </w:rPr>
        <w:t>and other long-term employee benefit plans</w:t>
      </w:r>
      <w:r w:rsidRPr="000215B5">
        <w:rPr>
          <w:rFonts w:ascii="Arial" w:hAnsi="Arial" w:cs="Arial"/>
          <w:sz w:val="22"/>
          <w:szCs w:val="22"/>
        </w:rPr>
        <w:t xml:space="preserve"> </w:t>
      </w:r>
      <w:r w:rsidRPr="000215B5">
        <w:rPr>
          <w:rFonts w:ascii="Arial" w:hAnsi="Arial" w:cs="Arial"/>
          <w:color w:val="000000"/>
          <w:sz w:val="22"/>
          <w:szCs w:val="22"/>
        </w:rPr>
        <w:t xml:space="preserve">is determined by a professionally qualified independent actuary based on actuarial techniques, using the projected unit credit method. </w:t>
      </w:r>
    </w:p>
    <w:p w14:paraId="476D11B2" w14:textId="77777777" w:rsidR="00A33BE9" w:rsidRPr="000215B5" w:rsidRDefault="00A33BE9"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215B5">
        <w:rPr>
          <w:rFonts w:ascii="Arial" w:hAnsi="Arial" w:cs="Arial"/>
          <w:color w:val="000000"/>
          <w:sz w:val="22"/>
          <w:szCs w:val="22"/>
        </w:rPr>
        <w:tab/>
      </w:r>
      <w:r w:rsidR="00A3711E" w:rsidRPr="000215B5">
        <w:rPr>
          <w:rFonts w:ascii="Arial" w:hAnsi="Arial" w:cs="Arial"/>
          <w:color w:val="000000"/>
          <w:sz w:val="22"/>
          <w:szCs w:val="22"/>
        </w:rPr>
        <w:t xml:space="preserve">Actuarial gains and losses arising from post-employment benefits are </w:t>
      </w:r>
      <w:proofErr w:type="spellStart"/>
      <w:r w:rsidR="00A3711E" w:rsidRPr="000215B5">
        <w:rPr>
          <w:rFonts w:ascii="Arial" w:hAnsi="Arial" w:cs="Arial"/>
          <w:color w:val="000000"/>
          <w:sz w:val="22"/>
          <w:szCs w:val="22"/>
        </w:rPr>
        <w:t>recogni</w:t>
      </w:r>
      <w:r w:rsidR="00811DA9" w:rsidRPr="000215B5">
        <w:rPr>
          <w:rFonts w:ascii="Arial" w:hAnsi="Arial" w:cs="Arial"/>
          <w:color w:val="000000"/>
          <w:sz w:val="22"/>
          <w:szCs w:val="22"/>
        </w:rPr>
        <w:t>s</w:t>
      </w:r>
      <w:r w:rsidR="00A3711E" w:rsidRPr="000215B5">
        <w:rPr>
          <w:rFonts w:ascii="Arial" w:hAnsi="Arial" w:cs="Arial"/>
          <w:color w:val="000000"/>
          <w:sz w:val="22"/>
          <w:szCs w:val="22"/>
        </w:rPr>
        <w:t>ed</w:t>
      </w:r>
      <w:proofErr w:type="spellEnd"/>
      <w:r w:rsidR="00A3711E" w:rsidRPr="000215B5">
        <w:rPr>
          <w:rFonts w:ascii="Arial" w:hAnsi="Arial" w:cs="Arial"/>
          <w:color w:val="000000"/>
          <w:sz w:val="22"/>
          <w:szCs w:val="22"/>
        </w:rPr>
        <w:t xml:space="preserve"> immediately in </w:t>
      </w:r>
      <w:r w:rsidR="00811DA9" w:rsidRPr="000215B5">
        <w:rPr>
          <w:rFonts w:ascii="Arial" w:hAnsi="Arial" w:cs="Arial"/>
          <w:color w:val="000000"/>
          <w:sz w:val="22"/>
          <w:szCs w:val="22"/>
        </w:rPr>
        <w:t>other comprehensive income</w:t>
      </w:r>
      <w:r w:rsidR="00A3711E" w:rsidRPr="000215B5">
        <w:rPr>
          <w:rFonts w:ascii="Arial" w:hAnsi="Arial" w:cs="Arial"/>
          <w:color w:val="000000"/>
          <w:sz w:val="22"/>
          <w:szCs w:val="22"/>
        </w:rPr>
        <w:t>.</w:t>
      </w:r>
    </w:p>
    <w:p w14:paraId="3E4CBC1F" w14:textId="77777777" w:rsidR="00420273" w:rsidRPr="00420273" w:rsidRDefault="00420273" w:rsidP="00420273">
      <w:pPr>
        <w:spacing w:before="120" w:after="120" w:line="380" w:lineRule="exact"/>
        <w:ind w:left="540"/>
        <w:jc w:val="thaiDistribute"/>
        <w:rPr>
          <w:rFonts w:ascii="Arial" w:hAnsi="Arial" w:cs="Arial"/>
          <w:sz w:val="22"/>
          <w:szCs w:val="22"/>
        </w:rPr>
      </w:pPr>
      <w:r w:rsidRPr="000215B5">
        <w:rPr>
          <w:rFonts w:ascii="Arial" w:hAnsi="Arial" w:cs="Arial"/>
          <w:sz w:val="22"/>
          <w:szCs w:val="22"/>
        </w:rPr>
        <w:t xml:space="preserve">Actuarial gains and losses arising from other long-term benefits are </w:t>
      </w:r>
      <w:proofErr w:type="spellStart"/>
      <w:r w:rsidRPr="000215B5">
        <w:rPr>
          <w:rFonts w:ascii="Arial" w:hAnsi="Arial" w:cs="Arial"/>
          <w:sz w:val="22"/>
          <w:szCs w:val="22"/>
        </w:rPr>
        <w:t>recognised</w:t>
      </w:r>
      <w:proofErr w:type="spellEnd"/>
      <w:r w:rsidRPr="000215B5">
        <w:rPr>
          <w:rFonts w:ascii="Arial" w:hAnsi="Arial" w:cs="Arial"/>
          <w:sz w:val="22"/>
          <w:szCs w:val="22"/>
        </w:rPr>
        <w:t xml:space="preserve"> immediately in profit and loss.</w:t>
      </w:r>
    </w:p>
    <w:p w14:paraId="20D9BEAA" w14:textId="77777777" w:rsidR="000A3CF8" w:rsidRPr="000A3CF8" w:rsidRDefault="000A3CF8"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A3CF8">
        <w:rPr>
          <w:rFonts w:ascii="Arial" w:hAnsi="Arial" w:cs="Arial"/>
          <w:color w:val="000000"/>
          <w:sz w:val="22"/>
          <w:szCs w:val="22"/>
          <w:cs/>
        </w:rPr>
        <w:tab/>
      </w:r>
      <w:r w:rsidRPr="000A3CF8">
        <w:rPr>
          <w:rFonts w:ascii="Arial" w:hAnsi="Arial" w:cs="Arial"/>
          <w:color w:val="000000"/>
          <w:sz w:val="22"/>
          <w:szCs w:val="22"/>
        </w:rPr>
        <w:t xml:space="preserve">Past service costs are recognized in profit or loss on the earlier of the date of the plan amendment or curtailment and the date that the Company </w:t>
      </w:r>
      <w:proofErr w:type="spellStart"/>
      <w:r w:rsidRPr="000A3CF8">
        <w:rPr>
          <w:rFonts w:ascii="Arial" w:hAnsi="Arial" w:cs="Arial"/>
          <w:color w:val="000000"/>
          <w:sz w:val="22"/>
          <w:szCs w:val="22"/>
        </w:rPr>
        <w:t>recogni</w:t>
      </w:r>
      <w:r w:rsidR="006006F5">
        <w:rPr>
          <w:rFonts w:ascii="Arial" w:hAnsi="Arial" w:cs="Arial"/>
          <w:color w:val="000000"/>
          <w:sz w:val="22"/>
          <w:szCs w:val="22"/>
        </w:rPr>
        <w:t>s</w:t>
      </w:r>
      <w:r w:rsidRPr="000A3CF8">
        <w:rPr>
          <w:rFonts w:ascii="Arial" w:hAnsi="Arial" w:cs="Arial"/>
          <w:color w:val="000000"/>
          <w:sz w:val="22"/>
          <w:szCs w:val="22"/>
        </w:rPr>
        <w:t>es</w:t>
      </w:r>
      <w:proofErr w:type="spellEnd"/>
      <w:r w:rsidRPr="000A3CF8">
        <w:rPr>
          <w:rFonts w:ascii="Arial" w:hAnsi="Arial" w:cs="Arial"/>
          <w:color w:val="000000"/>
          <w:sz w:val="22"/>
          <w:szCs w:val="22"/>
        </w:rPr>
        <w:t xml:space="preserve"> restructuring-related costs.</w:t>
      </w:r>
    </w:p>
    <w:p w14:paraId="189915DE" w14:textId="77777777" w:rsidR="00CD2CD5" w:rsidRDefault="00CD2CD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5C744B95" w14:textId="6B618E32" w:rsidR="00B9528D" w:rsidRPr="00943A86" w:rsidRDefault="00593B48" w:rsidP="00CD2CD5">
      <w:pPr>
        <w:tabs>
          <w:tab w:val="left" w:pos="540"/>
          <w:tab w:val="left" w:pos="2160"/>
          <w:tab w:val="left" w:pos="2880"/>
          <w:tab w:val="left" w:pos="6660"/>
        </w:tabs>
        <w:spacing w:before="60" w:after="60" w:line="380" w:lineRule="exact"/>
        <w:ind w:right="-7"/>
        <w:jc w:val="both"/>
        <w:rPr>
          <w:rFonts w:ascii="Arial" w:eastAsia="Arial Unicode MS" w:hAnsi="Arial" w:cs="Arial Unicode MS"/>
          <w:b/>
          <w:sz w:val="22"/>
          <w:szCs w:val="22"/>
        </w:rPr>
      </w:pPr>
      <w:r>
        <w:rPr>
          <w:rFonts w:ascii="Arial" w:eastAsia="Arial Unicode MS" w:hAnsi="Arial" w:cs="Arial Unicode MS"/>
          <w:b/>
          <w:bCs/>
          <w:sz w:val="22"/>
          <w:szCs w:val="22"/>
        </w:rPr>
        <w:lastRenderedPageBreak/>
        <w:t>4.14</w:t>
      </w:r>
      <w:r w:rsidR="00B9528D" w:rsidRPr="00943A86">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Provisions</w:t>
      </w:r>
    </w:p>
    <w:p w14:paraId="74848C6F" w14:textId="77777777" w:rsidR="00B9528D" w:rsidRPr="00943A86" w:rsidRDefault="00B9528D" w:rsidP="00CD2CD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Pr="00943A86">
        <w:rPr>
          <w:rFonts w:ascii="Arial" w:eastAsia="Arial Unicode MS" w:hAnsi="Arial" w:cs="Arial Unicode MS"/>
          <w:b/>
          <w:bCs/>
          <w:sz w:val="22"/>
          <w:szCs w:val="22"/>
        </w:rPr>
        <w:tab/>
      </w:r>
      <w:r w:rsidRPr="00943A86">
        <w:rPr>
          <w:rFonts w:ascii="Arial" w:eastAsia="Arial Unicode MS" w:hAnsi="Arial" w:cs="Arial Unicode MS"/>
          <w:sz w:val="22"/>
          <w:szCs w:val="22"/>
        </w:rPr>
        <w:t xml:space="preserve">Provisions are </w:t>
      </w:r>
      <w:proofErr w:type="spellStart"/>
      <w:r w:rsidRPr="00943A86">
        <w:rPr>
          <w:rFonts w:ascii="Arial" w:eastAsia="Arial Unicode MS" w:hAnsi="Arial" w:cs="Arial Unicode MS"/>
          <w:sz w:val="22"/>
          <w:szCs w:val="22"/>
        </w:rPr>
        <w:t>recognised</w:t>
      </w:r>
      <w:proofErr w:type="spellEnd"/>
      <w:r w:rsidRPr="00943A86">
        <w:rPr>
          <w:rFonts w:ascii="Arial" w:eastAsia="Arial Unicode MS" w:hAnsi="Arial" w:cs="Arial Unicode MS"/>
          <w:sz w:val="22"/>
          <w:szCs w:val="22"/>
        </w:rPr>
        <w:t xml:space="preserve"> when the </w:t>
      </w:r>
      <w:r w:rsidR="0006646A">
        <w:rPr>
          <w:rFonts w:ascii="Arial" w:eastAsia="Arial Unicode MS" w:hAnsi="Arial" w:cs="Arial Unicode MS"/>
          <w:sz w:val="22"/>
          <w:szCs w:val="22"/>
        </w:rPr>
        <w:t>Group</w:t>
      </w:r>
      <w:r w:rsidRPr="00943A86">
        <w:rPr>
          <w:rFonts w:ascii="Arial" w:eastAsia="Arial Unicode MS" w:hAnsi="Arial" w:cs="Arial Unicode MS"/>
          <w:sz w:val="22"/>
          <w:szCs w:val="22"/>
        </w:rPr>
        <w:t xml:space="preserve"> have a present obligation </w:t>
      </w:r>
      <w:proofErr w:type="gramStart"/>
      <w:r w:rsidRPr="00943A86">
        <w:rPr>
          <w:rFonts w:ascii="Arial" w:eastAsia="Arial Unicode MS" w:hAnsi="Arial" w:cs="Arial Unicode MS"/>
          <w:sz w:val="22"/>
          <w:szCs w:val="22"/>
        </w:rPr>
        <w:t>as a result of</w:t>
      </w:r>
      <w:proofErr w:type="gramEnd"/>
      <w:r w:rsidRPr="00943A86">
        <w:rPr>
          <w:rFonts w:ascii="Arial" w:eastAsia="Arial Unicode MS" w:hAnsi="Arial" w:cs="Arial Unicode MS"/>
          <w:sz w:val="22"/>
          <w:szCs w:val="22"/>
        </w:rPr>
        <w:t xml:space="preserve"> a past event, it is probable that an outflow of resources embodying economic benefits will be required to settle the obligation, and a reliable estimate can be made of the amount of the obligation. </w:t>
      </w:r>
    </w:p>
    <w:p w14:paraId="1C0C8174" w14:textId="0618DD51" w:rsidR="00B9528D" w:rsidRPr="00943A86" w:rsidRDefault="00593B48" w:rsidP="00CD2CD5">
      <w:pPr>
        <w:tabs>
          <w:tab w:val="left" w:pos="540"/>
          <w:tab w:val="left" w:pos="2160"/>
          <w:tab w:val="left" w:pos="2880"/>
          <w:tab w:val="left" w:pos="6660"/>
        </w:tabs>
        <w:spacing w:before="60" w:after="60" w:line="380" w:lineRule="exact"/>
        <w:ind w:left="540"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4.15</w:t>
      </w:r>
      <w:r w:rsidR="00B9528D" w:rsidRPr="00943A86">
        <w:rPr>
          <w:rFonts w:ascii="Arial" w:eastAsia="Arial Unicode MS" w:hAnsi="Arial" w:cs="Arial Unicode MS"/>
          <w:b/>
          <w:bCs/>
          <w:sz w:val="22"/>
          <w:szCs w:val="22"/>
        </w:rPr>
        <w:tab/>
        <w:t>Income tax</w:t>
      </w:r>
    </w:p>
    <w:p w14:paraId="26CEEDD3"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b/>
          <w:bCs/>
          <w:spacing w:val="-2"/>
          <w:sz w:val="22"/>
          <w:szCs w:val="22"/>
        </w:rPr>
      </w:pPr>
      <w:r w:rsidRPr="00A13631">
        <w:rPr>
          <w:rFonts w:ascii="Arial" w:hAnsi="Arial"/>
          <w:sz w:val="22"/>
          <w:szCs w:val="22"/>
        </w:rPr>
        <w:tab/>
      </w:r>
      <w:r w:rsidRPr="00A13631">
        <w:rPr>
          <w:rFonts w:ascii="Arial" w:hAnsi="Arial"/>
          <w:spacing w:val="-2"/>
          <w:sz w:val="22"/>
          <w:szCs w:val="22"/>
        </w:rPr>
        <w:tab/>
        <w:t>Income tax expense represents the sum of corporate income tax currently payable and deferred tax.</w:t>
      </w:r>
    </w:p>
    <w:p w14:paraId="6B867158" w14:textId="77777777" w:rsidR="00A3711E" w:rsidRPr="00A13631" w:rsidRDefault="00A3711E" w:rsidP="00CD2CD5">
      <w:pPr>
        <w:overflowPunct/>
        <w:autoSpaceDE/>
        <w:autoSpaceDN/>
        <w:adjustRightInd/>
        <w:spacing w:before="60" w:after="60" w:line="380" w:lineRule="exact"/>
        <w:ind w:left="540"/>
        <w:textAlignment w:val="auto"/>
        <w:rPr>
          <w:rFonts w:ascii="Arial" w:hAnsi="Arial"/>
          <w:b/>
          <w:bCs/>
          <w:sz w:val="22"/>
          <w:szCs w:val="22"/>
        </w:rPr>
      </w:pPr>
      <w:r w:rsidRPr="00A13631">
        <w:rPr>
          <w:rFonts w:ascii="Arial" w:hAnsi="Arial"/>
          <w:b/>
          <w:bCs/>
          <w:sz w:val="22"/>
          <w:szCs w:val="22"/>
        </w:rPr>
        <w:t>Current tax</w:t>
      </w:r>
    </w:p>
    <w:p w14:paraId="1FB737EE"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sz w:val="22"/>
          <w:szCs w:val="22"/>
        </w:rPr>
      </w:pPr>
      <w:r w:rsidRPr="00A13631">
        <w:rPr>
          <w:rFonts w:ascii="Arial" w:hAnsi="Arial"/>
          <w:sz w:val="22"/>
          <w:szCs w:val="22"/>
        </w:rPr>
        <w:tab/>
      </w:r>
      <w:r w:rsidRPr="00A13631">
        <w:rPr>
          <w:rFonts w:ascii="Arial" w:hAnsi="Arial"/>
          <w:sz w:val="22"/>
          <w:szCs w:val="22"/>
        </w:rPr>
        <w:tab/>
        <w:t>Current income tax is provided in the accounts at the amount expected to be paid to the taxation authorities, based on taxable profits determined in accordance with tax legislation.</w:t>
      </w:r>
    </w:p>
    <w:p w14:paraId="52E95BC8" w14:textId="77777777" w:rsidR="00A3711E" w:rsidRPr="00A13631" w:rsidRDefault="00A3711E" w:rsidP="00CD2CD5">
      <w:pPr>
        <w:overflowPunct/>
        <w:autoSpaceDE/>
        <w:autoSpaceDN/>
        <w:adjustRightInd/>
        <w:spacing w:before="60" w:after="60" w:line="380" w:lineRule="exact"/>
        <w:ind w:left="540"/>
        <w:textAlignment w:val="auto"/>
        <w:rPr>
          <w:rFonts w:ascii="Arial" w:hAnsi="Arial"/>
          <w:b/>
          <w:bCs/>
          <w:sz w:val="22"/>
          <w:szCs w:val="22"/>
        </w:rPr>
      </w:pPr>
      <w:r w:rsidRPr="00A13631">
        <w:rPr>
          <w:rFonts w:ascii="Arial" w:hAnsi="Arial"/>
          <w:b/>
          <w:bCs/>
          <w:sz w:val="22"/>
          <w:szCs w:val="22"/>
        </w:rPr>
        <w:t>Deferred tax</w:t>
      </w:r>
    </w:p>
    <w:p w14:paraId="5D72FBF2" w14:textId="77777777" w:rsidR="00A3711E" w:rsidRPr="00A13631" w:rsidRDefault="00A3711E" w:rsidP="00CD2CD5">
      <w:pPr>
        <w:tabs>
          <w:tab w:val="left" w:pos="360"/>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A1363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F384929" w14:textId="77777777" w:rsidR="00A3711E" w:rsidRPr="00A13631" w:rsidRDefault="00A3711E" w:rsidP="00CD2CD5">
      <w:pPr>
        <w:tabs>
          <w:tab w:val="left" w:pos="540"/>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The </w:t>
      </w:r>
      <w:r w:rsidR="0006646A">
        <w:rPr>
          <w:rFonts w:ascii="Arial" w:hAnsi="Arial"/>
          <w:sz w:val="22"/>
          <w:szCs w:val="22"/>
        </w:rPr>
        <w:t>Group</w:t>
      </w:r>
      <w:r w:rsidRPr="00A13631">
        <w:rPr>
          <w:rFonts w:ascii="Arial" w:hAnsi="Arial"/>
          <w:sz w:val="22"/>
          <w:szCs w:val="22"/>
        </w:rPr>
        <w:t xml:space="preserve"> </w:t>
      </w:r>
      <w:proofErr w:type="spellStart"/>
      <w:r w:rsidRPr="00A13631">
        <w:rPr>
          <w:rFonts w:ascii="Arial" w:hAnsi="Arial"/>
          <w:sz w:val="22"/>
          <w:szCs w:val="22"/>
        </w:rPr>
        <w:t>recognise</w:t>
      </w:r>
      <w:proofErr w:type="spellEnd"/>
      <w:r w:rsidRPr="00A13631">
        <w:rPr>
          <w:rFonts w:ascii="Arial" w:hAnsi="Arial"/>
          <w:sz w:val="22"/>
          <w:szCs w:val="22"/>
        </w:rPr>
        <w:t xml:space="preserve"> deferred tax liabilities for all taxable temporary differences while they </w:t>
      </w:r>
      <w:proofErr w:type="spellStart"/>
      <w:r w:rsidRPr="00A13631">
        <w:rPr>
          <w:rFonts w:ascii="Arial" w:hAnsi="Arial"/>
          <w:sz w:val="22"/>
          <w:szCs w:val="22"/>
        </w:rPr>
        <w:t>recognise</w:t>
      </w:r>
      <w:proofErr w:type="spellEnd"/>
      <w:r w:rsidRPr="00A13631">
        <w:rPr>
          <w:rFonts w:ascii="Arial" w:hAnsi="Arial"/>
          <w:sz w:val="22"/>
          <w:szCs w:val="22"/>
        </w:rPr>
        <w:t xml:space="preserve"> deferred tax assets for all deductible temporary differences and tax losses carried </w:t>
      </w:r>
      <w:r w:rsidR="00EF166E">
        <w:rPr>
          <w:rFonts w:ascii="Arial" w:hAnsi="Arial"/>
          <w:sz w:val="22"/>
          <w:szCs w:val="22"/>
        </w:rPr>
        <w:t>forward to the extent that they are</w:t>
      </w:r>
      <w:r w:rsidRPr="00A13631">
        <w:rPr>
          <w:rFonts w:ascii="Arial" w:hAnsi="Arial"/>
          <w:sz w:val="22"/>
          <w:szCs w:val="22"/>
        </w:rPr>
        <w:t xml:space="preserve"> probable that future taxable profit will be available against which such deductible temporary differences and tax losses carried forward can be </w:t>
      </w:r>
      <w:proofErr w:type="spellStart"/>
      <w:r w:rsidRPr="00A13631">
        <w:rPr>
          <w:rFonts w:ascii="Arial" w:hAnsi="Arial"/>
          <w:sz w:val="22"/>
          <w:szCs w:val="22"/>
        </w:rPr>
        <w:t>utilised</w:t>
      </w:r>
      <w:proofErr w:type="spellEnd"/>
      <w:r w:rsidRPr="00A13631">
        <w:rPr>
          <w:rFonts w:ascii="Arial" w:hAnsi="Arial"/>
          <w:sz w:val="22"/>
          <w:szCs w:val="22"/>
        </w:rPr>
        <w:t>.</w:t>
      </w:r>
    </w:p>
    <w:p w14:paraId="4D5B5FFE" w14:textId="77777777" w:rsidR="00A3711E" w:rsidRPr="00A13631" w:rsidRDefault="00030C78" w:rsidP="00CD2CD5">
      <w:pPr>
        <w:tabs>
          <w:tab w:val="left" w:pos="1440"/>
        </w:tabs>
        <w:spacing w:before="60" w:after="60" w:line="380" w:lineRule="exact"/>
        <w:ind w:left="540" w:hanging="540"/>
        <w:jc w:val="thaiDistribute"/>
        <w:outlineLvl w:val="0"/>
        <w:rPr>
          <w:rFonts w:ascii="Arial" w:hAnsi="Arial"/>
          <w:sz w:val="22"/>
          <w:szCs w:val="22"/>
        </w:rPr>
      </w:pPr>
      <w:r>
        <w:rPr>
          <w:rFonts w:ascii="Arial" w:hAnsi="Arial"/>
          <w:sz w:val="22"/>
          <w:szCs w:val="22"/>
        </w:rPr>
        <w:tab/>
      </w:r>
      <w:r w:rsidR="00A3711E" w:rsidRPr="00A13631">
        <w:rPr>
          <w:rFonts w:ascii="Arial" w:hAnsi="Arial"/>
          <w:sz w:val="22"/>
          <w:szCs w:val="22"/>
        </w:rPr>
        <w:t xml:space="preserve">At each reporting date, the </w:t>
      </w:r>
      <w:r w:rsidR="0006646A">
        <w:rPr>
          <w:rFonts w:ascii="Arial" w:hAnsi="Arial"/>
          <w:sz w:val="22"/>
          <w:szCs w:val="22"/>
        </w:rPr>
        <w:t>Group</w:t>
      </w:r>
      <w:r w:rsidR="00A3711E" w:rsidRPr="00A13631">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00A3711E" w:rsidRPr="00A13631">
        <w:rPr>
          <w:rFonts w:ascii="Arial" w:hAnsi="Arial"/>
          <w:sz w:val="22"/>
          <w:szCs w:val="22"/>
        </w:rPr>
        <w:t>utilised</w:t>
      </w:r>
      <w:proofErr w:type="spellEnd"/>
      <w:r w:rsidR="00A3711E" w:rsidRPr="00A13631">
        <w:rPr>
          <w:rFonts w:ascii="Arial" w:hAnsi="Arial"/>
          <w:sz w:val="22"/>
          <w:szCs w:val="22"/>
        </w:rPr>
        <w:t>.</w:t>
      </w:r>
    </w:p>
    <w:p w14:paraId="457E72A8" w14:textId="77777777" w:rsidR="00A3711E" w:rsidRDefault="00A3711E" w:rsidP="00CD2CD5">
      <w:pPr>
        <w:tabs>
          <w:tab w:val="left" w:pos="540"/>
          <w:tab w:val="left" w:pos="1440"/>
        </w:tabs>
        <w:spacing w:before="60" w:after="60" w:line="380" w:lineRule="exact"/>
        <w:ind w:left="540" w:hanging="540"/>
        <w:jc w:val="thaiDistribute"/>
        <w:outlineLvl w:val="0"/>
        <w:rPr>
          <w:rFonts w:ascii="Arial" w:hAnsi="Arial"/>
          <w:sz w:val="22"/>
          <w:szCs w:val="22"/>
        </w:rPr>
      </w:pPr>
      <w:bookmarkStart w:id="0" w:name="IAS_12,_para.61"/>
      <w:r w:rsidRPr="00A13631">
        <w:rPr>
          <w:rFonts w:ascii="Arial" w:hAnsi="Arial"/>
          <w:sz w:val="22"/>
          <w:szCs w:val="22"/>
        </w:rPr>
        <w:tab/>
        <w:t xml:space="preserve">The </w:t>
      </w:r>
      <w:r w:rsidR="00AB0A8D">
        <w:rPr>
          <w:rFonts w:ascii="Arial" w:hAnsi="Arial"/>
          <w:sz w:val="22"/>
          <w:szCs w:val="22"/>
        </w:rPr>
        <w:t>Group</w:t>
      </w:r>
      <w:r w:rsidRPr="00A13631">
        <w:rPr>
          <w:rFonts w:ascii="Arial" w:hAnsi="Arial"/>
          <w:sz w:val="22"/>
          <w:szCs w:val="22"/>
        </w:rPr>
        <w:t xml:space="preserve"> record deferred tax directly to shareholders' equity if the </w:t>
      </w:r>
      <w:r w:rsidRPr="00811DA9">
        <w:rPr>
          <w:rFonts w:ascii="Arial" w:hAnsi="Arial"/>
          <w:sz w:val="22"/>
          <w:szCs w:val="22"/>
        </w:rPr>
        <w:t>tax relates to items that are recorded directly to shareholders' equity</w:t>
      </w:r>
      <w:bookmarkEnd w:id="0"/>
      <w:r w:rsidRPr="00811DA9">
        <w:rPr>
          <w:rFonts w:ascii="Arial" w:hAnsi="Arial"/>
          <w:sz w:val="22"/>
          <w:szCs w:val="22"/>
        </w:rPr>
        <w:t>.</w:t>
      </w:r>
      <w:r w:rsidRPr="00811DA9">
        <w:rPr>
          <w:rFonts w:ascii="Arial" w:hAnsi="Arial"/>
          <w:sz w:val="22"/>
          <w:szCs w:val="22"/>
          <w:cs/>
        </w:rPr>
        <w:t xml:space="preserve"> </w:t>
      </w:r>
    </w:p>
    <w:p w14:paraId="1F0179A4" w14:textId="464112BF" w:rsidR="00420273" w:rsidRDefault="00593B48" w:rsidP="00CD2CD5">
      <w:pPr>
        <w:tabs>
          <w:tab w:val="left" w:pos="540"/>
          <w:tab w:val="left" w:pos="1440"/>
        </w:tabs>
        <w:spacing w:before="60" w:after="60" w:line="380" w:lineRule="exact"/>
        <w:ind w:left="540" w:hanging="540"/>
        <w:jc w:val="thaiDistribute"/>
        <w:outlineLvl w:val="0"/>
        <w:rPr>
          <w:rFonts w:ascii="Arial" w:hAnsi="Arial" w:cs="Arial"/>
          <w:b/>
          <w:bCs/>
          <w:sz w:val="22"/>
          <w:szCs w:val="22"/>
          <w:highlight w:val="green"/>
        </w:rPr>
      </w:pPr>
      <w:r>
        <w:rPr>
          <w:rFonts w:ascii="Arial" w:hAnsi="Arial"/>
          <w:b/>
          <w:bCs/>
          <w:sz w:val="22"/>
          <w:szCs w:val="22"/>
        </w:rPr>
        <w:t>4.16</w:t>
      </w:r>
      <w:r w:rsidR="00420273">
        <w:rPr>
          <w:rFonts w:ascii="Arial" w:hAnsi="Arial"/>
          <w:b/>
          <w:bCs/>
          <w:sz w:val="22"/>
          <w:szCs w:val="22"/>
        </w:rPr>
        <w:tab/>
      </w:r>
      <w:r w:rsidR="00420273" w:rsidRPr="008F0C9C">
        <w:rPr>
          <w:rFonts w:ascii="Arial" w:hAnsi="Arial" w:cs="Arial"/>
          <w:b/>
          <w:bCs/>
          <w:sz w:val="22"/>
          <w:szCs w:val="22"/>
        </w:rPr>
        <w:t>Financial instruments</w:t>
      </w:r>
    </w:p>
    <w:p w14:paraId="35DA342C" w14:textId="77777777" w:rsidR="008F0C9C" w:rsidRDefault="008F0C9C" w:rsidP="00CD2CD5">
      <w:pPr>
        <w:spacing w:before="60" w:after="6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measured at the transaction price </w:t>
      </w:r>
      <w:r>
        <w:rPr>
          <w:rFonts w:ascii="Arial" w:eastAsia="Arial Unicode MS" w:hAnsi="Arial" w:cstheme="minorBidi"/>
          <w:sz w:val="22"/>
          <w:szCs w:val="22"/>
        </w:rPr>
        <w:t xml:space="preserve">as disclosed in the accounting policy relating to revenue recognition. </w:t>
      </w:r>
    </w:p>
    <w:p w14:paraId="0F104FAF" w14:textId="562DAB6B" w:rsidR="008F0C9C" w:rsidRPr="00EB748F" w:rsidRDefault="008F0C9C" w:rsidP="00CD2CD5">
      <w:pPr>
        <w:spacing w:before="60" w:after="60" w:line="380" w:lineRule="exact"/>
        <w:ind w:left="540"/>
        <w:jc w:val="thaiDistribute"/>
        <w:rPr>
          <w:rFonts w:ascii="Arial" w:eastAsia="Arial" w:hAnsi="Arial" w:cs="Arial"/>
          <w:sz w:val="22"/>
          <w:szCs w:val="22"/>
        </w:rPr>
      </w:pPr>
      <w:r w:rsidRPr="00EB748F">
        <w:rPr>
          <w:rFonts w:ascii="Arial" w:eastAsia="Arial Unicode MS" w:hAnsi="Arial" w:cs="Arial"/>
          <w:b/>
          <w:bCs/>
          <w:sz w:val="22"/>
          <w:szCs w:val="22"/>
        </w:rPr>
        <w:t>Classification and measurement of financial assets</w:t>
      </w:r>
    </w:p>
    <w:p w14:paraId="7FCD9BED" w14:textId="77777777" w:rsidR="008F0C9C" w:rsidRPr="00EB748F" w:rsidRDefault="008F0C9C" w:rsidP="00CD2CD5">
      <w:pPr>
        <w:spacing w:before="60" w:after="60" w:line="380" w:lineRule="exact"/>
        <w:ind w:left="540"/>
        <w:jc w:val="thaiDistribute"/>
        <w:rPr>
          <w:rFonts w:ascii="Arial" w:eastAsia="Arial Unicode MS" w:hAnsi="Arial" w:cstheme="minorBidi"/>
          <w:sz w:val="22"/>
          <w:szCs w:val="22"/>
        </w:rPr>
      </w:pPr>
      <w:r w:rsidRPr="00EB748F">
        <w:rPr>
          <w:rFonts w:ascii="Arial" w:eastAsia="Arial Unicode MS" w:hAnsi="Arial" w:cs="Arial"/>
          <w:sz w:val="22"/>
          <w:szCs w:val="22"/>
        </w:rPr>
        <w:t xml:space="preserve">Financial assets are classified, at initial recognition, as to be subsequently measured at </w:t>
      </w:r>
      <w:proofErr w:type="spellStart"/>
      <w:r w:rsidRPr="00EB748F">
        <w:rPr>
          <w:rFonts w:ascii="Arial" w:eastAsia="Arial Unicode MS" w:hAnsi="Arial" w:cs="Arial"/>
          <w:sz w:val="22"/>
          <w:szCs w:val="22"/>
        </w:rPr>
        <w:t>amortised</w:t>
      </w:r>
      <w:proofErr w:type="spellEnd"/>
      <w:r w:rsidRPr="00EB748F">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B748F">
        <w:rPr>
          <w:rFonts w:ascii="Arial" w:eastAsia="Arial Unicode MS" w:hAnsi="Arial" w:cstheme="minorBidi"/>
          <w:sz w:val="22"/>
          <w:szCs w:val="22"/>
          <w:cs/>
        </w:rPr>
        <w:t xml:space="preserve"> </w:t>
      </w:r>
    </w:p>
    <w:p w14:paraId="2597BFA7" w14:textId="77777777" w:rsidR="00CD2CD5" w:rsidRDefault="00CD2CD5">
      <w:pPr>
        <w:overflowPunct/>
        <w:autoSpaceDE/>
        <w:autoSpaceDN/>
        <w:adjustRightInd/>
        <w:spacing w:after="200" w:line="276" w:lineRule="auto"/>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0DE3CB83" w14:textId="6B513629" w:rsidR="008F0C9C" w:rsidRDefault="008F0C9C" w:rsidP="008B09CE">
      <w:pPr>
        <w:spacing w:before="120" w:after="120" w:line="380" w:lineRule="exact"/>
        <w:ind w:left="540"/>
        <w:jc w:val="thaiDistribute"/>
        <w:rPr>
          <w:rFonts w:ascii="Arial" w:eastAsia="Arial Unicode MS" w:hAnsi="Arial" w:cstheme="minorBidi"/>
          <w:b/>
          <w:bCs/>
          <w:i/>
          <w:iCs/>
          <w:sz w:val="22"/>
          <w:szCs w:val="22"/>
        </w:rPr>
      </w:pPr>
      <w:r w:rsidRPr="00EB748F">
        <w:rPr>
          <w:rFonts w:ascii="Arial" w:eastAsia="Arial Unicode MS" w:hAnsi="Arial" w:cs="Arial"/>
          <w:b/>
          <w:bCs/>
          <w:i/>
          <w:iCs/>
          <w:sz w:val="22"/>
          <w:szCs w:val="22"/>
        </w:rPr>
        <w:lastRenderedPageBreak/>
        <w:t xml:space="preserve">Financial assets at </w:t>
      </w:r>
      <w:proofErr w:type="spellStart"/>
      <w:r w:rsidRPr="00EB748F">
        <w:rPr>
          <w:rFonts w:ascii="Arial" w:eastAsia="Arial Unicode MS" w:hAnsi="Arial" w:cs="Arial"/>
          <w:b/>
          <w:bCs/>
          <w:i/>
          <w:iCs/>
          <w:sz w:val="22"/>
          <w:szCs w:val="22"/>
        </w:rPr>
        <w:t>amortised</w:t>
      </w:r>
      <w:proofErr w:type="spellEnd"/>
      <w:r w:rsidRPr="00EB748F">
        <w:rPr>
          <w:rFonts w:ascii="Arial" w:eastAsia="Arial Unicode MS" w:hAnsi="Arial" w:cs="Arial"/>
          <w:b/>
          <w:bCs/>
          <w:i/>
          <w:iCs/>
          <w:sz w:val="22"/>
          <w:szCs w:val="22"/>
        </w:rPr>
        <w:t xml:space="preserve"> cost </w:t>
      </w:r>
    </w:p>
    <w:p w14:paraId="7703102B" w14:textId="77777777" w:rsidR="008F0C9C" w:rsidRDefault="008F0C9C" w:rsidP="008B09CE">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w:t>
      </w:r>
      <w:proofErr w:type="gramStart"/>
      <w:r>
        <w:rPr>
          <w:rFonts w:ascii="Arial" w:eastAsia="Arial Unicode MS" w:hAnsi="Arial" w:cstheme="minorBidi"/>
          <w:sz w:val="22"/>
          <w:szCs w:val="22"/>
        </w:rPr>
        <w:t>in order to</w:t>
      </w:r>
      <w:proofErr w:type="gramEnd"/>
      <w:r>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4B902892" w14:textId="77777777" w:rsidR="008F0C9C" w:rsidRPr="00420273" w:rsidRDefault="008F0C9C" w:rsidP="008B09CE">
      <w:pPr>
        <w:tabs>
          <w:tab w:val="left" w:pos="540"/>
          <w:tab w:val="left" w:pos="1440"/>
        </w:tabs>
        <w:spacing w:before="120" w:after="120" w:line="380" w:lineRule="exact"/>
        <w:ind w:left="540" w:hanging="540"/>
        <w:jc w:val="thaiDistribute"/>
        <w:outlineLvl w:val="0"/>
        <w:rPr>
          <w:rFonts w:ascii="Arial" w:hAnsi="Arial" w:cs="Arial"/>
          <w:b/>
          <w:bCs/>
          <w:sz w:val="22"/>
          <w:szCs w:val="22"/>
          <w:highlight w:val="green"/>
        </w:rPr>
      </w:pPr>
      <w:r>
        <w:rPr>
          <w:rFonts w:ascii="Arial" w:eastAsia="Arial Unicode MS" w:hAnsi="Arial" w:cs="Arial"/>
          <w:sz w:val="22"/>
          <w:szCs w:val="22"/>
        </w:rPr>
        <w:tab/>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xml:space="preserve">, </w:t>
      </w:r>
      <w:proofErr w:type="gramStart"/>
      <w:r>
        <w:rPr>
          <w:rFonts w:ascii="Arial" w:eastAsia="Arial Unicode MS" w:hAnsi="Arial" w:cs="Arial"/>
          <w:sz w:val="22"/>
          <w:szCs w:val="22"/>
        </w:rPr>
        <w:t>modified</w:t>
      </w:r>
      <w:proofErr w:type="gramEnd"/>
      <w:r>
        <w:rPr>
          <w:rFonts w:ascii="Arial" w:eastAsia="Arial Unicode MS" w:hAnsi="Arial" w:cs="Arial"/>
          <w:sz w:val="22"/>
          <w:szCs w:val="22"/>
        </w:rPr>
        <w:t xml:space="preserve"> or impaired.</w:t>
      </w:r>
    </w:p>
    <w:p w14:paraId="7471590E"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b/>
          <w:bCs/>
          <w:i/>
          <w:iCs/>
          <w:sz w:val="22"/>
          <w:szCs w:val="22"/>
        </w:rPr>
      </w:pPr>
      <w:r w:rsidRPr="00EB748F">
        <w:rPr>
          <w:rFonts w:ascii="Arial" w:eastAsia="Arial Unicode MS" w:hAnsi="Arial" w:cs="Arial"/>
          <w:b/>
          <w:bCs/>
          <w:i/>
          <w:iCs/>
          <w:sz w:val="22"/>
          <w:szCs w:val="22"/>
        </w:rPr>
        <w:t>Financial assets at FVTPL</w:t>
      </w:r>
    </w:p>
    <w:p w14:paraId="3B725D21" w14:textId="77777777"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EB748F">
        <w:rPr>
          <w:rFonts w:ascii="Arial" w:eastAsia="Arial Unicode MS" w:hAnsi="Arial" w:cs="Arial"/>
          <w:sz w:val="22"/>
          <w:szCs w:val="22"/>
        </w:rPr>
        <w:t>recognised</w:t>
      </w:r>
      <w:proofErr w:type="spellEnd"/>
      <w:r w:rsidRPr="00EB748F">
        <w:rPr>
          <w:rFonts w:ascii="Arial" w:eastAsia="Arial Unicode MS" w:hAnsi="Arial" w:cs="Arial"/>
          <w:sz w:val="22"/>
          <w:szCs w:val="22"/>
        </w:rPr>
        <w:t xml:space="preserve"> in profit or loss.</w:t>
      </w:r>
    </w:p>
    <w:p w14:paraId="2D6B9C52" w14:textId="77777777" w:rsidR="004301A7" w:rsidRPr="00B31DA5" w:rsidRDefault="004301A7" w:rsidP="004301A7">
      <w:pPr>
        <w:spacing w:before="120" w:after="120" w:line="380" w:lineRule="exact"/>
        <w:ind w:left="540"/>
        <w:jc w:val="thaiDistribute"/>
        <w:rPr>
          <w:rFonts w:ascii="Arial" w:eastAsia="Arial Unicode MS" w:hAnsi="Arial" w:cs="Arial"/>
          <w:b/>
          <w:bCs/>
          <w:sz w:val="22"/>
          <w:szCs w:val="22"/>
        </w:rPr>
      </w:pPr>
      <w:r w:rsidRPr="00B31DA5">
        <w:rPr>
          <w:rFonts w:ascii="Arial" w:eastAsia="Arial Unicode MS" w:hAnsi="Arial" w:cs="Arial"/>
          <w:b/>
          <w:bCs/>
          <w:sz w:val="22"/>
          <w:szCs w:val="22"/>
        </w:rPr>
        <w:t>Classification and measurement of financial liabilities</w:t>
      </w:r>
    </w:p>
    <w:p w14:paraId="1458CDC2" w14:textId="61B616DD" w:rsidR="004301A7" w:rsidRDefault="00B31DA5" w:rsidP="004301A7">
      <w:pPr>
        <w:spacing w:before="120" w:after="120" w:line="380" w:lineRule="exact"/>
        <w:ind w:left="540"/>
        <w:jc w:val="thaiDistribute"/>
        <w:textAlignment w:val="auto"/>
        <w:rPr>
          <w:rFonts w:ascii="Arial" w:eastAsia="Arial Unicode MS" w:hAnsi="Arial" w:cs="Arial"/>
          <w:sz w:val="22"/>
          <w:szCs w:val="22"/>
        </w:rPr>
      </w:pPr>
      <w:r>
        <w:rPr>
          <w:rFonts w:ascii="Arial" w:eastAsia="Arial Unicode MS" w:hAnsi="Arial" w:cs="Arial"/>
          <w:sz w:val="22"/>
          <w:szCs w:val="22"/>
        </w:rPr>
        <w:t>At</w:t>
      </w:r>
      <w:r w:rsidR="004301A7" w:rsidRPr="004301A7">
        <w:rPr>
          <w:rFonts w:ascii="Arial" w:eastAsia="Arial Unicode MS" w:hAnsi="Arial" w:cs="Arial"/>
          <w:sz w:val="22"/>
          <w:szCs w:val="22"/>
        </w:rPr>
        <w:t xml:space="preserve"> initial recognition the Group’s financial liabilities are </w:t>
      </w:r>
      <w:proofErr w:type="spellStart"/>
      <w:r w:rsidR="004301A7" w:rsidRPr="004301A7">
        <w:rPr>
          <w:rFonts w:ascii="Arial" w:eastAsia="Arial Unicode MS" w:hAnsi="Arial" w:cs="Arial"/>
          <w:sz w:val="22"/>
          <w:szCs w:val="22"/>
        </w:rPr>
        <w:t>recognised</w:t>
      </w:r>
      <w:proofErr w:type="spellEnd"/>
      <w:r w:rsidR="004301A7" w:rsidRPr="004301A7">
        <w:rPr>
          <w:rFonts w:ascii="Arial" w:eastAsia="Arial Unicode MS" w:hAnsi="Arial" w:cs="Arial"/>
          <w:sz w:val="22"/>
          <w:szCs w:val="22"/>
        </w:rPr>
        <w:t xml:space="preserve"> at fair value net of</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transaction costs and classified</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 xml:space="preserve">as liabilities to be subsequently measured at </w:t>
      </w:r>
      <w:proofErr w:type="spellStart"/>
      <w:r w:rsidR="004301A7" w:rsidRPr="004301A7">
        <w:rPr>
          <w:rFonts w:ascii="Arial" w:eastAsia="Arial Unicode MS" w:hAnsi="Arial" w:cs="Arial"/>
          <w:sz w:val="22"/>
          <w:szCs w:val="22"/>
        </w:rPr>
        <w:t>amortised</w:t>
      </w:r>
      <w:proofErr w:type="spellEnd"/>
      <w:r w:rsidR="004301A7" w:rsidRPr="004301A7">
        <w:rPr>
          <w:rFonts w:ascii="Arial" w:eastAsia="Arial Unicode MS" w:hAnsi="Arial" w:cs="Arial"/>
          <w:sz w:val="22"/>
          <w:szCs w:val="22"/>
        </w:rPr>
        <w:t xml:space="preserve"> cost using the EIR method.</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 xml:space="preserve">Gains and losses are </w:t>
      </w:r>
      <w:proofErr w:type="spellStart"/>
      <w:r w:rsidR="004301A7" w:rsidRPr="004301A7">
        <w:rPr>
          <w:rFonts w:ascii="Arial" w:eastAsia="Arial Unicode MS" w:hAnsi="Arial" w:cs="Arial"/>
          <w:sz w:val="22"/>
          <w:szCs w:val="22"/>
        </w:rPr>
        <w:t>recognised</w:t>
      </w:r>
      <w:proofErr w:type="spellEnd"/>
      <w:r w:rsidR="004301A7" w:rsidRPr="004301A7">
        <w:rPr>
          <w:rFonts w:ascii="Arial" w:eastAsia="Arial Unicode MS" w:hAnsi="Arial" w:cs="Arial"/>
          <w:sz w:val="22"/>
          <w:szCs w:val="22"/>
        </w:rPr>
        <w:t xml:space="preserve"> in profit or loss when the liabilities are </w:t>
      </w:r>
      <w:proofErr w:type="spellStart"/>
      <w:r w:rsidR="004301A7" w:rsidRPr="004301A7">
        <w:rPr>
          <w:rFonts w:ascii="Arial" w:eastAsia="Arial Unicode MS" w:hAnsi="Arial" w:cs="Arial"/>
          <w:sz w:val="22"/>
          <w:szCs w:val="22"/>
        </w:rPr>
        <w:t>derecognised</w:t>
      </w:r>
      <w:proofErr w:type="spellEnd"/>
      <w:r w:rsidR="004301A7" w:rsidRPr="004301A7">
        <w:rPr>
          <w:rFonts w:ascii="Arial" w:eastAsia="Arial Unicode MS" w:hAnsi="Arial" w:cs="Arial"/>
          <w:sz w:val="22"/>
          <w:szCs w:val="22"/>
        </w:rPr>
        <w:t xml:space="preserve"> as well as through the EIR </w:t>
      </w:r>
      <w:proofErr w:type="spellStart"/>
      <w:r w:rsidR="004301A7" w:rsidRPr="004301A7">
        <w:rPr>
          <w:rFonts w:ascii="Arial" w:eastAsia="Arial Unicode MS" w:hAnsi="Arial" w:cs="Arial"/>
          <w:sz w:val="22"/>
          <w:szCs w:val="22"/>
        </w:rPr>
        <w:t>amortisation</w:t>
      </w:r>
      <w:proofErr w:type="spellEnd"/>
      <w:r w:rsidR="004301A7" w:rsidRPr="004301A7">
        <w:rPr>
          <w:rFonts w:ascii="Arial" w:eastAsia="Arial Unicode MS" w:hAnsi="Arial" w:cs="Arial"/>
          <w:sz w:val="22"/>
          <w:szCs w:val="22"/>
        </w:rPr>
        <w:t xml:space="preserve"> process. In determining </w:t>
      </w:r>
      <w:proofErr w:type="spellStart"/>
      <w:r w:rsidR="004301A7" w:rsidRPr="004301A7">
        <w:rPr>
          <w:rFonts w:ascii="Arial" w:eastAsia="Arial Unicode MS" w:hAnsi="Arial" w:cs="Arial"/>
          <w:sz w:val="22"/>
          <w:szCs w:val="22"/>
        </w:rPr>
        <w:t>amortised</w:t>
      </w:r>
      <w:proofErr w:type="spellEnd"/>
      <w:r w:rsidR="004301A7" w:rsidRPr="004301A7">
        <w:rPr>
          <w:rFonts w:ascii="Arial" w:eastAsia="Arial Unicode MS" w:hAnsi="Arial" w:cs="Arial"/>
          <w:sz w:val="22"/>
          <w:szCs w:val="22"/>
        </w:rPr>
        <w:t xml:space="preserve"> cost, the Group </w:t>
      </w:r>
      <w:proofErr w:type="gramStart"/>
      <w:r w:rsidR="004301A7" w:rsidRPr="004301A7">
        <w:rPr>
          <w:rFonts w:ascii="Arial" w:eastAsia="Arial Unicode MS" w:hAnsi="Arial" w:cs="Arial"/>
          <w:sz w:val="22"/>
          <w:szCs w:val="22"/>
        </w:rPr>
        <w:t>takes into account</w:t>
      </w:r>
      <w:proofErr w:type="gramEnd"/>
      <w:r w:rsidR="004301A7" w:rsidRPr="004301A7">
        <w:rPr>
          <w:rFonts w:ascii="Arial" w:eastAsia="Arial Unicode MS" w:hAnsi="Arial" w:cs="Arial"/>
          <w:sz w:val="22"/>
          <w:szCs w:val="22"/>
        </w:rPr>
        <w:t xml:space="preserve"> any discounts or premiums on acquisition and fees or costs that are an integral part of the EIR. The EIR </w:t>
      </w:r>
      <w:proofErr w:type="spellStart"/>
      <w:r w:rsidR="004301A7" w:rsidRPr="004301A7">
        <w:rPr>
          <w:rFonts w:ascii="Arial" w:eastAsia="Arial Unicode MS" w:hAnsi="Arial" w:cs="Arial"/>
          <w:sz w:val="22"/>
          <w:szCs w:val="22"/>
        </w:rPr>
        <w:t>amortisation</w:t>
      </w:r>
      <w:proofErr w:type="spellEnd"/>
      <w:r w:rsidR="004301A7" w:rsidRPr="004301A7">
        <w:rPr>
          <w:rFonts w:ascii="Arial" w:eastAsia="Arial Unicode MS" w:hAnsi="Arial" w:cs="Arial"/>
          <w:sz w:val="22"/>
          <w:szCs w:val="22"/>
        </w:rPr>
        <w:t xml:space="preserve"> is included in finance costs</w:t>
      </w:r>
      <w:r w:rsidR="004301A7" w:rsidRPr="004301A7">
        <w:rPr>
          <w:rFonts w:ascii="Arial" w:eastAsia="Arial Unicode MS" w:hAnsi="Arial" w:cs="Arial"/>
          <w:sz w:val="22"/>
          <w:szCs w:val="22"/>
          <w:cs/>
        </w:rPr>
        <w:t xml:space="preserve"> </w:t>
      </w:r>
      <w:r w:rsidR="004301A7" w:rsidRPr="004301A7">
        <w:rPr>
          <w:rFonts w:ascii="Arial" w:eastAsia="Arial Unicode MS" w:hAnsi="Arial" w:cs="Arial"/>
          <w:sz w:val="22"/>
          <w:szCs w:val="22"/>
        </w:rPr>
        <w:t>in profit or loss.</w:t>
      </w:r>
    </w:p>
    <w:p w14:paraId="2DDA4865" w14:textId="21981632" w:rsidR="00420273" w:rsidRPr="00281FF6" w:rsidRDefault="00420273" w:rsidP="008B09CE">
      <w:pPr>
        <w:keepNext/>
        <w:spacing w:before="120" w:after="120" w:line="380" w:lineRule="exact"/>
        <w:ind w:left="547"/>
        <w:jc w:val="thaiDistribute"/>
        <w:textAlignment w:val="auto"/>
        <w:rPr>
          <w:rFonts w:ascii="Arial" w:eastAsia="Arial Unicode MS" w:hAnsi="Arial" w:cstheme="minorBidi"/>
          <w:sz w:val="22"/>
          <w:szCs w:val="22"/>
        </w:rPr>
      </w:pPr>
      <w:r w:rsidRPr="00281FF6">
        <w:rPr>
          <w:rFonts w:ascii="Arial" w:eastAsia="Arial" w:hAnsi="Arial" w:cs="Arial"/>
          <w:b/>
          <w:bCs/>
          <w:sz w:val="22"/>
          <w:szCs w:val="22"/>
        </w:rPr>
        <w:t>Derecognition of financial instruments</w:t>
      </w:r>
    </w:p>
    <w:p w14:paraId="7B02274F" w14:textId="7BD6D301" w:rsidR="00FE47BA" w:rsidRDefault="00FE47BA" w:rsidP="00FE47BA">
      <w:pPr>
        <w:spacing w:before="120" w:after="120" w:line="380" w:lineRule="exact"/>
        <w:ind w:left="540"/>
        <w:jc w:val="thaiDistribute"/>
        <w:textAlignment w:val="auto"/>
        <w:rPr>
          <w:rFonts w:ascii="Arial" w:eastAsia="Arial" w:hAnsi="Arial" w:cstheme="minorBidi"/>
          <w:sz w:val="22"/>
          <w:szCs w:val="22"/>
        </w:rPr>
      </w:pPr>
      <w:r w:rsidRPr="00281FF6">
        <w:rPr>
          <w:rFonts w:ascii="Arial" w:eastAsia="Arial" w:hAnsi="Arial" w:cs="Arial"/>
          <w:sz w:val="22"/>
          <w:szCs w:val="22"/>
        </w:rPr>
        <w:t xml:space="preserve">A financial asset is primarily </w:t>
      </w:r>
      <w:proofErr w:type="spellStart"/>
      <w:r w:rsidRPr="00281FF6">
        <w:rPr>
          <w:rFonts w:ascii="Arial" w:eastAsia="Arial" w:hAnsi="Arial" w:cs="Arial"/>
          <w:sz w:val="22"/>
          <w:szCs w:val="22"/>
        </w:rPr>
        <w:t>derecognised</w:t>
      </w:r>
      <w:proofErr w:type="spellEnd"/>
      <w:r w:rsidRPr="00281FF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677ACB93" w14:textId="6F555EF3" w:rsidR="00270DCF" w:rsidRDefault="00270DCF" w:rsidP="00270DCF">
      <w:pPr>
        <w:spacing w:before="120" w:after="120" w:line="380" w:lineRule="exact"/>
        <w:ind w:left="540"/>
        <w:jc w:val="thaiDistribute"/>
        <w:textAlignment w:val="auto"/>
        <w:rPr>
          <w:rFonts w:ascii="Arial" w:eastAsia="Arial" w:hAnsi="Arial" w:cstheme="minorBidi"/>
          <w:sz w:val="22"/>
          <w:szCs w:val="22"/>
        </w:rPr>
      </w:pPr>
      <w:r w:rsidRPr="005E51AC">
        <w:rPr>
          <w:rFonts w:ascii="Arial" w:eastAsia="Arial" w:hAnsi="Arial" w:cs="Arial"/>
          <w:sz w:val="22"/>
          <w:szCs w:val="22"/>
        </w:rPr>
        <w:t xml:space="preserve">A financial liability is </w:t>
      </w:r>
      <w:proofErr w:type="spellStart"/>
      <w:r w:rsidRPr="005E51AC">
        <w:rPr>
          <w:rFonts w:ascii="Arial" w:eastAsia="Arial" w:hAnsi="Arial" w:cs="Arial"/>
          <w:sz w:val="22"/>
          <w:szCs w:val="22"/>
        </w:rPr>
        <w:t>derecognised</w:t>
      </w:r>
      <w:proofErr w:type="spellEnd"/>
      <w:r w:rsidRPr="005E51A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5E51AC">
        <w:rPr>
          <w:rFonts w:ascii="Arial" w:eastAsia="Arial" w:hAnsi="Arial" w:cs="Arial"/>
          <w:sz w:val="22"/>
          <w:szCs w:val="22"/>
        </w:rPr>
        <w:t>recognised</w:t>
      </w:r>
      <w:proofErr w:type="spellEnd"/>
      <w:r w:rsidRPr="005E51AC">
        <w:rPr>
          <w:rFonts w:ascii="Arial" w:eastAsia="Arial" w:hAnsi="Arial" w:cs="Arial"/>
          <w:sz w:val="22"/>
          <w:szCs w:val="22"/>
        </w:rPr>
        <w:t xml:space="preserve"> in profit or loss.</w:t>
      </w:r>
    </w:p>
    <w:p w14:paraId="21090968" w14:textId="77777777" w:rsidR="00CD2CD5" w:rsidRDefault="00CD2CD5">
      <w:pPr>
        <w:overflowPunct/>
        <w:autoSpaceDE/>
        <w:autoSpaceDN/>
        <w:adjustRightInd/>
        <w:spacing w:after="200" w:line="276" w:lineRule="auto"/>
        <w:textAlignment w:val="auto"/>
        <w:rPr>
          <w:rFonts w:ascii="Arial" w:eastAsia="Arial" w:hAnsi="Arial" w:cs="Arial"/>
          <w:b/>
          <w:bCs/>
          <w:sz w:val="22"/>
          <w:szCs w:val="22"/>
        </w:rPr>
      </w:pPr>
      <w:r>
        <w:rPr>
          <w:rFonts w:ascii="Arial" w:eastAsia="Arial" w:hAnsi="Arial" w:cs="Arial"/>
          <w:b/>
          <w:bCs/>
          <w:sz w:val="22"/>
          <w:szCs w:val="22"/>
        </w:rPr>
        <w:br w:type="page"/>
      </w:r>
    </w:p>
    <w:p w14:paraId="795E3CAC" w14:textId="49A02DC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b/>
          <w:bCs/>
          <w:sz w:val="22"/>
          <w:szCs w:val="22"/>
        </w:rPr>
        <w:lastRenderedPageBreak/>
        <w:t>Impairment of financial assets</w:t>
      </w:r>
    </w:p>
    <w:p w14:paraId="5A7FE08B" w14:textId="77777777" w:rsidR="00420273" w:rsidRPr="00EB748F" w:rsidRDefault="00420273" w:rsidP="00420273">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EB748F">
        <w:rPr>
          <w:rFonts w:ascii="Arial" w:eastAsia="Arial" w:hAnsi="Arial"/>
          <w:sz w:val="22"/>
          <w:szCs w:val="22"/>
        </w:rPr>
        <w:t>12-</w:t>
      </w:r>
      <w:r w:rsidRPr="00EB748F">
        <w:rPr>
          <w:rFonts w:ascii="Arial" w:eastAsia="Arial" w:hAnsi="Arial" w:cs="Arial"/>
          <w:sz w:val="22"/>
          <w:szCs w:val="22"/>
        </w:rPr>
        <w:t xml:space="preserve">months (a </w:t>
      </w:r>
      <w:r w:rsidRPr="00EB748F">
        <w:rPr>
          <w:rFonts w:ascii="Arial" w:eastAsia="Arial" w:hAnsi="Arial"/>
          <w:sz w:val="22"/>
          <w:szCs w:val="22"/>
        </w:rPr>
        <w:t>12-</w:t>
      </w:r>
      <w:r w:rsidRPr="00EB748F">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6D61AD8" w14:textId="47B700D1" w:rsidR="00420273" w:rsidRPr="00EB748F" w:rsidRDefault="00420273" w:rsidP="008B09CE">
      <w:pPr>
        <w:spacing w:before="120" w:after="120" w:line="380" w:lineRule="exact"/>
        <w:ind w:left="540"/>
        <w:jc w:val="thaiDistribute"/>
        <w:textAlignment w:val="auto"/>
        <w:rPr>
          <w:rFonts w:ascii="Arial" w:eastAsia="Arial Unicode MS" w:hAnsi="Arial" w:cstheme="minorBidi"/>
          <w:sz w:val="22"/>
          <w:szCs w:val="22"/>
        </w:rPr>
      </w:pPr>
      <w:r w:rsidRPr="00EB748F">
        <w:rPr>
          <w:rFonts w:ascii="Arial" w:eastAsia="Arial" w:hAnsi="Arial" w:cs="Cordia New"/>
          <w:sz w:val="22"/>
          <w:szCs w:val="22"/>
        </w:rPr>
        <w:t xml:space="preserve">The Group considers a significant increase in credit risk to have occurred when contractual payments are more than 30 days past due and considers a financial </w:t>
      </w:r>
      <w:r w:rsidRPr="005470F2">
        <w:rPr>
          <w:rFonts w:ascii="Arial" w:eastAsia="Arial" w:hAnsi="Arial" w:cs="Cordia New"/>
          <w:sz w:val="22"/>
          <w:szCs w:val="22"/>
        </w:rPr>
        <w:t xml:space="preserve">asset </w:t>
      </w:r>
      <w:r w:rsidR="0008030C" w:rsidRPr="005470F2">
        <w:rPr>
          <w:rFonts w:ascii="Arial" w:eastAsia="Arial" w:hAnsi="Arial" w:cs="Cordia New"/>
          <w:sz w:val="22"/>
          <w:szCs w:val="22"/>
        </w:rPr>
        <w:t>as credit impaired or</w:t>
      </w:r>
      <w:r w:rsidRPr="005470F2">
        <w:rPr>
          <w:rFonts w:ascii="Arial" w:eastAsia="Arial" w:hAnsi="Arial" w:cs="Cordia New"/>
          <w:sz w:val="22"/>
          <w:szCs w:val="22"/>
        </w:rPr>
        <w:t xml:space="preserve"> default when contractual payments are 90 days past due. However, in certain </w:t>
      </w:r>
      <w:proofErr w:type="gramStart"/>
      <w:r w:rsidRPr="005470F2">
        <w:rPr>
          <w:rFonts w:ascii="Arial" w:eastAsia="Arial" w:hAnsi="Arial" w:cs="Cordia New"/>
          <w:sz w:val="22"/>
          <w:szCs w:val="22"/>
        </w:rPr>
        <w:t>cases,</w:t>
      </w:r>
      <w:r w:rsidR="00C443E6">
        <w:rPr>
          <w:rFonts w:ascii="Arial" w:eastAsia="Arial" w:hAnsi="Arial" w:cs="Cordia New"/>
          <w:sz w:val="22"/>
          <w:szCs w:val="22"/>
        </w:rPr>
        <w:t xml:space="preserve">   </w:t>
      </w:r>
      <w:proofErr w:type="gramEnd"/>
      <w:r w:rsidR="00C443E6">
        <w:rPr>
          <w:rFonts w:ascii="Arial" w:eastAsia="Arial" w:hAnsi="Arial" w:cs="Cordia New"/>
          <w:sz w:val="22"/>
          <w:szCs w:val="22"/>
        </w:rPr>
        <w:t xml:space="preserve">      </w:t>
      </w:r>
      <w:r w:rsidRPr="005470F2">
        <w:rPr>
          <w:rFonts w:ascii="Arial" w:eastAsia="Arial" w:hAnsi="Arial" w:cs="Cordia New"/>
          <w:sz w:val="22"/>
          <w:szCs w:val="22"/>
        </w:rPr>
        <w:t xml:space="preserve"> the Group may also</w:t>
      </w:r>
      <w:r w:rsidRPr="00EB748F">
        <w:rPr>
          <w:rFonts w:ascii="Arial" w:eastAsia="Arial" w:hAnsi="Arial" w:cs="Cordia New"/>
          <w:sz w:val="22"/>
          <w:szCs w:val="22"/>
        </w:rPr>
        <w:t xml:space="preserve"> consider a financial asset to have a significant increase in credit risk and to be in default using other internal or external information, such as credit rating of issuers. </w:t>
      </w:r>
    </w:p>
    <w:p w14:paraId="576FD648" w14:textId="2E8D26F8" w:rsidR="00B31DA5"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For trade receivables</w:t>
      </w:r>
      <w:r w:rsidR="00B31DA5">
        <w:rPr>
          <w:rFonts w:ascii="Arial" w:eastAsia="Arial" w:hAnsi="Arial" w:cs="Cordia New"/>
          <w:sz w:val="22"/>
          <w:szCs w:val="22"/>
        </w:rPr>
        <w:t xml:space="preserve"> and contract assets</w:t>
      </w:r>
      <w:r w:rsidR="00631E9F">
        <w:rPr>
          <w:rFonts w:ascii="Arial" w:eastAsia="Arial" w:hAnsi="Arial" w:cs="Cordia New"/>
          <w:sz w:val="22"/>
          <w:szCs w:val="22"/>
        </w:rPr>
        <w:t>,</w:t>
      </w:r>
      <w:r w:rsidRPr="00EB748F">
        <w:rPr>
          <w:rFonts w:ascii="Arial" w:eastAsia="Arial" w:hAnsi="Arial" w:cs="Cordia New"/>
          <w:color w:val="FF0000"/>
          <w:sz w:val="22"/>
          <w:szCs w:val="22"/>
        </w:rPr>
        <w:t xml:space="preserve"> </w:t>
      </w:r>
      <w:r w:rsidRPr="00EB748F">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EB748F">
        <w:rPr>
          <w:rFonts w:ascii="Arial" w:eastAsia="Arial" w:hAnsi="Arial" w:cs="Cordia New"/>
          <w:sz w:val="22"/>
          <w:szCs w:val="22"/>
        </w:rPr>
        <w:t>recognises</w:t>
      </w:r>
      <w:proofErr w:type="spellEnd"/>
      <w:r w:rsidRPr="00EB748F">
        <w:rPr>
          <w:rFonts w:ascii="Arial" w:eastAsia="Arial" w:hAnsi="Arial" w:cs="Cordia New"/>
          <w:sz w:val="22"/>
          <w:szCs w:val="22"/>
        </w:rPr>
        <w:t xml:space="preserve"> a loss allowance based on lifetime ECLs at each reporting date. </w:t>
      </w:r>
    </w:p>
    <w:p w14:paraId="0ED0D552" w14:textId="0A1B6149" w:rsidR="00420273" w:rsidRPr="00EB748F" w:rsidRDefault="00B31DA5" w:rsidP="008B09CE">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 xml:space="preserve">ECLs are calculated </w:t>
      </w:r>
      <w:r w:rsidR="00420273" w:rsidRPr="00EB748F">
        <w:rPr>
          <w:rFonts w:ascii="Arial" w:eastAsia="Arial" w:hAnsi="Arial" w:cs="Cordia New"/>
          <w:sz w:val="22"/>
          <w:szCs w:val="22"/>
        </w:rPr>
        <w:t>based on its historical credit loss experience and adjusted for forward-looking factors specific to the debtors and the economic environment.</w:t>
      </w:r>
    </w:p>
    <w:p w14:paraId="7C946036" w14:textId="639DAF31" w:rsidR="00420273" w:rsidRDefault="00420273" w:rsidP="008B09CE">
      <w:pPr>
        <w:spacing w:before="120" w:after="120" w:line="380" w:lineRule="exact"/>
        <w:ind w:left="540"/>
        <w:jc w:val="thaiDistribute"/>
        <w:textAlignment w:val="auto"/>
        <w:rPr>
          <w:rFonts w:ascii="Arial" w:eastAsia="Arial" w:hAnsi="Arial" w:cs="Cordia New"/>
          <w:sz w:val="22"/>
          <w:szCs w:val="22"/>
        </w:rPr>
      </w:pPr>
      <w:r w:rsidRPr="00EB748F">
        <w:rPr>
          <w:rFonts w:ascii="Arial" w:eastAsia="Arial" w:hAnsi="Arial" w:cs="Cordia New"/>
          <w:sz w:val="22"/>
          <w:szCs w:val="22"/>
        </w:rPr>
        <w:t xml:space="preserve">A financial asset is written off when there is no reasonable expectation of recovering </w:t>
      </w:r>
      <w:r w:rsidR="00C443E6">
        <w:rPr>
          <w:rFonts w:ascii="Arial" w:eastAsia="Arial" w:hAnsi="Arial" w:cs="Cordia New"/>
          <w:sz w:val="22"/>
          <w:szCs w:val="22"/>
        </w:rPr>
        <w:t xml:space="preserve">                          </w:t>
      </w:r>
      <w:r w:rsidRPr="00EB748F">
        <w:rPr>
          <w:rFonts w:ascii="Arial" w:eastAsia="Arial" w:hAnsi="Arial" w:cs="Cordia New"/>
          <w:sz w:val="22"/>
          <w:szCs w:val="22"/>
        </w:rPr>
        <w:t>the contractual cash flows.</w:t>
      </w:r>
    </w:p>
    <w:p w14:paraId="0BCD856D" w14:textId="77777777" w:rsidR="00EB748F" w:rsidRDefault="00EB748F" w:rsidP="008B09CE">
      <w:pPr>
        <w:spacing w:before="120" w:after="120" w:line="380" w:lineRule="exact"/>
        <w:ind w:left="540"/>
        <w:jc w:val="thaiDistribute"/>
        <w:rPr>
          <w:rFonts w:ascii="Arial" w:eastAsia="Arial Unicode MS" w:hAnsi="Arial" w:cstheme="minorBidi"/>
          <w:sz w:val="22"/>
          <w:szCs w:val="22"/>
        </w:rPr>
      </w:pPr>
      <w:r w:rsidRPr="00EB748F">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66845833" w14:textId="2D4CFC98" w:rsidR="00EB748F" w:rsidRDefault="00EB748F" w:rsidP="008B09CE">
      <w:pPr>
        <w:spacing w:before="120" w:after="12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w:t>
      </w:r>
      <w:r w:rsidR="00C443E6">
        <w:rPr>
          <w:rFonts w:ascii="Arial" w:eastAsia="Arial" w:hAnsi="Arial" w:cs="Cordia New"/>
          <w:sz w:val="22"/>
          <w:szCs w:val="22"/>
        </w:rPr>
        <w:t xml:space="preserve">                  </w:t>
      </w:r>
      <w:r>
        <w:rPr>
          <w:rFonts w:ascii="Arial" w:eastAsia="Arial" w:hAnsi="Arial" w:cs="Cordia New"/>
          <w:sz w:val="22"/>
          <w:szCs w:val="22"/>
        </w:rPr>
        <w:t>the statement of financial position if there is a currently enforceable legal right to offset</w:t>
      </w:r>
      <w:r w:rsidR="00C443E6">
        <w:rPr>
          <w:rFonts w:ascii="Arial" w:eastAsia="Arial" w:hAnsi="Arial" w:cs="Cordia New"/>
          <w:sz w:val="22"/>
          <w:szCs w:val="22"/>
        </w:rPr>
        <w:t xml:space="preserve">                         </w:t>
      </w:r>
      <w:r>
        <w:rPr>
          <w:rFonts w:ascii="Arial" w:eastAsia="Arial" w:hAnsi="Arial" w:cs="Cordia New"/>
          <w:sz w:val="22"/>
          <w:szCs w:val="22"/>
        </w:rPr>
        <w:t xml:space="preserve">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518AAD83" w14:textId="08079610" w:rsidR="00811DA9" w:rsidRPr="00811DA9" w:rsidRDefault="00374D02" w:rsidP="008B09CE">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4.17</w:t>
      </w:r>
      <w:r w:rsidR="00811DA9" w:rsidRPr="00811DA9">
        <w:rPr>
          <w:rFonts w:ascii="Arial" w:hAnsi="Arial"/>
          <w:b/>
          <w:bCs/>
          <w:sz w:val="22"/>
          <w:szCs w:val="22"/>
          <w:cs/>
        </w:rPr>
        <w:tab/>
      </w:r>
      <w:r w:rsidR="00811DA9" w:rsidRPr="00811DA9">
        <w:rPr>
          <w:rFonts w:ascii="Arial" w:hAnsi="Arial"/>
          <w:b/>
          <w:bCs/>
          <w:sz w:val="22"/>
          <w:szCs w:val="22"/>
        </w:rPr>
        <w:t>Fair value measurement</w:t>
      </w:r>
    </w:p>
    <w:p w14:paraId="502F533B" w14:textId="77777777" w:rsidR="00811DA9" w:rsidRPr="00811DA9" w:rsidRDefault="00811DA9" w:rsidP="008B09CE">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b/>
          <w:bCs/>
          <w:sz w:val="22"/>
          <w:szCs w:val="22"/>
        </w:rPr>
        <w:tab/>
      </w:r>
      <w:r w:rsidRPr="00811DA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811DA9">
        <w:rPr>
          <w:rFonts w:ascii="Arial" w:hAnsi="Arial" w:cs="Arial"/>
          <w:sz w:val="22"/>
          <w:szCs w:val="22"/>
        </w:rPr>
        <w:t xml:space="preserve">The </w:t>
      </w:r>
      <w:r w:rsidR="00693D77">
        <w:rPr>
          <w:rFonts w:ascii="Arial" w:hAnsi="Arial" w:cs="Arial"/>
          <w:sz w:val="22"/>
          <w:szCs w:val="22"/>
        </w:rPr>
        <w:t>Group</w:t>
      </w:r>
      <w:r w:rsidRPr="00811DA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93D77">
        <w:rPr>
          <w:rFonts w:ascii="Arial" w:hAnsi="Arial" w:cs="Arial"/>
          <w:sz w:val="22"/>
          <w:szCs w:val="22"/>
        </w:rPr>
        <w:t xml:space="preserve">Group </w:t>
      </w:r>
      <w:r w:rsidRPr="00811DA9">
        <w:rPr>
          <w:rFonts w:ascii="Arial" w:hAnsi="Arial" w:cs="Arial"/>
          <w:sz w:val="22"/>
          <w:szCs w:val="22"/>
        </w:rPr>
        <w:t xml:space="preserve">measure fair value using valuation technique that are appropriate in the circumstances and </w:t>
      </w:r>
      <w:proofErr w:type="spellStart"/>
      <w:r w:rsidRPr="00811DA9">
        <w:rPr>
          <w:rFonts w:ascii="Arial" w:hAnsi="Arial" w:cs="Arial"/>
          <w:sz w:val="22"/>
          <w:szCs w:val="22"/>
        </w:rPr>
        <w:t>maximises</w:t>
      </w:r>
      <w:proofErr w:type="spellEnd"/>
      <w:r w:rsidRPr="00811DA9">
        <w:rPr>
          <w:rFonts w:ascii="Arial" w:hAnsi="Arial" w:cs="Arial"/>
          <w:sz w:val="22"/>
          <w:szCs w:val="22"/>
        </w:rPr>
        <w:t xml:space="preserve"> the use of relevant observable inputs related to assets and liabilities that are required to be measured at fair value.</w:t>
      </w:r>
    </w:p>
    <w:p w14:paraId="4298D3B4" w14:textId="77777777" w:rsidR="00811DA9" w:rsidRPr="00811DA9" w:rsidRDefault="00811DA9" w:rsidP="00801FF0">
      <w:pPr>
        <w:tabs>
          <w:tab w:val="left" w:pos="1440"/>
        </w:tabs>
        <w:spacing w:before="120" w:after="120" w:line="380" w:lineRule="exact"/>
        <w:ind w:left="540" w:hanging="540"/>
        <w:jc w:val="thaiDistribute"/>
        <w:outlineLvl w:val="0"/>
        <w:rPr>
          <w:rFonts w:ascii="Arial" w:hAnsi="Arial" w:cs="Arial"/>
          <w:sz w:val="22"/>
          <w:szCs w:val="22"/>
        </w:rPr>
      </w:pPr>
      <w:r w:rsidRPr="00811DA9">
        <w:rPr>
          <w:rFonts w:ascii="Arial" w:hAnsi="Arial" w:cs="Arial"/>
          <w:sz w:val="22"/>
          <w:szCs w:val="22"/>
        </w:rPr>
        <w:lastRenderedPageBreak/>
        <w:tab/>
        <w:t xml:space="preserve">All assets and liabilities for which fair value is measured or disclosed in the financial statements are </w:t>
      </w:r>
      <w:proofErr w:type="spellStart"/>
      <w:r w:rsidRPr="00811DA9">
        <w:rPr>
          <w:rFonts w:ascii="Arial" w:hAnsi="Arial" w:cs="Arial"/>
          <w:sz w:val="22"/>
          <w:szCs w:val="22"/>
        </w:rPr>
        <w:t>categorised</w:t>
      </w:r>
      <w:proofErr w:type="spellEnd"/>
      <w:r w:rsidRPr="00811DA9">
        <w:rPr>
          <w:rFonts w:ascii="Arial" w:hAnsi="Arial" w:cs="Arial"/>
          <w:sz w:val="22"/>
          <w:szCs w:val="22"/>
        </w:rPr>
        <w:t xml:space="preserve"> within the fair value hierarchy into three levels based on </w:t>
      </w:r>
      <w:proofErr w:type="spellStart"/>
      <w:r w:rsidRPr="00811DA9">
        <w:rPr>
          <w:rFonts w:ascii="Arial" w:hAnsi="Arial" w:cs="Arial"/>
          <w:sz w:val="22"/>
          <w:szCs w:val="22"/>
        </w:rPr>
        <w:t>categorise</w:t>
      </w:r>
      <w:proofErr w:type="spellEnd"/>
      <w:r w:rsidRPr="00811DA9">
        <w:rPr>
          <w:rFonts w:ascii="Arial" w:hAnsi="Arial" w:cs="Arial"/>
          <w:sz w:val="22"/>
          <w:szCs w:val="22"/>
        </w:rPr>
        <w:t xml:space="preserve"> of input to be used in fair value measurement as follows:</w:t>
      </w:r>
    </w:p>
    <w:p w14:paraId="7BFE6EFD" w14:textId="77777777" w:rsidR="00811DA9" w:rsidRPr="00811DA9" w:rsidRDefault="00D87E86" w:rsidP="008B09CE">
      <w:pPr>
        <w:tabs>
          <w:tab w:val="left" w:pos="540"/>
          <w:tab w:val="left" w:pos="1350"/>
          <w:tab w:val="left" w:pos="171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1</w:t>
      </w:r>
      <w:r w:rsidR="00801FF0">
        <w:rPr>
          <w:rFonts w:ascii="Arial" w:hAnsi="Arial" w:cs="Arial"/>
          <w:sz w:val="22"/>
          <w:szCs w:val="22"/>
        </w:rPr>
        <w:tab/>
      </w:r>
      <w:r w:rsidR="00811DA9" w:rsidRPr="00811DA9">
        <w:rPr>
          <w:rFonts w:ascii="Arial" w:hAnsi="Arial" w:cs="Arial"/>
          <w:sz w:val="22"/>
          <w:szCs w:val="22"/>
        </w:rPr>
        <w:t xml:space="preserve">- </w:t>
      </w:r>
      <w:r w:rsidR="008B09CE">
        <w:rPr>
          <w:rFonts w:ascii="Arial" w:hAnsi="Arial" w:cs="Arial"/>
          <w:sz w:val="22"/>
          <w:szCs w:val="22"/>
        </w:rPr>
        <w:tab/>
      </w:r>
      <w:r w:rsidR="00811DA9" w:rsidRPr="00811DA9">
        <w:rPr>
          <w:rFonts w:ascii="Arial" w:hAnsi="Arial" w:cs="Arial"/>
          <w:sz w:val="22"/>
          <w:szCs w:val="22"/>
        </w:rPr>
        <w:t xml:space="preserve">Use of quoted market prices in an observable active market for such assets or liabilities </w:t>
      </w:r>
    </w:p>
    <w:p w14:paraId="6AF4CE81"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 xml:space="preserve">2 </w:t>
      </w:r>
      <w:r>
        <w:rPr>
          <w:rFonts w:ascii="Arial" w:hAnsi="Arial" w:cs="Arial"/>
          <w:sz w:val="22"/>
          <w:szCs w:val="22"/>
        </w:rPr>
        <w:tab/>
      </w:r>
      <w:r w:rsidR="00811DA9" w:rsidRPr="00811DA9">
        <w:rPr>
          <w:rFonts w:ascii="Arial" w:hAnsi="Arial" w:cs="Arial"/>
          <w:sz w:val="22"/>
          <w:szCs w:val="22"/>
        </w:rPr>
        <w:t xml:space="preserve">- </w:t>
      </w:r>
      <w:r>
        <w:rPr>
          <w:rFonts w:ascii="Arial" w:hAnsi="Arial" w:cs="Arial"/>
          <w:sz w:val="22"/>
          <w:szCs w:val="22"/>
        </w:rPr>
        <w:tab/>
      </w:r>
      <w:r w:rsidR="00811DA9" w:rsidRPr="00811DA9">
        <w:rPr>
          <w:rFonts w:ascii="Arial" w:hAnsi="Arial" w:cs="Arial"/>
          <w:sz w:val="22"/>
          <w:szCs w:val="22"/>
        </w:rPr>
        <w:t>Use of other observable inputs for such assets or liabilities, whether directly or</w:t>
      </w:r>
      <w:r>
        <w:rPr>
          <w:rFonts w:ascii="Arial" w:hAnsi="Arial" w:cs="Arial"/>
          <w:sz w:val="22"/>
          <w:szCs w:val="22"/>
        </w:rPr>
        <w:t xml:space="preserve"> </w:t>
      </w:r>
      <w:r w:rsidR="00811DA9" w:rsidRPr="00811DA9">
        <w:rPr>
          <w:rFonts w:ascii="Arial" w:hAnsi="Arial" w:cs="Arial"/>
          <w:sz w:val="22"/>
          <w:szCs w:val="22"/>
        </w:rPr>
        <w:t>indirectly</w:t>
      </w:r>
    </w:p>
    <w:p w14:paraId="4CA30899" w14:textId="77777777" w:rsidR="00811DA9" w:rsidRPr="00811DA9" w:rsidRDefault="008B09CE" w:rsidP="008B09CE">
      <w:pPr>
        <w:tabs>
          <w:tab w:val="left" w:pos="540"/>
          <w:tab w:val="left" w:pos="1350"/>
          <w:tab w:val="left" w:pos="1440"/>
        </w:tabs>
        <w:spacing w:before="120" w:after="120" w:line="380" w:lineRule="exact"/>
        <w:ind w:left="1620" w:hanging="1620"/>
        <w:jc w:val="thaiDistribute"/>
        <w:outlineLvl w:val="0"/>
        <w:rPr>
          <w:rFonts w:ascii="Arial" w:hAnsi="Arial" w:cs="Arial"/>
          <w:sz w:val="22"/>
          <w:szCs w:val="22"/>
        </w:rPr>
      </w:pPr>
      <w:r>
        <w:rPr>
          <w:rFonts w:ascii="Arial" w:hAnsi="Arial" w:cs="Arial"/>
          <w:sz w:val="22"/>
          <w:szCs w:val="22"/>
        </w:rPr>
        <w:tab/>
      </w:r>
      <w:r w:rsidR="00811DA9" w:rsidRPr="00811DA9">
        <w:rPr>
          <w:rFonts w:ascii="Arial" w:hAnsi="Arial" w:cs="Arial"/>
          <w:sz w:val="22"/>
          <w:szCs w:val="22"/>
        </w:rPr>
        <w:t>Level</w:t>
      </w:r>
      <w:r w:rsidR="00811DA9" w:rsidRPr="00811DA9">
        <w:rPr>
          <w:rFonts w:ascii="Arial" w:hAnsi="Arial" w:cs="Arial"/>
          <w:sz w:val="22"/>
          <w:szCs w:val="22"/>
          <w:cs/>
        </w:rPr>
        <w:t xml:space="preserve"> </w:t>
      </w:r>
      <w:r w:rsidR="00811DA9" w:rsidRPr="00811DA9">
        <w:rPr>
          <w:rFonts w:ascii="Arial" w:hAnsi="Arial" w:cs="Arial"/>
          <w:sz w:val="22"/>
          <w:szCs w:val="22"/>
        </w:rPr>
        <w:t>3</w:t>
      </w:r>
      <w:r w:rsidR="00811DA9" w:rsidRPr="00811DA9">
        <w:rPr>
          <w:rFonts w:ascii="Arial" w:hAnsi="Arial" w:cs="Arial"/>
          <w:sz w:val="22"/>
          <w:szCs w:val="22"/>
        </w:rPr>
        <w:tab/>
        <w:t xml:space="preserve">- </w:t>
      </w:r>
      <w:r w:rsidR="00811DA9" w:rsidRPr="00811DA9">
        <w:rPr>
          <w:rFonts w:ascii="Arial" w:hAnsi="Arial" w:cs="Arial"/>
          <w:sz w:val="22"/>
          <w:szCs w:val="22"/>
        </w:rPr>
        <w:tab/>
        <w:t xml:space="preserve">Use of unobservable inputs such as estimates of future cash flows </w:t>
      </w:r>
    </w:p>
    <w:p w14:paraId="258DB86A" w14:textId="77777777" w:rsidR="00811DA9" w:rsidRDefault="00811DA9" w:rsidP="008B09CE">
      <w:pPr>
        <w:tabs>
          <w:tab w:val="left" w:pos="1440"/>
        </w:tabs>
        <w:spacing w:before="120" w:after="120" w:line="400" w:lineRule="exact"/>
        <w:ind w:left="540" w:hanging="540"/>
        <w:jc w:val="thaiDistribute"/>
        <w:outlineLvl w:val="0"/>
        <w:rPr>
          <w:rFonts w:ascii="Arial" w:hAnsi="Arial" w:cs="Arial"/>
          <w:sz w:val="22"/>
          <w:szCs w:val="22"/>
        </w:rPr>
      </w:pPr>
      <w:r w:rsidRPr="00811DA9">
        <w:rPr>
          <w:rFonts w:ascii="Arial" w:hAnsi="Arial" w:cs="Arial"/>
          <w:sz w:val="22"/>
          <w:szCs w:val="22"/>
        </w:rPr>
        <w:tab/>
        <w:t xml:space="preserve">At the end of each reporting period, the </w:t>
      </w:r>
      <w:r w:rsidR="00693D77">
        <w:rPr>
          <w:rFonts w:ascii="Arial" w:hAnsi="Arial" w:cs="Arial"/>
          <w:sz w:val="22"/>
          <w:szCs w:val="22"/>
        </w:rPr>
        <w:t>Group</w:t>
      </w:r>
      <w:r w:rsidRPr="00811DA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48E88463" w14:textId="10D06701" w:rsidR="00B9528D" w:rsidRPr="00943A86" w:rsidRDefault="007D33BD" w:rsidP="008B09CE">
      <w:pPr>
        <w:tabs>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Significant accounting judgments and estimates</w:t>
      </w:r>
    </w:p>
    <w:p w14:paraId="1B2BA78E" w14:textId="787C5ACD" w:rsidR="00073C45" w:rsidRDefault="00B9528D" w:rsidP="008B09CE">
      <w:pPr>
        <w:tabs>
          <w:tab w:val="left" w:pos="360"/>
          <w:tab w:val="left" w:pos="540"/>
          <w:tab w:val="left" w:pos="2160"/>
          <w:tab w:val="left" w:pos="2880"/>
          <w:tab w:val="left" w:pos="666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preparation of financial statements in conformity with </w:t>
      </w:r>
      <w:r w:rsidR="003B0B74">
        <w:rPr>
          <w:rFonts w:ascii="Arial" w:eastAsia="Arial Unicode MS" w:hAnsi="Arial" w:cs="Arial Unicode MS"/>
          <w:sz w:val="22"/>
          <w:szCs w:val="22"/>
        </w:rPr>
        <w:t>financial reporting standards</w:t>
      </w:r>
      <w:r w:rsidRPr="00943A86">
        <w:rPr>
          <w:rFonts w:ascii="Arial" w:eastAsia="Arial Unicode MS" w:hAnsi="Arial" w:cs="Arial Unicode MS"/>
          <w:sz w:val="22"/>
          <w:szCs w:val="22"/>
        </w:rPr>
        <w:t xml:space="preserve"> requires management to make subjective judgments and estimates regarding matters that are inherently uncertain. These judgments and estimates affect reported amounts and disclosures; and actual results could differ from these estimates. Significant judgme</w:t>
      </w:r>
      <w:r w:rsidR="00D675DF">
        <w:rPr>
          <w:rFonts w:ascii="Arial" w:eastAsia="Arial Unicode MS" w:hAnsi="Arial" w:cs="Arial Unicode MS"/>
          <w:sz w:val="22"/>
          <w:szCs w:val="22"/>
        </w:rPr>
        <w:t>nts and estimates are as follows:</w:t>
      </w:r>
    </w:p>
    <w:p w14:paraId="74C7A10A" w14:textId="77777777" w:rsidR="00EB748F" w:rsidRPr="00EB748F" w:rsidRDefault="00EB748F" w:rsidP="008B09CE">
      <w:pPr>
        <w:spacing w:before="120" w:after="120" w:line="380" w:lineRule="exact"/>
        <w:ind w:left="547"/>
        <w:jc w:val="both"/>
        <w:rPr>
          <w:rFonts w:ascii="Arial" w:hAnsi="Arial" w:cs="Arial"/>
          <w:b/>
          <w:bCs/>
          <w:sz w:val="22"/>
          <w:szCs w:val="20"/>
        </w:rPr>
      </w:pPr>
      <w:r w:rsidRPr="00EB748F">
        <w:rPr>
          <w:rFonts w:ascii="Arial" w:hAnsi="Arial" w:cs="Arial"/>
          <w:b/>
          <w:bCs/>
          <w:sz w:val="22"/>
          <w:szCs w:val="20"/>
        </w:rPr>
        <w:t>Costs to obtain contracts</w:t>
      </w:r>
    </w:p>
    <w:p w14:paraId="2979EE27" w14:textId="77777777" w:rsidR="00EB748F" w:rsidRDefault="00EB748F" w:rsidP="008B09CE">
      <w:pPr>
        <w:spacing w:before="120" w:after="120" w:line="380" w:lineRule="exact"/>
        <w:ind w:left="547"/>
        <w:jc w:val="both"/>
        <w:rPr>
          <w:rFonts w:ascii="Arial" w:hAnsi="Arial" w:cs="Arial"/>
          <w:sz w:val="22"/>
          <w:szCs w:val="20"/>
        </w:rPr>
      </w:pPr>
      <w:r>
        <w:rPr>
          <w:rFonts w:ascii="Arial" w:hAnsi="Arial" w:cs="Arial"/>
          <w:spacing w:val="-4"/>
          <w:sz w:val="22"/>
          <w:szCs w:val="20"/>
        </w:rPr>
        <w:t xml:space="preserve">The recognition of costs incurred to obtain a contract as an asset requires management to use judgement regarding whether such costs are the incremental costs of obtaining a contract with a customer as well as what </w:t>
      </w:r>
      <w:proofErr w:type="spellStart"/>
      <w:r>
        <w:rPr>
          <w:rFonts w:ascii="Arial" w:hAnsi="Arial" w:cs="Arial"/>
          <w:spacing w:val="-4"/>
          <w:sz w:val="22"/>
          <w:szCs w:val="20"/>
        </w:rPr>
        <w:t>amortisation</w:t>
      </w:r>
      <w:proofErr w:type="spellEnd"/>
      <w:r>
        <w:rPr>
          <w:rFonts w:ascii="Arial" w:hAnsi="Arial" w:cs="Arial"/>
          <w:spacing w:val="-4"/>
          <w:sz w:val="22"/>
          <w:szCs w:val="20"/>
        </w:rPr>
        <w:t xml:space="preserve"> method should be used.</w:t>
      </w:r>
    </w:p>
    <w:p w14:paraId="45B208D6" w14:textId="55B451B9" w:rsidR="00B519AC" w:rsidRPr="00EB748F" w:rsidRDefault="00B519AC" w:rsidP="00B31DA5">
      <w:pPr>
        <w:spacing w:before="60" w:after="60" w:line="380" w:lineRule="exact"/>
        <w:ind w:left="547"/>
        <w:jc w:val="both"/>
        <w:textAlignment w:val="auto"/>
        <w:rPr>
          <w:rFonts w:ascii="Arial" w:hAnsi="Arial" w:cs="Arial"/>
          <w:sz w:val="22"/>
          <w:szCs w:val="20"/>
        </w:rPr>
      </w:pPr>
      <w:r w:rsidRPr="00EB748F">
        <w:rPr>
          <w:rFonts w:ascii="Arial" w:hAnsi="Arial" w:cs="Arial"/>
          <w:b/>
          <w:bCs/>
          <w:spacing w:val="-4"/>
          <w:sz w:val="22"/>
          <w:szCs w:val="22"/>
        </w:rPr>
        <w:t>Leases</w:t>
      </w:r>
    </w:p>
    <w:p w14:paraId="5A09DC32" w14:textId="77777777" w:rsidR="00B519AC" w:rsidRPr="00EB748F" w:rsidRDefault="00B519AC" w:rsidP="00B31DA5">
      <w:pPr>
        <w:overflowPunct/>
        <w:spacing w:before="60" w:after="60" w:line="380" w:lineRule="exact"/>
        <w:ind w:left="547"/>
        <w:jc w:val="thaiDistribute"/>
        <w:textAlignment w:val="auto"/>
        <w:rPr>
          <w:rFonts w:ascii="Arial" w:hAnsi="Arial"/>
          <w:b/>
          <w:bCs/>
          <w:i/>
          <w:iCs/>
          <w:sz w:val="22"/>
          <w:szCs w:val="22"/>
        </w:rPr>
      </w:pPr>
      <w:r w:rsidRPr="00EB748F">
        <w:rPr>
          <w:rFonts w:ascii="Arial" w:hAnsi="Arial"/>
          <w:b/>
          <w:bCs/>
          <w:i/>
          <w:iCs/>
          <w:sz w:val="22"/>
          <w:szCs w:val="22"/>
        </w:rPr>
        <w:t xml:space="preserve">Determining the lease term with extension and termination options - The Group as a lessee </w:t>
      </w:r>
    </w:p>
    <w:p w14:paraId="47515DEE" w14:textId="77777777" w:rsidR="00B519AC" w:rsidRPr="00EB748F"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660C0FA" w14:textId="77777777" w:rsidR="00CD2CD5" w:rsidRDefault="00CD2CD5">
      <w:pPr>
        <w:overflowPunct/>
        <w:autoSpaceDE/>
        <w:autoSpaceDN/>
        <w:adjustRightInd/>
        <w:spacing w:after="200" w:line="276" w:lineRule="auto"/>
        <w:textAlignment w:val="auto"/>
        <w:rPr>
          <w:rFonts w:ascii="Arial" w:hAnsi="Arial"/>
          <w:b/>
          <w:bCs/>
          <w:i/>
          <w:iCs/>
          <w:sz w:val="22"/>
          <w:szCs w:val="22"/>
        </w:rPr>
      </w:pPr>
      <w:r>
        <w:rPr>
          <w:rFonts w:ascii="Arial" w:hAnsi="Arial"/>
          <w:b/>
          <w:bCs/>
          <w:i/>
          <w:iCs/>
          <w:sz w:val="22"/>
          <w:szCs w:val="22"/>
        </w:rPr>
        <w:br w:type="page"/>
      </w:r>
    </w:p>
    <w:p w14:paraId="178D3F4B" w14:textId="7ABF4255" w:rsidR="00B519AC" w:rsidRPr="00EB748F" w:rsidRDefault="00B519AC" w:rsidP="00B31DA5">
      <w:pPr>
        <w:overflowPunct/>
        <w:spacing w:before="60" w:after="60" w:line="380" w:lineRule="exact"/>
        <w:ind w:left="540"/>
        <w:jc w:val="thaiDistribute"/>
        <w:textAlignment w:val="auto"/>
        <w:rPr>
          <w:rFonts w:ascii="Arial" w:hAnsi="Arial"/>
          <w:b/>
          <w:bCs/>
          <w:i/>
          <w:iCs/>
          <w:sz w:val="22"/>
          <w:szCs w:val="22"/>
        </w:rPr>
      </w:pPr>
      <w:r w:rsidRPr="00EB748F">
        <w:rPr>
          <w:rFonts w:ascii="Arial" w:hAnsi="Arial"/>
          <w:b/>
          <w:bCs/>
          <w:i/>
          <w:iCs/>
          <w:sz w:val="22"/>
          <w:szCs w:val="22"/>
        </w:rPr>
        <w:lastRenderedPageBreak/>
        <w:t>Estimating the incremental borrowing rate - The Group as a lessee</w:t>
      </w:r>
    </w:p>
    <w:p w14:paraId="20C1CCD5" w14:textId="05FEE25C" w:rsidR="00B519AC" w:rsidRPr="00EB748F"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w:t>
      </w:r>
      <w:r w:rsidR="00B31DA5">
        <w:rPr>
          <w:rFonts w:ascii="Arial" w:hAnsi="Arial"/>
          <w:sz w:val="22"/>
          <w:szCs w:val="22"/>
        </w:rPr>
        <w:t>s</w:t>
      </w:r>
      <w:r w:rsidRPr="00EB748F">
        <w:rPr>
          <w:rFonts w:ascii="Arial" w:hAnsi="Arial"/>
          <w:sz w:val="22"/>
          <w:szCs w:val="22"/>
        </w:rPr>
        <w:t xml:space="preserve"> in a similar economic environment. </w:t>
      </w:r>
    </w:p>
    <w:p w14:paraId="45DBBDC7" w14:textId="77777777" w:rsidR="00B519AC" w:rsidRPr="00EB748F" w:rsidRDefault="00B519AC" w:rsidP="00B31DA5">
      <w:pPr>
        <w:overflowPunct/>
        <w:spacing w:before="60" w:after="60" w:line="380" w:lineRule="exact"/>
        <w:ind w:left="540"/>
        <w:jc w:val="thaiDistribute"/>
        <w:textAlignment w:val="auto"/>
        <w:rPr>
          <w:rFonts w:ascii="Arial" w:hAnsi="Arial"/>
          <w:b/>
          <w:bCs/>
          <w:i/>
          <w:iCs/>
          <w:sz w:val="22"/>
          <w:szCs w:val="22"/>
        </w:rPr>
      </w:pPr>
      <w:r w:rsidRPr="00EB748F">
        <w:rPr>
          <w:rFonts w:ascii="Arial" w:hAnsi="Arial"/>
          <w:b/>
          <w:bCs/>
          <w:i/>
          <w:iCs/>
          <w:sz w:val="22"/>
          <w:szCs w:val="22"/>
        </w:rPr>
        <w:t>Lease classification</w:t>
      </w:r>
      <w:r w:rsidRPr="00EB748F">
        <w:rPr>
          <w:rFonts w:ascii="Arial" w:hAnsi="Arial"/>
          <w:b/>
          <w:bCs/>
          <w:i/>
          <w:iCs/>
          <w:sz w:val="22"/>
          <w:szCs w:val="22"/>
          <w:cs/>
        </w:rPr>
        <w:t xml:space="preserve"> </w:t>
      </w:r>
      <w:r w:rsidRPr="00EB748F">
        <w:rPr>
          <w:rFonts w:ascii="Arial" w:hAnsi="Arial"/>
          <w:b/>
          <w:bCs/>
          <w:i/>
          <w:iCs/>
          <w:sz w:val="22"/>
          <w:szCs w:val="22"/>
        </w:rPr>
        <w:t>- The Group as lessor</w:t>
      </w:r>
    </w:p>
    <w:p w14:paraId="1A0C5030" w14:textId="2AB84D32" w:rsidR="00B519AC" w:rsidRDefault="00B519AC" w:rsidP="00B31DA5">
      <w:pPr>
        <w:overflowPunct/>
        <w:spacing w:before="60" w:after="60" w:line="380" w:lineRule="exact"/>
        <w:ind w:left="540"/>
        <w:jc w:val="thaiDistribute"/>
        <w:textAlignment w:val="auto"/>
        <w:rPr>
          <w:rFonts w:ascii="Arial" w:hAnsi="Arial"/>
          <w:sz w:val="22"/>
          <w:szCs w:val="22"/>
        </w:rPr>
      </w:pPr>
      <w:r w:rsidRPr="00EB748F">
        <w:rPr>
          <w:rFonts w:ascii="Arial" w:hAnsi="Arial"/>
          <w:sz w:val="22"/>
          <w:szCs w:val="22"/>
        </w:rPr>
        <w:t xml:space="preserve">In determining whether a lease is to be classified as an operating lease or finance </w:t>
      </w:r>
      <w:proofErr w:type="gramStart"/>
      <w:r w:rsidRPr="00EB748F">
        <w:rPr>
          <w:rFonts w:ascii="Arial" w:hAnsi="Arial"/>
          <w:sz w:val="22"/>
          <w:szCs w:val="22"/>
        </w:rPr>
        <w:t xml:space="preserve">lease, </w:t>
      </w:r>
      <w:r w:rsidR="00B31DA5">
        <w:rPr>
          <w:rFonts w:ascii="Arial" w:hAnsi="Arial"/>
          <w:sz w:val="22"/>
          <w:szCs w:val="22"/>
        </w:rPr>
        <w:t xml:space="preserve">  </w:t>
      </w:r>
      <w:proofErr w:type="gramEnd"/>
      <w:r w:rsidR="00B31DA5">
        <w:rPr>
          <w:rFonts w:ascii="Arial" w:hAnsi="Arial"/>
          <w:sz w:val="22"/>
          <w:szCs w:val="22"/>
        </w:rPr>
        <w:t xml:space="preserve">      </w:t>
      </w:r>
      <w:r w:rsidRPr="00EB748F">
        <w:rPr>
          <w:rFonts w:ascii="Arial" w:hAnsi="Arial"/>
          <w:sz w:val="22"/>
          <w:szCs w:val="22"/>
        </w:rPr>
        <w:t>the management is required to exercise judgement as to whether significant risk and rewards of ownership of the leased asset has been transferred, taking into consideration terms and conditions of the arrangement.</w:t>
      </w:r>
    </w:p>
    <w:p w14:paraId="249431CA" w14:textId="77777777" w:rsidR="00B519AC" w:rsidRPr="00EB748F" w:rsidRDefault="00B519AC" w:rsidP="00B31DA5">
      <w:pPr>
        <w:spacing w:before="60" w:after="60" w:line="380" w:lineRule="exact"/>
        <w:ind w:left="540"/>
        <w:jc w:val="both"/>
        <w:textAlignment w:val="auto"/>
        <w:rPr>
          <w:rFonts w:ascii="Arial" w:hAnsi="Arial" w:cs="Arial"/>
          <w:sz w:val="22"/>
          <w:szCs w:val="20"/>
        </w:rPr>
      </w:pPr>
      <w:bookmarkStart w:id="1" w:name="_Hlk61513662"/>
      <w:r w:rsidRPr="00EB748F">
        <w:rPr>
          <w:rFonts w:ascii="Arial" w:hAnsi="Arial"/>
          <w:b/>
          <w:bCs/>
          <w:sz w:val="22"/>
          <w:szCs w:val="22"/>
        </w:rPr>
        <w:t xml:space="preserve">Allowance for expected credit losses of trade receivables </w:t>
      </w:r>
      <w:r w:rsidRPr="00EB748F">
        <w:rPr>
          <w:rFonts w:ascii="Arial" w:hAnsi="Arial"/>
          <w:b/>
          <w:bCs/>
          <w:i/>
          <w:iCs/>
          <w:sz w:val="22"/>
          <w:szCs w:val="22"/>
        </w:rPr>
        <w:t>and contract assets</w:t>
      </w:r>
    </w:p>
    <w:p w14:paraId="6446C7E1" w14:textId="74427AC3" w:rsidR="00B519AC" w:rsidRPr="00EB748F" w:rsidRDefault="00B519AC" w:rsidP="00B31DA5">
      <w:pPr>
        <w:spacing w:before="60" w:after="60" w:line="380" w:lineRule="exact"/>
        <w:ind w:left="540"/>
        <w:jc w:val="both"/>
        <w:textAlignment w:val="auto"/>
        <w:rPr>
          <w:rFonts w:ascii="Arial" w:hAnsi="Arial"/>
          <w:sz w:val="22"/>
          <w:szCs w:val="22"/>
        </w:rPr>
      </w:pPr>
      <w:bookmarkStart w:id="2" w:name="_Hlk61507334"/>
      <w:bookmarkStart w:id="3" w:name="_Hlk61513633"/>
      <w:bookmarkEnd w:id="1"/>
      <w:r w:rsidRPr="00EB748F">
        <w:rPr>
          <w:rFonts w:ascii="Arial" w:hAnsi="Arial"/>
          <w:sz w:val="22"/>
          <w:szCs w:val="22"/>
        </w:rPr>
        <w:t>In determining an allowance for expected credit losses of trade receivables</w:t>
      </w:r>
      <w:r w:rsidR="00B31DA5">
        <w:rPr>
          <w:rFonts w:ascii="Arial" w:hAnsi="Arial"/>
          <w:sz w:val="22"/>
          <w:szCs w:val="22"/>
        </w:rPr>
        <w:t xml:space="preserve"> and contract assets</w:t>
      </w:r>
      <w:r w:rsidR="00EB748F" w:rsidRPr="00EB748F">
        <w:rPr>
          <w:rFonts w:ascii="Arial" w:hAnsi="Arial"/>
          <w:sz w:val="22"/>
          <w:szCs w:val="22"/>
        </w:rPr>
        <w:t xml:space="preserve">, </w:t>
      </w:r>
      <w:r w:rsidRPr="00EB748F">
        <w:rPr>
          <w:rFonts w:ascii="Arial" w:hAnsi="Arial"/>
          <w:sz w:val="22"/>
          <w:szCs w:val="22"/>
        </w:rPr>
        <w:t>the management needs to make judgement and estimates based upon, among other things, past collection history, aging profile of outstanding debts and the forecast economic condition</w:t>
      </w:r>
      <w:r w:rsidRPr="00EB748F">
        <w:rPr>
          <w:rFonts w:ascii="Arial" w:hAnsi="Arial" w:hint="cs"/>
          <w:sz w:val="22"/>
          <w:szCs w:val="22"/>
          <w:cs/>
        </w:rPr>
        <w:t xml:space="preserve"> </w:t>
      </w:r>
      <w:r w:rsidRPr="00EB748F">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EB748F">
        <w:rPr>
          <w:rFonts w:ascii="Arial" w:hAnsi="Arial"/>
          <w:sz w:val="22"/>
          <w:szCs w:val="22"/>
        </w:rPr>
        <w:t>actually default</w:t>
      </w:r>
      <w:proofErr w:type="gramEnd"/>
      <w:r w:rsidRPr="00EB748F">
        <w:rPr>
          <w:rFonts w:ascii="Arial" w:hAnsi="Arial"/>
          <w:sz w:val="22"/>
          <w:szCs w:val="22"/>
        </w:rPr>
        <w:t xml:space="preserve"> in the future.</w:t>
      </w:r>
    </w:p>
    <w:bookmarkEnd w:id="2"/>
    <w:bookmarkEnd w:id="3"/>
    <w:p w14:paraId="0A6EF71B" w14:textId="3A5BC901" w:rsidR="00B9528D" w:rsidRPr="00943A86" w:rsidRDefault="00B9528D" w:rsidP="00B31DA5">
      <w:pPr>
        <w:spacing w:before="60" w:after="60" w:line="380" w:lineRule="exact"/>
        <w:ind w:left="540" w:right="-97" w:hanging="540"/>
        <w:jc w:val="both"/>
        <w:rPr>
          <w:rFonts w:ascii="Arial" w:eastAsia="Arial Unicode MS" w:hAnsi="Arial" w:cs="Arial Unicode MS"/>
          <w:b/>
          <w:bCs/>
          <w:sz w:val="22"/>
          <w:szCs w:val="22"/>
        </w:rPr>
      </w:pPr>
      <w:r w:rsidRPr="00943A86">
        <w:rPr>
          <w:rFonts w:ascii="Arial" w:eastAsia="Arial Unicode MS" w:hAnsi="Arial" w:cs="Arial Unicode MS"/>
          <w:b/>
          <w:bCs/>
          <w:sz w:val="22"/>
          <w:szCs w:val="22"/>
        </w:rPr>
        <w:tab/>
        <w:t>Property, plant and equipment</w:t>
      </w:r>
      <w:r w:rsidR="00860B87">
        <w:rPr>
          <w:rFonts w:ascii="Arial" w:eastAsia="Arial Unicode MS" w:hAnsi="Arial" w:cs="Arial Unicode MS"/>
          <w:b/>
          <w:bCs/>
          <w:sz w:val="22"/>
          <w:szCs w:val="22"/>
        </w:rPr>
        <w:t xml:space="preserve"> and investment properties</w:t>
      </w:r>
      <w:r w:rsidR="00B31DA5">
        <w:rPr>
          <w:rFonts w:ascii="Arial" w:eastAsia="Arial Unicode MS" w:hAnsi="Arial" w:cs="Arial Unicode MS"/>
          <w:b/>
          <w:bCs/>
          <w:sz w:val="22"/>
          <w:szCs w:val="22"/>
        </w:rPr>
        <w:t xml:space="preserve"> and intangible assets</w:t>
      </w:r>
      <w:r w:rsidR="00631E9F">
        <w:rPr>
          <w:rFonts w:ascii="Arial" w:eastAsia="Arial Unicode MS" w:hAnsi="Arial" w:cs="Arial Unicode MS"/>
          <w:b/>
          <w:bCs/>
          <w:sz w:val="22"/>
          <w:szCs w:val="22"/>
        </w:rPr>
        <w:t xml:space="preserve"> </w:t>
      </w:r>
      <w:r w:rsidRPr="00943A86">
        <w:rPr>
          <w:rFonts w:ascii="Arial" w:eastAsia="Arial Unicode MS" w:hAnsi="Arial" w:cs="Arial Unicode MS"/>
          <w:b/>
          <w:bCs/>
          <w:sz w:val="22"/>
          <w:szCs w:val="22"/>
        </w:rPr>
        <w:t>/</w:t>
      </w:r>
      <w:r w:rsidR="00631E9F">
        <w:rPr>
          <w:rFonts w:ascii="Arial" w:eastAsia="Arial Unicode MS" w:hAnsi="Arial" w:cs="Arial Unicode MS"/>
          <w:b/>
          <w:bCs/>
          <w:sz w:val="22"/>
          <w:szCs w:val="22"/>
        </w:rPr>
        <w:t xml:space="preserve"> </w:t>
      </w:r>
      <w:r w:rsidRPr="00943A86">
        <w:rPr>
          <w:rFonts w:ascii="Arial" w:eastAsia="Arial Unicode MS" w:hAnsi="Arial" w:cs="Arial Unicode MS"/>
          <w:b/>
          <w:bCs/>
          <w:sz w:val="22"/>
          <w:szCs w:val="22"/>
        </w:rPr>
        <w:t>Depreciation</w:t>
      </w:r>
    </w:p>
    <w:p w14:paraId="5E0A7DA8" w14:textId="5A55D403" w:rsidR="00B9528D" w:rsidRPr="00860B87" w:rsidRDefault="00B9528D" w:rsidP="00B31DA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t>In determining depreciation of plant and equipment</w:t>
      </w:r>
      <w:r w:rsidR="00631E9F">
        <w:rPr>
          <w:rFonts w:ascii="Arial" w:eastAsia="Arial Unicode MS" w:hAnsi="Arial" w:cs="Arial Unicode MS"/>
          <w:sz w:val="22"/>
          <w:szCs w:val="22"/>
        </w:rPr>
        <w:t xml:space="preserve"> and</w:t>
      </w:r>
      <w:r w:rsidR="00860B87" w:rsidRPr="00860B87">
        <w:rPr>
          <w:rFonts w:ascii="Arial" w:eastAsia="Arial Unicode MS" w:hAnsi="Arial" w:cs="Arial Unicode MS"/>
          <w:sz w:val="22"/>
          <w:szCs w:val="22"/>
        </w:rPr>
        <w:t xml:space="preserve"> investment properties</w:t>
      </w:r>
      <w:r w:rsidR="00B31DA5">
        <w:rPr>
          <w:rFonts w:ascii="Arial" w:eastAsia="Arial Unicode MS" w:hAnsi="Arial" w:cs="Arial Unicode MS"/>
          <w:sz w:val="22"/>
          <w:szCs w:val="22"/>
        </w:rPr>
        <w:t xml:space="preserve"> and intangible assets</w:t>
      </w:r>
      <w:r w:rsidRPr="00860B87">
        <w:rPr>
          <w:rFonts w:ascii="Arial" w:eastAsia="Arial Unicode MS" w:hAnsi="Arial" w:cs="Arial Unicode MS"/>
          <w:sz w:val="22"/>
          <w:szCs w:val="22"/>
        </w:rPr>
        <w:t xml:space="preserve">, the management is required to make estimates of the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 xml:space="preserve">values and to review estimate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values when there are any changes.</w:t>
      </w:r>
    </w:p>
    <w:p w14:paraId="53836E5F" w14:textId="320C3C7C" w:rsidR="00F82F47" w:rsidRDefault="00030C78" w:rsidP="00B31DA5">
      <w:pPr>
        <w:tabs>
          <w:tab w:val="left" w:pos="360"/>
          <w:tab w:val="left" w:pos="2160"/>
          <w:tab w:val="left" w:pos="2880"/>
          <w:tab w:val="left" w:pos="6660"/>
        </w:tabs>
        <w:spacing w:before="60" w:after="60" w:line="380" w:lineRule="exact"/>
        <w:ind w:left="540" w:right="-7" w:hanging="540"/>
        <w:jc w:val="both"/>
        <w:rPr>
          <w:rFonts w:ascii="Arial" w:eastAsia="Arial Unicode MS" w:hAnsi="Arial" w:cs="Arial Unicode MS"/>
          <w:b/>
          <w:bC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r>
      <w:r w:rsidR="00B9528D" w:rsidRPr="00860B87">
        <w:rPr>
          <w:rFonts w:ascii="Arial" w:eastAsia="Arial Unicode MS" w:hAnsi="Arial" w:cs="Arial Unicode MS"/>
          <w:sz w:val="22"/>
          <w:szCs w:val="22"/>
        </w:rPr>
        <w:t xml:space="preserve">In addition, the management is required to review property, plant and equipment </w:t>
      </w:r>
      <w:r w:rsidR="00860B87" w:rsidRPr="00860B87">
        <w:rPr>
          <w:rFonts w:ascii="Arial" w:eastAsia="Arial Unicode MS" w:hAnsi="Arial" w:cs="Arial Unicode MS"/>
          <w:sz w:val="22"/>
          <w:szCs w:val="22"/>
        </w:rPr>
        <w:t>and investment properties</w:t>
      </w:r>
      <w:r w:rsidR="00B31DA5">
        <w:rPr>
          <w:rFonts w:ascii="Arial" w:eastAsia="Arial Unicode MS" w:hAnsi="Arial" w:cs="Arial Unicode MS"/>
          <w:sz w:val="22"/>
          <w:szCs w:val="22"/>
        </w:rPr>
        <w:t xml:space="preserve"> and intangible assets</w:t>
      </w:r>
      <w:r w:rsidR="00860B87" w:rsidRPr="00860B87">
        <w:rPr>
          <w:rFonts w:ascii="Arial" w:eastAsia="Arial Unicode MS" w:hAnsi="Arial" w:cs="Arial Unicode MS"/>
          <w:sz w:val="22"/>
          <w:szCs w:val="22"/>
        </w:rPr>
        <w:t xml:space="preserve"> </w:t>
      </w:r>
      <w:r w:rsidR="00B9528D" w:rsidRPr="00860B87">
        <w:rPr>
          <w:rFonts w:ascii="Arial" w:eastAsia="Arial Unicode MS" w:hAnsi="Arial" w:cs="Arial Unicode MS"/>
          <w:sz w:val="22"/>
          <w:szCs w:val="22"/>
        </w:rPr>
        <w:t>for impairment on a periodical basis and record impairment losses in the period when it is determined that their recoverable amount is lower than the carrying cost. This</w:t>
      </w:r>
      <w:r w:rsidR="00B9528D" w:rsidRPr="00943A86">
        <w:rPr>
          <w:rFonts w:ascii="Arial" w:eastAsia="Arial Unicode MS" w:hAnsi="Arial" w:cs="Arial Unicode MS"/>
          <w:sz w:val="22"/>
          <w:szCs w:val="22"/>
        </w:rPr>
        <w:t xml:space="preserve"> requires judgments regarding forecast of future revenues and expenses relating to th</w:t>
      </w:r>
      <w:r w:rsidR="00401980">
        <w:rPr>
          <w:rFonts w:ascii="Arial" w:eastAsia="Arial Unicode MS" w:hAnsi="Arial" w:cs="Arial Unicode MS"/>
          <w:sz w:val="22"/>
          <w:szCs w:val="22"/>
        </w:rPr>
        <w:t>e assets subject to the review.</w:t>
      </w:r>
    </w:p>
    <w:p w14:paraId="742E1244" w14:textId="77777777" w:rsidR="00B9528D" w:rsidRPr="00943A86" w:rsidRDefault="00F82F47"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Project development costs estimation</w:t>
      </w:r>
    </w:p>
    <w:p w14:paraId="267FC027" w14:textId="77777777" w:rsidR="00B9528D"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In calculating cost of land and houses sold, the Company </w:t>
      </w:r>
      <w:proofErr w:type="gramStart"/>
      <w:r w:rsidR="00CD2DA2">
        <w:rPr>
          <w:rFonts w:ascii="Arial" w:eastAsia="Arial Unicode MS" w:hAnsi="Arial" w:cs="Arial Unicode MS"/>
          <w:sz w:val="22"/>
          <w:szCs w:val="22"/>
        </w:rPr>
        <w:t>has</w:t>
      </w:r>
      <w:r w:rsidRPr="00943A86">
        <w:rPr>
          <w:rFonts w:ascii="Arial" w:eastAsia="Arial Unicode MS" w:hAnsi="Arial" w:cs="Arial Unicode MS"/>
          <w:sz w:val="22"/>
          <w:szCs w:val="22"/>
        </w:rPr>
        <w:t xml:space="preserve"> to</w:t>
      </w:r>
      <w:proofErr w:type="gramEnd"/>
      <w:r w:rsidRPr="00943A86">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0DFB5EFB" w14:textId="77777777" w:rsidR="00A3711E" w:rsidRPr="00F00250" w:rsidRDefault="00A3711E" w:rsidP="00A3711E">
      <w:pPr>
        <w:tabs>
          <w:tab w:val="left" w:pos="1440"/>
        </w:tabs>
        <w:spacing w:before="120" w:after="120" w:line="360" w:lineRule="exact"/>
        <w:ind w:left="540"/>
        <w:jc w:val="thaiDistribute"/>
        <w:outlineLvl w:val="0"/>
        <w:rPr>
          <w:rFonts w:ascii="Arial" w:hAnsi="Arial"/>
          <w:b/>
          <w:bCs/>
          <w:sz w:val="22"/>
          <w:szCs w:val="22"/>
        </w:rPr>
      </w:pPr>
      <w:r w:rsidRPr="00F00250">
        <w:rPr>
          <w:rFonts w:ascii="Arial" w:hAnsi="Arial"/>
          <w:b/>
          <w:bCs/>
          <w:sz w:val="22"/>
          <w:szCs w:val="22"/>
        </w:rPr>
        <w:lastRenderedPageBreak/>
        <w:t>Deferred tax assets</w:t>
      </w:r>
    </w:p>
    <w:p w14:paraId="7F77693E" w14:textId="77777777" w:rsidR="00A3711E" w:rsidRDefault="00A3711E" w:rsidP="00A3711E">
      <w:pPr>
        <w:tabs>
          <w:tab w:val="left" w:pos="1440"/>
        </w:tabs>
        <w:spacing w:before="120" w:after="120" w:line="360" w:lineRule="exact"/>
        <w:ind w:left="540"/>
        <w:jc w:val="thaiDistribute"/>
        <w:outlineLvl w:val="0"/>
        <w:rPr>
          <w:rFonts w:ascii="Arial" w:hAnsi="Arial"/>
          <w:sz w:val="22"/>
          <w:szCs w:val="22"/>
        </w:rPr>
      </w:pPr>
      <w:r w:rsidRPr="00A13631">
        <w:rPr>
          <w:rFonts w:ascii="Arial" w:hAnsi="Arial"/>
          <w:sz w:val="22"/>
          <w:szCs w:val="22"/>
        </w:rPr>
        <w:t xml:space="preserve">Deferred tax assets are </w:t>
      </w:r>
      <w:proofErr w:type="spellStart"/>
      <w:r w:rsidRPr="00A13631">
        <w:rPr>
          <w:rFonts w:ascii="Arial" w:hAnsi="Arial"/>
          <w:sz w:val="22"/>
          <w:szCs w:val="22"/>
        </w:rPr>
        <w:t>recognised</w:t>
      </w:r>
      <w:proofErr w:type="spellEnd"/>
      <w:r w:rsidRPr="00A1363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A13631">
        <w:rPr>
          <w:rFonts w:ascii="Arial" w:hAnsi="Arial"/>
          <w:sz w:val="22"/>
          <w:szCs w:val="22"/>
        </w:rPr>
        <w:t>utilised</w:t>
      </w:r>
      <w:proofErr w:type="spellEnd"/>
      <w:r w:rsidRPr="00A13631">
        <w:rPr>
          <w:rFonts w:ascii="Arial" w:hAnsi="Arial"/>
          <w:sz w:val="22"/>
          <w:szCs w:val="22"/>
        </w:rPr>
        <w:t xml:space="preserve">. Significant management judgement is required to determine the amount of deferred tax assets that can be </w:t>
      </w:r>
      <w:proofErr w:type="spellStart"/>
      <w:r w:rsidRPr="00A13631">
        <w:rPr>
          <w:rFonts w:ascii="Arial" w:hAnsi="Arial"/>
          <w:sz w:val="22"/>
          <w:szCs w:val="22"/>
        </w:rPr>
        <w:t>recognised</w:t>
      </w:r>
      <w:proofErr w:type="spellEnd"/>
      <w:r w:rsidRPr="00A13631">
        <w:rPr>
          <w:rFonts w:ascii="Arial" w:hAnsi="Arial"/>
          <w:sz w:val="22"/>
          <w:szCs w:val="22"/>
        </w:rPr>
        <w:t>, based upon the likely timing and level of estimate future taxable profits.</w:t>
      </w:r>
      <w:r w:rsidRPr="007C7758">
        <w:rPr>
          <w:rFonts w:ascii="Arial" w:hAnsi="Arial"/>
          <w:sz w:val="22"/>
          <w:szCs w:val="22"/>
        </w:rPr>
        <w:t xml:space="preserve"> </w:t>
      </w:r>
    </w:p>
    <w:p w14:paraId="230D7A38" w14:textId="77777777" w:rsidR="00EA3C01" w:rsidRPr="00EA3C01" w:rsidRDefault="00EA3C01" w:rsidP="00EA3C01">
      <w:pPr>
        <w:spacing w:before="120" w:after="120" w:line="380" w:lineRule="exact"/>
        <w:ind w:left="540"/>
        <w:jc w:val="both"/>
        <w:rPr>
          <w:rFonts w:ascii="Arial" w:hAnsi="Arial"/>
          <w:color w:val="FF0000"/>
          <w:spacing w:val="-2"/>
          <w:sz w:val="22"/>
          <w:szCs w:val="22"/>
        </w:rPr>
      </w:pPr>
      <w:r w:rsidRPr="00EA3C01">
        <w:rPr>
          <w:rFonts w:ascii="Arial" w:hAnsi="Arial"/>
          <w:b/>
          <w:bCs/>
          <w:spacing w:val="-2"/>
          <w:sz w:val="22"/>
          <w:szCs w:val="22"/>
        </w:rPr>
        <w:t>Allowance for impairment of non-financial assets</w:t>
      </w:r>
      <w:r w:rsidRPr="00EA3C01">
        <w:rPr>
          <w:rFonts w:ascii="Arial" w:hAnsi="Arial"/>
          <w:b/>
          <w:bCs/>
          <w:spacing w:val="-2"/>
          <w:sz w:val="22"/>
          <w:szCs w:val="22"/>
          <w:cs/>
        </w:rPr>
        <w:t xml:space="preserve"> </w:t>
      </w:r>
    </w:p>
    <w:p w14:paraId="57167236" w14:textId="77777777" w:rsidR="00EA3C01" w:rsidRDefault="00EA3C01" w:rsidP="00EA3C01">
      <w:pPr>
        <w:spacing w:before="120" w:after="120" w:line="380" w:lineRule="exact"/>
        <w:ind w:left="540"/>
        <w:jc w:val="both"/>
        <w:rPr>
          <w:rFonts w:ascii="Arial" w:hAnsi="Arial"/>
          <w:spacing w:val="-2"/>
          <w:sz w:val="22"/>
          <w:szCs w:val="22"/>
        </w:rPr>
      </w:pPr>
      <w:r w:rsidRPr="00EA3C01">
        <w:rPr>
          <w:rFonts w:ascii="Arial" w:hAnsi="Arial"/>
          <w:spacing w:val="-2"/>
          <w:sz w:val="22"/>
          <w:szCs w:val="22"/>
        </w:rPr>
        <w:t>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w:t>
      </w:r>
      <w:r>
        <w:rPr>
          <w:rFonts w:ascii="Arial" w:hAnsi="Arial"/>
          <w:spacing w:val="-2"/>
          <w:sz w:val="22"/>
          <w:szCs w:val="22"/>
        </w:rPr>
        <w:t>.</w:t>
      </w:r>
    </w:p>
    <w:p w14:paraId="1328607B" w14:textId="77777777" w:rsidR="00CD3FFE" w:rsidRPr="00EA3C01" w:rsidRDefault="00CD3FFE" w:rsidP="006053DD">
      <w:pPr>
        <w:tabs>
          <w:tab w:val="left" w:pos="540"/>
          <w:tab w:val="left" w:pos="2160"/>
          <w:tab w:val="left" w:pos="2880"/>
          <w:tab w:val="left" w:pos="6660"/>
        </w:tabs>
        <w:spacing w:before="120" w:after="120" w:line="380" w:lineRule="exact"/>
        <w:ind w:left="540" w:right="-7"/>
        <w:jc w:val="both"/>
        <w:rPr>
          <w:rFonts w:ascii="Arial" w:hAnsi="Arial"/>
          <w:b/>
          <w:bCs/>
          <w:sz w:val="22"/>
          <w:szCs w:val="22"/>
        </w:rPr>
      </w:pPr>
      <w:r w:rsidRPr="00EA3C01">
        <w:rPr>
          <w:rFonts w:ascii="Arial" w:hAnsi="Arial"/>
          <w:b/>
          <w:bCs/>
          <w:sz w:val="22"/>
          <w:szCs w:val="22"/>
        </w:rPr>
        <w:t xml:space="preserve">Post-employment benefits under defined benefit plans </w:t>
      </w:r>
      <w:r w:rsidR="006053DD" w:rsidRPr="00EA3C01">
        <w:rPr>
          <w:rFonts w:ascii="Arial" w:hAnsi="Arial" w:cs="Arial"/>
          <w:b/>
          <w:bCs/>
          <w:sz w:val="22"/>
          <w:szCs w:val="22"/>
        </w:rPr>
        <w:t>and other long-term employee benefits</w:t>
      </w:r>
    </w:p>
    <w:p w14:paraId="0F0A0084" w14:textId="716C5689" w:rsidR="00CD3FFE" w:rsidRDefault="00CD3FFE" w:rsidP="00CD3FFE">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EA3C01">
        <w:rPr>
          <w:rFonts w:ascii="Arial" w:hAnsi="Arial" w:cs="Arial"/>
          <w:color w:val="000000"/>
          <w:sz w:val="22"/>
          <w:szCs w:val="22"/>
        </w:rPr>
        <w:t>The obligation under the defined benefit plan</w:t>
      </w:r>
      <w:r w:rsidR="006053DD" w:rsidRPr="00EA3C01">
        <w:rPr>
          <w:rFonts w:ascii="Arial" w:hAnsi="Arial" w:cs="Arial"/>
          <w:sz w:val="22"/>
          <w:szCs w:val="22"/>
        </w:rPr>
        <w:t xml:space="preserve"> and other long-term employee benefits</w:t>
      </w:r>
      <w:r w:rsidRPr="00943A86">
        <w:rPr>
          <w:rFonts w:ascii="Arial" w:hAnsi="Arial" w:cs="Arial"/>
          <w:color w:val="000000"/>
          <w:sz w:val="22"/>
          <w:szCs w:val="22"/>
        </w:rPr>
        <w:t xml:space="preserve"> is determined based on actuarial techniques. Such determination is made based on various assumptions, including discount rate, future salary increase rate, mortality r</w:t>
      </w:r>
      <w:r w:rsidR="005F10F7">
        <w:rPr>
          <w:rFonts w:ascii="Arial" w:hAnsi="Arial" w:cs="Arial"/>
          <w:color w:val="000000"/>
          <w:sz w:val="22"/>
          <w:szCs w:val="22"/>
        </w:rPr>
        <w:t>ate and staff turnover rate.</w:t>
      </w:r>
    </w:p>
    <w:p w14:paraId="20B058F8" w14:textId="77777777" w:rsidR="003A34E2" w:rsidRDefault="003A34E2" w:rsidP="003A34E2">
      <w:pPr>
        <w:keepNext/>
        <w:spacing w:before="120" w:after="120" w:line="380" w:lineRule="exact"/>
        <w:ind w:left="547"/>
        <w:jc w:val="both"/>
        <w:textAlignment w:val="auto"/>
        <w:rPr>
          <w:rFonts w:ascii="Arial" w:hAnsi="Arial" w:cs="Arial"/>
          <w:sz w:val="22"/>
          <w:szCs w:val="20"/>
        </w:rPr>
      </w:pPr>
      <w:r w:rsidRPr="008F1613">
        <w:rPr>
          <w:rFonts w:ascii="Arial" w:hAnsi="Arial"/>
          <w:b/>
          <w:bCs/>
          <w:sz w:val="22"/>
          <w:szCs w:val="22"/>
        </w:rPr>
        <w:t xml:space="preserve">Litigation </w:t>
      </w:r>
    </w:p>
    <w:p w14:paraId="6440B017" w14:textId="6B2E8BDB" w:rsidR="003A34E2" w:rsidRDefault="003A34E2" w:rsidP="003A34E2">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7F362E">
        <w:rPr>
          <w:rFonts w:ascii="Arial" w:hAnsi="Arial" w:cs="Arial"/>
          <w:color w:val="000000"/>
          <w:sz w:val="22"/>
          <w:szCs w:val="22"/>
        </w:rPr>
        <w:t xml:space="preserve">The </w:t>
      </w:r>
      <w:r>
        <w:rPr>
          <w:rFonts w:ascii="Arial" w:hAnsi="Arial" w:cs="Arial"/>
          <w:color w:val="000000"/>
          <w:sz w:val="22"/>
          <w:szCs w:val="22"/>
        </w:rPr>
        <w:t>Group</w:t>
      </w:r>
      <w:r w:rsidRPr="007F362E">
        <w:rPr>
          <w:rFonts w:ascii="Arial" w:hAnsi="Arial" w:cs="Arial"/>
          <w:color w:val="000000"/>
          <w:sz w:val="22"/>
          <w:szCs w:val="22"/>
        </w:rPr>
        <w:t xml:space="preserve"> has contingent liabilities </w:t>
      </w:r>
      <w:proofErr w:type="gramStart"/>
      <w:r w:rsidRPr="007F362E">
        <w:rPr>
          <w:rFonts w:ascii="Arial" w:hAnsi="Arial" w:cs="Arial"/>
          <w:color w:val="000000"/>
          <w:sz w:val="22"/>
          <w:szCs w:val="22"/>
        </w:rPr>
        <w:t>as a result of</w:t>
      </w:r>
      <w:proofErr w:type="gramEnd"/>
      <w:r w:rsidRPr="007F362E">
        <w:rPr>
          <w:rFonts w:ascii="Arial" w:hAnsi="Arial" w:cs="Arial"/>
          <w:color w:val="000000"/>
          <w:sz w:val="22"/>
          <w:szCs w:val="22"/>
        </w:rPr>
        <w:t xml:space="preserve"> litigation. The </w:t>
      </w:r>
      <w:r>
        <w:rPr>
          <w:rFonts w:ascii="Arial" w:hAnsi="Arial" w:cs="Arial"/>
          <w:color w:val="000000"/>
          <w:sz w:val="22"/>
          <w:szCs w:val="22"/>
        </w:rPr>
        <w:t>Group</w:t>
      </w:r>
      <w:r w:rsidRPr="007F362E">
        <w:rPr>
          <w:rFonts w:ascii="Arial" w:hAnsi="Arial" w:cs="Arial"/>
          <w:color w:val="000000"/>
          <w:sz w:val="22"/>
          <w:szCs w:val="22"/>
        </w:rPr>
        <w:t>’s management has used judgement to assess of the results of the litigation</w:t>
      </w:r>
      <w:r w:rsidR="00C85AF5">
        <w:rPr>
          <w:rFonts w:ascii="Arial" w:hAnsi="Arial" w:cs="Arial"/>
          <w:color w:val="000000"/>
          <w:sz w:val="22"/>
          <w:szCs w:val="22"/>
        </w:rPr>
        <w:t>. If for the cases that management</w:t>
      </w:r>
      <w:r w:rsidRPr="007F362E">
        <w:rPr>
          <w:rFonts w:ascii="Arial" w:hAnsi="Arial" w:cs="Arial"/>
          <w:color w:val="000000"/>
          <w:sz w:val="22"/>
          <w:szCs w:val="22"/>
        </w:rPr>
        <w:t xml:space="preserve"> believes that no loss will result</w:t>
      </w:r>
      <w:r w:rsidR="00C85AF5">
        <w:rPr>
          <w:rFonts w:ascii="Arial" w:hAnsi="Arial" w:cs="Arial"/>
          <w:color w:val="000000"/>
          <w:sz w:val="22"/>
          <w:szCs w:val="22"/>
        </w:rPr>
        <w:t>, t</w:t>
      </w:r>
      <w:r w:rsidRPr="007F362E">
        <w:rPr>
          <w:rFonts w:ascii="Arial" w:hAnsi="Arial" w:cs="Arial"/>
          <w:color w:val="000000"/>
          <w:sz w:val="22"/>
          <w:szCs w:val="22"/>
        </w:rPr>
        <w:t>herefore</w:t>
      </w:r>
      <w:r>
        <w:rPr>
          <w:rFonts w:ascii="Arial" w:hAnsi="Arial" w:cs="Browallia New"/>
          <w:color w:val="000000"/>
          <w:sz w:val="22"/>
        </w:rPr>
        <w:t>,</w:t>
      </w:r>
      <w:r w:rsidRPr="007F362E">
        <w:rPr>
          <w:rFonts w:ascii="Arial" w:hAnsi="Arial" w:cs="Arial"/>
          <w:color w:val="000000"/>
          <w:sz w:val="22"/>
          <w:szCs w:val="22"/>
        </w:rPr>
        <w:t xml:space="preserve"> no contingent liabilities are recorded as at the end of reporting period.</w:t>
      </w:r>
    </w:p>
    <w:p w14:paraId="0DC2736A" w14:textId="1427A62C" w:rsidR="00B9528D" w:rsidRPr="00943A86" w:rsidRDefault="001150A4" w:rsidP="00587321">
      <w:pPr>
        <w:tabs>
          <w:tab w:val="left" w:pos="540"/>
          <w:tab w:val="left" w:pos="720"/>
          <w:tab w:val="left" w:pos="1440"/>
          <w:tab w:val="left" w:pos="21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Related party transactions</w:t>
      </w:r>
    </w:p>
    <w:p w14:paraId="77D26A78" w14:textId="6744A5F8" w:rsidR="0086706E" w:rsidRDefault="00ED7159" w:rsidP="0086706E">
      <w:pPr>
        <w:tabs>
          <w:tab w:val="left" w:pos="2160"/>
        </w:tabs>
        <w:spacing w:before="120" w:after="120" w:line="380" w:lineRule="exact"/>
        <w:ind w:left="533" w:right="-43" w:hanging="533"/>
        <w:jc w:val="thaiDistribute"/>
        <w:rPr>
          <w:rFonts w:ascii="Arial" w:hAnsi="Arial"/>
          <w:sz w:val="16"/>
          <w:szCs w:val="16"/>
        </w:rPr>
      </w:pPr>
      <w:r>
        <w:rPr>
          <w:rFonts w:ascii="Arial" w:hAnsi="Arial"/>
          <w:sz w:val="22"/>
          <w:szCs w:val="22"/>
        </w:rPr>
        <w:tab/>
      </w:r>
      <w:r w:rsidR="0086706E" w:rsidRPr="00507E81">
        <w:rPr>
          <w:rFonts w:ascii="Arial" w:hAnsi="Arial"/>
          <w:sz w:val="22"/>
          <w:szCs w:val="22"/>
        </w:rPr>
        <w:t xml:space="preserve">During the </w:t>
      </w:r>
      <w:r w:rsidR="00DB26C5">
        <w:rPr>
          <w:rFonts w:ascii="Arial" w:hAnsi="Arial"/>
          <w:sz w:val="22"/>
          <w:szCs w:val="22"/>
        </w:rPr>
        <w:t>years</w:t>
      </w:r>
      <w:r w:rsidR="0086706E" w:rsidRPr="00507E81">
        <w:rPr>
          <w:rFonts w:ascii="Arial" w:hAnsi="Arial"/>
          <w:sz w:val="22"/>
          <w:szCs w:val="22"/>
        </w:rPr>
        <w:t xml:space="preserve">, the </w:t>
      </w:r>
      <w:r w:rsidR="00AD0DF7">
        <w:rPr>
          <w:rFonts w:ascii="Arial" w:hAnsi="Arial"/>
          <w:sz w:val="22"/>
          <w:szCs w:val="22"/>
        </w:rPr>
        <w:t>Group</w:t>
      </w:r>
      <w:r w:rsidR="0086706E" w:rsidRPr="00507E81">
        <w:rPr>
          <w:rFonts w:ascii="Arial" w:hAnsi="Arial"/>
          <w:sz w:val="22"/>
          <w:szCs w:val="22"/>
        </w:rPr>
        <w:t xml:space="preserve"> had significant business transactions with</w:t>
      </w:r>
      <w:r w:rsidR="00B31DA5">
        <w:rPr>
          <w:rFonts w:ascii="Arial" w:hAnsi="Arial"/>
          <w:sz w:val="22"/>
          <w:szCs w:val="22"/>
        </w:rPr>
        <w:t xml:space="preserve"> related person or</w:t>
      </w:r>
      <w:r w:rsidR="0086706E" w:rsidRPr="00507E81">
        <w:rPr>
          <w:rFonts w:ascii="Arial" w:hAnsi="Arial"/>
          <w:sz w:val="22"/>
          <w:szCs w:val="22"/>
        </w:rPr>
        <w:t xml:space="preserve"> its related parties. These transactions which have been concluded on commercial terms and bases agreed upon in the ordinary course of businesses between the Company</w:t>
      </w:r>
      <w:r w:rsidR="00B31DA5">
        <w:rPr>
          <w:rFonts w:ascii="Arial" w:hAnsi="Arial"/>
          <w:sz w:val="22"/>
          <w:szCs w:val="22"/>
        </w:rPr>
        <w:t xml:space="preserve"> related </w:t>
      </w:r>
      <w:r w:rsidR="00496AB7">
        <w:rPr>
          <w:rFonts w:ascii="Arial" w:hAnsi="Arial"/>
          <w:sz w:val="22"/>
          <w:szCs w:val="22"/>
        </w:rPr>
        <w:t>person</w:t>
      </w:r>
      <w:r w:rsidR="0086706E" w:rsidRPr="00507E81">
        <w:rPr>
          <w:rFonts w:ascii="Arial" w:hAnsi="Arial"/>
          <w:sz w:val="22"/>
          <w:szCs w:val="22"/>
        </w:rPr>
        <w:t xml:space="preserve"> and those companies. Below is a summary of those transactions.</w:t>
      </w:r>
      <w:r w:rsidR="0086706E" w:rsidRPr="00507E81">
        <w:rPr>
          <w:rFonts w:ascii="Arial" w:hAnsi="Arial"/>
          <w:sz w:val="16"/>
          <w:szCs w:val="16"/>
        </w:rPr>
        <w:t xml:space="preserve"> </w:t>
      </w:r>
    </w:p>
    <w:p w14:paraId="5907FBAA" w14:textId="77777777" w:rsidR="00CD2CD5" w:rsidRDefault="00CD2CD5">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5E4B69F0" w14:textId="2CEB46CD" w:rsidR="0086706E" w:rsidRPr="004D6006" w:rsidRDefault="00D87E86" w:rsidP="00801FF0">
      <w:pPr>
        <w:tabs>
          <w:tab w:val="left" w:pos="900"/>
          <w:tab w:val="left" w:pos="2160"/>
        </w:tabs>
        <w:spacing w:after="120" w:line="320" w:lineRule="exact"/>
        <w:ind w:left="357" w:right="-97" w:hanging="357"/>
        <w:jc w:val="right"/>
        <w:rPr>
          <w:rFonts w:ascii="Arial" w:hAnsi="Arial"/>
          <w:sz w:val="20"/>
          <w:szCs w:val="20"/>
        </w:rPr>
      </w:pPr>
      <w:r w:rsidRPr="004D6006">
        <w:rPr>
          <w:rFonts w:ascii="Arial" w:hAnsi="Arial"/>
          <w:sz w:val="20"/>
          <w:szCs w:val="20"/>
        </w:rPr>
        <w:lastRenderedPageBreak/>
        <w:t xml:space="preserve"> </w:t>
      </w:r>
      <w:r w:rsidR="0086706E" w:rsidRPr="004D6006">
        <w:rPr>
          <w:rFonts w:ascii="Arial" w:hAnsi="Arial"/>
          <w:sz w:val="20"/>
          <w:szCs w:val="20"/>
        </w:rPr>
        <w:t xml:space="preserve">(Unit: </w:t>
      </w:r>
      <w:r w:rsidR="00A3711E">
        <w:rPr>
          <w:rFonts w:ascii="Arial" w:hAnsi="Arial"/>
          <w:sz w:val="20"/>
          <w:szCs w:val="20"/>
        </w:rPr>
        <w:t>Million</w:t>
      </w:r>
      <w:r w:rsidR="0086706E" w:rsidRPr="004D6006">
        <w:rPr>
          <w:rFonts w:ascii="Arial" w:hAnsi="Arial"/>
          <w:sz w:val="20"/>
          <w:szCs w:val="20"/>
        </w:rPr>
        <w:t xml:space="preserve"> Baht)</w:t>
      </w:r>
    </w:p>
    <w:tbl>
      <w:tblPr>
        <w:tblW w:w="9180" w:type="dxa"/>
        <w:tblInd w:w="450" w:type="dxa"/>
        <w:tblLayout w:type="fixed"/>
        <w:tblLook w:val="0000" w:firstRow="0" w:lastRow="0" w:firstColumn="0" w:lastColumn="0" w:noHBand="0" w:noVBand="0"/>
      </w:tblPr>
      <w:tblGrid>
        <w:gridCol w:w="4770"/>
        <w:gridCol w:w="1080"/>
        <w:gridCol w:w="1080"/>
        <w:gridCol w:w="1080"/>
        <w:gridCol w:w="45"/>
        <w:gridCol w:w="1125"/>
      </w:tblGrid>
      <w:tr w:rsidR="00ED7159" w:rsidRPr="004D6006" w14:paraId="652CC5DD" w14:textId="77777777" w:rsidTr="00801FF0">
        <w:tc>
          <w:tcPr>
            <w:tcW w:w="4770" w:type="dxa"/>
          </w:tcPr>
          <w:p w14:paraId="0E2C0F35" w14:textId="77777777" w:rsidR="00ED7159" w:rsidRPr="004D6006" w:rsidRDefault="00ED7159" w:rsidP="002A7AE6">
            <w:pPr>
              <w:spacing w:line="340" w:lineRule="exact"/>
              <w:ind w:right="-36"/>
              <w:jc w:val="center"/>
              <w:rPr>
                <w:rFonts w:ascii="Arial" w:hAnsi="Arial" w:cs="Arial"/>
                <w:sz w:val="20"/>
                <w:szCs w:val="20"/>
              </w:rPr>
            </w:pPr>
          </w:p>
        </w:tc>
        <w:tc>
          <w:tcPr>
            <w:tcW w:w="2160" w:type="dxa"/>
            <w:gridSpan w:val="2"/>
          </w:tcPr>
          <w:p w14:paraId="4B5010C3" w14:textId="77777777" w:rsidR="00ED7159" w:rsidRPr="004D6006" w:rsidRDefault="00ED7159" w:rsidP="002A7AE6">
            <w:pPr>
              <w:spacing w:line="340" w:lineRule="exact"/>
              <w:ind w:right="-36"/>
              <w:jc w:val="center"/>
              <w:rPr>
                <w:rFonts w:ascii="Arial" w:hAnsi="Arial" w:cs="Arial"/>
                <w:sz w:val="20"/>
                <w:szCs w:val="20"/>
              </w:rPr>
            </w:pPr>
            <w:r w:rsidRPr="004D6006">
              <w:rPr>
                <w:rFonts w:ascii="Arial" w:hAnsi="Arial" w:cs="Arial"/>
                <w:sz w:val="20"/>
                <w:szCs w:val="20"/>
              </w:rPr>
              <w:t xml:space="preserve">Consolidated </w:t>
            </w:r>
          </w:p>
        </w:tc>
        <w:tc>
          <w:tcPr>
            <w:tcW w:w="2250" w:type="dxa"/>
            <w:gridSpan w:val="3"/>
          </w:tcPr>
          <w:p w14:paraId="599FDEA2" w14:textId="77777777" w:rsidR="00ED7159" w:rsidRPr="004D6006" w:rsidRDefault="00ED7159" w:rsidP="002A7AE6">
            <w:pPr>
              <w:spacing w:line="340" w:lineRule="exact"/>
              <w:ind w:right="-36"/>
              <w:jc w:val="center"/>
              <w:rPr>
                <w:rFonts w:ascii="Arial" w:hAnsi="Arial" w:cs="Arial"/>
                <w:sz w:val="20"/>
                <w:szCs w:val="20"/>
              </w:rPr>
            </w:pPr>
            <w:r w:rsidRPr="004D6006">
              <w:rPr>
                <w:rFonts w:ascii="Arial" w:hAnsi="Arial" w:cs="Arial"/>
                <w:sz w:val="20"/>
                <w:szCs w:val="20"/>
              </w:rPr>
              <w:t xml:space="preserve">Separate </w:t>
            </w:r>
          </w:p>
        </w:tc>
      </w:tr>
      <w:tr w:rsidR="00ED7159" w:rsidRPr="004D6006" w14:paraId="3B8A9225" w14:textId="77777777" w:rsidTr="00801FF0">
        <w:tc>
          <w:tcPr>
            <w:tcW w:w="4770" w:type="dxa"/>
          </w:tcPr>
          <w:p w14:paraId="01AFA766" w14:textId="77777777" w:rsidR="00ED7159" w:rsidRPr="004D6006" w:rsidRDefault="00ED7159" w:rsidP="002A7AE6">
            <w:pPr>
              <w:spacing w:line="340" w:lineRule="exact"/>
              <w:ind w:right="-36"/>
              <w:jc w:val="center"/>
              <w:rPr>
                <w:rFonts w:ascii="Arial" w:hAnsi="Arial" w:cs="Arial"/>
                <w:sz w:val="20"/>
                <w:szCs w:val="20"/>
              </w:rPr>
            </w:pPr>
          </w:p>
        </w:tc>
        <w:tc>
          <w:tcPr>
            <w:tcW w:w="2160" w:type="dxa"/>
            <w:gridSpan w:val="2"/>
          </w:tcPr>
          <w:p w14:paraId="4AB5AE0D" w14:textId="77777777" w:rsidR="00ED7159" w:rsidRPr="004D6006" w:rsidRDefault="00ED7159" w:rsidP="002A7AE6">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c>
          <w:tcPr>
            <w:tcW w:w="2250" w:type="dxa"/>
            <w:gridSpan w:val="3"/>
          </w:tcPr>
          <w:p w14:paraId="36E2F2D4" w14:textId="77777777" w:rsidR="00ED7159" w:rsidRPr="004D6006" w:rsidRDefault="00ED7159" w:rsidP="002A7AE6">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r>
      <w:tr w:rsidR="00801FF0" w:rsidRPr="004D6006" w14:paraId="476068C9" w14:textId="77777777" w:rsidTr="008A740D">
        <w:tc>
          <w:tcPr>
            <w:tcW w:w="4770" w:type="dxa"/>
          </w:tcPr>
          <w:p w14:paraId="4E157B32" w14:textId="77777777" w:rsidR="00801FF0" w:rsidRPr="004D6006" w:rsidRDefault="00801FF0" w:rsidP="002A7AE6">
            <w:pPr>
              <w:spacing w:line="340" w:lineRule="exact"/>
              <w:ind w:right="-36"/>
              <w:jc w:val="center"/>
              <w:rPr>
                <w:rFonts w:ascii="Arial" w:hAnsi="Arial" w:cs="Arial"/>
                <w:sz w:val="20"/>
                <w:szCs w:val="20"/>
              </w:rPr>
            </w:pPr>
          </w:p>
        </w:tc>
        <w:tc>
          <w:tcPr>
            <w:tcW w:w="1080" w:type="dxa"/>
          </w:tcPr>
          <w:p w14:paraId="2923FA44" w14:textId="0508BB1C" w:rsidR="00801FF0" w:rsidRPr="004D6006" w:rsidRDefault="00C24748"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2022</w:t>
            </w:r>
          </w:p>
        </w:tc>
        <w:tc>
          <w:tcPr>
            <w:tcW w:w="1080" w:type="dxa"/>
          </w:tcPr>
          <w:p w14:paraId="6444D905" w14:textId="601209B8" w:rsidR="00801FF0" w:rsidRPr="004D6006" w:rsidRDefault="00C24748"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2021</w:t>
            </w:r>
          </w:p>
        </w:tc>
        <w:tc>
          <w:tcPr>
            <w:tcW w:w="1125" w:type="dxa"/>
            <w:gridSpan w:val="2"/>
          </w:tcPr>
          <w:p w14:paraId="4046783F" w14:textId="42860570" w:rsidR="00801FF0" w:rsidRPr="004D6006" w:rsidRDefault="00C24748"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2022</w:t>
            </w:r>
          </w:p>
        </w:tc>
        <w:tc>
          <w:tcPr>
            <w:tcW w:w="1125" w:type="dxa"/>
          </w:tcPr>
          <w:p w14:paraId="6A7FE426" w14:textId="29763EED" w:rsidR="00801FF0" w:rsidRPr="004D6006" w:rsidRDefault="00C24748" w:rsidP="002A7AE6">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2021</w:t>
            </w:r>
          </w:p>
        </w:tc>
      </w:tr>
      <w:tr w:rsidR="002045F1" w:rsidRPr="004D6006" w14:paraId="468F0234" w14:textId="77777777" w:rsidTr="008A740D">
        <w:tc>
          <w:tcPr>
            <w:tcW w:w="4770" w:type="dxa"/>
          </w:tcPr>
          <w:p w14:paraId="58A0BED6" w14:textId="77777777" w:rsidR="002045F1" w:rsidRPr="004D6006" w:rsidRDefault="002045F1" w:rsidP="002A7AE6">
            <w:pPr>
              <w:spacing w:line="340" w:lineRule="exact"/>
              <w:ind w:left="72" w:right="-198" w:hanging="87"/>
              <w:rPr>
                <w:rFonts w:ascii="Arial" w:hAnsi="Arial" w:cs="Arial"/>
                <w:sz w:val="20"/>
                <w:szCs w:val="20"/>
              </w:rPr>
            </w:pPr>
            <w:r w:rsidRPr="004D6006">
              <w:rPr>
                <w:rFonts w:ascii="Arial" w:hAnsi="Arial" w:cs="Arial"/>
                <w:sz w:val="20"/>
                <w:szCs w:val="20"/>
                <w:u w:val="single"/>
              </w:rPr>
              <w:t xml:space="preserve">Transactions with subsidiary companies </w:t>
            </w:r>
          </w:p>
        </w:tc>
        <w:tc>
          <w:tcPr>
            <w:tcW w:w="1080" w:type="dxa"/>
          </w:tcPr>
          <w:p w14:paraId="29C5ED16"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080" w:type="dxa"/>
          </w:tcPr>
          <w:p w14:paraId="29253A90"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125" w:type="dxa"/>
            <w:gridSpan w:val="2"/>
          </w:tcPr>
          <w:p w14:paraId="14446A6D" w14:textId="77777777" w:rsidR="002045F1" w:rsidRPr="004D6006" w:rsidRDefault="002045F1" w:rsidP="002A7AE6">
            <w:pPr>
              <w:tabs>
                <w:tab w:val="decimal" w:pos="882"/>
              </w:tabs>
              <w:spacing w:line="340" w:lineRule="exact"/>
              <w:jc w:val="both"/>
              <w:rPr>
                <w:rFonts w:ascii="Arial" w:hAnsi="Arial" w:cs="Arial"/>
                <w:sz w:val="20"/>
                <w:szCs w:val="20"/>
              </w:rPr>
            </w:pPr>
          </w:p>
        </w:tc>
        <w:tc>
          <w:tcPr>
            <w:tcW w:w="1125" w:type="dxa"/>
          </w:tcPr>
          <w:p w14:paraId="1FB38F59" w14:textId="77777777" w:rsidR="002045F1" w:rsidRPr="004D6006" w:rsidRDefault="002045F1" w:rsidP="002A7AE6">
            <w:pPr>
              <w:tabs>
                <w:tab w:val="decimal" w:pos="882"/>
              </w:tabs>
              <w:spacing w:line="340" w:lineRule="exact"/>
              <w:jc w:val="both"/>
              <w:rPr>
                <w:rFonts w:ascii="Arial" w:hAnsi="Arial" w:cs="Arial"/>
                <w:sz w:val="20"/>
                <w:szCs w:val="20"/>
              </w:rPr>
            </w:pPr>
          </w:p>
        </w:tc>
      </w:tr>
      <w:tr w:rsidR="002045F1" w:rsidRPr="002A7AE6" w14:paraId="60221FBD" w14:textId="77777777" w:rsidTr="00801FF0">
        <w:trPr>
          <w:trHeight w:val="80"/>
        </w:trPr>
        <w:tc>
          <w:tcPr>
            <w:tcW w:w="5850" w:type="dxa"/>
            <w:gridSpan w:val="2"/>
          </w:tcPr>
          <w:p w14:paraId="7754598E" w14:textId="77777777" w:rsidR="002045F1" w:rsidRPr="002A7AE6" w:rsidRDefault="002045F1" w:rsidP="002A7AE6">
            <w:pPr>
              <w:tabs>
                <w:tab w:val="decimal" w:pos="882"/>
              </w:tabs>
              <w:spacing w:line="340" w:lineRule="exact"/>
              <w:ind w:left="72" w:hanging="87"/>
              <w:jc w:val="both"/>
              <w:rPr>
                <w:rFonts w:ascii="Arial" w:hAnsi="Arial" w:cs="Arial"/>
                <w:sz w:val="20"/>
                <w:szCs w:val="20"/>
              </w:rPr>
            </w:pPr>
            <w:r w:rsidRPr="002A7AE6">
              <w:rPr>
                <w:rFonts w:ascii="Arial" w:eastAsia="Arial Unicode MS" w:hAnsi="Arial" w:cs="Arial"/>
                <w:sz w:val="20"/>
                <w:szCs w:val="20"/>
              </w:rPr>
              <w:t>(</w:t>
            </w:r>
            <w:proofErr w:type="gramStart"/>
            <w:r w:rsidRPr="002A7AE6">
              <w:rPr>
                <w:rFonts w:ascii="Arial" w:eastAsia="Arial Unicode MS" w:hAnsi="Arial" w:cs="Arial"/>
                <w:sz w:val="20"/>
                <w:szCs w:val="20"/>
              </w:rPr>
              <w:t>eliminated</w:t>
            </w:r>
            <w:proofErr w:type="gramEnd"/>
            <w:r w:rsidRPr="002A7AE6">
              <w:rPr>
                <w:rFonts w:ascii="Arial" w:eastAsia="Arial Unicode MS" w:hAnsi="Arial" w:cs="Arial"/>
                <w:sz w:val="20"/>
                <w:szCs w:val="20"/>
              </w:rPr>
              <w:t xml:space="preserve"> from the consolidated financial statements)</w:t>
            </w:r>
          </w:p>
        </w:tc>
        <w:tc>
          <w:tcPr>
            <w:tcW w:w="1080" w:type="dxa"/>
          </w:tcPr>
          <w:p w14:paraId="79FCA687" w14:textId="77777777" w:rsidR="002045F1" w:rsidRPr="002A7AE6" w:rsidRDefault="002045F1" w:rsidP="002A7AE6">
            <w:pPr>
              <w:tabs>
                <w:tab w:val="decimal" w:pos="882"/>
              </w:tabs>
              <w:spacing w:line="340" w:lineRule="exact"/>
              <w:jc w:val="both"/>
              <w:rPr>
                <w:rFonts w:ascii="Arial" w:hAnsi="Arial" w:cs="Arial"/>
                <w:sz w:val="20"/>
                <w:szCs w:val="20"/>
              </w:rPr>
            </w:pPr>
          </w:p>
        </w:tc>
        <w:tc>
          <w:tcPr>
            <w:tcW w:w="1080" w:type="dxa"/>
          </w:tcPr>
          <w:p w14:paraId="6C8D7251" w14:textId="77777777" w:rsidR="002045F1" w:rsidRPr="002A7AE6" w:rsidRDefault="002045F1" w:rsidP="002A7AE6">
            <w:pPr>
              <w:tabs>
                <w:tab w:val="decimal" w:pos="882"/>
              </w:tabs>
              <w:spacing w:line="340" w:lineRule="exact"/>
              <w:jc w:val="both"/>
              <w:rPr>
                <w:rFonts w:ascii="Arial" w:hAnsi="Arial" w:cs="Arial"/>
                <w:sz w:val="20"/>
                <w:szCs w:val="20"/>
              </w:rPr>
            </w:pPr>
          </w:p>
        </w:tc>
        <w:tc>
          <w:tcPr>
            <w:tcW w:w="1170" w:type="dxa"/>
            <w:gridSpan w:val="2"/>
          </w:tcPr>
          <w:p w14:paraId="09676F36" w14:textId="77777777" w:rsidR="002045F1" w:rsidRPr="002A7AE6" w:rsidRDefault="002045F1" w:rsidP="002A7AE6">
            <w:pPr>
              <w:tabs>
                <w:tab w:val="decimal" w:pos="882"/>
              </w:tabs>
              <w:spacing w:line="340" w:lineRule="exact"/>
              <w:jc w:val="both"/>
              <w:rPr>
                <w:rFonts w:ascii="Arial" w:hAnsi="Arial" w:cs="Arial"/>
                <w:sz w:val="20"/>
                <w:szCs w:val="20"/>
              </w:rPr>
            </w:pPr>
          </w:p>
        </w:tc>
      </w:tr>
      <w:tr w:rsidR="00C24748" w:rsidRPr="002A7AE6" w14:paraId="1DDBFBFD" w14:textId="77777777" w:rsidTr="00AD3E28">
        <w:trPr>
          <w:trHeight w:val="306"/>
        </w:trPr>
        <w:tc>
          <w:tcPr>
            <w:tcW w:w="4770" w:type="dxa"/>
            <w:vAlign w:val="bottom"/>
          </w:tcPr>
          <w:p w14:paraId="18288D8C" w14:textId="77777777" w:rsidR="00C24748" w:rsidRPr="002A7AE6" w:rsidRDefault="00C24748" w:rsidP="00C24748">
            <w:pPr>
              <w:spacing w:line="340" w:lineRule="exact"/>
              <w:ind w:left="72" w:right="-36" w:hanging="87"/>
              <w:rPr>
                <w:rFonts w:ascii="Arial" w:hAnsi="Arial" w:cs="Arial"/>
                <w:sz w:val="20"/>
                <w:szCs w:val="20"/>
              </w:rPr>
            </w:pPr>
            <w:r w:rsidRPr="002A7AE6">
              <w:rPr>
                <w:rFonts w:ascii="Arial" w:hAnsi="Arial" w:cs="Arial"/>
                <w:sz w:val="20"/>
                <w:szCs w:val="20"/>
              </w:rPr>
              <w:t>Income of central service management</w:t>
            </w:r>
          </w:p>
        </w:tc>
        <w:tc>
          <w:tcPr>
            <w:tcW w:w="1080" w:type="dxa"/>
          </w:tcPr>
          <w:p w14:paraId="66CAFF4F" w14:textId="766CE305" w:rsidR="00C24748" w:rsidRPr="0080640D" w:rsidRDefault="0080640D" w:rsidP="00C24748">
            <w:pPr>
              <w:tabs>
                <w:tab w:val="decimal" w:pos="795"/>
              </w:tabs>
              <w:spacing w:line="340" w:lineRule="exact"/>
              <w:ind w:left="12" w:hanging="12"/>
              <w:rPr>
                <w:rFonts w:ascii="Arial" w:hAnsi="Arial" w:cstheme="minorBidi"/>
                <w:sz w:val="20"/>
                <w:szCs w:val="20"/>
              </w:rPr>
            </w:pPr>
            <w:r>
              <w:rPr>
                <w:rFonts w:ascii="Arial" w:hAnsi="Arial" w:cstheme="minorBidi"/>
                <w:sz w:val="20"/>
                <w:szCs w:val="20"/>
              </w:rPr>
              <w:t>-</w:t>
            </w:r>
          </w:p>
        </w:tc>
        <w:tc>
          <w:tcPr>
            <w:tcW w:w="1080" w:type="dxa"/>
          </w:tcPr>
          <w:p w14:paraId="14B17688" w14:textId="48B3CBDD" w:rsidR="00C24748" w:rsidRPr="002A7AE6" w:rsidRDefault="00C24748" w:rsidP="00C24748">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771D0A68" w14:textId="351D5283" w:rsidR="00C24748" w:rsidRPr="002A7AE6" w:rsidRDefault="0080640D" w:rsidP="00C24748">
            <w:pPr>
              <w:tabs>
                <w:tab w:val="decimal" w:pos="795"/>
              </w:tabs>
              <w:spacing w:line="340" w:lineRule="exact"/>
              <w:ind w:left="12" w:hanging="12"/>
              <w:rPr>
                <w:rFonts w:ascii="Arial" w:hAnsi="Arial" w:cs="Arial"/>
                <w:sz w:val="20"/>
                <w:szCs w:val="20"/>
              </w:rPr>
            </w:pPr>
            <w:r>
              <w:rPr>
                <w:rFonts w:ascii="Arial" w:hAnsi="Arial" w:cs="Arial"/>
                <w:sz w:val="20"/>
                <w:szCs w:val="20"/>
              </w:rPr>
              <w:t>1</w:t>
            </w:r>
          </w:p>
        </w:tc>
        <w:tc>
          <w:tcPr>
            <w:tcW w:w="1125" w:type="dxa"/>
          </w:tcPr>
          <w:p w14:paraId="3025312B" w14:textId="43EFC960" w:rsidR="00C24748" w:rsidRPr="002A7AE6" w:rsidRDefault="00C24748" w:rsidP="00C24748">
            <w:pPr>
              <w:tabs>
                <w:tab w:val="decimal" w:pos="795"/>
              </w:tabs>
              <w:spacing w:line="340" w:lineRule="exact"/>
              <w:ind w:left="12" w:hanging="12"/>
              <w:rPr>
                <w:rFonts w:ascii="Arial" w:hAnsi="Arial" w:cs="Arial"/>
                <w:sz w:val="20"/>
                <w:szCs w:val="20"/>
              </w:rPr>
            </w:pPr>
            <w:r>
              <w:rPr>
                <w:rFonts w:ascii="Arial" w:hAnsi="Arial" w:cs="Arial"/>
                <w:sz w:val="20"/>
                <w:szCs w:val="20"/>
              </w:rPr>
              <w:t>1</w:t>
            </w:r>
          </w:p>
        </w:tc>
      </w:tr>
      <w:tr w:rsidR="00C24748" w:rsidRPr="002A7AE6" w14:paraId="74B21113" w14:textId="77777777" w:rsidTr="00AD3E28">
        <w:trPr>
          <w:trHeight w:val="324"/>
        </w:trPr>
        <w:tc>
          <w:tcPr>
            <w:tcW w:w="4770" w:type="dxa"/>
            <w:vAlign w:val="bottom"/>
          </w:tcPr>
          <w:p w14:paraId="1B5EE9AF" w14:textId="77777777" w:rsidR="00C24748" w:rsidRPr="002A7AE6" w:rsidRDefault="00C24748" w:rsidP="00C24748">
            <w:pPr>
              <w:spacing w:line="340" w:lineRule="exact"/>
              <w:ind w:left="72" w:right="-36" w:hanging="87"/>
              <w:rPr>
                <w:rFonts w:ascii="Arial" w:hAnsi="Arial" w:cs="Arial"/>
                <w:sz w:val="20"/>
                <w:szCs w:val="20"/>
              </w:rPr>
            </w:pPr>
            <w:r w:rsidRPr="002A7AE6">
              <w:rPr>
                <w:rFonts w:ascii="Arial" w:hAnsi="Arial" w:cs="Arial"/>
                <w:sz w:val="20"/>
                <w:szCs w:val="20"/>
              </w:rPr>
              <w:t xml:space="preserve">Other income </w:t>
            </w:r>
          </w:p>
        </w:tc>
        <w:tc>
          <w:tcPr>
            <w:tcW w:w="1080" w:type="dxa"/>
          </w:tcPr>
          <w:p w14:paraId="2337B113" w14:textId="4A4E3392" w:rsidR="00C24748" w:rsidRPr="0080640D" w:rsidRDefault="0080640D" w:rsidP="00C24748">
            <w:pPr>
              <w:tabs>
                <w:tab w:val="decimal" w:pos="795"/>
              </w:tabs>
              <w:spacing w:line="340" w:lineRule="exact"/>
              <w:ind w:left="12" w:hanging="12"/>
              <w:rPr>
                <w:rFonts w:ascii="Arial" w:hAnsi="Arial" w:cstheme="minorBidi"/>
                <w:sz w:val="20"/>
                <w:szCs w:val="20"/>
              </w:rPr>
            </w:pPr>
            <w:r>
              <w:rPr>
                <w:rFonts w:ascii="Arial" w:hAnsi="Arial" w:cstheme="minorBidi"/>
                <w:sz w:val="20"/>
                <w:szCs w:val="20"/>
              </w:rPr>
              <w:t>-</w:t>
            </w:r>
          </w:p>
        </w:tc>
        <w:tc>
          <w:tcPr>
            <w:tcW w:w="1080" w:type="dxa"/>
          </w:tcPr>
          <w:p w14:paraId="2A90D8DB" w14:textId="1259726C" w:rsidR="00C24748" w:rsidRPr="002A7AE6" w:rsidRDefault="00C24748" w:rsidP="00C24748">
            <w:pPr>
              <w:tabs>
                <w:tab w:val="decimal" w:pos="795"/>
              </w:tabs>
              <w:spacing w:line="340" w:lineRule="exact"/>
              <w:ind w:left="12" w:hanging="12"/>
              <w:rPr>
                <w:rFonts w:ascii="Arial" w:hAnsi="Arial" w:cs="Arial"/>
                <w:sz w:val="20"/>
                <w:szCs w:val="20"/>
              </w:rPr>
            </w:pPr>
            <w:r w:rsidRPr="002A7AE6">
              <w:rPr>
                <w:rFonts w:ascii="Arial" w:hAnsi="Arial" w:cs="Arial"/>
                <w:sz w:val="20"/>
                <w:szCs w:val="20"/>
              </w:rPr>
              <w:t>-</w:t>
            </w:r>
          </w:p>
        </w:tc>
        <w:tc>
          <w:tcPr>
            <w:tcW w:w="1125" w:type="dxa"/>
            <w:gridSpan w:val="2"/>
          </w:tcPr>
          <w:p w14:paraId="11DC10D2" w14:textId="40F349B3" w:rsidR="00C24748" w:rsidRPr="002A7AE6" w:rsidRDefault="0080640D" w:rsidP="00C24748">
            <w:pPr>
              <w:tabs>
                <w:tab w:val="decimal" w:pos="795"/>
              </w:tabs>
              <w:spacing w:line="340" w:lineRule="exact"/>
              <w:ind w:left="12" w:hanging="12"/>
              <w:rPr>
                <w:rFonts w:ascii="Arial" w:hAnsi="Arial" w:cs="Arial"/>
                <w:sz w:val="20"/>
                <w:szCs w:val="20"/>
              </w:rPr>
            </w:pPr>
            <w:r>
              <w:rPr>
                <w:rFonts w:ascii="Arial" w:hAnsi="Arial" w:cs="Arial"/>
                <w:sz w:val="20"/>
                <w:szCs w:val="20"/>
              </w:rPr>
              <w:t>5</w:t>
            </w:r>
          </w:p>
        </w:tc>
        <w:tc>
          <w:tcPr>
            <w:tcW w:w="1125" w:type="dxa"/>
          </w:tcPr>
          <w:p w14:paraId="427DF1CD" w14:textId="5376C879" w:rsidR="00C24748" w:rsidRPr="002A7AE6" w:rsidRDefault="00C24748" w:rsidP="00C24748">
            <w:pPr>
              <w:tabs>
                <w:tab w:val="decimal" w:pos="795"/>
              </w:tabs>
              <w:spacing w:line="340" w:lineRule="exact"/>
              <w:ind w:left="12" w:hanging="12"/>
              <w:rPr>
                <w:rFonts w:ascii="Arial" w:hAnsi="Arial" w:cs="Arial"/>
                <w:sz w:val="20"/>
                <w:szCs w:val="20"/>
              </w:rPr>
            </w:pPr>
            <w:r>
              <w:rPr>
                <w:rFonts w:ascii="Arial" w:hAnsi="Arial" w:cs="Arial"/>
                <w:sz w:val="20"/>
                <w:szCs w:val="20"/>
              </w:rPr>
              <w:t>3</w:t>
            </w:r>
          </w:p>
        </w:tc>
      </w:tr>
      <w:tr w:rsidR="00C24748" w:rsidRPr="002A7AE6" w14:paraId="7E3CCC0C" w14:textId="77777777" w:rsidTr="00AD3E28">
        <w:tc>
          <w:tcPr>
            <w:tcW w:w="4770" w:type="dxa"/>
            <w:vAlign w:val="bottom"/>
          </w:tcPr>
          <w:p w14:paraId="1BD2660A" w14:textId="139F5504" w:rsidR="00C24748" w:rsidRPr="002A7AE6" w:rsidRDefault="00C24748" w:rsidP="00C24748">
            <w:pPr>
              <w:spacing w:line="340" w:lineRule="exact"/>
              <w:ind w:left="72" w:right="-36" w:hanging="87"/>
              <w:rPr>
                <w:rFonts w:ascii="Arial" w:hAnsi="Arial" w:cs="Arial"/>
                <w:sz w:val="20"/>
                <w:szCs w:val="20"/>
              </w:rPr>
            </w:pPr>
            <w:r w:rsidRPr="002A7AE6">
              <w:rPr>
                <w:rFonts w:ascii="Arial" w:hAnsi="Arial" w:cs="Arial"/>
                <w:sz w:val="20"/>
                <w:szCs w:val="20"/>
                <w:u w:val="single"/>
              </w:rPr>
              <w:t>Transactions with related par</w:t>
            </w:r>
            <w:r w:rsidR="00C443E6">
              <w:rPr>
                <w:rFonts w:ascii="Arial" w:hAnsi="Arial" w:cs="Arial"/>
                <w:sz w:val="20"/>
                <w:szCs w:val="20"/>
                <w:u w:val="single"/>
              </w:rPr>
              <w:t>ty</w:t>
            </w:r>
          </w:p>
        </w:tc>
        <w:tc>
          <w:tcPr>
            <w:tcW w:w="1080" w:type="dxa"/>
          </w:tcPr>
          <w:p w14:paraId="71A14CCB" w14:textId="77777777" w:rsidR="00C24748" w:rsidRPr="002A7AE6" w:rsidRDefault="00C24748" w:rsidP="00C24748">
            <w:pPr>
              <w:tabs>
                <w:tab w:val="decimal" w:pos="795"/>
              </w:tabs>
              <w:spacing w:line="340" w:lineRule="exact"/>
              <w:ind w:left="12" w:hanging="12"/>
              <w:rPr>
                <w:rFonts w:ascii="Arial" w:hAnsi="Arial" w:cs="Arial"/>
                <w:sz w:val="20"/>
                <w:szCs w:val="20"/>
              </w:rPr>
            </w:pPr>
          </w:p>
        </w:tc>
        <w:tc>
          <w:tcPr>
            <w:tcW w:w="1080" w:type="dxa"/>
          </w:tcPr>
          <w:p w14:paraId="540C0CAB" w14:textId="77777777" w:rsidR="00C24748" w:rsidRPr="002A7AE6" w:rsidRDefault="00C24748" w:rsidP="00C24748">
            <w:pPr>
              <w:tabs>
                <w:tab w:val="decimal" w:pos="795"/>
              </w:tabs>
              <w:spacing w:line="340" w:lineRule="exact"/>
              <w:ind w:left="12" w:hanging="12"/>
              <w:rPr>
                <w:rFonts w:ascii="Arial" w:hAnsi="Arial" w:cs="Arial"/>
                <w:sz w:val="20"/>
                <w:szCs w:val="20"/>
              </w:rPr>
            </w:pPr>
          </w:p>
        </w:tc>
        <w:tc>
          <w:tcPr>
            <w:tcW w:w="1125" w:type="dxa"/>
            <w:gridSpan w:val="2"/>
          </w:tcPr>
          <w:p w14:paraId="6D4EDEF3" w14:textId="77777777" w:rsidR="00C24748" w:rsidRPr="002A7AE6" w:rsidRDefault="00C24748" w:rsidP="00C24748">
            <w:pPr>
              <w:tabs>
                <w:tab w:val="decimal" w:pos="795"/>
              </w:tabs>
              <w:spacing w:line="340" w:lineRule="exact"/>
              <w:ind w:left="12" w:hanging="12"/>
              <w:rPr>
                <w:rFonts w:ascii="Arial" w:hAnsi="Arial" w:cs="Arial"/>
                <w:sz w:val="20"/>
                <w:szCs w:val="20"/>
              </w:rPr>
            </w:pPr>
          </w:p>
        </w:tc>
        <w:tc>
          <w:tcPr>
            <w:tcW w:w="1125" w:type="dxa"/>
          </w:tcPr>
          <w:p w14:paraId="05CC0086" w14:textId="77777777" w:rsidR="00C24748" w:rsidRPr="002A7AE6" w:rsidRDefault="00C24748" w:rsidP="00C24748">
            <w:pPr>
              <w:tabs>
                <w:tab w:val="decimal" w:pos="795"/>
              </w:tabs>
              <w:spacing w:line="340" w:lineRule="exact"/>
              <w:ind w:left="12" w:hanging="12"/>
              <w:rPr>
                <w:rFonts w:ascii="Arial" w:hAnsi="Arial" w:cs="Arial"/>
                <w:sz w:val="20"/>
                <w:szCs w:val="20"/>
              </w:rPr>
            </w:pPr>
          </w:p>
        </w:tc>
      </w:tr>
      <w:tr w:rsidR="00C24748" w:rsidRPr="002A7AE6" w14:paraId="4FF01B20" w14:textId="77777777" w:rsidTr="00AD3E28">
        <w:tc>
          <w:tcPr>
            <w:tcW w:w="4770" w:type="dxa"/>
            <w:vAlign w:val="bottom"/>
          </w:tcPr>
          <w:p w14:paraId="7D6CF17A" w14:textId="77777777" w:rsidR="00C24748" w:rsidRPr="002A7AE6" w:rsidRDefault="00C24748" w:rsidP="00C24748">
            <w:pPr>
              <w:spacing w:line="340" w:lineRule="exact"/>
              <w:ind w:left="72" w:right="-36" w:hanging="87"/>
              <w:rPr>
                <w:rFonts w:ascii="Arial" w:hAnsi="Arial" w:cs="Arial"/>
                <w:sz w:val="20"/>
                <w:szCs w:val="20"/>
              </w:rPr>
            </w:pPr>
            <w:r w:rsidRPr="002A7AE6">
              <w:rPr>
                <w:rFonts w:ascii="Arial" w:hAnsi="Arial" w:cs="Arial"/>
                <w:sz w:val="20"/>
                <w:szCs w:val="20"/>
              </w:rPr>
              <w:t>Office rental and service expenses</w:t>
            </w:r>
          </w:p>
        </w:tc>
        <w:tc>
          <w:tcPr>
            <w:tcW w:w="1080" w:type="dxa"/>
          </w:tcPr>
          <w:p w14:paraId="5778BEBE" w14:textId="505F3743" w:rsidR="00C24748" w:rsidRPr="002A7AE6" w:rsidRDefault="0080640D" w:rsidP="00C24748">
            <w:pPr>
              <w:tabs>
                <w:tab w:val="decimal" w:pos="795"/>
              </w:tabs>
              <w:spacing w:line="340" w:lineRule="exact"/>
              <w:ind w:left="12" w:hanging="12"/>
              <w:rPr>
                <w:rFonts w:ascii="Arial" w:hAnsi="Arial" w:cs="Arial"/>
                <w:sz w:val="20"/>
                <w:szCs w:val="20"/>
              </w:rPr>
            </w:pPr>
            <w:r>
              <w:rPr>
                <w:rFonts w:ascii="Arial" w:hAnsi="Arial" w:cs="Arial"/>
                <w:sz w:val="20"/>
                <w:szCs w:val="20"/>
              </w:rPr>
              <w:t>7</w:t>
            </w:r>
          </w:p>
        </w:tc>
        <w:tc>
          <w:tcPr>
            <w:tcW w:w="1080" w:type="dxa"/>
          </w:tcPr>
          <w:p w14:paraId="4E3A6EBE" w14:textId="3943A091" w:rsidR="00C24748" w:rsidRPr="002A7AE6" w:rsidRDefault="00C24748" w:rsidP="00C24748">
            <w:pPr>
              <w:tabs>
                <w:tab w:val="decimal" w:pos="795"/>
              </w:tabs>
              <w:spacing w:line="340" w:lineRule="exact"/>
              <w:ind w:left="12" w:hanging="12"/>
              <w:rPr>
                <w:rFonts w:ascii="Arial" w:hAnsi="Arial" w:cs="Arial"/>
                <w:sz w:val="20"/>
                <w:szCs w:val="20"/>
              </w:rPr>
            </w:pPr>
            <w:r>
              <w:rPr>
                <w:rFonts w:ascii="Arial" w:hAnsi="Arial" w:cs="Arial"/>
                <w:sz w:val="20"/>
                <w:szCs w:val="20"/>
              </w:rPr>
              <w:t>6</w:t>
            </w:r>
          </w:p>
        </w:tc>
        <w:tc>
          <w:tcPr>
            <w:tcW w:w="1125" w:type="dxa"/>
            <w:gridSpan w:val="2"/>
          </w:tcPr>
          <w:p w14:paraId="32B74232" w14:textId="6FD7DA02" w:rsidR="00C24748" w:rsidRPr="002A7AE6" w:rsidRDefault="0080640D" w:rsidP="00C24748">
            <w:pPr>
              <w:tabs>
                <w:tab w:val="decimal" w:pos="795"/>
              </w:tabs>
              <w:spacing w:line="340" w:lineRule="exact"/>
              <w:ind w:left="12" w:hanging="12"/>
              <w:rPr>
                <w:rFonts w:ascii="Arial" w:hAnsi="Arial" w:cs="Arial"/>
                <w:sz w:val="20"/>
                <w:szCs w:val="20"/>
              </w:rPr>
            </w:pPr>
            <w:r>
              <w:rPr>
                <w:rFonts w:ascii="Arial" w:hAnsi="Arial" w:cs="Arial"/>
                <w:sz w:val="20"/>
                <w:szCs w:val="20"/>
              </w:rPr>
              <w:t>7</w:t>
            </w:r>
          </w:p>
        </w:tc>
        <w:tc>
          <w:tcPr>
            <w:tcW w:w="1125" w:type="dxa"/>
          </w:tcPr>
          <w:p w14:paraId="3B734378" w14:textId="603743A0" w:rsidR="00C24748" w:rsidRPr="002A7AE6" w:rsidRDefault="00C24748" w:rsidP="00C24748">
            <w:pPr>
              <w:tabs>
                <w:tab w:val="decimal" w:pos="795"/>
              </w:tabs>
              <w:spacing w:line="340" w:lineRule="exact"/>
              <w:ind w:left="12" w:hanging="12"/>
              <w:rPr>
                <w:rFonts w:ascii="Arial" w:hAnsi="Arial" w:cs="Arial"/>
                <w:sz w:val="20"/>
                <w:szCs w:val="20"/>
              </w:rPr>
            </w:pPr>
            <w:r>
              <w:rPr>
                <w:rFonts w:ascii="Arial" w:hAnsi="Arial" w:cs="Arial"/>
                <w:sz w:val="20"/>
                <w:szCs w:val="20"/>
              </w:rPr>
              <w:t>6</w:t>
            </w:r>
          </w:p>
        </w:tc>
      </w:tr>
    </w:tbl>
    <w:p w14:paraId="494D6DDF" w14:textId="54ED5F50" w:rsidR="0086706E" w:rsidRPr="00EA3C01" w:rsidRDefault="0086706E" w:rsidP="009E68D9">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EA3C01">
        <w:rPr>
          <w:rFonts w:ascii="Arial" w:hAnsi="Arial"/>
          <w:sz w:val="22"/>
          <w:szCs w:val="22"/>
        </w:rPr>
        <w:t xml:space="preserve">The pricing policies for the related </w:t>
      </w:r>
      <w:proofErr w:type="gramStart"/>
      <w:r w:rsidRPr="00EA3C01">
        <w:rPr>
          <w:rFonts w:ascii="Arial" w:hAnsi="Arial"/>
          <w:sz w:val="22"/>
          <w:szCs w:val="22"/>
        </w:rPr>
        <w:t>parties</w:t>
      </w:r>
      <w:proofErr w:type="gramEnd"/>
      <w:r w:rsidRPr="00EA3C01">
        <w:rPr>
          <w:rFonts w:ascii="Arial" w:hAnsi="Arial"/>
          <w:sz w:val="22"/>
          <w:szCs w:val="22"/>
        </w:rPr>
        <w:t xml:space="preserve"> transactions between the Company with </w:t>
      </w:r>
      <w:r w:rsidR="00496AB7">
        <w:rPr>
          <w:rFonts w:ascii="Arial" w:hAnsi="Arial"/>
          <w:sz w:val="22"/>
          <w:szCs w:val="22"/>
        </w:rPr>
        <w:t xml:space="preserve">related person or </w:t>
      </w:r>
      <w:r w:rsidRPr="00EA3C01">
        <w:rPr>
          <w:rFonts w:ascii="Arial" w:hAnsi="Arial"/>
          <w:sz w:val="22"/>
          <w:szCs w:val="22"/>
        </w:rPr>
        <w:t xml:space="preserve">its related parties are as follows: - </w:t>
      </w:r>
    </w:p>
    <w:p w14:paraId="3A7CD649" w14:textId="2CBC30C9" w:rsidR="0086706E" w:rsidRDefault="0086706E" w:rsidP="009E68D9">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Central service management, office rental and service charges</w:t>
      </w:r>
      <w:r w:rsidR="00462219">
        <w:rPr>
          <w:rFonts w:ascii="Arial" w:hAnsi="Arial"/>
          <w:sz w:val="22"/>
          <w:szCs w:val="22"/>
        </w:rPr>
        <w:t xml:space="preserve"> </w:t>
      </w:r>
      <w:r w:rsidRPr="00EA3C01">
        <w:rPr>
          <w:rFonts w:ascii="Arial" w:hAnsi="Arial"/>
          <w:sz w:val="22"/>
          <w:szCs w:val="22"/>
        </w:rPr>
        <w:t xml:space="preserve">are set on a mutually agreed </w:t>
      </w:r>
      <w:r w:rsidR="00C443E6">
        <w:rPr>
          <w:rFonts w:ascii="Arial" w:hAnsi="Arial"/>
          <w:sz w:val="22"/>
          <w:szCs w:val="22"/>
        </w:rPr>
        <w:t>basis</w:t>
      </w:r>
      <w:r w:rsidRPr="00EA3C01">
        <w:rPr>
          <w:rFonts w:ascii="Arial" w:hAnsi="Arial"/>
          <w:sz w:val="22"/>
          <w:szCs w:val="22"/>
        </w:rPr>
        <w:t>.</w:t>
      </w:r>
    </w:p>
    <w:p w14:paraId="5CAD6BF3" w14:textId="77777777" w:rsidR="00C443E6" w:rsidRPr="00136682" w:rsidRDefault="00C443E6" w:rsidP="00C443E6">
      <w:pPr>
        <w:spacing w:before="120" w:after="120" w:line="380" w:lineRule="exact"/>
        <w:ind w:left="907" w:right="-29" w:hanging="360"/>
        <w:jc w:val="thaiDistribute"/>
        <w:rPr>
          <w:rFonts w:ascii="Arial" w:hAnsi="Arial"/>
          <w:sz w:val="22"/>
          <w:szCs w:val="22"/>
        </w:rPr>
      </w:pPr>
      <w:r w:rsidRPr="00EA3C01">
        <w:rPr>
          <w:rFonts w:ascii="Arial" w:hAnsi="Arial"/>
          <w:sz w:val="22"/>
          <w:szCs w:val="22"/>
        </w:rPr>
        <w:t>-</w:t>
      </w:r>
      <w:r w:rsidRPr="00EA3C01">
        <w:rPr>
          <w:rFonts w:ascii="Arial" w:hAnsi="Arial"/>
          <w:sz w:val="22"/>
          <w:szCs w:val="22"/>
        </w:rPr>
        <w:tab/>
        <w:t xml:space="preserve">Other </w:t>
      </w:r>
      <w:proofErr w:type="gramStart"/>
      <w:r w:rsidRPr="00EA3C01">
        <w:rPr>
          <w:rFonts w:ascii="Arial" w:hAnsi="Arial"/>
          <w:sz w:val="22"/>
          <w:szCs w:val="22"/>
        </w:rPr>
        <w:t>income</w:t>
      </w:r>
      <w:proofErr w:type="gramEnd"/>
      <w:r w:rsidRPr="00EA3C01">
        <w:rPr>
          <w:rFonts w:ascii="Arial" w:hAnsi="Arial"/>
          <w:sz w:val="22"/>
          <w:szCs w:val="22"/>
        </w:rPr>
        <w:t xml:space="preserve"> are based on the same basis that charge to outside parties.</w:t>
      </w:r>
    </w:p>
    <w:p w14:paraId="43BE6194" w14:textId="65EA0FE8" w:rsidR="00D85E1B" w:rsidRPr="00136682" w:rsidRDefault="00EE3E0A" w:rsidP="00D85E1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r>
      <w:r w:rsidR="00D85E1B" w:rsidRPr="00136682">
        <w:rPr>
          <w:rFonts w:ascii="Arial" w:hAnsi="Arial"/>
          <w:sz w:val="22"/>
          <w:szCs w:val="22"/>
        </w:rPr>
        <w:t>Service fee is based on the same basis that charge to outside parties.</w:t>
      </w:r>
    </w:p>
    <w:p w14:paraId="49B50A46" w14:textId="77777777" w:rsidR="0086706E" w:rsidRPr="00E6717F" w:rsidRDefault="0086706E" w:rsidP="004D6006">
      <w:pPr>
        <w:spacing w:before="120" w:line="380" w:lineRule="exact"/>
        <w:ind w:left="893" w:hanging="331"/>
        <w:jc w:val="thaiDistribute"/>
        <w:rPr>
          <w:rFonts w:ascii="Arial" w:hAnsi="Arial" w:cs="Arial"/>
          <w:sz w:val="22"/>
          <w:szCs w:val="22"/>
          <w:u w:val="single"/>
        </w:rPr>
      </w:pPr>
      <w:r>
        <w:rPr>
          <w:rFonts w:ascii="Arial" w:hAnsi="Arial" w:cs="Arial"/>
          <w:sz w:val="22"/>
          <w:szCs w:val="22"/>
          <w:u w:val="single"/>
        </w:rPr>
        <w:t>Nature of r</w:t>
      </w:r>
      <w:r w:rsidRPr="00E6717F">
        <w:rPr>
          <w:rFonts w:ascii="Arial" w:hAnsi="Arial" w:cs="Arial"/>
          <w:sz w:val="22"/>
          <w:szCs w:val="22"/>
          <w:u w:val="single"/>
        </w:rPr>
        <w:t>elationship</w:t>
      </w:r>
    </w:p>
    <w:p w14:paraId="415802EF" w14:textId="77777777" w:rsidR="0086706E" w:rsidRPr="00E6717F" w:rsidRDefault="0086706E" w:rsidP="0086706E">
      <w:pPr>
        <w:ind w:left="360"/>
        <w:jc w:val="thaiDistribute"/>
        <w:rPr>
          <w:rFonts w:ascii="Arial" w:hAnsi="Arial" w:cs="Arial"/>
          <w:sz w:val="18"/>
          <w:szCs w:val="18"/>
          <w:u w:val="single"/>
        </w:rPr>
      </w:pPr>
    </w:p>
    <w:tbl>
      <w:tblPr>
        <w:tblW w:w="9061" w:type="dxa"/>
        <w:tblInd w:w="450" w:type="dxa"/>
        <w:tblLook w:val="0000" w:firstRow="0" w:lastRow="0" w:firstColumn="0" w:lastColumn="0" w:noHBand="0" w:noVBand="0"/>
      </w:tblPr>
      <w:tblGrid>
        <w:gridCol w:w="3510"/>
        <w:gridCol w:w="1980"/>
        <w:gridCol w:w="3571"/>
      </w:tblGrid>
      <w:tr w:rsidR="0086706E" w:rsidRPr="00E6717F" w14:paraId="789E19B4" w14:textId="77777777" w:rsidTr="008A740D">
        <w:tc>
          <w:tcPr>
            <w:tcW w:w="3510" w:type="dxa"/>
          </w:tcPr>
          <w:p w14:paraId="68756D0E"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Pr>
                <w:rFonts w:ascii="Arial" w:hAnsi="Arial" w:cs="Arial"/>
                <w:sz w:val="18"/>
                <w:szCs w:val="18"/>
              </w:rPr>
              <w:t>Company’s na</w:t>
            </w:r>
            <w:r w:rsidRPr="00516FAE">
              <w:rPr>
                <w:rFonts w:ascii="Arial" w:hAnsi="Arial" w:cs="Arial"/>
                <w:sz w:val="18"/>
                <w:szCs w:val="18"/>
              </w:rPr>
              <w:t>me</w:t>
            </w:r>
          </w:p>
        </w:tc>
        <w:tc>
          <w:tcPr>
            <w:tcW w:w="1980" w:type="dxa"/>
          </w:tcPr>
          <w:p w14:paraId="7BE590F1"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Relationship</w:t>
            </w:r>
          </w:p>
        </w:tc>
        <w:tc>
          <w:tcPr>
            <w:tcW w:w="3571" w:type="dxa"/>
          </w:tcPr>
          <w:p w14:paraId="30F66C1B" w14:textId="77777777" w:rsidR="0086706E" w:rsidRPr="00516FAE" w:rsidRDefault="0086706E" w:rsidP="004340B6">
            <w:pP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Connection</w:t>
            </w:r>
          </w:p>
        </w:tc>
      </w:tr>
      <w:tr w:rsidR="0086706E" w:rsidRPr="00E6717F" w14:paraId="121E6443" w14:textId="77777777" w:rsidTr="008A740D">
        <w:tc>
          <w:tcPr>
            <w:tcW w:w="3510" w:type="dxa"/>
          </w:tcPr>
          <w:p w14:paraId="644CFCAF"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 Resort Co., Ltd.</w:t>
            </w:r>
          </w:p>
        </w:tc>
        <w:tc>
          <w:tcPr>
            <w:tcW w:w="1980" w:type="dxa"/>
          </w:tcPr>
          <w:p w14:paraId="7886ADCC" w14:textId="77777777" w:rsidR="0086706E" w:rsidRPr="00E6717F" w:rsidRDefault="0086706E" w:rsidP="008A740D">
            <w:pPr>
              <w:pStyle w:val="Header"/>
              <w:spacing w:line="380" w:lineRule="exact"/>
              <w:ind w:right="-108" w:hanging="15"/>
              <w:jc w:val="thaiDistribute"/>
              <w:rPr>
                <w:rFonts w:ascii="Arial" w:hAnsi="Arial" w:cs="Arial"/>
                <w:sz w:val="18"/>
                <w:szCs w:val="18"/>
              </w:rPr>
            </w:pPr>
            <w:r w:rsidRPr="00E6717F">
              <w:rPr>
                <w:rFonts w:ascii="Arial" w:hAnsi="Arial" w:cs="Arial"/>
                <w:sz w:val="18"/>
                <w:szCs w:val="18"/>
              </w:rPr>
              <w:t xml:space="preserve">Subsidiary </w:t>
            </w:r>
            <w:r>
              <w:rPr>
                <w:rFonts w:ascii="Arial" w:hAnsi="Arial" w:cs="Arial"/>
                <w:sz w:val="18"/>
                <w:szCs w:val="18"/>
              </w:rPr>
              <w:t>c</w:t>
            </w:r>
            <w:r w:rsidRPr="00E6717F">
              <w:rPr>
                <w:rFonts w:ascii="Arial" w:hAnsi="Arial" w:cs="Arial"/>
                <w:sz w:val="18"/>
                <w:szCs w:val="18"/>
              </w:rPr>
              <w:t>ompany</w:t>
            </w:r>
          </w:p>
        </w:tc>
        <w:tc>
          <w:tcPr>
            <w:tcW w:w="3571" w:type="dxa"/>
          </w:tcPr>
          <w:p w14:paraId="61C65E59" w14:textId="77777777" w:rsidR="0086706E" w:rsidRPr="00E6717F" w:rsidRDefault="0086706E" w:rsidP="008A740D">
            <w:pPr>
              <w:spacing w:line="380" w:lineRule="exact"/>
              <w:ind w:left="-15" w:right="-108" w:firstLine="15"/>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796285FD" w14:textId="77777777" w:rsidTr="008A740D">
        <w:tc>
          <w:tcPr>
            <w:tcW w:w="3510" w:type="dxa"/>
          </w:tcPr>
          <w:p w14:paraId="32F90F58" w14:textId="77777777" w:rsidR="0086706E" w:rsidRPr="00E6717F" w:rsidRDefault="0086706E" w:rsidP="008A740D">
            <w:pPr>
              <w:pStyle w:val="Header"/>
              <w:spacing w:line="380" w:lineRule="exact"/>
              <w:ind w:right="-108"/>
              <w:jc w:val="thaiDistribute"/>
              <w:rPr>
                <w:rFonts w:ascii="Arial" w:hAnsi="Arial" w:cs="Arial"/>
                <w:sz w:val="18"/>
                <w:szCs w:val="18"/>
              </w:rPr>
            </w:pPr>
            <w:r w:rsidRPr="00E6717F">
              <w:rPr>
                <w:rFonts w:ascii="Arial" w:hAnsi="Arial" w:cs="Arial"/>
                <w:sz w:val="18"/>
                <w:szCs w:val="18"/>
              </w:rPr>
              <w:t>Eastern Star-Lai San New World Co., Ltd.</w:t>
            </w:r>
          </w:p>
        </w:tc>
        <w:tc>
          <w:tcPr>
            <w:tcW w:w="1980" w:type="dxa"/>
          </w:tcPr>
          <w:p w14:paraId="17CE74DE" w14:textId="77777777" w:rsidR="0086706E" w:rsidRPr="00E6717F" w:rsidRDefault="0086706E" w:rsidP="008A740D">
            <w:pPr>
              <w:pStyle w:val="Header"/>
              <w:spacing w:line="380" w:lineRule="exact"/>
              <w:ind w:right="-108" w:hanging="15"/>
              <w:jc w:val="thaiDistribute"/>
              <w:rPr>
                <w:rFonts w:ascii="Arial" w:hAnsi="Arial" w:cs="Arial"/>
                <w:sz w:val="18"/>
                <w:szCs w:val="18"/>
              </w:rPr>
            </w:pPr>
            <w:r>
              <w:rPr>
                <w:rFonts w:ascii="Arial" w:hAnsi="Arial" w:cs="Arial"/>
                <w:sz w:val="18"/>
                <w:szCs w:val="18"/>
              </w:rPr>
              <w:t>Subsidiary c</w:t>
            </w:r>
            <w:r w:rsidRPr="00E6717F">
              <w:rPr>
                <w:rFonts w:ascii="Arial" w:hAnsi="Arial" w:cs="Arial"/>
                <w:sz w:val="18"/>
                <w:szCs w:val="18"/>
              </w:rPr>
              <w:t>ompany</w:t>
            </w:r>
          </w:p>
        </w:tc>
        <w:tc>
          <w:tcPr>
            <w:tcW w:w="3571" w:type="dxa"/>
          </w:tcPr>
          <w:p w14:paraId="66663094" w14:textId="77777777" w:rsidR="0086706E" w:rsidRPr="00E6717F" w:rsidRDefault="0086706E" w:rsidP="008A740D">
            <w:pPr>
              <w:spacing w:line="380" w:lineRule="exact"/>
              <w:ind w:left="-15" w:right="-108" w:firstLine="15"/>
              <w:jc w:val="thaiDistribute"/>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75E5ABDE" w14:textId="77777777" w:rsidTr="008A740D">
        <w:tc>
          <w:tcPr>
            <w:tcW w:w="3510" w:type="dxa"/>
          </w:tcPr>
          <w:p w14:paraId="53BB2E26" w14:textId="77777777" w:rsidR="0086706E" w:rsidRPr="00E6717F" w:rsidRDefault="0086706E" w:rsidP="008A740D">
            <w:pPr>
              <w:pStyle w:val="Header"/>
              <w:spacing w:line="380" w:lineRule="exact"/>
              <w:ind w:right="-108"/>
              <w:jc w:val="thaiDistribute"/>
              <w:rPr>
                <w:rFonts w:ascii="Arial" w:hAnsi="Arial" w:cs="Arial"/>
                <w:sz w:val="18"/>
                <w:szCs w:val="18"/>
              </w:rPr>
            </w:pPr>
            <w:r>
              <w:rPr>
                <w:rFonts w:ascii="Arial" w:hAnsi="Arial" w:cs="Arial"/>
                <w:sz w:val="18"/>
                <w:szCs w:val="18"/>
              </w:rPr>
              <w:t>Related p</w:t>
            </w:r>
            <w:r w:rsidRPr="00E6717F">
              <w:rPr>
                <w:rFonts w:ascii="Arial" w:hAnsi="Arial" w:cs="Arial"/>
                <w:sz w:val="18"/>
                <w:szCs w:val="18"/>
              </w:rPr>
              <w:t>erson of Bangkok Broadcasting</w:t>
            </w:r>
          </w:p>
        </w:tc>
        <w:tc>
          <w:tcPr>
            <w:tcW w:w="1980" w:type="dxa"/>
          </w:tcPr>
          <w:p w14:paraId="4EE64FBB" w14:textId="77777777" w:rsidR="0086706E" w:rsidRDefault="0086706E" w:rsidP="008A740D">
            <w:pPr>
              <w:pStyle w:val="Header"/>
              <w:spacing w:line="380" w:lineRule="exact"/>
              <w:ind w:right="-108" w:hanging="15"/>
              <w:jc w:val="thaiDistribute"/>
              <w:rPr>
                <w:rFonts w:ascii="Arial" w:hAnsi="Arial" w:cs="Arial"/>
                <w:sz w:val="18"/>
                <w:szCs w:val="18"/>
              </w:rPr>
            </w:pPr>
          </w:p>
        </w:tc>
        <w:tc>
          <w:tcPr>
            <w:tcW w:w="3571" w:type="dxa"/>
          </w:tcPr>
          <w:p w14:paraId="748D904C" w14:textId="77777777" w:rsidR="0086706E" w:rsidRPr="00E6717F" w:rsidRDefault="0086706E" w:rsidP="008A740D">
            <w:pPr>
              <w:spacing w:line="380" w:lineRule="exact"/>
              <w:ind w:left="-15" w:right="-108" w:firstLine="15"/>
              <w:jc w:val="thaiDistribute"/>
              <w:rPr>
                <w:rFonts w:ascii="Arial" w:hAnsi="Arial" w:cs="Arial"/>
                <w:sz w:val="18"/>
                <w:szCs w:val="18"/>
              </w:rPr>
            </w:pPr>
          </w:p>
        </w:tc>
      </w:tr>
      <w:tr w:rsidR="00403C62" w:rsidRPr="00E6717F" w14:paraId="4A05A00E" w14:textId="77777777" w:rsidTr="008A740D">
        <w:tc>
          <w:tcPr>
            <w:tcW w:w="3510" w:type="dxa"/>
          </w:tcPr>
          <w:p w14:paraId="06FF5206" w14:textId="77777777" w:rsidR="00403C62" w:rsidRPr="00E6717F" w:rsidRDefault="00403C62" w:rsidP="00403C62">
            <w:pPr>
              <w:pStyle w:val="Header"/>
              <w:spacing w:line="380" w:lineRule="exact"/>
              <w:ind w:right="-108"/>
              <w:jc w:val="thaiDistribute"/>
              <w:rPr>
                <w:rFonts w:ascii="Arial" w:hAnsi="Arial" w:cs="Arial"/>
                <w:sz w:val="18"/>
                <w:szCs w:val="18"/>
              </w:rPr>
            </w:pPr>
            <w:r>
              <w:rPr>
                <w:rFonts w:ascii="Arial" w:hAnsi="Arial" w:cs="Arial"/>
                <w:sz w:val="18"/>
                <w:szCs w:val="18"/>
              </w:rPr>
              <w:t xml:space="preserve">   </w:t>
            </w:r>
            <w:r w:rsidRPr="00E6717F">
              <w:rPr>
                <w:rFonts w:ascii="Arial" w:hAnsi="Arial" w:cs="Arial"/>
                <w:sz w:val="18"/>
                <w:szCs w:val="18"/>
              </w:rPr>
              <w:t>&amp; Television Co., Ltd.</w:t>
            </w:r>
          </w:p>
        </w:tc>
        <w:tc>
          <w:tcPr>
            <w:tcW w:w="1980" w:type="dxa"/>
          </w:tcPr>
          <w:p w14:paraId="0BFA52BA" w14:textId="77777777" w:rsidR="00403C62" w:rsidRPr="00EA3C01" w:rsidRDefault="00403C62" w:rsidP="00403C62">
            <w:pPr>
              <w:pStyle w:val="Header"/>
              <w:spacing w:line="340" w:lineRule="exact"/>
              <w:ind w:left="-108" w:right="-108"/>
              <w:jc w:val="center"/>
              <w:rPr>
                <w:rFonts w:ascii="Arial" w:hAnsi="Arial" w:cs="Arial"/>
                <w:sz w:val="18"/>
                <w:szCs w:val="18"/>
              </w:rPr>
            </w:pPr>
            <w:r w:rsidRPr="00EA3C01">
              <w:rPr>
                <w:rFonts w:ascii="Arial" w:hAnsi="Arial" w:cs="Arial"/>
                <w:sz w:val="18"/>
                <w:szCs w:val="18"/>
              </w:rPr>
              <w:t>Related person</w:t>
            </w:r>
          </w:p>
          <w:p w14:paraId="1D4452EF" w14:textId="77777777" w:rsidR="00403C62" w:rsidRPr="00EA3C01" w:rsidRDefault="00403C62" w:rsidP="00403C62">
            <w:pPr>
              <w:pStyle w:val="Header"/>
              <w:spacing w:line="340" w:lineRule="exact"/>
              <w:ind w:right="-108"/>
              <w:jc w:val="center"/>
              <w:rPr>
                <w:rFonts w:ascii="Arial" w:hAnsi="Arial" w:cs="Arial"/>
                <w:sz w:val="18"/>
                <w:szCs w:val="18"/>
              </w:rPr>
            </w:pPr>
            <w:r w:rsidRPr="00EA3C01">
              <w:rPr>
                <w:rFonts w:ascii="Arial" w:hAnsi="Arial" w:cs="Arial"/>
                <w:sz w:val="18"/>
                <w:szCs w:val="18"/>
              </w:rPr>
              <w:t>and parties</w:t>
            </w:r>
          </w:p>
        </w:tc>
        <w:tc>
          <w:tcPr>
            <w:tcW w:w="3571" w:type="dxa"/>
          </w:tcPr>
          <w:p w14:paraId="612E587D" w14:textId="77777777" w:rsidR="00403C62" w:rsidRPr="00EA3C01" w:rsidRDefault="00403C62" w:rsidP="00403C62">
            <w:pPr>
              <w:spacing w:line="340" w:lineRule="exact"/>
              <w:ind w:right="-108" w:hanging="18"/>
              <w:jc w:val="thaiDistribute"/>
              <w:rPr>
                <w:rFonts w:ascii="Arial" w:hAnsi="Arial" w:cs="Arial"/>
                <w:sz w:val="18"/>
                <w:szCs w:val="18"/>
              </w:rPr>
            </w:pPr>
            <w:r w:rsidRPr="00EA3C01">
              <w:rPr>
                <w:rFonts w:ascii="Arial" w:hAnsi="Arial" w:cs="Arial"/>
                <w:sz w:val="18"/>
                <w:szCs w:val="18"/>
              </w:rPr>
              <w:t>Direct and indirect shareholding and some common directors</w:t>
            </w:r>
          </w:p>
        </w:tc>
      </w:tr>
    </w:tbl>
    <w:p w14:paraId="54DA2176" w14:textId="0EF6BB13" w:rsidR="0086706E" w:rsidRPr="00507E81" w:rsidRDefault="0086706E" w:rsidP="008A740D">
      <w:pPr>
        <w:tabs>
          <w:tab w:val="left" w:pos="1440"/>
          <w:tab w:val="left" w:pos="1620"/>
          <w:tab w:val="decimal" w:pos="4950"/>
          <w:tab w:val="left" w:pos="5580"/>
          <w:tab w:val="center" w:pos="5850"/>
          <w:tab w:val="decimal" w:pos="6120"/>
          <w:tab w:val="left" w:pos="6660"/>
        </w:tabs>
        <w:spacing w:before="240" w:after="120" w:line="380" w:lineRule="exact"/>
        <w:ind w:left="547" w:right="-43"/>
        <w:jc w:val="thaiDistribute"/>
        <w:rPr>
          <w:rFonts w:ascii="Arial" w:hAnsi="Arial"/>
          <w:sz w:val="22"/>
          <w:szCs w:val="22"/>
        </w:rPr>
      </w:pPr>
      <w:r w:rsidRPr="00507E81">
        <w:rPr>
          <w:rFonts w:ascii="Arial" w:hAnsi="Arial"/>
          <w:sz w:val="22"/>
          <w:szCs w:val="22"/>
        </w:rPr>
        <w:t>The balances of the accounts between the Company and those r</w:t>
      </w:r>
      <w:r w:rsidR="00740259">
        <w:rPr>
          <w:rFonts w:ascii="Arial" w:hAnsi="Arial"/>
          <w:sz w:val="22"/>
          <w:szCs w:val="22"/>
        </w:rPr>
        <w:t xml:space="preserve">elated parties are as follows: </w:t>
      </w:r>
    </w:p>
    <w:tbl>
      <w:tblPr>
        <w:tblW w:w="9180" w:type="dxa"/>
        <w:tblInd w:w="450" w:type="dxa"/>
        <w:tblLayout w:type="fixed"/>
        <w:tblLook w:val="0000" w:firstRow="0" w:lastRow="0" w:firstColumn="0" w:lastColumn="0" w:noHBand="0" w:noVBand="0"/>
      </w:tblPr>
      <w:tblGrid>
        <w:gridCol w:w="3600"/>
        <w:gridCol w:w="1395"/>
        <w:gridCol w:w="1395"/>
        <w:gridCol w:w="180"/>
        <w:gridCol w:w="1215"/>
        <w:gridCol w:w="1395"/>
      </w:tblGrid>
      <w:tr w:rsidR="0086706E" w:rsidRPr="00507E81" w14:paraId="35FE52C6" w14:textId="77777777" w:rsidTr="0080640D">
        <w:trPr>
          <w:tblHeader/>
        </w:trPr>
        <w:tc>
          <w:tcPr>
            <w:tcW w:w="3600" w:type="dxa"/>
          </w:tcPr>
          <w:p w14:paraId="4F4286AE" w14:textId="77777777" w:rsidR="0086706E" w:rsidRPr="00507E81" w:rsidRDefault="0086706E" w:rsidP="008A740D">
            <w:pPr>
              <w:spacing w:line="380" w:lineRule="exact"/>
              <w:jc w:val="center"/>
              <w:rPr>
                <w:rFonts w:ascii="Arial" w:eastAsia="Arial Unicode MS" w:hAnsi="Arial" w:cs="Arial"/>
                <w:sz w:val="20"/>
                <w:szCs w:val="20"/>
              </w:rPr>
            </w:pPr>
          </w:p>
        </w:tc>
        <w:tc>
          <w:tcPr>
            <w:tcW w:w="2970" w:type="dxa"/>
            <w:gridSpan w:val="3"/>
          </w:tcPr>
          <w:p w14:paraId="4635A0BF" w14:textId="77777777" w:rsidR="0086706E" w:rsidRPr="00507E81" w:rsidRDefault="0086706E" w:rsidP="008A740D">
            <w:pPr>
              <w:spacing w:line="380" w:lineRule="exact"/>
              <w:jc w:val="center"/>
              <w:rPr>
                <w:rFonts w:ascii="Arial" w:eastAsia="Arial Unicode MS" w:hAnsi="Arial" w:cs="Arial"/>
                <w:sz w:val="20"/>
                <w:szCs w:val="20"/>
              </w:rPr>
            </w:pPr>
          </w:p>
        </w:tc>
        <w:tc>
          <w:tcPr>
            <w:tcW w:w="2610" w:type="dxa"/>
            <w:gridSpan w:val="2"/>
          </w:tcPr>
          <w:p w14:paraId="12648992" w14:textId="77777777" w:rsidR="0086706E" w:rsidRPr="00507E81" w:rsidRDefault="001109D8" w:rsidP="008A740D">
            <w:pPr>
              <w:tabs>
                <w:tab w:val="left" w:pos="1440"/>
                <w:tab w:val="right" w:pos="6480"/>
                <w:tab w:val="right" w:pos="8640"/>
              </w:tabs>
              <w:spacing w:line="38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1109D8" w:rsidRPr="00507E81" w14:paraId="09F9C871" w14:textId="77777777" w:rsidTr="0080640D">
        <w:trPr>
          <w:tblHeader/>
        </w:trPr>
        <w:tc>
          <w:tcPr>
            <w:tcW w:w="3600" w:type="dxa"/>
          </w:tcPr>
          <w:p w14:paraId="78BA3A43" w14:textId="77777777" w:rsidR="001109D8" w:rsidRPr="00507E81" w:rsidRDefault="001109D8" w:rsidP="008A740D">
            <w:pPr>
              <w:spacing w:line="380" w:lineRule="exact"/>
              <w:jc w:val="center"/>
              <w:rPr>
                <w:rFonts w:ascii="Arial" w:eastAsia="Arial Unicode MS" w:hAnsi="Arial" w:cs="Arial"/>
                <w:sz w:val="20"/>
                <w:szCs w:val="20"/>
              </w:rPr>
            </w:pPr>
          </w:p>
        </w:tc>
        <w:tc>
          <w:tcPr>
            <w:tcW w:w="2790" w:type="dxa"/>
            <w:gridSpan w:val="2"/>
          </w:tcPr>
          <w:p w14:paraId="1B5A0F5B"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690BE901"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790" w:type="dxa"/>
            <w:gridSpan w:val="3"/>
          </w:tcPr>
          <w:p w14:paraId="08F6A821"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799CA884" w14:textId="77777777" w:rsidR="001109D8" w:rsidRPr="00507E81" w:rsidRDefault="001109D8" w:rsidP="008A740D">
            <w:pPr>
              <w:pBdr>
                <w:bottom w:val="single" w:sz="4" w:space="1" w:color="auto"/>
              </w:pBdr>
              <w:spacing w:line="38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2A7AE6" w:rsidRPr="00507E81" w14:paraId="1DC78C52" w14:textId="77777777" w:rsidTr="0080640D">
        <w:trPr>
          <w:tblHeader/>
        </w:trPr>
        <w:tc>
          <w:tcPr>
            <w:tcW w:w="3600" w:type="dxa"/>
          </w:tcPr>
          <w:p w14:paraId="4E8B4D86" w14:textId="77777777" w:rsidR="002A7AE6" w:rsidRPr="00507E81" w:rsidRDefault="002A7AE6" w:rsidP="002A7AE6">
            <w:pPr>
              <w:spacing w:line="380" w:lineRule="exact"/>
              <w:jc w:val="center"/>
              <w:rPr>
                <w:rFonts w:ascii="Arial" w:eastAsia="Arial Unicode MS" w:hAnsi="Arial" w:cs="Arial"/>
                <w:sz w:val="20"/>
                <w:szCs w:val="20"/>
              </w:rPr>
            </w:pPr>
          </w:p>
        </w:tc>
        <w:tc>
          <w:tcPr>
            <w:tcW w:w="1395" w:type="dxa"/>
          </w:tcPr>
          <w:p w14:paraId="5129E98B" w14:textId="33783DFC" w:rsidR="002A7AE6" w:rsidRPr="00507E81" w:rsidRDefault="00C24748"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395" w:type="dxa"/>
          </w:tcPr>
          <w:p w14:paraId="4FF1477F" w14:textId="0EBD0559" w:rsidR="002A7AE6" w:rsidRPr="00507E81" w:rsidRDefault="00C24748"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2021</w:t>
            </w:r>
          </w:p>
        </w:tc>
        <w:tc>
          <w:tcPr>
            <w:tcW w:w="1395" w:type="dxa"/>
            <w:gridSpan w:val="2"/>
          </w:tcPr>
          <w:p w14:paraId="7650B058" w14:textId="07BE19CC" w:rsidR="002A7AE6" w:rsidRPr="00507E81" w:rsidRDefault="00C24748"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395" w:type="dxa"/>
          </w:tcPr>
          <w:p w14:paraId="108A1EAD" w14:textId="2B373436" w:rsidR="002A7AE6" w:rsidRPr="00507E81" w:rsidRDefault="00C24748" w:rsidP="002A7AE6">
            <w:pPr>
              <w:pBdr>
                <w:bottom w:val="single" w:sz="4" w:space="1" w:color="auto"/>
              </w:pBdr>
              <w:spacing w:line="380" w:lineRule="exact"/>
              <w:jc w:val="center"/>
              <w:rPr>
                <w:rFonts w:ascii="Arial" w:eastAsia="Arial Unicode MS" w:hAnsi="Arial" w:cs="Arial Unicode MS"/>
                <w:sz w:val="20"/>
                <w:szCs w:val="20"/>
              </w:rPr>
            </w:pPr>
            <w:r>
              <w:rPr>
                <w:rFonts w:ascii="Arial" w:eastAsia="Arial Unicode MS" w:hAnsi="Arial" w:cs="Arial Unicode MS"/>
                <w:sz w:val="20"/>
                <w:szCs w:val="20"/>
              </w:rPr>
              <w:t>2021</w:t>
            </w:r>
          </w:p>
        </w:tc>
      </w:tr>
      <w:tr w:rsidR="0080640D" w:rsidRPr="00507E81" w14:paraId="0567AAFC" w14:textId="77777777" w:rsidTr="0080640D">
        <w:trPr>
          <w:trHeight w:val="108"/>
        </w:trPr>
        <w:tc>
          <w:tcPr>
            <w:tcW w:w="3600" w:type="dxa"/>
          </w:tcPr>
          <w:p w14:paraId="24D9B0FC" w14:textId="77777777" w:rsidR="0080640D" w:rsidRPr="00507E81" w:rsidRDefault="0080640D" w:rsidP="002A7AE6">
            <w:pPr>
              <w:spacing w:line="380" w:lineRule="exact"/>
              <w:ind w:left="72" w:hanging="72"/>
              <w:rPr>
                <w:rFonts w:ascii="Arial" w:eastAsia="Arial Unicode MS" w:hAnsi="Arial" w:cs="Arial"/>
                <w:sz w:val="20"/>
                <w:szCs w:val="20"/>
              </w:rPr>
            </w:pPr>
            <w:r w:rsidRPr="00507E81">
              <w:rPr>
                <w:rFonts w:ascii="Arial" w:eastAsia="Arial Unicode MS" w:hAnsi="Arial" w:cs="Arial"/>
                <w:b/>
                <w:bCs/>
                <w:sz w:val="20"/>
                <w:szCs w:val="20"/>
              </w:rPr>
              <w:t>Other receivables</w:t>
            </w:r>
            <w:r>
              <w:rPr>
                <w:rFonts w:ascii="Arial" w:eastAsia="Arial Unicode MS" w:hAnsi="Arial" w:cs="Arial"/>
                <w:b/>
                <w:bCs/>
                <w:sz w:val="20"/>
                <w:szCs w:val="20"/>
              </w:rPr>
              <w:t xml:space="preserve"> (Note 9)</w:t>
            </w:r>
          </w:p>
        </w:tc>
        <w:tc>
          <w:tcPr>
            <w:tcW w:w="1395" w:type="dxa"/>
          </w:tcPr>
          <w:p w14:paraId="0056D7CF" w14:textId="77777777" w:rsidR="0080640D" w:rsidRPr="00507E81" w:rsidRDefault="0080640D" w:rsidP="002A7AE6">
            <w:pPr>
              <w:spacing w:line="380" w:lineRule="exact"/>
              <w:ind w:left="72" w:hanging="72"/>
              <w:rPr>
                <w:rFonts w:ascii="Arial" w:eastAsia="Arial Unicode MS" w:hAnsi="Arial" w:cs="Arial"/>
                <w:sz w:val="20"/>
                <w:szCs w:val="20"/>
              </w:rPr>
            </w:pPr>
          </w:p>
        </w:tc>
        <w:tc>
          <w:tcPr>
            <w:tcW w:w="1395" w:type="dxa"/>
          </w:tcPr>
          <w:p w14:paraId="0B5EE57B" w14:textId="73D2FD93" w:rsidR="0080640D" w:rsidRPr="00507E81" w:rsidRDefault="0080640D" w:rsidP="002A7AE6">
            <w:pPr>
              <w:spacing w:line="380" w:lineRule="exact"/>
              <w:ind w:left="72" w:hanging="72"/>
              <w:rPr>
                <w:rFonts w:ascii="Arial" w:eastAsia="Arial Unicode MS" w:hAnsi="Arial" w:cs="Arial"/>
                <w:sz w:val="20"/>
                <w:szCs w:val="20"/>
              </w:rPr>
            </w:pPr>
          </w:p>
        </w:tc>
        <w:tc>
          <w:tcPr>
            <w:tcW w:w="1395" w:type="dxa"/>
            <w:gridSpan w:val="2"/>
          </w:tcPr>
          <w:p w14:paraId="5296624B" w14:textId="77777777" w:rsidR="0080640D" w:rsidRPr="00507E81" w:rsidRDefault="0080640D" w:rsidP="002A7AE6">
            <w:pPr>
              <w:spacing w:line="380" w:lineRule="exact"/>
              <w:jc w:val="right"/>
              <w:rPr>
                <w:rFonts w:ascii="Arial" w:eastAsia="Arial Unicode MS" w:hAnsi="Arial" w:cs="Arial"/>
                <w:sz w:val="20"/>
                <w:szCs w:val="20"/>
              </w:rPr>
            </w:pPr>
          </w:p>
        </w:tc>
        <w:tc>
          <w:tcPr>
            <w:tcW w:w="1395" w:type="dxa"/>
          </w:tcPr>
          <w:p w14:paraId="6E45C371" w14:textId="77777777" w:rsidR="0080640D" w:rsidRPr="00507E81" w:rsidRDefault="0080640D" w:rsidP="002A7AE6">
            <w:pPr>
              <w:spacing w:line="380" w:lineRule="exact"/>
              <w:jc w:val="right"/>
              <w:rPr>
                <w:rFonts w:ascii="Arial" w:eastAsia="Arial Unicode MS" w:hAnsi="Arial" w:cs="Arial"/>
                <w:sz w:val="20"/>
                <w:szCs w:val="20"/>
              </w:rPr>
            </w:pPr>
          </w:p>
        </w:tc>
      </w:tr>
      <w:tr w:rsidR="000448DA" w:rsidRPr="00507E81" w14:paraId="1D4CDFAF" w14:textId="77777777" w:rsidTr="0080640D">
        <w:tc>
          <w:tcPr>
            <w:tcW w:w="3600" w:type="dxa"/>
          </w:tcPr>
          <w:p w14:paraId="75172C6F" w14:textId="77777777" w:rsidR="000448DA" w:rsidRPr="00507E81" w:rsidRDefault="000448DA" w:rsidP="000448DA">
            <w:pPr>
              <w:spacing w:line="380" w:lineRule="exact"/>
              <w:ind w:left="72" w:hanging="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395" w:type="dxa"/>
          </w:tcPr>
          <w:p w14:paraId="15108295" w14:textId="46D3624E" w:rsidR="000448DA"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395" w:type="dxa"/>
          </w:tcPr>
          <w:p w14:paraId="356E431B" w14:textId="77777777" w:rsidR="000448DA" w:rsidRPr="002A7AE6" w:rsidRDefault="000448DA" w:rsidP="0080640D">
            <w:pPr>
              <w:pBdr>
                <w:bottom w:val="double" w:sz="4" w:space="1" w:color="auto"/>
              </w:pBdr>
              <w:tabs>
                <w:tab w:val="decimal" w:pos="1065"/>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395" w:type="dxa"/>
            <w:gridSpan w:val="2"/>
          </w:tcPr>
          <w:p w14:paraId="62112664" w14:textId="722C4072" w:rsidR="000448DA"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4,359</w:t>
            </w:r>
          </w:p>
        </w:tc>
        <w:tc>
          <w:tcPr>
            <w:tcW w:w="1395" w:type="dxa"/>
          </w:tcPr>
          <w:p w14:paraId="46FAC463" w14:textId="40E59904" w:rsidR="000448DA" w:rsidRPr="00E1151D" w:rsidRDefault="00C24748"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5,438</w:t>
            </w:r>
          </w:p>
        </w:tc>
      </w:tr>
      <w:tr w:rsidR="0080640D" w:rsidRPr="00507E81" w14:paraId="0AE1C2DD" w14:textId="77777777" w:rsidTr="0080640D">
        <w:tc>
          <w:tcPr>
            <w:tcW w:w="3600" w:type="dxa"/>
          </w:tcPr>
          <w:p w14:paraId="2BC9EC45" w14:textId="77777777" w:rsidR="0080640D" w:rsidRPr="006F022B" w:rsidRDefault="0080640D" w:rsidP="000448DA">
            <w:pPr>
              <w:spacing w:line="380" w:lineRule="exact"/>
              <w:ind w:left="72" w:hanging="72"/>
              <w:rPr>
                <w:rFonts w:ascii="Arial" w:eastAsia="Arial Unicode MS" w:hAnsi="Arial" w:cs="Arial"/>
                <w:sz w:val="20"/>
                <w:szCs w:val="20"/>
              </w:rPr>
            </w:pPr>
            <w:r w:rsidRPr="00B45190">
              <w:rPr>
                <w:rFonts w:ascii="Arial" w:eastAsia="Arial Unicode MS" w:hAnsi="Arial" w:cs="Arial"/>
                <w:b/>
                <w:bCs/>
                <w:sz w:val="20"/>
                <w:szCs w:val="20"/>
              </w:rPr>
              <w:t xml:space="preserve">Other payables (Note </w:t>
            </w:r>
            <w:r>
              <w:rPr>
                <w:rFonts w:ascii="Arial" w:eastAsia="Arial Unicode MS" w:hAnsi="Arial" w:cs="Arial"/>
                <w:b/>
                <w:bCs/>
                <w:sz w:val="20"/>
                <w:szCs w:val="20"/>
              </w:rPr>
              <w:t>19</w:t>
            </w:r>
            <w:r w:rsidRPr="00B45190">
              <w:rPr>
                <w:rFonts w:ascii="Arial" w:eastAsia="Arial Unicode MS" w:hAnsi="Arial" w:cs="Arial"/>
                <w:b/>
                <w:bCs/>
                <w:sz w:val="20"/>
                <w:szCs w:val="20"/>
              </w:rPr>
              <w:t>)</w:t>
            </w:r>
          </w:p>
        </w:tc>
        <w:tc>
          <w:tcPr>
            <w:tcW w:w="1395" w:type="dxa"/>
          </w:tcPr>
          <w:p w14:paraId="292E0E9F" w14:textId="36BDD610" w:rsidR="0080640D" w:rsidRPr="006F022B" w:rsidRDefault="0080640D" w:rsidP="0080640D">
            <w:pPr>
              <w:tabs>
                <w:tab w:val="decimal" w:pos="1065"/>
              </w:tabs>
              <w:spacing w:line="380" w:lineRule="exact"/>
              <w:ind w:left="72" w:hanging="72"/>
              <w:rPr>
                <w:rFonts w:ascii="Arial" w:eastAsia="Arial Unicode MS" w:hAnsi="Arial" w:cs="Arial"/>
                <w:sz w:val="20"/>
                <w:szCs w:val="20"/>
              </w:rPr>
            </w:pPr>
          </w:p>
        </w:tc>
        <w:tc>
          <w:tcPr>
            <w:tcW w:w="1395" w:type="dxa"/>
          </w:tcPr>
          <w:p w14:paraId="66F3BFA1" w14:textId="77777777" w:rsidR="0080640D" w:rsidRPr="006F022B" w:rsidRDefault="0080640D" w:rsidP="0080640D">
            <w:pPr>
              <w:tabs>
                <w:tab w:val="decimal" w:pos="1065"/>
              </w:tabs>
              <w:spacing w:line="380" w:lineRule="exact"/>
              <w:jc w:val="both"/>
              <w:rPr>
                <w:rFonts w:ascii="Arial" w:eastAsia="Arial Unicode MS" w:hAnsi="Arial" w:cs="Arial"/>
                <w:sz w:val="20"/>
                <w:szCs w:val="20"/>
              </w:rPr>
            </w:pPr>
          </w:p>
        </w:tc>
        <w:tc>
          <w:tcPr>
            <w:tcW w:w="1395" w:type="dxa"/>
            <w:gridSpan w:val="2"/>
          </w:tcPr>
          <w:p w14:paraId="300B6379" w14:textId="77777777" w:rsidR="0080640D" w:rsidRPr="006F022B" w:rsidRDefault="0080640D" w:rsidP="0080640D">
            <w:pPr>
              <w:tabs>
                <w:tab w:val="decimal" w:pos="1065"/>
              </w:tabs>
              <w:spacing w:line="380" w:lineRule="exact"/>
              <w:jc w:val="both"/>
              <w:rPr>
                <w:rFonts w:ascii="Arial" w:eastAsia="Arial Unicode MS" w:hAnsi="Arial" w:cs="Arial"/>
                <w:sz w:val="20"/>
                <w:szCs w:val="20"/>
              </w:rPr>
            </w:pPr>
          </w:p>
        </w:tc>
        <w:tc>
          <w:tcPr>
            <w:tcW w:w="1395" w:type="dxa"/>
          </w:tcPr>
          <w:p w14:paraId="3FF3E695" w14:textId="77777777" w:rsidR="0080640D" w:rsidRPr="00507E81" w:rsidRDefault="0080640D" w:rsidP="0080640D">
            <w:pPr>
              <w:tabs>
                <w:tab w:val="decimal" w:pos="1065"/>
              </w:tabs>
              <w:spacing w:line="380" w:lineRule="exact"/>
              <w:jc w:val="right"/>
              <w:rPr>
                <w:rFonts w:ascii="Angsana New" w:hAnsi="Angsana New"/>
                <w:sz w:val="30"/>
                <w:szCs w:val="30"/>
              </w:rPr>
            </w:pPr>
          </w:p>
        </w:tc>
      </w:tr>
      <w:tr w:rsidR="0080640D" w:rsidRPr="00507E81" w14:paraId="27E4F1D3" w14:textId="77777777" w:rsidTr="0080640D">
        <w:tc>
          <w:tcPr>
            <w:tcW w:w="3600" w:type="dxa"/>
          </w:tcPr>
          <w:p w14:paraId="11FD5EDF" w14:textId="77777777" w:rsidR="0080640D" w:rsidRPr="00507E81" w:rsidRDefault="0080640D" w:rsidP="0080640D">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Subsidiaries</w:t>
            </w:r>
          </w:p>
        </w:tc>
        <w:tc>
          <w:tcPr>
            <w:tcW w:w="1395" w:type="dxa"/>
          </w:tcPr>
          <w:p w14:paraId="402D4889" w14:textId="55761200" w:rsidR="0080640D" w:rsidRPr="002A7AE6" w:rsidRDefault="0080640D" w:rsidP="0080640D">
            <w:pP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w:t>
            </w:r>
          </w:p>
        </w:tc>
        <w:tc>
          <w:tcPr>
            <w:tcW w:w="1395" w:type="dxa"/>
          </w:tcPr>
          <w:p w14:paraId="24447A1A" w14:textId="09D2835E" w:rsidR="0080640D" w:rsidRPr="002A7AE6" w:rsidRDefault="0080640D" w:rsidP="0080640D">
            <w:pP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w:t>
            </w:r>
          </w:p>
        </w:tc>
        <w:tc>
          <w:tcPr>
            <w:tcW w:w="1395" w:type="dxa"/>
            <w:gridSpan w:val="2"/>
          </w:tcPr>
          <w:p w14:paraId="720CF21D" w14:textId="6C0665DE" w:rsidR="0080640D" w:rsidRPr="002A7AE6" w:rsidRDefault="0080640D" w:rsidP="0080640D">
            <w:pP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329</w:t>
            </w:r>
          </w:p>
        </w:tc>
        <w:tc>
          <w:tcPr>
            <w:tcW w:w="1395" w:type="dxa"/>
          </w:tcPr>
          <w:p w14:paraId="75B124FD" w14:textId="3601DD31" w:rsidR="0080640D" w:rsidRPr="002A7AE6" w:rsidRDefault="0080640D" w:rsidP="0080640D">
            <w:pP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337</w:t>
            </w:r>
          </w:p>
        </w:tc>
      </w:tr>
      <w:tr w:rsidR="0080640D" w:rsidRPr="005E3A17" w14:paraId="2FD392A8" w14:textId="77777777" w:rsidTr="008064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600" w:type="dxa"/>
            <w:tcBorders>
              <w:top w:val="nil"/>
              <w:left w:val="nil"/>
              <w:bottom w:val="nil"/>
              <w:right w:val="nil"/>
            </w:tcBorders>
          </w:tcPr>
          <w:p w14:paraId="151E057F" w14:textId="7E828B7E" w:rsidR="0080640D" w:rsidRPr="005E3A17" w:rsidRDefault="0080640D" w:rsidP="0080640D">
            <w:pPr>
              <w:spacing w:line="380" w:lineRule="exact"/>
              <w:ind w:left="72" w:hanging="72"/>
              <w:jc w:val="both"/>
              <w:rPr>
                <w:rFonts w:ascii="Arial" w:eastAsia="Arial Unicode MS" w:hAnsi="Arial" w:cs="Arial Unicode MS"/>
                <w:sz w:val="20"/>
                <w:szCs w:val="20"/>
              </w:rPr>
            </w:pPr>
            <w:r w:rsidRPr="00DB10F0">
              <w:rPr>
                <w:rFonts w:ascii="Arial" w:eastAsia="Arial Unicode MS" w:hAnsi="Arial" w:cs="Arial Unicode MS"/>
                <w:sz w:val="20"/>
                <w:szCs w:val="20"/>
              </w:rPr>
              <w:t xml:space="preserve">Related </w:t>
            </w:r>
            <w:r w:rsidR="00C443E6">
              <w:rPr>
                <w:rFonts w:ascii="Arial" w:eastAsia="Arial Unicode MS" w:hAnsi="Arial" w:cs="Arial Unicode MS"/>
                <w:sz w:val="20"/>
                <w:szCs w:val="20"/>
              </w:rPr>
              <w:t>party</w:t>
            </w:r>
          </w:p>
        </w:tc>
        <w:tc>
          <w:tcPr>
            <w:tcW w:w="1395" w:type="dxa"/>
            <w:tcBorders>
              <w:top w:val="nil"/>
              <w:left w:val="nil"/>
              <w:bottom w:val="nil"/>
              <w:right w:val="nil"/>
            </w:tcBorders>
          </w:tcPr>
          <w:p w14:paraId="3BC58472" w14:textId="4C7EE2BE" w:rsidR="0080640D" w:rsidRPr="002A7AE6" w:rsidRDefault="0080640D" w:rsidP="0080640D">
            <w:pPr>
              <w:pBdr>
                <w:bottom w:val="single" w:sz="4" w:space="1" w:color="auto"/>
              </w:pBd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44</w:t>
            </w:r>
          </w:p>
        </w:tc>
        <w:tc>
          <w:tcPr>
            <w:tcW w:w="1395" w:type="dxa"/>
            <w:tcBorders>
              <w:top w:val="nil"/>
              <w:left w:val="nil"/>
              <w:bottom w:val="nil"/>
              <w:right w:val="nil"/>
            </w:tcBorders>
          </w:tcPr>
          <w:p w14:paraId="2376E2CE" w14:textId="78880CEA" w:rsidR="0080640D" w:rsidRPr="002A7AE6" w:rsidRDefault="0080640D" w:rsidP="0080640D">
            <w:pPr>
              <w:pBdr>
                <w:bottom w:val="single" w:sz="4" w:space="1" w:color="auto"/>
              </w:pBd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21</w:t>
            </w:r>
          </w:p>
        </w:tc>
        <w:tc>
          <w:tcPr>
            <w:tcW w:w="1395" w:type="dxa"/>
            <w:gridSpan w:val="2"/>
            <w:tcBorders>
              <w:top w:val="nil"/>
              <w:left w:val="nil"/>
              <w:bottom w:val="nil"/>
              <w:right w:val="nil"/>
            </w:tcBorders>
          </w:tcPr>
          <w:p w14:paraId="22E7C710" w14:textId="16647528" w:rsidR="0080640D" w:rsidRPr="002A7AE6" w:rsidRDefault="0080640D" w:rsidP="0080640D">
            <w:pPr>
              <w:pBdr>
                <w:bottom w:val="single" w:sz="4" w:space="1" w:color="auto"/>
              </w:pBd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44</w:t>
            </w:r>
          </w:p>
        </w:tc>
        <w:tc>
          <w:tcPr>
            <w:tcW w:w="1395" w:type="dxa"/>
            <w:tcBorders>
              <w:top w:val="nil"/>
              <w:left w:val="nil"/>
              <w:bottom w:val="nil"/>
              <w:right w:val="nil"/>
            </w:tcBorders>
          </w:tcPr>
          <w:p w14:paraId="30CC7C91" w14:textId="1B60B741" w:rsidR="0080640D" w:rsidRPr="002A7AE6" w:rsidRDefault="0080640D" w:rsidP="0080640D">
            <w:pPr>
              <w:pBdr>
                <w:bottom w:val="sing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21</w:t>
            </w:r>
          </w:p>
        </w:tc>
      </w:tr>
      <w:tr w:rsidR="0080640D" w:rsidRPr="00507E81" w14:paraId="6C7E188F" w14:textId="77777777" w:rsidTr="0080640D">
        <w:tc>
          <w:tcPr>
            <w:tcW w:w="3600" w:type="dxa"/>
          </w:tcPr>
          <w:p w14:paraId="62ADF18C" w14:textId="77777777" w:rsidR="0080640D" w:rsidRPr="00507E81" w:rsidRDefault="0080640D" w:rsidP="0080640D">
            <w:pPr>
              <w:spacing w:line="380" w:lineRule="exact"/>
              <w:ind w:left="72" w:hanging="72"/>
              <w:jc w:val="both"/>
              <w:rPr>
                <w:rFonts w:ascii="Arial" w:eastAsia="Arial Unicode MS" w:hAnsi="Arial" w:cs="Arial Unicode MS"/>
                <w:sz w:val="20"/>
                <w:szCs w:val="20"/>
                <w:cs/>
              </w:rPr>
            </w:pPr>
            <w:r>
              <w:rPr>
                <w:rFonts w:ascii="Arial" w:eastAsia="Arial Unicode MS" w:hAnsi="Arial" w:cs="Arial"/>
                <w:sz w:val="20"/>
                <w:szCs w:val="20"/>
              </w:rPr>
              <w:t>Total</w:t>
            </w:r>
          </w:p>
        </w:tc>
        <w:tc>
          <w:tcPr>
            <w:tcW w:w="1395" w:type="dxa"/>
          </w:tcPr>
          <w:p w14:paraId="461882BE" w14:textId="26EF34A8" w:rsidR="0080640D"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 xml:space="preserve">  44</w:t>
            </w:r>
          </w:p>
        </w:tc>
        <w:tc>
          <w:tcPr>
            <w:tcW w:w="1395" w:type="dxa"/>
          </w:tcPr>
          <w:p w14:paraId="355C88AB" w14:textId="12D72D0B" w:rsidR="0080640D"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21</w:t>
            </w:r>
          </w:p>
        </w:tc>
        <w:tc>
          <w:tcPr>
            <w:tcW w:w="1395" w:type="dxa"/>
            <w:gridSpan w:val="2"/>
          </w:tcPr>
          <w:p w14:paraId="39F3D333" w14:textId="63E7AF19" w:rsidR="0080640D"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sidRPr="0080640D">
              <w:rPr>
                <w:rFonts w:ascii="Arial" w:eastAsia="Arial Unicode MS" w:hAnsi="Arial" w:cs="Arial" w:hint="cs"/>
                <w:sz w:val="20"/>
                <w:szCs w:val="20"/>
              </w:rPr>
              <w:t>373</w:t>
            </w:r>
          </w:p>
        </w:tc>
        <w:tc>
          <w:tcPr>
            <w:tcW w:w="1395" w:type="dxa"/>
          </w:tcPr>
          <w:p w14:paraId="59FA2584" w14:textId="5808A6B3" w:rsidR="0080640D"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358</w:t>
            </w:r>
          </w:p>
        </w:tc>
      </w:tr>
      <w:tr w:rsidR="0080640D" w:rsidRPr="00507E81" w14:paraId="7EE8DF02" w14:textId="77777777" w:rsidTr="0080640D">
        <w:tc>
          <w:tcPr>
            <w:tcW w:w="3600" w:type="dxa"/>
          </w:tcPr>
          <w:p w14:paraId="24172289" w14:textId="77777777" w:rsidR="0080640D" w:rsidRPr="006A16C4" w:rsidRDefault="0080640D" w:rsidP="000448DA">
            <w:pPr>
              <w:tabs>
                <w:tab w:val="decimal" w:pos="1152"/>
              </w:tabs>
              <w:spacing w:line="380" w:lineRule="exact"/>
              <w:ind w:left="72" w:hanging="72"/>
              <w:jc w:val="both"/>
              <w:rPr>
                <w:rFonts w:ascii="Arial" w:eastAsia="Arial Unicode MS" w:hAnsi="Arial" w:cs="Arial"/>
                <w:b/>
                <w:bCs/>
                <w:sz w:val="20"/>
                <w:szCs w:val="20"/>
              </w:rPr>
            </w:pPr>
            <w:r w:rsidRPr="006A16C4">
              <w:rPr>
                <w:rFonts w:ascii="Arial" w:eastAsia="Arial Unicode MS" w:hAnsi="Arial" w:cs="Arial"/>
                <w:b/>
                <w:bCs/>
                <w:sz w:val="20"/>
                <w:szCs w:val="20"/>
              </w:rPr>
              <w:lastRenderedPageBreak/>
              <w:t xml:space="preserve">Accrued </w:t>
            </w:r>
            <w:r>
              <w:rPr>
                <w:rFonts w:ascii="Arial" w:eastAsia="Arial Unicode MS" w:hAnsi="Arial" w:cs="Arial"/>
                <w:b/>
                <w:bCs/>
                <w:sz w:val="20"/>
                <w:szCs w:val="20"/>
              </w:rPr>
              <w:t>expense</w:t>
            </w:r>
          </w:p>
        </w:tc>
        <w:tc>
          <w:tcPr>
            <w:tcW w:w="1395" w:type="dxa"/>
          </w:tcPr>
          <w:p w14:paraId="3C811D76" w14:textId="4AE73CDF" w:rsidR="0080640D" w:rsidRPr="006A16C4" w:rsidRDefault="0080640D" w:rsidP="0080640D">
            <w:pPr>
              <w:tabs>
                <w:tab w:val="decimal" w:pos="1065"/>
              </w:tabs>
              <w:spacing w:line="380" w:lineRule="exact"/>
              <w:ind w:left="72" w:hanging="72"/>
              <w:jc w:val="both"/>
              <w:rPr>
                <w:rFonts w:ascii="Arial" w:eastAsia="Arial Unicode MS" w:hAnsi="Arial" w:cs="Arial"/>
                <w:b/>
                <w:bCs/>
                <w:sz w:val="20"/>
                <w:szCs w:val="20"/>
              </w:rPr>
            </w:pPr>
          </w:p>
        </w:tc>
        <w:tc>
          <w:tcPr>
            <w:tcW w:w="1395" w:type="dxa"/>
          </w:tcPr>
          <w:p w14:paraId="405406EB" w14:textId="77777777" w:rsidR="0080640D" w:rsidRPr="00507E81" w:rsidRDefault="0080640D" w:rsidP="0080640D">
            <w:pPr>
              <w:tabs>
                <w:tab w:val="decimal" w:pos="1065"/>
              </w:tabs>
              <w:spacing w:line="380" w:lineRule="exact"/>
              <w:jc w:val="both"/>
              <w:rPr>
                <w:rFonts w:ascii="Arial" w:eastAsia="Arial Unicode MS" w:hAnsi="Arial" w:cs="Arial"/>
                <w:sz w:val="20"/>
                <w:szCs w:val="20"/>
              </w:rPr>
            </w:pPr>
          </w:p>
        </w:tc>
        <w:tc>
          <w:tcPr>
            <w:tcW w:w="1395" w:type="dxa"/>
            <w:gridSpan w:val="2"/>
          </w:tcPr>
          <w:p w14:paraId="729A310C" w14:textId="77777777" w:rsidR="0080640D" w:rsidRPr="00507E81" w:rsidRDefault="0080640D" w:rsidP="0080640D">
            <w:pPr>
              <w:tabs>
                <w:tab w:val="decimal" w:pos="1065"/>
              </w:tabs>
              <w:spacing w:line="380" w:lineRule="exact"/>
              <w:jc w:val="both"/>
              <w:rPr>
                <w:rFonts w:ascii="Arial" w:eastAsia="Arial Unicode MS" w:hAnsi="Arial" w:cs="Arial"/>
                <w:sz w:val="20"/>
                <w:szCs w:val="20"/>
              </w:rPr>
            </w:pPr>
          </w:p>
        </w:tc>
        <w:tc>
          <w:tcPr>
            <w:tcW w:w="1395" w:type="dxa"/>
          </w:tcPr>
          <w:p w14:paraId="205884BC" w14:textId="77777777" w:rsidR="0080640D" w:rsidRPr="00507E81" w:rsidRDefault="0080640D" w:rsidP="0080640D">
            <w:pPr>
              <w:tabs>
                <w:tab w:val="decimal" w:pos="1065"/>
              </w:tabs>
              <w:spacing w:line="380" w:lineRule="exact"/>
              <w:jc w:val="both"/>
              <w:rPr>
                <w:rFonts w:ascii="Arial" w:eastAsia="Arial Unicode MS" w:hAnsi="Arial" w:cs="Arial"/>
                <w:sz w:val="20"/>
                <w:szCs w:val="20"/>
              </w:rPr>
            </w:pPr>
          </w:p>
        </w:tc>
      </w:tr>
      <w:tr w:rsidR="000448DA" w:rsidRPr="00507E81" w14:paraId="28AA0D9F" w14:textId="77777777" w:rsidTr="0080640D">
        <w:trPr>
          <w:trHeight w:val="108"/>
        </w:trPr>
        <w:tc>
          <w:tcPr>
            <w:tcW w:w="3600" w:type="dxa"/>
          </w:tcPr>
          <w:p w14:paraId="46C05134" w14:textId="1A542A69" w:rsidR="000448DA" w:rsidRPr="00507E81" w:rsidRDefault="00B71D2F" w:rsidP="000448DA">
            <w:pPr>
              <w:spacing w:line="380" w:lineRule="exact"/>
              <w:ind w:left="72" w:hanging="72"/>
              <w:jc w:val="both"/>
              <w:rPr>
                <w:rFonts w:ascii="Arial" w:eastAsia="Arial Unicode MS" w:hAnsi="Arial" w:cs="Arial Unicode MS"/>
                <w:sz w:val="20"/>
                <w:szCs w:val="20"/>
                <w:cs/>
              </w:rPr>
            </w:pPr>
            <w:r w:rsidRPr="00DB10F0">
              <w:rPr>
                <w:rFonts w:ascii="Arial" w:eastAsia="Arial Unicode MS" w:hAnsi="Arial" w:cs="Arial Unicode MS"/>
                <w:sz w:val="20"/>
                <w:szCs w:val="20"/>
              </w:rPr>
              <w:t>Subsidia</w:t>
            </w:r>
            <w:r w:rsidR="00C443E6">
              <w:rPr>
                <w:rFonts w:ascii="Arial" w:eastAsia="Arial Unicode MS" w:hAnsi="Arial" w:cs="Arial Unicode MS"/>
                <w:sz w:val="20"/>
                <w:szCs w:val="20"/>
              </w:rPr>
              <w:t>ry</w:t>
            </w:r>
          </w:p>
        </w:tc>
        <w:tc>
          <w:tcPr>
            <w:tcW w:w="1395" w:type="dxa"/>
          </w:tcPr>
          <w:p w14:paraId="5AF80CEF" w14:textId="7A58D3E5" w:rsidR="000448DA"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395" w:type="dxa"/>
          </w:tcPr>
          <w:p w14:paraId="79150CE1" w14:textId="77777777" w:rsidR="000448DA" w:rsidRPr="002A7AE6" w:rsidRDefault="000448DA" w:rsidP="0080640D">
            <w:pPr>
              <w:pBdr>
                <w:bottom w:val="double" w:sz="4" w:space="1" w:color="auto"/>
              </w:pBdr>
              <w:tabs>
                <w:tab w:val="decimal" w:pos="1065"/>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w:t>
            </w:r>
          </w:p>
        </w:tc>
        <w:tc>
          <w:tcPr>
            <w:tcW w:w="1395" w:type="dxa"/>
            <w:gridSpan w:val="2"/>
          </w:tcPr>
          <w:p w14:paraId="379C0EB2" w14:textId="37CE2471" w:rsidR="000448DA"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63</w:t>
            </w:r>
          </w:p>
        </w:tc>
        <w:tc>
          <w:tcPr>
            <w:tcW w:w="1395" w:type="dxa"/>
          </w:tcPr>
          <w:p w14:paraId="78EC9F59" w14:textId="199A8E5A" w:rsidR="000448DA" w:rsidRPr="002A7AE6" w:rsidRDefault="00C24748"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322</w:t>
            </w:r>
          </w:p>
        </w:tc>
      </w:tr>
      <w:tr w:rsidR="000448DA" w:rsidRPr="00507E81" w14:paraId="57787E24" w14:textId="77777777" w:rsidTr="0080640D">
        <w:tc>
          <w:tcPr>
            <w:tcW w:w="3600" w:type="dxa"/>
          </w:tcPr>
          <w:p w14:paraId="1ED96302" w14:textId="77777777" w:rsidR="000448DA" w:rsidRPr="00507E81" w:rsidRDefault="000448DA" w:rsidP="000448DA">
            <w:pPr>
              <w:spacing w:line="380" w:lineRule="exact"/>
              <w:ind w:left="72" w:hanging="87"/>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395" w:type="dxa"/>
          </w:tcPr>
          <w:p w14:paraId="14B7F9D4" w14:textId="77777777" w:rsidR="000448DA" w:rsidRPr="002A7AE6" w:rsidRDefault="000448DA" w:rsidP="0080640D">
            <w:pPr>
              <w:tabs>
                <w:tab w:val="decimal" w:pos="1065"/>
              </w:tabs>
              <w:spacing w:line="380" w:lineRule="exact"/>
              <w:jc w:val="both"/>
              <w:rPr>
                <w:rFonts w:ascii="Arial" w:eastAsia="Arial Unicode MS" w:hAnsi="Arial" w:cs="Arial"/>
                <w:sz w:val="20"/>
                <w:szCs w:val="20"/>
              </w:rPr>
            </w:pPr>
          </w:p>
        </w:tc>
        <w:tc>
          <w:tcPr>
            <w:tcW w:w="1395" w:type="dxa"/>
          </w:tcPr>
          <w:p w14:paraId="70F7F309" w14:textId="77777777" w:rsidR="000448DA" w:rsidRPr="002A7AE6" w:rsidRDefault="000448DA" w:rsidP="0080640D">
            <w:pPr>
              <w:tabs>
                <w:tab w:val="decimal" w:pos="1065"/>
              </w:tabs>
              <w:spacing w:line="380" w:lineRule="exact"/>
              <w:jc w:val="both"/>
              <w:rPr>
                <w:rFonts w:ascii="Arial" w:eastAsia="Arial Unicode MS" w:hAnsi="Arial" w:cs="Arial"/>
                <w:sz w:val="20"/>
                <w:szCs w:val="20"/>
              </w:rPr>
            </w:pPr>
          </w:p>
        </w:tc>
        <w:tc>
          <w:tcPr>
            <w:tcW w:w="1395" w:type="dxa"/>
            <w:gridSpan w:val="2"/>
          </w:tcPr>
          <w:p w14:paraId="733382DF" w14:textId="77777777" w:rsidR="000448DA" w:rsidRPr="002A7AE6" w:rsidRDefault="000448DA" w:rsidP="0080640D">
            <w:pPr>
              <w:tabs>
                <w:tab w:val="decimal" w:pos="1065"/>
              </w:tabs>
              <w:spacing w:line="380" w:lineRule="exact"/>
              <w:jc w:val="both"/>
              <w:rPr>
                <w:rFonts w:ascii="Arial" w:eastAsia="Arial Unicode MS" w:hAnsi="Arial" w:cs="Arial"/>
                <w:sz w:val="20"/>
                <w:szCs w:val="20"/>
              </w:rPr>
            </w:pPr>
          </w:p>
        </w:tc>
        <w:tc>
          <w:tcPr>
            <w:tcW w:w="1395" w:type="dxa"/>
          </w:tcPr>
          <w:p w14:paraId="1A30A6B7" w14:textId="77777777" w:rsidR="000448DA" w:rsidRPr="002A7AE6" w:rsidRDefault="000448DA" w:rsidP="0080640D">
            <w:pPr>
              <w:tabs>
                <w:tab w:val="decimal" w:pos="1065"/>
              </w:tabs>
              <w:spacing w:line="380" w:lineRule="exact"/>
              <w:jc w:val="both"/>
              <w:rPr>
                <w:rFonts w:ascii="Arial" w:eastAsia="Arial Unicode MS" w:hAnsi="Arial" w:cs="Arial"/>
                <w:sz w:val="20"/>
                <w:szCs w:val="20"/>
              </w:rPr>
            </w:pPr>
          </w:p>
        </w:tc>
      </w:tr>
      <w:tr w:rsidR="000448DA" w:rsidRPr="00507E81" w14:paraId="45B7F689" w14:textId="77777777" w:rsidTr="0080640D">
        <w:tc>
          <w:tcPr>
            <w:tcW w:w="3600" w:type="dxa"/>
          </w:tcPr>
          <w:p w14:paraId="448C05BE" w14:textId="77777777" w:rsidR="000448DA" w:rsidRPr="00507E81" w:rsidRDefault="000448DA" w:rsidP="000448DA">
            <w:pPr>
              <w:spacing w:line="380" w:lineRule="exact"/>
              <w:ind w:left="72" w:hanging="87"/>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395" w:type="dxa"/>
          </w:tcPr>
          <w:p w14:paraId="4AC51B9F" w14:textId="017927B8" w:rsidR="000448DA"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1,555</w:t>
            </w:r>
          </w:p>
        </w:tc>
        <w:tc>
          <w:tcPr>
            <w:tcW w:w="1395" w:type="dxa"/>
          </w:tcPr>
          <w:p w14:paraId="06C17530" w14:textId="77777777" w:rsidR="000448DA" w:rsidRPr="002A7AE6" w:rsidRDefault="000448DA" w:rsidP="0080640D">
            <w:pPr>
              <w:pBdr>
                <w:bottom w:val="double" w:sz="4" w:space="1" w:color="auto"/>
              </w:pBdr>
              <w:tabs>
                <w:tab w:val="decimal" w:pos="1065"/>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c>
          <w:tcPr>
            <w:tcW w:w="1395" w:type="dxa"/>
            <w:gridSpan w:val="2"/>
          </w:tcPr>
          <w:p w14:paraId="46B95E6C" w14:textId="7802E163" w:rsidR="000448DA"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1,555</w:t>
            </w:r>
          </w:p>
        </w:tc>
        <w:tc>
          <w:tcPr>
            <w:tcW w:w="1395" w:type="dxa"/>
          </w:tcPr>
          <w:p w14:paraId="5068209D" w14:textId="156C25C8" w:rsidR="000448DA" w:rsidRPr="002A7AE6" w:rsidRDefault="000448DA" w:rsidP="0080640D">
            <w:pPr>
              <w:pBdr>
                <w:bottom w:val="double" w:sz="4" w:space="1" w:color="auto"/>
              </w:pBdr>
              <w:tabs>
                <w:tab w:val="decimal" w:pos="1065"/>
              </w:tabs>
              <w:spacing w:line="380" w:lineRule="exact"/>
              <w:jc w:val="both"/>
              <w:rPr>
                <w:rFonts w:ascii="Arial" w:eastAsia="Arial Unicode MS" w:hAnsi="Arial" w:cs="Arial"/>
                <w:sz w:val="20"/>
                <w:szCs w:val="20"/>
              </w:rPr>
            </w:pPr>
            <w:r w:rsidRPr="002A7AE6">
              <w:rPr>
                <w:rFonts w:ascii="Arial" w:eastAsia="Arial Unicode MS" w:hAnsi="Arial" w:cs="Arial" w:hint="cs"/>
                <w:sz w:val="20"/>
                <w:szCs w:val="20"/>
              </w:rPr>
              <w:t>1,555</w:t>
            </w:r>
          </w:p>
        </w:tc>
      </w:tr>
      <w:tr w:rsidR="00052963" w:rsidRPr="002A7AE6" w14:paraId="011D87D7" w14:textId="77777777" w:rsidTr="0080640D">
        <w:trPr>
          <w:gridAfter w:val="5"/>
          <w:wAfter w:w="5580" w:type="dxa"/>
        </w:trPr>
        <w:tc>
          <w:tcPr>
            <w:tcW w:w="3600" w:type="dxa"/>
          </w:tcPr>
          <w:p w14:paraId="3D79B4E5" w14:textId="6341ADE4" w:rsidR="00052963" w:rsidRPr="009A1EB4" w:rsidRDefault="00052963" w:rsidP="00C85AF5">
            <w:pPr>
              <w:spacing w:line="380" w:lineRule="exact"/>
              <w:ind w:left="165" w:hanging="165"/>
              <w:rPr>
                <w:rFonts w:ascii="Arial" w:eastAsia="Arial Unicode MS" w:hAnsi="Arial" w:cs="Arial"/>
                <w:sz w:val="20"/>
                <w:szCs w:val="20"/>
              </w:rPr>
            </w:pPr>
            <w:r w:rsidRPr="00136682">
              <w:rPr>
                <w:rFonts w:ascii="Arial" w:eastAsia="Arial Unicode MS" w:hAnsi="Arial" w:cs="Arial"/>
                <w:b/>
                <w:bCs/>
                <w:sz w:val="20"/>
                <w:szCs w:val="20"/>
              </w:rPr>
              <w:t>Short-term loans from related party</w:t>
            </w:r>
          </w:p>
        </w:tc>
      </w:tr>
      <w:tr w:rsidR="00052963" w:rsidRPr="00507E81" w14:paraId="4BE86039" w14:textId="77777777" w:rsidTr="0080640D">
        <w:tc>
          <w:tcPr>
            <w:tcW w:w="3600" w:type="dxa"/>
          </w:tcPr>
          <w:p w14:paraId="64F103FE" w14:textId="7878089D" w:rsidR="00052963" w:rsidRPr="009A1EB4" w:rsidRDefault="00052963" w:rsidP="0080640D">
            <w:pPr>
              <w:spacing w:line="380" w:lineRule="exact"/>
              <w:ind w:left="165" w:right="-105" w:hanging="165"/>
              <w:rPr>
                <w:rFonts w:ascii="Arial" w:eastAsia="Arial Unicode MS" w:hAnsi="Arial" w:cs="Arial"/>
                <w:sz w:val="20"/>
                <w:szCs w:val="20"/>
              </w:rPr>
            </w:pPr>
            <w:r w:rsidRPr="00136682">
              <w:rPr>
                <w:rFonts w:ascii="Arial" w:eastAsia="Arial Unicode MS" w:hAnsi="Arial" w:cs="Arial"/>
                <w:sz w:val="20"/>
                <w:szCs w:val="20"/>
              </w:rPr>
              <w:t>Short-term loans from subsidiary</w:t>
            </w:r>
          </w:p>
        </w:tc>
        <w:tc>
          <w:tcPr>
            <w:tcW w:w="1395" w:type="dxa"/>
          </w:tcPr>
          <w:p w14:paraId="0D330CA8" w14:textId="218D8E60" w:rsidR="00052963"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395" w:type="dxa"/>
          </w:tcPr>
          <w:p w14:paraId="7A793EC0" w14:textId="38EE75A9" w:rsidR="00052963" w:rsidRPr="002A7AE6" w:rsidRDefault="00052963" w:rsidP="0080640D">
            <w:pPr>
              <w:pBdr>
                <w:bottom w:val="double" w:sz="4" w:space="1" w:color="auto"/>
              </w:pBdr>
              <w:tabs>
                <w:tab w:val="decimal" w:pos="1065"/>
              </w:tabs>
              <w:spacing w:line="380" w:lineRule="exact"/>
              <w:jc w:val="both"/>
              <w:rPr>
                <w:rFonts w:ascii="Arial" w:eastAsia="Arial Unicode MS" w:hAnsi="Arial" w:cs="Arial"/>
                <w:sz w:val="20"/>
                <w:szCs w:val="20"/>
                <w:cs/>
              </w:rPr>
            </w:pPr>
            <w:r>
              <w:rPr>
                <w:rFonts w:ascii="Arial" w:eastAsia="Arial Unicode MS" w:hAnsi="Arial" w:cs="Arial"/>
                <w:sz w:val="20"/>
                <w:szCs w:val="20"/>
              </w:rPr>
              <w:t>-</w:t>
            </w:r>
          </w:p>
        </w:tc>
        <w:tc>
          <w:tcPr>
            <w:tcW w:w="1395" w:type="dxa"/>
            <w:gridSpan w:val="2"/>
          </w:tcPr>
          <w:p w14:paraId="18695505" w14:textId="4E9BB2A5" w:rsidR="00052963" w:rsidRPr="002A7AE6" w:rsidRDefault="0080640D"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w:t>
            </w:r>
          </w:p>
        </w:tc>
        <w:tc>
          <w:tcPr>
            <w:tcW w:w="1395" w:type="dxa"/>
          </w:tcPr>
          <w:p w14:paraId="1BEF71AB" w14:textId="305A33B9" w:rsidR="00052963" w:rsidRPr="002A7AE6" w:rsidRDefault="00C24748" w:rsidP="0080640D">
            <w:pPr>
              <w:pBdr>
                <w:bottom w:val="double" w:sz="4" w:space="1" w:color="auto"/>
              </w:pBdr>
              <w:tabs>
                <w:tab w:val="decimal" w:pos="1065"/>
              </w:tabs>
              <w:spacing w:line="380" w:lineRule="exact"/>
              <w:jc w:val="both"/>
              <w:rPr>
                <w:rFonts w:ascii="Arial" w:eastAsia="Arial Unicode MS" w:hAnsi="Arial" w:cs="Arial"/>
                <w:sz w:val="20"/>
                <w:szCs w:val="20"/>
              </w:rPr>
            </w:pPr>
            <w:r>
              <w:rPr>
                <w:rFonts w:ascii="Arial" w:eastAsia="Arial Unicode MS" w:hAnsi="Arial" w:cs="Arial"/>
                <w:sz w:val="20"/>
                <w:szCs w:val="20"/>
              </w:rPr>
              <w:t>15,000</w:t>
            </w:r>
          </w:p>
        </w:tc>
      </w:tr>
    </w:tbl>
    <w:p w14:paraId="68F135ED" w14:textId="77777777" w:rsidR="00C443E6" w:rsidRPr="00760316" w:rsidRDefault="00C443E6" w:rsidP="00C443E6">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760316">
        <w:rPr>
          <w:rFonts w:ascii="Arial" w:hAnsi="Arial" w:cs="Arial"/>
          <w:sz w:val="22"/>
          <w:szCs w:val="22"/>
        </w:rPr>
        <w:t xml:space="preserve">As </w:t>
      </w:r>
      <w:proofErr w:type="gramStart"/>
      <w:r w:rsidRPr="00760316">
        <w:rPr>
          <w:rFonts w:ascii="Arial" w:hAnsi="Arial" w:cs="Arial"/>
          <w:sz w:val="22"/>
          <w:szCs w:val="22"/>
        </w:rPr>
        <w:t>at</w:t>
      </w:r>
      <w:proofErr w:type="gramEnd"/>
      <w:r w:rsidRPr="00760316">
        <w:rPr>
          <w:rFonts w:ascii="Arial" w:hAnsi="Arial" w:cs="Arial"/>
          <w:sz w:val="22"/>
          <w:szCs w:val="22"/>
        </w:rPr>
        <w:t xml:space="preserve"> 31 December 2021, the Company </w:t>
      </w:r>
      <w:r>
        <w:rPr>
          <w:rFonts w:ascii="Arial" w:hAnsi="Arial" w:cs="Arial"/>
          <w:sz w:val="22"/>
          <w:szCs w:val="22"/>
        </w:rPr>
        <w:t>had</w:t>
      </w:r>
      <w:r w:rsidRPr="00760316">
        <w:rPr>
          <w:rFonts w:ascii="Arial" w:hAnsi="Arial" w:cs="Arial"/>
          <w:sz w:val="22"/>
          <w:szCs w:val="22"/>
        </w:rPr>
        <w:t xml:space="preserve"> short-term loan from subsidiary in the form of promissory note amounting to Baht 15 million which </w:t>
      </w:r>
      <w:r>
        <w:rPr>
          <w:rFonts w:ascii="Arial" w:hAnsi="Arial" w:cs="Arial"/>
          <w:sz w:val="22"/>
          <w:szCs w:val="22"/>
        </w:rPr>
        <w:t>was</w:t>
      </w:r>
      <w:r w:rsidRPr="00760316">
        <w:rPr>
          <w:rFonts w:ascii="Arial" w:hAnsi="Arial" w:cs="Arial"/>
          <w:sz w:val="22"/>
          <w:szCs w:val="22"/>
        </w:rPr>
        <w:t xml:space="preserve"> loan for using as working capital in business operations. The loan carried interest at average rate between rate from fixed deposit and short-term loan. The Company made</w:t>
      </w:r>
      <w:r>
        <w:rPr>
          <w:rFonts w:ascii="Arial" w:hAnsi="Arial" w:cs="Arial"/>
          <w:sz w:val="22"/>
          <w:szCs w:val="22"/>
        </w:rPr>
        <w:t xml:space="preserve"> a</w:t>
      </w:r>
      <w:r w:rsidRPr="00760316">
        <w:rPr>
          <w:rFonts w:ascii="Arial" w:hAnsi="Arial" w:cs="Arial"/>
          <w:sz w:val="22"/>
          <w:szCs w:val="22"/>
        </w:rPr>
        <w:t xml:space="preserve"> repayment in full amount.</w:t>
      </w:r>
    </w:p>
    <w:p w14:paraId="2CC03FE7" w14:textId="36DCFA99" w:rsidR="0086706E" w:rsidRPr="00507E81" w:rsidRDefault="0086706E" w:rsidP="00C443E6">
      <w:pPr>
        <w:tabs>
          <w:tab w:val="left" w:pos="720"/>
        </w:tabs>
        <w:spacing w:before="120" w:after="120" w:line="380" w:lineRule="exact"/>
        <w:ind w:left="547"/>
        <w:jc w:val="thaiDistribute"/>
        <w:rPr>
          <w:rFonts w:ascii="Arial" w:eastAsia="Arial Unicode MS" w:hAnsi="Arial" w:cs="Arial Unicode MS"/>
          <w:color w:val="000000"/>
          <w:sz w:val="22"/>
          <w:szCs w:val="22"/>
          <w:u w:val="single"/>
        </w:rPr>
      </w:pPr>
      <w:r w:rsidRPr="00507E81">
        <w:rPr>
          <w:rFonts w:ascii="Arial" w:eastAsia="Arial Unicode MS" w:hAnsi="Arial" w:cs="Arial Unicode MS"/>
          <w:color w:val="000000"/>
          <w:sz w:val="22"/>
          <w:szCs w:val="22"/>
          <w:u w:val="single"/>
        </w:rPr>
        <w:t>Directors and management's benefits</w:t>
      </w:r>
    </w:p>
    <w:p w14:paraId="6660488C" w14:textId="4ABE9787" w:rsidR="0086706E" w:rsidRPr="00507E81" w:rsidRDefault="0086706E" w:rsidP="00CA5523">
      <w:pPr>
        <w:tabs>
          <w:tab w:val="left" w:pos="900"/>
          <w:tab w:val="left" w:pos="1440"/>
        </w:tabs>
        <w:spacing w:before="120" w:after="120" w:line="380" w:lineRule="exact"/>
        <w:ind w:left="539" w:right="-45"/>
        <w:jc w:val="thaiDistribute"/>
        <w:rPr>
          <w:rFonts w:ascii="Arial" w:hAnsi="Arial"/>
          <w:sz w:val="22"/>
          <w:szCs w:val="22"/>
        </w:rPr>
      </w:pPr>
      <w:r w:rsidRPr="00507E81">
        <w:rPr>
          <w:rFonts w:ascii="Arial" w:hAnsi="Arial"/>
          <w:sz w:val="22"/>
          <w:szCs w:val="22"/>
        </w:rPr>
        <w:t xml:space="preserve">During the </w:t>
      </w:r>
      <w:r w:rsidR="00417F49">
        <w:rPr>
          <w:rFonts w:ascii="Arial" w:hAnsi="Arial"/>
          <w:sz w:val="22"/>
          <w:szCs w:val="22"/>
        </w:rPr>
        <w:t>year</w:t>
      </w:r>
      <w:r w:rsidR="004D6006">
        <w:rPr>
          <w:rFonts w:ascii="Arial" w:hAnsi="Arial"/>
          <w:sz w:val="22"/>
          <w:szCs w:val="22"/>
        </w:rPr>
        <w:t>s</w:t>
      </w:r>
      <w:r w:rsidRPr="00507E81">
        <w:rPr>
          <w:rFonts w:ascii="Arial" w:hAnsi="Arial"/>
          <w:sz w:val="22"/>
          <w:szCs w:val="22"/>
        </w:rPr>
        <w:t xml:space="preserve"> ended </w:t>
      </w:r>
      <w:r>
        <w:rPr>
          <w:rFonts w:ascii="Arial" w:hAnsi="Arial"/>
          <w:sz w:val="22"/>
          <w:szCs w:val="22"/>
        </w:rPr>
        <w:t>3</w:t>
      </w:r>
      <w:r w:rsidR="00417F49">
        <w:rPr>
          <w:rFonts w:ascii="Arial" w:hAnsi="Arial"/>
          <w:sz w:val="22"/>
          <w:szCs w:val="22"/>
        </w:rPr>
        <w:t>1</w:t>
      </w:r>
      <w:r>
        <w:rPr>
          <w:rFonts w:ascii="Arial" w:hAnsi="Arial"/>
          <w:sz w:val="22"/>
          <w:szCs w:val="22"/>
        </w:rPr>
        <w:t xml:space="preserve"> </w:t>
      </w:r>
      <w:r w:rsidR="00417F49">
        <w:rPr>
          <w:rFonts w:ascii="Arial" w:hAnsi="Arial"/>
          <w:sz w:val="22"/>
          <w:szCs w:val="22"/>
        </w:rPr>
        <w:t>December</w:t>
      </w:r>
      <w:r w:rsidRPr="00507E81">
        <w:rPr>
          <w:rFonts w:ascii="Arial" w:hAnsi="Arial"/>
          <w:sz w:val="22"/>
          <w:szCs w:val="22"/>
        </w:rPr>
        <w:t xml:space="preserve"> </w:t>
      </w:r>
      <w:r w:rsidR="00C443E6">
        <w:rPr>
          <w:rFonts w:ascii="Arial" w:hAnsi="Arial"/>
          <w:sz w:val="22"/>
          <w:szCs w:val="22"/>
        </w:rPr>
        <w:t>2022</w:t>
      </w:r>
      <w:r w:rsidRPr="00507E81">
        <w:rPr>
          <w:rFonts w:ascii="Arial" w:hAnsi="Arial"/>
          <w:sz w:val="22"/>
          <w:szCs w:val="22"/>
        </w:rPr>
        <w:t xml:space="preserve"> and </w:t>
      </w:r>
      <w:r w:rsidR="000448DA">
        <w:rPr>
          <w:rFonts w:ascii="Arial" w:hAnsi="Arial"/>
          <w:sz w:val="22"/>
          <w:szCs w:val="22"/>
        </w:rPr>
        <w:t>202</w:t>
      </w:r>
      <w:r w:rsidR="00C443E6">
        <w:rPr>
          <w:rFonts w:ascii="Arial" w:hAnsi="Arial"/>
          <w:sz w:val="22"/>
          <w:szCs w:val="22"/>
        </w:rPr>
        <w:t>1</w:t>
      </w:r>
      <w:r w:rsidRPr="00507E81">
        <w:rPr>
          <w:rFonts w:ascii="Arial" w:hAnsi="Arial"/>
          <w:sz w:val="22"/>
          <w:szCs w:val="22"/>
        </w:rPr>
        <w:t xml:space="preserve">, the </w:t>
      </w:r>
      <w:r w:rsidR="00B45190">
        <w:rPr>
          <w:rFonts w:ascii="Arial" w:hAnsi="Arial"/>
          <w:sz w:val="22"/>
          <w:szCs w:val="22"/>
        </w:rPr>
        <w:t>Group</w:t>
      </w:r>
      <w:r w:rsidRPr="00507E81">
        <w:rPr>
          <w:rFonts w:ascii="Arial" w:hAnsi="Arial"/>
          <w:sz w:val="22"/>
          <w:szCs w:val="22"/>
        </w:rPr>
        <w:t xml:space="preserve"> 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282"/>
        <w:gridCol w:w="1283"/>
        <w:gridCol w:w="1282"/>
        <w:gridCol w:w="1283"/>
      </w:tblGrid>
      <w:tr w:rsidR="0086706E" w:rsidRPr="00740259" w14:paraId="2E6485C4" w14:textId="77777777" w:rsidTr="008A740D">
        <w:tc>
          <w:tcPr>
            <w:tcW w:w="9090" w:type="dxa"/>
            <w:gridSpan w:val="5"/>
            <w:tcBorders>
              <w:top w:val="nil"/>
              <w:left w:val="nil"/>
              <w:bottom w:val="nil"/>
              <w:right w:val="nil"/>
            </w:tcBorders>
          </w:tcPr>
          <w:p w14:paraId="16CC1594" w14:textId="77777777" w:rsidR="0086706E" w:rsidRPr="00D67B5D" w:rsidRDefault="0086706E" w:rsidP="00740259">
            <w:pPr>
              <w:tabs>
                <w:tab w:val="left" w:pos="600"/>
                <w:tab w:val="left" w:pos="900"/>
                <w:tab w:val="right" w:pos="7280"/>
                <w:tab w:val="right" w:pos="8540"/>
              </w:tabs>
              <w:spacing w:line="380" w:lineRule="exact"/>
              <w:ind w:right="-45"/>
              <w:jc w:val="right"/>
              <w:rPr>
                <w:rFonts w:ascii="Arial" w:hAnsi="Arial" w:cs="Arial"/>
                <w:sz w:val="22"/>
                <w:szCs w:val="22"/>
                <w:cs/>
              </w:rPr>
            </w:pPr>
            <w:r w:rsidRPr="00D67B5D">
              <w:rPr>
                <w:rFonts w:ascii="Arial" w:hAnsi="Arial" w:cs="Arial"/>
                <w:sz w:val="22"/>
                <w:szCs w:val="22"/>
              </w:rPr>
              <w:t>(Unit: Thousand Baht)</w:t>
            </w:r>
          </w:p>
        </w:tc>
      </w:tr>
      <w:tr w:rsidR="00F12CB2" w:rsidRPr="00740259" w14:paraId="5F111FA8" w14:textId="77777777" w:rsidTr="008A740D">
        <w:tc>
          <w:tcPr>
            <w:tcW w:w="3960" w:type="dxa"/>
            <w:tcBorders>
              <w:top w:val="nil"/>
              <w:left w:val="nil"/>
              <w:bottom w:val="nil"/>
              <w:right w:val="nil"/>
            </w:tcBorders>
          </w:tcPr>
          <w:p w14:paraId="616C701E" w14:textId="77777777" w:rsidR="00F12CB2" w:rsidRPr="00D67B5D" w:rsidRDefault="00F12CB2" w:rsidP="00740259">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tcBorders>
              <w:top w:val="nil"/>
              <w:left w:val="nil"/>
              <w:bottom w:val="nil"/>
              <w:right w:val="nil"/>
            </w:tcBorders>
          </w:tcPr>
          <w:p w14:paraId="1816066B"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Consolidated                     financial statements</w:t>
            </w:r>
          </w:p>
        </w:tc>
        <w:tc>
          <w:tcPr>
            <w:tcW w:w="2565" w:type="dxa"/>
            <w:gridSpan w:val="2"/>
            <w:tcBorders>
              <w:top w:val="nil"/>
              <w:left w:val="nil"/>
              <w:bottom w:val="nil"/>
              <w:right w:val="nil"/>
            </w:tcBorders>
          </w:tcPr>
          <w:p w14:paraId="2000F058"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Separate                     financial statements</w:t>
            </w:r>
          </w:p>
        </w:tc>
      </w:tr>
      <w:tr w:rsidR="008A740D" w:rsidRPr="00740259" w14:paraId="24BAF30F" w14:textId="77777777" w:rsidTr="008A740D">
        <w:tc>
          <w:tcPr>
            <w:tcW w:w="3960" w:type="dxa"/>
            <w:tcBorders>
              <w:top w:val="nil"/>
              <w:left w:val="nil"/>
              <w:bottom w:val="nil"/>
              <w:right w:val="nil"/>
            </w:tcBorders>
          </w:tcPr>
          <w:p w14:paraId="2EF85902" w14:textId="77777777" w:rsidR="008A740D" w:rsidRPr="00D67B5D" w:rsidRDefault="008A740D" w:rsidP="008A740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087B6790" w14:textId="1C17CA08" w:rsidR="008A740D" w:rsidRPr="00D67B5D" w:rsidRDefault="00C24748"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83" w:type="dxa"/>
            <w:tcBorders>
              <w:top w:val="nil"/>
              <w:left w:val="nil"/>
              <w:bottom w:val="nil"/>
              <w:right w:val="nil"/>
            </w:tcBorders>
          </w:tcPr>
          <w:p w14:paraId="0140BDE2" w14:textId="08654661" w:rsidR="008A740D" w:rsidRPr="00D67B5D" w:rsidRDefault="00C24748"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c>
          <w:tcPr>
            <w:tcW w:w="1282" w:type="dxa"/>
            <w:tcBorders>
              <w:top w:val="nil"/>
              <w:left w:val="nil"/>
              <w:bottom w:val="nil"/>
              <w:right w:val="nil"/>
            </w:tcBorders>
          </w:tcPr>
          <w:p w14:paraId="2BC12DEA" w14:textId="44DD7F38" w:rsidR="008A740D" w:rsidRPr="00D67B5D" w:rsidRDefault="00C24748"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2022</w:t>
            </w:r>
          </w:p>
        </w:tc>
        <w:tc>
          <w:tcPr>
            <w:tcW w:w="1283" w:type="dxa"/>
            <w:tcBorders>
              <w:top w:val="nil"/>
              <w:left w:val="nil"/>
              <w:bottom w:val="nil"/>
              <w:right w:val="nil"/>
            </w:tcBorders>
          </w:tcPr>
          <w:p w14:paraId="2D0B474C" w14:textId="3CDA531A" w:rsidR="008A740D" w:rsidRPr="00D67B5D" w:rsidRDefault="00C24748" w:rsidP="008A74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2021</w:t>
            </w:r>
          </w:p>
        </w:tc>
      </w:tr>
      <w:tr w:rsidR="0080640D" w:rsidRPr="00740259" w14:paraId="34323453" w14:textId="77777777" w:rsidTr="008A740D">
        <w:tc>
          <w:tcPr>
            <w:tcW w:w="3960" w:type="dxa"/>
            <w:tcBorders>
              <w:top w:val="nil"/>
              <w:left w:val="nil"/>
              <w:bottom w:val="nil"/>
              <w:right w:val="nil"/>
            </w:tcBorders>
          </w:tcPr>
          <w:p w14:paraId="330B4A5F" w14:textId="77777777" w:rsidR="0080640D" w:rsidRPr="00D67B5D" w:rsidRDefault="0080640D" w:rsidP="0080640D">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Short-term employee benefits</w:t>
            </w:r>
          </w:p>
        </w:tc>
        <w:tc>
          <w:tcPr>
            <w:tcW w:w="1282" w:type="dxa"/>
            <w:tcBorders>
              <w:top w:val="nil"/>
              <w:left w:val="nil"/>
              <w:bottom w:val="nil"/>
              <w:right w:val="nil"/>
            </w:tcBorders>
          </w:tcPr>
          <w:p w14:paraId="5330FE62" w14:textId="09CBF020" w:rsidR="0080640D" w:rsidRPr="002A7AE6" w:rsidRDefault="0080640D" w:rsidP="0080640D">
            <w:pP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34,525</w:t>
            </w:r>
          </w:p>
        </w:tc>
        <w:tc>
          <w:tcPr>
            <w:tcW w:w="1283" w:type="dxa"/>
            <w:tcBorders>
              <w:top w:val="nil"/>
              <w:left w:val="nil"/>
              <w:bottom w:val="nil"/>
              <w:right w:val="nil"/>
            </w:tcBorders>
          </w:tcPr>
          <w:p w14:paraId="199BCBF6" w14:textId="59DD5265" w:rsidR="0080640D" w:rsidRPr="002A7AE6" w:rsidRDefault="0080640D" w:rsidP="0080640D">
            <w:pP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35,967</w:t>
            </w:r>
          </w:p>
        </w:tc>
        <w:tc>
          <w:tcPr>
            <w:tcW w:w="1282" w:type="dxa"/>
            <w:tcBorders>
              <w:top w:val="nil"/>
              <w:left w:val="nil"/>
              <w:bottom w:val="nil"/>
              <w:right w:val="nil"/>
            </w:tcBorders>
          </w:tcPr>
          <w:p w14:paraId="08EC49C7" w14:textId="1AAEC170" w:rsidR="0080640D" w:rsidRPr="002A7AE6" w:rsidRDefault="0080640D" w:rsidP="0080640D">
            <w:pP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32,160</w:t>
            </w:r>
          </w:p>
        </w:tc>
        <w:tc>
          <w:tcPr>
            <w:tcW w:w="1283" w:type="dxa"/>
            <w:tcBorders>
              <w:top w:val="nil"/>
              <w:left w:val="nil"/>
              <w:bottom w:val="nil"/>
              <w:right w:val="nil"/>
            </w:tcBorders>
          </w:tcPr>
          <w:p w14:paraId="6BD70D9D" w14:textId="7E62C0F2" w:rsidR="0080640D" w:rsidRPr="00D67B5D" w:rsidRDefault="0080640D" w:rsidP="0080640D">
            <w:pPr>
              <w:tabs>
                <w:tab w:val="decimal" w:pos="972"/>
              </w:tabs>
              <w:spacing w:line="380" w:lineRule="exact"/>
              <w:ind w:right="-45"/>
              <w:jc w:val="both"/>
              <w:rPr>
                <w:rFonts w:ascii="Arial" w:hAnsi="Arial" w:cs="Arial"/>
                <w:sz w:val="22"/>
                <w:szCs w:val="22"/>
              </w:rPr>
            </w:pPr>
            <w:r>
              <w:rPr>
                <w:rFonts w:ascii="Arial" w:hAnsi="Arial" w:cs="Arial"/>
                <w:sz w:val="22"/>
                <w:szCs w:val="22"/>
              </w:rPr>
              <w:t>33,588</w:t>
            </w:r>
          </w:p>
        </w:tc>
      </w:tr>
      <w:tr w:rsidR="0080640D" w:rsidRPr="00740259" w14:paraId="22BA85A5" w14:textId="77777777" w:rsidTr="008A740D">
        <w:tc>
          <w:tcPr>
            <w:tcW w:w="3960" w:type="dxa"/>
            <w:tcBorders>
              <w:top w:val="nil"/>
              <w:left w:val="nil"/>
              <w:bottom w:val="nil"/>
              <w:right w:val="nil"/>
            </w:tcBorders>
          </w:tcPr>
          <w:p w14:paraId="050E2A66" w14:textId="77777777" w:rsidR="0080640D" w:rsidRPr="00D67B5D" w:rsidRDefault="0080640D" w:rsidP="0080640D">
            <w:pPr>
              <w:tabs>
                <w:tab w:val="left" w:pos="600"/>
                <w:tab w:val="left" w:pos="900"/>
                <w:tab w:val="right" w:pos="7280"/>
                <w:tab w:val="right" w:pos="8540"/>
              </w:tabs>
              <w:spacing w:line="380" w:lineRule="exact"/>
              <w:ind w:left="-15" w:right="-43" w:firstLine="15"/>
              <w:jc w:val="thaiDistribute"/>
              <w:rPr>
                <w:rFonts w:ascii="Arial" w:hAnsi="Arial" w:cs="Arial"/>
                <w:sz w:val="22"/>
                <w:szCs w:val="22"/>
              </w:rPr>
            </w:pPr>
            <w:r w:rsidRPr="00D67B5D">
              <w:rPr>
                <w:rFonts w:ascii="Arial" w:hAnsi="Arial" w:cs="Arial"/>
                <w:sz w:val="22"/>
                <w:szCs w:val="22"/>
              </w:rPr>
              <w:t>Post-employment benefits</w:t>
            </w:r>
          </w:p>
        </w:tc>
        <w:tc>
          <w:tcPr>
            <w:tcW w:w="1282" w:type="dxa"/>
            <w:tcBorders>
              <w:top w:val="nil"/>
              <w:left w:val="nil"/>
              <w:bottom w:val="nil"/>
              <w:right w:val="nil"/>
            </w:tcBorders>
          </w:tcPr>
          <w:p w14:paraId="0B7D4128" w14:textId="3D3FA9DF" w:rsidR="0080640D" w:rsidRPr="002A7AE6" w:rsidRDefault="0080640D" w:rsidP="0080640D">
            <w:pPr>
              <w:pBdr>
                <w:bottom w:val="single" w:sz="4" w:space="1" w:color="auto"/>
              </w:pBd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2,831</w:t>
            </w:r>
          </w:p>
        </w:tc>
        <w:tc>
          <w:tcPr>
            <w:tcW w:w="1283" w:type="dxa"/>
            <w:tcBorders>
              <w:top w:val="nil"/>
              <w:left w:val="nil"/>
              <w:bottom w:val="nil"/>
              <w:right w:val="nil"/>
            </w:tcBorders>
          </w:tcPr>
          <w:p w14:paraId="5F39548D" w14:textId="08840E79" w:rsidR="0080640D" w:rsidRPr="002A7AE6" w:rsidRDefault="0080640D" w:rsidP="0080640D">
            <w:pPr>
              <w:pBdr>
                <w:bottom w:val="single" w:sz="4" w:space="1" w:color="auto"/>
              </w:pBd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2,412</w:t>
            </w:r>
          </w:p>
        </w:tc>
        <w:tc>
          <w:tcPr>
            <w:tcW w:w="1282" w:type="dxa"/>
            <w:tcBorders>
              <w:top w:val="nil"/>
              <w:left w:val="nil"/>
              <w:bottom w:val="nil"/>
              <w:right w:val="nil"/>
            </w:tcBorders>
          </w:tcPr>
          <w:p w14:paraId="356D87D4" w14:textId="4D2BE6A3" w:rsidR="0080640D" w:rsidRPr="002A7AE6" w:rsidRDefault="0080640D" w:rsidP="0080640D">
            <w:pPr>
              <w:pBdr>
                <w:bottom w:val="single" w:sz="4" w:space="1" w:color="auto"/>
              </w:pBdr>
              <w:tabs>
                <w:tab w:val="decimal" w:pos="972"/>
              </w:tabs>
              <w:spacing w:line="380" w:lineRule="exact"/>
              <w:ind w:right="-45"/>
              <w:jc w:val="both"/>
              <w:rPr>
                <w:rFonts w:ascii="Arial" w:hAnsi="Arial" w:cs="Arial"/>
                <w:sz w:val="22"/>
                <w:szCs w:val="22"/>
              </w:rPr>
            </w:pPr>
            <w:r w:rsidRPr="0080640D">
              <w:rPr>
                <w:rFonts w:ascii="Arial" w:hAnsi="Arial" w:cs="Arial" w:hint="cs"/>
                <w:sz w:val="22"/>
                <w:szCs w:val="22"/>
                <w:cs/>
              </w:rPr>
              <w:t>2</w:t>
            </w:r>
            <w:r w:rsidRPr="0080640D">
              <w:rPr>
                <w:rFonts w:ascii="Arial" w:hAnsi="Arial" w:cs="Arial" w:hint="cs"/>
                <w:sz w:val="22"/>
                <w:szCs w:val="22"/>
              </w:rPr>
              <w:t>,</w:t>
            </w:r>
            <w:r w:rsidRPr="0080640D">
              <w:rPr>
                <w:rFonts w:ascii="Arial" w:hAnsi="Arial" w:cs="Arial" w:hint="cs"/>
                <w:sz w:val="22"/>
                <w:szCs w:val="22"/>
                <w:cs/>
              </w:rPr>
              <w:t>736</w:t>
            </w:r>
          </w:p>
        </w:tc>
        <w:tc>
          <w:tcPr>
            <w:tcW w:w="1283" w:type="dxa"/>
            <w:tcBorders>
              <w:top w:val="nil"/>
              <w:left w:val="nil"/>
              <w:bottom w:val="nil"/>
              <w:right w:val="nil"/>
            </w:tcBorders>
          </w:tcPr>
          <w:p w14:paraId="4600AB5A" w14:textId="5AA1166B" w:rsidR="0080640D" w:rsidRPr="00D67B5D" w:rsidRDefault="0080640D" w:rsidP="0080640D">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2,328</w:t>
            </w:r>
          </w:p>
        </w:tc>
      </w:tr>
      <w:tr w:rsidR="0080640D" w:rsidRPr="00740259" w14:paraId="2A2233D6" w14:textId="77777777" w:rsidTr="008A740D">
        <w:tc>
          <w:tcPr>
            <w:tcW w:w="3960" w:type="dxa"/>
            <w:tcBorders>
              <w:top w:val="nil"/>
              <w:left w:val="nil"/>
              <w:bottom w:val="nil"/>
              <w:right w:val="nil"/>
            </w:tcBorders>
          </w:tcPr>
          <w:p w14:paraId="68A5DEA2" w14:textId="77777777" w:rsidR="0080640D" w:rsidRPr="00D67B5D" w:rsidRDefault="0080640D" w:rsidP="0080640D">
            <w:pPr>
              <w:tabs>
                <w:tab w:val="left" w:pos="600"/>
                <w:tab w:val="left" w:pos="900"/>
                <w:tab w:val="right" w:pos="7280"/>
                <w:tab w:val="right" w:pos="8540"/>
              </w:tabs>
              <w:spacing w:line="380" w:lineRule="exact"/>
              <w:ind w:left="-15" w:right="-43" w:firstLine="15"/>
              <w:jc w:val="thaiDistribute"/>
              <w:rPr>
                <w:rFonts w:ascii="Arial" w:hAnsi="Arial" w:cs="Arial"/>
                <w:sz w:val="22"/>
                <w:szCs w:val="22"/>
                <w:cs/>
              </w:rPr>
            </w:pPr>
            <w:r w:rsidRPr="00D67B5D">
              <w:rPr>
                <w:rFonts w:ascii="Arial" w:hAnsi="Arial" w:cs="Arial"/>
                <w:sz w:val="22"/>
                <w:szCs w:val="22"/>
              </w:rPr>
              <w:t>Total</w:t>
            </w:r>
          </w:p>
        </w:tc>
        <w:tc>
          <w:tcPr>
            <w:tcW w:w="1282" w:type="dxa"/>
            <w:tcBorders>
              <w:top w:val="nil"/>
              <w:left w:val="nil"/>
              <w:bottom w:val="nil"/>
              <w:right w:val="nil"/>
            </w:tcBorders>
          </w:tcPr>
          <w:p w14:paraId="3E5AE8EF" w14:textId="283BDB46" w:rsidR="0080640D" w:rsidRPr="002A7AE6" w:rsidRDefault="0080640D" w:rsidP="0080640D">
            <w:pPr>
              <w:pBdr>
                <w:bottom w:val="double" w:sz="4" w:space="1" w:color="auto"/>
              </w:pBd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37,356</w:t>
            </w:r>
          </w:p>
        </w:tc>
        <w:tc>
          <w:tcPr>
            <w:tcW w:w="1283" w:type="dxa"/>
            <w:tcBorders>
              <w:top w:val="nil"/>
              <w:left w:val="nil"/>
              <w:bottom w:val="nil"/>
              <w:right w:val="nil"/>
            </w:tcBorders>
          </w:tcPr>
          <w:p w14:paraId="40A6EADF" w14:textId="15607FCB" w:rsidR="0080640D" w:rsidRPr="002A7AE6" w:rsidRDefault="0080640D" w:rsidP="0080640D">
            <w:pPr>
              <w:pBdr>
                <w:bottom w:val="double" w:sz="4" w:space="1" w:color="auto"/>
              </w:pBd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38,379</w:t>
            </w:r>
          </w:p>
        </w:tc>
        <w:tc>
          <w:tcPr>
            <w:tcW w:w="1282" w:type="dxa"/>
            <w:tcBorders>
              <w:top w:val="nil"/>
              <w:left w:val="nil"/>
              <w:bottom w:val="nil"/>
              <w:right w:val="nil"/>
            </w:tcBorders>
          </w:tcPr>
          <w:p w14:paraId="5E8D42E1" w14:textId="321355B4" w:rsidR="0080640D" w:rsidRPr="002A7AE6" w:rsidRDefault="0080640D" w:rsidP="0080640D">
            <w:pPr>
              <w:pBdr>
                <w:bottom w:val="double" w:sz="4" w:space="1" w:color="auto"/>
              </w:pBdr>
              <w:tabs>
                <w:tab w:val="decimal" w:pos="972"/>
              </w:tabs>
              <w:spacing w:line="380" w:lineRule="exact"/>
              <w:ind w:right="-45"/>
              <w:jc w:val="both"/>
              <w:rPr>
                <w:rFonts w:ascii="Arial" w:hAnsi="Arial" w:cs="Arial"/>
                <w:sz w:val="22"/>
                <w:szCs w:val="22"/>
              </w:rPr>
            </w:pPr>
            <w:r w:rsidRPr="0080640D">
              <w:rPr>
                <w:rFonts w:ascii="Arial" w:hAnsi="Arial" w:cs="Arial" w:hint="cs"/>
                <w:sz w:val="22"/>
                <w:szCs w:val="22"/>
              </w:rPr>
              <w:t>34,896</w:t>
            </w:r>
          </w:p>
        </w:tc>
        <w:tc>
          <w:tcPr>
            <w:tcW w:w="1283" w:type="dxa"/>
            <w:tcBorders>
              <w:top w:val="nil"/>
              <w:left w:val="nil"/>
              <w:bottom w:val="nil"/>
              <w:right w:val="nil"/>
            </w:tcBorders>
          </w:tcPr>
          <w:p w14:paraId="6C4B91B8" w14:textId="58D99E0C" w:rsidR="0080640D" w:rsidRPr="00D67B5D" w:rsidRDefault="0080640D" w:rsidP="0080640D">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35,916</w:t>
            </w:r>
          </w:p>
        </w:tc>
      </w:tr>
    </w:tbl>
    <w:p w14:paraId="7D2B531C" w14:textId="76C6836E" w:rsidR="00B9528D" w:rsidRPr="00943A86" w:rsidRDefault="00AF0056"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B9528D" w:rsidRPr="00943A86">
        <w:rPr>
          <w:rFonts w:ascii="Arial" w:hAnsi="Arial" w:cs="Arial"/>
          <w:b/>
          <w:bCs/>
          <w:sz w:val="22"/>
          <w:szCs w:val="22"/>
          <w:cs/>
        </w:rPr>
        <w:t>.</w:t>
      </w:r>
      <w:r w:rsidR="00B9528D" w:rsidRPr="00943A86">
        <w:rPr>
          <w:rFonts w:ascii="Arial" w:hAnsi="Arial" w:cs="Arial"/>
          <w:b/>
          <w:bCs/>
          <w:sz w:val="22"/>
          <w:szCs w:val="22"/>
          <w:cs/>
        </w:rPr>
        <w:tab/>
      </w:r>
      <w:r w:rsidR="00B9528D" w:rsidRPr="00943A86">
        <w:rPr>
          <w:rFonts w:ascii="Arial" w:hAnsi="Arial" w:cs="Arial"/>
          <w:b/>
          <w:bCs/>
          <w:sz w:val="22"/>
          <w:szCs w:val="22"/>
        </w:rPr>
        <w:t>Cash and cash equivalents</w:t>
      </w:r>
    </w:p>
    <w:tbl>
      <w:tblPr>
        <w:tblW w:w="9000" w:type="dxa"/>
        <w:tblInd w:w="540" w:type="dxa"/>
        <w:tblLayout w:type="fixed"/>
        <w:tblLook w:val="04A0" w:firstRow="1" w:lastRow="0" w:firstColumn="1" w:lastColumn="0" w:noHBand="0" w:noVBand="1"/>
      </w:tblPr>
      <w:tblGrid>
        <w:gridCol w:w="3870"/>
        <w:gridCol w:w="1282"/>
        <w:gridCol w:w="1283"/>
        <w:gridCol w:w="45"/>
        <w:gridCol w:w="1237"/>
        <w:gridCol w:w="1283"/>
      </w:tblGrid>
      <w:tr w:rsidR="00B9528D" w:rsidRPr="00417F49" w14:paraId="5DB26126" w14:textId="77777777" w:rsidTr="008A740D">
        <w:trPr>
          <w:trHeight w:val="333"/>
        </w:trPr>
        <w:tc>
          <w:tcPr>
            <w:tcW w:w="3870" w:type="dxa"/>
            <w:vAlign w:val="bottom"/>
          </w:tcPr>
          <w:p w14:paraId="0220461F" w14:textId="77777777" w:rsidR="00B9528D" w:rsidRPr="00D67B5D" w:rsidRDefault="00B9528D"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610" w:type="dxa"/>
            <w:gridSpan w:val="3"/>
            <w:vAlign w:val="bottom"/>
          </w:tcPr>
          <w:p w14:paraId="2B2ECAEF" w14:textId="77777777" w:rsidR="00B9528D" w:rsidRPr="00D67B5D" w:rsidRDefault="00B9528D"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20" w:type="dxa"/>
            <w:gridSpan w:val="2"/>
            <w:vAlign w:val="bottom"/>
          </w:tcPr>
          <w:p w14:paraId="3D2C0B18" w14:textId="77777777" w:rsidR="00B9528D" w:rsidRPr="00D67B5D" w:rsidRDefault="001109D8" w:rsidP="001B5A16">
            <w:pPr>
              <w:tabs>
                <w:tab w:val="left" w:pos="900"/>
                <w:tab w:val="left" w:pos="1440"/>
                <w:tab w:val="right" w:pos="5490"/>
                <w:tab w:val="right" w:pos="7740"/>
                <w:tab w:val="right" w:pos="9180"/>
              </w:tabs>
              <w:spacing w:line="340" w:lineRule="exact"/>
              <w:ind w:left="544" w:right="-43" w:hanging="544"/>
              <w:jc w:val="right"/>
              <w:rPr>
                <w:rFonts w:ascii="Arial" w:hAnsi="Arial" w:cs="Arial"/>
                <w:sz w:val="22"/>
                <w:szCs w:val="22"/>
              </w:rPr>
            </w:pPr>
            <w:r w:rsidRPr="00D67B5D">
              <w:rPr>
                <w:rFonts w:ascii="Arial" w:hAnsi="Arial" w:cs="Arial"/>
                <w:sz w:val="22"/>
                <w:szCs w:val="22"/>
              </w:rPr>
              <w:t>(Unit: Thousand Baht)</w:t>
            </w:r>
          </w:p>
        </w:tc>
      </w:tr>
      <w:tr w:rsidR="001109D8" w:rsidRPr="00417F49" w14:paraId="207B4FA3" w14:textId="77777777" w:rsidTr="008A740D">
        <w:tc>
          <w:tcPr>
            <w:tcW w:w="3870" w:type="dxa"/>
            <w:vAlign w:val="bottom"/>
          </w:tcPr>
          <w:p w14:paraId="1F45C8F2" w14:textId="77777777" w:rsidR="001109D8" w:rsidRPr="00D67B5D" w:rsidRDefault="001109D8" w:rsidP="001B5A16">
            <w:pPr>
              <w:tabs>
                <w:tab w:val="left" w:pos="600"/>
                <w:tab w:val="left" w:pos="900"/>
                <w:tab w:val="right" w:pos="7280"/>
                <w:tab w:val="right" w:pos="8540"/>
              </w:tabs>
              <w:spacing w:line="340" w:lineRule="exact"/>
              <w:ind w:right="-43"/>
              <w:jc w:val="center"/>
              <w:rPr>
                <w:rFonts w:ascii="Arial" w:hAnsi="Arial" w:cs="Arial"/>
                <w:sz w:val="22"/>
                <w:szCs w:val="22"/>
              </w:rPr>
            </w:pPr>
          </w:p>
        </w:tc>
        <w:tc>
          <w:tcPr>
            <w:tcW w:w="2565" w:type="dxa"/>
            <w:gridSpan w:val="2"/>
            <w:vAlign w:val="bottom"/>
          </w:tcPr>
          <w:p w14:paraId="533AB318" w14:textId="77777777" w:rsidR="001109D8" w:rsidRPr="00D67B5D"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7B5D">
              <w:rPr>
                <w:rFonts w:ascii="Arial" w:hAnsi="Arial"/>
                <w:sz w:val="22"/>
                <w:szCs w:val="22"/>
              </w:rPr>
              <w:t>Consolidated                   financial statements</w:t>
            </w:r>
          </w:p>
        </w:tc>
        <w:tc>
          <w:tcPr>
            <w:tcW w:w="2565" w:type="dxa"/>
            <w:gridSpan w:val="3"/>
            <w:vAlign w:val="bottom"/>
          </w:tcPr>
          <w:p w14:paraId="0DF58EFE" w14:textId="77777777" w:rsidR="001109D8" w:rsidRPr="00D67B5D" w:rsidRDefault="001109D8" w:rsidP="001B5A16">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D67B5D">
              <w:rPr>
                <w:rFonts w:ascii="Arial" w:hAnsi="Arial"/>
                <w:sz w:val="22"/>
                <w:szCs w:val="22"/>
              </w:rPr>
              <w:t>Separate                   financial statements</w:t>
            </w:r>
          </w:p>
        </w:tc>
      </w:tr>
      <w:tr w:rsidR="008A740D" w:rsidRPr="00417F49" w14:paraId="37DFE109" w14:textId="77777777" w:rsidTr="008A740D">
        <w:tc>
          <w:tcPr>
            <w:tcW w:w="3870" w:type="dxa"/>
          </w:tcPr>
          <w:p w14:paraId="35AADDE2" w14:textId="77777777" w:rsidR="008A740D" w:rsidRPr="00D67B5D" w:rsidRDefault="008A740D" w:rsidP="001B5A16">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82" w:type="dxa"/>
          </w:tcPr>
          <w:p w14:paraId="770EED62" w14:textId="6FCAED0A" w:rsidR="008A740D" w:rsidRPr="00D67B5D" w:rsidRDefault="00C24748" w:rsidP="001B5A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2022</w:t>
            </w:r>
          </w:p>
        </w:tc>
        <w:tc>
          <w:tcPr>
            <w:tcW w:w="1283" w:type="dxa"/>
          </w:tcPr>
          <w:p w14:paraId="12B5B0FB" w14:textId="4B98BCBE" w:rsidR="008A740D" w:rsidRPr="00D67B5D" w:rsidRDefault="00C24748" w:rsidP="001B5A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2021</w:t>
            </w:r>
          </w:p>
        </w:tc>
        <w:tc>
          <w:tcPr>
            <w:tcW w:w="1282" w:type="dxa"/>
            <w:gridSpan w:val="2"/>
          </w:tcPr>
          <w:p w14:paraId="5F5341B5" w14:textId="097514CA" w:rsidR="008A740D" w:rsidRPr="00D67B5D" w:rsidRDefault="00C24748" w:rsidP="001B5A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2022</w:t>
            </w:r>
          </w:p>
        </w:tc>
        <w:tc>
          <w:tcPr>
            <w:tcW w:w="1283" w:type="dxa"/>
          </w:tcPr>
          <w:p w14:paraId="180CA342" w14:textId="60A5FBF4" w:rsidR="008A740D" w:rsidRPr="00D67B5D" w:rsidRDefault="00C24748" w:rsidP="001B5A1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2021</w:t>
            </w:r>
          </w:p>
        </w:tc>
      </w:tr>
      <w:tr w:rsidR="0080640D" w:rsidRPr="00417F49" w14:paraId="66CA97E1" w14:textId="77777777" w:rsidTr="008A740D">
        <w:tc>
          <w:tcPr>
            <w:tcW w:w="3870" w:type="dxa"/>
          </w:tcPr>
          <w:p w14:paraId="22C8E9BE" w14:textId="77777777" w:rsidR="0080640D" w:rsidRPr="00D67B5D" w:rsidRDefault="0080640D" w:rsidP="0080640D">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D67B5D">
              <w:rPr>
                <w:rFonts w:ascii="Arial" w:hAnsi="Arial" w:cs="Arial"/>
                <w:sz w:val="22"/>
                <w:szCs w:val="22"/>
              </w:rPr>
              <w:t>Cash</w:t>
            </w:r>
          </w:p>
        </w:tc>
        <w:tc>
          <w:tcPr>
            <w:tcW w:w="1282" w:type="dxa"/>
          </w:tcPr>
          <w:p w14:paraId="10BBDED7" w14:textId="1BECC61C" w:rsidR="0080640D" w:rsidRPr="002A7AE6" w:rsidRDefault="0080640D" w:rsidP="0080640D">
            <w:pP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1,368</w:t>
            </w:r>
          </w:p>
        </w:tc>
        <w:tc>
          <w:tcPr>
            <w:tcW w:w="1283" w:type="dxa"/>
          </w:tcPr>
          <w:p w14:paraId="12609628" w14:textId="6B44ABF8" w:rsidR="0080640D" w:rsidRPr="002A7AE6" w:rsidRDefault="0080640D" w:rsidP="0080640D">
            <w:pP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935</w:t>
            </w:r>
          </w:p>
        </w:tc>
        <w:tc>
          <w:tcPr>
            <w:tcW w:w="1282" w:type="dxa"/>
            <w:gridSpan w:val="2"/>
          </w:tcPr>
          <w:p w14:paraId="1E6D2AEA" w14:textId="44863A29" w:rsidR="0080640D" w:rsidRPr="002A7AE6" w:rsidRDefault="0080640D" w:rsidP="0080640D">
            <w:pP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140</w:t>
            </w:r>
          </w:p>
        </w:tc>
        <w:tc>
          <w:tcPr>
            <w:tcW w:w="1283" w:type="dxa"/>
          </w:tcPr>
          <w:p w14:paraId="5D141731" w14:textId="21FCCF9D" w:rsidR="0080640D" w:rsidRPr="00D67B5D" w:rsidRDefault="0080640D" w:rsidP="0080640D">
            <w:pPr>
              <w:tabs>
                <w:tab w:val="decimal" w:pos="972"/>
              </w:tabs>
              <w:spacing w:line="340" w:lineRule="exact"/>
              <w:ind w:right="-45"/>
              <w:jc w:val="both"/>
              <w:rPr>
                <w:rFonts w:ascii="Arial" w:hAnsi="Arial" w:cs="Arial"/>
                <w:sz w:val="22"/>
                <w:szCs w:val="22"/>
              </w:rPr>
            </w:pPr>
            <w:r>
              <w:rPr>
                <w:rFonts w:ascii="Arial" w:hAnsi="Arial" w:cs="Arial"/>
                <w:sz w:val="22"/>
                <w:szCs w:val="22"/>
              </w:rPr>
              <w:t>126</w:t>
            </w:r>
          </w:p>
        </w:tc>
      </w:tr>
      <w:tr w:rsidR="0080640D" w:rsidRPr="00417F49" w14:paraId="273C9B6E" w14:textId="77777777" w:rsidTr="008A740D">
        <w:tc>
          <w:tcPr>
            <w:tcW w:w="3870" w:type="dxa"/>
          </w:tcPr>
          <w:p w14:paraId="05316DDB" w14:textId="77777777" w:rsidR="0080640D" w:rsidRPr="00D67B5D" w:rsidRDefault="0080640D" w:rsidP="0080640D">
            <w:pPr>
              <w:tabs>
                <w:tab w:val="left" w:pos="600"/>
                <w:tab w:val="left" w:pos="900"/>
                <w:tab w:val="right" w:pos="7280"/>
                <w:tab w:val="right" w:pos="8540"/>
              </w:tabs>
              <w:spacing w:line="340" w:lineRule="exact"/>
              <w:ind w:left="-60" w:right="-43"/>
              <w:jc w:val="thaiDistribute"/>
              <w:rPr>
                <w:rFonts w:ascii="Arial" w:hAnsi="Arial" w:cs="Arial"/>
                <w:sz w:val="22"/>
                <w:szCs w:val="22"/>
                <w:cs/>
              </w:rPr>
            </w:pPr>
            <w:r w:rsidRPr="00D67B5D">
              <w:rPr>
                <w:rFonts w:ascii="Arial" w:hAnsi="Arial" w:cs="Arial"/>
                <w:sz w:val="22"/>
                <w:szCs w:val="22"/>
              </w:rPr>
              <w:t xml:space="preserve">Bank deposits </w:t>
            </w:r>
          </w:p>
        </w:tc>
        <w:tc>
          <w:tcPr>
            <w:tcW w:w="1282" w:type="dxa"/>
          </w:tcPr>
          <w:p w14:paraId="5450193D" w14:textId="6C72147A" w:rsidR="0080640D" w:rsidRPr="002A7AE6" w:rsidRDefault="0080640D" w:rsidP="0080640D">
            <w:pPr>
              <w:pBdr>
                <w:bottom w:val="single" w:sz="4" w:space="1" w:color="auto"/>
              </w:pBd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277,159</w:t>
            </w:r>
          </w:p>
        </w:tc>
        <w:tc>
          <w:tcPr>
            <w:tcW w:w="1283" w:type="dxa"/>
          </w:tcPr>
          <w:p w14:paraId="1FE51938" w14:textId="63C32B04" w:rsidR="0080640D" w:rsidRPr="002A7AE6" w:rsidRDefault="0080640D" w:rsidP="0080640D">
            <w:pPr>
              <w:pBdr>
                <w:bottom w:val="single" w:sz="4" w:space="1" w:color="auto"/>
              </w:pBd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311,237</w:t>
            </w:r>
          </w:p>
        </w:tc>
        <w:tc>
          <w:tcPr>
            <w:tcW w:w="1282" w:type="dxa"/>
            <w:gridSpan w:val="2"/>
          </w:tcPr>
          <w:p w14:paraId="33054DF0" w14:textId="5156197C" w:rsidR="0080640D" w:rsidRPr="002A7AE6" w:rsidRDefault="0080640D" w:rsidP="0080640D">
            <w:pPr>
              <w:pBdr>
                <w:bottom w:val="single" w:sz="4" w:space="1" w:color="auto"/>
              </w:pBd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268,410</w:t>
            </w:r>
          </w:p>
        </w:tc>
        <w:tc>
          <w:tcPr>
            <w:tcW w:w="1283" w:type="dxa"/>
          </w:tcPr>
          <w:p w14:paraId="6D8BCCCC" w14:textId="33F6DBEA" w:rsidR="0080640D" w:rsidRPr="00D67B5D" w:rsidRDefault="0080640D" w:rsidP="0080640D">
            <w:pPr>
              <w:pBdr>
                <w:bottom w:val="single" w:sz="4" w:space="1" w:color="auto"/>
              </w:pBdr>
              <w:tabs>
                <w:tab w:val="decimal" w:pos="972"/>
              </w:tabs>
              <w:spacing w:line="340" w:lineRule="exact"/>
              <w:ind w:right="-45"/>
              <w:jc w:val="both"/>
              <w:rPr>
                <w:rFonts w:ascii="Arial" w:hAnsi="Arial" w:cs="Arial"/>
                <w:sz w:val="22"/>
                <w:szCs w:val="22"/>
              </w:rPr>
            </w:pPr>
            <w:r>
              <w:rPr>
                <w:rFonts w:ascii="Arial" w:hAnsi="Arial" w:cs="Arial"/>
                <w:sz w:val="22"/>
                <w:szCs w:val="22"/>
              </w:rPr>
              <w:t>305,948</w:t>
            </w:r>
          </w:p>
        </w:tc>
      </w:tr>
      <w:tr w:rsidR="0080640D" w:rsidRPr="00417F49" w14:paraId="3FA36631" w14:textId="77777777" w:rsidTr="008A740D">
        <w:trPr>
          <w:trHeight w:val="80"/>
        </w:trPr>
        <w:tc>
          <w:tcPr>
            <w:tcW w:w="3870" w:type="dxa"/>
          </w:tcPr>
          <w:p w14:paraId="5B23A566" w14:textId="77777777" w:rsidR="0080640D" w:rsidRPr="00D67B5D" w:rsidRDefault="0080640D" w:rsidP="0080640D">
            <w:pPr>
              <w:tabs>
                <w:tab w:val="left" w:pos="600"/>
                <w:tab w:val="left" w:pos="900"/>
                <w:tab w:val="right" w:pos="7280"/>
                <w:tab w:val="right" w:pos="8540"/>
              </w:tabs>
              <w:spacing w:line="340" w:lineRule="exact"/>
              <w:ind w:left="-58" w:right="-43"/>
              <w:jc w:val="thaiDistribute"/>
              <w:rPr>
                <w:rFonts w:ascii="Arial" w:hAnsi="Arial" w:cs="Arial"/>
                <w:sz w:val="22"/>
                <w:szCs w:val="22"/>
                <w:cs/>
              </w:rPr>
            </w:pPr>
            <w:r w:rsidRPr="00D67B5D">
              <w:rPr>
                <w:rFonts w:ascii="Arial" w:hAnsi="Arial" w:cs="Arial"/>
                <w:sz w:val="22"/>
                <w:szCs w:val="22"/>
              </w:rPr>
              <w:t>Total</w:t>
            </w:r>
          </w:p>
        </w:tc>
        <w:tc>
          <w:tcPr>
            <w:tcW w:w="1282" w:type="dxa"/>
          </w:tcPr>
          <w:p w14:paraId="018D1D1D" w14:textId="6F1C8C80" w:rsidR="0080640D" w:rsidRPr="002A7AE6" w:rsidRDefault="0080640D" w:rsidP="0080640D">
            <w:pPr>
              <w:pBdr>
                <w:bottom w:val="double" w:sz="4" w:space="1" w:color="auto"/>
              </w:pBd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278,527</w:t>
            </w:r>
          </w:p>
        </w:tc>
        <w:tc>
          <w:tcPr>
            <w:tcW w:w="1283" w:type="dxa"/>
          </w:tcPr>
          <w:p w14:paraId="1DA299F5" w14:textId="7F95429A" w:rsidR="0080640D" w:rsidRPr="002A7AE6" w:rsidRDefault="0080640D" w:rsidP="0080640D">
            <w:pPr>
              <w:pBdr>
                <w:bottom w:val="double" w:sz="4" w:space="1" w:color="auto"/>
              </w:pBdr>
              <w:tabs>
                <w:tab w:val="decimal" w:pos="972"/>
              </w:tabs>
              <w:spacing w:line="340" w:lineRule="exact"/>
              <w:ind w:right="-45"/>
              <w:jc w:val="both"/>
              <w:rPr>
                <w:rFonts w:ascii="Arial" w:hAnsi="Arial" w:cs="Arial"/>
                <w:sz w:val="22"/>
                <w:szCs w:val="22"/>
                <w:cs/>
              </w:rPr>
            </w:pPr>
            <w:r w:rsidRPr="0080640D">
              <w:rPr>
                <w:rFonts w:ascii="Arial" w:hAnsi="Arial" w:cs="Arial" w:hint="cs"/>
                <w:sz w:val="22"/>
                <w:szCs w:val="22"/>
              </w:rPr>
              <w:t>312,172</w:t>
            </w:r>
          </w:p>
        </w:tc>
        <w:tc>
          <w:tcPr>
            <w:tcW w:w="1282" w:type="dxa"/>
            <w:gridSpan w:val="2"/>
          </w:tcPr>
          <w:p w14:paraId="01F91D3B" w14:textId="1C290E3A" w:rsidR="0080640D" w:rsidRPr="002A7AE6" w:rsidRDefault="0080640D" w:rsidP="0080640D">
            <w:pPr>
              <w:pBdr>
                <w:bottom w:val="double" w:sz="4" w:space="1" w:color="auto"/>
              </w:pBdr>
              <w:tabs>
                <w:tab w:val="decimal" w:pos="972"/>
              </w:tabs>
              <w:spacing w:line="340" w:lineRule="exact"/>
              <w:ind w:right="-45"/>
              <w:jc w:val="both"/>
              <w:rPr>
                <w:rFonts w:ascii="Arial" w:hAnsi="Arial" w:cs="Arial"/>
                <w:sz w:val="22"/>
                <w:szCs w:val="22"/>
              </w:rPr>
            </w:pPr>
            <w:r w:rsidRPr="0080640D">
              <w:rPr>
                <w:rFonts w:ascii="Arial" w:hAnsi="Arial" w:cs="Arial" w:hint="cs"/>
                <w:sz w:val="22"/>
                <w:szCs w:val="22"/>
              </w:rPr>
              <w:t>268,550</w:t>
            </w:r>
          </w:p>
        </w:tc>
        <w:tc>
          <w:tcPr>
            <w:tcW w:w="1283" w:type="dxa"/>
          </w:tcPr>
          <w:p w14:paraId="4CE31B84" w14:textId="1FD26C24" w:rsidR="0080640D" w:rsidRPr="00D67B5D" w:rsidRDefault="0080640D" w:rsidP="0080640D">
            <w:pPr>
              <w:pBdr>
                <w:bottom w:val="double" w:sz="4" w:space="1" w:color="auto"/>
              </w:pBdr>
              <w:tabs>
                <w:tab w:val="decimal" w:pos="972"/>
              </w:tabs>
              <w:spacing w:line="340" w:lineRule="exact"/>
              <w:ind w:right="-45"/>
              <w:jc w:val="both"/>
              <w:rPr>
                <w:rFonts w:ascii="Arial" w:hAnsi="Arial" w:cs="Arial"/>
                <w:sz w:val="22"/>
                <w:szCs w:val="22"/>
              </w:rPr>
            </w:pPr>
            <w:r>
              <w:rPr>
                <w:rFonts w:ascii="Arial" w:hAnsi="Arial" w:cs="Arial"/>
                <w:sz w:val="22"/>
                <w:szCs w:val="22"/>
              </w:rPr>
              <w:t>306,074</w:t>
            </w:r>
          </w:p>
        </w:tc>
      </w:tr>
    </w:tbl>
    <w:p w14:paraId="7A9446AE" w14:textId="757A65BB" w:rsidR="008B3609" w:rsidRPr="001C2260" w:rsidRDefault="00B9528D" w:rsidP="001B5A16">
      <w:pPr>
        <w:tabs>
          <w:tab w:val="right" w:pos="7280"/>
          <w:tab w:val="right" w:pos="8540"/>
        </w:tabs>
        <w:spacing w:before="120" w:after="120" w:line="380" w:lineRule="exact"/>
        <w:ind w:left="547" w:right="-43" w:hanging="547"/>
        <w:jc w:val="thaiDistribute"/>
        <w:rPr>
          <w:rFonts w:ascii="Arial" w:hAnsi="Arial" w:cs="Arial"/>
          <w:sz w:val="22"/>
          <w:szCs w:val="22"/>
        </w:rPr>
      </w:pPr>
      <w:r w:rsidRPr="00943A86">
        <w:rPr>
          <w:rFonts w:ascii="Arial" w:hAnsi="Arial" w:cs="Arial"/>
          <w:sz w:val="22"/>
          <w:szCs w:val="22"/>
          <w:cs/>
        </w:rPr>
        <w:lastRenderedPageBreak/>
        <w:tab/>
      </w:r>
      <w:r w:rsidRPr="00943A86">
        <w:rPr>
          <w:rFonts w:ascii="Arial" w:hAnsi="Arial" w:cs="Arial"/>
          <w:sz w:val="22"/>
          <w:szCs w:val="22"/>
        </w:rPr>
        <w:t xml:space="preserve">As </w:t>
      </w:r>
      <w:proofErr w:type="gramStart"/>
      <w:r w:rsidRPr="00943A86">
        <w:rPr>
          <w:rFonts w:ascii="Arial" w:hAnsi="Arial" w:cs="Arial"/>
          <w:sz w:val="22"/>
          <w:szCs w:val="22"/>
        </w:rPr>
        <w:t>at</w:t>
      </w:r>
      <w:proofErr w:type="gramEnd"/>
      <w:r w:rsidRPr="00943A86">
        <w:rPr>
          <w:rFonts w:ascii="Arial" w:hAnsi="Arial" w:cs="Arial"/>
          <w:sz w:val="22"/>
          <w:szCs w:val="22"/>
        </w:rPr>
        <w:t xml:space="preserve"> 31 December </w:t>
      </w:r>
      <w:r w:rsidR="00C24748">
        <w:rPr>
          <w:rFonts w:ascii="Arial" w:hAnsi="Arial" w:cs="Arial"/>
          <w:sz w:val="22"/>
          <w:szCs w:val="22"/>
        </w:rPr>
        <w:t>2022</w:t>
      </w:r>
      <w:r w:rsidRPr="00943A86">
        <w:rPr>
          <w:rFonts w:ascii="Arial" w:hAnsi="Arial" w:cs="Arial"/>
          <w:sz w:val="22"/>
          <w:szCs w:val="22"/>
        </w:rPr>
        <w:t xml:space="preserve">, bank deposits in current accounts, saving accounts and fixed deposits </w:t>
      </w:r>
      <w:r w:rsidR="00D90F9F">
        <w:rPr>
          <w:rFonts w:ascii="Arial" w:hAnsi="Arial" w:cs="Arial"/>
          <w:sz w:val="22"/>
          <w:szCs w:val="22"/>
        </w:rPr>
        <w:t>with an original maturity of three months or le</w:t>
      </w:r>
      <w:r w:rsidR="004E4112">
        <w:rPr>
          <w:rFonts w:ascii="Arial" w:hAnsi="Arial" w:cs="Arial"/>
          <w:sz w:val="22"/>
          <w:szCs w:val="22"/>
        </w:rPr>
        <w:t>ss</w:t>
      </w:r>
      <w:r w:rsidR="008B3609">
        <w:rPr>
          <w:rFonts w:ascii="Arial" w:hAnsi="Arial" w:cs="Arial"/>
          <w:sz w:val="22"/>
          <w:szCs w:val="22"/>
        </w:rPr>
        <w:t xml:space="preserve"> carried interests </w:t>
      </w:r>
      <w:r w:rsidR="00B42FF6" w:rsidRPr="00943A86">
        <w:rPr>
          <w:rFonts w:ascii="Arial" w:hAnsi="Arial" w:cs="Arial"/>
          <w:sz w:val="22"/>
          <w:szCs w:val="22"/>
        </w:rPr>
        <w:t>between</w:t>
      </w:r>
      <w:r w:rsidR="00D87E86">
        <w:rPr>
          <w:rFonts w:ascii="Arial" w:hAnsi="Arial" w:cs="Arial"/>
          <w:sz w:val="22"/>
          <w:szCs w:val="22"/>
        </w:rPr>
        <w:t xml:space="preserve"> </w:t>
      </w:r>
      <w:r w:rsidR="00CD2CD5">
        <w:rPr>
          <w:rFonts w:ascii="Arial" w:hAnsi="Arial" w:cs="Browallia New"/>
          <w:sz w:val="22"/>
        </w:rPr>
        <w:t>0.15</w:t>
      </w:r>
      <w:r w:rsidR="00C15DFC">
        <w:rPr>
          <w:rFonts w:ascii="Arial" w:hAnsi="Arial" w:cs="Browallia New"/>
          <w:sz w:val="22"/>
        </w:rPr>
        <w:t xml:space="preserve"> </w:t>
      </w:r>
      <w:r w:rsidR="00C443E6">
        <w:rPr>
          <w:rFonts w:ascii="Arial" w:hAnsi="Arial" w:cs="Browallia New"/>
          <w:sz w:val="22"/>
        </w:rPr>
        <w:t>to</w:t>
      </w:r>
      <w:r w:rsidR="00C15DFC">
        <w:rPr>
          <w:rFonts w:ascii="Arial" w:hAnsi="Arial" w:cs="Browallia New"/>
          <w:sz w:val="22"/>
        </w:rPr>
        <w:t xml:space="preserve"> </w:t>
      </w:r>
      <w:r w:rsidR="00CD2CD5">
        <w:rPr>
          <w:rFonts w:ascii="Arial" w:hAnsi="Arial" w:cs="Browallia New"/>
          <w:sz w:val="22"/>
        </w:rPr>
        <w:t>0.35</w:t>
      </w:r>
      <w:r w:rsidR="00D87E86">
        <w:rPr>
          <w:rFonts w:ascii="Arial" w:hAnsi="Arial" w:cs="Browallia New"/>
          <w:sz w:val="22"/>
        </w:rPr>
        <w:t xml:space="preserve"> percent</w:t>
      </w:r>
      <w:r w:rsidRPr="00943A86">
        <w:rPr>
          <w:rFonts w:ascii="Arial" w:hAnsi="Arial" w:cs="Arial"/>
          <w:sz w:val="22"/>
          <w:szCs w:val="22"/>
        </w:rPr>
        <w:t xml:space="preserve"> per annum</w:t>
      </w:r>
      <w:r w:rsidR="00C443E6">
        <w:rPr>
          <w:rFonts w:ascii="Arial" w:hAnsi="Arial" w:cs="Arial"/>
          <w:sz w:val="22"/>
          <w:szCs w:val="22"/>
        </w:rPr>
        <w:t xml:space="preserve"> (2021: 0.05 to 0.25 percent per annum).</w:t>
      </w:r>
    </w:p>
    <w:p w14:paraId="25687C18" w14:textId="00AA22AD" w:rsidR="00417F49" w:rsidRDefault="00B035F4" w:rsidP="001C2260">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highlight w:val="green"/>
        </w:rPr>
      </w:pPr>
      <w:r>
        <w:rPr>
          <w:rFonts w:ascii="Arial" w:hAnsi="Arial" w:cs="Arial"/>
          <w:b/>
          <w:bCs/>
          <w:sz w:val="22"/>
          <w:szCs w:val="22"/>
        </w:rPr>
        <w:t>8</w:t>
      </w:r>
      <w:r w:rsidR="00417F49" w:rsidRPr="001C2260">
        <w:rPr>
          <w:rFonts w:ascii="Arial" w:hAnsi="Arial" w:cs="Arial"/>
          <w:b/>
          <w:bCs/>
          <w:sz w:val="22"/>
          <w:szCs w:val="22"/>
        </w:rPr>
        <w:t>.</w:t>
      </w:r>
      <w:r w:rsidR="007A1491" w:rsidRPr="001C2260">
        <w:rPr>
          <w:rFonts w:ascii="Arial" w:hAnsi="Arial" w:cs="Arial"/>
          <w:b/>
          <w:bCs/>
          <w:sz w:val="22"/>
          <w:szCs w:val="22"/>
        </w:rPr>
        <w:tab/>
      </w:r>
      <w:r w:rsidR="00403C62" w:rsidRPr="00512790">
        <w:rPr>
          <w:rFonts w:ascii="Arial" w:hAnsi="Arial" w:cs="Arial"/>
          <w:b/>
          <w:bCs/>
          <w:sz w:val="22"/>
          <w:szCs w:val="22"/>
        </w:rPr>
        <w:t>Other current financial assets</w:t>
      </w:r>
    </w:p>
    <w:p w14:paraId="346D7A5D" w14:textId="77777777" w:rsidR="00417F49" w:rsidRPr="002976AE" w:rsidRDefault="002976AE" w:rsidP="00AC24D8">
      <w:pPr>
        <w:tabs>
          <w:tab w:val="left" w:pos="900"/>
          <w:tab w:val="left" w:pos="1440"/>
          <w:tab w:val="right" w:pos="5490"/>
          <w:tab w:val="right" w:pos="7740"/>
          <w:tab w:val="right" w:pos="9180"/>
        </w:tabs>
        <w:spacing w:line="380" w:lineRule="exact"/>
        <w:ind w:left="547" w:right="-97" w:hanging="547"/>
        <w:jc w:val="right"/>
        <w:rPr>
          <w:rFonts w:ascii="Angsana New" w:hAnsi="Angsana New"/>
          <w:sz w:val="20"/>
          <w:szCs w:val="20"/>
          <w:u w:val="single"/>
          <w:cs/>
        </w:rPr>
      </w:pPr>
      <w:r w:rsidRPr="002976AE">
        <w:rPr>
          <w:rFonts w:ascii="Arial" w:hAnsi="Arial" w:cs="Arial"/>
          <w:sz w:val="20"/>
          <w:szCs w:val="20"/>
        </w:rPr>
        <w:t>(Unit: Thousand Baht)</w:t>
      </w:r>
    </w:p>
    <w:tbl>
      <w:tblPr>
        <w:tblW w:w="9432" w:type="dxa"/>
        <w:tblInd w:w="360" w:type="dxa"/>
        <w:tblLayout w:type="fixed"/>
        <w:tblLook w:val="0000" w:firstRow="0" w:lastRow="0" w:firstColumn="0" w:lastColumn="0" w:noHBand="0" w:noVBand="0"/>
      </w:tblPr>
      <w:tblGrid>
        <w:gridCol w:w="4049"/>
        <w:gridCol w:w="1349"/>
        <w:gridCol w:w="1349"/>
        <w:gridCol w:w="1349"/>
        <w:gridCol w:w="1336"/>
      </w:tblGrid>
      <w:tr w:rsidR="00417F49" w:rsidRPr="00507E81" w14:paraId="325BE10A" w14:textId="77777777" w:rsidTr="00474EAB">
        <w:tc>
          <w:tcPr>
            <w:tcW w:w="4049" w:type="dxa"/>
          </w:tcPr>
          <w:p w14:paraId="66FC0CDC" w14:textId="77777777" w:rsidR="00417F49" w:rsidRPr="00507E81" w:rsidRDefault="00417F49" w:rsidP="001B5A16">
            <w:pPr>
              <w:spacing w:line="340" w:lineRule="exact"/>
              <w:jc w:val="thaiDistribute"/>
              <w:rPr>
                <w:rFonts w:ascii="Arial" w:hAnsi="Arial" w:cs="Arial"/>
                <w:sz w:val="20"/>
                <w:szCs w:val="20"/>
                <w:u w:val="single"/>
                <w:cs/>
              </w:rPr>
            </w:pPr>
          </w:p>
        </w:tc>
        <w:tc>
          <w:tcPr>
            <w:tcW w:w="5383" w:type="dxa"/>
            <w:gridSpan w:val="4"/>
          </w:tcPr>
          <w:p w14:paraId="6E865446" w14:textId="77777777" w:rsidR="00417F49" w:rsidRPr="00507E81" w:rsidRDefault="00417F49" w:rsidP="001B5A16">
            <w:pPr>
              <w:pBdr>
                <w:bottom w:val="single" w:sz="4" w:space="1" w:color="auto"/>
              </w:pBdr>
              <w:spacing w:line="340" w:lineRule="exact"/>
              <w:jc w:val="center"/>
              <w:rPr>
                <w:rFonts w:ascii="Arial" w:hAnsi="Arial" w:cs="Arial"/>
                <w:sz w:val="20"/>
                <w:szCs w:val="20"/>
              </w:rPr>
            </w:pPr>
            <w:r w:rsidRPr="00507E81">
              <w:rPr>
                <w:rFonts w:ascii="Arial" w:hAnsi="Arial" w:cs="Arial"/>
                <w:sz w:val="20"/>
                <w:szCs w:val="20"/>
              </w:rPr>
              <w:t>Consolidated</w:t>
            </w:r>
            <w:r w:rsidR="0090582D">
              <w:rPr>
                <w:rFonts w:ascii="Arial" w:hAnsi="Arial" w:cs="Arial"/>
                <w:sz w:val="20"/>
                <w:szCs w:val="20"/>
              </w:rPr>
              <w:t xml:space="preserve"> </w:t>
            </w:r>
            <w:r w:rsidRPr="00507E81">
              <w:rPr>
                <w:rFonts w:ascii="Arial" w:hAnsi="Arial" w:cs="Arial"/>
                <w:sz w:val="20"/>
                <w:szCs w:val="20"/>
              </w:rPr>
              <w:t>financial statements</w:t>
            </w:r>
          </w:p>
        </w:tc>
      </w:tr>
      <w:tr w:rsidR="00417F49" w:rsidRPr="00507E81" w14:paraId="340BDC72" w14:textId="77777777" w:rsidTr="00474EAB">
        <w:tc>
          <w:tcPr>
            <w:tcW w:w="4049" w:type="dxa"/>
          </w:tcPr>
          <w:p w14:paraId="09D50DC9" w14:textId="77777777" w:rsidR="00417F49" w:rsidRPr="00507E81" w:rsidRDefault="00417F49" w:rsidP="001B5A16">
            <w:pPr>
              <w:spacing w:line="340" w:lineRule="exact"/>
              <w:jc w:val="thaiDistribute"/>
              <w:rPr>
                <w:rFonts w:ascii="Arial" w:hAnsi="Arial" w:cs="Arial"/>
                <w:sz w:val="20"/>
                <w:szCs w:val="20"/>
                <w:u w:val="single"/>
                <w:cs/>
              </w:rPr>
            </w:pPr>
          </w:p>
        </w:tc>
        <w:tc>
          <w:tcPr>
            <w:tcW w:w="2698" w:type="dxa"/>
            <w:gridSpan w:val="2"/>
          </w:tcPr>
          <w:p w14:paraId="4D7E80A1" w14:textId="145C4519" w:rsidR="00417F49" w:rsidRPr="00507E81" w:rsidRDefault="00C24748"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2022</w:t>
            </w:r>
          </w:p>
        </w:tc>
        <w:tc>
          <w:tcPr>
            <w:tcW w:w="2685" w:type="dxa"/>
            <w:gridSpan w:val="2"/>
          </w:tcPr>
          <w:p w14:paraId="09198B91" w14:textId="036B8DBD" w:rsidR="00417F49" w:rsidRPr="00507E81" w:rsidRDefault="00C24748"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2021</w:t>
            </w:r>
          </w:p>
        </w:tc>
      </w:tr>
      <w:tr w:rsidR="002045F1" w:rsidRPr="00507E81" w14:paraId="03DC7E9D" w14:textId="77777777" w:rsidTr="00474EAB">
        <w:tc>
          <w:tcPr>
            <w:tcW w:w="4049" w:type="dxa"/>
          </w:tcPr>
          <w:p w14:paraId="4614BFAE" w14:textId="77777777" w:rsidR="002045F1" w:rsidRPr="00507E81" w:rsidRDefault="002045F1" w:rsidP="001B5A16">
            <w:pPr>
              <w:spacing w:line="340" w:lineRule="exact"/>
              <w:jc w:val="thaiDistribute"/>
              <w:rPr>
                <w:rFonts w:ascii="Arial" w:hAnsi="Arial" w:cs="Arial"/>
                <w:sz w:val="20"/>
                <w:szCs w:val="20"/>
                <w:u w:val="single"/>
                <w:cs/>
              </w:rPr>
            </w:pPr>
          </w:p>
        </w:tc>
        <w:tc>
          <w:tcPr>
            <w:tcW w:w="1349" w:type="dxa"/>
          </w:tcPr>
          <w:p w14:paraId="250A4DE1" w14:textId="77777777" w:rsidR="002045F1" w:rsidRPr="00507E81" w:rsidRDefault="002045F1" w:rsidP="001B5A16">
            <w:pPr>
              <w:pBdr>
                <w:bottom w:val="single" w:sz="4" w:space="1" w:color="auto"/>
              </w:pBdr>
              <w:spacing w:line="340" w:lineRule="exact"/>
              <w:jc w:val="center"/>
              <w:rPr>
                <w:rFonts w:ascii="Arial" w:hAnsi="Arial" w:cs="Arial"/>
                <w:sz w:val="20"/>
                <w:szCs w:val="20"/>
                <w:cs/>
              </w:rPr>
            </w:pPr>
            <w:r w:rsidRPr="00507E81">
              <w:rPr>
                <w:rFonts w:ascii="Arial" w:hAnsi="Arial" w:cs="Arial"/>
                <w:sz w:val="20"/>
                <w:szCs w:val="20"/>
              </w:rPr>
              <w:t>Amount</w:t>
            </w:r>
          </w:p>
        </w:tc>
        <w:tc>
          <w:tcPr>
            <w:tcW w:w="1349" w:type="dxa"/>
          </w:tcPr>
          <w:p w14:paraId="175A7826" w14:textId="77777777" w:rsidR="002045F1" w:rsidRPr="00507E81" w:rsidRDefault="002045F1" w:rsidP="001B5A16">
            <w:pPr>
              <w:pBdr>
                <w:bottom w:val="single" w:sz="4" w:space="1" w:color="auto"/>
              </w:pBdr>
              <w:spacing w:line="340" w:lineRule="exact"/>
              <w:jc w:val="center"/>
              <w:rPr>
                <w:rFonts w:ascii="Arial" w:hAnsi="Arial" w:cs="Arial"/>
                <w:sz w:val="20"/>
                <w:szCs w:val="20"/>
                <w:cs/>
              </w:rPr>
            </w:pPr>
            <w:r w:rsidRPr="00507E81">
              <w:rPr>
                <w:rFonts w:ascii="Arial" w:hAnsi="Arial" w:cs="Arial"/>
                <w:spacing w:val="-4"/>
                <w:sz w:val="20"/>
                <w:szCs w:val="20"/>
              </w:rPr>
              <w:t>Interest rate</w:t>
            </w:r>
          </w:p>
        </w:tc>
        <w:tc>
          <w:tcPr>
            <w:tcW w:w="1349" w:type="dxa"/>
          </w:tcPr>
          <w:p w14:paraId="04C00141" w14:textId="77777777" w:rsidR="002045F1" w:rsidRPr="00507E81" w:rsidRDefault="002045F1" w:rsidP="001B5A16">
            <w:pPr>
              <w:pBdr>
                <w:bottom w:val="single" w:sz="4" w:space="1" w:color="auto"/>
              </w:pBdr>
              <w:spacing w:line="340" w:lineRule="exact"/>
              <w:jc w:val="center"/>
              <w:rPr>
                <w:rFonts w:ascii="Arial" w:hAnsi="Arial" w:cs="Arial"/>
                <w:sz w:val="20"/>
                <w:szCs w:val="20"/>
                <w:cs/>
              </w:rPr>
            </w:pPr>
            <w:r w:rsidRPr="00507E81">
              <w:rPr>
                <w:rFonts w:ascii="Arial" w:hAnsi="Arial" w:cs="Arial"/>
                <w:sz w:val="20"/>
                <w:szCs w:val="20"/>
              </w:rPr>
              <w:t>Amount</w:t>
            </w:r>
          </w:p>
        </w:tc>
        <w:tc>
          <w:tcPr>
            <w:tcW w:w="1336" w:type="dxa"/>
          </w:tcPr>
          <w:p w14:paraId="54FCDDF9" w14:textId="77777777" w:rsidR="002045F1" w:rsidRPr="00507E81" w:rsidRDefault="002045F1" w:rsidP="001B5A16">
            <w:pPr>
              <w:pBdr>
                <w:bottom w:val="single" w:sz="4" w:space="1" w:color="auto"/>
              </w:pBdr>
              <w:spacing w:line="340" w:lineRule="exact"/>
              <w:jc w:val="center"/>
              <w:rPr>
                <w:rFonts w:ascii="Arial" w:hAnsi="Arial" w:cs="Arial"/>
                <w:sz w:val="20"/>
                <w:szCs w:val="20"/>
                <w:cs/>
              </w:rPr>
            </w:pPr>
            <w:r w:rsidRPr="00507E81">
              <w:rPr>
                <w:rFonts w:ascii="Arial" w:hAnsi="Arial" w:cs="Arial"/>
                <w:spacing w:val="-4"/>
                <w:sz w:val="20"/>
                <w:szCs w:val="20"/>
              </w:rPr>
              <w:t>Interest rate</w:t>
            </w:r>
          </w:p>
        </w:tc>
      </w:tr>
      <w:tr w:rsidR="002045F1" w:rsidRPr="00507E81" w14:paraId="39C161FE" w14:textId="77777777" w:rsidTr="00474EAB">
        <w:tc>
          <w:tcPr>
            <w:tcW w:w="4049" w:type="dxa"/>
          </w:tcPr>
          <w:p w14:paraId="3CF208C1" w14:textId="77777777" w:rsidR="002045F1" w:rsidRPr="00507E81" w:rsidRDefault="002045F1" w:rsidP="001B5A16">
            <w:pPr>
              <w:spacing w:line="340" w:lineRule="exact"/>
              <w:jc w:val="thaiDistribute"/>
              <w:rPr>
                <w:rFonts w:ascii="Arial" w:hAnsi="Arial" w:cs="Arial"/>
                <w:sz w:val="20"/>
                <w:szCs w:val="20"/>
                <w:u w:val="single"/>
                <w:cs/>
              </w:rPr>
            </w:pPr>
          </w:p>
        </w:tc>
        <w:tc>
          <w:tcPr>
            <w:tcW w:w="1349" w:type="dxa"/>
          </w:tcPr>
          <w:p w14:paraId="2C46A50A" w14:textId="77777777" w:rsidR="002045F1" w:rsidRPr="00507E81" w:rsidRDefault="002045F1" w:rsidP="001B5A1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26" w:right="-90"/>
              <w:rPr>
                <w:rFonts w:ascii="Arial" w:hAnsi="Arial" w:cs="Arial"/>
                <w:sz w:val="20"/>
                <w:szCs w:val="20"/>
                <w:cs/>
              </w:rPr>
            </w:pPr>
          </w:p>
        </w:tc>
        <w:tc>
          <w:tcPr>
            <w:tcW w:w="1349" w:type="dxa"/>
          </w:tcPr>
          <w:p w14:paraId="2D362AB4" w14:textId="77777777" w:rsidR="002045F1" w:rsidRPr="00507E81" w:rsidRDefault="002045F1" w:rsidP="001B5A16">
            <w:pPr>
              <w:spacing w:line="34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49" w:type="dxa"/>
          </w:tcPr>
          <w:p w14:paraId="12110C77" w14:textId="77777777" w:rsidR="002045F1" w:rsidRPr="00507E81" w:rsidRDefault="002045F1" w:rsidP="001B5A1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26" w:right="-90"/>
              <w:rPr>
                <w:rFonts w:ascii="Arial" w:hAnsi="Arial" w:cs="Arial"/>
                <w:sz w:val="20"/>
                <w:szCs w:val="20"/>
                <w:cs/>
              </w:rPr>
            </w:pPr>
          </w:p>
        </w:tc>
        <w:tc>
          <w:tcPr>
            <w:tcW w:w="1336" w:type="dxa"/>
          </w:tcPr>
          <w:p w14:paraId="3317F93D" w14:textId="77777777" w:rsidR="002045F1" w:rsidRPr="00507E81" w:rsidRDefault="002045F1" w:rsidP="001B5A16">
            <w:pPr>
              <w:spacing w:line="34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321A5E" w:rsidRPr="00507E81" w14:paraId="15826C88" w14:textId="77777777" w:rsidTr="008D5C0F">
        <w:trPr>
          <w:cantSplit/>
        </w:trPr>
        <w:tc>
          <w:tcPr>
            <w:tcW w:w="9432" w:type="dxa"/>
            <w:gridSpan w:val="5"/>
          </w:tcPr>
          <w:p w14:paraId="1DC123AD" w14:textId="77777777" w:rsidR="00321A5E" w:rsidRPr="00D87E86" w:rsidRDefault="00321A5E" w:rsidP="001B5A16">
            <w:pPr>
              <w:tabs>
                <w:tab w:val="decimal" w:pos="936"/>
              </w:tabs>
              <w:spacing w:line="34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C24748" w:rsidRPr="00507E81" w14:paraId="3E906B10" w14:textId="77777777" w:rsidTr="00474EAB">
        <w:trPr>
          <w:cantSplit/>
        </w:trPr>
        <w:tc>
          <w:tcPr>
            <w:tcW w:w="4049" w:type="dxa"/>
          </w:tcPr>
          <w:p w14:paraId="478A583A" w14:textId="77777777" w:rsidR="00C24748" w:rsidRPr="006E5ADB" w:rsidRDefault="00C24748" w:rsidP="00C24748">
            <w:pPr>
              <w:spacing w:line="34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49" w:type="dxa"/>
          </w:tcPr>
          <w:p w14:paraId="2167731A" w14:textId="6AA682B1" w:rsidR="00C24748" w:rsidRPr="00474EAB" w:rsidRDefault="0080640D" w:rsidP="00C24748">
            <w:pPr>
              <w:tabs>
                <w:tab w:val="decimal" w:pos="972"/>
              </w:tabs>
              <w:spacing w:line="340" w:lineRule="exact"/>
              <w:ind w:right="3"/>
              <w:rPr>
                <w:rFonts w:ascii="Arial" w:hAnsi="Arial" w:cs="Arial"/>
                <w:sz w:val="20"/>
                <w:szCs w:val="20"/>
              </w:rPr>
            </w:pPr>
            <w:r>
              <w:rPr>
                <w:rFonts w:ascii="Arial" w:hAnsi="Arial" w:cs="Arial"/>
                <w:sz w:val="20"/>
                <w:szCs w:val="20"/>
              </w:rPr>
              <w:t>-</w:t>
            </w:r>
          </w:p>
        </w:tc>
        <w:tc>
          <w:tcPr>
            <w:tcW w:w="1349" w:type="dxa"/>
          </w:tcPr>
          <w:p w14:paraId="18B7719B" w14:textId="10F0BCE9" w:rsidR="00C24748" w:rsidRPr="00507E81" w:rsidRDefault="0080640D" w:rsidP="00C24748">
            <w:pPr>
              <w:tabs>
                <w:tab w:val="decimal" w:pos="936"/>
              </w:tabs>
              <w:spacing w:line="340" w:lineRule="exact"/>
              <w:rPr>
                <w:rFonts w:ascii="Arial" w:hAnsi="Arial" w:cs="Arial"/>
                <w:sz w:val="20"/>
                <w:szCs w:val="20"/>
                <w:cs/>
              </w:rPr>
            </w:pPr>
            <w:r>
              <w:rPr>
                <w:rFonts w:ascii="Arial" w:hAnsi="Arial" w:cs="Arial"/>
                <w:sz w:val="20"/>
                <w:szCs w:val="20"/>
              </w:rPr>
              <w:t>-</w:t>
            </w:r>
          </w:p>
        </w:tc>
        <w:tc>
          <w:tcPr>
            <w:tcW w:w="1349" w:type="dxa"/>
          </w:tcPr>
          <w:p w14:paraId="508E13E2" w14:textId="6889BE1C" w:rsidR="00C24748" w:rsidRDefault="00C24748" w:rsidP="00C24748">
            <w:pPr>
              <w:tabs>
                <w:tab w:val="decimal" w:pos="972"/>
              </w:tabs>
              <w:spacing w:line="340" w:lineRule="exact"/>
              <w:ind w:right="3"/>
              <w:rPr>
                <w:rFonts w:ascii="Arial" w:hAnsi="Arial" w:cs="Arial"/>
                <w:sz w:val="20"/>
                <w:szCs w:val="20"/>
              </w:rPr>
            </w:pPr>
            <w:r>
              <w:rPr>
                <w:rFonts w:ascii="Arial" w:hAnsi="Arial" w:cs="Arial"/>
                <w:sz w:val="20"/>
                <w:szCs w:val="20"/>
              </w:rPr>
              <w:t>45</w:t>
            </w:r>
          </w:p>
        </w:tc>
        <w:tc>
          <w:tcPr>
            <w:tcW w:w="1336" w:type="dxa"/>
          </w:tcPr>
          <w:p w14:paraId="759DB75D" w14:textId="0002884D" w:rsidR="00C24748" w:rsidRPr="00507E81" w:rsidRDefault="00C24748" w:rsidP="00C24748">
            <w:pPr>
              <w:tabs>
                <w:tab w:val="decimal" w:pos="936"/>
              </w:tabs>
              <w:spacing w:line="340" w:lineRule="exact"/>
              <w:rPr>
                <w:rFonts w:ascii="Arial" w:hAnsi="Arial" w:cs="Arial"/>
                <w:sz w:val="20"/>
                <w:szCs w:val="20"/>
                <w:cs/>
              </w:rPr>
            </w:pPr>
            <w:r>
              <w:rPr>
                <w:rFonts w:ascii="Arial" w:hAnsi="Arial" w:cs="Arial"/>
                <w:sz w:val="20"/>
                <w:szCs w:val="20"/>
              </w:rPr>
              <w:t>0.15</w:t>
            </w:r>
          </w:p>
        </w:tc>
      </w:tr>
      <w:tr w:rsidR="00321A5E" w:rsidRPr="00507E81" w14:paraId="70684ABE" w14:textId="77777777" w:rsidTr="008D5C0F">
        <w:trPr>
          <w:cantSplit/>
        </w:trPr>
        <w:tc>
          <w:tcPr>
            <w:tcW w:w="9432" w:type="dxa"/>
            <w:gridSpan w:val="5"/>
          </w:tcPr>
          <w:p w14:paraId="45681D74" w14:textId="1F5FD4AC" w:rsidR="00321A5E" w:rsidRPr="00D87E86" w:rsidRDefault="00321A5E" w:rsidP="001B5A16">
            <w:pPr>
              <w:tabs>
                <w:tab w:val="decimal" w:pos="936"/>
              </w:tabs>
              <w:spacing w:line="340" w:lineRule="exact"/>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463EC069" w14:textId="77777777" w:rsidR="00321A5E" w:rsidRPr="00D87E86" w:rsidRDefault="00321A5E" w:rsidP="001B5A16">
            <w:pPr>
              <w:tabs>
                <w:tab w:val="decimal" w:pos="936"/>
              </w:tabs>
              <w:spacing w:line="340" w:lineRule="exact"/>
              <w:ind w:firstLine="255"/>
              <w:rPr>
                <w:rFonts w:ascii="Arial" w:hAnsi="Arial" w:cs="Arial"/>
                <w:b/>
                <w:bCs/>
                <w:sz w:val="20"/>
                <w:szCs w:val="20"/>
                <w:u w:val="single"/>
                <w:cs/>
              </w:rPr>
            </w:pPr>
            <w:r w:rsidRPr="00D87E86">
              <w:rPr>
                <w:rFonts w:ascii="Arial" w:hAnsi="Arial" w:cs="Arial"/>
                <w:b/>
                <w:bCs/>
                <w:sz w:val="20"/>
                <w:szCs w:val="20"/>
                <w:u w:val="single"/>
              </w:rPr>
              <w:t>through profit or loss</w:t>
            </w:r>
          </w:p>
        </w:tc>
      </w:tr>
      <w:tr w:rsidR="00C24748" w:rsidRPr="00507E81" w14:paraId="4CEFE6E4" w14:textId="77777777" w:rsidTr="00474EAB">
        <w:trPr>
          <w:cantSplit/>
        </w:trPr>
        <w:tc>
          <w:tcPr>
            <w:tcW w:w="4049" w:type="dxa"/>
          </w:tcPr>
          <w:p w14:paraId="6C08499D" w14:textId="77777777" w:rsidR="00C24748" w:rsidRPr="00512790" w:rsidRDefault="00C24748" w:rsidP="00C24748">
            <w:pPr>
              <w:spacing w:line="340" w:lineRule="exact"/>
              <w:ind w:left="108" w:hanging="36"/>
              <w:jc w:val="thaiDistribute"/>
              <w:rPr>
                <w:rFonts w:ascii="Arial" w:hAnsi="Arial" w:cs="Arial"/>
                <w:sz w:val="20"/>
                <w:szCs w:val="20"/>
                <w:cs/>
              </w:rPr>
            </w:pPr>
            <w:r w:rsidRPr="00512790">
              <w:rPr>
                <w:rFonts w:ascii="Arial" w:hAnsi="Arial" w:cs="Arial"/>
                <w:sz w:val="20"/>
                <w:szCs w:val="20"/>
              </w:rPr>
              <w:t>Investments in mutual fund</w:t>
            </w:r>
            <w:r>
              <w:rPr>
                <w:rFonts w:ascii="Arial" w:hAnsi="Arial" w:cs="Arial"/>
                <w:sz w:val="20"/>
                <w:szCs w:val="20"/>
              </w:rPr>
              <w:t>s</w:t>
            </w:r>
          </w:p>
        </w:tc>
        <w:tc>
          <w:tcPr>
            <w:tcW w:w="1349" w:type="dxa"/>
          </w:tcPr>
          <w:p w14:paraId="14FD1023" w14:textId="2E2BEDB5" w:rsidR="00C24748" w:rsidRPr="00474EAB" w:rsidRDefault="0080640D" w:rsidP="00C24748">
            <w:pPr>
              <w:tabs>
                <w:tab w:val="decimal" w:pos="972"/>
              </w:tabs>
              <w:spacing w:line="340" w:lineRule="exact"/>
              <w:ind w:right="3"/>
              <w:rPr>
                <w:rFonts w:ascii="Arial" w:hAnsi="Arial" w:cs="Arial"/>
                <w:sz w:val="20"/>
                <w:szCs w:val="20"/>
              </w:rPr>
            </w:pPr>
            <w:r>
              <w:rPr>
                <w:rFonts w:ascii="Arial" w:hAnsi="Arial" w:cs="Arial"/>
                <w:sz w:val="20"/>
                <w:szCs w:val="20"/>
              </w:rPr>
              <w:t>23,287</w:t>
            </w:r>
          </w:p>
        </w:tc>
        <w:tc>
          <w:tcPr>
            <w:tcW w:w="1349" w:type="dxa"/>
          </w:tcPr>
          <w:p w14:paraId="4B60CB2E"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49" w:type="dxa"/>
          </w:tcPr>
          <w:p w14:paraId="5B5F93F4" w14:textId="360D94BD" w:rsidR="00C24748" w:rsidRPr="00474EAB" w:rsidRDefault="00C24748" w:rsidP="00C24748">
            <w:pPr>
              <w:tabs>
                <w:tab w:val="decimal" w:pos="972"/>
              </w:tabs>
              <w:spacing w:line="340" w:lineRule="exact"/>
              <w:ind w:right="3"/>
              <w:rPr>
                <w:rFonts w:ascii="Arial" w:hAnsi="Arial" w:cs="Arial"/>
                <w:sz w:val="20"/>
                <w:szCs w:val="20"/>
              </w:rPr>
            </w:pPr>
            <w:r>
              <w:rPr>
                <w:rFonts w:ascii="Arial" w:hAnsi="Arial" w:cs="Arial"/>
                <w:sz w:val="20"/>
                <w:szCs w:val="20"/>
              </w:rPr>
              <w:t>50,692</w:t>
            </w:r>
          </w:p>
        </w:tc>
        <w:tc>
          <w:tcPr>
            <w:tcW w:w="1336" w:type="dxa"/>
          </w:tcPr>
          <w:p w14:paraId="7CBBD539" w14:textId="77777777" w:rsidR="00C24748" w:rsidRPr="00507E81" w:rsidRDefault="00C24748" w:rsidP="00C24748">
            <w:pPr>
              <w:tabs>
                <w:tab w:val="decimal" w:pos="936"/>
              </w:tabs>
              <w:spacing w:line="340" w:lineRule="exact"/>
              <w:rPr>
                <w:rFonts w:ascii="Arial" w:hAnsi="Arial" w:cs="Arial"/>
                <w:sz w:val="20"/>
                <w:szCs w:val="20"/>
                <w:cs/>
              </w:rPr>
            </w:pPr>
          </w:p>
        </w:tc>
      </w:tr>
      <w:tr w:rsidR="00C24748" w:rsidRPr="00507E81" w14:paraId="248D17A7" w14:textId="77777777" w:rsidTr="00474EAB">
        <w:trPr>
          <w:cantSplit/>
        </w:trPr>
        <w:tc>
          <w:tcPr>
            <w:tcW w:w="4049" w:type="dxa"/>
          </w:tcPr>
          <w:p w14:paraId="2A7983FC" w14:textId="77777777" w:rsidR="00C24748" w:rsidRPr="00512790" w:rsidRDefault="00C24748" w:rsidP="00C24748">
            <w:pPr>
              <w:spacing w:line="34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349" w:type="dxa"/>
          </w:tcPr>
          <w:p w14:paraId="12C91525"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49" w:type="dxa"/>
          </w:tcPr>
          <w:p w14:paraId="473CE191"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49" w:type="dxa"/>
          </w:tcPr>
          <w:p w14:paraId="05A64934" w14:textId="77777777" w:rsidR="00C24748" w:rsidRPr="00474EAB" w:rsidRDefault="00C24748" w:rsidP="00C24748">
            <w:pPr>
              <w:tabs>
                <w:tab w:val="decimal" w:pos="972"/>
              </w:tabs>
              <w:spacing w:line="340" w:lineRule="exact"/>
              <w:ind w:right="3"/>
              <w:rPr>
                <w:rFonts w:ascii="Arial" w:hAnsi="Arial" w:cs="Arial"/>
                <w:sz w:val="20"/>
                <w:szCs w:val="20"/>
              </w:rPr>
            </w:pPr>
          </w:p>
        </w:tc>
        <w:tc>
          <w:tcPr>
            <w:tcW w:w="1336" w:type="dxa"/>
          </w:tcPr>
          <w:p w14:paraId="5752F4FB" w14:textId="77777777" w:rsidR="00C24748" w:rsidRPr="00507E81" w:rsidRDefault="00C24748" w:rsidP="00C24748">
            <w:pPr>
              <w:tabs>
                <w:tab w:val="decimal" w:pos="936"/>
              </w:tabs>
              <w:spacing w:line="340" w:lineRule="exact"/>
              <w:rPr>
                <w:rFonts w:ascii="Arial" w:hAnsi="Arial" w:cs="Arial"/>
                <w:sz w:val="20"/>
                <w:szCs w:val="20"/>
                <w:cs/>
              </w:rPr>
            </w:pPr>
          </w:p>
        </w:tc>
      </w:tr>
      <w:tr w:rsidR="00C24748" w:rsidRPr="00507E81" w14:paraId="1307C4E2" w14:textId="77777777" w:rsidTr="00474EAB">
        <w:trPr>
          <w:cantSplit/>
        </w:trPr>
        <w:tc>
          <w:tcPr>
            <w:tcW w:w="4049" w:type="dxa"/>
          </w:tcPr>
          <w:p w14:paraId="53D12CAC" w14:textId="77777777" w:rsidR="00C24748" w:rsidRPr="00512790" w:rsidRDefault="00C24748" w:rsidP="00C24748">
            <w:pPr>
              <w:spacing w:line="340" w:lineRule="exact"/>
              <w:ind w:left="72" w:firstLine="630"/>
              <w:rPr>
                <w:rFonts w:ascii="Arial" w:hAnsi="Arial" w:cs="Arial"/>
                <w:sz w:val="20"/>
                <w:szCs w:val="20"/>
              </w:rPr>
            </w:pPr>
            <w:r w:rsidRPr="00512790">
              <w:rPr>
                <w:rFonts w:ascii="Arial" w:hAnsi="Arial" w:cs="Arial"/>
                <w:sz w:val="20"/>
                <w:szCs w:val="20"/>
              </w:rPr>
              <w:t>in value of unit trust</w:t>
            </w:r>
          </w:p>
        </w:tc>
        <w:tc>
          <w:tcPr>
            <w:tcW w:w="1349" w:type="dxa"/>
          </w:tcPr>
          <w:p w14:paraId="1AAB9582" w14:textId="68FB440D" w:rsidR="00C24748" w:rsidRPr="00474EAB" w:rsidRDefault="0080640D" w:rsidP="00C24748">
            <w:pPr>
              <w:pBdr>
                <w:bottom w:val="sing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32</w:t>
            </w:r>
          </w:p>
        </w:tc>
        <w:tc>
          <w:tcPr>
            <w:tcW w:w="1349" w:type="dxa"/>
          </w:tcPr>
          <w:p w14:paraId="43935998"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49" w:type="dxa"/>
          </w:tcPr>
          <w:p w14:paraId="06E0ECFF" w14:textId="745FC026" w:rsidR="00C24748" w:rsidRPr="00474EAB" w:rsidRDefault="00C24748" w:rsidP="00C24748">
            <w:pPr>
              <w:pBdr>
                <w:bottom w:val="single" w:sz="4" w:space="1" w:color="auto"/>
              </w:pBdr>
              <w:tabs>
                <w:tab w:val="decimal" w:pos="972"/>
              </w:tabs>
              <w:spacing w:line="340" w:lineRule="exact"/>
              <w:ind w:right="3"/>
              <w:rPr>
                <w:rFonts w:ascii="Arial" w:hAnsi="Arial" w:cs="Arial"/>
                <w:sz w:val="20"/>
                <w:szCs w:val="20"/>
              </w:rPr>
            </w:pPr>
            <w:r>
              <w:rPr>
                <w:rFonts w:ascii="Arial" w:hAnsi="Arial" w:cs="Arial"/>
                <w:sz w:val="20"/>
                <w:szCs w:val="20"/>
              </w:rPr>
              <w:t>85</w:t>
            </w:r>
          </w:p>
        </w:tc>
        <w:tc>
          <w:tcPr>
            <w:tcW w:w="1336" w:type="dxa"/>
          </w:tcPr>
          <w:p w14:paraId="7DF09EC4" w14:textId="77777777" w:rsidR="00C24748" w:rsidRPr="00507E81" w:rsidRDefault="00C24748" w:rsidP="00C24748">
            <w:pPr>
              <w:tabs>
                <w:tab w:val="decimal" w:pos="936"/>
              </w:tabs>
              <w:spacing w:line="340" w:lineRule="exact"/>
              <w:rPr>
                <w:rFonts w:ascii="Arial" w:hAnsi="Arial" w:cs="Arial"/>
                <w:sz w:val="20"/>
                <w:szCs w:val="20"/>
                <w:cs/>
              </w:rPr>
            </w:pPr>
          </w:p>
        </w:tc>
      </w:tr>
      <w:tr w:rsidR="00C24748" w:rsidRPr="00507E81" w14:paraId="69708E52" w14:textId="77777777" w:rsidTr="00474EAB">
        <w:trPr>
          <w:cantSplit/>
        </w:trPr>
        <w:tc>
          <w:tcPr>
            <w:tcW w:w="4049" w:type="dxa"/>
          </w:tcPr>
          <w:p w14:paraId="2C18D95C" w14:textId="77777777" w:rsidR="00C24748" w:rsidRPr="00512790" w:rsidRDefault="00C24748" w:rsidP="00C24748">
            <w:pPr>
              <w:spacing w:line="340" w:lineRule="exact"/>
              <w:ind w:left="108" w:hanging="36"/>
              <w:jc w:val="thaiDistribute"/>
              <w:rPr>
                <w:rFonts w:ascii="Arial" w:hAnsi="Arial" w:cs="Arial"/>
                <w:sz w:val="20"/>
                <w:szCs w:val="20"/>
              </w:rPr>
            </w:pPr>
            <w:r w:rsidRPr="00512790">
              <w:rPr>
                <w:rFonts w:ascii="Arial" w:hAnsi="Arial" w:cs="Arial"/>
                <w:sz w:val="20"/>
                <w:szCs w:val="20"/>
              </w:rPr>
              <w:t>Total</w:t>
            </w:r>
          </w:p>
        </w:tc>
        <w:tc>
          <w:tcPr>
            <w:tcW w:w="1349" w:type="dxa"/>
          </w:tcPr>
          <w:p w14:paraId="50576E4B" w14:textId="0AEAC8D2" w:rsidR="00C24748" w:rsidRPr="00474EAB" w:rsidRDefault="0080640D" w:rsidP="00C24748">
            <w:pPr>
              <w:pBdr>
                <w:bottom w:val="doub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23,319</w:t>
            </w:r>
          </w:p>
        </w:tc>
        <w:tc>
          <w:tcPr>
            <w:tcW w:w="1349" w:type="dxa"/>
          </w:tcPr>
          <w:p w14:paraId="452F2536"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49" w:type="dxa"/>
          </w:tcPr>
          <w:p w14:paraId="3CB36D06" w14:textId="0648B307" w:rsidR="00C24748" w:rsidRPr="00474EAB" w:rsidRDefault="00C24748" w:rsidP="00C24748">
            <w:pPr>
              <w:pBdr>
                <w:bottom w:val="double" w:sz="4" w:space="1" w:color="auto"/>
              </w:pBdr>
              <w:tabs>
                <w:tab w:val="decimal" w:pos="972"/>
              </w:tabs>
              <w:spacing w:line="340" w:lineRule="exact"/>
              <w:ind w:right="3"/>
              <w:rPr>
                <w:rFonts w:ascii="Arial" w:hAnsi="Arial" w:cs="Arial"/>
                <w:sz w:val="20"/>
                <w:szCs w:val="20"/>
              </w:rPr>
            </w:pPr>
            <w:r>
              <w:rPr>
                <w:rFonts w:ascii="Arial" w:hAnsi="Arial" w:cs="Arial"/>
                <w:sz w:val="20"/>
                <w:szCs w:val="20"/>
              </w:rPr>
              <w:t>50,822</w:t>
            </w:r>
          </w:p>
        </w:tc>
        <w:tc>
          <w:tcPr>
            <w:tcW w:w="1336" w:type="dxa"/>
          </w:tcPr>
          <w:p w14:paraId="4A6A41F1" w14:textId="77777777" w:rsidR="00C24748" w:rsidRPr="00507E81" w:rsidRDefault="00C24748" w:rsidP="00C24748">
            <w:pPr>
              <w:tabs>
                <w:tab w:val="decimal" w:pos="936"/>
              </w:tabs>
              <w:spacing w:line="340" w:lineRule="exact"/>
              <w:rPr>
                <w:rFonts w:ascii="Arial" w:hAnsi="Arial" w:cs="Arial"/>
                <w:sz w:val="20"/>
                <w:szCs w:val="20"/>
                <w:cs/>
              </w:rPr>
            </w:pPr>
          </w:p>
        </w:tc>
      </w:tr>
    </w:tbl>
    <w:p w14:paraId="4C94E121" w14:textId="100BDA10" w:rsidR="00C15DFC" w:rsidRPr="002976AE" w:rsidRDefault="00C15DFC" w:rsidP="00AC24D8">
      <w:pPr>
        <w:tabs>
          <w:tab w:val="left" w:pos="900"/>
          <w:tab w:val="left" w:pos="1440"/>
          <w:tab w:val="right" w:pos="5490"/>
          <w:tab w:val="right" w:pos="7740"/>
          <w:tab w:val="right" w:pos="9180"/>
        </w:tabs>
        <w:spacing w:before="120" w:line="380" w:lineRule="exact"/>
        <w:ind w:left="547" w:right="-97" w:hanging="547"/>
        <w:jc w:val="right"/>
        <w:rPr>
          <w:rFonts w:ascii="Angsana New" w:hAnsi="Angsana New"/>
          <w:sz w:val="20"/>
          <w:szCs w:val="20"/>
          <w:u w:val="single"/>
          <w:cs/>
        </w:rPr>
      </w:pPr>
      <w:r w:rsidRPr="002976AE">
        <w:rPr>
          <w:rFonts w:ascii="Arial" w:hAnsi="Arial" w:cs="Arial"/>
          <w:sz w:val="20"/>
          <w:szCs w:val="20"/>
        </w:rPr>
        <w:t>(Unit: Thousand Baht)</w:t>
      </w:r>
    </w:p>
    <w:tbl>
      <w:tblPr>
        <w:tblW w:w="9450" w:type="dxa"/>
        <w:tblInd w:w="360" w:type="dxa"/>
        <w:tblLayout w:type="fixed"/>
        <w:tblLook w:val="0000" w:firstRow="0" w:lastRow="0" w:firstColumn="0" w:lastColumn="0" w:noHBand="0" w:noVBand="0"/>
      </w:tblPr>
      <w:tblGrid>
        <w:gridCol w:w="4050"/>
        <w:gridCol w:w="1350"/>
        <w:gridCol w:w="1343"/>
        <w:gridCol w:w="7"/>
        <w:gridCol w:w="1350"/>
        <w:gridCol w:w="1350"/>
      </w:tblGrid>
      <w:tr w:rsidR="00C15DFC" w:rsidRPr="00507E81" w14:paraId="4A3871CC" w14:textId="77777777" w:rsidTr="001B5A16">
        <w:tc>
          <w:tcPr>
            <w:tcW w:w="4050" w:type="dxa"/>
          </w:tcPr>
          <w:p w14:paraId="068D8B75" w14:textId="77777777" w:rsidR="00C15DFC" w:rsidRPr="00507E81" w:rsidRDefault="00C15DFC" w:rsidP="001B5A16">
            <w:pPr>
              <w:spacing w:line="340" w:lineRule="exact"/>
              <w:jc w:val="thaiDistribute"/>
              <w:rPr>
                <w:rFonts w:ascii="Arial" w:hAnsi="Arial" w:cs="Arial"/>
                <w:sz w:val="20"/>
                <w:szCs w:val="20"/>
                <w:u w:val="single"/>
                <w:cs/>
              </w:rPr>
            </w:pPr>
          </w:p>
        </w:tc>
        <w:tc>
          <w:tcPr>
            <w:tcW w:w="5400" w:type="dxa"/>
            <w:gridSpan w:val="5"/>
          </w:tcPr>
          <w:p w14:paraId="7F2BB129" w14:textId="77777777" w:rsidR="00C15DFC" w:rsidRPr="00507E81" w:rsidRDefault="00C15DFC" w:rsidP="001B5A16">
            <w:pPr>
              <w:pBdr>
                <w:bottom w:val="single" w:sz="4" w:space="1" w:color="auto"/>
              </w:pBdr>
              <w:spacing w:line="340" w:lineRule="exact"/>
              <w:jc w:val="center"/>
              <w:rPr>
                <w:rFonts w:ascii="Arial" w:hAnsi="Arial" w:cs="Arial"/>
                <w:sz w:val="20"/>
                <w:szCs w:val="20"/>
              </w:rPr>
            </w:pPr>
            <w:r>
              <w:rPr>
                <w:rFonts w:ascii="Arial" w:hAnsi="Arial" w:cs="Arial"/>
                <w:sz w:val="20"/>
                <w:szCs w:val="20"/>
              </w:rPr>
              <w:t xml:space="preserve">Separated </w:t>
            </w:r>
            <w:r w:rsidRPr="00507E81">
              <w:rPr>
                <w:rFonts w:ascii="Arial" w:hAnsi="Arial" w:cs="Arial"/>
                <w:sz w:val="20"/>
                <w:szCs w:val="20"/>
              </w:rPr>
              <w:t>financial statements</w:t>
            </w:r>
          </w:p>
        </w:tc>
      </w:tr>
      <w:tr w:rsidR="00C15DFC" w:rsidRPr="00507E81" w14:paraId="7EC03693" w14:textId="77777777" w:rsidTr="001B5A16">
        <w:tc>
          <w:tcPr>
            <w:tcW w:w="4050" w:type="dxa"/>
          </w:tcPr>
          <w:p w14:paraId="72727B58" w14:textId="77777777" w:rsidR="00C15DFC" w:rsidRPr="00507E81" w:rsidRDefault="00C15DFC" w:rsidP="001B5A16">
            <w:pPr>
              <w:spacing w:line="340" w:lineRule="exact"/>
              <w:jc w:val="thaiDistribute"/>
              <w:rPr>
                <w:rFonts w:ascii="Arial" w:hAnsi="Arial" w:cs="Arial"/>
                <w:sz w:val="20"/>
                <w:szCs w:val="20"/>
                <w:u w:val="single"/>
                <w:cs/>
              </w:rPr>
            </w:pPr>
          </w:p>
        </w:tc>
        <w:tc>
          <w:tcPr>
            <w:tcW w:w="2693" w:type="dxa"/>
            <w:gridSpan w:val="2"/>
          </w:tcPr>
          <w:p w14:paraId="2CF2CFD0" w14:textId="4BA883BE" w:rsidR="00C15DFC" w:rsidRPr="00507E81" w:rsidRDefault="00C24748"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2022</w:t>
            </w:r>
          </w:p>
        </w:tc>
        <w:tc>
          <w:tcPr>
            <w:tcW w:w="2707" w:type="dxa"/>
            <w:gridSpan w:val="3"/>
          </w:tcPr>
          <w:p w14:paraId="7A1B2751" w14:textId="14B80AF5" w:rsidR="00C15DFC" w:rsidRPr="00507E81" w:rsidRDefault="00C24748" w:rsidP="001B5A16">
            <w:pPr>
              <w:pStyle w:val="BodyTextIndent"/>
              <w:pBdr>
                <w:bottom w:val="single" w:sz="4" w:space="1" w:color="auto"/>
              </w:pBdr>
              <w:spacing w:before="0" w:after="0" w:line="340" w:lineRule="exact"/>
              <w:ind w:left="0"/>
              <w:jc w:val="center"/>
              <w:rPr>
                <w:rFonts w:ascii="Arial" w:hAnsi="Arial" w:cs="Arial"/>
                <w:sz w:val="20"/>
                <w:szCs w:val="20"/>
              </w:rPr>
            </w:pPr>
            <w:r>
              <w:rPr>
                <w:rFonts w:ascii="Arial" w:hAnsi="Arial" w:cs="Arial"/>
                <w:sz w:val="20"/>
                <w:szCs w:val="20"/>
              </w:rPr>
              <w:t>2021</w:t>
            </w:r>
          </w:p>
        </w:tc>
      </w:tr>
      <w:tr w:rsidR="00C15DFC" w:rsidRPr="00507E81" w14:paraId="348AF192" w14:textId="77777777" w:rsidTr="001B5A16">
        <w:tc>
          <w:tcPr>
            <w:tcW w:w="4050" w:type="dxa"/>
          </w:tcPr>
          <w:p w14:paraId="2EFA91D3" w14:textId="77777777" w:rsidR="00C15DFC" w:rsidRPr="00507E81" w:rsidRDefault="00C15DFC" w:rsidP="001B5A16">
            <w:pPr>
              <w:spacing w:line="340" w:lineRule="exact"/>
              <w:jc w:val="thaiDistribute"/>
              <w:rPr>
                <w:rFonts w:ascii="Arial" w:hAnsi="Arial" w:cs="Arial"/>
                <w:sz w:val="20"/>
                <w:szCs w:val="20"/>
                <w:u w:val="single"/>
                <w:cs/>
              </w:rPr>
            </w:pPr>
          </w:p>
        </w:tc>
        <w:tc>
          <w:tcPr>
            <w:tcW w:w="1350" w:type="dxa"/>
          </w:tcPr>
          <w:p w14:paraId="5DB91F32" w14:textId="77777777" w:rsidR="00C15DFC" w:rsidRPr="00507E81" w:rsidRDefault="00C15DFC" w:rsidP="001B5A16">
            <w:pPr>
              <w:pBdr>
                <w:bottom w:val="single" w:sz="4" w:space="1" w:color="auto"/>
              </w:pBdr>
              <w:spacing w:line="340" w:lineRule="exact"/>
              <w:jc w:val="center"/>
              <w:rPr>
                <w:rFonts w:ascii="Arial" w:hAnsi="Arial" w:cs="Arial"/>
                <w:sz w:val="20"/>
                <w:szCs w:val="20"/>
                <w:cs/>
              </w:rPr>
            </w:pPr>
            <w:r w:rsidRPr="00507E81">
              <w:rPr>
                <w:rFonts w:ascii="Arial" w:hAnsi="Arial" w:cs="Arial"/>
                <w:sz w:val="20"/>
                <w:szCs w:val="20"/>
              </w:rPr>
              <w:t>Amount</w:t>
            </w:r>
          </w:p>
        </w:tc>
        <w:tc>
          <w:tcPr>
            <w:tcW w:w="1350" w:type="dxa"/>
            <w:gridSpan w:val="2"/>
          </w:tcPr>
          <w:p w14:paraId="21EEAF50" w14:textId="77777777" w:rsidR="00C15DFC" w:rsidRPr="00507E81" w:rsidRDefault="00C15DFC" w:rsidP="001B5A16">
            <w:pPr>
              <w:pBdr>
                <w:bottom w:val="single" w:sz="4" w:space="1" w:color="auto"/>
              </w:pBdr>
              <w:spacing w:line="340" w:lineRule="exact"/>
              <w:jc w:val="center"/>
              <w:rPr>
                <w:rFonts w:ascii="Arial" w:hAnsi="Arial" w:cs="Arial"/>
                <w:sz w:val="20"/>
                <w:szCs w:val="20"/>
                <w:cs/>
              </w:rPr>
            </w:pPr>
            <w:r w:rsidRPr="00507E81">
              <w:rPr>
                <w:rFonts w:ascii="Arial" w:hAnsi="Arial" w:cs="Arial"/>
                <w:spacing w:val="-4"/>
                <w:sz w:val="20"/>
                <w:szCs w:val="20"/>
              </w:rPr>
              <w:t>Interest rate</w:t>
            </w:r>
          </w:p>
        </w:tc>
        <w:tc>
          <w:tcPr>
            <w:tcW w:w="1350" w:type="dxa"/>
          </w:tcPr>
          <w:p w14:paraId="5CC843FD" w14:textId="77777777" w:rsidR="00C15DFC" w:rsidRPr="00507E81" w:rsidRDefault="00C15DFC" w:rsidP="001B5A16">
            <w:pPr>
              <w:pBdr>
                <w:bottom w:val="single" w:sz="4" w:space="1" w:color="auto"/>
              </w:pBdr>
              <w:spacing w:line="340" w:lineRule="exact"/>
              <w:jc w:val="center"/>
              <w:rPr>
                <w:rFonts w:ascii="Arial" w:hAnsi="Arial" w:cs="Arial"/>
                <w:sz w:val="20"/>
                <w:szCs w:val="20"/>
                <w:cs/>
              </w:rPr>
            </w:pPr>
            <w:r w:rsidRPr="00507E81">
              <w:rPr>
                <w:rFonts w:ascii="Arial" w:hAnsi="Arial" w:cs="Arial"/>
                <w:sz w:val="20"/>
                <w:szCs w:val="20"/>
              </w:rPr>
              <w:t>Amount</w:t>
            </w:r>
          </w:p>
        </w:tc>
        <w:tc>
          <w:tcPr>
            <w:tcW w:w="1350" w:type="dxa"/>
          </w:tcPr>
          <w:p w14:paraId="09E51608" w14:textId="77777777" w:rsidR="00C15DFC" w:rsidRPr="00507E81" w:rsidRDefault="00C15DFC" w:rsidP="001B5A16">
            <w:pPr>
              <w:pBdr>
                <w:bottom w:val="single" w:sz="4" w:space="1" w:color="auto"/>
              </w:pBdr>
              <w:spacing w:line="340" w:lineRule="exact"/>
              <w:jc w:val="center"/>
              <w:rPr>
                <w:rFonts w:ascii="Arial" w:hAnsi="Arial" w:cs="Arial"/>
                <w:sz w:val="20"/>
                <w:szCs w:val="20"/>
                <w:cs/>
              </w:rPr>
            </w:pPr>
            <w:r w:rsidRPr="00507E81">
              <w:rPr>
                <w:rFonts w:ascii="Arial" w:hAnsi="Arial" w:cs="Arial"/>
                <w:spacing w:val="-4"/>
                <w:sz w:val="20"/>
                <w:szCs w:val="20"/>
              </w:rPr>
              <w:t>Interest rate</w:t>
            </w:r>
          </w:p>
        </w:tc>
      </w:tr>
      <w:tr w:rsidR="00C15DFC" w:rsidRPr="00507E81" w14:paraId="0423F0E0" w14:textId="77777777" w:rsidTr="001B5A16">
        <w:tc>
          <w:tcPr>
            <w:tcW w:w="4050" w:type="dxa"/>
          </w:tcPr>
          <w:p w14:paraId="51623E83" w14:textId="77777777" w:rsidR="00C15DFC" w:rsidRPr="00507E81" w:rsidRDefault="00C15DFC" w:rsidP="001B5A16">
            <w:pPr>
              <w:spacing w:line="340" w:lineRule="exact"/>
              <w:jc w:val="thaiDistribute"/>
              <w:rPr>
                <w:rFonts w:ascii="Arial" w:hAnsi="Arial" w:cs="Arial"/>
                <w:sz w:val="20"/>
                <w:szCs w:val="20"/>
                <w:u w:val="single"/>
                <w:cs/>
              </w:rPr>
            </w:pPr>
          </w:p>
        </w:tc>
        <w:tc>
          <w:tcPr>
            <w:tcW w:w="1350" w:type="dxa"/>
          </w:tcPr>
          <w:p w14:paraId="41050493" w14:textId="77777777" w:rsidR="00C15DFC" w:rsidRPr="00507E81" w:rsidRDefault="00C15DFC" w:rsidP="001B5A1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26" w:right="-90"/>
              <w:rPr>
                <w:rFonts w:ascii="Arial" w:hAnsi="Arial" w:cs="Arial"/>
                <w:sz w:val="20"/>
                <w:szCs w:val="20"/>
                <w:cs/>
              </w:rPr>
            </w:pPr>
          </w:p>
        </w:tc>
        <w:tc>
          <w:tcPr>
            <w:tcW w:w="1350" w:type="dxa"/>
            <w:gridSpan w:val="2"/>
          </w:tcPr>
          <w:p w14:paraId="788D6533" w14:textId="77777777" w:rsidR="00C15DFC" w:rsidRPr="00507E81" w:rsidRDefault="00C15DFC" w:rsidP="001B5A16">
            <w:pPr>
              <w:spacing w:line="34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50" w:type="dxa"/>
          </w:tcPr>
          <w:p w14:paraId="637041A6" w14:textId="77777777" w:rsidR="00C15DFC" w:rsidRPr="00507E81" w:rsidRDefault="00C15DFC" w:rsidP="001B5A16">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26" w:right="-90"/>
              <w:rPr>
                <w:rFonts w:ascii="Arial" w:hAnsi="Arial" w:cs="Arial"/>
                <w:sz w:val="20"/>
                <w:szCs w:val="20"/>
                <w:cs/>
              </w:rPr>
            </w:pPr>
          </w:p>
        </w:tc>
        <w:tc>
          <w:tcPr>
            <w:tcW w:w="1350" w:type="dxa"/>
          </w:tcPr>
          <w:p w14:paraId="64935B56" w14:textId="77777777" w:rsidR="00C15DFC" w:rsidRPr="00507E81" w:rsidRDefault="00C15DFC" w:rsidP="001B5A16">
            <w:pPr>
              <w:spacing w:line="34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2E3054" w:rsidRPr="00474EAB" w14:paraId="7DAFB4BE" w14:textId="77777777" w:rsidTr="001B5A16">
        <w:trPr>
          <w:cantSplit/>
        </w:trPr>
        <w:tc>
          <w:tcPr>
            <w:tcW w:w="9450" w:type="dxa"/>
            <w:gridSpan w:val="6"/>
          </w:tcPr>
          <w:p w14:paraId="58A99B17" w14:textId="77777777" w:rsidR="002E3054" w:rsidRPr="00D87E86" w:rsidRDefault="002E3054" w:rsidP="001B5A16">
            <w:pPr>
              <w:tabs>
                <w:tab w:val="decimal" w:pos="936"/>
              </w:tabs>
              <w:spacing w:line="34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C24748" w:rsidRPr="00474EAB" w14:paraId="12509C2C" w14:textId="77777777" w:rsidTr="001B5A16">
        <w:trPr>
          <w:cantSplit/>
        </w:trPr>
        <w:tc>
          <w:tcPr>
            <w:tcW w:w="4050" w:type="dxa"/>
          </w:tcPr>
          <w:p w14:paraId="58B5D2BC" w14:textId="77777777" w:rsidR="00C24748" w:rsidRPr="006E5ADB" w:rsidRDefault="00C24748" w:rsidP="00C24748">
            <w:pPr>
              <w:spacing w:line="34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50" w:type="dxa"/>
          </w:tcPr>
          <w:p w14:paraId="52625DEC" w14:textId="6C26E97E" w:rsidR="00C24748" w:rsidRPr="00474EAB" w:rsidRDefault="0080640D" w:rsidP="00C24748">
            <w:pPr>
              <w:tabs>
                <w:tab w:val="decimal" w:pos="972"/>
              </w:tabs>
              <w:spacing w:line="340" w:lineRule="exact"/>
              <w:ind w:right="3"/>
              <w:rPr>
                <w:rFonts w:ascii="Arial" w:hAnsi="Arial" w:cs="Arial"/>
                <w:sz w:val="20"/>
                <w:szCs w:val="20"/>
              </w:rPr>
            </w:pPr>
            <w:r>
              <w:rPr>
                <w:rFonts w:ascii="Arial" w:hAnsi="Arial" w:cs="Arial"/>
                <w:sz w:val="20"/>
                <w:szCs w:val="20"/>
              </w:rPr>
              <w:t>-</w:t>
            </w:r>
          </w:p>
        </w:tc>
        <w:tc>
          <w:tcPr>
            <w:tcW w:w="1350" w:type="dxa"/>
            <w:gridSpan w:val="2"/>
          </w:tcPr>
          <w:p w14:paraId="22BA0898" w14:textId="2BD8725F" w:rsidR="00C24748" w:rsidRPr="00507E81" w:rsidRDefault="0080640D" w:rsidP="00C24748">
            <w:pPr>
              <w:tabs>
                <w:tab w:val="decimal" w:pos="936"/>
              </w:tabs>
              <w:spacing w:line="340" w:lineRule="exact"/>
              <w:rPr>
                <w:rFonts w:ascii="Arial" w:hAnsi="Arial" w:cs="Arial"/>
                <w:sz w:val="20"/>
                <w:szCs w:val="20"/>
                <w:cs/>
              </w:rPr>
            </w:pPr>
            <w:r>
              <w:rPr>
                <w:rFonts w:ascii="Arial" w:hAnsi="Arial" w:cs="Arial"/>
                <w:sz w:val="20"/>
                <w:szCs w:val="20"/>
              </w:rPr>
              <w:t>-</w:t>
            </w:r>
          </w:p>
        </w:tc>
        <w:tc>
          <w:tcPr>
            <w:tcW w:w="1350" w:type="dxa"/>
          </w:tcPr>
          <w:p w14:paraId="55E86B3C" w14:textId="1D7F1D25" w:rsidR="00C24748" w:rsidRDefault="00C24748" w:rsidP="00C24748">
            <w:pPr>
              <w:tabs>
                <w:tab w:val="decimal" w:pos="972"/>
              </w:tabs>
              <w:spacing w:line="340" w:lineRule="exact"/>
              <w:ind w:right="3"/>
              <w:rPr>
                <w:rFonts w:ascii="Arial" w:hAnsi="Arial" w:cs="Arial"/>
                <w:sz w:val="20"/>
                <w:szCs w:val="20"/>
              </w:rPr>
            </w:pPr>
            <w:r>
              <w:rPr>
                <w:rFonts w:ascii="Arial" w:hAnsi="Arial" w:cs="Arial"/>
                <w:sz w:val="20"/>
                <w:szCs w:val="20"/>
              </w:rPr>
              <w:t>45</w:t>
            </w:r>
          </w:p>
        </w:tc>
        <w:tc>
          <w:tcPr>
            <w:tcW w:w="1350" w:type="dxa"/>
          </w:tcPr>
          <w:p w14:paraId="5066C998" w14:textId="4B74A5F2" w:rsidR="00C24748" w:rsidRPr="00507E81" w:rsidRDefault="00C24748" w:rsidP="00C24748">
            <w:pPr>
              <w:tabs>
                <w:tab w:val="decimal" w:pos="936"/>
              </w:tabs>
              <w:spacing w:line="340" w:lineRule="exact"/>
              <w:rPr>
                <w:rFonts w:ascii="Arial" w:hAnsi="Arial" w:cs="Arial"/>
                <w:sz w:val="20"/>
                <w:szCs w:val="20"/>
                <w:cs/>
              </w:rPr>
            </w:pPr>
            <w:r>
              <w:rPr>
                <w:rFonts w:ascii="Arial" w:hAnsi="Arial" w:cs="Arial"/>
                <w:sz w:val="20"/>
                <w:szCs w:val="20"/>
              </w:rPr>
              <w:t>0.15</w:t>
            </w:r>
          </w:p>
        </w:tc>
      </w:tr>
      <w:tr w:rsidR="002E3054" w:rsidRPr="00474EAB" w14:paraId="127FD722" w14:textId="77777777" w:rsidTr="001B5A16">
        <w:trPr>
          <w:cantSplit/>
        </w:trPr>
        <w:tc>
          <w:tcPr>
            <w:tcW w:w="9450" w:type="dxa"/>
            <w:gridSpan w:val="6"/>
          </w:tcPr>
          <w:p w14:paraId="3983F031" w14:textId="77777777" w:rsidR="002E3054" w:rsidRPr="00D87E86" w:rsidRDefault="002E3054" w:rsidP="001B5A16">
            <w:pPr>
              <w:tabs>
                <w:tab w:val="decimal" w:pos="936"/>
              </w:tabs>
              <w:spacing w:line="340" w:lineRule="exact"/>
              <w:rPr>
                <w:rFonts w:ascii="Arial" w:hAnsi="Arial" w:cs="Arial"/>
                <w:b/>
                <w:bCs/>
                <w:sz w:val="20"/>
                <w:szCs w:val="20"/>
                <w:u w:val="single"/>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instrument designated at</w:t>
            </w:r>
            <w:r w:rsidRPr="00D87E86">
              <w:rPr>
                <w:rFonts w:ascii="Arial" w:hAnsi="Arial" w:cs="Arial"/>
                <w:b/>
                <w:bCs/>
                <w:sz w:val="20"/>
                <w:szCs w:val="20"/>
                <w:u w:val="single"/>
              </w:rPr>
              <w:t xml:space="preserve"> fair value </w:t>
            </w:r>
          </w:p>
          <w:p w14:paraId="15A26816" w14:textId="77777777" w:rsidR="002E3054" w:rsidRPr="00474EAB" w:rsidRDefault="002E3054" w:rsidP="001B5A16">
            <w:pPr>
              <w:tabs>
                <w:tab w:val="decimal" w:pos="972"/>
              </w:tabs>
              <w:spacing w:line="340" w:lineRule="exact"/>
              <w:ind w:left="255" w:right="3"/>
              <w:rPr>
                <w:rFonts w:ascii="Arial" w:hAnsi="Arial" w:cs="Arial"/>
                <w:sz w:val="20"/>
                <w:szCs w:val="20"/>
                <w:cs/>
              </w:rPr>
            </w:pPr>
            <w:r w:rsidRPr="00D87E86">
              <w:rPr>
                <w:rFonts w:ascii="Arial" w:hAnsi="Arial" w:cs="Arial"/>
                <w:b/>
                <w:bCs/>
                <w:sz w:val="20"/>
                <w:szCs w:val="20"/>
                <w:u w:val="single"/>
              </w:rPr>
              <w:t>through profit or loss</w:t>
            </w:r>
          </w:p>
        </w:tc>
      </w:tr>
      <w:tr w:rsidR="00C24748" w:rsidRPr="00474EAB" w14:paraId="09A7E353" w14:textId="77777777" w:rsidTr="001B5A16">
        <w:trPr>
          <w:cantSplit/>
        </w:trPr>
        <w:tc>
          <w:tcPr>
            <w:tcW w:w="4050" w:type="dxa"/>
          </w:tcPr>
          <w:p w14:paraId="4D6CDD3C" w14:textId="77777777" w:rsidR="00C24748" w:rsidRPr="00512790" w:rsidRDefault="00C24748" w:rsidP="00C24748">
            <w:pPr>
              <w:spacing w:line="340" w:lineRule="exact"/>
              <w:ind w:left="108" w:hanging="36"/>
              <w:jc w:val="thaiDistribute"/>
              <w:rPr>
                <w:rFonts w:ascii="Arial" w:hAnsi="Arial" w:cs="Arial"/>
                <w:sz w:val="20"/>
                <w:szCs w:val="20"/>
                <w:cs/>
              </w:rPr>
            </w:pPr>
            <w:r w:rsidRPr="00512790">
              <w:rPr>
                <w:rFonts w:ascii="Arial" w:hAnsi="Arial" w:cs="Arial"/>
                <w:sz w:val="20"/>
                <w:szCs w:val="20"/>
              </w:rPr>
              <w:t>Investments in unit trust of mutual fund</w:t>
            </w:r>
          </w:p>
        </w:tc>
        <w:tc>
          <w:tcPr>
            <w:tcW w:w="1350" w:type="dxa"/>
          </w:tcPr>
          <w:p w14:paraId="6470353D" w14:textId="29A87A0F" w:rsidR="00C24748" w:rsidRPr="002E3054" w:rsidRDefault="0080640D" w:rsidP="00C24748">
            <w:pPr>
              <w:tabs>
                <w:tab w:val="decimal" w:pos="972"/>
              </w:tabs>
              <w:spacing w:line="340" w:lineRule="exact"/>
              <w:ind w:right="3"/>
              <w:rPr>
                <w:rFonts w:ascii="Arial" w:hAnsi="Arial" w:cstheme="minorBidi"/>
                <w:sz w:val="20"/>
                <w:szCs w:val="20"/>
              </w:rPr>
            </w:pPr>
            <w:r>
              <w:rPr>
                <w:rFonts w:ascii="Arial" w:hAnsi="Arial" w:cstheme="minorBidi"/>
                <w:sz w:val="20"/>
                <w:szCs w:val="20"/>
              </w:rPr>
              <w:t>-</w:t>
            </w:r>
          </w:p>
        </w:tc>
        <w:tc>
          <w:tcPr>
            <w:tcW w:w="1350" w:type="dxa"/>
            <w:gridSpan w:val="2"/>
          </w:tcPr>
          <w:p w14:paraId="3FB75B53"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50" w:type="dxa"/>
          </w:tcPr>
          <w:p w14:paraId="783743C9" w14:textId="5CBB4D1D" w:rsidR="00C24748" w:rsidRPr="00474EAB" w:rsidRDefault="00C24748" w:rsidP="00C24748">
            <w:pPr>
              <w:tabs>
                <w:tab w:val="decimal" w:pos="972"/>
              </w:tabs>
              <w:spacing w:line="340" w:lineRule="exact"/>
              <w:ind w:right="3"/>
              <w:rPr>
                <w:rFonts w:ascii="Arial" w:hAnsi="Arial" w:cs="Arial"/>
                <w:sz w:val="20"/>
                <w:szCs w:val="20"/>
              </w:rPr>
            </w:pPr>
            <w:r>
              <w:rPr>
                <w:rFonts w:ascii="Arial" w:hAnsi="Arial" w:cstheme="minorBidi"/>
                <w:sz w:val="20"/>
                <w:szCs w:val="20"/>
              </w:rPr>
              <w:t>40,054</w:t>
            </w:r>
          </w:p>
        </w:tc>
        <w:tc>
          <w:tcPr>
            <w:tcW w:w="1350" w:type="dxa"/>
          </w:tcPr>
          <w:p w14:paraId="7B305E8B" w14:textId="77777777" w:rsidR="00C24748" w:rsidRPr="00507E81" w:rsidRDefault="00C24748" w:rsidP="00C24748">
            <w:pPr>
              <w:tabs>
                <w:tab w:val="decimal" w:pos="936"/>
              </w:tabs>
              <w:spacing w:line="340" w:lineRule="exact"/>
              <w:rPr>
                <w:rFonts w:ascii="Arial" w:hAnsi="Arial" w:cs="Arial"/>
                <w:sz w:val="20"/>
                <w:szCs w:val="20"/>
                <w:cs/>
              </w:rPr>
            </w:pPr>
          </w:p>
        </w:tc>
      </w:tr>
      <w:tr w:rsidR="00C24748" w:rsidRPr="00474EAB" w14:paraId="43070684" w14:textId="77777777" w:rsidTr="001B5A16">
        <w:trPr>
          <w:cantSplit/>
        </w:trPr>
        <w:tc>
          <w:tcPr>
            <w:tcW w:w="4050" w:type="dxa"/>
          </w:tcPr>
          <w:p w14:paraId="08C89F21" w14:textId="77777777" w:rsidR="00C24748" w:rsidRPr="00512790" w:rsidRDefault="00C24748" w:rsidP="00C24748">
            <w:pPr>
              <w:spacing w:line="34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350" w:type="dxa"/>
          </w:tcPr>
          <w:p w14:paraId="138D5C67"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50" w:type="dxa"/>
            <w:gridSpan w:val="2"/>
          </w:tcPr>
          <w:p w14:paraId="311EA3BA"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50" w:type="dxa"/>
          </w:tcPr>
          <w:p w14:paraId="7F7BD4E8" w14:textId="77777777" w:rsidR="00C24748" w:rsidRPr="00474EAB" w:rsidRDefault="00C24748" w:rsidP="00C24748">
            <w:pPr>
              <w:tabs>
                <w:tab w:val="decimal" w:pos="972"/>
              </w:tabs>
              <w:spacing w:line="340" w:lineRule="exact"/>
              <w:ind w:right="3"/>
              <w:rPr>
                <w:rFonts w:ascii="Arial" w:hAnsi="Arial" w:cs="Arial"/>
                <w:sz w:val="20"/>
                <w:szCs w:val="20"/>
              </w:rPr>
            </w:pPr>
          </w:p>
        </w:tc>
        <w:tc>
          <w:tcPr>
            <w:tcW w:w="1350" w:type="dxa"/>
          </w:tcPr>
          <w:p w14:paraId="4CA3CD47" w14:textId="77777777" w:rsidR="00C24748" w:rsidRPr="00507E81" w:rsidRDefault="00C24748" w:rsidP="00C24748">
            <w:pPr>
              <w:tabs>
                <w:tab w:val="decimal" w:pos="936"/>
              </w:tabs>
              <w:spacing w:line="340" w:lineRule="exact"/>
              <w:rPr>
                <w:rFonts w:ascii="Arial" w:hAnsi="Arial" w:cs="Arial"/>
                <w:sz w:val="20"/>
                <w:szCs w:val="20"/>
                <w:cs/>
              </w:rPr>
            </w:pPr>
          </w:p>
        </w:tc>
      </w:tr>
      <w:tr w:rsidR="00C24748" w:rsidRPr="00474EAB" w14:paraId="0A8A2F18" w14:textId="77777777" w:rsidTr="001B5A16">
        <w:trPr>
          <w:cantSplit/>
        </w:trPr>
        <w:tc>
          <w:tcPr>
            <w:tcW w:w="4050" w:type="dxa"/>
          </w:tcPr>
          <w:p w14:paraId="7F91DB1A" w14:textId="77777777" w:rsidR="00C24748" w:rsidRPr="00512790" w:rsidRDefault="00C24748" w:rsidP="00C24748">
            <w:pPr>
              <w:spacing w:line="340" w:lineRule="exact"/>
              <w:ind w:left="72" w:firstLine="630"/>
              <w:rPr>
                <w:rFonts w:ascii="Arial" w:hAnsi="Arial" w:cs="Arial"/>
                <w:sz w:val="20"/>
                <w:szCs w:val="20"/>
              </w:rPr>
            </w:pPr>
            <w:r w:rsidRPr="00512790">
              <w:rPr>
                <w:rFonts w:ascii="Arial" w:hAnsi="Arial" w:cs="Arial"/>
                <w:sz w:val="20"/>
                <w:szCs w:val="20"/>
              </w:rPr>
              <w:t>in value of unit trust</w:t>
            </w:r>
          </w:p>
        </w:tc>
        <w:tc>
          <w:tcPr>
            <w:tcW w:w="1350" w:type="dxa"/>
          </w:tcPr>
          <w:p w14:paraId="198F7CE4" w14:textId="3F5F593B" w:rsidR="00C24748" w:rsidRPr="00474EAB" w:rsidRDefault="0080640D" w:rsidP="00C24748">
            <w:pPr>
              <w:pBdr>
                <w:bottom w:val="sing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w:t>
            </w:r>
          </w:p>
        </w:tc>
        <w:tc>
          <w:tcPr>
            <w:tcW w:w="1350" w:type="dxa"/>
            <w:gridSpan w:val="2"/>
          </w:tcPr>
          <w:p w14:paraId="30B707D4"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50" w:type="dxa"/>
          </w:tcPr>
          <w:p w14:paraId="78B4110D" w14:textId="089D68D1" w:rsidR="00C24748" w:rsidRPr="00474EAB" w:rsidRDefault="00C24748" w:rsidP="00C24748">
            <w:pPr>
              <w:pBdr>
                <w:bottom w:val="single" w:sz="4" w:space="1" w:color="auto"/>
              </w:pBdr>
              <w:tabs>
                <w:tab w:val="decimal" w:pos="972"/>
              </w:tabs>
              <w:spacing w:line="340" w:lineRule="exact"/>
              <w:ind w:right="3"/>
              <w:rPr>
                <w:rFonts w:ascii="Arial" w:hAnsi="Arial" w:cs="Arial"/>
                <w:sz w:val="20"/>
                <w:szCs w:val="20"/>
              </w:rPr>
            </w:pPr>
            <w:r>
              <w:rPr>
                <w:rFonts w:ascii="Arial" w:hAnsi="Arial" w:cs="Arial"/>
                <w:sz w:val="20"/>
                <w:szCs w:val="20"/>
              </w:rPr>
              <w:t>72</w:t>
            </w:r>
          </w:p>
        </w:tc>
        <w:tc>
          <w:tcPr>
            <w:tcW w:w="1350" w:type="dxa"/>
          </w:tcPr>
          <w:p w14:paraId="2EFF130A" w14:textId="77777777" w:rsidR="00C24748" w:rsidRPr="00507E81" w:rsidRDefault="00C24748" w:rsidP="00C24748">
            <w:pPr>
              <w:tabs>
                <w:tab w:val="decimal" w:pos="936"/>
              </w:tabs>
              <w:spacing w:line="340" w:lineRule="exact"/>
              <w:rPr>
                <w:rFonts w:ascii="Arial" w:hAnsi="Arial" w:cs="Arial"/>
                <w:sz w:val="20"/>
                <w:szCs w:val="20"/>
                <w:cs/>
              </w:rPr>
            </w:pPr>
          </w:p>
        </w:tc>
      </w:tr>
      <w:tr w:rsidR="00C24748" w:rsidRPr="00474EAB" w14:paraId="6B10D081" w14:textId="77777777" w:rsidTr="001B5A16">
        <w:trPr>
          <w:cantSplit/>
        </w:trPr>
        <w:tc>
          <w:tcPr>
            <w:tcW w:w="4050" w:type="dxa"/>
          </w:tcPr>
          <w:p w14:paraId="723D51A1" w14:textId="77777777" w:rsidR="00C24748" w:rsidRPr="00512790" w:rsidRDefault="00C24748" w:rsidP="00C24748">
            <w:pPr>
              <w:spacing w:line="340" w:lineRule="exact"/>
              <w:ind w:left="108" w:hanging="36"/>
              <w:jc w:val="thaiDistribute"/>
              <w:rPr>
                <w:rFonts w:ascii="Arial" w:hAnsi="Arial" w:cs="Arial"/>
                <w:sz w:val="20"/>
                <w:szCs w:val="20"/>
              </w:rPr>
            </w:pPr>
            <w:r w:rsidRPr="00512790">
              <w:rPr>
                <w:rFonts w:ascii="Arial" w:hAnsi="Arial" w:cs="Arial"/>
                <w:sz w:val="20"/>
                <w:szCs w:val="20"/>
              </w:rPr>
              <w:t>Total</w:t>
            </w:r>
          </w:p>
        </w:tc>
        <w:tc>
          <w:tcPr>
            <w:tcW w:w="1350" w:type="dxa"/>
          </w:tcPr>
          <w:p w14:paraId="35718A3F" w14:textId="47EF06B9" w:rsidR="00C24748" w:rsidRPr="00474EAB" w:rsidRDefault="0080640D" w:rsidP="00C24748">
            <w:pPr>
              <w:pBdr>
                <w:bottom w:val="double" w:sz="4" w:space="1" w:color="auto"/>
              </w:pBdr>
              <w:tabs>
                <w:tab w:val="decimal" w:pos="972"/>
              </w:tabs>
              <w:spacing w:line="340" w:lineRule="exact"/>
              <w:ind w:right="3"/>
              <w:rPr>
                <w:rFonts w:ascii="Arial" w:hAnsi="Arial" w:cs="Arial"/>
                <w:sz w:val="20"/>
                <w:szCs w:val="20"/>
                <w:cs/>
              </w:rPr>
            </w:pPr>
            <w:r>
              <w:rPr>
                <w:rFonts w:ascii="Arial" w:hAnsi="Arial" w:cs="Arial"/>
                <w:sz w:val="20"/>
                <w:szCs w:val="20"/>
              </w:rPr>
              <w:t>-</w:t>
            </w:r>
          </w:p>
        </w:tc>
        <w:tc>
          <w:tcPr>
            <w:tcW w:w="1350" w:type="dxa"/>
            <w:gridSpan w:val="2"/>
          </w:tcPr>
          <w:p w14:paraId="5FD156FF" w14:textId="77777777" w:rsidR="00C24748" w:rsidRPr="00474EAB" w:rsidRDefault="00C24748" w:rsidP="00C24748">
            <w:pPr>
              <w:tabs>
                <w:tab w:val="decimal" w:pos="972"/>
              </w:tabs>
              <w:spacing w:line="340" w:lineRule="exact"/>
              <w:ind w:right="3"/>
              <w:rPr>
                <w:rFonts w:ascii="Arial" w:hAnsi="Arial" w:cs="Arial"/>
                <w:sz w:val="20"/>
                <w:szCs w:val="20"/>
                <w:cs/>
              </w:rPr>
            </w:pPr>
          </w:p>
        </w:tc>
        <w:tc>
          <w:tcPr>
            <w:tcW w:w="1350" w:type="dxa"/>
          </w:tcPr>
          <w:p w14:paraId="7D0352BE" w14:textId="14A1154F" w:rsidR="00C24748" w:rsidRPr="00474EAB" w:rsidRDefault="00C24748" w:rsidP="00C24748">
            <w:pPr>
              <w:pBdr>
                <w:bottom w:val="double" w:sz="4" w:space="1" w:color="auto"/>
              </w:pBdr>
              <w:tabs>
                <w:tab w:val="decimal" w:pos="972"/>
              </w:tabs>
              <w:spacing w:line="340" w:lineRule="exact"/>
              <w:ind w:right="3"/>
              <w:rPr>
                <w:rFonts w:ascii="Arial" w:hAnsi="Arial" w:cs="Arial"/>
                <w:sz w:val="20"/>
                <w:szCs w:val="20"/>
              </w:rPr>
            </w:pPr>
            <w:r>
              <w:rPr>
                <w:rFonts w:ascii="Arial" w:hAnsi="Arial" w:cs="Arial"/>
                <w:sz w:val="20"/>
                <w:szCs w:val="20"/>
              </w:rPr>
              <w:t>40,171</w:t>
            </w:r>
          </w:p>
        </w:tc>
        <w:tc>
          <w:tcPr>
            <w:tcW w:w="1350" w:type="dxa"/>
          </w:tcPr>
          <w:p w14:paraId="038A48A0" w14:textId="77777777" w:rsidR="00C24748" w:rsidRPr="00507E81" w:rsidRDefault="00C24748" w:rsidP="00C24748">
            <w:pPr>
              <w:tabs>
                <w:tab w:val="decimal" w:pos="936"/>
              </w:tabs>
              <w:spacing w:line="340" w:lineRule="exact"/>
              <w:rPr>
                <w:rFonts w:ascii="Arial" w:hAnsi="Arial" w:cs="Arial"/>
                <w:sz w:val="20"/>
                <w:szCs w:val="20"/>
                <w:cs/>
              </w:rPr>
            </w:pPr>
          </w:p>
        </w:tc>
      </w:tr>
    </w:tbl>
    <w:p w14:paraId="4E13496D" w14:textId="77777777" w:rsidR="00C443E6" w:rsidRPr="00760316" w:rsidRDefault="00C443E6" w:rsidP="00C443E6">
      <w:pPr>
        <w:tabs>
          <w:tab w:val="left" w:pos="720"/>
          <w:tab w:val="left" w:pos="1440"/>
          <w:tab w:val="left" w:pos="2160"/>
        </w:tabs>
        <w:spacing w:before="240" w:after="120" w:line="380" w:lineRule="exact"/>
        <w:ind w:left="547" w:right="-43" w:hanging="547"/>
        <w:jc w:val="thaiDistribute"/>
        <w:rPr>
          <w:rFonts w:ascii="Arial" w:eastAsia="Arial Unicode MS" w:hAnsi="Arial" w:cs="Arial"/>
          <w:sz w:val="22"/>
          <w:szCs w:val="22"/>
          <w:shd w:val="clear" w:color="auto" w:fill="FFFF00"/>
        </w:rPr>
      </w:pPr>
      <w:r w:rsidRPr="00760316">
        <w:rPr>
          <w:rFonts w:ascii="Arial" w:eastAsia="Arial Unicode MS" w:hAnsi="Arial" w:cs="Arial"/>
          <w:sz w:val="22"/>
          <w:szCs w:val="22"/>
        </w:rPr>
        <w:tab/>
        <w:t xml:space="preserve">As </w:t>
      </w:r>
      <w:proofErr w:type="gramStart"/>
      <w:r w:rsidRPr="00760316">
        <w:rPr>
          <w:rFonts w:ascii="Arial" w:eastAsia="Arial Unicode MS" w:hAnsi="Arial" w:cs="Arial"/>
          <w:sz w:val="22"/>
          <w:szCs w:val="22"/>
        </w:rPr>
        <w:t>at</w:t>
      </w:r>
      <w:proofErr w:type="gramEnd"/>
      <w:r w:rsidRPr="00760316">
        <w:rPr>
          <w:rFonts w:ascii="Arial" w:eastAsia="Arial Unicode MS" w:hAnsi="Arial" w:cs="Arial"/>
          <w:sz w:val="22"/>
          <w:szCs w:val="22"/>
          <w:cs/>
        </w:rPr>
        <w:t xml:space="preserve"> </w:t>
      </w:r>
      <w:r w:rsidRPr="00760316">
        <w:rPr>
          <w:rFonts w:ascii="Arial" w:eastAsia="Arial Unicode MS" w:hAnsi="Arial" w:cs="Arial"/>
          <w:sz w:val="22"/>
          <w:szCs w:val="22"/>
        </w:rPr>
        <w:t>31 December 2021, the</w:t>
      </w:r>
      <w:r w:rsidRPr="00760316">
        <w:rPr>
          <w:rFonts w:ascii="Arial" w:eastAsia="Arial Unicode MS" w:hAnsi="Arial" w:cs="Arial"/>
          <w:sz w:val="22"/>
          <w:szCs w:val="22"/>
          <w:cs/>
        </w:rPr>
        <w:t xml:space="preserve"> </w:t>
      </w:r>
      <w:r w:rsidRPr="00760316">
        <w:rPr>
          <w:rFonts w:ascii="Arial" w:eastAsia="Arial Unicode MS" w:hAnsi="Arial" w:cs="Arial"/>
          <w:sz w:val="22"/>
          <w:szCs w:val="22"/>
        </w:rPr>
        <w:t xml:space="preserve">Company and one subsidiary had investment in money market funds. The funds focus on investing in debt securities issued by the government, financial </w:t>
      </w:r>
      <w:r w:rsidRPr="000C7E2D">
        <w:rPr>
          <w:rFonts w:ascii="Arial" w:eastAsia="Arial Unicode MS" w:hAnsi="Arial" w:cs="Arial"/>
          <w:sz w:val="22"/>
          <w:szCs w:val="22"/>
        </w:rPr>
        <w:t>institution</w:t>
      </w:r>
      <w:r>
        <w:rPr>
          <w:rFonts w:ascii="Arial" w:eastAsia="Arial Unicode MS" w:hAnsi="Arial" w:cs="Arial"/>
          <w:sz w:val="22"/>
          <w:szCs w:val="22"/>
        </w:rPr>
        <w:t>s</w:t>
      </w:r>
      <w:r w:rsidRPr="000C7E2D">
        <w:rPr>
          <w:rFonts w:ascii="Arial" w:eastAsia="Arial Unicode MS" w:hAnsi="Arial" w:cs="Arial"/>
          <w:sz w:val="22"/>
          <w:szCs w:val="22"/>
        </w:rPr>
        <w:t>, corporate and deposit with bank</w:t>
      </w:r>
      <w:r w:rsidRPr="00760316">
        <w:rPr>
          <w:rFonts w:ascii="Arial" w:eastAsia="Arial Unicode MS" w:hAnsi="Arial" w:cs="Arial"/>
          <w:sz w:val="22"/>
          <w:szCs w:val="22"/>
        </w:rPr>
        <w:t xml:space="preserve">. </w:t>
      </w:r>
    </w:p>
    <w:p w14:paraId="54F4AE97" w14:textId="3D60DDFE" w:rsidR="00C443E6" w:rsidRPr="00760316" w:rsidRDefault="00C443E6" w:rsidP="00C443E6">
      <w:pPr>
        <w:tabs>
          <w:tab w:val="left" w:pos="720"/>
          <w:tab w:val="left" w:pos="1440"/>
          <w:tab w:val="left" w:pos="2160"/>
        </w:tabs>
        <w:spacing w:line="380" w:lineRule="exact"/>
        <w:ind w:left="547" w:right="-43" w:hanging="547"/>
        <w:jc w:val="thaiDistribute"/>
        <w:rPr>
          <w:rFonts w:ascii="Arial" w:hAnsi="Arial" w:cs="Arial"/>
          <w:b/>
          <w:bCs/>
          <w:sz w:val="22"/>
          <w:szCs w:val="22"/>
        </w:rPr>
      </w:pPr>
      <w:r w:rsidRPr="00760316">
        <w:rPr>
          <w:rFonts w:ascii="Arial" w:eastAsia="Arial Unicode MS" w:hAnsi="Arial" w:cs="Arial"/>
          <w:sz w:val="22"/>
          <w:szCs w:val="22"/>
          <w:cs/>
        </w:rPr>
        <w:tab/>
      </w:r>
      <w:r w:rsidRPr="00760316">
        <w:rPr>
          <w:rFonts w:ascii="Arial" w:eastAsia="Arial Unicode MS" w:hAnsi="Arial" w:cs="Arial"/>
          <w:sz w:val="22"/>
          <w:szCs w:val="22"/>
        </w:rPr>
        <w:t xml:space="preserve">As </w:t>
      </w:r>
      <w:proofErr w:type="gramStart"/>
      <w:r w:rsidRPr="00760316">
        <w:rPr>
          <w:rFonts w:ascii="Arial" w:eastAsia="Arial Unicode MS" w:hAnsi="Arial" w:cs="Arial"/>
          <w:sz w:val="22"/>
          <w:szCs w:val="22"/>
        </w:rPr>
        <w:t>at</w:t>
      </w:r>
      <w:proofErr w:type="gramEnd"/>
      <w:r w:rsidRPr="00760316">
        <w:rPr>
          <w:rFonts w:ascii="Arial" w:eastAsia="Arial Unicode MS" w:hAnsi="Arial" w:cs="Arial"/>
          <w:sz w:val="22"/>
          <w:szCs w:val="22"/>
          <w:cs/>
        </w:rPr>
        <w:t xml:space="preserve"> </w:t>
      </w:r>
      <w:r w:rsidRPr="00760316">
        <w:rPr>
          <w:rFonts w:ascii="Arial" w:eastAsia="Arial Unicode MS" w:hAnsi="Arial" w:cs="Arial"/>
          <w:sz w:val="22"/>
          <w:szCs w:val="22"/>
        </w:rPr>
        <w:t xml:space="preserve">31 December 2022, one subsidiary </w:t>
      </w:r>
      <w:r>
        <w:rPr>
          <w:rFonts w:ascii="Arial" w:eastAsia="Arial Unicode MS" w:hAnsi="Arial" w:cs="Arial"/>
          <w:sz w:val="22"/>
          <w:szCs w:val="22"/>
        </w:rPr>
        <w:t>has</w:t>
      </w:r>
      <w:r w:rsidRPr="00760316">
        <w:rPr>
          <w:rFonts w:ascii="Arial" w:eastAsia="Arial Unicode MS" w:hAnsi="Arial" w:cs="Arial"/>
          <w:sz w:val="22"/>
          <w:szCs w:val="22"/>
        </w:rPr>
        <w:t xml:space="preserve"> investment in money market fund. The fund focus on investing in debt securities issued by the government, financial </w:t>
      </w:r>
      <w:r w:rsidRPr="000C7E2D">
        <w:rPr>
          <w:rFonts w:ascii="Arial" w:eastAsia="Arial Unicode MS" w:hAnsi="Arial" w:cs="Arial"/>
          <w:sz w:val="22"/>
          <w:szCs w:val="22"/>
        </w:rPr>
        <w:t>institution</w:t>
      </w:r>
      <w:r>
        <w:rPr>
          <w:rFonts w:ascii="Arial" w:eastAsia="Arial Unicode MS" w:hAnsi="Arial" w:cs="Arial"/>
          <w:sz w:val="22"/>
          <w:szCs w:val="22"/>
        </w:rPr>
        <w:t>s</w:t>
      </w:r>
      <w:r w:rsidRPr="000C7E2D">
        <w:rPr>
          <w:rFonts w:ascii="Arial" w:eastAsia="Arial Unicode MS" w:hAnsi="Arial" w:cs="Arial"/>
          <w:sz w:val="22"/>
          <w:szCs w:val="22"/>
        </w:rPr>
        <w:t>, corporate and deposit with bank</w:t>
      </w:r>
      <w:r w:rsidRPr="00760316">
        <w:rPr>
          <w:rFonts w:ascii="Arial" w:eastAsia="Arial Unicode MS" w:hAnsi="Arial" w:cs="Arial"/>
          <w:sz w:val="22"/>
          <w:szCs w:val="22"/>
        </w:rPr>
        <w:t>.</w:t>
      </w:r>
      <w:r w:rsidRPr="00760316">
        <w:rPr>
          <w:rFonts w:ascii="Arial" w:hAnsi="Arial" w:cs="Arial"/>
          <w:b/>
          <w:bCs/>
          <w:sz w:val="22"/>
          <w:szCs w:val="22"/>
        </w:rPr>
        <w:t xml:space="preserve">                                                                </w:t>
      </w:r>
    </w:p>
    <w:p w14:paraId="391C3F72" w14:textId="77777777" w:rsidR="00CD2CD5" w:rsidRDefault="00CD2CD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91A25FC" w14:textId="0886DEC1" w:rsidR="00417F49" w:rsidRPr="00507E81" w:rsidRDefault="00772FD8" w:rsidP="00C15DFC">
      <w:pPr>
        <w:tabs>
          <w:tab w:val="left" w:pos="720"/>
          <w:tab w:val="left" w:pos="1440"/>
          <w:tab w:val="right" w:pos="7200"/>
          <w:tab w:val="right" w:pos="8540"/>
        </w:tabs>
        <w:spacing w:before="120" w:after="120" w:line="380" w:lineRule="exact"/>
        <w:ind w:left="533" w:right="-43" w:hanging="533"/>
        <w:rPr>
          <w:rFonts w:ascii="Arial" w:hAnsi="Arial"/>
          <w:b/>
          <w:bCs/>
          <w:sz w:val="22"/>
          <w:szCs w:val="22"/>
        </w:rPr>
      </w:pPr>
      <w:r>
        <w:rPr>
          <w:rFonts w:ascii="Arial" w:hAnsi="Arial"/>
          <w:b/>
          <w:bCs/>
          <w:sz w:val="22"/>
          <w:szCs w:val="22"/>
        </w:rPr>
        <w:lastRenderedPageBreak/>
        <w:t>9</w:t>
      </w:r>
      <w:r w:rsidR="003D5A3F">
        <w:rPr>
          <w:rFonts w:ascii="Arial" w:hAnsi="Arial"/>
          <w:b/>
          <w:bCs/>
          <w:sz w:val="22"/>
          <w:szCs w:val="22"/>
        </w:rPr>
        <w:t>.</w:t>
      </w:r>
      <w:r w:rsidR="003D5A3F">
        <w:rPr>
          <w:rFonts w:ascii="Arial" w:hAnsi="Arial"/>
          <w:b/>
          <w:bCs/>
          <w:sz w:val="22"/>
          <w:szCs w:val="22"/>
        </w:rPr>
        <w:tab/>
      </w:r>
      <w:r w:rsidR="00417F49" w:rsidRPr="00507E81">
        <w:rPr>
          <w:rFonts w:ascii="Arial" w:hAnsi="Arial"/>
          <w:b/>
          <w:bCs/>
          <w:sz w:val="22"/>
          <w:szCs w:val="22"/>
        </w:rPr>
        <w:t>Trade and other receivables</w:t>
      </w:r>
    </w:p>
    <w:tbl>
      <w:tblPr>
        <w:tblW w:w="9166" w:type="dxa"/>
        <w:tblInd w:w="468" w:type="dxa"/>
        <w:tblLayout w:type="fixed"/>
        <w:tblLook w:val="0000" w:firstRow="0" w:lastRow="0" w:firstColumn="0" w:lastColumn="0" w:noHBand="0" w:noVBand="0"/>
      </w:tblPr>
      <w:tblGrid>
        <w:gridCol w:w="4122"/>
        <w:gridCol w:w="1264"/>
        <w:gridCol w:w="1260"/>
        <w:gridCol w:w="1260"/>
        <w:gridCol w:w="1260"/>
      </w:tblGrid>
      <w:tr w:rsidR="00073C45" w:rsidRPr="00507E81" w14:paraId="2CE063A5" w14:textId="77777777" w:rsidTr="00AC24D8">
        <w:trPr>
          <w:tblHeader/>
        </w:trPr>
        <w:tc>
          <w:tcPr>
            <w:tcW w:w="4122" w:type="dxa"/>
          </w:tcPr>
          <w:p w14:paraId="5B301162" w14:textId="77777777" w:rsidR="00073C45" w:rsidRPr="00B66B83" w:rsidRDefault="00073C45" w:rsidP="00496AB7">
            <w:pPr>
              <w:spacing w:line="380" w:lineRule="exact"/>
              <w:ind w:right="-36"/>
              <w:jc w:val="center"/>
              <w:rPr>
                <w:rFonts w:ascii="Arial" w:eastAsia="Arial Unicode MS" w:hAnsi="Arial" w:cs="Arial Unicode MS"/>
                <w:sz w:val="20"/>
                <w:szCs w:val="20"/>
              </w:rPr>
            </w:pPr>
          </w:p>
        </w:tc>
        <w:tc>
          <w:tcPr>
            <w:tcW w:w="2524" w:type="dxa"/>
            <w:gridSpan w:val="2"/>
          </w:tcPr>
          <w:p w14:paraId="5E17B876" w14:textId="77777777" w:rsidR="00073C45" w:rsidRPr="00B66B83" w:rsidRDefault="00073C45" w:rsidP="00496AB7">
            <w:pPr>
              <w:spacing w:line="380" w:lineRule="exact"/>
              <w:ind w:right="-36"/>
              <w:jc w:val="center"/>
              <w:rPr>
                <w:rFonts w:ascii="Arial" w:eastAsia="Arial Unicode MS" w:hAnsi="Arial" w:cs="Arial Unicode MS"/>
                <w:sz w:val="20"/>
                <w:szCs w:val="20"/>
              </w:rPr>
            </w:pPr>
          </w:p>
        </w:tc>
        <w:tc>
          <w:tcPr>
            <w:tcW w:w="2520" w:type="dxa"/>
            <w:gridSpan w:val="2"/>
          </w:tcPr>
          <w:p w14:paraId="4F0C7B3B" w14:textId="77777777" w:rsidR="00073C45" w:rsidRPr="00B66B83" w:rsidRDefault="00073C45"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(Unit: Thousand Baht)</w:t>
            </w:r>
          </w:p>
        </w:tc>
      </w:tr>
      <w:tr w:rsidR="00417F49" w:rsidRPr="00507E81" w14:paraId="7044ED73" w14:textId="77777777" w:rsidTr="00AC24D8">
        <w:trPr>
          <w:tblHeader/>
        </w:trPr>
        <w:tc>
          <w:tcPr>
            <w:tcW w:w="4122" w:type="dxa"/>
          </w:tcPr>
          <w:p w14:paraId="375B8948" w14:textId="77777777" w:rsidR="00417F49" w:rsidRPr="00B66B83" w:rsidRDefault="00417F49" w:rsidP="00496AB7">
            <w:pPr>
              <w:spacing w:line="380" w:lineRule="exact"/>
              <w:ind w:right="-36"/>
              <w:jc w:val="center"/>
              <w:rPr>
                <w:rFonts w:ascii="Arial" w:eastAsia="Arial Unicode MS" w:hAnsi="Arial" w:cs="Arial Unicode MS"/>
                <w:sz w:val="20"/>
                <w:szCs w:val="20"/>
              </w:rPr>
            </w:pPr>
          </w:p>
        </w:tc>
        <w:tc>
          <w:tcPr>
            <w:tcW w:w="2524" w:type="dxa"/>
            <w:gridSpan w:val="2"/>
          </w:tcPr>
          <w:p w14:paraId="4DAE6EEA" w14:textId="77777777" w:rsidR="00417F49" w:rsidRPr="00B66B83" w:rsidRDefault="00417F49"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Consolidated </w:t>
            </w:r>
          </w:p>
        </w:tc>
        <w:tc>
          <w:tcPr>
            <w:tcW w:w="2520" w:type="dxa"/>
            <w:gridSpan w:val="2"/>
          </w:tcPr>
          <w:p w14:paraId="37E1E618" w14:textId="77777777" w:rsidR="00417F49" w:rsidRPr="00B66B83" w:rsidRDefault="00417F49" w:rsidP="00496AB7">
            <w:pP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 xml:space="preserve">Separate </w:t>
            </w:r>
          </w:p>
        </w:tc>
      </w:tr>
      <w:tr w:rsidR="00417F49" w:rsidRPr="00507E81" w14:paraId="21532F3E" w14:textId="77777777" w:rsidTr="00AC24D8">
        <w:trPr>
          <w:tblHeader/>
        </w:trPr>
        <w:tc>
          <w:tcPr>
            <w:tcW w:w="4122" w:type="dxa"/>
          </w:tcPr>
          <w:p w14:paraId="1F56409A" w14:textId="77777777" w:rsidR="00417F49" w:rsidRPr="00B66B83" w:rsidRDefault="00417F49" w:rsidP="00496AB7">
            <w:pPr>
              <w:spacing w:line="380" w:lineRule="exact"/>
              <w:ind w:right="-36"/>
              <w:jc w:val="center"/>
              <w:rPr>
                <w:rFonts w:ascii="Arial" w:eastAsia="Arial Unicode MS" w:hAnsi="Arial" w:cs="Arial Unicode MS"/>
                <w:sz w:val="20"/>
                <w:szCs w:val="20"/>
              </w:rPr>
            </w:pPr>
          </w:p>
        </w:tc>
        <w:tc>
          <w:tcPr>
            <w:tcW w:w="2524" w:type="dxa"/>
            <w:gridSpan w:val="2"/>
          </w:tcPr>
          <w:p w14:paraId="4AF9161B" w14:textId="77777777" w:rsidR="00417F49" w:rsidRPr="00B66B83" w:rsidRDefault="00417F49"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c>
          <w:tcPr>
            <w:tcW w:w="2520" w:type="dxa"/>
            <w:gridSpan w:val="2"/>
          </w:tcPr>
          <w:p w14:paraId="50D1F28F" w14:textId="77777777" w:rsidR="00417F49" w:rsidRPr="00B66B83" w:rsidRDefault="00417F49" w:rsidP="00496AB7">
            <w:pPr>
              <w:pBdr>
                <w:bottom w:val="single" w:sz="4" w:space="1" w:color="auto"/>
              </w:pBdr>
              <w:spacing w:line="380" w:lineRule="exact"/>
              <w:ind w:right="-36"/>
              <w:jc w:val="center"/>
              <w:rPr>
                <w:rFonts w:ascii="Arial" w:eastAsia="Arial Unicode MS" w:hAnsi="Arial" w:cs="Arial Unicode MS"/>
                <w:sz w:val="20"/>
                <w:szCs w:val="20"/>
              </w:rPr>
            </w:pPr>
            <w:r w:rsidRPr="00B66B83">
              <w:rPr>
                <w:rFonts w:ascii="Arial" w:eastAsia="Arial Unicode MS" w:hAnsi="Arial" w:cs="Arial Unicode MS"/>
                <w:sz w:val="20"/>
                <w:szCs w:val="20"/>
              </w:rPr>
              <w:t>financial statements</w:t>
            </w:r>
          </w:p>
        </w:tc>
      </w:tr>
      <w:tr w:rsidR="009D6DFE" w:rsidRPr="00507E81" w14:paraId="02977FBA" w14:textId="77777777" w:rsidTr="00AC24D8">
        <w:trPr>
          <w:tblHeader/>
        </w:trPr>
        <w:tc>
          <w:tcPr>
            <w:tcW w:w="4122" w:type="dxa"/>
          </w:tcPr>
          <w:p w14:paraId="0F482874" w14:textId="77777777" w:rsidR="009D6DFE" w:rsidRPr="00B66B83" w:rsidRDefault="009D6DFE" w:rsidP="00496AB7">
            <w:pPr>
              <w:spacing w:line="380" w:lineRule="exact"/>
              <w:ind w:right="-36"/>
              <w:jc w:val="center"/>
              <w:rPr>
                <w:rFonts w:ascii="Arial" w:hAnsi="Arial"/>
                <w:sz w:val="20"/>
                <w:szCs w:val="20"/>
              </w:rPr>
            </w:pPr>
          </w:p>
        </w:tc>
        <w:tc>
          <w:tcPr>
            <w:tcW w:w="1264" w:type="dxa"/>
          </w:tcPr>
          <w:p w14:paraId="5E44B631" w14:textId="3AEBFFD6" w:rsidR="009D6DFE" w:rsidRPr="00B66B83" w:rsidRDefault="00C24748" w:rsidP="00496AB7">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260" w:type="dxa"/>
          </w:tcPr>
          <w:p w14:paraId="0D0E5DA8" w14:textId="2694787D" w:rsidR="009D6DFE" w:rsidRPr="00B66B83" w:rsidRDefault="00C24748" w:rsidP="00496AB7">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2021</w:t>
            </w:r>
          </w:p>
        </w:tc>
        <w:tc>
          <w:tcPr>
            <w:tcW w:w="1260" w:type="dxa"/>
          </w:tcPr>
          <w:p w14:paraId="7B2BA010" w14:textId="54524005" w:rsidR="009D6DFE" w:rsidRPr="00B66B83" w:rsidRDefault="00C24748" w:rsidP="00496AB7">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2022</w:t>
            </w:r>
          </w:p>
        </w:tc>
        <w:tc>
          <w:tcPr>
            <w:tcW w:w="1260" w:type="dxa"/>
          </w:tcPr>
          <w:p w14:paraId="53A88231" w14:textId="05C9EE5B" w:rsidR="009D6DFE" w:rsidRPr="00B66B83" w:rsidRDefault="00C24748" w:rsidP="00496AB7">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2021</w:t>
            </w:r>
          </w:p>
        </w:tc>
      </w:tr>
      <w:tr w:rsidR="002045F1" w:rsidRPr="00507E81" w14:paraId="3FC5A1F1" w14:textId="77777777" w:rsidTr="00AC24D8">
        <w:tc>
          <w:tcPr>
            <w:tcW w:w="5386" w:type="dxa"/>
            <w:gridSpan w:val="2"/>
          </w:tcPr>
          <w:p w14:paraId="090BA198" w14:textId="77777777" w:rsidR="002045F1" w:rsidRPr="00B66B83" w:rsidRDefault="002045F1" w:rsidP="00496AB7">
            <w:pPr>
              <w:tabs>
                <w:tab w:val="left" w:pos="241"/>
              </w:tabs>
              <w:spacing w:line="380" w:lineRule="exact"/>
              <w:ind w:right="-36"/>
              <w:rPr>
                <w:rFonts w:ascii="Arial" w:eastAsia="Arial Unicode MS" w:hAnsi="Arial" w:cs="Arial"/>
                <w:b/>
                <w:bCs/>
                <w:sz w:val="20"/>
                <w:szCs w:val="20"/>
                <w:u w:val="single"/>
              </w:rPr>
            </w:pPr>
            <w:r w:rsidRPr="00B66B83">
              <w:rPr>
                <w:rFonts w:ascii="Arial" w:eastAsia="Arial Unicode MS" w:hAnsi="Arial" w:cs="Arial"/>
                <w:b/>
                <w:bCs/>
                <w:sz w:val="20"/>
                <w:szCs w:val="20"/>
                <w:u w:val="single"/>
              </w:rPr>
              <w:t>Trade accounts receivable - third parties</w:t>
            </w:r>
          </w:p>
        </w:tc>
        <w:tc>
          <w:tcPr>
            <w:tcW w:w="1260" w:type="dxa"/>
          </w:tcPr>
          <w:p w14:paraId="1E42FF58" w14:textId="77777777" w:rsidR="002045F1" w:rsidRPr="00B66B83" w:rsidRDefault="002045F1" w:rsidP="00496AB7">
            <w:pPr>
              <w:tabs>
                <w:tab w:val="decimal" w:pos="882"/>
              </w:tabs>
              <w:spacing w:line="380" w:lineRule="exact"/>
              <w:ind w:right="72"/>
              <w:jc w:val="both"/>
              <w:rPr>
                <w:rFonts w:ascii="Arial" w:hAnsi="Arial"/>
                <w:sz w:val="20"/>
                <w:szCs w:val="20"/>
              </w:rPr>
            </w:pPr>
          </w:p>
        </w:tc>
        <w:tc>
          <w:tcPr>
            <w:tcW w:w="1260" w:type="dxa"/>
          </w:tcPr>
          <w:p w14:paraId="0B4A8324" w14:textId="77777777" w:rsidR="002045F1" w:rsidRPr="00B66B83" w:rsidRDefault="002045F1" w:rsidP="00496AB7">
            <w:pPr>
              <w:tabs>
                <w:tab w:val="decimal" w:pos="792"/>
                <w:tab w:val="decimal" w:pos="882"/>
              </w:tabs>
              <w:spacing w:line="380" w:lineRule="exact"/>
              <w:ind w:right="72"/>
              <w:jc w:val="both"/>
              <w:rPr>
                <w:rFonts w:ascii="Arial" w:hAnsi="Arial"/>
                <w:sz w:val="20"/>
                <w:szCs w:val="20"/>
              </w:rPr>
            </w:pPr>
          </w:p>
        </w:tc>
        <w:tc>
          <w:tcPr>
            <w:tcW w:w="1260" w:type="dxa"/>
          </w:tcPr>
          <w:p w14:paraId="4495BECD" w14:textId="77777777" w:rsidR="002045F1" w:rsidRPr="00B66B83" w:rsidRDefault="002045F1" w:rsidP="00496AB7">
            <w:pPr>
              <w:tabs>
                <w:tab w:val="decimal" w:pos="882"/>
              </w:tabs>
              <w:spacing w:line="380" w:lineRule="exact"/>
              <w:ind w:right="72"/>
              <w:jc w:val="both"/>
              <w:rPr>
                <w:rFonts w:ascii="Arial" w:hAnsi="Arial"/>
                <w:sz w:val="20"/>
                <w:szCs w:val="20"/>
              </w:rPr>
            </w:pPr>
          </w:p>
        </w:tc>
      </w:tr>
      <w:tr w:rsidR="0080640D" w:rsidRPr="00507E81" w14:paraId="772A1A65" w14:textId="77777777" w:rsidTr="00AC24D8">
        <w:trPr>
          <w:trHeight w:val="135"/>
        </w:trPr>
        <w:tc>
          <w:tcPr>
            <w:tcW w:w="4122" w:type="dxa"/>
          </w:tcPr>
          <w:p w14:paraId="1BE26615" w14:textId="77777777"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Not yet due</w:t>
            </w:r>
          </w:p>
        </w:tc>
        <w:tc>
          <w:tcPr>
            <w:tcW w:w="1264" w:type="dxa"/>
          </w:tcPr>
          <w:p w14:paraId="5772EAB3" w14:textId="66F53C6B"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1,81</w:t>
            </w:r>
            <w:r w:rsidRPr="0080640D">
              <w:rPr>
                <w:rFonts w:ascii="Arial" w:hAnsi="Arial" w:cs="Arial" w:hint="cs"/>
                <w:sz w:val="20"/>
                <w:szCs w:val="20"/>
                <w:cs/>
              </w:rPr>
              <w:t>1</w:t>
            </w:r>
          </w:p>
        </w:tc>
        <w:tc>
          <w:tcPr>
            <w:tcW w:w="1260" w:type="dxa"/>
          </w:tcPr>
          <w:p w14:paraId="6EA2C245" w14:textId="690CAB21"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848</w:t>
            </w:r>
          </w:p>
        </w:tc>
        <w:tc>
          <w:tcPr>
            <w:tcW w:w="1260" w:type="dxa"/>
          </w:tcPr>
          <w:p w14:paraId="7503CAD2" w14:textId="260DF279"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1,795</w:t>
            </w:r>
          </w:p>
        </w:tc>
        <w:tc>
          <w:tcPr>
            <w:tcW w:w="1260" w:type="dxa"/>
          </w:tcPr>
          <w:p w14:paraId="2D88E0F0" w14:textId="72FA9B2A" w:rsidR="0080640D" w:rsidRPr="00B66B83" w:rsidRDefault="0080640D" w:rsidP="0080640D">
            <w:pPr>
              <w:tabs>
                <w:tab w:val="decimal" w:pos="973"/>
              </w:tabs>
              <w:spacing w:line="380" w:lineRule="exact"/>
              <w:rPr>
                <w:rFonts w:ascii="Arial" w:hAnsi="Arial" w:cs="Arial"/>
                <w:sz w:val="20"/>
                <w:szCs w:val="20"/>
              </w:rPr>
            </w:pPr>
            <w:r w:rsidRPr="00B66B83">
              <w:rPr>
                <w:rFonts w:ascii="Arial" w:hAnsi="Arial" w:cs="Arial"/>
                <w:sz w:val="20"/>
                <w:szCs w:val="20"/>
              </w:rPr>
              <w:t>848</w:t>
            </w:r>
          </w:p>
        </w:tc>
      </w:tr>
      <w:tr w:rsidR="0080640D" w:rsidRPr="00507E81" w14:paraId="70F2B327" w14:textId="77777777" w:rsidTr="00AC24D8">
        <w:tc>
          <w:tcPr>
            <w:tcW w:w="4122" w:type="dxa"/>
          </w:tcPr>
          <w:p w14:paraId="25439246" w14:textId="77777777"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not over 3 months</w:t>
            </w:r>
          </w:p>
        </w:tc>
        <w:tc>
          <w:tcPr>
            <w:tcW w:w="1264" w:type="dxa"/>
          </w:tcPr>
          <w:p w14:paraId="2C4F4B64" w14:textId="001BCB80"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284</w:t>
            </w:r>
          </w:p>
        </w:tc>
        <w:tc>
          <w:tcPr>
            <w:tcW w:w="1260" w:type="dxa"/>
          </w:tcPr>
          <w:p w14:paraId="790C0B80" w14:textId="410C666D"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3</w:t>
            </w:r>
            <w:r w:rsidRPr="0080640D">
              <w:rPr>
                <w:rFonts w:ascii="Arial" w:hAnsi="Arial" w:cs="Arial" w:hint="cs"/>
                <w:sz w:val="20"/>
                <w:szCs w:val="20"/>
                <w:cs/>
              </w:rPr>
              <w:t>49</w:t>
            </w:r>
          </w:p>
        </w:tc>
        <w:tc>
          <w:tcPr>
            <w:tcW w:w="1260" w:type="dxa"/>
          </w:tcPr>
          <w:p w14:paraId="5E2214F9" w14:textId="13C22FCE"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283</w:t>
            </w:r>
          </w:p>
        </w:tc>
        <w:tc>
          <w:tcPr>
            <w:tcW w:w="1260" w:type="dxa"/>
          </w:tcPr>
          <w:p w14:paraId="5C8B8ED0" w14:textId="08589F7A" w:rsidR="0080640D" w:rsidRPr="00B66B83" w:rsidRDefault="0080640D" w:rsidP="0080640D">
            <w:pPr>
              <w:tabs>
                <w:tab w:val="decimal" w:pos="973"/>
              </w:tabs>
              <w:spacing w:line="380" w:lineRule="exact"/>
              <w:rPr>
                <w:rFonts w:ascii="Arial" w:hAnsi="Arial" w:cs="Arial"/>
                <w:sz w:val="20"/>
                <w:szCs w:val="20"/>
              </w:rPr>
            </w:pPr>
            <w:r w:rsidRPr="00B66B83">
              <w:rPr>
                <w:rFonts w:ascii="Arial" w:hAnsi="Arial" w:cs="Arial"/>
                <w:sz w:val="20"/>
                <w:szCs w:val="20"/>
              </w:rPr>
              <w:t>36</w:t>
            </w:r>
          </w:p>
        </w:tc>
      </w:tr>
      <w:tr w:rsidR="0080640D" w:rsidRPr="00507E81" w14:paraId="3D2C5ADC" w14:textId="77777777" w:rsidTr="00AC24D8">
        <w:tc>
          <w:tcPr>
            <w:tcW w:w="4122" w:type="dxa"/>
          </w:tcPr>
          <w:p w14:paraId="31ABD1CB" w14:textId="0F51CEBC"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3 - 6 months</w:t>
            </w:r>
          </w:p>
        </w:tc>
        <w:tc>
          <w:tcPr>
            <w:tcW w:w="1264" w:type="dxa"/>
          </w:tcPr>
          <w:p w14:paraId="279C34C3" w14:textId="1BB09AE6"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w:t>
            </w:r>
          </w:p>
        </w:tc>
        <w:tc>
          <w:tcPr>
            <w:tcW w:w="1260" w:type="dxa"/>
          </w:tcPr>
          <w:p w14:paraId="2EA0D26A" w14:textId="0406E9E3"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cs/>
              </w:rPr>
              <w:t>5</w:t>
            </w:r>
          </w:p>
        </w:tc>
        <w:tc>
          <w:tcPr>
            <w:tcW w:w="1260" w:type="dxa"/>
          </w:tcPr>
          <w:p w14:paraId="6AB50179" w14:textId="184769FB"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w:t>
            </w:r>
          </w:p>
        </w:tc>
        <w:tc>
          <w:tcPr>
            <w:tcW w:w="1260" w:type="dxa"/>
          </w:tcPr>
          <w:p w14:paraId="3D067E69" w14:textId="7DFDED15" w:rsidR="0080640D" w:rsidRPr="00B66B83" w:rsidRDefault="0080640D" w:rsidP="0080640D">
            <w:pPr>
              <w:tabs>
                <w:tab w:val="decimal" w:pos="973"/>
              </w:tabs>
              <w:spacing w:line="380" w:lineRule="exact"/>
              <w:rPr>
                <w:rFonts w:ascii="Arial" w:hAnsi="Arial" w:cs="Arial"/>
                <w:sz w:val="20"/>
                <w:szCs w:val="20"/>
              </w:rPr>
            </w:pPr>
            <w:r w:rsidRPr="00B66B83">
              <w:rPr>
                <w:rFonts w:ascii="Arial" w:hAnsi="Arial" w:cs="Arial"/>
                <w:sz w:val="20"/>
                <w:szCs w:val="20"/>
              </w:rPr>
              <w:t>-</w:t>
            </w:r>
          </w:p>
        </w:tc>
      </w:tr>
      <w:tr w:rsidR="0080640D" w:rsidRPr="00507E81" w14:paraId="4BA7074F" w14:textId="77777777" w:rsidTr="00AC24D8">
        <w:tc>
          <w:tcPr>
            <w:tcW w:w="4122" w:type="dxa"/>
          </w:tcPr>
          <w:p w14:paraId="1399818B" w14:textId="38942ABB"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6 - 12 months</w:t>
            </w:r>
          </w:p>
        </w:tc>
        <w:tc>
          <w:tcPr>
            <w:tcW w:w="1264" w:type="dxa"/>
          </w:tcPr>
          <w:p w14:paraId="030B5B3C" w14:textId="06B984B9"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3</w:t>
            </w:r>
          </w:p>
        </w:tc>
        <w:tc>
          <w:tcPr>
            <w:tcW w:w="1260" w:type="dxa"/>
          </w:tcPr>
          <w:p w14:paraId="65B7C6F0" w14:textId="34AFD797"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w:t>
            </w:r>
          </w:p>
        </w:tc>
        <w:tc>
          <w:tcPr>
            <w:tcW w:w="1260" w:type="dxa"/>
          </w:tcPr>
          <w:p w14:paraId="5657E398" w14:textId="58EE88A8" w:rsidR="0080640D" w:rsidRPr="00B66B83" w:rsidRDefault="0080640D" w:rsidP="0080640D">
            <w:pPr>
              <w:tabs>
                <w:tab w:val="decimal" w:pos="973"/>
              </w:tabs>
              <w:spacing w:line="380" w:lineRule="exact"/>
              <w:rPr>
                <w:rFonts w:ascii="Arial" w:hAnsi="Arial" w:cs="Arial"/>
                <w:sz w:val="20"/>
                <w:szCs w:val="20"/>
              </w:rPr>
            </w:pPr>
            <w:r w:rsidRPr="0080640D">
              <w:rPr>
                <w:rFonts w:ascii="Arial" w:hAnsi="Arial" w:cs="Arial" w:hint="cs"/>
                <w:sz w:val="20"/>
                <w:szCs w:val="20"/>
              </w:rPr>
              <w:t>1</w:t>
            </w:r>
          </w:p>
        </w:tc>
        <w:tc>
          <w:tcPr>
            <w:tcW w:w="1260" w:type="dxa"/>
          </w:tcPr>
          <w:p w14:paraId="04C3191C" w14:textId="5B56C64B" w:rsidR="0080640D" w:rsidRPr="00B66B83" w:rsidRDefault="0080640D" w:rsidP="0080640D">
            <w:pPr>
              <w:tabs>
                <w:tab w:val="decimal" w:pos="973"/>
              </w:tabs>
              <w:spacing w:line="380" w:lineRule="exact"/>
              <w:rPr>
                <w:rFonts w:ascii="Arial" w:hAnsi="Arial" w:cs="Arial"/>
                <w:sz w:val="20"/>
                <w:szCs w:val="20"/>
              </w:rPr>
            </w:pPr>
            <w:r w:rsidRPr="00B66B83">
              <w:rPr>
                <w:rFonts w:ascii="Arial" w:hAnsi="Arial" w:cs="Arial"/>
                <w:sz w:val="20"/>
                <w:szCs w:val="20"/>
              </w:rPr>
              <w:t>-</w:t>
            </w:r>
          </w:p>
        </w:tc>
      </w:tr>
      <w:tr w:rsidR="0080640D" w:rsidRPr="00507E81" w14:paraId="119DADA4" w14:textId="77777777" w:rsidTr="00AC24D8">
        <w:tc>
          <w:tcPr>
            <w:tcW w:w="4122" w:type="dxa"/>
          </w:tcPr>
          <w:p w14:paraId="29CFC718" w14:textId="7DBDA36A"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Past due over 12 months</w:t>
            </w:r>
          </w:p>
        </w:tc>
        <w:tc>
          <w:tcPr>
            <w:tcW w:w="1264" w:type="dxa"/>
          </w:tcPr>
          <w:p w14:paraId="2315BB2A" w14:textId="51FD75D6"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80640D">
              <w:rPr>
                <w:rFonts w:ascii="Arial" w:hAnsi="Arial" w:cs="Arial" w:hint="cs"/>
                <w:sz w:val="20"/>
                <w:szCs w:val="20"/>
              </w:rPr>
              <w:t>361</w:t>
            </w:r>
          </w:p>
        </w:tc>
        <w:tc>
          <w:tcPr>
            <w:tcW w:w="1260" w:type="dxa"/>
          </w:tcPr>
          <w:p w14:paraId="13B9ECC3" w14:textId="73A0B4CB"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80640D">
              <w:rPr>
                <w:rFonts w:ascii="Arial" w:hAnsi="Arial" w:cs="Arial" w:hint="cs"/>
                <w:sz w:val="20"/>
                <w:szCs w:val="20"/>
              </w:rPr>
              <w:t>434</w:t>
            </w:r>
          </w:p>
        </w:tc>
        <w:tc>
          <w:tcPr>
            <w:tcW w:w="1260" w:type="dxa"/>
          </w:tcPr>
          <w:p w14:paraId="5EBCB8A6" w14:textId="7744C0CF"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80640D">
              <w:rPr>
                <w:rFonts w:ascii="Arial" w:hAnsi="Arial" w:cs="Arial" w:hint="cs"/>
                <w:sz w:val="20"/>
                <w:szCs w:val="20"/>
              </w:rPr>
              <w:t>316</w:t>
            </w:r>
          </w:p>
        </w:tc>
        <w:tc>
          <w:tcPr>
            <w:tcW w:w="1260" w:type="dxa"/>
          </w:tcPr>
          <w:p w14:paraId="0904A0E9" w14:textId="7182CB92"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316</w:t>
            </w:r>
          </w:p>
        </w:tc>
      </w:tr>
      <w:tr w:rsidR="0080640D" w:rsidRPr="00507E81" w14:paraId="42F9A74B" w14:textId="77777777" w:rsidTr="00AC24D8">
        <w:tc>
          <w:tcPr>
            <w:tcW w:w="4122" w:type="dxa"/>
          </w:tcPr>
          <w:p w14:paraId="691B1962" w14:textId="77777777"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trade accounts receivable</w:t>
            </w:r>
          </w:p>
        </w:tc>
        <w:tc>
          <w:tcPr>
            <w:tcW w:w="1264" w:type="dxa"/>
          </w:tcPr>
          <w:p w14:paraId="4FA9B644" w14:textId="23A5C926"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80640D">
              <w:rPr>
                <w:rFonts w:ascii="Arial" w:hAnsi="Arial" w:cs="Arial" w:hint="cs"/>
                <w:sz w:val="20"/>
                <w:szCs w:val="20"/>
              </w:rPr>
              <w:t>2,459</w:t>
            </w:r>
          </w:p>
        </w:tc>
        <w:tc>
          <w:tcPr>
            <w:tcW w:w="1260" w:type="dxa"/>
          </w:tcPr>
          <w:p w14:paraId="3CC23D99" w14:textId="0A562427"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80640D">
              <w:rPr>
                <w:rFonts w:ascii="Arial" w:hAnsi="Arial" w:cs="Arial" w:hint="cs"/>
                <w:sz w:val="20"/>
                <w:szCs w:val="20"/>
                <w:cs/>
              </w:rPr>
              <w:t>1</w:t>
            </w:r>
            <w:r w:rsidRPr="0080640D">
              <w:rPr>
                <w:rFonts w:ascii="Arial" w:hAnsi="Arial" w:cs="Arial" w:hint="cs"/>
                <w:sz w:val="20"/>
                <w:szCs w:val="20"/>
              </w:rPr>
              <w:t>,</w:t>
            </w:r>
            <w:r w:rsidRPr="0080640D">
              <w:rPr>
                <w:rFonts w:ascii="Arial" w:hAnsi="Arial" w:cs="Arial" w:hint="cs"/>
                <w:sz w:val="20"/>
                <w:szCs w:val="20"/>
                <w:cs/>
              </w:rPr>
              <w:t>63</w:t>
            </w:r>
            <w:r w:rsidRPr="0080640D">
              <w:rPr>
                <w:rFonts w:ascii="Arial" w:hAnsi="Arial" w:cs="Arial" w:hint="cs"/>
                <w:sz w:val="20"/>
                <w:szCs w:val="20"/>
              </w:rPr>
              <w:t>6</w:t>
            </w:r>
          </w:p>
        </w:tc>
        <w:tc>
          <w:tcPr>
            <w:tcW w:w="1260" w:type="dxa"/>
          </w:tcPr>
          <w:p w14:paraId="02C1E9D5" w14:textId="25B5A2A5"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80640D">
              <w:rPr>
                <w:rFonts w:ascii="Arial" w:hAnsi="Arial" w:cs="Arial" w:hint="cs"/>
                <w:sz w:val="20"/>
                <w:szCs w:val="20"/>
              </w:rPr>
              <w:t>2,395</w:t>
            </w:r>
          </w:p>
        </w:tc>
        <w:tc>
          <w:tcPr>
            <w:tcW w:w="1260" w:type="dxa"/>
          </w:tcPr>
          <w:p w14:paraId="64343C49" w14:textId="71251686"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1,200</w:t>
            </w:r>
          </w:p>
        </w:tc>
      </w:tr>
      <w:tr w:rsidR="000448DA" w:rsidRPr="00507E81" w14:paraId="6FB5F6D1" w14:textId="77777777" w:rsidTr="00AC24D8">
        <w:tc>
          <w:tcPr>
            <w:tcW w:w="4122" w:type="dxa"/>
          </w:tcPr>
          <w:p w14:paraId="7E93D2DE" w14:textId="77777777" w:rsidR="000448DA" w:rsidRPr="00B66B83" w:rsidRDefault="000448DA" w:rsidP="00496AB7">
            <w:pPr>
              <w:tabs>
                <w:tab w:val="left" w:pos="241"/>
              </w:tabs>
              <w:spacing w:line="380" w:lineRule="exact"/>
              <w:ind w:right="-36"/>
              <w:rPr>
                <w:rFonts w:ascii="Arial" w:hAnsi="Arial"/>
                <w:b/>
                <w:bCs/>
                <w:sz w:val="20"/>
                <w:szCs w:val="20"/>
                <w:u w:val="single"/>
              </w:rPr>
            </w:pPr>
            <w:r w:rsidRPr="00B66B83">
              <w:rPr>
                <w:rFonts w:ascii="Arial" w:eastAsia="Arial Unicode MS" w:hAnsi="Arial" w:cs="Arial"/>
                <w:b/>
                <w:bCs/>
                <w:sz w:val="20"/>
                <w:szCs w:val="20"/>
                <w:u w:val="single"/>
              </w:rPr>
              <w:t>Other receivables</w:t>
            </w:r>
          </w:p>
        </w:tc>
        <w:tc>
          <w:tcPr>
            <w:tcW w:w="1264" w:type="dxa"/>
          </w:tcPr>
          <w:p w14:paraId="080D7AB3"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0828D5CF"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219F2331"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7115E318" w14:textId="77777777" w:rsidR="000448DA" w:rsidRPr="00B66B83" w:rsidRDefault="000448DA" w:rsidP="00496AB7">
            <w:pPr>
              <w:tabs>
                <w:tab w:val="decimal" w:pos="973"/>
              </w:tabs>
              <w:spacing w:line="380" w:lineRule="exact"/>
              <w:rPr>
                <w:rFonts w:ascii="Arial" w:hAnsi="Arial" w:cs="Arial"/>
                <w:sz w:val="20"/>
                <w:szCs w:val="20"/>
              </w:rPr>
            </w:pPr>
          </w:p>
        </w:tc>
      </w:tr>
      <w:tr w:rsidR="000448DA" w:rsidRPr="00507E81" w14:paraId="4D9FB9EB" w14:textId="77777777" w:rsidTr="00AC24D8">
        <w:tc>
          <w:tcPr>
            <w:tcW w:w="4122" w:type="dxa"/>
          </w:tcPr>
          <w:p w14:paraId="32CAADBB" w14:textId="77777777" w:rsidR="000448DA" w:rsidRPr="00B66B83" w:rsidRDefault="000448DA" w:rsidP="00496AB7">
            <w:pPr>
              <w:tabs>
                <w:tab w:val="left" w:pos="162"/>
              </w:tabs>
              <w:spacing w:line="380" w:lineRule="exact"/>
              <w:ind w:right="-36"/>
              <w:rPr>
                <w:rFonts w:ascii="Arial" w:hAnsi="Arial"/>
                <w:sz w:val="20"/>
                <w:szCs w:val="20"/>
              </w:rPr>
            </w:pPr>
            <w:r w:rsidRPr="00B66B83">
              <w:rPr>
                <w:rFonts w:ascii="Arial" w:eastAsia="Arial Unicode MS" w:hAnsi="Arial" w:cs="Arial"/>
                <w:sz w:val="20"/>
                <w:szCs w:val="20"/>
              </w:rPr>
              <w:t>Other receivables - related parties</w:t>
            </w:r>
          </w:p>
        </w:tc>
        <w:tc>
          <w:tcPr>
            <w:tcW w:w="1264" w:type="dxa"/>
          </w:tcPr>
          <w:p w14:paraId="2477B7E0"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1FD5D728"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69ABD7A5" w14:textId="77777777" w:rsidR="000448DA" w:rsidRPr="00B66B83" w:rsidRDefault="000448DA" w:rsidP="00496AB7">
            <w:pPr>
              <w:tabs>
                <w:tab w:val="decimal" w:pos="973"/>
              </w:tabs>
              <w:spacing w:line="380" w:lineRule="exact"/>
              <w:rPr>
                <w:rFonts w:ascii="Arial" w:hAnsi="Arial" w:cs="Arial"/>
                <w:sz w:val="20"/>
                <w:szCs w:val="20"/>
              </w:rPr>
            </w:pPr>
          </w:p>
        </w:tc>
        <w:tc>
          <w:tcPr>
            <w:tcW w:w="1260" w:type="dxa"/>
          </w:tcPr>
          <w:p w14:paraId="007CC50A" w14:textId="77777777" w:rsidR="000448DA" w:rsidRPr="00B66B83" w:rsidRDefault="000448DA" w:rsidP="00496AB7">
            <w:pPr>
              <w:tabs>
                <w:tab w:val="decimal" w:pos="973"/>
              </w:tabs>
              <w:spacing w:line="380" w:lineRule="exact"/>
              <w:rPr>
                <w:rFonts w:ascii="Arial" w:hAnsi="Arial" w:cs="Arial"/>
                <w:sz w:val="20"/>
                <w:szCs w:val="20"/>
              </w:rPr>
            </w:pPr>
          </w:p>
        </w:tc>
      </w:tr>
      <w:tr w:rsidR="0080640D" w:rsidRPr="00507E81" w14:paraId="556A916E" w14:textId="77777777" w:rsidTr="00AC24D8">
        <w:tc>
          <w:tcPr>
            <w:tcW w:w="4122" w:type="dxa"/>
          </w:tcPr>
          <w:p w14:paraId="03AC4970" w14:textId="6F7A30E3" w:rsidR="0080640D" w:rsidRPr="00B66B83" w:rsidRDefault="0080640D" w:rsidP="0080640D">
            <w:pPr>
              <w:tabs>
                <w:tab w:val="left" w:pos="162"/>
              </w:tabs>
              <w:spacing w:line="380" w:lineRule="exact"/>
              <w:ind w:right="-36"/>
              <w:rPr>
                <w:rFonts w:ascii="Arial" w:eastAsia="Arial Unicode MS" w:hAnsi="Arial" w:cs="Arial"/>
                <w:sz w:val="20"/>
                <w:szCs w:val="20"/>
              </w:rPr>
            </w:pPr>
            <w:r w:rsidRPr="00B66B83">
              <w:rPr>
                <w:rFonts w:ascii="Arial" w:eastAsia="Arial Unicode MS" w:hAnsi="Arial" w:cs="Arial"/>
                <w:sz w:val="20"/>
                <w:szCs w:val="20"/>
              </w:rPr>
              <w:t xml:space="preserve">    (Note 6)</w:t>
            </w:r>
          </w:p>
        </w:tc>
        <w:tc>
          <w:tcPr>
            <w:tcW w:w="1264" w:type="dxa"/>
          </w:tcPr>
          <w:p w14:paraId="0389FD32" w14:textId="2F37DBE5"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rPr>
              <w:t>-</w:t>
            </w:r>
          </w:p>
        </w:tc>
        <w:tc>
          <w:tcPr>
            <w:tcW w:w="1260" w:type="dxa"/>
          </w:tcPr>
          <w:p w14:paraId="5FC320C8" w14:textId="2C3163B7"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cs/>
              </w:rPr>
              <w:t>-</w:t>
            </w:r>
          </w:p>
        </w:tc>
        <w:tc>
          <w:tcPr>
            <w:tcW w:w="1260" w:type="dxa"/>
          </w:tcPr>
          <w:p w14:paraId="5BCD8CA5" w14:textId="7DCB294F"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rPr>
              <w:t>4,359</w:t>
            </w:r>
          </w:p>
        </w:tc>
        <w:tc>
          <w:tcPr>
            <w:tcW w:w="1260" w:type="dxa"/>
          </w:tcPr>
          <w:p w14:paraId="779976AC" w14:textId="5BE70ED7" w:rsidR="0080640D" w:rsidRPr="00B66B83" w:rsidRDefault="0080640D" w:rsidP="0080640D">
            <w:pPr>
              <w:tabs>
                <w:tab w:val="decimal" w:pos="973"/>
              </w:tabs>
              <w:spacing w:line="380" w:lineRule="exact"/>
              <w:rPr>
                <w:rFonts w:ascii="Arial" w:hAnsi="Arial" w:cs="Arial"/>
                <w:sz w:val="20"/>
                <w:szCs w:val="20"/>
              </w:rPr>
            </w:pPr>
            <w:r w:rsidRPr="00B66B83">
              <w:rPr>
                <w:rFonts w:ascii="Arial" w:hAnsi="Arial" w:cs="Arial"/>
                <w:sz w:val="20"/>
                <w:szCs w:val="20"/>
              </w:rPr>
              <w:t>5,438</w:t>
            </w:r>
          </w:p>
        </w:tc>
      </w:tr>
      <w:tr w:rsidR="0080640D" w:rsidRPr="00507E81" w14:paraId="000C5BF6" w14:textId="77777777" w:rsidTr="00AC24D8">
        <w:tc>
          <w:tcPr>
            <w:tcW w:w="4122" w:type="dxa"/>
          </w:tcPr>
          <w:p w14:paraId="745A06FE" w14:textId="77777777"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Other receivables - third parties</w:t>
            </w:r>
          </w:p>
        </w:tc>
        <w:tc>
          <w:tcPr>
            <w:tcW w:w="1264" w:type="dxa"/>
          </w:tcPr>
          <w:p w14:paraId="3CCB3CE7" w14:textId="75FCC6FD" w:rsidR="0080640D" w:rsidRPr="00B66B83" w:rsidRDefault="0080640D" w:rsidP="0080640D">
            <w:pPr>
              <w:tabs>
                <w:tab w:val="decimal" w:pos="973"/>
              </w:tabs>
              <w:spacing w:line="380" w:lineRule="exact"/>
              <w:rPr>
                <w:rFonts w:ascii="Arial" w:hAnsi="Arial" w:cs="Arial"/>
                <w:sz w:val="20"/>
                <w:szCs w:val="20"/>
                <w:cs/>
              </w:rPr>
            </w:pPr>
            <w:r w:rsidRPr="00430986">
              <w:rPr>
                <w:rFonts w:ascii="Arial" w:hAnsi="Arial" w:cs="Arial" w:hint="cs"/>
                <w:sz w:val="20"/>
                <w:szCs w:val="20"/>
              </w:rPr>
              <w:t>1,214</w:t>
            </w:r>
          </w:p>
        </w:tc>
        <w:tc>
          <w:tcPr>
            <w:tcW w:w="1260" w:type="dxa"/>
          </w:tcPr>
          <w:p w14:paraId="5BEC42DB" w14:textId="050EB803" w:rsidR="0080640D" w:rsidRPr="00B66B83" w:rsidRDefault="0080640D" w:rsidP="0080640D">
            <w:pPr>
              <w:tabs>
                <w:tab w:val="decimal" w:pos="973"/>
              </w:tabs>
              <w:spacing w:line="380" w:lineRule="exact"/>
              <w:rPr>
                <w:rFonts w:ascii="Arial" w:hAnsi="Arial" w:cs="Arial"/>
                <w:sz w:val="20"/>
                <w:szCs w:val="20"/>
                <w:cs/>
              </w:rPr>
            </w:pPr>
            <w:r w:rsidRPr="00430986">
              <w:rPr>
                <w:rFonts w:ascii="Arial" w:hAnsi="Arial" w:cs="Arial" w:hint="cs"/>
                <w:sz w:val="20"/>
                <w:szCs w:val="20"/>
              </w:rPr>
              <w:t>3,511</w:t>
            </w:r>
          </w:p>
        </w:tc>
        <w:tc>
          <w:tcPr>
            <w:tcW w:w="1260" w:type="dxa"/>
          </w:tcPr>
          <w:p w14:paraId="11CDBCB4" w14:textId="20B606F6" w:rsidR="0080640D" w:rsidRPr="00B66B83" w:rsidRDefault="0080640D" w:rsidP="0080640D">
            <w:pPr>
              <w:tabs>
                <w:tab w:val="decimal" w:pos="973"/>
              </w:tabs>
              <w:spacing w:line="380" w:lineRule="exact"/>
              <w:rPr>
                <w:rFonts w:ascii="Arial" w:hAnsi="Arial" w:cs="Arial"/>
                <w:sz w:val="20"/>
                <w:szCs w:val="20"/>
                <w:cs/>
              </w:rPr>
            </w:pPr>
            <w:r w:rsidRPr="00430986">
              <w:rPr>
                <w:rFonts w:ascii="Arial" w:hAnsi="Arial" w:cs="Arial" w:hint="cs"/>
                <w:sz w:val="20"/>
                <w:szCs w:val="20"/>
              </w:rPr>
              <w:t>1,213</w:t>
            </w:r>
          </w:p>
        </w:tc>
        <w:tc>
          <w:tcPr>
            <w:tcW w:w="1260" w:type="dxa"/>
          </w:tcPr>
          <w:p w14:paraId="1CCD0382" w14:textId="72C232F0" w:rsidR="0080640D" w:rsidRPr="00B66B83" w:rsidRDefault="0080640D" w:rsidP="0080640D">
            <w:pPr>
              <w:tabs>
                <w:tab w:val="decimal" w:pos="973"/>
              </w:tabs>
              <w:spacing w:line="380" w:lineRule="exact"/>
              <w:rPr>
                <w:rFonts w:ascii="Arial" w:hAnsi="Arial" w:cs="Arial"/>
                <w:sz w:val="20"/>
                <w:szCs w:val="20"/>
                <w:cs/>
              </w:rPr>
            </w:pPr>
            <w:r w:rsidRPr="00B66B83">
              <w:rPr>
                <w:rFonts w:ascii="Arial" w:hAnsi="Arial" w:cs="Arial"/>
                <w:sz w:val="20"/>
                <w:szCs w:val="20"/>
              </w:rPr>
              <w:t>3,509</w:t>
            </w:r>
          </w:p>
        </w:tc>
      </w:tr>
      <w:tr w:rsidR="0080640D" w:rsidRPr="00507E81" w14:paraId="7618AA01" w14:textId="77777777" w:rsidTr="00AC24D8">
        <w:tc>
          <w:tcPr>
            <w:tcW w:w="4122" w:type="dxa"/>
          </w:tcPr>
          <w:p w14:paraId="753095A6" w14:textId="77777777"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Accrued income</w:t>
            </w:r>
          </w:p>
        </w:tc>
        <w:tc>
          <w:tcPr>
            <w:tcW w:w="1264" w:type="dxa"/>
          </w:tcPr>
          <w:p w14:paraId="63EA04BA" w14:textId="0235C3DE"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rPr>
              <w:t>1,199</w:t>
            </w:r>
          </w:p>
        </w:tc>
        <w:tc>
          <w:tcPr>
            <w:tcW w:w="1260" w:type="dxa"/>
          </w:tcPr>
          <w:p w14:paraId="23C45220" w14:textId="37829325"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rPr>
              <w:t>905</w:t>
            </w:r>
          </w:p>
        </w:tc>
        <w:tc>
          <w:tcPr>
            <w:tcW w:w="1260" w:type="dxa"/>
          </w:tcPr>
          <w:p w14:paraId="3D8F6772" w14:textId="2753CA69"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rPr>
              <w:t>1,19</w:t>
            </w:r>
            <w:r w:rsidRPr="00430986">
              <w:rPr>
                <w:rFonts w:ascii="Arial" w:hAnsi="Arial" w:cs="Arial" w:hint="cs"/>
                <w:sz w:val="20"/>
                <w:szCs w:val="20"/>
                <w:cs/>
              </w:rPr>
              <w:t>9</w:t>
            </w:r>
          </w:p>
        </w:tc>
        <w:tc>
          <w:tcPr>
            <w:tcW w:w="1260" w:type="dxa"/>
          </w:tcPr>
          <w:p w14:paraId="418067BE" w14:textId="6A032556" w:rsidR="0080640D" w:rsidRPr="00B66B83" w:rsidRDefault="0080640D" w:rsidP="0080640D">
            <w:pPr>
              <w:tabs>
                <w:tab w:val="decimal" w:pos="973"/>
              </w:tabs>
              <w:spacing w:line="380" w:lineRule="exact"/>
              <w:rPr>
                <w:rFonts w:ascii="Arial" w:hAnsi="Arial" w:cs="Arial"/>
                <w:sz w:val="20"/>
                <w:szCs w:val="20"/>
              </w:rPr>
            </w:pPr>
            <w:r w:rsidRPr="00B66B83">
              <w:rPr>
                <w:rFonts w:ascii="Arial" w:hAnsi="Arial" w:cs="Arial"/>
                <w:sz w:val="20"/>
                <w:szCs w:val="20"/>
              </w:rPr>
              <w:t>905</w:t>
            </w:r>
          </w:p>
        </w:tc>
      </w:tr>
      <w:tr w:rsidR="0080640D" w:rsidRPr="00507E81" w14:paraId="026ED206" w14:textId="77777777" w:rsidTr="00AC24D8">
        <w:tc>
          <w:tcPr>
            <w:tcW w:w="4122" w:type="dxa"/>
          </w:tcPr>
          <w:p w14:paraId="1540F590" w14:textId="796B3B13"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Advanced payment</w:t>
            </w:r>
          </w:p>
        </w:tc>
        <w:tc>
          <w:tcPr>
            <w:tcW w:w="1264" w:type="dxa"/>
          </w:tcPr>
          <w:p w14:paraId="781957EC" w14:textId="18B4876A"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3,30</w:t>
            </w:r>
            <w:r w:rsidRPr="00430986">
              <w:rPr>
                <w:rFonts w:ascii="Arial" w:hAnsi="Arial" w:cs="Arial" w:hint="cs"/>
                <w:sz w:val="20"/>
                <w:szCs w:val="20"/>
                <w:cs/>
              </w:rPr>
              <w:t>8</w:t>
            </w:r>
          </w:p>
        </w:tc>
        <w:tc>
          <w:tcPr>
            <w:tcW w:w="1260" w:type="dxa"/>
          </w:tcPr>
          <w:p w14:paraId="7F4EE4ED" w14:textId="1DB36054"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cs/>
              </w:rPr>
              <w:t>3</w:t>
            </w:r>
            <w:r w:rsidRPr="00430986">
              <w:rPr>
                <w:rFonts w:ascii="Arial" w:hAnsi="Arial" w:cs="Arial" w:hint="cs"/>
                <w:sz w:val="20"/>
                <w:szCs w:val="20"/>
              </w:rPr>
              <w:t>,</w:t>
            </w:r>
            <w:r w:rsidRPr="00430986">
              <w:rPr>
                <w:rFonts w:ascii="Arial" w:hAnsi="Arial" w:cs="Arial" w:hint="cs"/>
                <w:sz w:val="20"/>
                <w:szCs w:val="20"/>
                <w:cs/>
              </w:rPr>
              <w:t>031</w:t>
            </w:r>
          </w:p>
        </w:tc>
        <w:tc>
          <w:tcPr>
            <w:tcW w:w="1260" w:type="dxa"/>
          </w:tcPr>
          <w:p w14:paraId="10B16364" w14:textId="05832C05"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3,12</w:t>
            </w:r>
            <w:r w:rsidRPr="00430986">
              <w:rPr>
                <w:rFonts w:ascii="Arial" w:hAnsi="Arial" w:cs="Arial" w:hint="cs"/>
                <w:sz w:val="20"/>
                <w:szCs w:val="20"/>
                <w:cs/>
              </w:rPr>
              <w:t>7</w:t>
            </w:r>
          </w:p>
        </w:tc>
        <w:tc>
          <w:tcPr>
            <w:tcW w:w="1260" w:type="dxa"/>
          </w:tcPr>
          <w:p w14:paraId="003EC095" w14:textId="6BC03659" w:rsidR="0080640D" w:rsidRPr="00B66B83" w:rsidRDefault="0080640D" w:rsidP="0080640D">
            <w:pPr>
              <w:pBdr>
                <w:bottom w:val="single" w:sz="4" w:space="1" w:color="auto"/>
              </w:pBdr>
              <w:tabs>
                <w:tab w:val="decimal" w:pos="973"/>
              </w:tabs>
              <w:spacing w:line="380" w:lineRule="exact"/>
              <w:rPr>
                <w:rFonts w:ascii="Arial" w:hAnsi="Arial" w:cs="Arial"/>
                <w:sz w:val="20"/>
                <w:szCs w:val="20"/>
              </w:rPr>
            </w:pPr>
            <w:r w:rsidRPr="00C443E6">
              <w:rPr>
                <w:rFonts w:ascii="Arial" w:hAnsi="Arial" w:cs="Arial" w:hint="cs"/>
                <w:sz w:val="20"/>
                <w:szCs w:val="20"/>
                <w:cs/>
              </w:rPr>
              <w:t>3</w:t>
            </w:r>
            <w:r w:rsidRPr="00C443E6">
              <w:rPr>
                <w:rFonts w:ascii="Arial" w:hAnsi="Arial" w:cs="Arial" w:hint="cs"/>
                <w:sz w:val="20"/>
                <w:szCs w:val="20"/>
              </w:rPr>
              <w:t>,</w:t>
            </w:r>
            <w:r w:rsidRPr="00C443E6">
              <w:rPr>
                <w:rFonts w:ascii="Arial" w:hAnsi="Arial" w:cs="Arial" w:hint="cs"/>
                <w:sz w:val="20"/>
                <w:szCs w:val="20"/>
                <w:cs/>
              </w:rPr>
              <w:t>031</w:t>
            </w:r>
          </w:p>
        </w:tc>
      </w:tr>
      <w:tr w:rsidR="0080640D" w:rsidRPr="00507E81" w14:paraId="2BF6BBA8" w14:textId="77777777" w:rsidTr="00AC24D8">
        <w:tc>
          <w:tcPr>
            <w:tcW w:w="4122" w:type="dxa"/>
          </w:tcPr>
          <w:p w14:paraId="707BE501" w14:textId="77777777" w:rsidR="0080640D" w:rsidRPr="00B66B83" w:rsidRDefault="0080640D" w:rsidP="0080640D">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other receivables</w:t>
            </w:r>
          </w:p>
        </w:tc>
        <w:tc>
          <w:tcPr>
            <w:tcW w:w="1264" w:type="dxa"/>
          </w:tcPr>
          <w:p w14:paraId="5C0D41C0" w14:textId="47F1F309"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rPr>
              <w:t>5,721</w:t>
            </w:r>
          </w:p>
        </w:tc>
        <w:tc>
          <w:tcPr>
            <w:tcW w:w="1260" w:type="dxa"/>
          </w:tcPr>
          <w:p w14:paraId="03A03A0C" w14:textId="76104B7F"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cs/>
              </w:rPr>
              <w:t>7</w:t>
            </w:r>
            <w:r w:rsidRPr="00430986">
              <w:rPr>
                <w:rFonts w:ascii="Arial" w:hAnsi="Arial" w:cs="Arial" w:hint="cs"/>
                <w:sz w:val="20"/>
                <w:szCs w:val="20"/>
              </w:rPr>
              <w:t>,447</w:t>
            </w:r>
          </w:p>
        </w:tc>
        <w:tc>
          <w:tcPr>
            <w:tcW w:w="1260" w:type="dxa"/>
          </w:tcPr>
          <w:p w14:paraId="34DF82ED" w14:textId="6A2D301C" w:rsidR="0080640D" w:rsidRPr="00B66B83" w:rsidRDefault="0080640D" w:rsidP="0080640D">
            <w:pPr>
              <w:tabs>
                <w:tab w:val="decimal" w:pos="973"/>
              </w:tabs>
              <w:spacing w:line="380" w:lineRule="exact"/>
              <w:rPr>
                <w:rFonts w:ascii="Arial" w:hAnsi="Arial" w:cs="Arial"/>
                <w:sz w:val="20"/>
                <w:szCs w:val="20"/>
              </w:rPr>
            </w:pPr>
            <w:r w:rsidRPr="00430986">
              <w:rPr>
                <w:rFonts w:ascii="Arial" w:hAnsi="Arial" w:cs="Arial" w:hint="cs"/>
                <w:sz w:val="20"/>
                <w:szCs w:val="20"/>
              </w:rPr>
              <w:t>9,898</w:t>
            </w:r>
          </w:p>
        </w:tc>
        <w:tc>
          <w:tcPr>
            <w:tcW w:w="1260" w:type="dxa"/>
          </w:tcPr>
          <w:p w14:paraId="7DAE8A25" w14:textId="04B470F4" w:rsidR="0080640D" w:rsidRPr="00B66B83" w:rsidRDefault="0080640D" w:rsidP="0080640D">
            <w:pPr>
              <w:tabs>
                <w:tab w:val="decimal" w:pos="973"/>
              </w:tabs>
              <w:spacing w:line="380" w:lineRule="exact"/>
              <w:rPr>
                <w:rFonts w:ascii="Arial" w:hAnsi="Arial" w:cs="Arial"/>
                <w:sz w:val="20"/>
                <w:szCs w:val="20"/>
              </w:rPr>
            </w:pPr>
            <w:r w:rsidRPr="00C443E6">
              <w:rPr>
                <w:rFonts w:ascii="Arial" w:hAnsi="Arial" w:cs="Arial" w:hint="cs"/>
                <w:sz w:val="20"/>
                <w:szCs w:val="20"/>
                <w:cs/>
              </w:rPr>
              <w:t>12</w:t>
            </w:r>
            <w:r w:rsidRPr="00C443E6">
              <w:rPr>
                <w:rFonts w:ascii="Arial" w:hAnsi="Arial" w:cs="Arial" w:hint="cs"/>
                <w:sz w:val="20"/>
                <w:szCs w:val="20"/>
              </w:rPr>
              <w:t>,</w:t>
            </w:r>
            <w:r w:rsidRPr="00C443E6">
              <w:rPr>
                <w:rFonts w:ascii="Arial" w:hAnsi="Arial" w:cs="Arial" w:hint="cs"/>
                <w:sz w:val="20"/>
                <w:szCs w:val="20"/>
                <w:cs/>
              </w:rPr>
              <w:t>883</w:t>
            </w:r>
          </w:p>
        </w:tc>
      </w:tr>
      <w:tr w:rsidR="00430986" w:rsidRPr="00512790" w14:paraId="0FADF00F" w14:textId="77777777" w:rsidTr="00AC24D8">
        <w:tc>
          <w:tcPr>
            <w:tcW w:w="4122" w:type="dxa"/>
          </w:tcPr>
          <w:p w14:paraId="3389EC95" w14:textId="77777777" w:rsidR="00430986" w:rsidRPr="00B66B83" w:rsidRDefault="00430986" w:rsidP="00430986">
            <w:pPr>
              <w:tabs>
                <w:tab w:val="left" w:pos="162"/>
              </w:tabs>
              <w:spacing w:line="380" w:lineRule="exact"/>
              <w:ind w:right="-43"/>
              <w:rPr>
                <w:rFonts w:ascii="Arial" w:eastAsia="Arial Unicode MS" w:hAnsi="Arial" w:cs="Arial"/>
                <w:sz w:val="20"/>
                <w:szCs w:val="20"/>
              </w:rPr>
            </w:pPr>
            <w:r w:rsidRPr="00B66B83">
              <w:rPr>
                <w:rFonts w:ascii="Arial" w:hAnsi="Arial" w:cs="Arial"/>
                <w:sz w:val="20"/>
                <w:szCs w:val="20"/>
              </w:rPr>
              <w:t>Less: Allowance for expected credit losses</w:t>
            </w:r>
            <w:r w:rsidRPr="00B66B83">
              <w:rPr>
                <w:rFonts w:ascii="Arial" w:hAnsi="Arial" w:cs="Arial"/>
                <w:color w:val="FF0000"/>
                <w:sz w:val="20"/>
                <w:szCs w:val="20"/>
              </w:rPr>
              <w:t xml:space="preserve">      </w:t>
            </w:r>
          </w:p>
        </w:tc>
        <w:tc>
          <w:tcPr>
            <w:tcW w:w="1264" w:type="dxa"/>
          </w:tcPr>
          <w:p w14:paraId="4D45CDB8" w14:textId="055FBB7E" w:rsidR="00430986" w:rsidRPr="00430986" w:rsidRDefault="00430986" w:rsidP="00430986">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(601)</w:t>
            </w:r>
          </w:p>
        </w:tc>
        <w:tc>
          <w:tcPr>
            <w:tcW w:w="1260" w:type="dxa"/>
          </w:tcPr>
          <w:p w14:paraId="09F1F186" w14:textId="0F1A461B" w:rsidR="00430986" w:rsidRPr="00B66B83" w:rsidRDefault="00430986" w:rsidP="00430986">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(676)</w:t>
            </w:r>
          </w:p>
        </w:tc>
        <w:tc>
          <w:tcPr>
            <w:tcW w:w="1260" w:type="dxa"/>
          </w:tcPr>
          <w:p w14:paraId="21CB67D1" w14:textId="7E0044E2" w:rsidR="00430986" w:rsidRPr="00B66B83" w:rsidRDefault="00430986" w:rsidP="00430986">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(555)</w:t>
            </w:r>
          </w:p>
        </w:tc>
        <w:tc>
          <w:tcPr>
            <w:tcW w:w="1260" w:type="dxa"/>
          </w:tcPr>
          <w:p w14:paraId="135A7101" w14:textId="3D317140" w:rsidR="00430986" w:rsidRPr="00B66B83" w:rsidRDefault="00430986" w:rsidP="00430986">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(554)</w:t>
            </w:r>
          </w:p>
        </w:tc>
      </w:tr>
      <w:tr w:rsidR="00430986" w:rsidRPr="00512790" w14:paraId="711BEC8A" w14:textId="77777777" w:rsidTr="00AC24D8">
        <w:tc>
          <w:tcPr>
            <w:tcW w:w="4122" w:type="dxa"/>
          </w:tcPr>
          <w:p w14:paraId="2A0B5CAF" w14:textId="77777777" w:rsidR="00430986" w:rsidRPr="00B66B83" w:rsidRDefault="00430986" w:rsidP="00430986">
            <w:pPr>
              <w:tabs>
                <w:tab w:val="left" w:pos="162"/>
              </w:tabs>
              <w:spacing w:line="380" w:lineRule="exact"/>
              <w:ind w:right="-36"/>
              <w:rPr>
                <w:rFonts w:ascii="Arial" w:eastAsia="Arial Unicode MS" w:hAnsi="Arial" w:cs="Arial"/>
                <w:sz w:val="20"/>
                <w:szCs w:val="20"/>
              </w:rPr>
            </w:pPr>
            <w:r w:rsidRPr="00B66B83">
              <w:rPr>
                <w:rFonts w:ascii="Arial" w:eastAsia="Arial Unicode MS" w:hAnsi="Arial" w:cs="Arial"/>
                <w:sz w:val="20"/>
                <w:szCs w:val="20"/>
              </w:rPr>
              <w:t>Total other receivables - net</w:t>
            </w:r>
          </w:p>
        </w:tc>
        <w:tc>
          <w:tcPr>
            <w:tcW w:w="1264" w:type="dxa"/>
          </w:tcPr>
          <w:p w14:paraId="10EF62A5" w14:textId="6B5F9274" w:rsidR="00430986" w:rsidRPr="00B66B83" w:rsidRDefault="00430986" w:rsidP="00430986">
            <w:pPr>
              <w:pBdr>
                <w:bottom w:val="single" w:sz="4" w:space="1" w:color="auto"/>
              </w:pBdr>
              <w:tabs>
                <w:tab w:val="decimal" w:pos="973"/>
              </w:tabs>
              <w:spacing w:line="380" w:lineRule="exact"/>
              <w:rPr>
                <w:rFonts w:ascii="Arial" w:hAnsi="Arial" w:cs="Arial"/>
                <w:sz w:val="20"/>
                <w:szCs w:val="20"/>
                <w:cs/>
              </w:rPr>
            </w:pPr>
            <w:r w:rsidRPr="00430986">
              <w:rPr>
                <w:rFonts w:ascii="Arial" w:hAnsi="Arial" w:cs="Arial" w:hint="cs"/>
                <w:sz w:val="20"/>
                <w:szCs w:val="20"/>
              </w:rPr>
              <w:t>5,120</w:t>
            </w:r>
          </w:p>
        </w:tc>
        <w:tc>
          <w:tcPr>
            <w:tcW w:w="1260" w:type="dxa"/>
          </w:tcPr>
          <w:p w14:paraId="4AA808D7" w14:textId="3DA3B5D8" w:rsidR="00430986" w:rsidRPr="00B66B83" w:rsidRDefault="00430986" w:rsidP="00430986">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6,771</w:t>
            </w:r>
          </w:p>
        </w:tc>
        <w:tc>
          <w:tcPr>
            <w:tcW w:w="1260" w:type="dxa"/>
          </w:tcPr>
          <w:p w14:paraId="2B680316" w14:textId="4C83F14A" w:rsidR="00430986" w:rsidRPr="00B66B83" w:rsidRDefault="00430986" w:rsidP="00430986">
            <w:pPr>
              <w:pBdr>
                <w:bottom w:val="sing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9,343</w:t>
            </w:r>
          </w:p>
        </w:tc>
        <w:tc>
          <w:tcPr>
            <w:tcW w:w="1260" w:type="dxa"/>
          </w:tcPr>
          <w:p w14:paraId="504B3ACF" w14:textId="633DA5F9" w:rsidR="00430986" w:rsidRPr="00B66B83" w:rsidRDefault="00430986" w:rsidP="00430986">
            <w:pPr>
              <w:pBdr>
                <w:bottom w:val="sing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12,329</w:t>
            </w:r>
          </w:p>
        </w:tc>
      </w:tr>
      <w:tr w:rsidR="00430986" w:rsidRPr="00512790" w14:paraId="2E892B7A" w14:textId="77777777" w:rsidTr="00AC24D8">
        <w:trPr>
          <w:trHeight w:val="396"/>
        </w:trPr>
        <w:tc>
          <w:tcPr>
            <w:tcW w:w="4122" w:type="dxa"/>
          </w:tcPr>
          <w:p w14:paraId="574E6610" w14:textId="77777777" w:rsidR="00430986" w:rsidRPr="00B66B83" w:rsidRDefault="00430986" w:rsidP="00430986">
            <w:pPr>
              <w:tabs>
                <w:tab w:val="left" w:pos="162"/>
              </w:tabs>
              <w:spacing w:line="380" w:lineRule="exact"/>
              <w:ind w:right="-43"/>
              <w:rPr>
                <w:rFonts w:ascii="Arial" w:eastAsia="Arial Unicode MS" w:hAnsi="Arial" w:cs="Arial"/>
                <w:sz w:val="20"/>
                <w:szCs w:val="20"/>
              </w:rPr>
            </w:pPr>
            <w:r w:rsidRPr="00B66B83">
              <w:rPr>
                <w:rFonts w:ascii="Arial" w:eastAsia="Arial Unicode MS" w:hAnsi="Arial" w:cs="Arial"/>
                <w:sz w:val="20"/>
                <w:szCs w:val="20"/>
              </w:rPr>
              <w:t>Total trade and other receivables - net</w:t>
            </w:r>
          </w:p>
        </w:tc>
        <w:tc>
          <w:tcPr>
            <w:tcW w:w="1264" w:type="dxa"/>
          </w:tcPr>
          <w:p w14:paraId="75AE5E6F" w14:textId="7CCC8B35" w:rsidR="00430986" w:rsidRPr="00B66B83" w:rsidRDefault="00430986" w:rsidP="00430986">
            <w:pPr>
              <w:pBdr>
                <w:bottom w:val="doub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7,579</w:t>
            </w:r>
          </w:p>
        </w:tc>
        <w:tc>
          <w:tcPr>
            <w:tcW w:w="1260" w:type="dxa"/>
          </w:tcPr>
          <w:p w14:paraId="3D69B45F" w14:textId="3EBE4C99" w:rsidR="00430986" w:rsidRPr="00B66B83" w:rsidRDefault="00430986" w:rsidP="00430986">
            <w:pPr>
              <w:pBdr>
                <w:bottom w:val="doub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8,407</w:t>
            </w:r>
          </w:p>
        </w:tc>
        <w:tc>
          <w:tcPr>
            <w:tcW w:w="1260" w:type="dxa"/>
          </w:tcPr>
          <w:p w14:paraId="1B3977A8" w14:textId="258D5C74" w:rsidR="00430986" w:rsidRPr="00B66B83" w:rsidRDefault="00430986" w:rsidP="00430986">
            <w:pPr>
              <w:pBdr>
                <w:bottom w:val="double" w:sz="4" w:space="1" w:color="auto"/>
              </w:pBdr>
              <w:tabs>
                <w:tab w:val="decimal" w:pos="973"/>
              </w:tabs>
              <w:spacing w:line="380" w:lineRule="exact"/>
              <w:rPr>
                <w:rFonts w:ascii="Arial" w:hAnsi="Arial" w:cs="Arial"/>
                <w:sz w:val="20"/>
                <w:szCs w:val="20"/>
              </w:rPr>
            </w:pPr>
            <w:r w:rsidRPr="00430986">
              <w:rPr>
                <w:rFonts w:ascii="Arial" w:hAnsi="Arial" w:cs="Arial" w:hint="cs"/>
                <w:sz w:val="20"/>
                <w:szCs w:val="20"/>
              </w:rPr>
              <w:t>11,738</w:t>
            </w:r>
          </w:p>
        </w:tc>
        <w:tc>
          <w:tcPr>
            <w:tcW w:w="1260" w:type="dxa"/>
          </w:tcPr>
          <w:p w14:paraId="06B02507" w14:textId="2F8DBF0E" w:rsidR="00430986" w:rsidRPr="00B66B83" w:rsidRDefault="00430986" w:rsidP="00430986">
            <w:pPr>
              <w:pBdr>
                <w:bottom w:val="double" w:sz="4" w:space="1" w:color="auto"/>
              </w:pBdr>
              <w:tabs>
                <w:tab w:val="decimal" w:pos="973"/>
              </w:tabs>
              <w:spacing w:line="380" w:lineRule="exact"/>
              <w:rPr>
                <w:rFonts w:ascii="Arial" w:hAnsi="Arial" w:cs="Arial"/>
                <w:sz w:val="20"/>
                <w:szCs w:val="20"/>
              </w:rPr>
            </w:pPr>
            <w:r w:rsidRPr="00B66B83">
              <w:rPr>
                <w:rFonts w:ascii="Arial" w:hAnsi="Arial" w:cs="Arial"/>
                <w:sz w:val="20"/>
                <w:szCs w:val="20"/>
              </w:rPr>
              <w:t>13,529</w:t>
            </w:r>
          </w:p>
        </w:tc>
      </w:tr>
    </w:tbl>
    <w:p w14:paraId="5F55A80F" w14:textId="385550A2" w:rsidR="00417F49" w:rsidRPr="00507E81" w:rsidRDefault="00073C45" w:rsidP="00C15DFC">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1</w:t>
      </w:r>
      <w:r w:rsidR="00F44D96">
        <w:rPr>
          <w:rFonts w:ascii="Arial" w:hAnsi="Arial"/>
          <w:b/>
          <w:bCs/>
          <w:sz w:val="22"/>
          <w:szCs w:val="22"/>
        </w:rPr>
        <w:t>0</w:t>
      </w:r>
      <w:r w:rsidR="00417F49" w:rsidRPr="00507E81">
        <w:rPr>
          <w:rFonts w:ascii="Arial" w:hAnsi="Arial"/>
          <w:b/>
          <w:bCs/>
          <w:sz w:val="22"/>
          <w:szCs w:val="22"/>
        </w:rPr>
        <w:t>.</w:t>
      </w:r>
      <w:r w:rsidR="00417F49" w:rsidRPr="00507E81">
        <w:rPr>
          <w:rFonts w:ascii="Arial" w:hAnsi="Arial"/>
          <w:b/>
          <w:bCs/>
          <w:sz w:val="22"/>
          <w:szCs w:val="22"/>
        </w:rPr>
        <w:tab/>
        <w:t>Real estate development cost</w:t>
      </w:r>
      <w:r w:rsidR="00417F49">
        <w:rPr>
          <w:rFonts w:ascii="Arial" w:hAnsi="Arial"/>
          <w:b/>
          <w:bCs/>
          <w:sz w:val="22"/>
          <w:szCs w:val="22"/>
        </w:rPr>
        <w:t>s</w:t>
      </w:r>
      <w:r w:rsidR="00417F49" w:rsidRPr="00507E81">
        <w:rPr>
          <w:rFonts w:ascii="Arial" w:hAnsi="Arial"/>
          <w:b/>
          <w:bCs/>
          <w:sz w:val="22"/>
          <w:szCs w:val="22"/>
        </w:rPr>
        <w:t xml:space="preserve"> and inventories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417F49" w:rsidRPr="00751488" w14:paraId="6B332A16" w14:textId="77777777" w:rsidTr="00B66B83">
        <w:trPr>
          <w:tblHeader/>
        </w:trPr>
        <w:tc>
          <w:tcPr>
            <w:tcW w:w="4050" w:type="dxa"/>
          </w:tcPr>
          <w:p w14:paraId="1C36E9B2" w14:textId="77777777" w:rsidR="00417F49" w:rsidRPr="00751488"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63E0AE74" w14:textId="77777777" w:rsidR="00B66B83" w:rsidRDefault="00B66B83" w:rsidP="00496AB7">
            <w:pPr>
              <w:spacing w:line="380" w:lineRule="exact"/>
              <w:jc w:val="center"/>
              <w:rPr>
                <w:rFonts w:ascii="Arial" w:eastAsia="Arial Unicode MS" w:hAnsi="Arial" w:cs="Browallia New"/>
                <w:sz w:val="20"/>
                <w:szCs w:val="25"/>
              </w:rPr>
            </w:pPr>
          </w:p>
          <w:p w14:paraId="01B015A1" w14:textId="45442F8B" w:rsidR="00417F49" w:rsidRPr="00751488" w:rsidRDefault="00417F49" w:rsidP="00496AB7">
            <w:pPr>
              <w:spacing w:line="38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520" w:type="dxa"/>
            <w:gridSpan w:val="2"/>
          </w:tcPr>
          <w:p w14:paraId="0FE29AF4" w14:textId="77777777" w:rsidR="00B66B83" w:rsidRPr="00507E81" w:rsidRDefault="00B66B83" w:rsidP="00496AB7">
            <w:pPr>
              <w:tabs>
                <w:tab w:val="left" w:pos="900"/>
                <w:tab w:val="right" w:pos="7200"/>
                <w:tab w:val="right" w:pos="8540"/>
              </w:tabs>
              <w:spacing w:line="380" w:lineRule="exact"/>
              <w:ind w:left="360" w:right="-7" w:hanging="360"/>
              <w:jc w:val="right"/>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p w14:paraId="5B3A6B4C" w14:textId="7865F081" w:rsidR="00417F49" w:rsidRPr="00751488" w:rsidRDefault="00417F49" w:rsidP="00496AB7">
            <w:pPr>
              <w:spacing w:line="38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417F49" w:rsidRPr="00751488" w14:paraId="5E8482E1" w14:textId="77777777" w:rsidTr="00B66B83">
        <w:trPr>
          <w:tblHeader/>
        </w:trPr>
        <w:tc>
          <w:tcPr>
            <w:tcW w:w="4050" w:type="dxa"/>
          </w:tcPr>
          <w:p w14:paraId="24E278EB" w14:textId="77777777" w:rsidR="00417F49" w:rsidRPr="00751488" w:rsidRDefault="00417F49" w:rsidP="00496AB7">
            <w:pPr>
              <w:spacing w:line="380" w:lineRule="exact"/>
              <w:jc w:val="center"/>
              <w:rPr>
                <w:rFonts w:ascii="Arial" w:eastAsia="Arial Unicode MS" w:hAnsi="Arial" w:cs="Arial"/>
                <w:sz w:val="20"/>
                <w:szCs w:val="20"/>
                <w:u w:val="single"/>
              </w:rPr>
            </w:pPr>
          </w:p>
        </w:tc>
        <w:tc>
          <w:tcPr>
            <w:tcW w:w="2520" w:type="dxa"/>
            <w:gridSpan w:val="2"/>
          </w:tcPr>
          <w:p w14:paraId="1F458AA4" w14:textId="77777777" w:rsidR="00417F49" w:rsidRPr="00751488" w:rsidRDefault="00417F49" w:rsidP="00496AB7">
            <w:pPr>
              <w:pBdr>
                <w:bottom w:val="single" w:sz="4" w:space="1" w:color="auto"/>
              </w:pBdr>
              <w:spacing w:line="38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520" w:type="dxa"/>
            <w:gridSpan w:val="2"/>
          </w:tcPr>
          <w:p w14:paraId="49E4830E" w14:textId="77777777" w:rsidR="00417F49" w:rsidRPr="00751488" w:rsidRDefault="00417F49" w:rsidP="00496AB7">
            <w:pPr>
              <w:pBdr>
                <w:bottom w:val="single" w:sz="4" w:space="1" w:color="auto"/>
              </w:pBdr>
              <w:spacing w:line="38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9D6DFE" w:rsidRPr="00751488" w14:paraId="45E455A7" w14:textId="77777777" w:rsidTr="00B66B83">
        <w:trPr>
          <w:tblHeader/>
        </w:trPr>
        <w:tc>
          <w:tcPr>
            <w:tcW w:w="4050" w:type="dxa"/>
          </w:tcPr>
          <w:p w14:paraId="1C9DE6EE" w14:textId="77777777" w:rsidR="009D6DFE" w:rsidRPr="00751488" w:rsidRDefault="009D6DFE" w:rsidP="00496AB7">
            <w:pPr>
              <w:spacing w:line="380" w:lineRule="exact"/>
              <w:jc w:val="center"/>
              <w:rPr>
                <w:rFonts w:ascii="Arial" w:eastAsia="Arial Unicode MS" w:hAnsi="Arial" w:cs="Arial"/>
                <w:sz w:val="20"/>
                <w:szCs w:val="20"/>
                <w:u w:val="single"/>
              </w:rPr>
            </w:pPr>
          </w:p>
        </w:tc>
        <w:tc>
          <w:tcPr>
            <w:tcW w:w="1260" w:type="dxa"/>
          </w:tcPr>
          <w:p w14:paraId="70B0EF3B" w14:textId="010E058F" w:rsidR="009D6DFE" w:rsidRPr="00751488" w:rsidRDefault="00C24748"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2022</w:t>
            </w:r>
          </w:p>
        </w:tc>
        <w:tc>
          <w:tcPr>
            <w:tcW w:w="1260" w:type="dxa"/>
          </w:tcPr>
          <w:p w14:paraId="4ED6A22B" w14:textId="52F4D6F5" w:rsidR="009D6DFE" w:rsidRPr="00751488" w:rsidRDefault="00C24748"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2021</w:t>
            </w:r>
          </w:p>
        </w:tc>
        <w:tc>
          <w:tcPr>
            <w:tcW w:w="1260" w:type="dxa"/>
          </w:tcPr>
          <w:p w14:paraId="1B182FA7" w14:textId="7371EB08" w:rsidR="009D6DFE" w:rsidRPr="00751488" w:rsidRDefault="00C24748"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2022</w:t>
            </w:r>
          </w:p>
        </w:tc>
        <w:tc>
          <w:tcPr>
            <w:tcW w:w="1260" w:type="dxa"/>
          </w:tcPr>
          <w:p w14:paraId="09E8DFF4" w14:textId="51454E4F" w:rsidR="009D6DFE" w:rsidRPr="00751488" w:rsidRDefault="00C24748" w:rsidP="00496AB7">
            <w:pPr>
              <w:pBdr>
                <w:bottom w:val="single" w:sz="4" w:space="1" w:color="auto"/>
              </w:pBdr>
              <w:spacing w:line="380" w:lineRule="exact"/>
              <w:ind w:right="-36"/>
              <w:jc w:val="center"/>
              <w:rPr>
                <w:rFonts w:ascii="Arial" w:eastAsia="Arial Unicode MS" w:hAnsi="Arial" w:cs="Arial"/>
                <w:sz w:val="20"/>
                <w:szCs w:val="20"/>
              </w:rPr>
            </w:pPr>
            <w:r>
              <w:rPr>
                <w:rFonts w:ascii="Arial" w:eastAsia="Arial Unicode MS" w:hAnsi="Arial" w:cs="Arial"/>
                <w:sz w:val="20"/>
                <w:szCs w:val="20"/>
              </w:rPr>
              <w:t>2021</w:t>
            </w:r>
          </w:p>
        </w:tc>
      </w:tr>
      <w:tr w:rsidR="00430986" w:rsidRPr="00751488" w14:paraId="75C2CBEB" w14:textId="77777777" w:rsidTr="009D6DFE">
        <w:tc>
          <w:tcPr>
            <w:tcW w:w="4050" w:type="dxa"/>
          </w:tcPr>
          <w:p w14:paraId="63B6C27B" w14:textId="77777777" w:rsidR="00430986" w:rsidRPr="00751488" w:rsidRDefault="00430986" w:rsidP="00430986">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260" w:type="dxa"/>
          </w:tcPr>
          <w:p w14:paraId="754FC837" w14:textId="0385A012" w:rsidR="00430986" w:rsidRPr="00474EAB" w:rsidRDefault="00430986" w:rsidP="00430986">
            <w:pPr>
              <w:tabs>
                <w:tab w:val="decimal" w:pos="972"/>
              </w:tabs>
              <w:spacing w:line="380" w:lineRule="exact"/>
              <w:ind w:left="-18" w:right="-18"/>
              <w:rPr>
                <w:rFonts w:ascii="Arial" w:hAnsi="Arial" w:cs="Arial"/>
                <w:sz w:val="20"/>
                <w:szCs w:val="20"/>
              </w:rPr>
            </w:pPr>
            <w:r w:rsidRPr="00430986">
              <w:rPr>
                <w:rFonts w:ascii="Arial" w:hAnsi="Arial" w:cs="Arial" w:hint="cs"/>
                <w:sz w:val="20"/>
                <w:szCs w:val="20"/>
              </w:rPr>
              <w:t>1,709,486</w:t>
            </w:r>
          </w:p>
        </w:tc>
        <w:tc>
          <w:tcPr>
            <w:tcW w:w="1260" w:type="dxa"/>
          </w:tcPr>
          <w:p w14:paraId="10C0D687" w14:textId="015315F8" w:rsidR="00430986" w:rsidRPr="00474EAB" w:rsidRDefault="00430986" w:rsidP="00430986">
            <w:pPr>
              <w:tabs>
                <w:tab w:val="decimal" w:pos="972"/>
              </w:tabs>
              <w:spacing w:line="380" w:lineRule="exact"/>
              <w:ind w:left="-18" w:right="-18"/>
              <w:rPr>
                <w:rFonts w:ascii="Arial" w:hAnsi="Arial" w:cs="Arial"/>
                <w:sz w:val="20"/>
                <w:szCs w:val="20"/>
              </w:rPr>
            </w:pPr>
            <w:r w:rsidRPr="00430986">
              <w:rPr>
                <w:rFonts w:ascii="Arial" w:hAnsi="Arial" w:cs="Arial" w:hint="cs"/>
                <w:sz w:val="20"/>
                <w:szCs w:val="20"/>
              </w:rPr>
              <w:t>1,859,326</w:t>
            </w:r>
          </w:p>
        </w:tc>
        <w:tc>
          <w:tcPr>
            <w:tcW w:w="1260" w:type="dxa"/>
          </w:tcPr>
          <w:p w14:paraId="50F2A5ED" w14:textId="6B7E7C65" w:rsidR="00430986" w:rsidRPr="00474EAB" w:rsidRDefault="00430986" w:rsidP="00430986">
            <w:pPr>
              <w:tabs>
                <w:tab w:val="decimal" w:pos="972"/>
              </w:tabs>
              <w:spacing w:line="380" w:lineRule="exact"/>
              <w:ind w:left="-18" w:right="-18"/>
              <w:rPr>
                <w:rFonts w:ascii="Arial" w:hAnsi="Arial" w:cs="Arial"/>
                <w:sz w:val="20"/>
                <w:szCs w:val="20"/>
              </w:rPr>
            </w:pPr>
            <w:r w:rsidRPr="00430986">
              <w:rPr>
                <w:rFonts w:ascii="Arial" w:hAnsi="Arial" w:cs="Arial" w:hint="cs"/>
                <w:sz w:val="20"/>
                <w:szCs w:val="20"/>
              </w:rPr>
              <w:t>1,714,08</w:t>
            </w:r>
            <w:r w:rsidRPr="00430986">
              <w:rPr>
                <w:rFonts w:ascii="Arial" w:hAnsi="Arial" w:cs="Arial" w:hint="cs"/>
                <w:sz w:val="20"/>
                <w:szCs w:val="20"/>
                <w:cs/>
              </w:rPr>
              <w:t>6</w:t>
            </w:r>
          </w:p>
        </w:tc>
        <w:tc>
          <w:tcPr>
            <w:tcW w:w="1260" w:type="dxa"/>
          </w:tcPr>
          <w:p w14:paraId="07D4475F" w14:textId="3B4D8B71" w:rsidR="00430986" w:rsidRPr="00C15DFC" w:rsidRDefault="00430986" w:rsidP="00430986">
            <w:pPr>
              <w:tabs>
                <w:tab w:val="decimal" w:pos="972"/>
              </w:tabs>
              <w:spacing w:line="380" w:lineRule="exact"/>
              <w:ind w:left="-18" w:right="-18"/>
              <w:rPr>
                <w:rFonts w:ascii="Arial" w:hAnsi="Arial" w:cs="Arial"/>
                <w:sz w:val="20"/>
                <w:szCs w:val="20"/>
              </w:rPr>
            </w:pPr>
            <w:r w:rsidRPr="00E453E8">
              <w:rPr>
                <w:rFonts w:ascii="Arial" w:hAnsi="Arial" w:cs="Arial"/>
                <w:sz w:val="20"/>
                <w:szCs w:val="20"/>
              </w:rPr>
              <w:t>1,863,927</w:t>
            </w:r>
          </w:p>
        </w:tc>
      </w:tr>
      <w:tr w:rsidR="00430986" w:rsidRPr="00751488" w14:paraId="4D877DDC" w14:textId="77777777" w:rsidTr="009D6DFE">
        <w:tc>
          <w:tcPr>
            <w:tcW w:w="4050" w:type="dxa"/>
          </w:tcPr>
          <w:p w14:paraId="4D15F05B" w14:textId="77777777" w:rsidR="00430986" w:rsidRPr="00751488" w:rsidRDefault="00430986" w:rsidP="00430986">
            <w:pPr>
              <w:tabs>
                <w:tab w:val="left" w:pos="162"/>
              </w:tabs>
              <w:spacing w:line="380" w:lineRule="exact"/>
              <w:ind w:right="-43"/>
              <w:rPr>
                <w:rFonts w:ascii="Arial" w:eastAsia="Arial Unicode MS" w:hAnsi="Arial" w:cs="Arial"/>
                <w:sz w:val="20"/>
                <w:szCs w:val="20"/>
                <w:cs/>
              </w:rPr>
            </w:pPr>
            <w:r w:rsidRPr="00751488">
              <w:rPr>
                <w:rFonts w:ascii="Arial" w:eastAsia="Arial Unicode MS" w:hAnsi="Arial" w:cs="Arial"/>
                <w:sz w:val="20"/>
                <w:szCs w:val="20"/>
              </w:rPr>
              <w:t xml:space="preserve">Construction under development </w:t>
            </w:r>
          </w:p>
        </w:tc>
        <w:tc>
          <w:tcPr>
            <w:tcW w:w="1260" w:type="dxa"/>
          </w:tcPr>
          <w:p w14:paraId="5DB2A1CF" w14:textId="6E771C76"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888</w:t>
            </w:r>
            <w:r w:rsidRPr="00430986">
              <w:rPr>
                <w:rFonts w:ascii="Arial" w:hAnsi="Arial" w:cs="Arial" w:hint="cs"/>
                <w:sz w:val="20"/>
                <w:szCs w:val="20"/>
              </w:rPr>
              <w:t>,</w:t>
            </w:r>
            <w:r w:rsidRPr="00430986">
              <w:rPr>
                <w:rFonts w:ascii="Arial" w:hAnsi="Arial" w:cs="Arial" w:hint="cs"/>
                <w:sz w:val="20"/>
                <w:szCs w:val="20"/>
                <w:cs/>
              </w:rPr>
              <w:t>019</w:t>
            </w:r>
          </w:p>
        </w:tc>
        <w:tc>
          <w:tcPr>
            <w:tcW w:w="1260" w:type="dxa"/>
          </w:tcPr>
          <w:p w14:paraId="28F6585E" w14:textId="0EF63A9B"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972,241</w:t>
            </w:r>
          </w:p>
        </w:tc>
        <w:tc>
          <w:tcPr>
            <w:tcW w:w="1260" w:type="dxa"/>
          </w:tcPr>
          <w:p w14:paraId="0DA8E3A5" w14:textId="1732F91E"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888</w:t>
            </w:r>
            <w:r w:rsidRPr="00430986">
              <w:rPr>
                <w:rFonts w:ascii="Arial" w:hAnsi="Arial" w:cs="Arial" w:hint="cs"/>
                <w:sz w:val="20"/>
                <w:szCs w:val="20"/>
              </w:rPr>
              <w:t>,</w:t>
            </w:r>
            <w:r w:rsidRPr="00430986">
              <w:rPr>
                <w:rFonts w:ascii="Arial" w:hAnsi="Arial" w:cs="Arial" w:hint="cs"/>
                <w:sz w:val="20"/>
                <w:szCs w:val="20"/>
                <w:cs/>
              </w:rPr>
              <w:t>019</w:t>
            </w:r>
          </w:p>
        </w:tc>
        <w:tc>
          <w:tcPr>
            <w:tcW w:w="1260" w:type="dxa"/>
          </w:tcPr>
          <w:p w14:paraId="2331EE16" w14:textId="6406FBB7" w:rsidR="00430986" w:rsidRPr="00C15DFC"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E453E8">
              <w:rPr>
                <w:rFonts w:ascii="Arial" w:hAnsi="Arial" w:cs="Arial"/>
                <w:sz w:val="20"/>
                <w:szCs w:val="20"/>
              </w:rPr>
              <w:t>9</w:t>
            </w:r>
            <w:r w:rsidRPr="00E453E8">
              <w:rPr>
                <w:rFonts w:ascii="Arial" w:hAnsi="Arial" w:cs="Arial" w:hint="cs"/>
                <w:sz w:val="20"/>
                <w:szCs w:val="20"/>
                <w:cs/>
              </w:rPr>
              <w:t>7</w:t>
            </w:r>
            <w:r>
              <w:rPr>
                <w:rFonts w:ascii="Arial" w:hAnsi="Arial" w:cs="Arial"/>
                <w:sz w:val="20"/>
                <w:szCs w:val="20"/>
              </w:rPr>
              <w:t>2,241</w:t>
            </w:r>
          </w:p>
        </w:tc>
      </w:tr>
      <w:tr w:rsidR="00430986" w:rsidRPr="00751488" w14:paraId="4DEB126A" w14:textId="77777777" w:rsidTr="009D6DFE">
        <w:tc>
          <w:tcPr>
            <w:tcW w:w="4050" w:type="dxa"/>
          </w:tcPr>
          <w:p w14:paraId="61F43FC8" w14:textId="77777777" w:rsidR="00430986" w:rsidRPr="00751488" w:rsidRDefault="00430986" w:rsidP="00430986">
            <w:pPr>
              <w:tabs>
                <w:tab w:val="left" w:pos="162"/>
              </w:tabs>
              <w:spacing w:line="38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260" w:type="dxa"/>
          </w:tcPr>
          <w:p w14:paraId="723FB3D8" w14:textId="198BBF34"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2</w:t>
            </w:r>
            <w:r w:rsidRPr="00430986">
              <w:rPr>
                <w:rFonts w:ascii="Arial" w:hAnsi="Arial" w:cs="Arial" w:hint="cs"/>
                <w:sz w:val="20"/>
                <w:szCs w:val="20"/>
              </w:rPr>
              <w:t>,</w:t>
            </w:r>
            <w:r w:rsidRPr="00430986">
              <w:rPr>
                <w:rFonts w:ascii="Arial" w:hAnsi="Arial" w:cs="Arial" w:hint="cs"/>
                <w:sz w:val="20"/>
                <w:szCs w:val="20"/>
                <w:cs/>
              </w:rPr>
              <w:t>597</w:t>
            </w:r>
            <w:r w:rsidRPr="00430986">
              <w:rPr>
                <w:rFonts w:ascii="Arial" w:hAnsi="Arial" w:cs="Arial" w:hint="cs"/>
                <w:sz w:val="20"/>
                <w:szCs w:val="20"/>
              </w:rPr>
              <w:t>,</w:t>
            </w:r>
            <w:r w:rsidRPr="00430986">
              <w:rPr>
                <w:rFonts w:ascii="Arial" w:hAnsi="Arial" w:cs="Arial" w:hint="cs"/>
                <w:sz w:val="20"/>
                <w:szCs w:val="20"/>
                <w:cs/>
              </w:rPr>
              <w:t>505</w:t>
            </w:r>
          </w:p>
        </w:tc>
        <w:tc>
          <w:tcPr>
            <w:tcW w:w="1260" w:type="dxa"/>
          </w:tcPr>
          <w:p w14:paraId="10E35DA8" w14:textId="3B24607B"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2,831,567</w:t>
            </w:r>
          </w:p>
        </w:tc>
        <w:tc>
          <w:tcPr>
            <w:tcW w:w="1260" w:type="dxa"/>
          </w:tcPr>
          <w:p w14:paraId="7D8CB6FE" w14:textId="7D9620F4"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2</w:t>
            </w:r>
            <w:r w:rsidRPr="00430986">
              <w:rPr>
                <w:rFonts w:ascii="Arial" w:hAnsi="Arial" w:cs="Arial" w:hint="cs"/>
                <w:sz w:val="20"/>
                <w:szCs w:val="20"/>
              </w:rPr>
              <w:t>,</w:t>
            </w:r>
            <w:r w:rsidRPr="00430986">
              <w:rPr>
                <w:rFonts w:ascii="Arial" w:hAnsi="Arial" w:cs="Arial" w:hint="cs"/>
                <w:sz w:val="20"/>
                <w:szCs w:val="20"/>
                <w:cs/>
              </w:rPr>
              <w:t>602</w:t>
            </w:r>
            <w:r w:rsidRPr="00430986">
              <w:rPr>
                <w:rFonts w:ascii="Arial" w:hAnsi="Arial" w:cs="Arial" w:hint="cs"/>
                <w:sz w:val="20"/>
                <w:szCs w:val="20"/>
              </w:rPr>
              <w:t>,</w:t>
            </w:r>
            <w:r w:rsidRPr="00430986">
              <w:rPr>
                <w:rFonts w:ascii="Arial" w:hAnsi="Arial" w:cs="Arial" w:hint="cs"/>
                <w:sz w:val="20"/>
                <w:szCs w:val="20"/>
                <w:cs/>
              </w:rPr>
              <w:t>105</w:t>
            </w:r>
          </w:p>
        </w:tc>
        <w:tc>
          <w:tcPr>
            <w:tcW w:w="1260" w:type="dxa"/>
          </w:tcPr>
          <w:p w14:paraId="1A551A9F" w14:textId="648B641A" w:rsidR="00430986" w:rsidRPr="00C15DFC"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E453E8">
              <w:rPr>
                <w:rFonts w:ascii="Arial" w:hAnsi="Arial" w:cs="Arial"/>
                <w:sz w:val="20"/>
                <w:szCs w:val="20"/>
              </w:rPr>
              <w:t>2,83</w:t>
            </w:r>
            <w:r>
              <w:rPr>
                <w:rFonts w:ascii="Arial" w:hAnsi="Arial" w:cs="Arial"/>
                <w:sz w:val="20"/>
                <w:szCs w:val="20"/>
              </w:rPr>
              <w:t>6,168</w:t>
            </w:r>
          </w:p>
        </w:tc>
      </w:tr>
      <w:tr w:rsidR="00C24748" w:rsidRPr="00751488" w14:paraId="56342340" w14:textId="77777777" w:rsidTr="009D6DFE">
        <w:tc>
          <w:tcPr>
            <w:tcW w:w="4050" w:type="dxa"/>
          </w:tcPr>
          <w:p w14:paraId="4E2E3F61" w14:textId="77777777" w:rsidR="00C24748" w:rsidRPr="00A8483E" w:rsidRDefault="00C24748" w:rsidP="00C24748">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Less:</w:t>
            </w:r>
            <w:r>
              <w:rPr>
                <w:rFonts w:ascii="Arial" w:eastAsia="Arial Unicode MS" w:hAnsi="Arial" w:cs="Arial"/>
                <w:sz w:val="20"/>
                <w:szCs w:val="20"/>
              </w:rPr>
              <w:tab/>
            </w:r>
            <w:r w:rsidRPr="00751488">
              <w:rPr>
                <w:rFonts w:ascii="Arial" w:eastAsia="Arial Unicode MS" w:hAnsi="Arial" w:cs="Arial"/>
                <w:sz w:val="20"/>
                <w:szCs w:val="20"/>
              </w:rPr>
              <w:t xml:space="preserve">Provision for loss on </w:t>
            </w:r>
          </w:p>
        </w:tc>
        <w:tc>
          <w:tcPr>
            <w:tcW w:w="1260" w:type="dxa"/>
          </w:tcPr>
          <w:p w14:paraId="5F424208" w14:textId="77777777" w:rsidR="00C24748" w:rsidRPr="00474EAB" w:rsidRDefault="00C24748" w:rsidP="00C24748">
            <w:pPr>
              <w:tabs>
                <w:tab w:val="decimal" w:pos="972"/>
              </w:tabs>
              <w:spacing w:line="380" w:lineRule="exact"/>
              <w:ind w:left="-18" w:right="-18"/>
              <w:rPr>
                <w:rFonts w:ascii="Arial" w:hAnsi="Arial" w:cs="Arial"/>
                <w:sz w:val="20"/>
                <w:szCs w:val="20"/>
              </w:rPr>
            </w:pPr>
          </w:p>
        </w:tc>
        <w:tc>
          <w:tcPr>
            <w:tcW w:w="1260" w:type="dxa"/>
          </w:tcPr>
          <w:p w14:paraId="0BEC05ED" w14:textId="77777777" w:rsidR="00C24748" w:rsidRPr="00474EAB" w:rsidRDefault="00C24748" w:rsidP="00C24748">
            <w:pPr>
              <w:tabs>
                <w:tab w:val="decimal" w:pos="972"/>
              </w:tabs>
              <w:spacing w:line="380" w:lineRule="exact"/>
              <w:ind w:left="-18" w:right="-18"/>
              <w:rPr>
                <w:rFonts w:ascii="Arial" w:hAnsi="Arial" w:cs="Arial"/>
                <w:sz w:val="20"/>
                <w:szCs w:val="20"/>
              </w:rPr>
            </w:pPr>
          </w:p>
        </w:tc>
        <w:tc>
          <w:tcPr>
            <w:tcW w:w="1260" w:type="dxa"/>
          </w:tcPr>
          <w:p w14:paraId="78AC007A" w14:textId="77777777" w:rsidR="00C24748" w:rsidRPr="00474EAB" w:rsidRDefault="00C24748" w:rsidP="00C24748">
            <w:pPr>
              <w:tabs>
                <w:tab w:val="decimal" w:pos="972"/>
              </w:tabs>
              <w:spacing w:line="380" w:lineRule="exact"/>
              <w:ind w:left="-18" w:right="-18"/>
              <w:rPr>
                <w:rFonts w:ascii="Arial" w:hAnsi="Arial" w:cs="Arial"/>
                <w:sz w:val="20"/>
                <w:szCs w:val="20"/>
              </w:rPr>
            </w:pPr>
          </w:p>
        </w:tc>
        <w:tc>
          <w:tcPr>
            <w:tcW w:w="1260" w:type="dxa"/>
          </w:tcPr>
          <w:p w14:paraId="799B4F0A" w14:textId="77777777" w:rsidR="00C24748" w:rsidRPr="00C15DFC" w:rsidRDefault="00C24748" w:rsidP="00C24748">
            <w:pPr>
              <w:tabs>
                <w:tab w:val="decimal" w:pos="972"/>
              </w:tabs>
              <w:spacing w:line="380" w:lineRule="exact"/>
              <w:ind w:left="-18" w:right="-18"/>
              <w:rPr>
                <w:rFonts w:ascii="Arial" w:hAnsi="Arial" w:cs="Arial"/>
                <w:sz w:val="20"/>
                <w:szCs w:val="20"/>
              </w:rPr>
            </w:pPr>
          </w:p>
        </w:tc>
      </w:tr>
      <w:tr w:rsidR="00430986" w:rsidRPr="00751488" w14:paraId="38F20200" w14:textId="77777777" w:rsidTr="009D6DFE">
        <w:tc>
          <w:tcPr>
            <w:tcW w:w="4050" w:type="dxa"/>
          </w:tcPr>
          <w:p w14:paraId="29392864" w14:textId="45A10D81" w:rsidR="00430986" w:rsidRPr="00B66B83" w:rsidRDefault="00430986" w:rsidP="00430986">
            <w:pPr>
              <w:tabs>
                <w:tab w:val="left" w:pos="162"/>
              </w:tabs>
              <w:spacing w:line="380" w:lineRule="exact"/>
              <w:ind w:right="-43"/>
              <w:rPr>
                <w:rFonts w:ascii="Arial" w:eastAsia="Arial Unicode MS" w:hAnsi="Arial" w:cstheme="minorBidi"/>
                <w:sz w:val="20"/>
                <w:szCs w:val="20"/>
              </w:rPr>
            </w:pPr>
            <w:r>
              <w:rPr>
                <w:rFonts w:ascii="Arial" w:eastAsia="Arial Unicode MS" w:hAnsi="Arial" w:cs="Arial"/>
                <w:sz w:val="20"/>
                <w:szCs w:val="20"/>
              </w:rPr>
              <w:t xml:space="preserve">             </w:t>
            </w:r>
            <w:r w:rsidRPr="00751488">
              <w:rPr>
                <w:rFonts w:ascii="Arial" w:eastAsia="Arial Unicode MS" w:hAnsi="Arial" w:cs="Arial"/>
                <w:sz w:val="20"/>
                <w:szCs w:val="20"/>
              </w:rPr>
              <w:t>diminution</w:t>
            </w:r>
            <w:r>
              <w:rPr>
                <w:rFonts w:ascii="Arial" w:eastAsia="Arial Unicode MS" w:hAnsi="Arial" w:cs="Arial"/>
                <w:sz w:val="20"/>
                <w:szCs w:val="20"/>
              </w:rPr>
              <w:t xml:space="preserve"> </w:t>
            </w:r>
            <w:r w:rsidRPr="00751488">
              <w:rPr>
                <w:rFonts w:ascii="Arial" w:eastAsia="Arial Unicode MS" w:hAnsi="Arial" w:cs="Arial"/>
                <w:sz w:val="20"/>
                <w:szCs w:val="20"/>
              </w:rPr>
              <w:t>in value</w:t>
            </w:r>
            <w:r>
              <w:rPr>
                <w:rFonts w:ascii="Arial" w:eastAsia="Arial Unicode MS" w:hAnsi="Arial" w:cstheme="minorBidi" w:hint="cs"/>
                <w:sz w:val="20"/>
                <w:szCs w:val="20"/>
                <w:cs/>
              </w:rPr>
              <w:t xml:space="preserve"> </w:t>
            </w:r>
            <w:r w:rsidRPr="00751488">
              <w:rPr>
                <w:rFonts w:ascii="Arial" w:eastAsia="Arial Unicode MS" w:hAnsi="Arial" w:cs="Arial"/>
                <w:sz w:val="20"/>
                <w:szCs w:val="20"/>
              </w:rPr>
              <w:t>of projects</w:t>
            </w:r>
          </w:p>
        </w:tc>
        <w:tc>
          <w:tcPr>
            <w:tcW w:w="1260" w:type="dxa"/>
          </w:tcPr>
          <w:p w14:paraId="10CF4B83" w14:textId="59BE282B" w:rsidR="00430986" w:rsidRPr="00430986"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(238)</w:t>
            </w:r>
          </w:p>
        </w:tc>
        <w:tc>
          <w:tcPr>
            <w:tcW w:w="1260" w:type="dxa"/>
          </w:tcPr>
          <w:p w14:paraId="7B90A97E" w14:textId="04B87243"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(616)</w:t>
            </w:r>
          </w:p>
        </w:tc>
        <w:tc>
          <w:tcPr>
            <w:tcW w:w="1260" w:type="dxa"/>
          </w:tcPr>
          <w:p w14:paraId="77C33CDB" w14:textId="33041DA0"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(238)</w:t>
            </w:r>
          </w:p>
        </w:tc>
        <w:tc>
          <w:tcPr>
            <w:tcW w:w="1260" w:type="dxa"/>
          </w:tcPr>
          <w:p w14:paraId="1802A7F4" w14:textId="26949B20" w:rsidR="00430986" w:rsidRPr="00C15DFC"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5C451F">
              <w:rPr>
                <w:rFonts w:ascii="Arial" w:hAnsi="Arial" w:cs="Arial"/>
                <w:sz w:val="20"/>
                <w:szCs w:val="20"/>
              </w:rPr>
              <w:t>(616)</w:t>
            </w:r>
          </w:p>
        </w:tc>
      </w:tr>
      <w:tr w:rsidR="00430986" w:rsidRPr="00751488" w14:paraId="21084E3F" w14:textId="77777777" w:rsidTr="009D6DFE">
        <w:tc>
          <w:tcPr>
            <w:tcW w:w="4050" w:type="dxa"/>
          </w:tcPr>
          <w:p w14:paraId="6F01457C" w14:textId="77777777" w:rsidR="00430986" w:rsidRPr="00751488" w:rsidRDefault="00430986" w:rsidP="00430986">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260" w:type="dxa"/>
          </w:tcPr>
          <w:p w14:paraId="1ED3AB59" w14:textId="3FF16030" w:rsidR="00430986" w:rsidRPr="00474EAB" w:rsidRDefault="00430986" w:rsidP="00430986">
            <w:pPr>
              <w:tabs>
                <w:tab w:val="decimal" w:pos="972"/>
              </w:tabs>
              <w:spacing w:line="380" w:lineRule="exact"/>
              <w:ind w:left="-18" w:right="-18"/>
              <w:rPr>
                <w:rFonts w:ascii="Arial" w:hAnsi="Arial" w:cs="Arial"/>
                <w:sz w:val="20"/>
                <w:szCs w:val="20"/>
                <w:cs/>
              </w:rPr>
            </w:pPr>
            <w:r w:rsidRPr="00430986">
              <w:rPr>
                <w:rFonts w:ascii="Arial" w:hAnsi="Arial" w:cs="Arial" w:hint="cs"/>
                <w:sz w:val="20"/>
                <w:szCs w:val="20"/>
              </w:rPr>
              <w:t>2,59</w:t>
            </w:r>
            <w:r w:rsidRPr="00430986">
              <w:rPr>
                <w:rFonts w:ascii="Arial" w:hAnsi="Arial" w:cs="Arial" w:hint="cs"/>
                <w:sz w:val="20"/>
                <w:szCs w:val="20"/>
                <w:cs/>
              </w:rPr>
              <w:t>7</w:t>
            </w:r>
            <w:r w:rsidRPr="00430986">
              <w:rPr>
                <w:rFonts w:ascii="Arial" w:hAnsi="Arial" w:cs="Arial" w:hint="cs"/>
                <w:sz w:val="20"/>
                <w:szCs w:val="20"/>
              </w:rPr>
              <w:t>,</w:t>
            </w:r>
            <w:r w:rsidRPr="00430986">
              <w:rPr>
                <w:rFonts w:ascii="Arial" w:hAnsi="Arial" w:cs="Arial" w:hint="cs"/>
                <w:sz w:val="20"/>
                <w:szCs w:val="20"/>
                <w:cs/>
              </w:rPr>
              <w:t>267</w:t>
            </w:r>
          </w:p>
        </w:tc>
        <w:tc>
          <w:tcPr>
            <w:tcW w:w="1260" w:type="dxa"/>
          </w:tcPr>
          <w:p w14:paraId="39612E34" w14:textId="7115AF1A" w:rsidR="00430986" w:rsidRPr="00474EAB" w:rsidRDefault="00430986" w:rsidP="00430986">
            <w:pPr>
              <w:tabs>
                <w:tab w:val="decimal" w:pos="972"/>
              </w:tabs>
              <w:spacing w:line="380" w:lineRule="exact"/>
              <w:ind w:left="-18" w:right="-18"/>
              <w:rPr>
                <w:rFonts w:ascii="Arial" w:hAnsi="Arial" w:cs="Arial"/>
                <w:sz w:val="20"/>
                <w:szCs w:val="20"/>
              </w:rPr>
            </w:pPr>
            <w:r w:rsidRPr="00430986">
              <w:rPr>
                <w:rFonts w:ascii="Arial" w:hAnsi="Arial" w:cs="Arial" w:hint="cs"/>
                <w:sz w:val="20"/>
                <w:szCs w:val="20"/>
              </w:rPr>
              <w:t>2,830,951</w:t>
            </w:r>
          </w:p>
        </w:tc>
        <w:tc>
          <w:tcPr>
            <w:tcW w:w="1260" w:type="dxa"/>
          </w:tcPr>
          <w:p w14:paraId="6036558F" w14:textId="67EB7D24" w:rsidR="00430986" w:rsidRPr="00474EAB" w:rsidRDefault="00430986" w:rsidP="00430986">
            <w:pP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2</w:t>
            </w:r>
            <w:r w:rsidRPr="00430986">
              <w:rPr>
                <w:rFonts w:ascii="Arial" w:hAnsi="Arial" w:cs="Arial" w:hint="cs"/>
                <w:sz w:val="20"/>
                <w:szCs w:val="20"/>
              </w:rPr>
              <w:t>,</w:t>
            </w:r>
            <w:r w:rsidRPr="00430986">
              <w:rPr>
                <w:rFonts w:ascii="Arial" w:hAnsi="Arial" w:cs="Arial" w:hint="cs"/>
                <w:sz w:val="20"/>
                <w:szCs w:val="20"/>
                <w:cs/>
              </w:rPr>
              <w:t>601</w:t>
            </w:r>
            <w:r w:rsidRPr="00430986">
              <w:rPr>
                <w:rFonts w:ascii="Arial" w:hAnsi="Arial" w:cs="Arial" w:hint="cs"/>
                <w:sz w:val="20"/>
                <w:szCs w:val="20"/>
              </w:rPr>
              <w:t>,</w:t>
            </w:r>
            <w:r w:rsidRPr="00430986">
              <w:rPr>
                <w:rFonts w:ascii="Arial" w:hAnsi="Arial" w:cs="Arial" w:hint="cs"/>
                <w:sz w:val="20"/>
                <w:szCs w:val="20"/>
                <w:cs/>
              </w:rPr>
              <w:t>867</w:t>
            </w:r>
          </w:p>
        </w:tc>
        <w:tc>
          <w:tcPr>
            <w:tcW w:w="1260" w:type="dxa"/>
          </w:tcPr>
          <w:p w14:paraId="1F7D3288" w14:textId="75523DE7" w:rsidR="00430986" w:rsidRPr="00C15DFC" w:rsidRDefault="00430986" w:rsidP="00430986">
            <w:pPr>
              <w:tabs>
                <w:tab w:val="decimal" w:pos="972"/>
              </w:tabs>
              <w:spacing w:line="380" w:lineRule="exact"/>
              <w:ind w:left="-18" w:right="-18"/>
              <w:rPr>
                <w:rFonts w:ascii="Arial" w:hAnsi="Arial" w:cs="Arial"/>
                <w:sz w:val="20"/>
                <w:szCs w:val="20"/>
              </w:rPr>
            </w:pPr>
            <w:r w:rsidRPr="002C6633">
              <w:rPr>
                <w:rFonts w:ascii="Arial" w:hAnsi="Arial" w:cs="Arial"/>
                <w:sz w:val="20"/>
                <w:szCs w:val="20"/>
              </w:rPr>
              <w:t>2,835,</w:t>
            </w:r>
            <w:r>
              <w:rPr>
                <w:rFonts w:ascii="Arial" w:hAnsi="Arial" w:cs="Arial"/>
                <w:sz w:val="20"/>
                <w:szCs w:val="20"/>
              </w:rPr>
              <w:t>552</w:t>
            </w:r>
          </w:p>
        </w:tc>
      </w:tr>
      <w:tr w:rsidR="00430986" w:rsidRPr="00751488" w14:paraId="5A09F5BD" w14:textId="77777777" w:rsidTr="009D6DFE">
        <w:tc>
          <w:tcPr>
            <w:tcW w:w="4050" w:type="dxa"/>
          </w:tcPr>
          <w:p w14:paraId="56AE7B43" w14:textId="77777777" w:rsidR="00430986" w:rsidRPr="00751488" w:rsidRDefault="00430986" w:rsidP="00430986">
            <w:pPr>
              <w:tabs>
                <w:tab w:val="left" w:pos="162"/>
              </w:tabs>
              <w:spacing w:line="38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260" w:type="dxa"/>
          </w:tcPr>
          <w:p w14:paraId="7EBB91E7" w14:textId="502CC24B"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691</w:t>
            </w:r>
          </w:p>
        </w:tc>
        <w:tc>
          <w:tcPr>
            <w:tcW w:w="1260" w:type="dxa"/>
          </w:tcPr>
          <w:p w14:paraId="7CD93F94" w14:textId="41037CE6"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422</w:t>
            </w:r>
          </w:p>
        </w:tc>
        <w:tc>
          <w:tcPr>
            <w:tcW w:w="1260" w:type="dxa"/>
          </w:tcPr>
          <w:p w14:paraId="356909ED" w14:textId="3DDB6290" w:rsidR="00430986" w:rsidRPr="00474EAB"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w:t>
            </w:r>
          </w:p>
        </w:tc>
        <w:tc>
          <w:tcPr>
            <w:tcW w:w="1260" w:type="dxa"/>
          </w:tcPr>
          <w:p w14:paraId="19AE9800" w14:textId="7C594CB0" w:rsidR="00430986" w:rsidRPr="00C15DFC" w:rsidRDefault="00430986" w:rsidP="00430986">
            <w:pPr>
              <w:pBdr>
                <w:bottom w:val="sing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w:t>
            </w:r>
          </w:p>
        </w:tc>
      </w:tr>
      <w:tr w:rsidR="00430986" w:rsidRPr="00751488" w14:paraId="60E16636" w14:textId="77777777" w:rsidTr="009D6DFE">
        <w:trPr>
          <w:trHeight w:val="80"/>
        </w:trPr>
        <w:tc>
          <w:tcPr>
            <w:tcW w:w="4050" w:type="dxa"/>
          </w:tcPr>
          <w:p w14:paraId="4B254746" w14:textId="77777777" w:rsidR="00430986" w:rsidRPr="00751488" w:rsidRDefault="00430986" w:rsidP="00430986">
            <w:pPr>
              <w:tabs>
                <w:tab w:val="left" w:pos="162"/>
              </w:tabs>
              <w:spacing w:line="38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260" w:type="dxa"/>
          </w:tcPr>
          <w:p w14:paraId="702C2CAE" w14:textId="24611471" w:rsidR="00430986" w:rsidRPr="00474EAB" w:rsidRDefault="00430986" w:rsidP="00430986">
            <w:pPr>
              <w:pBdr>
                <w:bottom w:val="doub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2,59</w:t>
            </w:r>
            <w:r w:rsidRPr="00430986">
              <w:rPr>
                <w:rFonts w:ascii="Arial" w:hAnsi="Arial" w:cs="Arial" w:hint="cs"/>
                <w:sz w:val="20"/>
                <w:szCs w:val="20"/>
                <w:cs/>
              </w:rPr>
              <w:t>7</w:t>
            </w:r>
            <w:r w:rsidRPr="00430986">
              <w:rPr>
                <w:rFonts w:ascii="Arial" w:hAnsi="Arial" w:cs="Arial" w:hint="cs"/>
                <w:sz w:val="20"/>
                <w:szCs w:val="20"/>
              </w:rPr>
              <w:t>,</w:t>
            </w:r>
            <w:r w:rsidRPr="00430986">
              <w:rPr>
                <w:rFonts w:ascii="Arial" w:hAnsi="Arial" w:cs="Arial" w:hint="cs"/>
                <w:sz w:val="20"/>
                <w:szCs w:val="20"/>
                <w:cs/>
              </w:rPr>
              <w:t>958</w:t>
            </w:r>
          </w:p>
        </w:tc>
        <w:tc>
          <w:tcPr>
            <w:tcW w:w="1260" w:type="dxa"/>
          </w:tcPr>
          <w:p w14:paraId="69BB10C2" w14:textId="063D9491" w:rsidR="00430986" w:rsidRPr="00474EAB" w:rsidRDefault="00430986" w:rsidP="00430986">
            <w:pPr>
              <w:pBdr>
                <w:bottom w:val="doub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rPr>
              <w:t>2,831,373</w:t>
            </w:r>
          </w:p>
        </w:tc>
        <w:tc>
          <w:tcPr>
            <w:tcW w:w="1260" w:type="dxa"/>
          </w:tcPr>
          <w:p w14:paraId="487EE4ED" w14:textId="03793D9F" w:rsidR="00430986" w:rsidRPr="00474EAB" w:rsidRDefault="00430986" w:rsidP="00430986">
            <w:pPr>
              <w:pBdr>
                <w:bottom w:val="double" w:sz="4" w:space="1" w:color="auto"/>
              </w:pBdr>
              <w:tabs>
                <w:tab w:val="decimal" w:pos="972"/>
              </w:tabs>
              <w:spacing w:line="380" w:lineRule="exact"/>
              <w:ind w:left="-18" w:right="-18"/>
              <w:rPr>
                <w:rFonts w:ascii="Arial" w:hAnsi="Arial" w:cs="Arial"/>
                <w:sz w:val="20"/>
                <w:szCs w:val="20"/>
              </w:rPr>
            </w:pPr>
            <w:r w:rsidRPr="00430986">
              <w:rPr>
                <w:rFonts w:ascii="Arial" w:hAnsi="Arial" w:cs="Arial" w:hint="cs"/>
                <w:sz w:val="20"/>
                <w:szCs w:val="20"/>
                <w:cs/>
              </w:rPr>
              <w:t>2</w:t>
            </w:r>
            <w:r w:rsidRPr="00430986">
              <w:rPr>
                <w:rFonts w:ascii="Arial" w:hAnsi="Arial" w:cs="Arial" w:hint="cs"/>
                <w:sz w:val="20"/>
                <w:szCs w:val="20"/>
              </w:rPr>
              <w:t>,</w:t>
            </w:r>
            <w:r w:rsidRPr="00430986">
              <w:rPr>
                <w:rFonts w:ascii="Arial" w:hAnsi="Arial" w:cs="Arial" w:hint="cs"/>
                <w:sz w:val="20"/>
                <w:szCs w:val="20"/>
                <w:cs/>
              </w:rPr>
              <w:t>601</w:t>
            </w:r>
            <w:r w:rsidRPr="00430986">
              <w:rPr>
                <w:rFonts w:ascii="Arial" w:hAnsi="Arial" w:cs="Arial" w:hint="cs"/>
                <w:sz w:val="20"/>
                <w:szCs w:val="20"/>
              </w:rPr>
              <w:t>,</w:t>
            </w:r>
            <w:r w:rsidRPr="00430986">
              <w:rPr>
                <w:rFonts w:ascii="Arial" w:hAnsi="Arial" w:cs="Arial" w:hint="cs"/>
                <w:sz w:val="20"/>
                <w:szCs w:val="20"/>
                <w:cs/>
              </w:rPr>
              <w:t>867</w:t>
            </w:r>
          </w:p>
        </w:tc>
        <w:tc>
          <w:tcPr>
            <w:tcW w:w="1260" w:type="dxa"/>
          </w:tcPr>
          <w:p w14:paraId="47213B01" w14:textId="0DF5F498" w:rsidR="00430986" w:rsidRPr="00C15DFC" w:rsidRDefault="00430986" w:rsidP="00430986">
            <w:pPr>
              <w:pBdr>
                <w:bottom w:val="double" w:sz="4" w:space="1" w:color="auto"/>
              </w:pBdr>
              <w:tabs>
                <w:tab w:val="decimal" w:pos="972"/>
              </w:tabs>
              <w:spacing w:line="380" w:lineRule="exact"/>
              <w:ind w:left="-18" w:right="-18"/>
              <w:rPr>
                <w:rFonts w:ascii="Arial" w:hAnsi="Arial" w:cs="Arial"/>
                <w:sz w:val="20"/>
                <w:szCs w:val="20"/>
              </w:rPr>
            </w:pPr>
            <w:r w:rsidRPr="00C77DC1">
              <w:rPr>
                <w:rFonts w:ascii="Arial" w:hAnsi="Arial" w:cs="Arial"/>
                <w:sz w:val="20"/>
                <w:szCs w:val="20"/>
              </w:rPr>
              <w:t>2,835,</w:t>
            </w:r>
            <w:r>
              <w:rPr>
                <w:rFonts w:ascii="Arial" w:hAnsi="Arial" w:cs="Arial"/>
                <w:sz w:val="20"/>
                <w:szCs w:val="20"/>
              </w:rPr>
              <w:t>552</w:t>
            </w:r>
          </w:p>
        </w:tc>
      </w:tr>
    </w:tbl>
    <w:p w14:paraId="421AFF15" w14:textId="17A88E06" w:rsidR="008470A1" w:rsidRPr="00A8483E" w:rsidRDefault="00A8483E"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17F49" w:rsidRPr="00A8483E">
        <w:rPr>
          <w:rFonts w:ascii="Arial" w:hAnsi="Arial" w:cs="Arial"/>
          <w:sz w:val="22"/>
          <w:szCs w:val="22"/>
        </w:rPr>
        <w:t xml:space="preserve">The Company </w:t>
      </w:r>
      <w:r w:rsidR="00227B92" w:rsidRPr="00A8483E">
        <w:rPr>
          <w:rFonts w:ascii="Arial" w:hAnsi="Arial" w:cs="Arial"/>
          <w:sz w:val="22"/>
          <w:szCs w:val="22"/>
        </w:rPr>
        <w:t>has</w:t>
      </w:r>
      <w:r w:rsidR="00417F49" w:rsidRPr="00A8483E">
        <w:rPr>
          <w:rFonts w:ascii="Arial" w:hAnsi="Arial" w:cs="Arial"/>
          <w:sz w:val="22"/>
          <w:szCs w:val="22"/>
        </w:rPr>
        <w:t xml:space="preserve"> mortgaged certain plots of land and structures thereon with </w:t>
      </w:r>
      <w:r w:rsidR="00E209E6">
        <w:rPr>
          <w:rFonts w:ascii="Arial" w:hAnsi="Arial" w:cs="Arial"/>
          <w:sz w:val="22"/>
          <w:szCs w:val="22"/>
        </w:rPr>
        <w:t>total</w:t>
      </w:r>
      <w:r w:rsidR="00417F49" w:rsidRPr="00A8483E">
        <w:rPr>
          <w:rFonts w:ascii="Arial" w:hAnsi="Arial" w:cs="Arial"/>
          <w:sz w:val="22"/>
          <w:szCs w:val="22"/>
        </w:rPr>
        <w:t xml:space="preserve"> net book value as </w:t>
      </w:r>
      <w:proofErr w:type="gramStart"/>
      <w:r w:rsidR="00417F49" w:rsidRPr="00A8483E">
        <w:rPr>
          <w:rFonts w:ascii="Arial" w:hAnsi="Arial" w:cs="Arial"/>
          <w:sz w:val="22"/>
          <w:szCs w:val="22"/>
        </w:rPr>
        <w:t>at</w:t>
      </w:r>
      <w:proofErr w:type="gramEnd"/>
      <w:r w:rsidR="00417F49" w:rsidRPr="00A8483E">
        <w:rPr>
          <w:rFonts w:ascii="Arial" w:hAnsi="Arial" w:cs="Arial"/>
          <w:sz w:val="22"/>
          <w:szCs w:val="22"/>
        </w:rPr>
        <w:t xml:space="preserve"> </w:t>
      </w:r>
      <w:r w:rsidR="003D5A3F" w:rsidRPr="00A8483E">
        <w:rPr>
          <w:rFonts w:ascii="Arial" w:hAnsi="Arial" w:cs="Arial"/>
          <w:sz w:val="22"/>
          <w:szCs w:val="22"/>
        </w:rPr>
        <w:t>31 December</w:t>
      </w:r>
      <w:r w:rsidR="00417F49" w:rsidRPr="00A8483E">
        <w:rPr>
          <w:rFonts w:ascii="Arial" w:hAnsi="Arial" w:cs="Arial"/>
          <w:sz w:val="22"/>
          <w:szCs w:val="22"/>
        </w:rPr>
        <w:t xml:space="preserve"> </w:t>
      </w:r>
      <w:r w:rsidR="00C24748">
        <w:rPr>
          <w:rFonts w:ascii="Arial" w:hAnsi="Arial" w:cs="Arial"/>
          <w:sz w:val="22"/>
          <w:szCs w:val="22"/>
        </w:rPr>
        <w:t>2022</w:t>
      </w:r>
      <w:r w:rsidR="00417F49" w:rsidRPr="00A8483E">
        <w:rPr>
          <w:rFonts w:ascii="Arial" w:hAnsi="Arial" w:cs="Arial"/>
          <w:sz w:val="22"/>
          <w:szCs w:val="22"/>
        </w:rPr>
        <w:t xml:space="preserve"> of Baht</w:t>
      </w:r>
      <w:r w:rsidR="0049089D" w:rsidRPr="00A8483E">
        <w:rPr>
          <w:rFonts w:ascii="Arial" w:hAnsi="Arial" w:cs="Arial"/>
          <w:sz w:val="22"/>
          <w:szCs w:val="22"/>
        </w:rPr>
        <w:t xml:space="preserve"> </w:t>
      </w:r>
      <w:r w:rsidR="00430986">
        <w:rPr>
          <w:rFonts w:ascii="Arial" w:hAnsi="Arial" w:cs="Arial"/>
          <w:sz w:val="22"/>
          <w:szCs w:val="22"/>
        </w:rPr>
        <w:t>2,103</w:t>
      </w:r>
      <w:r w:rsidR="00C24748">
        <w:rPr>
          <w:rFonts w:ascii="Arial" w:hAnsi="Arial" w:cs="Arial"/>
          <w:sz w:val="22"/>
          <w:szCs w:val="22"/>
        </w:rPr>
        <w:t xml:space="preserve"> </w:t>
      </w:r>
      <w:r w:rsidR="00417F49" w:rsidRPr="00A8483E">
        <w:rPr>
          <w:rFonts w:ascii="Arial" w:hAnsi="Arial" w:cs="Arial"/>
          <w:sz w:val="22"/>
          <w:szCs w:val="22"/>
        </w:rPr>
        <w:t xml:space="preserve">million </w:t>
      </w:r>
      <w:r w:rsidR="00A3711E" w:rsidRPr="00A8483E">
        <w:rPr>
          <w:rFonts w:ascii="Arial" w:hAnsi="Arial" w:cs="Arial"/>
          <w:sz w:val="22"/>
          <w:szCs w:val="22"/>
        </w:rPr>
        <w:t>(</w:t>
      </w:r>
      <w:r w:rsidR="00C24748">
        <w:rPr>
          <w:rFonts w:ascii="Arial" w:hAnsi="Arial" w:cs="Arial"/>
          <w:sz w:val="22"/>
          <w:szCs w:val="22"/>
        </w:rPr>
        <w:t>2021</w:t>
      </w:r>
      <w:r w:rsidR="00A3711E" w:rsidRPr="00A8483E">
        <w:rPr>
          <w:rFonts w:ascii="Arial" w:hAnsi="Arial" w:cs="Arial"/>
          <w:sz w:val="22"/>
          <w:szCs w:val="22"/>
        </w:rPr>
        <w:t xml:space="preserve">: Baht </w:t>
      </w:r>
      <w:r w:rsidR="00C24748">
        <w:rPr>
          <w:rFonts w:ascii="Arial" w:hAnsi="Arial" w:cs="Arial"/>
          <w:sz w:val="22"/>
          <w:szCs w:val="22"/>
        </w:rPr>
        <w:t xml:space="preserve">2,559 </w:t>
      </w:r>
      <w:r w:rsidR="00A3711E" w:rsidRPr="00A8483E">
        <w:rPr>
          <w:rFonts w:ascii="Arial" w:hAnsi="Arial" w:cs="Arial"/>
          <w:sz w:val="22"/>
          <w:szCs w:val="22"/>
        </w:rPr>
        <w:t xml:space="preserve">million) </w:t>
      </w:r>
      <w:r w:rsidR="00417F49" w:rsidRPr="00A8483E">
        <w:rPr>
          <w:rFonts w:ascii="Arial" w:hAnsi="Arial" w:cs="Arial"/>
          <w:sz w:val="22"/>
          <w:szCs w:val="22"/>
        </w:rPr>
        <w:t>as collateral for credit facilities granted by bank</w:t>
      </w:r>
      <w:r w:rsidR="00E209E6">
        <w:rPr>
          <w:rFonts w:ascii="Arial" w:hAnsi="Arial" w:cs="Arial"/>
          <w:sz w:val="22"/>
          <w:szCs w:val="22"/>
        </w:rPr>
        <w:t>s</w:t>
      </w:r>
      <w:r w:rsidR="00417F49" w:rsidRPr="00A8483E">
        <w:rPr>
          <w:rFonts w:ascii="Arial" w:hAnsi="Arial" w:cs="Arial"/>
          <w:sz w:val="22"/>
          <w:szCs w:val="22"/>
        </w:rPr>
        <w:t xml:space="preserve">. </w:t>
      </w:r>
    </w:p>
    <w:p w14:paraId="20B89DD3" w14:textId="551F6187" w:rsidR="003B750D" w:rsidRDefault="00417F49" w:rsidP="00073C45">
      <w:pPr>
        <w:tabs>
          <w:tab w:val="right" w:pos="7280"/>
          <w:tab w:val="right" w:pos="8540"/>
        </w:tabs>
        <w:spacing w:before="120" w:after="120" w:line="380" w:lineRule="exact"/>
        <w:ind w:left="547" w:right="-43" w:hanging="547"/>
        <w:jc w:val="thaiDistribute"/>
        <w:rPr>
          <w:rFonts w:ascii="Arial" w:hAnsi="Arial" w:cs="Arial"/>
          <w:sz w:val="22"/>
          <w:szCs w:val="22"/>
        </w:rPr>
      </w:pPr>
      <w:r w:rsidRPr="00A8483E">
        <w:rPr>
          <w:rFonts w:ascii="Arial" w:hAnsi="Arial" w:cs="Arial"/>
          <w:sz w:val="22"/>
          <w:szCs w:val="22"/>
        </w:rPr>
        <w:tab/>
      </w:r>
      <w:r w:rsidR="00A3711E" w:rsidRPr="00A8483E">
        <w:rPr>
          <w:rFonts w:ascii="Arial" w:hAnsi="Arial" w:cs="Arial"/>
          <w:sz w:val="22"/>
          <w:szCs w:val="22"/>
        </w:rPr>
        <w:t xml:space="preserve">During the year </w:t>
      </w:r>
      <w:r w:rsidR="003525A3" w:rsidRPr="00A8483E">
        <w:rPr>
          <w:rFonts w:ascii="Arial" w:hAnsi="Arial" w:cs="Arial"/>
          <w:sz w:val="22"/>
          <w:szCs w:val="22"/>
        </w:rPr>
        <w:t xml:space="preserve">ended 31 December </w:t>
      </w:r>
      <w:r w:rsidR="00C24748">
        <w:rPr>
          <w:rFonts w:ascii="Arial" w:hAnsi="Arial" w:cs="Arial"/>
          <w:sz w:val="22"/>
          <w:szCs w:val="22"/>
        </w:rPr>
        <w:t>2022</w:t>
      </w:r>
      <w:r w:rsidR="00A3711E" w:rsidRPr="00A8483E">
        <w:rPr>
          <w:rFonts w:ascii="Arial" w:hAnsi="Arial" w:cs="Arial"/>
          <w:sz w:val="22"/>
          <w:szCs w:val="22"/>
        </w:rPr>
        <w:t xml:space="preserve">, the Company included borrowing costs in the cost of real estate development amounting to Baht </w:t>
      </w:r>
      <w:r w:rsidR="00430986">
        <w:rPr>
          <w:rFonts w:ascii="Arial" w:hAnsi="Arial" w:cs="Arial"/>
          <w:sz w:val="22"/>
          <w:szCs w:val="22"/>
        </w:rPr>
        <w:t>37</w:t>
      </w:r>
      <w:r w:rsidR="00C24748">
        <w:rPr>
          <w:rFonts w:ascii="Arial" w:hAnsi="Arial" w:cs="Arial"/>
          <w:sz w:val="22"/>
          <w:szCs w:val="22"/>
        </w:rPr>
        <w:t xml:space="preserve"> </w:t>
      </w:r>
      <w:r w:rsidR="00A3711E" w:rsidRPr="00A8483E">
        <w:rPr>
          <w:rFonts w:ascii="Arial" w:hAnsi="Arial" w:cs="Arial"/>
          <w:sz w:val="22"/>
          <w:szCs w:val="22"/>
        </w:rPr>
        <w:t>million (</w:t>
      </w:r>
      <w:r w:rsidR="00C24748">
        <w:rPr>
          <w:rFonts w:ascii="Arial" w:hAnsi="Arial" w:cs="Arial"/>
          <w:sz w:val="22"/>
          <w:szCs w:val="22"/>
        </w:rPr>
        <w:t>2021</w:t>
      </w:r>
      <w:r w:rsidR="00F347F4" w:rsidRPr="00A8483E">
        <w:rPr>
          <w:rFonts w:ascii="Arial" w:hAnsi="Arial" w:cs="Arial"/>
          <w:sz w:val="22"/>
          <w:szCs w:val="22"/>
        </w:rPr>
        <w:t xml:space="preserve">: </w:t>
      </w:r>
      <w:r w:rsidR="00D60062" w:rsidRPr="00A8483E">
        <w:rPr>
          <w:rFonts w:ascii="Arial" w:hAnsi="Arial" w:cs="Arial"/>
          <w:sz w:val="22"/>
          <w:szCs w:val="22"/>
        </w:rPr>
        <w:t>Baht</w:t>
      </w:r>
      <w:r w:rsidR="00F75B4D">
        <w:rPr>
          <w:rFonts w:ascii="Arial" w:hAnsi="Arial" w:cs="Arial"/>
          <w:sz w:val="22"/>
          <w:szCs w:val="22"/>
        </w:rPr>
        <w:t xml:space="preserve"> </w:t>
      </w:r>
      <w:r w:rsidR="00C24748">
        <w:rPr>
          <w:rFonts w:ascii="Arial" w:hAnsi="Arial" w:cs="Arial"/>
          <w:sz w:val="22"/>
          <w:szCs w:val="22"/>
        </w:rPr>
        <w:t xml:space="preserve">35 </w:t>
      </w:r>
      <w:r w:rsidR="00521BDC" w:rsidRPr="00A8483E">
        <w:rPr>
          <w:rFonts w:ascii="Arial" w:hAnsi="Arial" w:cs="Arial"/>
          <w:sz w:val="22"/>
          <w:szCs w:val="22"/>
        </w:rPr>
        <w:t>million</w:t>
      </w:r>
      <w:r w:rsidR="00A3711E" w:rsidRPr="00A8483E">
        <w:rPr>
          <w:rFonts w:ascii="Arial" w:hAnsi="Arial" w:cs="Arial"/>
          <w:sz w:val="22"/>
          <w:szCs w:val="22"/>
        </w:rPr>
        <w:t xml:space="preserve">). </w:t>
      </w:r>
    </w:p>
    <w:p w14:paraId="658B6F48" w14:textId="77777777" w:rsidR="00417F49" w:rsidRPr="00A8483E" w:rsidRDefault="00073C45"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17F49" w:rsidRPr="00A8483E">
        <w:rPr>
          <w:rFonts w:ascii="Arial" w:hAnsi="Arial" w:cs="Arial"/>
          <w:sz w:val="22"/>
          <w:szCs w:val="22"/>
        </w:rPr>
        <w:t>Additional information of the Company’s projects.</w:t>
      </w:r>
    </w:p>
    <w:p w14:paraId="31390FDF" w14:textId="77777777" w:rsidR="00417F49" w:rsidRPr="00D15917" w:rsidRDefault="003B750D" w:rsidP="009D6DFE">
      <w:pPr>
        <w:tabs>
          <w:tab w:val="left" w:pos="720"/>
          <w:tab w:val="left" w:pos="2160"/>
          <w:tab w:val="right" w:pos="7200"/>
          <w:tab w:val="right" w:pos="7640"/>
          <w:tab w:val="right" w:pos="8540"/>
          <w:tab w:val="right" w:pos="9080"/>
        </w:tabs>
        <w:spacing w:line="380" w:lineRule="exact"/>
        <w:ind w:left="547" w:right="83" w:hanging="547"/>
        <w:jc w:val="right"/>
        <w:rPr>
          <w:rFonts w:ascii="Arial" w:eastAsia="Arial Unicode MS" w:hAnsi="Arial" w:cs="Arial Unicode MS"/>
          <w:sz w:val="22"/>
          <w:szCs w:val="22"/>
        </w:rPr>
      </w:pPr>
      <w:r w:rsidRPr="00D15917">
        <w:rPr>
          <w:rFonts w:ascii="Arial" w:eastAsia="Arial Unicode MS" w:hAnsi="Arial" w:cs="Arial Unicode MS"/>
          <w:sz w:val="22"/>
          <w:szCs w:val="22"/>
        </w:rPr>
        <w:t xml:space="preserve"> </w:t>
      </w:r>
      <w:r w:rsidR="00417F49" w:rsidRPr="00D15917">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300"/>
        <w:gridCol w:w="1485"/>
        <w:gridCol w:w="1485"/>
      </w:tblGrid>
      <w:tr w:rsidR="00417F49" w:rsidRPr="00D15917" w14:paraId="1C6649FA" w14:textId="77777777" w:rsidTr="009D6DFE">
        <w:tc>
          <w:tcPr>
            <w:tcW w:w="6300" w:type="dxa"/>
          </w:tcPr>
          <w:p w14:paraId="7522BB5F" w14:textId="77777777" w:rsidR="00417F49" w:rsidRPr="00D15917" w:rsidRDefault="00417F49" w:rsidP="003A0287">
            <w:pPr>
              <w:spacing w:line="380" w:lineRule="exact"/>
              <w:ind w:right="-36"/>
              <w:jc w:val="center"/>
              <w:rPr>
                <w:rFonts w:ascii="Arial" w:eastAsia="Arial Unicode MS" w:hAnsi="Arial" w:cs="Arial Unicode MS"/>
                <w:sz w:val="22"/>
                <w:szCs w:val="22"/>
              </w:rPr>
            </w:pPr>
          </w:p>
        </w:tc>
        <w:tc>
          <w:tcPr>
            <w:tcW w:w="2970" w:type="dxa"/>
            <w:gridSpan w:val="2"/>
          </w:tcPr>
          <w:p w14:paraId="507B11CA" w14:textId="77777777" w:rsidR="00417F49" w:rsidRPr="00D15917" w:rsidRDefault="00417F49" w:rsidP="003A0287">
            <w:pPr>
              <w:pBdr>
                <w:bottom w:val="single" w:sz="4" w:space="1" w:color="auto"/>
              </w:pBdr>
              <w:spacing w:line="380" w:lineRule="exact"/>
              <w:ind w:right="-36"/>
              <w:jc w:val="center"/>
              <w:rPr>
                <w:rFonts w:ascii="Arial" w:eastAsia="Arial Unicode MS" w:hAnsi="Arial" w:cs="Arial Unicode MS"/>
                <w:sz w:val="22"/>
                <w:szCs w:val="22"/>
              </w:rPr>
            </w:pPr>
            <w:r w:rsidRPr="00D15917">
              <w:rPr>
                <w:rFonts w:ascii="Arial" w:eastAsia="Arial Unicode MS" w:hAnsi="Arial" w:cs="Arial Unicode MS"/>
                <w:sz w:val="22"/>
                <w:szCs w:val="22"/>
              </w:rPr>
              <w:t>Consolidated and separate                          financial statements</w:t>
            </w:r>
          </w:p>
        </w:tc>
      </w:tr>
      <w:tr w:rsidR="00C24748" w:rsidRPr="00D15917" w14:paraId="2D4A3B2A" w14:textId="77777777" w:rsidTr="009D6DFE">
        <w:tc>
          <w:tcPr>
            <w:tcW w:w="6300" w:type="dxa"/>
          </w:tcPr>
          <w:p w14:paraId="1B30BC43" w14:textId="77777777" w:rsidR="00C24748" w:rsidRPr="00D15917" w:rsidRDefault="00C24748" w:rsidP="00C24748">
            <w:pPr>
              <w:spacing w:line="380" w:lineRule="exact"/>
              <w:ind w:right="-36"/>
              <w:jc w:val="center"/>
              <w:rPr>
                <w:rFonts w:ascii="Arial" w:eastAsia="Arial Unicode MS" w:hAnsi="Arial" w:cs="Arial Unicode MS"/>
                <w:sz w:val="22"/>
                <w:szCs w:val="22"/>
              </w:rPr>
            </w:pPr>
          </w:p>
        </w:tc>
        <w:tc>
          <w:tcPr>
            <w:tcW w:w="1485" w:type="dxa"/>
          </w:tcPr>
          <w:p w14:paraId="37B311E9" w14:textId="0534A3BF" w:rsidR="00C24748" w:rsidRPr="00D15917" w:rsidRDefault="00C24748" w:rsidP="00C2474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485" w:type="dxa"/>
          </w:tcPr>
          <w:p w14:paraId="6BC2DAA1" w14:textId="16B8F517" w:rsidR="00C24748" w:rsidRPr="00D15917" w:rsidRDefault="00C24748" w:rsidP="00C2474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r>
      <w:tr w:rsidR="00C24748" w:rsidRPr="00D15917" w14:paraId="29EB2E8B" w14:textId="77777777" w:rsidTr="009D6DFE">
        <w:tc>
          <w:tcPr>
            <w:tcW w:w="6300" w:type="dxa"/>
          </w:tcPr>
          <w:p w14:paraId="13CC8AA9" w14:textId="77777777" w:rsidR="00C24748" w:rsidRPr="00D15917" w:rsidRDefault="00C24748" w:rsidP="00C24748">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Total estimated sales value of projects on hand </w:t>
            </w:r>
          </w:p>
        </w:tc>
        <w:tc>
          <w:tcPr>
            <w:tcW w:w="1485" w:type="dxa"/>
          </w:tcPr>
          <w:p w14:paraId="28F0250D" w14:textId="77777777" w:rsidR="00C24748" w:rsidRPr="00D15917" w:rsidRDefault="00C24748" w:rsidP="00C24748">
            <w:pPr>
              <w:spacing w:line="380" w:lineRule="exact"/>
              <w:ind w:right="162"/>
              <w:jc w:val="right"/>
              <w:rPr>
                <w:rFonts w:ascii="Arial" w:eastAsia="Arial Unicode MS" w:hAnsi="Arial" w:cs="Arial Unicode MS"/>
                <w:sz w:val="22"/>
                <w:szCs w:val="22"/>
              </w:rPr>
            </w:pPr>
          </w:p>
        </w:tc>
        <w:tc>
          <w:tcPr>
            <w:tcW w:w="1485" w:type="dxa"/>
          </w:tcPr>
          <w:p w14:paraId="1FCA2B48" w14:textId="77777777" w:rsidR="00C24748" w:rsidRPr="00D15917" w:rsidRDefault="00C24748" w:rsidP="00C24748">
            <w:pPr>
              <w:spacing w:line="380" w:lineRule="exact"/>
              <w:ind w:right="162"/>
              <w:jc w:val="right"/>
              <w:rPr>
                <w:rFonts w:ascii="Arial" w:eastAsia="Arial Unicode MS" w:hAnsi="Arial" w:cs="Arial Unicode MS"/>
                <w:sz w:val="22"/>
                <w:szCs w:val="22"/>
              </w:rPr>
            </w:pPr>
          </w:p>
        </w:tc>
      </w:tr>
      <w:tr w:rsidR="00C24748" w:rsidRPr="00D15917" w14:paraId="3734EE25" w14:textId="77777777" w:rsidTr="009D6DFE">
        <w:tc>
          <w:tcPr>
            <w:tcW w:w="6300" w:type="dxa"/>
          </w:tcPr>
          <w:p w14:paraId="3E65459D" w14:textId="77777777" w:rsidR="00C24748" w:rsidRPr="00D15917" w:rsidRDefault="00C24748" w:rsidP="00C24748">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   of which contracts have been signed</w:t>
            </w:r>
          </w:p>
        </w:tc>
        <w:tc>
          <w:tcPr>
            <w:tcW w:w="1485" w:type="dxa"/>
          </w:tcPr>
          <w:p w14:paraId="4E2C7DF0" w14:textId="64752BC7" w:rsidR="00C24748" w:rsidRPr="00474EAB" w:rsidRDefault="00430986" w:rsidP="00C24748">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11,337</w:t>
            </w:r>
          </w:p>
        </w:tc>
        <w:tc>
          <w:tcPr>
            <w:tcW w:w="1485" w:type="dxa"/>
          </w:tcPr>
          <w:p w14:paraId="1BE83B3A" w14:textId="086D1F58" w:rsidR="00C24748" w:rsidRPr="00D15917" w:rsidRDefault="00C24748" w:rsidP="00C24748">
            <w:pPr>
              <w:spacing w:line="380" w:lineRule="exact"/>
              <w:ind w:right="162"/>
              <w:jc w:val="right"/>
              <w:rPr>
                <w:rFonts w:ascii="Arial" w:eastAsia="Arial Unicode MS" w:hAnsi="Arial" w:cs="Arial Unicode MS"/>
                <w:sz w:val="22"/>
                <w:szCs w:val="22"/>
              </w:rPr>
            </w:pPr>
            <w:r w:rsidRPr="00A52DF0">
              <w:rPr>
                <w:rFonts w:ascii="Arial" w:eastAsia="Arial Unicode MS" w:hAnsi="Arial" w:cs="Arial Unicode MS"/>
                <w:sz w:val="22"/>
                <w:szCs w:val="22"/>
              </w:rPr>
              <w:t>8,18</w:t>
            </w:r>
            <w:r>
              <w:rPr>
                <w:rFonts w:ascii="Arial" w:eastAsia="Arial Unicode MS" w:hAnsi="Arial" w:cs="Arial Unicode MS"/>
                <w:sz w:val="22"/>
                <w:szCs w:val="22"/>
              </w:rPr>
              <w:t>2</w:t>
            </w:r>
          </w:p>
        </w:tc>
      </w:tr>
      <w:tr w:rsidR="00C24748" w:rsidRPr="00D15917" w14:paraId="7C1CFFFC" w14:textId="77777777" w:rsidTr="009D6DFE">
        <w:tc>
          <w:tcPr>
            <w:tcW w:w="6300" w:type="dxa"/>
          </w:tcPr>
          <w:p w14:paraId="04A0E5A0" w14:textId="77777777" w:rsidR="00C24748" w:rsidRPr="00D15917" w:rsidRDefault="00C24748" w:rsidP="00C24748">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Total value of contracts signed of land and</w:t>
            </w:r>
          </w:p>
        </w:tc>
        <w:tc>
          <w:tcPr>
            <w:tcW w:w="1485" w:type="dxa"/>
          </w:tcPr>
          <w:p w14:paraId="2B95D8FC" w14:textId="6E009A6C" w:rsidR="00C24748" w:rsidRPr="00474EAB" w:rsidRDefault="00C24748" w:rsidP="00C24748">
            <w:pPr>
              <w:spacing w:line="380" w:lineRule="exact"/>
              <w:ind w:right="162"/>
              <w:jc w:val="right"/>
              <w:rPr>
                <w:rFonts w:ascii="Arial" w:eastAsia="Arial Unicode MS" w:hAnsi="Arial" w:cs="Arial Unicode MS"/>
                <w:sz w:val="22"/>
                <w:szCs w:val="22"/>
              </w:rPr>
            </w:pPr>
          </w:p>
        </w:tc>
        <w:tc>
          <w:tcPr>
            <w:tcW w:w="1485" w:type="dxa"/>
          </w:tcPr>
          <w:p w14:paraId="2EB1F551" w14:textId="77777777" w:rsidR="00C24748" w:rsidRPr="00D15917" w:rsidRDefault="00C24748" w:rsidP="00C24748">
            <w:pPr>
              <w:spacing w:line="380" w:lineRule="exact"/>
              <w:ind w:right="162"/>
              <w:jc w:val="right"/>
              <w:rPr>
                <w:rFonts w:ascii="Arial" w:eastAsia="Arial Unicode MS" w:hAnsi="Arial" w:cs="Arial Unicode MS"/>
                <w:sz w:val="22"/>
                <w:szCs w:val="22"/>
              </w:rPr>
            </w:pPr>
          </w:p>
        </w:tc>
      </w:tr>
      <w:tr w:rsidR="00C24748" w:rsidRPr="00D15917" w14:paraId="6F89E376" w14:textId="77777777" w:rsidTr="009D6DFE">
        <w:tc>
          <w:tcPr>
            <w:tcW w:w="6300" w:type="dxa"/>
          </w:tcPr>
          <w:p w14:paraId="7F956566" w14:textId="77777777" w:rsidR="00C24748" w:rsidRPr="00D15917" w:rsidRDefault="00C24748" w:rsidP="00C24748">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cs/>
              </w:rPr>
              <w:t xml:space="preserve">   </w:t>
            </w:r>
            <w:r w:rsidRPr="00D15917">
              <w:rPr>
                <w:rFonts w:ascii="Arial" w:eastAsia="Arial Unicode MS" w:hAnsi="Arial" w:cs="Arial Unicode MS"/>
                <w:sz w:val="22"/>
                <w:szCs w:val="22"/>
              </w:rPr>
              <w:t>structures thereon</w:t>
            </w:r>
          </w:p>
        </w:tc>
        <w:tc>
          <w:tcPr>
            <w:tcW w:w="1485" w:type="dxa"/>
          </w:tcPr>
          <w:p w14:paraId="215FE7D4" w14:textId="021D85DB" w:rsidR="00C24748" w:rsidRPr="00474EAB" w:rsidRDefault="00430986" w:rsidP="00C24748">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5,726</w:t>
            </w:r>
          </w:p>
        </w:tc>
        <w:tc>
          <w:tcPr>
            <w:tcW w:w="1485" w:type="dxa"/>
          </w:tcPr>
          <w:p w14:paraId="774D6789" w14:textId="17F04A4C" w:rsidR="00C24748" w:rsidRPr="00D15917" w:rsidRDefault="00C24748" w:rsidP="00C24748">
            <w:pPr>
              <w:spacing w:line="380" w:lineRule="exact"/>
              <w:ind w:right="162"/>
              <w:jc w:val="right"/>
              <w:rPr>
                <w:rFonts w:ascii="Arial" w:eastAsia="Arial Unicode MS" w:hAnsi="Arial" w:cs="Arial Unicode MS"/>
                <w:sz w:val="22"/>
                <w:szCs w:val="22"/>
              </w:rPr>
            </w:pPr>
            <w:r w:rsidRPr="00A52DF0">
              <w:rPr>
                <w:rFonts w:ascii="Arial" w:eastAsia="Arial Unicode MS" w:hAnsi="Arial" w:cs="Arial Unicode MS"/>
                <w:sz w:val="22"/>
                <w:szCs w:val="22"/>
              </w:rPr>
              <w:t>4,603</w:t>
            </w:r>
          </w:p>
        </w:tc>
      </w:tr>
      <w:tr w:rsidR="00C24748" w:rsidRPr="00D15917" w14:paraId="768E1F7D" w14:textId="77777777" w:rsidTr="009D6DFE">
        <w:tc>
          <w:tcPr>
            <w:tcW w:w="6300" w:type="dxa"/>
          </w:tcPr>
          <w:p w14:paraId="17E806E7" w14:textId="77777777" w:rsidR="00C24748" w:rsidRPr="00D15917" w:rsidRDefault="00C24748" w:rsidP="00C24748">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Percentage of total estimated sales value of projects on hand</w:t>
            </w:r>
          </w:p>
        </w:tc>
        <w:tc>
          <w:tcPr>
            <w:tcW w:w="1485" w:type="dxa"/>
          </w:tcPr>
          <w:p w14:paraId="3B5D8816" w14:textId="02AADD48" w:rsidR="00C24748" w:rsidRPr="00474EAB" w:rsidRDefault="00430986" w:rsidP="00C24748">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50.50</w:t>
            </w:r>
          </w:p>
        </w:tc>
        <w:tc>
          <w:tcPr>
            <w:tcW w:w="1485" w:type="dxa"/>
          </w:tcPr>
          <w:p w14:paraId="0E3A885D" w14:textId="7201AA92" w:rsidR="00C24748" w:rsidRPr="00D15917" w:rsidRDefault="00C24748" w:rsidP="00C24748">
            <w:pPr>
              <w:spacing w:line="380" w:lineRule="exact"/>
              <w:ind w:right="162"/>
              <w:jc w:val="right"/>
              <w:rPr>
                <w:rFonts w:ascii="Arial" w:eastAsia="Arial Unicode MS" w:hAnsi="Arial" w:cs="Arial Unicode MS"/>
                <w:sz w:val="22"/>
                <w:szCs w:val="22"/>
              </w:rPr>
            </w:pPr>
            <w:r w:rsidRPr="00A52DF0">
              <w:rPr>
                <w:rFonts w:ascii="Arial" w:eastAsia="Arial Unicode MS" w:hAnsi="Arial" w:cs="Arial Unicode MS"/>
                <w:sz w:val="22"/>
                <w:szCs w:val="22"/>
              </w:rPr>
              <w:t>56.25</w:t>
            </w:r>
          </w:p>
        </w:tc>
      </w:tr>
      <w:tr w:rsidR="00C24748" w:rsidRPr="00D15917" w14:paraId="60569B06" w14:textId="77777777" w:rsidTr="009D6DFE">
        <w:tc>
          <w:tcPr>
            <w:tcW w:w="6300" w:type="dxa"/>
          </w:tcPr>
          <w:p w14:paraId="455AF818" w14:textId="77777777" w:rsidR="00C24748" w:rsidRPr="00D15917" w:rsidRDefault="00C24748" w:rsidP="00C24748">
            <w:pPr>
              <w:spacing w:line="380" w:lineRule="exact"/>
              <w:ind w:left="162" w:right="-108"/>
              <w:jc w:val="both"/>
              <w:rPr>
                <w:rFonts w:ascii="Arial" w:eastAsia="Arial Unicode MS" w:hAnsi="Arial" w:cs="Arial Unicode MS"/>
                <w:sz w:val="22"/>
                <w:szCs w:val="22"/>
              </w:rPr>
            </w:pPr>
            <w:r w:rsidRPr="00D15917">
              <w:rPr>
                <w:rFonts w:ascii="Arial" w:eastAsia="Arial Unicode MS" w:hAnsi="Arial" w:cs="Arial Unicode MS"/>
                <w:sz w:val="22"/>
                <w:szCs w:val="22"/>
              </w:rPr>
              <w:t xml:space="preserve">Total value of contracts signed of land and structures </w:t>
            </w:r>
          </w:p>
        </w:tc>
        <w:tc>
          <w:tcPr>
            <w:tcW w:w="1485" w:type="dxa"/>
          </w:tcPr>
          <w:p w14:paraId="4DEC89F5" w14:textId="59057E95" w:rsidR="00C24748" w:rsidRPr="00474EAB" w:rsidRDefault="00C24748" w:rsidP="00C24748">
            <w:pPr>
              <w:spacing w:line="380" w:lineRule="exact"/>
              <w:ind w:right="162"/>
              <w:jc w:val="right"/>
              <w:rPr>
                <w:rFonts w:ascii="Arial" w:eastAsia="Arial Unicode MS" w:hAnsi="Arial" w:cs="Arial Unicode MS"/>
                <w:sz w:val="22"/>
                <w:szCs w:val="22"/>
              </w:rPr>
            </w:pPr>
          </w:p>
        </w:tc>
        <w:tc>
          <w:tcPr>
            <w:tcW w:w="1485" w:type="dxa"/>
          </w:tcPr>
          <w:p w14:paraId="067562A9" w14:textId="77777777" w:rsidR="00C24748" w:rsidRPr="00D15917" w:rsidRDefault="00C24748" w:rsidP="00C24748">
            <w:pPr>
              <w:spacing w:line="380" w:lineRule="exact"/>
              <w:ind w:right="162"/>
              <w:jc w:val="right"/>
              <w:rPr>
                <w:rFonts w:ascii="Arial" w:eastAsia="Arial Unicode MS" w:hAnsi="Arial" w:cs="Arial Unicode MS"/>
                <w:sz w:val="22"/>
                <w:szCs w:val="22"/>
              </w:rPr>
            </w:pPr>
          </w:p>
        </w:tc>
      </w:tr>
      <w:tr w:rsidR="00C24748" w:rsidRPr="00D15917" w14:paraId="10289ED9" w14:textId="77777777" w:rsidTr="009D6DFE">
        <w:trPr>
          <w:trHeight w:val="80"/>
        </w:trPr>
        <w:tc>
          <w:tcPr>
            <w:tcW w:w="6300" w:type="dxa"/>
          </w:tcPr>
          <w:p w14:paraId="758626C5" w14:textId="77777777" w:rsidR="00C24748" w:rsidRPr="00D15917" w:rsidRDefault="00C24748" w:rsidP="00C24748">
            <w:pPr>
              <w:spacing w:line="380" w:lineRule="exact"/>
              <w:ind w:left="162" w:right="-108"/>
              <w:jc w:val="both"/>
              <w:rPr>
                <w:rFonts w:ascii="Arial" w:eastAsia="Arial Unicode MS" w:hAnsi="Arial" w:cs="Arial Unicode MS"/>
                <w:sz w:val="22"/>
                <w:szCs w:val="22"/>
                <w:cs/>
              </w:rPr>
            </w:pPr>
            <w:r w:rsidRPr="00D15917">
              <w:rPr>
                <w:rFonts w:ascii="Arial" w:eastAsia="Arial Unicode MS" w:hAnsi="Arial" w:cs="Arial Unicode MS"/>
                <w:sz w:val="22"/>
                <w:szCs w:val="22"/>
              </w:rPr>
              <w:t xml:space="preserve">   thereon not yet </w:t>
            </w:r>
            <w:proofErr w:type="spellStart"/>
            <w:r w:rsidRPr="00D15917">
              <w:rPr>
                <w:rFonts w:ascii="Arial" w:eastAsia="Arial Unicode MS" w:hAnsi="Arial" w:cs="Arial Unicode MS"/>
                <w:sz w:val="22"/>
                <w:szCs w:val="22"/>
              </w:rPr>
              <w:t>recognised</w:t>
            </w:r>
            <w:proofErr w:type="spellEnd"/>
            <w:r w:rsidRPr="00D15917">
              <w:rPr>
                <w:rFonts w:ascii="Arial" w:eastAsia="Arial Unicode MS" w:hAnsi="Arial" w:cs="Arial Unicode MS"/>
                <w:sz w:val="22"/>
                <w:szCs w:val="22"/>
              </w:rPr>
              <w:t xml:space="preserve"> as revenue*</w:t>
            </w:r>
          </w:p>
        </w:tc>
        <w:tc>
          <w:tcPr>
            <w:tcW w:w="1485" w:type="dxa"/>
          </w:tcPr>
          <w:p w14:paraId="368A3B7E" w14:textId="3F58BC10" w:rsidR="00C24748" w:rsidRPr="00474EAB" w:rsidRDefault="00430986" w:rsidP="00C24748">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1,282</w:t>
            </w:r>
          </w:p>
        </w:tc>
        <w:tc>
          <w:tcPr>
            <w:tcW w:w="1485" w:type="dxa"/>
          </w:tcPr>
          <w:p w14:paraId="70192836" w14:textId="362C67F7" w:rsidR="00C24748" w:rsidRPr="00D15917" w:rsidRDefault="00C24748" w:rsidP="00C24748">
            <w:pPr>
              <w:spacing w:line="380" w:lineRule="exact"/>
              <w:ind w:right="162"/>
              <w:jc w:val="right"/>
              <w:rPr>
                <w:rFonts w:ascii="Arial" w:eastAsia="Arial Unicode MS" w:hAnsi="Arial" w:cs="Arial Unicode MS"/>
                <w:sz w:val="22"/>
                <w:szCs w:val="22"/>
              </w:rPr>
            </w:pPr>
            <w:r w:rsidRPr="00A52DF0">
              <w:rPr>
                <w:rFonts w:ascii="Arial" w:eastAsia="Arial Unicode MS" w:hAnsi="Arial" w:cs="Arial Unicode MS"/>
                <w:sz w:val="22"/>
                <w:szCs w:val="22"/>
              </w:rPr>
              <w:t>1,392</w:t>
            </w:r>
          </w:p>
        </w:tc>
      </w:tr>
    </w:tbl>
    <w:p w14:paraId="0162AECC" w14:textId="77777777" w:rsidR="00C15DFC" w:rsidRDefault="003108D2" w:rsidP="004D5037">
      <w:pPr>
        <w:spacing w:before="240" w:line="380" w:lineRule="exact"/>
        <w:ind w:left="162" w:right="-108" w:firstLine="378"/>
        <w:jc w:val="both"/>
        <w:rPr>
          <w:rFonts w:ascii="Arial" w:eastAsia="Arial Unicode MS" w:hAnsi="Arial" w:cs="Arial Unicode MS"/>
          <w:sz w:val="22"/>
          <w:szCs w:val="22"/>
        </w:rPr>
      </w:pPr>
      <w:r w:rsidRPr="004D5037">
        <w:rPr>
          <w:rFonts w:ascii="Arial" w:eastAsia="Arial Unicode MS" w:hAnsi="Arial" w:cs="Arial Unicode MS"/>
          <w:sz w:val="22"/>
          <w:szCs w:val="22"/>
        </w:rPr>
        <w:t xml:space="preserve">* </w:t>
      </w:r>
      <w:r w:rsidR="004D5037" w:rsidRPr="004D5037">
        <w:rPr>
          <w:rFonts w:ascii="Arial" w:eastAsia="Arial Unicode MS" w:hAnsi="Arial" w:cs="Arial Unicode MS"/>
          <w:sz w:val="22"/>
          <w:szCs w:val="22"/>
        </w:rPr>
        <w:t xml:space="preserve">The revenue will be </w:t>
      </w:r>
      <w:proofErr w:type="spellStart"/>
      <w:r w:rsidR="004D5037" w:rsidRPr="004D5037">
        <w:rPr>
          <w:rFonts w:ascii="Arial" w:eastAsia="Arial Unicode MS" w:hAnsi="Arial" w:cs="Arial Unicode MS"/>
          <w:sz w:val="22"/>
          <w:szCs w:val="22"/>
        </w:rPr>
        <w:t>recognised</w:t>
      </w:r>
      <w:proofErr w:type="spellEnd"/>
      <w:r w:rsidR="004D5037" w:rsidRPr="004D5037">
        <w:rPr>
          <w:rFonts w:ascii="Arial" w:eastAsia="Arial Unicode MS" w:hAnsi="Arial" w:cs="Arial Unicode MS"/>
          <w:sz w:val="22"/>
          <w:szCs w:val="22"/>
        </w:rPr>
        <w:t xml:space="preserve"> </w:t>
      </w:r>
      <w:r w:rsidR="00CE23A4">
        <w:rPr>
          <w:rFonts w:ascii="Arial" w:eastAsia="Arial Unicode MS" w:hAnsi="Arial" w:cs="Arial Unicode MS"/>
          <w:sz w:val="22"/>
          <w:szCs w:val="22"/>
        </w:rPr>
        <w:t>in the future approximately</w:t>
      </w:r>
      <w:r w:rsidR="004D5037" w:rsidRPr="004D5037">
        <w:rPr>
          <w:rFonts w:ascii="Arial" w:eastAsia="Arial Unicode MS" w:hAnsi="Arial" w:cs="Arial Unicode MS"/>
          <w:sz w:val="22"/>
          <w:szCs w:val="22"/>
        </w:rPr>
        <w:t xml:space="preserve"> 1 - 2 years. </w:t>
      </w:r>
    </w:p>
    <w:p w14:paraId="41D871EB" w14:textId="629ABA85" w:rsidR="00417F49" w:rsidRPr="00507E81" w:rsidRDefault="00073C45" w:rsidP="00401B02">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A52DF0">
        <w:rPr>
          <w:rFonts w:ascii="Arial" w:hAnsi="Arial"/>
          <w:b/>
          <w:bCs/>
          <w:sz w:val="22"/>
          <w:szCs w:val="22"/>
        </w:rPr>
        <w:t>1</w:t>
      </w:r>
      <w:r w:rsidR="00417F49" w:rsidRPr="00507E81">
        <w:rPr>
          <w:rFonts w:ascii="Arial" w:hAnsi="Arial"/>
          <w:b/>
          <w:bCs/>
          <w:sz w:val="22"/>
          <w:szCs w:val="22"/>
        </w:rPr>
        <w:t>.</w:t>
      </w:r>
      <w:r w:rsidR="00F612D7">
        <w:rPr>
          <w:rFonts w:ascii="Arial" w:hAnsi="Arial"/>
          <w:b/>
          <w:bCs/>
          <w:sz w:val="22"/>
          <w:szCs w:val="22"/>
        </w:rPr>
        <w:tab/>
        <w:t>Lease</w:t>
      </w:r>
      <w:r w:rsidR="00417F49" w:rsidRPr="00507E81">
        <w:rPr>
          <w:rFonts w:ascii="Arial" w:hAnsi="Arial"/>
          <w:b/>
          <w:bCs/>
          <w:sz w:val="22"/>
          <w:szCs w:val="22"/>
        </w:rPr>
        <w:t xml:space="preserve"> contract receivables</w:t>
      </w:r>
      <w:r w:rsidR="001F0CF9">
        <w:rPr>
          <w:rFonts w:ascii="Arial" w:hAnsi="Arial"/>
          <w:b/>
          <w:bCs/>
          <w:sz w:val="22"/>
          <w:szCs w:val="22"/>
        </w:rPr>
        <w:t xml:space="preserve"> </w:t>
      </w:r>
      <w:r w:rsidR="00417F49" w:rsidRPr="00507E81">
        <w:rPr>
          <w:rFonts w:ascii="Arial" w:hAnsi="Arial"/>
          <w:b/>
          <w:bCs/>
          <w:sz w:val="22"/>
          <w:szCs w:val="22"/>
        </w:rPr>
        <w:t>/</w:t>
      </w:r>
      <w:r w:rsidR="001F0CF9">
        <w:rPr>
          <w:rFonts w:ascii="Arial" w:hAnsi="Arial"/>
          <w:b/>
          <w:bCs/>
          <w:sz w:val="22"/>
          <w:szCs w:val="22"/>
        </w:rPr>
        <w:t xml:space="preserve"> </w:t>
      </w:r>
      <w:r w:rsidR="00417F49" w:rsidRPr="00507E81">
        <w:rPr>
          <w:rFonts w:ascii="Arial" w:hAnsi="Arial"/>
          <w:b/>
          <w:bCs/>
          <w:sz w:val="22"/>
          <w:szCs w:val="22"/>
        </w:rPr>
        <w:t>Advance received from land lease</w:t>
      </w:r>
    </w:p>
    <w:p w14:paraId="27972BDA" w14:textId="77777777" w:rsidR="00417F49" w:rsidRPr="00507E81" w:rsidRDefault="001109D8" w:rsidP="00227B92">
      <w:pPr>
        <w:tabs>
          <w:tab w:val="left" w:pos="540"/>
        </w:tabs>
        <w:spacing w:before="120" w:after="120" w:line="380" w:lineRule="exact"/>
        <w:ind w:left="547" w:hanging="547"/>
        <w:jc w:val="thaiDistribute"/>
        <w:rPr>
          <w:rFonts w:ascii="Arial" w:hAnsi="Arial" w:cs="Arial"/>
          <w:spacing w:val="-2"/>
          <w:sz w:val="22"/>
          <w:szCs w:val="22"/>
        </w:rPr>
      </w:pPr>
      <w:r>
        <w:rPr>
          <w:rFonts w:ascii="Arial" w:hAnsi="Arial" w:cs="Arial"/>
          <w:spacing w:val="-2"/>
          <w:sz w:val="22"/>
          <w:szCs w:val="22"/>
        </w:rPr>
        <w:tab/>
      </w:r>
      <w:r w:rsidR="00417F49" w:rsidRPr="00507E81">
        <w:rPr>
          <w:rFonts w:ascii="Arial" w:hAnsi="Arial" w:cs="Arial"/>
          <w:spacing w:val="-2"/>
          <w:sz w:val="22"/>
          <w:szCs w:val="22"/>
        </w:rPr>
        <w:t xml:space="preserve">On 23 August 2007, the Company </w:t>
      </w:r>
      <w:proofErr w:type="gramStart"/>
      <w:r w:rsidR="00417F49" w:rsidRPr="00507E81">
        <w:rPr>
          <w:rFonts w:ascii="Arial" w:hAnsi="Arial" w:cs="Arial"/>
          <w:spacing w:val="-2"/>
          <w:sz w:val="22"/>
          <w:szCs w:val="22"/>
        </w:rPr>
        <w:t>entered into</w:t>
      </w:r>
      <w:proofErr w:type="gramEnd"/>
      <w:r w:rsidR="00417F49" w:rsidRPr="00507E81">
        <w:rPr>
          <w:rFonts w:ascii="Arial" w:hAnsi="Arial" w:cs="Arial"/>
          <w:spacing w:val="-2"/>
          <w:sz w:val="22"/>
          <w:szCs w:val="22"/>
        </w:rPr>
        <w:t xml:space="preserve"> a contract to lease a land and plaza center building to a company. The lease tenor is for 25 years 5 months commencing from 23 August 2007 and the total contractual value of the lease is </w:t>
      </w:r>
      <w:r w:rsidR="00417F49">
        <w:rPr>
          <w:rFonts w:ascii="Arial" w:hAnsi="Arial" w:cs="Arial"/>
          <w:spacing w:val="-2"/>
          <w:sz w:val="22"/>
          <w:szCs w:val="22"/>
        </w:rPr>
        <w:t>Baht 97.3</w:t>
      </w:r>
      <w:r w:rsidR="00417F49" w:rsidRPr="00507E81">
        <w:rPr>
          <w:rFonts w:ascii="Arial" w:hAnsi="Arial" w:cs="Arial"/>
          <w:spacing w:val="-2"/>
          <w:sz w:val="22"/>
          <w:szCs w:val="22"/>
        </w:rPr>
        <w:t xml:space="preserve"> million, which the Company received the contractual lease fee on the lease registration date at Baht 24 milli</w:t>
      </w:r>
      <w:r w:rsidR="00417F49">
        <w:rPr>
          <w:rFonts w:ascii="Arial" w:hAnsi="Arial" w:cs="Arial"/>
          <w:spacing w:val="-2"/>
          <w:sz w:val="22"/>
          <w:szCs w:val="22"/>
        </w:rPr>
        <w:t xml:space="preserve">on and for the remaining amount, </w:t>
      </w:r>
      <w:r w:rsidR="00417F49" w:rsidRPr="00507E81">
        <w:rPr>
          <w:rFonts w:ascii="Arial" w:hAnsi="Arial" w:cs="Arial"/>
          <w:spacing w:val="-2"/>
          <w:sz w:val="22"/>
          <w:szCs w:val="22"/>
        </w:rPr>
        <w:t>the Company received the 1</w:t>
      </w:r>
      <w:r w:rsidR="00417F49" w:rsidRPr="00507E81">
        <w:rPr>
          <w:rFonts w:ascii="Arial" w:hAnsi="Arial" w:cs="Arial"/>
          <w:spacing w:val="-2"/>
          <w:sz w:val="22"/>
          <w:szCs w:val="22"/>
          <w:vertAlign w:val="superscript"/>
        </w:rPr>
        <w:t>st</w:t>
      </w:r>
      <w:r w:rsidR="00417F49" w:rsidRPr="00507E81">
        <w:rPr>
          <w:rFonts w:ascii="Arial" w:hAnsi="Arial" w:cs="Arial"/>
          <w:spacing w:val="-2"/>
          <w:sz w:val="22"/>
          <w:szCs w:val="22"/>
        </w:rPr>
        <w:t xml:space="preserve"> lease fee </w:t>
      </w:r>
      <w:r w:rsidR="00417F49">
        <w:rPr>
          <w:rFonts w:ascii="Arial" w:hAnsi="Arial" w:cs="Arial"/>
          <w:spacing w:val="-2"/>
          <w:sz w:val="22"/>
          <w:szCs w:val="22"/>
        </w:rPr>
        <w:t>for</w:t>
      </w:r>
      <w:r w:rsidR="00417F49" w:rsidRPr="00507E81">
        <w:rPr>
          <w:rFonts w:ascii="Arial" w:hAnsi="Arial" w:cs="Arial"/>
          <w:spacing w:val="-2"/>
          <w:sz w:val="22"/>
          <w:szCs w:val="22"/>
        </w:rPr>
        <w:t xml:space="preserve"> the total leasing </w:t>
      </w:r>
      <w:r w:rsidR="00417F49">
        <w:rPr>
          <w:rFonts w:ascii="Arial" w:hAnsi="Arial" w:cs="Arial"/>
          <w:spacing w:val="-2"/>
          <w:sz w:val="22"/>
          <w:szCs w:val="22"/>
        </w:rPr>
        <w:t xml:space="preserve">period of </w:t>
      </w:r>
      <w:r w:rsidR="009D6DFE">
        <w:rPr>
          <w:rFonts w:ascii="Arial" w:hAnsi="Arial" w:cs="Arial"/>
          <w:spacing w:val="-2"/>
          <w:sz w:val="22"/>
          <w:szCs w:val="22"/>
        </w:rPr>
        <w:t xml:space="preserve">             </w:t>
      </w:r>
      <w:r w:rsidR="00417F49">
        <w:rPr>
          <w:rFonts w:ascii="Arial" w:hAnsi="Arial" w:cs="Arial"/>
          <w:spacing w:val="-2"/>
          <w:sz w:val="22"/>
          <w:szCs w:val="22"/>
        </w:rPr>
        <w:t>17 months at Baht 2.4</w:t>
      </w:r>
      <w:r w:rsidR="00417F49" w:rsidRPr="00507E81">
        <w:rPr>
          <w:rFonts w:ascii="Arial" w:hAnsi="Arial" w:cs="Arial"/>
          <w:spacing w:val="-2"/>
          <w:sz w:val="22"/>
          <w:szCs w:val="22"/>
        </w:rPr>
        <w:t xml:space="preserve"> million. After which, the lease fee is payable annually. The lease fee for the 2</w:t>
      </w:r>
      <w:r w:rsidR="00417F49" w:rsidRPr="00507E81">
        <w:rPr>
          <w:rFonts w:ascii="Arial" w:hAnsi="Arial" w:cs="Arial"/>
          <w:spacing w:val="-2"/>
          <w:sz w:val="22"/>
          <w:szCs w:val="22"/>
          <w:vertAlign w:val="superscript"/>
        </w:rPr>
        <w:t>nd</w:t>
      </w:r>
      <w:r w:rsidR="00417F49" w:rsidRPr="00507E81">
        <w:rPr>
          <w:rFonts w:ascii="Arial" w:hAnsi="Arial" w:cs="Arial"/>
          <w:spacing w:val="-2"/>
          <w:sz w:val="22"/>
          <w:szCs w:val="22"/>
        </w:rPr>
        <w:t xml:space="preserve"> - 5</w:t>
      </w:r>
      <w:r w:rsidR="00417F49" w:rsidRPr="00507E81">
        <w:rPr>
          <w:rFonts w:ascii="Arial" w:hAnsi="Arial" w:cs="Arial"/>
          <w:spacing w:val="-2"/>
          <w:sz w:val="22"/>
          <w:szCs w:val="22"/>
          <w:vertAlign w:val="superscript"/>
        </w:rPr>
        <w:t>th</w:t>
      </w:r>
      <w:r w:rsidR="00417F49">
        <w:rPr>
          <w:rFonts w:ascii="Arial" w:hAnsi="Arial" w:cs="Arial"/>
          <w:spacing w:val="-2"/>
          <w:sz w:val="22"/>
          <w:szCs w:val="22"/>
        </w:rPr>
        <w:t xml:space="preserve"> year is Baht 2.4</w:t>
      </w:r>
      <w:r w:rsidR="00417F49" w:rsidRPr="00507E81">
        <w:rPr>
          <w:rFonts w:ascii="Arial" w:hAnsi="Arial" w:cs="Arial"/>
          <w:spacing w:val="-2"/>
          <w:sz w:val="22"/>
          <w:szCs w:val="22"/>
        </w:rPr>
        <w:t xml:space="preserve"> million per year and afterwards the lease fee will be increased by 10% every 5 years. The Company </w:t>
      </w:r>
      <w:proofErr w:type="spellStart"/>
      <w:r w:rsidR="00417F49" w:rsidRPr="00507E81">
        <w:rPr>
          <w:rFonts w:ascii="Arial" w:hAnsi="Arial" w:cs="Arial"/>
          <w:spacing w:val="-2"/>
          <w:sz w:val="22"/>
          <w:szCs w:val="22"/>
        </w:rPr>
        <w:t>recognises</w:t>
      </w:r>
      <w:proofErr w:type="spellEnd"/>
      <w:r w:rsidR="00417F49" w:rsidRPr="00507E81">
        <w:rPr>
          <w:rFonts w:ascii="Arial" w:hAnsi="Arial" w:cs="Arial"/>
          <w:spacing w:val="-2"/>
          <w:sz w:val="22"/>
          <w:szCs w:val="22"/>
        </w:rPr>
        <w:t xml:space="preserve"> the land and building leasing fee by apportioning all leasing fee under the lease contract to the fair value of the land and the plaza center building as </w:t>
      </w:r>
      <w:proofErr w:type="gramStart"/>
      <w:r w:rsidR="00417F49" w:rsidRPr="00507E81">
        <w:rPr>
          <w:rFonts w:ascii="Arial" w:hAnsi="Arial" w:cs="Arial"/>
          <w:spacing w:val="-2"/>
          <w:sz w:val="22"/>
          <w:szCs w:val="22"/>
        </w:rPr>
        <w:t>follows:-</w:t>
      </w:r>
      <w:proofErr w:type="gramEnd"/>
    </w:p>
    <w:p w14:paraId="6393A52B" w14:textId="77777777" w:rsidR="00CD2CD5" w:rsidRDefault="00CD2CD5">
      <w:pPr>
        <w:overflowPunct/>
        <w:autoSpaceDE/>
        <w:autoSpaceDN/>
        <w:adjustRightInd/>
        <w:spacing w:after="200" w:line="276" w:lineRule="auto"/>
        <w:textAlignment w:val="auto"/>
        <w:rPr>
          <w:rFonts w:ascii="Arial" w:hAnsi="Arial" w:cs="Arial"/>
          <w:b/>
          <w:bCs/>
          <w:spacing w:val="-2"/>
          <w:sz w:val="22"/>
          <w:szCs w:val="22"/>
        </w:rPr>
      </w:pPr>
      <w:r>
        <w:rPr>
          <w:rFonts w:ascii="Arial" w:hAnsi="Arial" w:cs="Arial"/>
          <w:b/>
          <w:bCs/>
          <w:spacing w:val="-2"/>
          <w:sz w:val="22"/>
          <w:szCs w:val="22"/>
        </w:rPr>
        <w:br w:type="page"/>
      </w:r>
    </w:p>
    <w:p w14:paraId="7CDA3795" w14:textId="207C81FE" w:rsidR="00417F49" w:rsidRPr="00507E81" w:rsidRDefault="00127F2D" w:rsidP="00AC24D8">
      <w:pPr>
        <w:spacing w:before="120" w:after="120" w:line="380" w:lineRule="exact"/>
        <w:ind w:left="533" w:hanging="533"/>
        <w:jc w:val="thaiDistribute"/>
        <w:rPr>
          <w:rFonts w:ascii="Arial" w:hAnsi="Arial" w:cs="Arial"/>
          <w:spacing w:val="-2"/>
          <w:sz w:val="22"/>
          <w:szCs w:val="22"/>
        </w:rPr>
      </w:pPr>
      <w:r w:rsidRPr="001F0CF9">
        <w:rPr>
          <w:rFonts w:ascii="Arial" w:hAnsi="Arial" w:cs="Arial"/>
          <w:b/>
          <w:bCs/>
          <w:spacing w:val="-2"/>
          <w:sz w:val="22"/>
          <w:szCs w:val="22"/>
        </w:rPr>
        <w:lastRenderedPageBreak/>
        <w:t>1</w:t>
      </w:r>
      <w:r w:rsidR="00A52DF0">
        <w:rPr>
          <w:rFonts w:ascii="Arial" w:hAnsi="Arial" w:cs="Arial"/>
          <w:b/>
          <w:bCs/>
          <w:spacing w:val="-2"/>
          <w:sz w:val="22"/>
          <w:szCs w:val="22"/>
        </w:rPr>
        <w:t>1</w:t>
      </w:r>
      <w:r w:rsidR="00417F49" w:rsidRPr="001F0CF9">
        <w:rPr>
          <w:rFonts w:ascii="Arial" w:hAnsi="Arial" w:cs="Arial"/>
          <w:b/>
          <w:bCs/>
          <w:spacing w:val="-2"/>
          <w:sz w:val="22"/>
          <w:szCs w:val="22"/>
        </w:rPr>
        <w:t>.1</w:t>
      </w:r>
      <w:r w:rsidR="00417F49" w:rsidRPr="00507E81">
        <w:rPr>
          <w:rFonts w:ascii="Arial" w:hAnsi="Arial" w:cs="Arial"/>
          <w:spacing w:val="-2"/>
          <w:sz w:val="22"/>
          <w:szCs w:val="22"/>
        </w:rPr>
        <w:tab/>
        <w:t xml:space="preserve">From the total building lease fee of Baht </w:t>
      </w:r>
      <w:r w:rsidR="00430986">
        <w:rPr>
          <w:rFonts w:ascii="Arial" w:hAnsi="Arial" w:cs="Arial"/>
          <w:spacing w:val="-2"/>
          <w:sz w:val="22"/>
          <w:szCs w:val="22"/>
        </w:rPr>
        <w:t>64.2</w:t>
      </w:r>
      <w:r w:rsidR="00417F49" w:rsidRPr="00507E81">
        <w:rPr>
          <w:rFonts w:ascii="Arial" w:hAnsi="Arial" w:cs="Arial"/>
          <w:spacing w:val="-2"/>
          <w:sz w:val="22"/>
          <w:szCs w:val="22"/>
        </w:rPr>
        <w:t xml:space="preserve"> mi</w:t>
      </w:r>
      <w:r w:rsidR="00417F49">
        <w:rPr>
          <w:rFonts w:ascii="Arial" w:hAnsi="Arial" w:cs="Arial"/>
          <w:spacing w:val="-2"/>
          <w:sz w:val="22"/>
          <w:szCs w:val="22"/>
        </w:rPr>
        <w:t xml:space="preserve">llion, the advance of Baht </w:t>
      </w:r>
      <w:r w:rsidR="00430986">
        <w:rPr>
          <w:rFonts w:ascii="Arial" w:hAnsi="Arial" w:cs="Arial"/>
          <w:spacing w:val="-2"/>
          <w:sz w:val="22"/>
          <w:szCs w:val="22"/>
        </w:rPr>
        <w:t>15.8</w:t>
      </w:r>
      <w:r w:rsidR="00417F49" w:rsidRPr="00507E81">
        <w:rPr>
          <w:rFonts w:ascii="Arial" w:hAnsi="Arial" w:cs="Arial"/>
          <w:spacing w:val="-2"/>
          <w:sz w:val="22"/>
          <w:szCs w:val="22"/>
        </w:rPr>
        <w:t xml:space="preserve"> million was received on the lease registration date and the remaining amount will be receivable at </w:t>
      </w:r>
      <w:r w:rsidR="00496AB7">
        <w:rPr>
          <w:rFonts w:ascii="Arial" w:hAnsi="Arial" w:cs="Arial"/>
          <w:spacing w:val="-2"/>
          <w:sz w:val="22"/>
          <w:szCs w:val="22"/>
        </w:rPr>
        <w:t xml:space="preserve">                      </w:t>
      </w:r>
      <w:r w:rsidR="00417F49" w:rsidRPr="00507E81">
        <w:rPr>
          <w:rFonts w:ascii="Arial" w:hAnsi="Arial" w:cs="Arial"/>
          <w:spacing w:val="-2"/>
          <w:sz w:val="22"/>
          <w:szCs w:val="22"/>
        </w:rPr>
        <w:t>66</w:t>
      </w:r>
      <w:r w:rsidR="00496AB7">
        <w:rPr>
          <w:rFonts w:ascii="Arial" w:hAnsi="Arial" w:cs="Arial"/>
          <w:spacing w:val="-2"/>
          <w:sz w:val="22"/>
          <w:szCs w:val="22"/>
        </w:rPr>
        <w:t xml:space="preserve"> percent</w:t>
      </w:r>
      <w:r w:rsidR="00417F49" w:rsidRPr="00507E81">
        <w:rPr>
          <w:rFonts w:ascii="Arial" w:hAnsi="Arial" w:cs="Arial"/>
          <w:spacing w:val="-2"/>
          <w:sz w:val="22"/>
          <w:szCs w:val="22"/>
        </w:rPr>
        <w:t xml:space="preserve"> of annual lease fee as mentioned in above contract. The Company will gradually </w:t>
      </w:r>
      <w:proofErr w:type="spellStart"/>
      <w:r w:rsidR="00417F49" w:rsidRPr="00507E81">
        <w:rPr>
          <w:rFonts w:ascii="Arial" w:hAnsi="Arial" w:cs="Arial"/>
          <w:spacing w:val="-2"/>
          <w:sz w:val="22"/>
          <w:szCs w:val="22"/>
        </w:rPr>
        <w:t>recogni</w:t>
      </w:r>
      <w:r w:rsidR="00417F49">
        <w:rPr>
          <w:rFonts w:ascii="Arial" w:hAnsi="Arial" w:cs="Arial"/>
          <w:spacing w:val="-2"/>
          <w:sz w:val="22"/>
          <w:szCs w:val="22"/>
        </w:rPr>
        <w:t>s</w:t>
      </w:r>
      <w:r w:rsidR="00417F49" w:rsidRPr="00507E81">
        <w:rPr>
          <w:rFonts w:ascii="Arial" w:hAnsi="Arial" w:cs="Arial"/>
          <w:spacing w:val="-2"/>
          <w:sz w:val="22"/>
          <w:szCs w:val="22"/>
        </w:rPr>
        <w:t>e</w:t>
      </w:r>
      <w:proofErr w:type="spellEnd"/>
      <w:r w:rsidR="00417F49" w:rsidRPr="00507E81">
        <w:rPr>
          <w:rFonts w:ascii="Arial" w:hAnsi="Arial" w:cs="Arial"/>
          <w:spacing w:val="-2"/>
          <w:sz w:val="22"/>
          <w:szCs w:val="22"/>
        </w:rPr>
        <w:t xml:space="preserve"> as income from the building lease fee under </w:t>
      </w:r>
      <w:r w:rsidR="003D5A3F">
        <w:rPr>
          <w:rFonts w:ascii="Arial" w:hAnsi="Arial" w:cs="Arial"/>
          <w:spacing w:val="-2"/>
          <w:sz w:val="22"/>
          <w:szCs w:val="22"/>
        </w:rPr>
        <w:t xml:space="preserve">financial lease contract. </w:t>
      </w:r>
      <w:r w:rsidR="00A039C7">
        <w:rPr>
          <w:rFonts w:ascii="Arial" w:hAnsi="Arial" w:cs="Arial"/>
          <w:spacing w:val="-2"/>
          <w:sz w:val="22"/>
          <w:szCs w:val="22"/>
        </w:rPr>
        <w:t>T</w:t>
      </w:r>
      <w:r w:rsidR="00417F49" w:rsidRPr="00507E81">
        <w:rPr>
          <w:rFonts w:ascii="Arial" w:hAnsi="Arial" w:cs="Arial"/>
          <w:spacing w:val="-2"/>
          <w:sz w:val="22"/>
          <w:szCs w:val="22"/>
        </w:rPr>
        <w:t xml:space="preserve">he remaining accounts receivable under the finance lease agreement are as </w:t>
      </w:r>
      <w:proofErr w:type="gramStart"/>
      <w:r w:rsidR="00417F49" w:rsidRPr="00507E81">
        <w:rPr>
          <w:rFonts w:ascii="Arial" w:hAnsi="Arial" w:cs="Arial"/>
          <w:spacing w:val="-2"/>
          <w:sz w:val="22"/>
          <w:szCs w:val="22"/>
        </w:rPr>
        <w:t>follows:-</w:t>
      </w:r>
      <w:proofErr w:type="gramEnd"/>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417F49" w:rsidRPr="00374F61" w14:paraId="2BFDBD4C" w14:textId="77777777" w:rsidTr="009D6DFE">
        <w:trPr>
          <w:trHeight w:val="396"/>
        </w:trPr>
        <w:tc>
          <w:tcPr>
            <w:tcW w:w="4468" w:type="dxa"/>
          </w:tcPr>
          <w:p w14:paraId="5A9350D4" w14:textId="77777777" w:rsidR="00417F49" w:rsidRPr="00374F61" w:rsidRDefault="00417F49" w:rsidP="00CD2CD5">
            <w:pPr>
              <w:spacing w:line="380" w:lineRule="exact"/>
              <w:ind w:left="360"/>
              <w:jc w:val="center"/>
              <w:rPr>
                <w:rFonts w:ascii="Arial" w:hAnsi="Arial"/>
                <w:sz w:val="20"/>
                <w:szCs w:val="20"/>
              </w:rPr>
            </w:pPr>
          </w:p>
        </w:tc>
        <w:tc>
          <w:tcPr>
            <w:tcW w:w="4659" w:type="dxa"/>
            <w:gridSpan w:val="4"/>
          </w:tcPr>
          <w:p w14:paraId="6090BF0A" w14:textId="77777777" w:rsidR="00417F49" w:rsidRPr="00374F61" w:rsidRDefault="007D3CFF" w:rsidP="00CD2CD5">
            <w:pPr>
              <w:spacing w:line="380" w:lineRule="exact"/>
              <w:jc w:val="right"/>
              <w:rPr>
                <w:rFonts w:ascii="Arial" w:hAnsi="Arial"/>
                <w:sz w:val="20"/>
                <w:szCs w:val="20"/>
              </w:rPr>
            </w:pPr>
            <w:r>
              <w:rPr>
                <w:rFonts w:ascii="Arial" w:hAnsi="Arial"/>
                <w:sz w:val="20"/>
                <w:szCs w:val="20"/>
              </w:rPr>
              <w:t>(</w:t>
            </w:r>
            <w:r w:rsidR="001109D8" w:rsidRPr="00374F61">
              <w:rPr>
                <w:rFonts w:ascii="Arial" w:hAnsi="Arial"/>
                <w:sz w:val="20"/>
                <w:szCs w:val="20"/>
              </w:rPr>
              <w:t xml:space="preserve">Unit: Thousand Baht) </w:t>
            </w:r>
          </w:p>
        </w:tc>
      </w:tr>
      <w:tr w:rsidR="001109D8" w:rsidRPr="00374F61" w14:paraId="1562E432" w14:textId="77777777" w:rsidTr="009D6DFE">
        <w:tc>
          <w:tcPr>
            <w:tcW w:w="4468" w:type="dxa"/>
          </w:tcPr>
          <w:p w14:paraId="4053DE35" w14:textId="77777777" w:rsidR="001109D8" w:rsidRPr="00374F61" w:rsidRDefault="001109D8" w:rsidP="00CD2CD5">
            <w:pPr>
              <w:spacing w:line="380" w:lineRule="exact"/>
              <w:ind w:left="360"/>
              <w:jc w:val="center"/>
              <w:rPr>
                <w:rFonts w:ascii="Arial" w:hAnsi="Arial"/>
                <w:sz w:val="20"/>
                <w:szCs w:val="20"/>
              </w:rPr>
            </w:pPr>
          </w:p>
        </w:tc>
        <w:tc>
          <w:tcPr>
            <w:tcW w:w="4659" w:type="dxa"/>
            <w:gridSpan w:val="4"/>
          </w:tcPr>
          <w:p w14:paraId="6C8069AC" w14:textId="7F8F44C1" w:rsidR="001109D8" w:rsidRPr="00374F61" w:rsidRDefault="001109D8" w:rsidP="00CD2CD5">
            <w:pPr>
              <w:pBdr>
                <w:bottom w:val="single" w:sz="4" w:space="1" w:color="auto"/>
              </w:pBdr>
              <w:spacing w:line="38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w:t>
            </w:r>
            <w:proofErr w:type="gramStart"/>
            <w:r>
              <w:rPr>
                <w:rFonts w:ascii="Arial" w:hAnsi="Arial"/>
                <w:sz w:val="20"/>
                <w:szCs w:val="20"/>
              </w:rPr>
              <w:t>at</w:t>
            </w:r>
            <w:proofErr w:type="gramEnd"/>
            <w:r>
              <w:rPr>
                <w:rFonts w:ascii="Arial" w:hAnsi="Arial"/>
                <w:sz w:val="20"/>
                <w:szCs w:val="20"/>
              </w:rPr>
              <w:t xml:space="preserve"> 31 December </w:t>
            </w:r>
            <w:r w:rsidR="00C24748">
              <w:rPr>
                <w:rFonts w:ascii="Arial" w:hAnsi="Arial"/>
                <w:sz w:val="20"/>
                <w:szCs w:val="20"/>
              </w:rPr>
              <w:t>2022</w:t>
            </w:r>
          </w:p>
        </w:tc>
      </w:tr>
      <w:tr w:rsidR="00417F49" w:rsidRPr="00374F61" w14:paraId="08B63FE6" w14:textId="77777777" w:rsidTr="009D6DFE">
        <w:tc>
          <w:tcPr>
            <w:tcW w:w="4468" w:type="dxa"/>
          </w:tcPr>
          <w:p w14:paraId="0DD91D9F" w14:textId="77777777" w:rsidR="00417F49" w:rsidRPr="00374F61" w:rsidRDefault="00417F49" w:rsidP="00CD2CD5">
            <w:pPr>
              <w:spacing w:line="380" w:lineRule="exact"/>
              <w:ind w:left="360"/>
              <w:jc w:val="center"/>
              <w:rPr>
                <w:rFonts w:ascii="Arial" w:hAnsi="Arial"/>
                <w:sz w:val="20"/>
                <w:szCs w:val="20"/>
              </w:rPr>
            </w:pPr>
          </w:p>
        </w:tc>
        <w:tc>
          <w:tcPr>
            <w:tcW w:w="1170" w:type="dxa"/>
          </w:tcPr>
          <w:p w14:paraId="5D520CDD" w14:textId="77777777" w:rsidR="00417F49" w:rsidRPr="00374F61" w:rsidRDefault="00417F49" w:rsidP="00CD2CD5">
            <w:pPr>
              <w:spacing w:line="380" w:lineRule="exact"/>
              <w:jc w:val="center"/>
              <w:rPr>
                <w:rFonts w:ascii="Arial" w:hAnsi="Arial"/>
                <w:sz w:val="20"/>
                <w:szCs w:val="20"/>
              </w:rPr>
            </w:pPr>
            <w:r w:rsidRPr="00374F61">
              <w:rPr>
                <w:rFonts w:ascii="Arial" w:hAnsi="Arial"/>
                <w:sz w:val="20"/>
                <w:szCs w:val="20"/>
              </w:rPr>
              <w:t>Less than</w:t>
            </w:r>
          </w:p>
        </w:tc>
        <w:tc>
          <w:tcPr>
            <w:tcW w:w="1219" w:type="dxa"/>
          </w:tcPr>
          <w:p w14:paraId="2FC46BA7" w14:textId="77777777" w:rsidR="00417F49" w:rsidRPr="00374F61" w:rsidRDefault="00417F49" w:rsidP="00CD2CD5">
            <w:pPr>
              <w:spacing w:line="380" w:lineRule="exact"/>
              <w:ind w:left="-5"/>
              <w:jc w:val="center"/>
              <w:rPr>
                <w:rFonts w:ascii="Arial" w:hAnsi="Arial"/>
                <w:sz w:val="20"/>
                <w:szCs w:val="20"/>
              </w:rPr>
            </w:pPr>
          </w:p>
        </w:tc>
        <w:tc>
          <w:tcPr>
            <w:tcW w:w="1149" w:type="dxa"/>
          </w:tcPr>
          <w:p w14:paraId="1D62B8B1" w14:textId="77777777" w:rsidR="00417F49" w:rsidRPr="00374F61" w:rsidRDefault="00417F49" w:rsidP="00CD2CD5">
            <w:pPr>
              <w:spacing w:line="380" w:lineRule="exact"/>
              <w:ind w:left="-5"/>
              <w:jc w:val="center"/>
              <w:rPr>
                <w:rFonts w:ascii="Arial" w:hAnsi="Arial"/>
                <w:sz w:val="20"/>
                <w:szCs w:val="20"/>
              </w:rPr>
            </w:pPr>
            <w:r w:rsidRPr="00374F61">
              <w:rPr>
                <w:rFonts w:ascii="Arial" w:hAnsi="Arial"/>
                <w:sz w:val="20"/>
                <w:szCs w:val="20"/>
              </w:rPr>
              <w:t>Over</w:t>
            </w:r>
          </w:p>
        </w:tc>
        <w:tc>
          <w:tcPr>
            <w:tcW w:w="1121" w:type="dxa"/>
          </w:tcPr>
          <w:p w14:paraId="6F541BAA" w14:textId="77777777" w:rsidR="00417F49" w:rsidRPr="00374F61" w:rsidRDefault="00417F49" w:rsidP="00CD2CD5">
            <w:pPr>
              <w:spacing w:line="380" w:lineRule="exact"/>
              <w:ind w:left="-5"/>
              <w:jc w:val="center"/>
              <w:rPr>
                <w:rFonts w:ascii="Arial" w:hAnsi="Arial"/>
                <w:sz w:val="20"/>
                <w:szCs w:val="20"/>
              </w:rPr>
            </w:pPr>
          </w:p>
        </w:tc>
      </w:tr>
      <w:tr w:rsidR="00417F49" w:rsidRPr="00374F61" w14:paraId="74B3BB64" w14:textId="77777777" w:rsidTr="009D6DFE">
        <w:tc>
          <w:tcPr>
            <w:tcW w:w="4468" w:type="dxa"/>
          </w:tcPr>
          <w:p w14:paraId="52BE06D6" w14:textId="77777777" w:rsidR="00417F49" w:rsidRPr="00374F61" w:rsidRDefault="00417F49" w:rsidP="00CD2CD5">
            <w:pPr>
              <w:spacing w:line="380" w:lineRule="exact"/>
              <w:ind w:left="360"/>
              <w:jc w:val="center"/>
              <w:rPr>
                <w:rFonts w:ascii="Arial" w:hAnsi="Arial"/>
                <w:sz w:val="20"/>
                <w:szCs w:val="20"/>
              </w:rPr>
            </w:pPr>
          </w:p>
        </w:tc>
        <w:tc>
          <w:tcPr>
            <w:tcW w:w="1170" w:type="dxa"/>
          </w:tcPr>
          <w:p w14:paraId="5F1926FE" w14:textId="77777777" w:rsidR="00417F49" w:rsidRPr="00374F61" w:rsidRDefault="00417F49" w:rsidP="00CD2CD5">
            <w:pPr>
              <w:pBdr>
                <w:bottom w:val="single" w:sz="4" w:space="1" w:color="auto"/>
              </w:pBdr>
              <w:spacing w:line="38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62F9C3A6" w14:textId="77777777" w:rsidR="00417F49" w:rsidRPr="00374F61" w:rsidRDefault="00417F49"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1-5 years</w:t>
            </w:r>
          </w:p>
        </w:tc>
        <w:tc>
          <w:tcPr>
            <w:tcW w:w="1149" w:type="dxa"/>
          </w:tcPr>
          <w:p w14:paraId="22D3AE4B" w14:textId="77777777" w:rsidR="00417F49" w:rsidRPr="00374F61" w:rsidRDefault="00417F49"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5 years</w:t>
            </w:r>
          </w:p>
        </w:tc>
        <w:tc>
          <w:tcPr>
            <w:tcW w:w="1121" w:type="dxa"/>
          </w:tcPr>
          <w:p w14:paraId="2DD237CF" w14:textId="77777777" w:rsidR="00417F49" w:rsidRPr="00374F61" w:rsidRDefault="00417F49"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Total</w:t>
            </w:r>
          </w:p>
        </w:tc>
      </w:tr>
      <w:tr w:rsidR="00430986" w:rsidRPr="00374F61" w14:paraId="54374B6B" w14:textId="77777777" w:rsidTr="009D6DFE">
        <w:tc>
          <w:tcPr>
            <w:tcW w:w="4468" w:type="dxa"/>
          </w:tcPr>
          <w:p w14:paraId="2E28D833" w14:textId="77777777" w:rsidR="00430986" w:rsidRPr="00AB4CFF" w:rsidRDefault="00430986" w:rsidP="00CD2CD5">
            <w:pPr>
              <w:spacing w:line="38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6FFAF384" w14:textId="1E5A660C" w:rsidR="00430986" w:rsidRPr="00DC2F79" w:rsidRDefault="00430986" w:rsidP="00CD2CD5">
            <w:pP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2,108</w:t>
            </w:r>
          </w:p>
        </w:tc>
        <w:tc>
          <w:tcPr>
            <w:tcW w:w="1219" w:type="dxa"/>
          </w:tcPr>
          <w:p w14:paraId="095D0ABD" w14:textId="0D09940F" w:rsidR="00430986" w:rsidRPr="00DC2F79" w:rsidRDefault="00430986" w:rsidP="00CD2CD5">
            <w:pP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8,433</w:t>
            </w:r>
          </w:p>
        </w:tc>
        <w:tc>
          <w:tcPr>
            <w:tcW w:w="1149" w:type="dxa"/>
          </w:tcPr>
          <w:p w14:paraId="5171AAD5" w14:textId="4381B1AE" w:rsidR="00430986" w:rsidRPr="00DC2F79" w:rsidRDefault="00430986" w:rsidP="00CD2CD5">
            <w:pP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11,596</w:t>
            </w:r>
          </w:p>
        </w:tc>
        <w:tc>
          <w:tcPr>
            <w:tcW w:w="1121" w:type="dxa"/>
          </w:tcPr>
          <w:p w14:paraId="10B393BC" w14:textId="618A3CD2" w:rsidR="00430986" w:rsidRPr="00DC2F79" w:rsidRDefault="00430986" w:rsidP="00CD2CD5">
            <w:pP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22,137</w:t>
            </w:r>
          </w:p>
        </w:tc>
      </w:tr>
      <w:tr w:rsidR="00430986" w:rsidRPr="00374F61" w14:paraId="2A9E5B29" w14:textId="77777777" w:rsidTr="009D6DFE">
        <w:tc>
          <w:tcPr>
            <w:tcW w:w="4468" w:type="dxa"/>
          </w:tcPr>
          <w:p w14:paraId="68552395" w14:textId="77777777" w:rsidR="00430986" w:rsidRPr="00AB4CFF" w:rsidRDefault="00430986" w:rsidP="00CD2CD5">
            <w:pPr>
              <w:tabs>
                <w:tab w:val="right" w:pos="2532"/>
              </w:tabs>
              <w:spacing w:line="38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2542F18F" w14:textId="0F4C319D" w:rsidR="00430986" w:rsidRPr="00DC2F79" w:rsidRDefault="00430986" w:rsidP="00CD2CD5">
            <w:pPr>
              <w:pBdr>
                <w:bottom w:val="single" w:sz="4" w:space="1" w:color="auto"/>
              </w:pBd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(65)</w:t>
            </w:r>
          </w:p>
        </w:tc>
        <w:tc>
          <w:tcPr>
            <w:tcW w:w="1219" w:type="dxa"/>
          </w:tcPr>
          <w:p w14:paraId="1439BA0B" w14:textId="79180808" w:rsidR="00430986" w:rsidRPr="00DC2F79" w:rsidRDefault="00430986" w:rsidP="00CD2CD5">
            <w:pPr>
              <w:pBdr>
                <w:bottom w:val="single" w:sz="4" w:space="1" w:color="auto"/>
              </w:pBd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(200)</w:t>
            </w:r>
          </w:p>
        </w:tc>
        <w:tc>
          <w:tcPr>
            <w:tcW w:w="1149" w:type="dxa"/>
          </w:tcPr>
          <w:p w14:paraId="05A2E93A" w14:textId="29F91D5C" w:rsidR="00430986" w:rsidRPr="00DC2F79" w:rsidRDefault="00430986" w:rsidP="00CD2CD5">
            <w:pPr>
              <w:pBdr>
                <w:bottom w:val="sing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(104)</w:t>
            </w:r>
          </w:p>
        </w:tc>
        <w:tc>
          <w:tcPr>
            <w:tcW w:w="1121" w:type="dxa"/>
          </w:tcPr>
          <w:p w14:paraId="55DA1682" w14:textId="54E80F0A" w:rsidR="00430986" w:rsidRPr="00DC2F79" w:rsidRDefault="00430986" w:rsidP="00CD2CD5">
            <w:pPr>
              <w:pBdr>
                <w:bottom w:val="sing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(369)</w:t>
            </w:r>
          </w:p>
        </w:tc>
      </w:tr>
      <w:tr w:rsidR="00430986" w:rsidRPr="00374F61" w14:paraId="195D05BD" w14:textId="77777777" w:rsidTr="009D6DFE">
        <w:tc>
          <w:tcPr>
            <w:tcW w:w="4468" w:type="dxa"/>
          </w:tcPr>
          <w:p w14:paraId="181BF6E2" w14:textId="77777777" w:rsidR="00430986" w:rsidRPr="00512790" w:rsidRDefault="00430986" w:rsidP="00CD2CD5">
            <w:pPr>
              <w:spacing w:line="38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03DAFE6B" w14:textId="77777777" w:rsidR="00430986" w:rsidRPr="00DC2F79" w:rsidRDefault="00430986" w:rsidP="00CD2CD5">
            <w:pPr>
              <w:tabs>
                <w:tab w:val="decimal" w:pos="779"/>
              </w:tabs>
              <w:spacing w:line="380" w:lineRule="exact"/>
              <w:jc w:val="thaiDistribute"/>
              <w:rPr>
                <w:rFonts w:ascii="Arial" w:hAnsi="Arial" w:cs="Arial"/>
                <w:sz w:val="20"/>
                <w:szCs w:val="20"/>
                <w:cs/>
              </w:rPr>
            </w:pPr>
          </w:p>
        </w:tc>
        <w:tc>
          <w:tcPr>
            <w:tcW w:w="1219" w:type="dxa"/>
          </w:tcPr>
          <w:p w14:paraId="035EF8D6" w14:textId="77777777" w:rsidR="00430986" w:rsidRPr="00DC2F79" w:rsidRDefault="00430986" w:rsidP="00CD2CD5">
            <w:pPr>
              <w:tabs>
                <w:tab w:val="decimal" w:pos="779"/>
              </w:tabs>
              <w:spacing w:line="380" w:lineRule="exact"/>
              <w:jc w:val="thaiDistribute"/>
              <w:rPr>
                <w:rFonts w:ascii="Arial" w:hAnsi="Arial" w:cs="Arial"/>
                <w:sz w:val="20"/>
                <w:szCs w:val="20"/>
              </w:rPr>
            </w:pPr>
          </w:p>
        </w:tc>
        <w:tc>
          <w:tcPr>
            <w:tcW w:w="1149" w:type="dxa"/>
          </w:tcPr>
          <w:p w14:paraId="6D7CD26D" w14:textId="77777777" w:rsidR="00430986" w:rsidRPr="00DC2F79" w:rsidRDefault="00430986" w:rsidP="00CD2CD5">
            <w:pPr>
              <w:tabs>
                <w:tab w:val="decimal" w:pos="779"/>
              </w:tabs>
              <w:spacing w:line="380" w:lineRule="exact"/>
              <w:jc w:val="thaiDistribute"/>
              <w:rPr>
                <w:rFonts w:ascii="Arial" w:hAnsi="Arial" w:cs="Arial"/>
                <w:sz w:val="20"/>
                <w:szCs w:val="20"/>
              </w:rPr>
            </w:pPr>
          </w:p>
        </w:tc>
        <w:tc>
          <w:tcPr>
            <w:tcW w:w="1121" w:type="dxa"/>
          </w:tcPr>
          <w:p w14:paraId="68A191A3" w14:textId="77777777" w:rsidR="00430986" w:rsidRPr="00DC2F79" w:rsidRDefault="00430986" w:rsidP="00CD2CD5">
            <w:pPr>
              <w:tabs>
                <w:tab w:val="decimal" w:pos="779"/>
              </w:tabs>
              <w:spacing w:line="380" w:lineRule="exact"/>
              <w:jc w:val="thaiDistribute"/>
              <w:rPr>
                <w:rFonts w:ascii="Arial" w:hAnsi="Arial" w:cs="Arial"/>
                <w:sz w:val="20"/>
                <w:szCs w:val="20"/>
              </w:rPr>
            </w:pPr>
          </w:p>
        </w:tc>
      </w:tr>
      <w:tr w:rsidR="00430986" w:rsidRPr="00374F61" w14:paraId="16996211" w14:textId="77777777" w:rsidTr="009D6DFE">
        <w:tc>
          <w:tcPr>
            <w:tcW w:w="4468" w:type="dxa"/>
          </w:tcPr>
          <w:p w14:paraId="20B1F03D" w14:textId="77777777" w:rsidR="00430986" w:rsidRPr="00512790" w:rsidRDefault="00430986" w:rsidP="00CD2CD5">
            <w:pPr>
              <w:spacing w:line="380" w:lineRule="exact"/>
              <w:rPr>
                <w:rFonts w:ascii="Arial" w:hAnsi="Arial" w:cs="Arial"/>
                <w:sz w:val="20"/>
                <w:szCs w:val="20"/>
              </w:rPr>
            </w:pPr>
            <w:r w:rsidRPr="00512790">
              <w:rPr>
                <w:rFonts w:ascii="Arial" w:hAnsi="Arial" w:cs="Arial"/>
                <w:sz w:val="20"/>
                <w:szCs w:val="20"/>
              </w:rPr>
              <w:t xml:space="preserve">   debtor </w:t>
            </w:r>
            <w:proofErr w:type="gramStart"/>
            <w:r w:rsidRPr="00512790">
              <w:rPr>
                <w:rFonts w:ascii="Arial" w:hAnsi="Arial" w:cs="Arial"/>
                <w:sz w:val="20"/>
                <w:szCs w:val="20"/>
              </w:rPr>
              <w:t>has to</w:t>
            </w:r>
            <w:proofErr w:type="gramEnd"/>
            <w:r w:rsidRPr="00512790">
              <w:rPr>
                <w:rFonts w:ascii="Arial" w:hAnsi="Arial" w:cs="Arial"/>
                <w:sz w:val="20"/>
                <w:szCs w:val="20"/>
              </w:rPr>
              <w:t xml:space="preserve"> pay under lease agreement</w:t>
            </w:r>
          </w:p>
        </w:tc>
        <w:tc>
          <w:tcPr>
            <w:tcW w:w="1170" w:type="dxa"/>
            <w:vAlign w:val="bottom"/>
          </w:tcPr>
          <w:p w14:paraId="655A2010" w14:textId="6595CA72" w:rsidR="00430986" w:rsidRPr="00DC2F79" w:rsidRDefault="00430986" w:rsidP="00CD2CD5">
            <w:pPr>
              <w:pBdr>
                <w:bottom w:val="doub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2,043*</w:t>
            </w:r>
          </w:p>
        </w:tc>
        <w:tc>
          <w:tcPr>
            <w:tcW w:w="1219" w:type="dxa"/>
            <w:vAlign w:val="bottom"/>
          </w:tcPr>
          <w:p w14:paraId="4D8CDFBA" w14:textId="3E84731F" w:rsidR="00430986" w:rsidRPr="00DC2F79" w:rsidRDefault="00430986" w:rsidP="00CD2CD5">
            <w:pPr>
              <w:pBdr>
                <w:bottom w:val="doub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8,233</w:t>
            </w:r>
          </w:p>
        </w:tc>
        <w:tc>
          <w:tcPr>
            <w:tcW w:w="1149" w:type="dxa"/>
          </w:tcPr>
          <w:p w14:paraId="306FBB36" w14:textId="7A4141D4" w:rsidR="00430986" w:rsidRPr="00DC2F79" w:rsidRDefault="00430986" w:rsidP="00CD2CD5">
            <w:pPr>
              <w:pBdr>
                <w:bottom w:val="double" w:sz="4" w:space="1" w:color="auto"/>
              </w:pBdr>
              <w:tabs>
                <w:tab w:val="decimal" w:pos="779"/>
              </w:tabs>
              <w:spacing w:line="380" w:lineRule="exact"/>
              <w:jc w:val="thaiDistribute"/>
              <w:rPr>
                <w:rFonts w:ascii="Arial" w:hAnsi="Arial" w:cs="Arial"/>
                <w:sz w:val="20"/>
                <w:szCs w:val="20"/>
              </w:rPr>
            </w:pPr>
            <w:r w:rsidRPr="00430986">
              <w:rPr>
                <w:rFonts w:ascii="Arial" w:hAnsi="Arial" w:cs="Arial" w:hint="cs"/>
                <w:sz w:val="20"/>
                <w:szCs w:val="20"/>
              </w:rPr>
              <w:t>11,492</w:t>
            </w:r>
          </w:p>
        </w:tc>
        <w:tc>
          <w:tcPr>
            <w:tcW w:w="1121" w:type="dxa"/>
            <w:vAlign w:val="bottom"/>
          </w:tcPr>
          <w:p w14:paraId="496DDBE3" w14:textId="34874C7D" w:rsidR="00430986" w:rsidRPr="00DC2F79" w:rsidRDefault="00430986" w:rsidP="00CD2CD5">
            <w:pPr>
              <w:pBdr>
                <w:bottom w:val="double" w:sz="4" w:space="1" w:color="auto"/>
              </w:pBdr>
              <w:tabs>
                <w:tab w:val="decimal" w:pos="779"/>
              </w:tabs>
              <w:spacing w:line="380" w:lineRule="exact"/>
              <w:jc w:val="thaiDistribute"/>
              <w:rPr>
                <w:rFonts w:ascii="Arial" w:hAnsi="Arial" w:cs="Arial"/>
                <w:sz w:val="20"/>
                <w:szCs w:val="20"/>
                <w:cs/>
              </w:rPr>
            </w:pPr>
            <w:r w:rsidRPr="00430986">
              <w:rPr>
                <w:rFonts w:ascii="Arial" w:hAnsi="Arial" w:cs="Arial" w:hint="cs"/>
                <w:sz w:val="20"/>
                <w:szCs w:val="20"/>
              </w:rPr>
              <w:t>21,768</w:t>
            </w:r>
          </w:p>
        </w:tc>
      </w:tr>
      <w:tr w:rsidR="002226BE" w:rsidRPr="00374F61" w14:paraId="5CFE5D90" w14:textId="77777777" w:rsidTr="009D6DFE">
        <w:tc>
          <w:tcPr>
            <w:tcW w:w="4468" w:type="dxa"/>
          </w:tcPr>
          <w:p w14:paraId="1553EE69" w14:textId="77777777" w:rsidR="002226BE" w:rsidRPr="00512790" w:rsidRDefault="002226BE" w:rsidP="00CD2CD5">
            <w:pPr>
              <w:tabs>
                <w:tab w:val="decimal" w:pos="0"/>
              </w:tabs>
              <w:spacing w:line="38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4FEDE984" w14:textId="77777777" w:rsidR="002226BE" w:rsidRPr="00512790" w:rsidRDefault="002226BE" w:rsidP="00CD2CD5">
            <w:pPr>
              <w:tabs>
                <w:tab w:val="decimal" w:pos="779"/>
              </w:tabs>
              <w:spacing w:line="380" w:lineRule="exact"/>
              <w:jc w:val="thaiDistribute"/>
              <w:rPr>
                <w:rFonts w:ascii="Arial" w:hAnsi="Arial" w:cs="Arial"/>
                <w:sz w:val="20"/>
                <w:szCs w:val="20"/>
              </w:rPr>
            </w:pPr>
          </w:p>
        </w:tc>
        <w:tc>
          <w:tcPr>
            <w:tcW w:w="1219" w:type="dxa"/>
            <w:vAlign w:val="bottom"/>
          </w:tcPr>
          <w:p w14:paraId="75244FB5" w14:textId="77777777" w:rsidR="002226BE" w:rsidRPr="00C15DFC" w:rsidRDefault="002226BE" w:rsidP="00CD2CD5">
            <w:pPr>
              <w:tabs>
                <w:tab w:val="decimal" w:pos="779"/>
              </w:tabs>
              <w:spacing w:line="380" w:lineRule="exact"/>
              <w:jc w:val="thaiDistribute"/>
              <w:rPr>
                <w:rFonts w:ascii="Arial" w:hAnsi="Arial" w:cs="Arial"/>
                <w:sz w:val="20"/>
                <w:szCs w:val="20"/>
                <w:cs/>
              </w:rPr>
            </w:pPr>
          </w:p>
        </w:tc>
        <w:tc>
          <w:tcPr>
            <w:tcW w:w="1149" w:type="dxa"/>
          </w:tcPr>
          <w:p w14:paraId="0D12BC08" w14:textId="77777777" w:rsidR="002226BE" w:rsidRPr="00C15DFC" w:rsidRDefault="002226BE" w:rsidP="00CD2CD5">
            <w:pPr>
              <w:tabs>
                <w:tab w:val="decimal" w:pos="779"/>
              </w:tabs>
              <w:spacing w:line="380" w:lineRule="exact"/>
              <w:jc w:val="thaiDistribute"/>
              <w:rPr>
                <w:rFonts w:ascii="Arial" w:hAnsi="Arial" w:cs="Arial"/>
                <w:sz w:val="20"/>
                <w:szCs w:val="20"/>
              </w:rPr>
            </w:pPr>
          </w:p>
        </w:tc>
        <w:tc>
          <w:tcPr>
            <w:tcW w:w="1121" w:type="dxa"/>
            <w:vAlign w:val="bottom"/>
          </w:tcPr>
          <w:p w14:paraId="22C43A54" w14:textId="77777777" w:rsidR="002226BE" w:rsidRPr="00C15DFC" w:rsidRDefault="002226BE" w:rsidP="00CD2CD5">
            <w:pPr>
              <w:tabs>
                <w:tab w:val="decimal" w:pos="779"/>
              </w:tabs>
              <w:spacing w:line="380" w:lineRule="exact"/>
              <w:jc w:val="thaiDistribute"/>
              <w:rPr>
                <w:rFonts w:ascii="Arial" w:hAnsi="Arial" w:cs="Arial"/>
                <w:sz w:val="20"/>
                <w:szCs w:val="20"/>
                <w:cs/>
              </w:rPr>
            </w:pPr>
          </w:p>
        </w:tc>
      </w:tr>
    </w:tbl>
    <w:p w14:paraId="109C0B57" w14:textId="4D6BB3FD" w:rsidR="00CD2CD5" w:rsidRDefault="00CD2CD5"/>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9D6DFE" w:rsidRPr="00374F61" w14:paraId="3CF245D0" w14:textId="77777777" w:rsidTr="004F0AD2">
        <w:trPr>
          <w:trHeight w:val="396"/>
        </w:trPr>
        <w:tc>
          <w:tcPr>
            <w:tcW w:w="4468" w:type="dxa"/>
          </w:tcPr>
          <w:p w14:paraId="47BDFD02" w14:textId="708DF279" w:rsidR="009D6DFE" w:rsidRPr="00374F61" w:rsidRDefault="009D6DFE" w:rsidP="00CD2CD5">
            <w:pPr>
              <w:spacing w:line="380" w:lineRule="exact"/>
              <w:ind w:left="360"/>
              <w:jc w:val="center"/>
              <w:rPr>
                <w:rFonts w:ascii="Arial" w:hAnsi="Arial"/>
                <w:sz w:val="20"/>
                <w:szCs w:val="20"/>
              </w:rPr>
            </w:pPr>
          </w:p>
        </w:tc>
        <w:tc>
          <w:tcPr>
            <w:tcW w:w="4659" w:type="dxa"/>
            <w:gridSpan w:val="4"/>
          </w:tcPr>
          <w:p w14:paraId="5EA00BD1" w14:textId="77777777" w:rsidR="009D6DFE" w:rsidRPr="00374F61" w:rsidRDefault="009D6DFE" w:rsidP="00CD2CD5">
            <w:pPr>
              <w:spacing w:line="38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9D6DFE" w:rsidRPr="00374F61" w14:paraId="4E7A4AA0" w14:textId="77777777" w:rsidTr="004F0AD2">
        <w:tc>
          <w:tcPr>
            <w:tcW w:w="4468" w:type="dxa"/>
          </w:tcPr>
          <w:p w14:paraId="356D2430" w14:textId="77777777" w:rsidR="009D6DFE" w:rsidRPr="00374F61" w:rsidRDefault="009D6DFE" w:rsidP="00CD2CD5">
            <w:pPr>
              <w:spacing w:line="380" w:lineRule="exact"/>
              <w:ind w:left="360"/>
              <w:jc w:val="center"/>
              <w:rPr>
                <w:rFonts w:ascii="Arial" w:hAnsi="Arial"/>
                <w:sz w:val="20"/>
                <w:szCs w:val="20"/>
              </w:rPr>
            </w:pPr>
          </w:p>
        </w:tc>
        <w:tc>
          <w:tcPr>
            <w:tcW w:w="4659" w:type="dxa"/>
            <w:gridSpan w:val="4"/>
          </w:tcPr>
          <w:p w14:paraId="3712274B" w14:textId="02C9C140" w:rsidR="009D6DFE" w:rsidRPr="00374F61" w:rsidRDefault="009D6DFE" w:rsidP="00CD2CD5">
            <w:pPr>
              <w:pBdr>
                <w:bottom w:val="single" w:sz="4" w:space="1" w:color="auto"/>
              </w:pBdr>
              <w:spacing w:line="38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w:t>
            </w:r>
            <w:proofErr w:type="gramStart"/>
            <w:r>
              <w:rPr>
                <w:rFonts w:ascii="Arial" w:hAnsi="Arial"/>
                <w:sz w:val="20"/>
                <w:szCs w:val="20"/>
              </w:rPr>
              <w:t>at</w:t>
            </w:r>
            <w:proofErr w:type="gramEnd"/>
            <w:r>
              <w:rPr>
                <w:rFonts w:ascii="Arial" w:hAnsi="Arial"/>
                <w:sz w:val="20"/>
                <w:szCs w:val="20"/>
              </w:rPr>
              <w:t xml:space="preserve"> 31 December </w:t>
            </w:r>
            <w:r w:rsidR="00C24748">
              <w:rPr>
                <w:rFonts w:ascii="Arial" w:hAnsi="Arial"/>
                <w:sz w:val="20"/>
                <w:szCs w:val="20"/>
              </w:rPr>
              <w:t>2021</w:t>
            </w:r>
          </w:p>
        </w:tc>
      </w:tr>
      <w:tr w:rsidR="009D6DFE" w:rsidRPr="00374F61" w14:paraId="5820EE00" w14:textId="77777777" w:rsidTr="004F0AD2">
        <w:tc>
          <w:tcPr>
            <w:tcW w:w="4468" w:type="dxa"/>
          </w:tcPr>
          <w:p w14:paraId="448DC8EC" w14:textId="77777777" w:rsidR="009D6DFE" w:rsidRPr="00374F61" w:rsidRDefault="009D6DFE" w:rsidP="00CD2CD5">
            <w:pPr>
              <w:spacing w:line="380" w:lineRule="exact"/>
              <w:ind w:left="360"/>
              <w:jc w:val="center"/>
              <w:rPr>
                <w:rFonts w:ascii="Arial" w:hAnsi="Arial"/>
                <w:sz w:val="20"/>
                <w:szCs w:val="20"/>
              </w:rPr>
            </w:pPr>
          </w:p>
        </w:tc>
        <w:tc>
          <w:tcPr>
            <w:tcW w:w="1170" w:type="dxa"/>
          </w:tcPr>
          <w:p w14:paraId="0E61D5B0" w14:textId="77777777" w:rsidR="009D6DFE" w:rsidRPr="00374F61" w:rsidRDefault="009D6DFE" w:rsidP="00CD2CD5">
            <w:pPr>
              <w:spacing w:line="380" w:lineRule="exact"/>
              <w:jc w:val="center"/>
              <w:rPr>
                <w:rFonts w:ascii="Arial" w:hAnsi="Arial"/>
                <w:sz w:val="20"/>
                <w:szCs w:val="20"/>
              </w:rPr>
            </w:pPr>
            <w:r w:rsidRPr="00374F61">
              <w:rPr>
                <w:rFonts w:ascii="Arial" w:hAnsi="Arial"/>
                <w:sz w:val="20"/>
                <w:szCs w:val="20"/>
              </w:rPr>
              <w:t>Less than</w:t>
            </w:r>
          </w:p>
        </w:tc>
        <w:tc>
          <w:tcPr>
            <w:tcW w:w="1219" w:type="dxa"/>
          </w:tcPr>
          <w:p w14:paraId="5A4F6D25" w14:textId="77777777" w:rsidR="009D6DFE" w:rsidRPr="00374F61" w:rsidRDefault="009D6DFE" w:rsidP="00CD2CD5">
            <w:pPr>
              <w:spacing w:line="380" w:lineRule="exact"/>
              <w:ind w:left="-5"/>
              <w:jc w:val="center"/>
              <w:rPr>
                <w:rFonts w:ascii="Arial" w:hAnsi="Arial"/>
                <w:sz w:val="20"/>
                <w:szCs w:val="20"/>
              </w:rPr>
            </w:pPr>
          </w:p>
        </w:tc>
        <w:tc>
          <w:tcPr>
            <w:tcW w:w="1149" w:type="dxa"/>
          </w:tcPr>
          <w:p w14:paraId="341B04BA" w14:textId="77777777" w:rsidR="009D6DFE" w:rsidRPr="00374F61" w:rsidRDefault="009D6DFE" w:rsidP="00CD2CD5">
            <w:pPr>
              <w:spacing w:line="380" w:lineRule="exact"/>
              <w:ind w:left="-5"/>
              <w:jc w:val="center"/>
              <w:rPr>
                <w:rFonts w:ascii="Arial" w:hAnsi="Arial"/>
                <w:sz w:val="20"/>
                <w:szCs w:val="20"/>
              </w:rPr>
            </w:pPr>
            <w:r w:rsidRPr="00374F61">
              <w:rPr>
                <w:rFonts w:ascii="Arial" w:hAnsi="Arial"/>
                <w:sz w:val="20"/>
                <w:szCs w:val="20"/>
              </w:rPr>
              <w:t>Over</w:t>
            </w:r>
          </w:p>
        </w:tc>
        <w:tc>
          <w:tcPr>
            <w:tcW w:w="1121" w:type="dxa"/>
          </w:tcPr>
          <w:p w14:paraId="0B9116B6" w14:textId="77777777" w:rsidR="009D6DFE" w:rsidRPr="00374F61" w:rsidRDefault="009D6DFE" w:rsidP="00CD2CD5">
            <w:pPr>
              <w:spacing w:line="380" w:lineRule="exact"/>
              <w:ind w:left="-5"/>
              <w:jc w:val="center"/>
              <w:rPr>
                <w:rFonts w:ascii="Arial" w:hAnsi="Arial"/>
                <w:sz w:val="20"/>
                <w:szCs w:val="20"/>
              </w:rPr>
            </w:pPr>
          </w:p>
        </w:tc>
      </w:tr>
      <w:tr w:rsidR="009D6DFE" w:rsidRPr="00374F61" w14:paraId="748608A4" w14:textId="77777777" w:rsidTr="004F0AD2">
        <w:tc>
          <w:tcPr>
            <w:tcW w:w="4468" w:type="dxa"/>
          </w:tcPr>
          <w:p w14:paraId="02576473" w14:textId="77777777" w:rsidR="009D6DFE" w:rsidRPr="00374F61" w:rsidRDefault="009D6DFE" w:rsidP="00CD2CD5">
            <w:pPr>
              <w:spacing w:line="380" w:lineRule="exact"/>
              <w:ind w:left="360"/>
              <w:jc w:val="center"/>
              <w:rPr>
                <w:rFonts w:ascii="Arial" w:hAnsi="Arial"/>
                <w:sz w:val="20"/>
                <w:szCs w:val="20"/>
              </w:rPr>
            </w:pPr>
          </w:p>
        </w:tc>
        <w:tc>
          <w:tcPr>
            <w:tcW w:w="1170" w:type="dxa"/>
          </w:tcPr>
          <w:p w14:paraId="6DB53936" w14:textId="77777777" w:rsidR="009D6DFE" w:rsidRPr="00374F61" w:rsidRDefault="009D6DFE" w:rsidP="00CD2CD5">
            <w:pPr>
              <w:pBdr>
                <w:bottom w:val="single" w:sz="4" w:space="1" w:color="auto"/>
              </w:pBdr>
              <w:spacing w:line="38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5C60B79E" w14:textId="77777777" w:rsidR="009D6DFE" w:rsidRPr="00374F61" w:rsidRDefault="009D6DFE"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1-5 years</w:t>
            </w:r>
          </w:p>
        </w:tc>
        <w:tc>
          <w:tcPr>
            <w:tcW w:w="1149" w:type="dxa"/>
          </w:tcPr>
          <w:p w14:paraId="057101A4" w14:textId="77777777" w:rsidR="009D6DFE" w:rsidRPr="00374F61" w:rsidRDefault="009D6DFE"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5 years</w:t>
            </w:r>
          </w:p>
        </w:tc>
        <w:tc>
          <w:tcPr>
            <w:tcW w:w="1121" w:type="dxa"/>
          </w:tcPr>
          <w:p w14:paraId="5B58B0DE" w14:textId="77777777" w:rsidR="009D6DFE" w:rsidRPr="00374F61" w:rsidRDefault="009D6DFE" w:rsidP="00CD2CD5">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Total</w:t>
            </w:r>
          </w:p>
        </w:tc>
      </w:tr>
      <w:tr w:rsidR="00C24748" w:rsidRPr="00C15DFC" w14:paraId="77DB4A55" w14:textId="77777777" w:rsidTr="004F0AD2">
        <w:tc>
          <w:tcPr>
            <w:tcW w:w="4468" w:type="dxa"/>
          </w:tcPr>
          <w:p w14:paraId="55066D2B" w14:textId="77777777" w:rsidR="00C24748" w:rsidRPr="00AB4CFF" w:rsidRDefault="00C24748" w:rsidP="00CD2CD5">
            <w:pPr>
              <w:spacing w:line="38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7296F28B" w14:textId="67F83C9A" w:rsidR="00C24748" w:rsidRPr="00C15DFC" w:rsidRDefault="00C24748" w:rsidP="00CD2CD5">
            <w:pPr>
              <w:tabs>
                <w:tab w:val="decimal" w:pos="779"/>
              </w:tabs>
              <w:spacing w:line="380" w:lineRule="exact"/>
              <w:jc w:val="thaiDistribute"/>
              <w:rPr>
                <w:rFonts w:ascii="Arial" w:hAnsi="Arial" w:cs="Arial"/>
                <w:sz w:val="20"/>
                <w:szCs w:val="20"/>
              </w:rPr>
            </w:pPr>
            <w:r w:rsidRPr="002226BE">
              <w:rPr>
                <w:rFonts w:ascii="Arial" w:hAnsi="Arial" w:cs="Arial"/>
                <w:sz w:val="20"/>
                <w:szCs w:val="20"/>
              </w:rPr>
              <w:t>1,917</w:t>
            </w:r>
          </w:p>
        </w:tc>
        <w:tc>
          <w:tcPr>
            <w:tcW w:w="1219" w:type="dxa"/>
          </w:tcPr>
          <w:p w14:paraId="23E3BC3A" w14:textId="77739BDC" w:rsidR="00C24748" w:rsidRPr="00C15DFC" w:rsidRDefault="00C24748" w:rsidP="00CD2CD5">
            <w:pPr>
              <w:tabs>
                <w:tab w:val="decimal" w:pos="779"/>
              </w:tabs>
              <w:spacing w:line="380" w:lineRule="exact"/>
              <w:jc w:val="thaiDistribute"/>
              <w:rPr>
                <w:rFonts w:ascii="Arial" w:hAnsi="Arial" w:cs="Arial"/>
                <w:sz w:val="20"/>
                <w:szCs w:val="20"/>
              </w:rPr>
            </w:pPr>
            <w:r w:rsidRPr="002226BE">
              <w:rPr>
                <w:rFonts w:ascii="Arial" w:hAnsi="Arial" w:cs="Arial"/>
                <w:sz w:val="20"/>
                <w:szCs w:val="20"/>
              </w:rPr>
              <w:t>8,433</w:t>
            </w:r>
          </w:p>
        </w:tc>
        <w:tc>
          <w:tcPr>
            <w:tcW w:w="1149" w:type="dxa"/>
          </w:tcPr>
          <w:p w14:paraId="72B8CF1D" w14:textId="14C5B404" w:rsidR="00C24748" w:rsidRPr="00C15DFC" w:rsidRDefault="00C24748" w:rsidP="00CD2CD5">
            <w:pPr>
              <w:tabs>
                <w:tab w:val="decimal" w:pos="779"/>
              </w:tabs>
              <w:spacing w:line="380" w:lineRule="exact"/>
              <w:jc w:val="thaiDistribute"/>
              <w:rPr>
                <w:rFonts w:ascii="Arial" w:hAnsi="Arial" w:cs="Arial"/>
                <w:sz w:val="20"/>
                <w:szCs w:val="20"/>
              </w:rPr>
            </w:pPr>
            <w:r w:rsidRPr="002226BE">
              <w:rPr>
                <w:rFonts w:ascii="Arial" w:hAnsi="Arial" w:cs="Arial"/>
                <w:sz w:val="20"/>
                <w:szCs w:val="20"/>
              </w:rPr>
              <w:t>13,704</w:t>
            </w:r>
          </w:p>
        </w:tc>
        <w:tc>
          <w:tcPr>
            <w:tcW w:w="1121" w:type="dxa"/>
          </w:tcPr>
          <w:p w14:paraId="36EE87C4" w14:textId="787CD6DD" w:rsidR="00C24748" w:rsidRPr="00C15DFC" w:rsidRDefault="00C24748" w:rsidP="00CD2CD5">
            <w:pPr>
              <w:tabs>
                <w:tab w:val="decimal" w:pos="779"/>
              </w:tabs>
              <w:spacing w:line="380" w:lineRule="exact"/>
              <w:jc w:val="thaiDistribute"/>
              <w:rPr>
                <w:rFonts w:ascii="Arial" w:hAnsi="Arial" w:cs="Arial"/>
                <w:sz w:val="20"/>
                <w:szCs w:val="20"/>
              </w:rPr>
            </w:pPr>
            <w:r w:rsidRPr="002226BE">
              <w:rPr>
                <w:rFonts w:ascii="Arial" w:hAnsi="Arial" w:cs="Arial"/>
                <w:sz w:val="20"/>
                <w:szCs w:val="20"/>
              </w:rPr>
              <w:t>24,054</w:t>
            </w:r>
          </w:p>
        </w:tc>
      </w:tr>
      <w:tr w:rsidR="00C24748" w:rsidRPr="00C15DFC" w14:paraId="71DA2CD0" w14:textId="77777777" w:rsidTr="004F0AD2">
        <w:tc>
          <w:tcPr>
            <w:tcW w:w="4468" w:type="dxa"/>
          </w:tcPr>
          <w:p w14:paraId="32BFA0CE" w14:textId="77777777" w:rsidR="00C24748" w:rsidRPr="00AB4CFF" w:rsidRDefault="00C24748" w:rsidP="00CD2CD5">
            <w:pPr>
              <w:tabs>
                <w:tab w:val="right" w:pos="2532"/>
              </w:tabs>
              <w:spacing w:line="38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7C88D779" w14:textId="40CC7F5D" w:rsidR="00C24748" w:rsidRPr="00C15DFC" w:rsidRDefault="00C24748" w:rsidP="00CD2CD5">
            <w:pPr>
              <w:pBdr>
                <w:bottom w:val="single" w:sz="4" w:space="1" w:color="auto"/>
              </w:pBdr>
              <w:tabs>
                <w:tab w:val="decimal" w:pos="779"/>
              </w:tabs>
              <w:spacing w:line="380" w:lineRule="exact"/>
              <w:jc w:val="thaiDistribute"/>
              <w:rPr>
                <w:rFonts w:ascii="Arial" w:hAnsi="Arial" w:cs="Arial"/>
                <w:sz w:val="20"/>
                <w:szCs w:val="20"/>
              </w:rPr>
            </w:pPr>
            <w:r w:rsidRPr="002226BE">
              <w:rPr>
                <w:rFonts w:ascii="Arial" w:hAnsi="Arial" w:cs="Arial"/>
                <w:sz w:val="20"/>
                <w:szCs w:val="20"/>
              </w:rPr>
              <w:t>(71)</w:t>
            </w:r>
          </w:p>
        </w:tc>
        <w:tc>
          <w:tcPr>
            <w:tcW w:w="1219" w:type="dxa"/>
          </w:tcPr>
          <w:p w14:paraId="28BF3897" w14:textId="0AE89234" w:rsidR="00C24748" w:rsidRPr="00C15DFC" w:rsidRDefault="00C24748" w:rsidP="00CD2CD5">
            <w:pPr>
              <w:pBdr>
                <w:bottom w:val="single" w:sz="4" w:space="1" w:color="auto"/>
              </w:pBdr>
              <w:tabs>
                <w:tab w:val="decimal" w:pos="779"/>
              </w:tabs>
              <w:spacing w:line="380" w:lineRule="exact"/>
              <w:jc w:val="thaiDistribute"/>
              <w:rPr>
                <w:rFonts w:ascii="Arial" w:hAnsi="Arial" w:cs="Arial"/>
                <w:sz w:val="20"/>
                <w:szCs w:val="20"/>
              </w:rPr>
            </w:pPr>
            <w:r w:rsidRPr="002226BE">
              <w:rPr>
                <w:rFonts w:ascii="Arial" w:hAnsi="Arial" w:cs="Arial"/>
                <w:sz w:val="20"/>
                <w:szCs w:val="20"/>
              </w:rPr>
              <w:t>(224)</w:t>
            </w:r>
          </w:p>
        </w:tc>
        <w:tc>
          <w:tcPr>
            <w:tcW w:w="1149" w:type="dxa"/>
          </w:tcPr>
          <w:p w14:paraId="4AEAC79B" w14:textId="2EED3AF7" w:rsidR="00C24748" w:rsidRPr="00C15DFC" w:rsidRDefault="00C24748" w:rsidP="00CD2CD5">
            <w:pPr>
              <w:pBdr>
                <w:bottom w:val="single" w:sz="4" w:space="1" w:color="auto"/>
              </w:pBdr>
              <w:tabs>
                <w:tab w:val="decimal" w:pos="779"/>
              </w:tabs>
              <w:spacing w:line="380" w:lineRule="exact"/>
              <w:jc w:val="thaiDistribute"/>
              <w:rPr>
                <w:rFonts w:ascii="Arial" w:hAnsi="Arial" w:cs="Arial"/>
                <w:sz w:val="20"/>
                <w:szCs w:val="20"/>
                <w:cs/>
              </w:rPr>
            </w:pPr>
            <w:r w:rsidRPr="002226BE">
              <w:rPr>
                <w:rFonts w:ascii="Arial" w:hAnsi="Arial" w:cs="Arial"/>
                <w:sz w:val="20"/>
                <w:szCs w:val="20"/>
              </w:rPr>
              <w:t>(145)</w:t>
            </w:r>
          </w:p>
        </w:tc>
        <w:tc>
          <w:tcPr>
            <w:tcW w:w="1121" w:type="dxa"/>
          </w:tcPr>
          <w:p w14:paraId="2BF85B7A" w14:textId="23DF2443" w:rsidR="00C24748" w:rsidRPr="00C15DFC" w:rsidRDefault="00C24748" w:rsidP="00CD2CD5">
            <w:pPr>
              <w:pBdr>
                <w:bottom w:val="single" w:sz="4" w:space="1" w:color="auto"/>
              </w:pBdr>
              <w:tabs>
                <w:tab w:val="decimal" w:pos="779"/>
              </w:tabs>
              <w:spacing w:line="380" w:lineRule="exact"/>
              <w:jc w:val="thaiDistribute"/>
              <w:rPr>
                <w:rFonts w:ascii="Arial" w:hAnsi="Arial" w:cs="Arial"/>
                <w:sz w:val="20"/>
                <w:szCs w:val="20"/>
                <w:cs/>
              </w:rPr>
            </w:pPr>
            <w:r w:rsidRPr="002226BE">
              <w:rPr>
                <w:rFonts w:ascii="Arial" w:hAnsi="Arial" w:cs="Arial"/>
                <w:sz w:val="20"/>
                <w:szCs w:val="20"/>
              </w:rPr>
              <w:t>(440)</w:t>
            </w:r>
          </w:p>
        </w:tc>
      </w:tr>
      <w:tr w:rsidR="00C24748" w:rsidRPr="00C15DFC" w14:paraId="65AC9C4A" w14:textId="77777777" w:rsidTr="004F0AD2">
        <w:tc>
          <w:tcPr>
            <w:tcW w:w="4468" w:type="dxa"/>
          </w:tcPr>
          <w:p w14:paraId="59F60B11" w14:textId="77777777" w:rsidR="00C24748" w:rsidRPr="00AB4CFF" w:rsidRDefault="00C24748" w:rsidP="00CD2CD5">
            <w:pPr>
              <w:spacing w:line="380" w:lineRule="exact"/>
              <w:rPr>
                <w:rFonts w:ascii="Arial" w:hAnsi="Arial" w:cs="Arial"/>
                <w:sz w:val="20"/>
                <w:szCs w:val="20"/>
              </w:rPr>
            </w:pPr>
            <w:r w:rsidRPr="00AB4CFF">
              <w:rPr>
                <w:rFonts w:ascii="Arial" w:hAnsi="Arial" w:cs="Arial"/>
                <w:sz w:val="20"/>
                <w:szCs w:val="20"/>
              </w:rPr>
              <w:t>Present value of the minimum payment</w:t>
            </w:r>
          </w:p>
        </w:tc>
        <w:tc>
          <w:tcPr>
            <w:tcW w:w="1170" w:type="dxa"/>
          </w:tcPr>
          <w:p w14:paraId="4F136D68" w14:textId="77777777" w:rsidR="00C24748" w:rsidRPr="00C15DFC" w:rsidRDefault="00C24748" w:rsidP="00CD2CD5">
            <w:pPr>
              <w:tabs>
                <w:tab w:val="decimal" w:pos="779"/>
              </w:tabs>
              <w:spacing w:line="380" w:lineRule="exact"/>
              <w:jc w:val="thaiDistribute"/>
              <w:rPr>
                <w:rFonts w:ascii="Arial" w:hAnsi="Arial" w:cs="Arial"/>
                <w:sz w:val="20"/>
                <w:szCs w:val="20"/>
                <w:cs/>
              </w:rPr>
            </w:pPr>
          </w:p>
        </w:tc>
        <w:tc>
          <w:tcPr>
            <w:tcW w:w="1219" w:type="dxa"/>
          </w:tcPr>
          <w:p w14:paraId="37590DA4" w14:textId="77777777" w:rsidR="00C24748" w:rsidRPr="00C15DFC" w:rsidRDefault="00C24748" w:rsidP="00CD2CD5">
            <w:pPr>
              <w:tabs>
                <w:tab w:val="decimal" w:pos="779"/>
              </w:tabs>
              <w:spacing w:line="380" w:lineRule="exact"/>
              <w:jc w:val="thaiDistribute"/>
              <w:rPr>
                <w:rFonts w:ascii="Arial" w:hAnsi="Arial" w:cs="Arial"/>
                <w:sz w:val="20"/>
                <w:szCs w:val="20"/>
              </w:rPr>
            </w:pPr>
          </w:p>
        </w:tc>
        <w:tc>
          <w:tcPr>
            <w:tcW w:w="1149" w:type="dxa"/>
          </w:tcPr>
          <w:p w14:paraId="6E6D24C4" w14:textId="77777777" w:rsidR="00C24748" w:rsidRPr="00C15DFC" w:rsidRDefault="00C24748" w:rsidP="00CD2CD5">
            <w:pPr>
              <w:tabs>
                <w:tab w:val="decimal" w:pos="779"/>
              </w:tabs>
              <w:spacing w:line="380" w:lineRule="exact"/>
              <w:jc w:val="thaiDistribute"/>
              <w:rPr>
                <w:rFonts w:ascii="Arial" w:hAnsi="Arial" w:cs="Arial"/>
                <w:sz w:val="20"/>
                <w:szCs w:val="20"/>
              </w:rPr>
            </w:pPr>
          </w:p>
        </w:tc>
        <w:tc>
          <w:tcPr>
            <w:tcW w:w="1121" w:type="dxa"/>
          </w:tcPr>
          <w:p w14:paraId="6C286B63" w14:textId="77777777" w:rsidR="00C24748" w:rsidRPr="00C15DFC" w:rsidRDefault="00C24748" w:rsidP="00CD2CD5">
            <w:pPr>
              <w:tabs>
                <w:tab w:val="decimal" w:pos="779"/>
              </w:tabs>
              <w:spacing w:line="380" w:lineRule="exact"/>
              <w:jc w:val="thaiDistribute"/>
              <w:rPr>
                <w:rFonts w:ascii="Arial" w:hAnsi="Arial" w:cs="Arial"/>
                <w:sz w:val="20"/>
                <w:szCs w:val="20"/>
              </w:rPr>
            </w:pPr>
          </w:p>
        </w:tc>
      </w:tr>
      <w:tr w:rsidR="00C24748" w:rsidRPr="00C15DFC" w14:paraId="79B7B911" w14:textId="77777777" w:rsidTr="004F0AD2">
        <w:tc>
          <w:tcPr>
            <w:tcW w:w="4468" w:type="dxa"/>
          </w:tcPr>
          <w:p w14:paraId="29F4AF4E" w14:textId="77777777" w:rsidR="00C24748" w:rsidRPr="00AB4CFF" w:rsidRDefault="00C24748" w:rsidP="00CD2CD5">
            <w:pPr>
              <w:spacing w:line="380" w:lineRule="exact"/>
              <w:rPr>
                <w:rFonts w:ascii="Arial" w:hAnsi="Arial" w:cs="Arial"/>
                <w:sz w:val="20"/>
                <w:szCs w:val="20"/>
              </w:rPr>
            </w:pPr>
            <w:r w:rsidRPr="00AB4CFF">
              <w:rPr>
                <w:rFonts w:ascii="Arial" w:hAnsi="Arial" w:cs="Arial"/>
                <w:sz w:val="20"/>
                <w:szCs w:val="20"/>
              </w:rPr>
              <w:t xml:space="preserve">   debtor </w:t>
            </w:r>
            <w:proofErr w:type="gramStart"/>
            <w:r w:rsidRPr="00AB4CFF">
              <w:rPr>
                <w:rFonts w:ascii="Arial" w:hAnsi="Arial" w:cs="Arial"/>
                <w:sz w:val="20"/>
                <w:szCs w:val="20"/>
              </w:rPr>
              <w:t>has to</w:t>
            </w:r>
            <w:proofErr w:type="gramEnd"/>
            <w:r w:rsidRPr="00AB4CFF">
              <w:rPr>
                <w:rFonts w:ascii="Arial" w:hAnsi="Arial" w:cs="Arial"/>
                <w:sz w:val="20"/>
                <w:szCs w:val="20"/>
              </w:rPr>
              <w:t xml:space="preserve"> pay under lease agreement</w:t>
            </w:r>
          </w:p>
        </w:tc>
        <w:tc>
          <w:tcPr>
            <w:tcW w:w="1170" w:type="dxa"/>
            <w:vAlign w:val="bottom"/>
          </w:tcPr>
          <w:p w14:paraId="2AF616CF" w14:textId="198E4AB5" w:rsidR="00C24748" w:rsidRPr="00C15DFC" w:rsidRDefault="00C24748" w:rsidP="00CD2CD5">
            <w:pPr>
              <w:pBdr>
                <w:bottom w:val="double" w:sz="4" w:space="1" w:color="auto"/>
              </w:pBdr>
              <w:tabs>
                <w:tab w:val="decimal" w:pos="779"/>
              </w:tabs>
              <w:spacing w:line="380" w:lineRule="exact"/>
              <w:jc w:val="thaiDistribute"/>
              <w:rPr>
                <w:rFonts w:ascii="Arial" w:hAnsi="Arial" w:cs="Arial"/>
                <w:sz w:val="20"/>
                <w:szCs w:val="20"/>
                <w:cs/>
              </w:rPr>
            </w:pPr>
            <w:r w:rsidRPr="002226BE">
              <w:rPr>
                <w:rFonts w:ascii="Arial" w:hAnsi="Arial" w:cs="Arial"/>
                <w:sz w:val="20"/>
                <w:szCs w:val="20"/>
              </w:rPr>
              <w:t>1,846*</w:t>
            </w:r>
          </w:p>
        </w:tc>
        <w:tc>
          <w:tcPr>
            <w:tcW w:w="1219" w:type="dxa"/>
            <w:vAlign w:val="bottom"/>
          </w:tcPr>
          <w:p w14:paraId="3DD5C403" w14:textId="382D6818" w:rsidR="00C24748" w:rsidRPr="00C15DFC" w:rsidRDefault="00C24748" w:rsidP="00CD2CD5">
            <w:pPr>
              <w:pBdr>
                <w:bottom w:val="double" w:sz="4" w:space="1" w:color="auto"/>
              </w:pBdr>
              <w:tabs>
                <w:tab w:val="decimal" w:pos="779"/>
              </w:tabs>
              <w:spacing w:line="380" w:lineRule="exact"/>
              <w:jc w:val="thaiDistribute"/>
              <w:rPr>
                <w:rFonts w:ascii="Arial" w:hAnsi="Arial" w:cs="Arial"/>
                <w:sz w:val="20"/>
                <w:szCs w:val="20"/>
                <w:cs/>
              </w:rPr>
            </w:pPr>
            <w:r w:rsidRPr="002226BE">
              <w:rPr>
                <w:rFonts w:ascii="Arial" w:hAnsi="Arial" w:cs="Arial"/>
                <w:sz w:val="20"/>
                <w:szCs w:val="20"/>
              </w:rPr>
              <w:t>8,209</w:t>
            </w:r>
          </w:p>
        </w:tc>
        <w:tc>
          <w:tcPr>
            <w:tcW w:w="1149" w:type="dxa"/>
          </w:tcPr>
          <w:p w14:paraId="4CCD8580" w14:textId="18F25A16" w:rsidR="00C24748" w:rsidRPr="00C15DFC" w:rsidRDefault="00C24748" w:rsidP="00CD2CD5">
            <w:pPr>
              <w:pBdr>
                <w:bottom w:val="double" w:sz="4" w:space="1" w:color="auto"/>
              </w:pBdr>
              <w:tabs>
                <w:tab w:val="decimal" w:pos="779"/>
              </w:tabs>
              <w:spacing w:line="380" w:lineRule="exact"/>
              <w:jc w:val="thaiDistribute"/>
              <w:rPr>
                <w:rFonts w:ascii="Arial" w:hAnsi="Arial" w:cs="Arial"/>
                <w:sz w:val="20"/>
                <w:szCs w:val="20"/>
              </w:rPr>
            </w:pPr>
            <w:r w:rsidRPr="002226BE">
              <w:rPr>
                <w:rFonts w:ascii="Arial" w:hAnsi="Arial" w:cs="Arial"/>
                <w:sz w:val="20"/>
                <w:szCs w:val="20"/>
              </w:rPr>
              <w:t>13,559</w:t>
            </w:r>
          </w:p>
        </w:tc>
        <w:tc>
          <w:tcPr>
            <w:tcW w:w="1121" w:type="dxa"/>
            <w:vAlign w:val="bottom"/>
          </w:tcPr>
          <w:p w14:paraId="0387543F" w14:textId="79F8C973" w:rsidR="00C24748" w:rsidRPr="00C15DFC" w:rsidRDefault="00C24748" w:rsidP="00CD2CD5">
            <w:pPr>
              <w:pBdr>
                <w:bottom w:val="double" w:sz="4" w:space="1" w:color="auto"/>
              </w:pBdr>
              <w:tabs>
                <w:tab w:val="decimal" w:pos="779"/>
              </w:tabs>
              <w:spacing w:line="380" w:lineRule="exact"/>
              <w:jc w:val="thaiDistribute"/>
              <w:rPr>
                <w:rFonts w:ascii="Arial" w:hAnsi="Arial" w:cs="Arial"/>
                <w:sz w:val="20"/>
                <w:szCs w:val="20"/>
                <w:cs/>
              </w:rPr>
            </w:pPr>
            <w:r w:rsidRPr="002226BE">
              <w:rPr>
                <w:rFonts w:ascii="Arial" w:hAnsi="Arial" w:cs="Arial"/>
                <w:sz w:val="20"/>
                <w:szCs w:val="20"/>
              </w:rPr>
              <w:t>23,614</w:t>
            </w:r>
          </w:p>
        </w:tc>
      </w:tr>
      <w:tr w:rsidR="00E209E6" w:rsidRPr="00C15DFC" w14:paraId="19934325" w14:textId="77777777" w:rsidTr="004F0AD2">
        <w:tc>
          <w:tcPr>
            <w:tcW w:w="4468" w:type="dxa"/>
          </w:tcPr>
          <w:p w14:paraId="1843CC9F" w14:textId="77777777" w:rsidR="00E209E6" w:rsidRPr="00AB4CFF" w:rsidRDefault="00E209E6" w:rsidP="00CD2CD5">
            <w:pPr>
              <w:spacing w:line="380" w:lineRule="exact"/>
              <w:rPr>
                <w:rFonts w:ascii="Arial" w:hAnsi="Arial" w:cs="Arial"/>
                <w:sz w:val="20"/>
                <w:szCs w:val="20"/>
              </w:rPr>
            </w:pPr>
            <w:r w:rsidRPr="00512790">
              <w:rPr>
                <w:rFonts w:ascii="Arial" w:hAnsi="Arial" w:cs="Arial"/>
                <w:sz w:val="18"/>
                <w:szCs w:val="18"/>
              </w:rPr>
              <w:t>*Included in other current assets</w:t>
            </w:r>
          </w:p>
        </w:tc>
        <w:tc>
          <w:tcPr>
            <w:tcW w:w="1170" w:type="dxa"/>
            <w:vAlign w:val="bottom"/>
          </w:tcPr>
          <w:p w14:paraId="7C0DA495" w14:textId="77777777" w:rsidR="00E209E6" w:rsidRPr="00C15DFC" w:rsidRDefault="00E209E6" w:rsidP="00CD2CD5">
            <w:pPr>
              <w:tabs>
                <w:tab w:val="decimal" w:pos="779"/>
              </w:tabs>
              <w:spacing w:line="380" w:lineRule="exact"/>
              <w:jc w:val="thaiDistribute"/>
              <w:rPr>
                <w:rFonts w:ascii="Arial" w:hAnsi="Arial" w:cs="Arial"/>
                <w:sz w:val="20"/>
                <w:szCs w:val="20"/>
                <w:cs/>
              </w:rPr>
            </w:pPr>
          </w:p>
        </w:tc>
        <w:tc>
          <w:tcPr>
            <w:tcW w:w="1219" w:type="dxa"/>
            <w:vAlign w:val="bottom"/>
          </w:tcPr>
          <w:p w14:paraId="326FEA81" w14:textId="77777777" w:rsidR="00E209E6" w:rsidRPr="00C15DFC" w:rsidRDefault="00E209E6" w:rsidP="00CD2CD5">
            <w:pPr>
              <w:tabs>
                <w:tab w:val="decimal" w:pos="779"/>
              </w:tabs>
              <w:spacing w:line="380" w:lineRule="exact"/>
              <w:jc w:val="thaiDistribute"/>
              <w:rPr>
                <w:rFonts w:ascii="Arial" w:hAnsi="Arial" w:cs="Arial"/>
                <w:sz w:val="20"/>
                <w:szCs w:val="20"/>
                <w:cs/>
              </w:rPr>
            </w:pPr>
          </w:p>
        </w:tc>
        <w:tc>
          <w:tcPr>
            <w:tcW w:w="1149" w:type="dxa"/>
          </w:tcPr>
          <w:p w14:paraId="0A8432CE" w14:textId="77777777" w:rsidR="00E209E6" w:rsidRPr="00C15DFC" w:rsidRDefault="00E209E6" w:rsidP="00CD2CD5">
            <w:pPr>
              <w:tabs>
                <w:tab w:val="decimal" w:pos="779"/>
              </w:tabs>
              <w:spacing w:line="380" w:lineRule="exact"/>
              <w:jc w:val="thaiDistribute"/>
              <w:rPr>
                <w:rFonts w:ascii="Arial" w:hAnsi="Arial" w:cs="Arial"/>
                <w:sz w:val="20"/>
                <w:szCs w:val="20"/>
                <w:cs/>
              </w:rPr>
            </w:pPr>
          </w:p>
        </w:tc>
        <w:tc>
          <w:tcPr>
            <w:tcW w:w="1121" w:type="dxa"/>
            <w:vAlign w:val="bottom"/>
          </w:tcPr>
          <w:p w14:paraId="0C9DB772" w14:textId="77777777" w:rsidR="00E209E6" w:rsidRPr="00C15DFC" w:rsidRDefault="00E209E6" w:rsidP="00CD2CD5">
            <w:pPr>
              <w:tabs>
                <w:tab w:val="decimal" w:pos="779"/>
              </w:tabs>
              <w:spacing w:line="380" w:lineRule="exact"/>
              <w:jc w:val="thaiDistribute"/>
              <w:rPr>
                <w:rFonts w:ascii="Arial" w:hAnsi="Arial" w:cs="Arial"/>
                <w:sz w:val="20"/>
                <w:szCs w:val="20"/>
                <w:cs/>
              </w:rPr>
            </w:pPr>
          </w:p>
        </w:tc>
      </w:tr>
    </w:tbl>
    <w:p w14:paraId="1BE5EB2D" w14:textId="77777777" w:rsidR="00CD2CD5" w:rsidRDefault="00CD2CD5" w:rsidP="00A92D7D">
      <w:pPr>
        <w:spacing w:before="240" w:line="380" w:lineRule="exact"/>
        <w:ind w:left="533" w:hanging="533"/>
        <w:jc w:val="thaiDistribute"/>
        <w:rPr>
          <w:rFonts w:ascii="Arial" w:hAnsi="Arial" w:cs="Arial"/>
          <w:b/>
          <w:bCs/>
          <w:spacing w:val="-2"/>
          <w:sz w:val="22"/>
          <w:szCs w:val="22"/>
        </w:rPr>
      </w:pPr>
    </w:p>
    <w:p w14:paraId="50996E38" w14:textId="77777777" w:rsidR="00CD2CD5" w:rsidRDefault="00CD2CD5">
      <w:pPr>
        <w:overflowPunct/>
        <w:autoSpaceDE/>
        <w:autoSpaceDN/>
        <w:adjustRightInd/>
        <w:spacing w:after="200" w:line="276" w:lineRule="auto"/>
        <w:textAlignment w:val="auto"/>
        <w:rPr>
          <w:rFonts w:ascii="Arial" w:hAnsi="Arial" w:cs="Arial"/>
          <w:b/>
          <w:bCs/>
          <w:spacing w:val="-2"/>
          <w:sz w:val="22"/>
          <w:szCs w:val="22"/>
        </w:rPr>
      </w:pPr>
      <w:r>
        <w:rPr>
          <w:rFonts w:ascii="Arial" w:hAnsi="Arial" w:cs="Arial"/>
          <w:b/>
          <w:bCs/>
          <w:spacing w:val="-2"/>
          <w:sz w:val="22"/>
          <w:szCs w:val="22"/>
        </w:rPr>
        <w:br w:type="page"/>
      </w:r>
    </w:p>
    <w:p w14:paraId="418394CB" w14:textId="5E7BDB50" w:rsidR="004B1F8A" w:rsidRPr="004B1F8A" w:rsidRDefault="00073C45" w:rsidP="00A92D7D">
      <w:pPr>
        <w:spacing w:before="240" w:line="380" w:lineRule="exact"/>
        <w:ind w:left="533" w:hanging="533"/>
        <w:jc w:val="thaiDistribute"/>
        <w:rPr>
          <w:rFonts w:ascii="Arial" w:hAnsi="Arial" w:cs="Arial"/>
          <w:spacing w:val="-2"/>
          <w:sz w:val="22"/>
          <w:szCs w:val="22"/>
          <w:cs/>
        </w:rPr>
      </w:pPr>
      <w:r w:rsidRPr="001F0CF9">
        <w:rPr>
          <w:rFonts w:ascii="Arial" w:hAnsi="Arial" w:cs="Arial"/>
          <w:b/>
          <w:bCs/>
          <w:spacing w:val="-2"/>
          <w:sz w:val="22"/>
          <w:szCs w:val="22"/>
        </w:rPr>
        <w:lastRenderedPageBreak/>
        <w:t>1</w:t>
      </w:r>
      <w:r w:rsidR="002226BE">
        <w:rPr>
          <w:rFonts w:ascii="Arial" w:hAnsi="Arial" w:cs="Arial"/>
          <w:b/>
          <w:bCs/>
          <w:spacing w:val="-2"/>
          <w:sz w:val="22"/>
          <w:szCs w:val="22"/>
        </w:rPr>
        <w:t>1</w:t>
      </w:r>
      <w:r w:rsidR="00417F49" w:rsidRPr="001F0CF9">
        <w:rPr>
          <w:rFonts w:ascii="Arial" w:hAnsi="Arial" w:cs="Arial"/>
          <w:b/>
          <w:bCs/>
          <w:spacing w:val="-2"/>
          <w:sz w:val="22"/>
          <w:szCs w:val="22"/>
        </w:rPr>
        <w:t>.2</w:t>
      </w:r>
      <w:r w:rsidR="00417F49" w:rsidRPr="00507E81">
        <w:rPr>
          <w:rFonts w:ascii="Arial" w:hAnsi="Arial" w:cs="Arial"/>
          <w:spacing w:val="-2"/>
          <w:sz w:val="22"/>
          <w:szCs w:val="22"/>
        </w:rPr>
        <w:tab/>
        <w:t xml:space="preserve">From total land lease fee of Baht </w:t>
      </w:r>
      <w:r w:rsidR="00430986">
        <w:rPr>
          <w:rFonts w:ascii="Arial" w:hAnsi="Arial" w:cs="Arial"/>
          <w:spacing w:val="-2"/>
          <w:sz w:val="22"/>
          <w:szCs w:val="22"/>
        </w:rPr>
        <w:t>33.1</w:t>
      </w:r>
      <w:r w:rsidR="00417F49" w:rsidRPr="00507E81">
        <w:rPr>
          <w:rFonts w:ascii="Arial" w:hAnsi="Arial" w:cs="Arial"/>
          <w:spacing w:val="-2"/>
          <w:sz w:val="22"/>
          <w:szCs w:val="22"/>
        </w:rPr>
        <w:t xml:space="preserve"> million, the advance of Baht </w:t>
      </w:r>
      <w:r w:rsidR="00430986">
        <w:rPr>
          <w:rFonts w:ascii="Arial" w:hAnsi="Arial" w:cs="Arial"/>
          <w:spacing w:val="-2"/>
          <w:sz w:val="22"/>
          <w:szCs w:val="22"/>
        </w:rPr>
        <w:t>8.2</w:t>
      </w:r>
      <w:r w:rsidR="00417F49" w:rsidRPr="00507E81">
        <w:rPr>
          <w:rFonts w:ascii="Arial" w:hAnsi="Arial" w:cs="Arial"/>
          <w:spacing w:val="-2"/>
          <w:sz w:val="22"/>
          <w:szCs w:val="22"/>
        </w:rPr>
        <w:t xml:space="preserve"> million was received on the lease registration date and the remaining amount will be receivable at 34</w:t>
      </w:r>
      <w:r w:rsidR="00496AB7">
        <w:rPr>
          <w:rFonts w:ascii="Arial" w:hAnsi="Arial" w:cs="Arial"/>
          <w:spacing w:val="-2"/>
          <w:sz w:val="22"/>
          <w:szCs w:val="22"/>
        </w:rPr>
        <w:t xml:space="preserve"> percent </w:t>
      </w:r>
      <w:r w:rsidR="00417F49" w:rsidRPr="00507E81">
        <w:rPr>
          <w:rFonts w:ascii="Arial" w:hAnsi="Arial" w:cs="Arial"/>
          <w:spacing w:val="-2"/>
          <w:sz w:val="22"/>
          <w:szCs w:val="22"/>
        </w:rPr>
        <w:t>of annual lease fee as mentioned in above contract. The</w:t>
      </w:r>
      <w:r w:rsidR="00417F49">
        <w:rPr>
          <w:rFonts w:ascii="Arial" w:hAnsi="Arial" w:cs="Arial"/>
          <w:spacing w:val="-2"/>
          <w:sz w:val="22"/>
          <w:szCs w:val="22"/>
        </w:rPr>
        <w:t xml:space="preserve"> Company will gradually </w:t>
      </w:r>
      <w:proofErr w:type="spellStart"/>
      <w:r w:rsidR="00417F49">
        <w:rPr>
          <w:rFonts w:ascii="Arial" w:hAnsi="Arial" w:cs="Arial"/>
          <w:spacing w:val="-2"/>
          <w:sz w:val="22"/>
          <w:szCs w:val="22"/>
        </w:rPr>
        <w:t>recognis</w:t>
      </w:r>
      <w:r w:rsidR="00417F49" w:rsidRPr="00507E81">
        <w:rPr>
          <w:rFonts w:ascii="Arial" w:hAnsi="Arial" w:cs="Arial"/>
          <w:spacing w:val="-2"/>
          <w:sz w:val="22"/>
          <w:szCs w:val="22"/>
        </w:rPr>
        <w:t>e</w:t>
      </w:r>
      <w:proofErr w:type="spellEnd"/>
      <w:r w:rsidR="00417F49" w:rsidRPr="00507E81">
        <w:rPr>
          <w:rFonts w:ascii="Arial" w:hAnsi="Arial" w:cs="Arial"/>
          <w:spacing w:val="-2"/>
          <w:sz w:val="22"/>
          <w:szCs w:val="22"/>
        </w:rPr>
        <w:t xml:space="preserve"> as income from the land lease fee under the operating lease contract throughout the lease tenor. The outstanding balance is as </w:t>
      </w:r>
      <w:proofErr w:type="gramStart"/>
      <w:r w:rsidR="00417F49" w:rsidRPr="00507E81">
        <w:rPr>
          <w:rFonts w:ascii="Arial" w:hAnsi="Arial" w:cs="Arial"/>
          <w:spacing w:val="-2"/>
          <w:sz w:val="22"/>
          <w:szCs w:val="22"/>
        </w:rPr>
        <w:t>follow</w:t>
      </w:r>
      <w:r w:rsidR="00417F49">
        <w:rPr>
          <w:rFonts w:ascii="Arial" w:hAnsi="Arial" w:cs="Arial"/>
          <w:spacing w:val="-2"/>
          <w:sz w:val="22"/>
          <w:szCs w:val="22"/>
        </w:rPr>
        <w:t>s</w:t>
      </w:r>
      <w:r w:rsidR="004B1F8A">
        <w:rPr>
          <w:rFonts w:ascii="Arial" w:hAnsi="Arial" w:cs="Arial"/>
          <w:spacing w:val="-2"/>
          <w:sz w:val="22"/>
          <w:szCs w:val="22"/>
        </w:rPr>
        <w:t>:-</w:t>
      </w:r>
      <w:proofErr w:type="gramEnd"/>
    </w:p>
    <w:p w14:paraId="6FF00BFB" w14:textId="0C2B6967" w:rsidR="001F0CF9" w:rsidRDefault="001F0CF9"/>
    <w:tbl>
      <w:tblPr>
        <w:tblW w:w="9123" w:type="dxa"/>
        <w:tblInd w:w="450" w:type="dxa"/>
        <w:tblLook w:val="01E0" w:firstRow="1" w:lastRow="1" w:firstColumn="1" w:lastColumn="1" w:noHBand="0" w:noVBand="0"/>
      </w:tblPr>
      <w:tblGrid>
        <w:gridCol w:w="6300"/>
        <w:gridCol w:w="1440"/>
        <w:gridCol w:w="1383"/>
      </w:tblGrid>
      <w:tr w:rsidR="00417F49" w:rsidRPr="00507E81" w14:paraId="658C61C2" w14:textId="77777777" w:rsidTr="00AC24D8">
        <w:trPr>
          <w:trHeight w:val="347"/>
        </w:trPr>
        <w:tc>
          <w:tcPr>
            <w:tcW w:w="6300" w:type="dxa"/>
          </w:tcPr>
          <w:p w14:paraId="67088D06" w14:textId="77777777" w:rsidR="00417F49" w:rsidRPr="00A039C7" w:rsidRDefault="00417F49" w:rsidP="00496AB7">
            <w:pPr>
              <w:spacing w:line="380" w:lineRule="exact"/>
              <w:ind w:left="-108"/>
              <w:jc w:val="thaiDistribute"/>
              <w:rPr>
                <w:rFonts w:ascii="Arial" w:hAnsi="Arial" w:cs="Arial"/>
                <w:szCs w:val="22"/>
              </w:rPr>
            </w:pPr>
          </w:p>
        </w:tc>
        <w:tc>
          <w:tcPr>
            <w:tcW w:w="2823" w:type="dxa"/>
            <w:gridSpan w:val="2"/>
          </w:tcPr>
          <w:p w14:paraId="4E170E4C" w14:textId="77777777" w:rsidR="00417F49" w:rsidRPr="00A039C7" w:rsidRDefault="001109D8" w:rsidP="00496AB7">
            <w:pPr>
              <w:spacing w:line="380" w:lineRule="exact"/>
              <w:ind w:left="-18"/>
              <w:jc w:val="right"/>
              <w:rPr>
                <w:rFonts w:ascii="Arial" w:hAnsi="Arial" w:cs="Arial"/>
                <w:szCs w:val="22"/>
                <w:u w:val="single"/>
              </w:rPr>
            </w:pPr>
            <w:r w:rsidRPr="00A039C7">
              <w:rPr>
                <w:rFonts w:ascii="Arial" w:hAnsi="Arial" w:cs="Arial"/>
                <w:sz w:val="22"/>
                <w:szCs w:val="22"/>
                <w:cs/>
              </w:rPr>
              <w:t>(</w:t>
            </w:r>
            <w:r w:rsidRPr="00A039C7">
              <w:rPr>
                <w:rFonts w:ascii="Arial" w:hAnsi="Arial" w:cs="Arial"/>
                <w:sz w:val="22"/>
                <w:szCs w:val="22"/>
              </w:rPr>
              <w:t>Unit: Thousand Baht</w:t>
            </w:r>
            <w:r w:rsidRPr="00A039C7">
              <w:rPr>
                <w:rFonts w:ascii="Arial" w:hAnsi="Arial" w:cs="Arial"/>
                <w:sz w:val="22"/>
                <w:szCs w:val="22"/>
                <w:cs/>
              </w:rPr>
              <w:t>)</w:t>
            </w:r>
          </w:p>
        </w:tc>
      </w:tr>
      <w:tr w:rsidR="001109D8" w:rsidRPr="00507E81" w14:paraId="5F586423" w14:textId="77777777" w:rsidTr="00AC24D8">
        <w:trPr>
          <w:trHeight w:val="531"/>
        </w:trPr>
        <w:tc>
          <w:tcPr>
            <w:tcW w:w="6300" w:type="dxa"/>
          </w:tcPr>
          <w:p w14:paraId="558F3BBF" w14:textId="77777777" w:rsidR="001109D8" w:rsidRPr="00A039C7" w:rsidRDefault="001109D8" w:rsidP="00496AB7">
            <w:pPr>
              <w:spacing w:line="380" w:lineRule="exact"/>
              <w:ind w:left="-108"/>
              <w:jc w:val="thaiDistribute"/>
              <w:rPr>
                <w:rFonts w:ascii="Arial" w:hAnsi="Arial" w:cs="Arial"/>
                <w:szCs w:val="22"/>
              </w:rPr>
            </w:pPr>
          </w:p>
        </w:tc>
        <w:tc>
          <w:tcPr>
            <w:tcW w:w="2823" w:type="dxa"/>
            <w:gridSpan w:val="2"/>
          </w:tcPr>
          <w:p w14:paraId="72F3FA48" w14:textId="77777777" w:rsidR="001109D8" w:rsidRPr="00A039C7" w:rsidRDefault="001109D8" w:rsidP="00496AB7">
            <w:pPr>
              <w:pBdr>
                <w:bottom w:val="single" w:sz="4" w:space="1" w:color="auto"/>
              </w:pBdr>
              <w:spacing w:line="380" w:lineRule="exact"/>
              <w:ind w:left="-108"/>
              <w:jc w:val="center"/>
              <w:rPr>
                <w:rFonts w:ascii="Arial" w:hAnsi="Arial" w:cs="Arial"/>
                <w:szCs w:val="22"/>
              </w:rPr>
            </w:pPr>
            <w:r w:rsidRPr="00A039C7">
              <w:rPr>
                <w:rFonts w:ascii="Arial" w:hAnsi="Arial" w:cs="Arial"/>
                <w:sz w:val="22"/>
                <w:szCs w:val="22"/>
              </w:rPr>
              <w:t>Consolidated and separate</w:t>
            </w:r>
          </w:p>
          <w:p w14:paraId="14D58B94" w14:textId="77777777" w:rsidR="001109D8" w:rsidRPr="00A039C7" w:rsidRDefault="001109D8" w:rsidP="00496AB7">
            <w:pPr>
              <w:pBdr>
                <w:bottom w:val="single" w:sz="4" w:space="1" w:color="auto"/>
              </w:pBdr>
              <w:spacing w:line="380" w:lineRule="exact"/>
              <w:ind w:left="-108"/>
              <w:jc w:val="center"/>
              <w:rPr>
                <w:rFonts w:ascii="Arial" w:hAnsi="Arial" w:cs="Arial"/>
                <w:szCs w:val="22"/>
              </w:rPr>
            </w:pPr>
            <w:r w:rsidRPr="00A039C7">
              <w:rPr>
                <w:rFonts w:ascii="Arial" w:hAnsi="Arial" w:cs="Arial"/>
                <w:sz w:val="22"/>
                <w:szCs w:val="22"/>
              </w:rPr>
              <w:t>financial statements</w:t>
            </w:r>
          </w:p>
        </w:tc>
      </w:tr>
      <w:tr w:rsidR="00C24748" w:rsidRPr="00507E81" w14:paraId="559F9280" w14:textId="77777777" w:rsidTr="00AC24D8">
        <w:trPr>
          <w:trHeight w:val="375"/>
        </w:trPr>
        <w:tc>
          <w:tcPr>
            <w:tcW w:w="6300" w:type="dxa"/>
          </w:tcPr>
          <w:p w14:paraId="5D067578" w14:textId="77777777" w:rsidR="00C24748" w:rsidRPr="00A039C7" w:rsidRDefault="00C24748" w:rsidP="00C24748">
            <w:pPr>
              <w:spacing w:line="380" w:lineRule="exact"/>
              <w:ind w:left="126" w:hanging="234"/>
              <w:rPr>
                <w:rFonts w:ascii="Arial" w:hAnsi="Arial" w:cs="Arial"/>
                <w:szCs w:val="22"/>
              </w:rPr>
            </w:pPr>
          </w:p>
        </w:tc>
        <w:tc>
          <w:tcPr>
            <w:tcW w:w="1440" w:type="dxa"/>
          </w:tcPr>
          <w:p w14:paraId="5BD565DE" w14:textId="119E892B" w:rsidR="00C24748" w:rsidRPr="00AA3FBE" w:rsidRDefault="00C24748" w:rsidP="00C24748">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2022</w:t>
            </w:r>
          </w:p>
        </w:tc>
        <w:tc>
          <w:tcPr>
            <w:tcW w:w="1383" w:type="dxa"/>
          </w:tcPr>
          <w:p w14:paraId="24B1D75B" w14:textId="070A349A" w:rsidR="00C24748" w:rsidRPr="00AA3FBE" w:rsidRDefault="00C24748" w:rsidP="00C24748">
            <w:pPr>
              <w:pBdr>
                <w:bottom w:val="single" w:sz="4" w:space="1" w:color="auto"/>
              </w:pBdr>
              <w:spacing w:line="380" w:lineRule="exact"/>
              <w:ind w:left="-18"/>
              <w:jc w:val="center"/>
              <w:rPr>
                <w:rFonts w:ascii="Arial" w:hAnsi="Arial" w:cs="Arial"/>
                <w:sz w:val="22"/>
                <w:szCs w:val="22"/>
              </w:rPr>
            </w:pPr>
            <w:r>
              <w:rPr>
                <w:rFonts w:ascii="Arial" w:hAnsi="Arial" w:cs="Arial"/>
                <w:sz w:val="22"/>
                <w:szCs w:val="22"/>
              </w:rPr>
              <w:t>2021</w:t>
            </w:r>
          </w:p>
        </w:tc>
      </w:tr>
      <w:tr w:rsidR="00C24748" w:rsidRPr="00507E81" w14:paraId="604048E7" w14:textId="77777777" w:rsidTr="00AC24D8">
        <w:trPr>
          <w:trHeight w:val="709"/>
        </w:trPr>
        <w:tc>
          <w:tcPr>
            <w:tcW w:w="6300" w:type="dxa"/>
          </w:tcPr>
          <w:p w14:paraId="65C42D89" w14:textId="47739820" w:rsidR="00C24748" w:rsidRPr="00A039C7" w:rsidRDefault="00C24748" w:rsidP="00C24748">
            <w:pPr>
              <w:spacing w:line="380" w:lineRule="exact"/>
              <w:ind w:left="253" w:hanging="268"/>
              <w:rPr>
                <w:rFonts w:ascii="Arial" w:hAnsi="Arial" w:cs="Arial"/>
                <w:szCs w:val="22"/>
              </w:rPr>
            </w:pPr>
            <w:r w:rsidRPr="00A039C7">
              <w:rPr>
                <w:rFonts w:ascii="Arial" w:hAnsi="Arial" w:cs="Arial"/>
                <w:sz w:val="22"/>
                <w:szCs w:val="22"/>
              </w:rPr>
              <w:t xml:space="preserve">Total minimum amount which the debtor </w:t>
            </w:r>
            <w:proofErr w:type="gramStart"/>
            <w:r w:rsidRPr="00A039C7">
              <w:rPr>
                <w:rFonts w:ascii="Arial" w:hAnsi="Arial" w:cs="Arial"/>
                <w:sz w:val="22"/>
                <w:szCs w:val="22"/>
              </w:rPr>
              <w:t>has to</w:t>
            </w:r>
            <w:proofErr w:type="gramEnd"/>
            <w:r w:rsidRPr="00A039C7">
              <w:rPr>
                <w:rFonts w:ascii="Arial" w:hAnsi="Arial" w:cs="Arial"/>
                <w:sz w:val="22"/>
                <w:szCs w:val="22"/>
              </w:rPr>
              <w:t xml:space="preserve"> pay</w:t>
            </w:r>
            <w:r>
              <w:rPr>
                <w:rFonts w:ascii="Arial" w:hAnsi="Arial" w:cs="Arial"/>
                <w:sz w:val="22"/>
                <w:szCs w:val="22"/>
              </w:rPr>
              <w:t xml:space="preserve"> </w:t>
            </w:r>
            <w:r w:rsidRPr="00A039C7">
              <w:rPr>
                <w:rFonts w:ascii="Arial" w:hAnsi="Arial" w:cs="Arial"/>
                <w:sz w:val="22"/>
                <w:szCs w:val="22"/>
              </w:rPr>
              <w:t xml:space="preserve">under </w:t>
            </w:r>
            <w:r>
              <w:rPr>
                <w:rFonts w:ascii="Arial" w:hAnsi="Arial" w:cs="Arial"/>
                <w:sz w:val="22"/>
                <w:szCs w:val="22"/>
              </w:rPr>
              <w:t xml:space="preserve">    </w:t>
            </w:r>
            <w:r w:rsidRPr="00A039C7">
              <w:rPr>
                <w:rFonts w:ascii="Arial" w:hAnsi="Arial" w:cs="Arial"/>
                <w:sz w:val="22"/>
                <w:szCs w:val="22"/>
              </w:rPr>
              <w:t>the outstanding operating lease</w:t>
            </w:r>
          </w:p>
        </w:tc>
        <w:tc>
          <w:tcPr>
            <w:tcW w:w="1440" w:type="dxa"/>
            <w:vAlign w:val="bottom"/>
          </w:tcPr>
          <w:p w14:paraId="3213D655" w14:textId="77777777" w:rsidR="00C24748" w:rsidRPr="00AA3FBE" w:rsidRDefault="00C24748" w:rsidP="00C24748">
            <w:pPr>
              <w:tabs>
                <w:tab w:val="decimal" w:pos="1062"/>
              </w:tabs>
              <w:spacing w:line="380" w:lineRule="exact"/>
              <w:ind w:left="-18"/>
              <w:rPr>
                <w:rFonts w:ascii="Arial" w:hAnsi="Arial" w:cs="Arial"/>
                <w:sz w:val="22"/>
                <w:szCs w:val="22"/>
              </w:rPr>
            </w:pPr>
          </w:p>
        </w:tc>
        <w:tc>
          <w:tcPr>
            <w:tcW w:w="1383" w:type="dxa"/>
            <w:vAlign w:val="bottom"/>
          </w:tcPr>
          <w:p w14:paraId="3E12547E" w14:textId="77777777" w:rsidR="00C24748" w:rsidRPr="00AA3FBE" w:rsidRDefault="00C24748" w:rsidP="00C24748">
            <w:pPr>
              <w:tabs>
                <w:tab w:val="decimal" w:pos="1062"/>
              </w:tabs>
              <w:spacing w:line="380" w:lineRule="exact"/>
              <w:ind w:left="-18"/>
              <w:rPr>
                <w:rFonts w:ascii="Arial" w:hAnsi="Arial" w:cs="Arial"/>
                <w:sz w:val="22"/>
                <w:szCs w:val="22"/>
              </w:rPr>
            </w:pPr>
          </w:p>
        </w:tc>
      </w:tr>
      <w:tr w:rsidR="00CD2CD5" w:rsidRPr="00507E81" w14:paraId="3E68BAA1" w14:textId="77777777" w:rsidTr="00AC24D8">
        <w:trPr>
          <w:trHeight w:val="347"/>
        </w:trPr>
        <w:tc>
          <w:tcPr>
            <w:tcW w:w="6300" w:type="dxa"/>
          </w:tcPr>
          <w:p w14:paraId="1D39ABAC" w14:textId="77777777" w:rsidR="00CD2CD5" w:rsidRPr="00A039C7" w:rsidRDefault="00CD2CD5" w:rsidP="00CD2CD5">
            <w:pPr>
              <w:spacing w:line="380" w:lineRule="exact"/>
              <w:ind w:left="-108" w:firstLine="93"/>
              <w:jc w:val="thaiDistribute"/>
              <w:rPr>
                <w:rFonts w:ascii="Arial" w:hAnsi="Arial" w:cs="Arial"/>
                <w:szCs w:val="22"/>
              </w:rPr>
            </w:pPr>
            <w:r w:rsidRPr="00A039C7">
              <w:rPr>
                <w:rFonts w:ascii="Arial" w:hAnsi="Arial" w:cs="Arial"/>
                <w:sz w:val="22"/>
                <w:szCs w:val="22"/>
              </w:rPr>
              <w:t>Within 1 year</w:t>
            </w:r>
          </w:p>
        </w:tc>
        <w:tc>
          <w:tcPr>
            <w:tcW w:w="1440" w:type="dxa"/>
          </w:tcPr>
          <w:p w14:paraId="487BB296" w14:textId="3EAC1266" w:rsidR="00CD2CD5" w:rsidRPr="00474EAB" w:rsidRDefault="00CD2CD5" w:rsidP="00CD2CD5">
            <w:pPr>
              <w:tabs>
                <w:tab w:val="decimal" w:pos="1062"/>
              </w:tabs>
              <w:spacing w:line="380" w:lineRule="exact"/>
              <w:rPr>
                <w:rFonts w:ascii="Arial" w:hAnsi="Arial" w:cs="Arial"/>
                <w:sz w:val="22"/>
                <w:szCs w:val="22"/>
              </w:rPr>
            </w:pPr>
            <w:r w:rsidRPr="009D5F83">
              <w:rPr>
                <w:rFonts w:ascii="Arial" w:hAnsi="Arial" w:cs="Arial" w:hint="cs"/>
                <w:sz w:val="22"/>
                <w:szCs w:val="22"/>
              </w:rPr>
              <w:t>1,086</w:t>
            </w:r>
          </w:p>
        </w:tc>
        <w:tc>
          <w:tcPr>
            <w:tcW w:w="1383" w:type="dxa"/>
          </w:tcPr>
          <w:p w14:paraId="4C7EFACF" w14:textId="778E05F1" w:rsidR="00CD2CD5" w:rsidRPr="00C15DFC" w:rsidRDefault="00CD2CD5" w:rsidP="00CD2CD5">
            <w:pPr>
              <w:tabs>
                <w:tab w:val="decimal" w:pos="1062"/>
              </w:tabs>
              <w:spacing w:line="380" w:lineRule="exact"/>
              <w:rPr>
                <w:rFonts w:ascii="Arial" w:hAnsi="Arial" w:cs="Arial"/>
                <w:sz w:val="22"/>
                <w:szCs w:val="22"/>
              </w:rPr>
            </w:pPr>
            <w:r w:rsidRPr="00CD2CD5">
              <w:rPr>
                <w:rFonts w:ascii="Arial" w:hAnsi="Arial" w:cs="Arial"/>
                <w:sz w:val="22"/>
                <w:szCs w:val="22"/>
              </w:rPr>
              <w:t>987</w:t>
            </w:r>
          </w:p>
        </w:tc>
      </w:tr>
      <w:tr w:rsidR="00CD2CD5" w:rsidRPr="00507E81" w14:paraId="19B38D19" w14:textId="77777777" w:rsidTr="00AC24D8">
        <w:trPr>
          <w:trHeight w:val="360"/>
        </w:trPr>
        <w:tc>
          <w:tcPr>
            <w:tcW w:w="6300" w:type="dxa"/>
          </w:tcPr>
          <w:p w14:paraId="52CC8DC0" w14:textId="77777777" w:rsidR="00CD2CD5" w:rsidRPr="00A039C7" w:rsidRDefault="00CD2CD5" w:rsidP="00CD2CD5">
            <w:pPr>
              <w:spacing w:line="380" w:lineRule="exact"/>
              <w:ind w:left="-108" w:firstLine="93"/>
              <w:jc w:val="thaiDistribute"/>
              <w:rPr>
                <w:rFonts w:ascii="Arial" w:hAnsi="Arial" w:cs="Arial"/>
                <w:szCs w:val="22"/>
              </w:rPr>
            </w:pPr>
            <w:r w:rsidRPr="00A039C7">
              <w:rPr>
                <w:rFonts w:ascii="Arial" w:hAnsi="Arial" w:cs="Arial"/>
                <w:sz w:val="22"/>
                <w:szCs w:val="22"/>
              </w:rPr>
              <w:t>1 - 5 years</w:t>
            </w:r>
          </w:p>
        </w:tc>
        <w:tc>
          <w:tcPr>
            <w:tcW w:w="1440" w:type="dxa"/>
          </w:tcPr>
          <w:p w14:paraId="0C66E1BC" w14:textId="6A4AA5D9" w:rsidR="00CD2CD5" w:rsidRPr="00474EAB" w:rsidRDefault="00CD2CD5" w:rsidP="00CD2CD5">
            <w:pPr>
              <w:tabs>
                <w:tab w:val="decimal" w:pos="1062"/>
              </w:tabs>
              <w:spacing w:line="380" w:lineRule="exact"/>
              <w:rPr>
                <w:rFonts w:ascii="Arial" w:hAnsi="Arial" w:cs="Arial"/>
                <w:sz w:val="22"/>
                <w:szCs w:val="22"/>
              </w:rPr>
            </w:pPr>
            <w:r w:rsidRPr="009D5F83">
              <w:rPr>
                <w:rFonts w:ascii="Arial" w:hAnsi="Arial" w:cs="Arial" w:hint="cs"/>
                <w:sz w:val="22"/>
                <w:szCs w:val="22"/>
              </w:rPr>
              <w:t>4,344</w:t>
            </w:r>
          </w:p>
        </w:tc>
        <w:tc>
          <w:tcPr>
            <w:tcW w:w="1383" w:type="dxa"/>
          </w:tcPr>
          <w:p w14:paraId="61EE9ABF" w14:textId="3779EB58" w:rsidR="00CD2CD5" w:rsidRPr="00C15DFC" w:rsidRDefault="00CD2CD5" w:rsidP="00CD2CD5">
            <w:pPr>
              <w:tabs>
                <w:tab w:val="decimal" w:pos="1062"/>
              </w:tabs>
              <w:spacing w:line="380" w:lineRule="exact"/>
              <w:rPr>
                <w:rFonts w:ascii="Arial" w:hAnsi="Arial" w:cs="Arial"/>
                <w:sz w:val="22"/>
                <w:szCs w:val="22"/>
              </w:rPr>
            </w:pPr>
            <w:r w:rsidRPr="00CD2CD5">
              <w:rPr>
                <w:rFonts w:ascii="Arial" w:hAnsi="Arial" w:cs="Arial"/>
                <w:sz w:val="22"/>
                <w:szCs w:val="22"/>
              </w:rPr>
              <w:t>4,344</w:t>
            </w:r>
          </w:p>
        </w:tc>
      </w:tr>
      <w:tr w:rsidR="00CD2CD5" w:rsidRPr="00507E81" w14:paraId="742F71D5" w14:textId="77777777" w:rsidTr="00AC24D8">
        <w:trPr>
          <w:trHeight w:val="375"/>
        </w:trPr>
        <w:tc>
          <w:tcPr>
            <w:tcW w:w="6300" w:type="dxa"/>
          </w:tcPr>
          <w:p w14:paraId="1838A74A" w14:textId="77777777" w:rsidR="00CD2CD5" w:rsidRPr="009D5F83" w:rsidRDefault="00CD2CD5" w:rsidP="00CD2CD5">
            <w:pPr>
              <w:spacing w:line="380" w:lineRule="exact"/>
              <w:ind w:left="-108" w:firstLine="93"/>
              <w:jc w:val="thaiDistribute"/>
              <w:rPr>
                <w:rFonts w:ascii="Arial" w:hAnsi="Arial" w:cstheme="minorBidi"/>
                <w:szCs w:val="22"/>
                <w:cs/>
              </w:rPr>
            </w:pPr>
            <w:r w:rsidRPr="00A039C7">
              <w:rPr>
                <w:rFonts w:ascii="Arial" w:hAnsi="Arial" w:cs="Arial"/>
                <w:sz w:val="22"/>
                <w:szCs w:val="22"/>
              </w:rPr>
              <w:t>Over 5 years</w:t>
            </w:r>
          </w:p>
        </w:tc>
        <w:tc>
          <w:tcPr>
            <w:tcW w:w="1440" w:type="dxa"/>
          </w:tcPr>
          <w:p w14:paraId="507685FE" w14:textId="4CC96B05" w:rsidR="00CD2CD5" w:rsidRPr="00474EAB" w:rsidRDefault="00CD2CD5" w:rsidP="00CD2CD5">
            <w:pPr>
              <w:pBdr>
                <w:bottom w:val="single" w:sz="4" w:space="1" w:color="auto"/>
              </w:pBdr>
              <w:tabs>
                <w:tab w:val="decimal" w:pos="1062"/>
              </w:tabs>
              <w:spacing w:line="380" w:lineRule="exact"/>
              <w:rPr>
                <w:rFonts w:ascii="Arial" w:hAnsi="Arial" w:cs="Arial"/>
                <w:sz w:val="22"/>
                <w:szCs w:val="22"/>
              </w:rPr>
            </w:pPr>
            <w:r w:rsidRPr="009D5F83">
              <w:rPr>
                <w:rFonts w:ascii="Arial" w:hAnsi="Arial" w:cs="Arial" w:hint="cs"/>
                <w:sz w:val="22"/>
                <w:szCs w:val="22"/>
              </w:rPr>
              <w:t>5,974</w:t>
            </w:r>
          </w:p>
        </w:tc>
        <w:tc>
          <w:tcPr>
            <w:tcW w:w="1383" w:type="dxa"/>
          </w:tcPr>
          <w:p w14:paraId="6DFF3F62" w14:textId="3601CC74" w:rsidR="00CD2CD5" w:rsidRPr="00C15DFC" w:rsidRDefault="00CD2CD5" w:rsidP="00CD2CD5">
            <w:pPr>
              <w:pBdr>
                <w:bottom w:val="single" w:sz="4" w:space="1" w:color="auto"/>
              </w:pBdr>
              <w:tabs>
                <w:tab w:val="decimal" w:pos="1062"/>
              </w:tabs>
              <w:spacing w:line="380" w:lineRule="exact"/>
              <w:rPr>
                <w:rFonts w:ascii="Arial" w:hAnsi="Arial" w:cs="Arial"/>
                <w:sz w:val="22"/>
                <w:szCs w:val="22"/>
              </w:rPr>
            </w:pPr>
            <w:r w:rsidRPr="00CD2CD5">
              <w:rPr>
                <w:rFonts w:ascii="Arial" w:hAnsi="Arial" w:cs="Arial"/>
                <w:sz w:val="22"/>
                <w:szCs w:val="22"/>
              </w:rPr>
              <w:t>7,060</w:t>
            </w:r>
          </w:p>
        </w:tc>
      </w:tr>
      <w:tr w:rsidR="00CD2CD5" w:rsidRPr="00507E81" w14:paraId="3D1C9A9D" w14:textId="77777777" w:rsidTr="00AC24D8">
        <w:trPr>
          <w:trHeight w:val="347"/>
        </w:trPr>
        <w:tc>
          <w:tcPr>
            <w:tcW w:w="6300" w:type="dxa"/>
          </w:tcPr>
          <w:p w14:paraId="5B2EF37C" w14:textId="77777777" w:rsidR="00CD2CD5" w:rsidRPr="00A039C7" w:rsidRDefault="00CD2CD5" w:rsidP="00CD2CD5">
            <w:pPr>
              <w:spacing w:line="380" w:lineRule="exact"/>
              <w:ind w:left="-108" w:firstLine="93"/>
              <w:jc w:val="thaiDistribute"/>
              <w:rPr>
                <w:rFonts w:ascii="Arial" w:hAnsi="Arial" w:cs="Arial"/>
                <w:szCs w:val="22"/>
              </w:rPr>
            </w:pPr>
            <w:r w:rsidRPr="00A039C7">
              <w:rPr>
                <w:rFonts w:ascii="Arial" w:hAnsi="Arial" w:cs="Arial"/>
                <w:sz w:val="22"/>
                <w:szCs w:val="22"/>
              </w:rPr>
              <w:t>Total</w:t>
            </w:r>
          </w:p>
        </w:tc>
        <w:tc>
          <w:tcPr>
            <w:tcW w:w="1440" w:type="dxa"/>
          </w:tcPr>
          <w:p w14:paraId="333FC6AC" w14:textId="661B7BF3" w:rsidR="00CD2CD5" w:rsidRPr="00474EAB" w:rsidRDefault="00CD2CD5" w:rsidP="00CD2CD5">
            <w:pPr>
              <w:tabs>
                <w:tab w:val="decimal" w:pos="1062"/>
              </w:tabs>
              <w:spacing w:line="380" w:lineRule="exact"/>
              <w:rPr>
                <w:rFonts w:ascii="Arial" w:hAnsi="Arial" w:cs="Arial"/>
                <w:sz w:val="22"/>
                <w:szCs w:val="22"/>
                <w:cs/>
              </w:rPr>
            </w:pPr>
            <w:r w:rsidRPr="009D5F83">
              <w:rPr>
                <w:rFonts w:ascii="Arial" w:hAnsi="Arial" w:cs="Arial" w:hint="cs"/>
                <w:sz w:val="22"/>
                <w:szCs w:val="22"/>
              </w:rPr>
              <w:t>11,404</w:t>
            </w:r>
          </w:p>
        </w:tc>
        <w:tc>
          <w:tcPr>
            <w:tcW w:w="1383" w:type="dxa"/>
          </w:tcPr>
          <w:p w14:paraId="30B57A2B" w14:textId="5CBF1A5A" w:rsidR="00CD2CD5" w:rsidRPr="00C15DFC" w:rsidRDefault="00CD2CD5" w:rsidP="00CD2CD5">
            <w:pPr>
              <w:tabs>
                <w:tab w:val="decimal" w:pos="1062"/>
              </w:tabs>
              <w:spacing w:line="380" w:lineRule="exact"/>
              <w:rPr>
                <w:rFonts w:ascii="Arial" w:hAnsi="Arial" w:cs="Arial"/>
                <w:sz w:val="22"/>
                <w:szCs w:val="22"/>
                <w:cs/>
              </w:rPr>
            </w:pPr>
            <w:r w:rsidRPr="00CD2CD5">
              <w:rPr>
                <w:rFonts w:ascii="Arial" w:hAnsi="Arial" w:cs="Arial"/>
                <w:sz w:val="22"/>
                <w:szCs w:val="22"/>
              </w:rPr>
              <w:t>12,291</w:t>
            </w:r>
          </w:p>
        </w:tc>
      </w:tr>
      <w:tr w:rsidR="00C24748" w:rsidRPr="00507E81" w14:paraId="05EB5E04" w14:textId="77777777" w:rsidTr="00AC24D8">
        <w:trPr>
          <w:trHeight w:val="360"/>
        </w:trPr>
        <w:tc>
          <w:tcPr>
            <w:tcW w:w="6300" w:type="dxa"/>
          </w:tcPr>
          <w:p w14:paraId="0D644E75" w14:textId="77777777" w:rsidR="00C24748" w:rsidRPr="00A039C7" w:rsidRDefault="00C24748" w:rsidP="00C24748">
            <w:pPr>
              <w:spacing w:line="380" w:lineRule="exact"/>
              <w:ind w:left="-108" w:firstLine="93"/>
              <w:jc w:val="thaiDistribute"/>
              <w:rPr>
                <w:rFonts w:ascii="Arial" w:hAnsi="Arial" w:cs="Arial"/>
                <w:szCs w:val="22"/>
              </w:rPr>
            </w:pPr>
            <w:r w:rsidRPr="00A039C7">
              <w:rPr>
                <w:rFonts w:ascii="Arial" w:hAnsi="Arial" w:cs="Arial"/>
                <w:sz w:val="22"/>
                <w:szCs w:val="22"/>
              </w:rPr>
              <w:t xml:space="preserve">Add:  Advance received for land lease </w:t>
            </w:r>
          </w:p>
        </w:tc>
        <w:tc>
          <w:tcPr>
            <w:tcW w:w="1440" w:type="dxa"/>
          </w:tcPr>
          <w:p w14:paraId="5C2294AD" w14:textId="59756017" w:rsidR="00C24748" w:rsidRPr="00474EAB" w:rsidRDefault="00C24748" w:rsidP="00C24748">
            <w:pPr>
              <w:tabs>
                <w:tab w:val="decimal" w:pos="1062"/>
              </w:tabs>
              <w:spacing w:line="380" w:lineRule="exact"/>
              <w:rPr>
                <w:rFonts w:ascii="Arial" w:hAnsi="Arial" w:cs="Arial"/>
                <w:sz w:val="22"/>
                <w:szCs w:val="22"/>
              </w:rPr>
            </w:pPr>
          </w:p>
        </w:tc>
        <w:tc>
          <w:tcPr>
            <w:tcW w:w="1383" w:type="dxa"/>
          </w:tcPr>
          <w:p w14:paraId="35AE9733" w14:textId="77777777" w:rsidR="00C24748" w:rsidRPr="00AA3FBE" w:rsidRDefault="00C24748" w:rsidP="00C24748">
            <w:pPr>
              <w:tabs>
                <w:tab w:val="decimal" w:pos="1062"/>
              </w:tabs>
              <w:spacing w:line="380" w:lineRule="exact"/>
              <w:rPr>
                <w:rFonts w:ascii="Arial" w:hAnsi="Arial" w:cs="Arial"/>
                <w:sz w:val="22"/>
                <w:szCs w:val="22"/>
              </w:rPr>
            </w:pPr>
          </w:p>
        </w:tc>
      </w:tr>
      <w:tr w:rsidR="00CD2CD5" w:rsidRPr="00507E81" w14:paraId="6C213F77" w14:textId="77777777" w:rsidTr="00AC24D8">
        <w:trPr>
          <w:trHeight w:val="375"/>
        </w:trPr>
        <w:tc>
          <w:tcPr>
            <w:tcW w:w="6300" w:type="dxa"/>
          </w:tcPr>
          <w:p w14:paraId="318274CE" w14:textId="77777777" w:rsidR="00CD2CD5" w:rsidRPr="00A039C7" w:rsidRDefault="00CD2CD5" w:rsidP="00CD2CD5">
            <w:pPr>
              <w:spacing w:line="380" w:lineRule="exact"/>
              <w:ind w:left="-108"/>
              <w:jc w:val="thaiDistribute"/>
              <w:rPr>
                <w:rFonts w:ascii="Arial" w:hAnsi="Arial" w:cs="Arial"/>
                <w:szCs w:val="22"/>
              </w:rPr>
            </w:pPr>
            <w:r w:rsidRPr="00A039C7">
              <w:rPr>
                <w:rFonts w:ascii="Arial" w:hAnsi="Arial" w:cs="Arial"/>
                <w:sz w:val="22"/>
                <w:szCs w:val="22"/>
              </w:rPr>
              <w:t xml:space="preserve">         (net from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w:t>
            </w:r>
            <w:proofErr w:type="gramStart"/>
            <w:r w:rsidRPr="00A039C7">
              <w:rPr>
                <w:rFonts w:ascii="Arial" w:hAnsi="Arial" w:cs="Arial"/>
                <w:sz w:val="22"/>
                <w:szCs w:val="22"/>
              </w:rPr>
              <w:t xml:space="preserve">income)   </w:t>
            </w:r>
            <w:proofErr w:type="gramEnd"/>
            <w:r w:rsidRPr="00A039C7">
              <w:rPr>
                <w:rFonts w:ascii="Arial" w:hAnsi="Arial" w:cs="Arial"/>
                <w:sz w:val="22"/>
                <w:szCs w:val="22"/>
              </w:rPr>
              <w:t xml:space="preserve"> </w:t>
            </w:r>
          </w:p>
        </w:tc>
        <w:tc>
          <w:tcPr>
            <w:tcW w:w="1440" w:type="dxa"/>
          </w:tcPr>
          <w:p w14:paraId="74C7C2E6" w14:textId="603DA85C" w:rsidR="00CD2CD5" w:rsidRPr="00474EAB" w:rsidRDefault="00CD2CD5" w:rsidP="00CD2CD5">
            <w:pPr>
              <w:pBdr>
                <w:bottom w:val="single" w:sz="4" w:space="1" w:color="auto"/>
              </w:pBdr>
              <w:tabs>
                <w:tab w:val="decimal" w:pos="1062"/>
              </w:tabs>
              <w:spacing w:line="380" w:lineRule="exact"/>
              <w:rPr>
                <w:rFonts w:ascii="Arial" w:hAnsi="Arial" w:cs="Arial"/>
                <w:sz w:val="22"/>
                <w:szCs w:val="22"/>
              </w:rPr>
            </w:pPr>
            <w:r w:rsidRPr="009D5F83">
              <w:rPr>
                <w:rFonts w:ascii="Arial" w:hAnsi="Arial" w:cs="Arial" w:hint="cs"/>
                <w:sz w:val="22"/>
                <w:szCs w:val="22"/>
              </w:rPr>
              <w:t>3,195</w:t>
            </w:r>
          </w:p>
        </w:tc>
        <w:tc>
          <w:tcPr>
            <w:tcW w:w="1383" w:type="dxa"/>
          </w:tcPr>
          <w:p w14:paraId="2E8CD702" w14:textId="1688E292" w:rsidR="00CD2CD5" w:rsidRPr="00C15DFC" w:rsidRDefault="00CD2CD5" w:rsidP="00CD2CD5">
            <w:pPr>
              <w:pBdr>
                <w:bottom w:val="single" w:sz="4" w:space="1" w:color="auto"/>
              </w:pBdr>
              <w:tabs>
                <w:tab w:val="decimal" w:pos="1062"/>
              </w:tabs>
              <w:spacing w:line="380" w:lineRule="exact"/>
              <w:rPr>
                <w:rFonts w:ascii="Arial" w:hAnsi="Arial" w:cs="Arial"/>
                <w:sz w:val="22"/>
                <w:szCs w:val="22"/>
              </w:rPr>
            </w:pPr>
            <w:r w:rsidRPr="00CD2CD5">
              <w:rPr>
                <w:rFonts w:ascii="Arial" w:hAnsi="Arial" w:cs="Arial"/>
                <w:sz w:val="22"/>
                <w:szCs w:val="22"/>
              </w:rPr>
              <w:t>3,522</w:t>
            </w:r>
          </w:p>
        </w:tc>
      </w:tr>
      <w:tr w:rsidR="00CD2CD5" w:rsidRPr="00507E81" w14:paraId="7E7172AC" w14:textId="77777777" w:rsidTr="00AC24D8">
        <w:trPr>
          <w:trHeight w:val="403"/>
        </w:trPr>
        <w:tc>
          <w:tcPr>
            <w:tcW w:w="6300" w:type="dxa"/>
          </w:tcPr>
          <w:p w14:paraId="528CACF8" w14:textId="77777777" w:rsidR="00CD2CD5" w:rsidRPr="00A039C7" w:rsidRDefault="00CD2CD5" w:rsidP="00CD2CD5">
            <w:pPr>
              <w:spacing w:line="380" w:lineRule="exact"/>
              <w:ind w:left="-108" w:firstLine="93"/>
              <w:jc w:val="thaiDistribute"/>
              <w:rPr>
                <w:rFonts w:ascii="Arial" w:hAnsi="Arial" w:cs="Arial"/>
                <w:szCs w:val="22"/>
              </w:rPr>
            </w:pPr>
            <w:r w:rsidRPr="00A039C7">
              <w:rPr>
                <w:rFonts w:ascii="Arial" w:hAnsi="Arial" w:cs="Arial"/>
                <w:sz w:val="22"/>
                <w:szCs w:val="22"/>
              </w:rPr>
              <w:t xml:space="preserve">Land lease income to be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in future </w:t>
            </w:r>
          </w:p>
        </w:tc>
        <w:tc>
          <w:tcPr>
            <w:tcW w:w="1440" w:type="dxa"/>
          </w:tcPr>
          <w:p w14:paraId="79D47FEE" w14:textId="3870CC88" w:rsidR="00CD2CD5" w:rsidRPr="00474EAB" w:rsidRDefault="00CD2CD5" w:rsidP="00CD2CD5">
            <w:pPr>
              <w:pBdr>
                <w:bottom w:val="double" w:sz="4" w:space="1" w:color="auto"/>
              </w:pBdr>
              <w:tabs>
                <w:tab w:val="decimal" w:pos="1062"/>
              </w:tabs>
              <w:spacing w:line="380" w:lineRule="exact"/>
              <w:rPr>
                <w:rFonts w:ascii="Arial" w:hAnsi="Arial" w:cs="Arial"/>
                <w:sz w:val="22"/>
                <w:szCs w:val="22"/>
                <w:cs/>
              </w:rPr>
            </w:pPr>
            <w:r w:rsidRPr="009D5F83">
              <w:rPr>
                <w:rFonts w:ascii="Arial" w:hAnsi="Arial" w:cs="Arial" w:hint="cs"/>
                <w:sz w:val="22"/>
                <w:szCs w:val="22"/>
              </w:rPr>
              <w:t>14,599</w:t>
            </w:r>
          </w:p>
        </w:tc>
        <w:tc>
          <w:tcPr>
            <w:tcW w:w="1383" w:type="dxa"/>
          </w:tcPr>
          <w:p w14:paraId="683CC57E" w14:textId="7AD8A322" w:rsidR="00CD2CD5" w:rsidRPr="00C15DFC" w:rsidRDefault="00CD2CD5" w:rsidP="00CD2CD5">
            <w:pPr>
              <w:pBdr>
                <w:bottom w:val="double" w:sz="4" w:space="1" w:color="auto"/>
              </w:pBdr>
              <w:tabs>
                <w:tab w:val="decimal" w:pos="1062"/>
              </w:tabs>
              <w:spacing w:line="380" w:lineRule="exact"/>
              <w:rPr>
                <w:rFonts w:ascii="Arial" w:hAnsi="Arial" w:cs="Arial"/>
                <w:sz w:val="22"/>
                <w:szCs w:val="22"/>
                <w:cs/>
              </w:rPr>
            </w:pPr>
            <w:r w:rsidRPr="00CD2CD5">
              <w:rPr>
                <w:rFonts w:ascii="Arial" w:hAnsi="Arial" w:cs="Arial"/>
                <w:sz w:val="22"/>
                <w:szCs w:val="22"/>
              </w:rPr>
              <w:t>15,813</w:t>
            </w:r>
          </w:p>
        </w:tc>
      </w:tr>
    </w:tbl>
    <w:p w14:paraId="61493302" w14:textId="4C33EBEA" w:rsidR="00417F49" w:rsidRPr="00507E81" w:rsidRDefault="00073C45" w:rsidP="00417F49">
      <w:pPr>
        <w:tabs>
          <w:tab w:val="left" w:pos="360"/>
          <w:tab w:val="left" w:pos="1440"/>
          <w:tab w:val="left" w:pos="2160"/>
          <w:tab w:val="right" w:pos="7020"/>
          <w:tab w:val="right" w:pos="8280"/>
        </w:tabs>
        <w:spacing w:before="240" w:after="120" w:line="380" w:lineRule="exact"/>
        <w:ind w:left="544" w:right="-45" w:hanging="544"/>
        <w:jc w:val="both"/>
        <w:rPr>
          <w:rFonts w:ascii="Arial" w:hAnsi="Arial"/>
          <w:b/>
          <w:bCs/>
          <w:sz w:val="22"/>
          <w:szCs w:val="22"/>
        </w:rPr>
      </w:pPr>
      <w:r>
        <w:rPr>
          <w:rFonts w:ascii="Arial" w:hAnsi="Arial"/>
          <w:b/>
          <w:bCs/>
          <w:sz w:val="22"/>
          <w:szCs w:val="22"/>
        </w:rPr>
        <w:t>1</w:t>
      </w:r>
      <w:r w:rsidR="00625CE5">
        <w:rPr>
          <w:rFonts w:ascii="Arial" w:hAnsi="Arial"/>
          <w:b/>
          <w:bCs/>
          <w:sz w:val="22"/>
          <w:szCs w:val="22"/>
        </w:rPr>
        <w:t>2</w:t>
      </w:r>
      <w:r w:rsidR="00A039C7">
        <w:rPr>
          <w:rFonts w:ascii="Arial" w:hAnsi="Arial"/>
          <w:b/>
          <w:bCs/>
          <w:sz w:val="22"/>
          <w:szCs w:val="22"/>
        </w:rPr>
        <w:t>.</w:t>
      </w:r>
      <w:r w:rsidR="00417F49" w:rsidRPr="00507E81">
        <w:rPr>
          <w:rFonts w:ascii="Arial" w:hAnsi="Arial"/>
          <w:b/>
          <w:bCs/>
          <w:sz w:val="22"/>
          <w:szCs w:val="22"/>
        </w:rPr>
        <w:tab/>
      </w:r>
      <w:r w:rsidR="00417F49" w:rsidRPr="00507E81">
        <w:rPr>
          <w:rFonts w:ascii="Arial" w:hAnsi="Arial"/>
          <w:b/>
          <w:bCs/>
          <w:sz w:val="22"/>
          <w:szCs w:val="22"/>
        </w:rPr>
        <w:tab/>
        <w:t>Investments in subs</w:t>
      </w:r>
      <w:r w:rsidR="00417F49">
        <w:rPr>
          <w:rFonts w:ascii="Arial" w:hAnsi="Arial"/>
          <w:b/>
          <w:bCs/>
          <w:sz w:val="22"/>
          <w:szCs w:val="22"/>
        </w:rPr>
        <w:t>i</w:t>
      </w:r>
      <w:r w:rsidR="00417F49" w:rsidRPr="00507E81">
        <w:rPr>
          <w:rFonts w:ascii="Arial" w:hAnsi="Arial"/>
          <w:b/>
          <w:bCs/>
          <w:sz w:val="22"/>
          <w:szCs w:val="22"/>
        </w:rPr>
        <w:t>diaries</w:t>
      </w:r>
    </w:p>
    <w:p w14:paraId="5036BDC0" w14:textId="77777777" w:rsidR="00417F49" w:rsidRPr="00507E81" w:rsidRDefault="00417F49" w:rsidP="00417F49">
      <w:pPr>
        <w:tabs>
          <w:tab w:val="left" w:pos="360"/>
          <w:tab w:val="left" w:pos="1440"/>
          <w:tab w:val="left" w:pos="2160"/>
          <w:tab w:val="right" w:pos="7020"/>
          <w:tab w:val="right" w:pos="8280"/>
        </w:tabs>
        <w:spacing w:before="120" w:after="120" w:line="380" w:lineRule="exact"/>
        <w:ind w:left="544" w:right="-45" w:hanging="544"/>
        <w:jc w:val="both"/>
        <w:rPr>
          <w:rFonts w:ascii="Arial" w:hAnsi="Arial"/>
          <w:sz w:val="14"/>
          <w:szCs w:val="14"/>
        </w:rPr>
      </w:pPr>
      <w:r w:rsidRPr="00507E81">
        <w:rPr>
          <w:rFonts w:ascii="Arial" w:hAnsi="Arial"/>
          <w:sz w:val="22"/>
          <w:szCs w:val="22"/>
        </w:rPr>
        <w:tab/>
      </w:r>
      <w:r w:rsidRPr="00507E81">
        <w:rPr>
          <w:rFonts w:ascii="Arial" w:hAnsi="Arial"/>
          <w:sz w:val="22"/>
          <w:szCs w:val="22"/>
        </w:rPr>
        <w:tab/>
        <w:t>Details of investments in subsidiaries as presented in separate financial statements are as follows:</w:t>
      </w:r>
    </w:p>
    <w:p w14:paraId="5F1A4969" w14:textId="77777777" w:rsidR="00417F49" w:rsidRPr="00507E81" w:rsidRDefault="00417F49" w:rsidP="004F0AD2">
      <w:pPr>
        <w:tabs>
          <w:tab w:val="left" w:pos="360"/>
          <w:tab w:val="left" w:pos="1440"/>
          <w:tab w:val="left" w:pos="1620"/>
          <w:tab w:val="decimal" w:pos="4950"/>
          <w:tab w:val="left" w:pos="5580"/>
          <w:tab w:val="center" w:pos="5850"/>
          <w:tab w:val="decimal" w:pos="6120"/>
          <w:tab w:val="left" w:pos="6660"/>
        </w:tabs>
        <w:ind w:right="-187"/>
        <w:jc w:val="right"/>
        <w:rPr>
          <w:rFonts w:ascii="Arial" w:hAnsi="Arial" w:cs="Arial"/>
          <w:sz w:val="14"/>
          <w:szCs w:val="14"/>
        </w:rPr>
      </w:pPr>
      <w:r w:rsidRPr="00507E81">
        <w:rPr>
          <w:rFonts w:ascii="Arial" w:hAnsi="Arial" w:cs="Arial"/>
          <w:sz w:val="14"/>
          <w:szCs w:val="14"/>
        </w:rPr>
        <w:t>(Unit: Thousand Baht)</w:t>
      </w:r>
    </w:p>
    <w:tbl>
      <w:tblPr>
        <w:tblW w:w="10260" w:type="dxa"/>
        <w:tblInd w:w="-450" w:type="dxa"/>
        <w:tblLayout w:type="fixed"/>
        <w:tblLook w:val="0000" w:firstRow="0" w:lastRow="0" w:firstColumn="0" w:lastColumn="0" w:noHBand="0" w:noVBand="0"/>
      </w:tblPr>
      <w:tblGrid>
        <w:gridCol w:w="1620"/>
        <w:gridCol w:w="900"/>
        <w:gridCol w:w="810"/>
        <w:gridCol w:w="900"/>
        <w:gridCol w:w="720"/>
        <w:gridCol w:w="918"/>
        <w:gridCol w:w="900"/>
        <w:gridCol w:w="900"/>
        <w:gridCol w:w="900"/>
        <w:gridCol w:w="882"/>
        <w:gridCol w:w="810"/>
      </w:tblGrid>
      <w:tr w:rsidR="00417F49" w:rsidRPr="00507E81" w14:paraId="472310C8" w14:textId="77777777" w:rsidTr="004F0AD2">
        <w:tc>
          <w:tcPr>
            <w:tcW w:w="1620" w:type="dxa"/>
          </w:tcPr>
          <w:p w14:paraId="0E7F391C" w14:textId="77777777" w:rsidR="00417F49" w:rsidRPr="00507E81" w:rsidRDefault="00417F49" w:rsidP="003A0287">
            <w:pPr>
              <w:spacing w:line="230" w:lineRule="exact"/>
              <w:ind w:left="360"/>
              <w:jc w:val="center"/>
              <w:rPr>
                <w:rFonts w:ascii="Arial" w:hAnsi="Arial" w:cs="Arial"/>
                <w:sz w:val="14"/>
                <w:szCs w:val="14"/>
              </w:rPr>
            </w:pPr>
          </w:p>
        </w:tc>
        <w:tc>
          <w:tcPr>
            <w:tcW w:w="8640" w:type="dxa"/>
            <w:gridSpan w:val="10"/>
          </w:tcPr>
          <w:p w14:paraId="41BE933B" w14:textId="77777777" w:rsidR="00417F49" w:rsidRPr="00507E81" w:rsidRDefault="00417F49" w:rsidP="003A0287">
            <w:pPr>
              <w:pBdr>
                <w:bottom w:val="single" w:sz="4" w:space="1" w:color="auto"/>
              </w:pBdr>
              <w:spacing w:line="230" w:lineRule="exact"/>
              <w:jc w:val="center"/>
              <w:rPr>
                <w:rFonts w:ascii="Arial" w:hAnsi="Arial" w:cs="Arial"/>
                <w:sz w:val="14"/>
                <w:szCs w:val="14"/>
                <w:cs/>
              </w:rPr>
            </w:pPr>
            <w:r w:rsidRPr="00507E81">
              <w:rPr>
                <w:rFonts w:ascii="Arial" w:hAnsi="Arial"/>
                <w:sz w:val="14"/>
                <w:szCs w:val="14"/>
              </w:rPr>
              <w:t>Separate financial statements</w:t>
            </w:r>
          </w:p>
        </w:tc>
      </w:tr>
      <w:tr w:rsidR="00417F49" w:rsidRPr="00507E81" w14:paraId="713E8103" w14:textId="77777777" w:rsidTr="004F0AD2">
        <w:tc>
          <w:tcPr>
            <w:tcW w:w="1620" w:type="dxa"/>
          </w:tcPr>
          <w:p w14:paraId="27479409" w14:textId="77777777" w:rsidR="00417F49" w:rsidRPr="00507E81" w:rsidRDefault="00417F49" w:rsidP="003A0287">
            <w:pPr>
              <w:spacing w:line="230" w:lineRule="exact"/>
              <w:jc w:val="center"/>
              <w:rPr>
                <w:rFonts w:ascii="Arial" w:hAnsi="Arial"/>
                <w:sz w:val="14"/>
                <w:szCs w:val="14"/>
              </w:rPr>
            </w:pPr>
          </w:p>
        </w:tc>
        <w:tc>
          <w:tcPr>
            <w:tcW w:w="1710" w:type="dxa"/>
            <w:gridSpan w:val="2"/>
          </w:tcPr>
          <w:p w14:paraId="0006ECC6" w14:textId="77777777" w:rsidR="00417F49" w:rsidRPr="00507E81" w:rsidRDefault="00417F49" w:rsidP="003A0287">
            <w:pPr>
              <w:spacing w:line="230" w:lineRule="exact"/>
              <w:ind w:left="-90"/>
              <w:jc w:val="center"/>
              <w:rPr>
                <w:rFonts w:ascii="Arial" w:hAnsi="Arial"/>
                <w:sz w:val="14"/>
                <w:szCs w:val="14"/>
              </w:rPr>
            </w:pPr>
          </w:p>
        </w:tc>
        <w:tc>
          <w:tcPr>
            <w:tcW w:w="1620" w:type="dxa"/>
            <w:gridSpan w:val="2"/>
          </w:tcPr>
          <w:p w14:paraId="24B610B1" w14:textId="77777777" w:rsidR="00417F49" w:rsidRPr="00507E81" w:rsidRDefault="00417F49" w:rsidP="003A0287">
            <w:pPr>
              <w:spacing w:line="230" w:lineRule="exact"/>
              <w:ind w:left="-90"/>
              <w:jc w:val="center"/>
              <w:rPr>
                <w:rFonts w:ascii="Arial" w:hAnsi="Arial"/>
                <w:sz w:val="14"/>
                <w:szCs w:val="14"/>
              </w:rPr>
            </w:pPr>
            <w:r>
              <w:rPr>
                <w:rFonts w:ascii="Arial" w:hAnsi="Arial"/>
                <w:sz w:val="14"/>
                <w:szCs w:val="14"/>
              </w:rPr>
              <w:t>Shareholding</w:t>
            </w:r>
          </w:p>
        </w:tc>
        <w:tc>
          <w:tcPr>
            <w:tcW w:w="1818" w:type="dxa"/>
            <w:gridSpan w:val="2"/>
          </w:tcPr>
          <w:p w14:paraId="77AB28F2" w14:textId="77777777" w:rsidR="00417F49" w:rsidRPr="00507E81" w:rsidRDefault="00417F49" w:rsidP="003A0287">
            <w:pPr>
              <w:spacing w:line="230" w:lineRule="exact"/>
              <w:ind w:left="-90"/>
              <w:jc w:val="center"/>
              <w:rPr>
                <w:rFonts w:ascii="Arial" w:hAnsi="Arial"/>
                <w:sz w:val="14"/>
                <w:szCs w:val="14"/>
              </w:rPr>
            </w:pPr>
          </w:p>
        </w:tc>
        <w:tc>
          <w:tcPr>
            <w:tcW w:w="1800" w:type="dxa"/>
            <w:gridSpan w:val="2"/>
          </w:tcPr>
          <w:p w14:paraId="7C4EC0CD" w14:textId="77777777" w:rsidR="00417F49" w:rsidRPr="00507E81" w:rsidRDefault="00417F49" w:rsidP="003A0287">
            <w:pPr>
              <w:spacing w:line="230" w:lineRule="exact"/>
              <w:ind w:left="-90"/>
              <w:jc w:val="center"/>
              <w:rPr>
                <w:rFonts w:ascii="Arial" w:hAnsi="Arial" w:cs="Cordia New"/>
                <w:sz w:val="14"/>
                <w:szCs w:val="14"/>
                <w:cs/>
              </w:rPr>
            </w:pPr>
            <w:r w:rsidRPr="00507E81">
              <w:rPr>
                <w:rFonts w:ascii="Arial" w:hAnsi="Arial"/>
                <w:sz w:val="14"/>
                <w:szCs w:val="14"/>
              </w:rPr>
              <w:t>Impairment</w:t>
            </w:r>
            <w:r>
              <w:rPr>
                <w:rFonts w:ascii="Arial" w:hAnsi="Arial"/>
                <w:sz w:val="14"/>
                <w:szCs w:val="14"/>
              </w:rPr>
              <w:t xml:space="preserve"> loss </w:t>
            </w:r>
          </w:p>
        </w:tc>
        <w:tc>
          <w:tcPr>
            <w:tcW w:w="1692" w:type="dxa"/>
            <w:gridSpan w:val="2"/>
          </w:tcPr>
          <w:p w14:paraId="74476018" w14:textId="77777777" w:rsidR="00417F49" w:rsidRPr="00507E81" w:rsidRDefault="00417F49" w:rsidP="003A0287">
            <w:pPr>
              <w:spacing w:line="230" w:lineRule="exact"/>
              <w:ind w:left="-90"/>
              <w:jc w:val="center"/>
              <w:rPr>
                <w:rFonts w:ascii="Arial" w:hAnsi="Arial" w:cs="Cordia New"/>
                <w:sz w:val="14"/>
                <w:szCs w:val="14"/>
                <w:cs/>
              </w:rPr>
            </w:pPr>
          </w:p>
        </w:tc>
      </w:tr>
      <w:tr w:rsidR="00417F49" w:rsidRPr="00507E81" w14:paraId="1B78E386" w14:textId="77777777" w:rsidTr="004F0AD2">
        <w:tc>
          <w:tcPr>
            <w:tcW w:w="1620" w:type="dxa"/>
          </w:tcPr>
          <w:p w14:paraId="05E83985" w14:textId="77777777" w:rsidR="00417F49" w:rsidRPr="00507E81" w:rsidRDefault="00417F49" w:rsidP="001A0281">
            <w:pPr>
              <w:pBdr>
                <w:bottom w:val="single" w:sz="4" w:space="1" w:color="auto"/>
              </w:pBdr>
              <w:spacing w:line="230" w:lineRule="exact"/>
              <w:jc w:val="center"/>
              <w:rPr>
                <w:rFonts w:ascii="Arial" w:hAnsi="Arial" w:cs="Arial"/>
                <w:sz w:val="14"/>
                <w:szCs w:val="14"/>
              </w:rPr>
            </w:pPr>
            <w:r w:rsidRPr="00507E81">
              <w:rPr>
                <w:rFonts w:ascii="Arial" w:hAnsi="Arial"/>
                <w:sz w:val="14"/>
                <w:szCs w:val="14"/>
              </w:rPr>
              <w:t>Company’s name</w:t>
            </w:r>
          </w:p>
        </w:tc>
        <w:tc>
          <w:tcPr>
            <w:tcW w:w="1710" w:type="dxa"/>
            <w:gridSpan w:val="2"/>
          </w:tcPr>
          <w:p w14:paraId="38F3464F"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Paid-up capital</w:t>
            </w:r>
          </w:p>
        </w:tc>
        <w:tc>
          <w:tcPr>
            <w:tcW w:w="1620" w:type="dxa"/>
            <w:gridSpan w:val="2"/>
          </w:tcPr>
          <w:p w14:paraId="67DD17DE"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percentage</w:t>
            </w:r>
          </w:p>
        </w:tc>
        <w:tc>
          <w:tcPr>
            <w:tcW w:w="1818" w:type="dxa"/>
            <w:gridSpan w:val="2"/>
          </w:tcPr>
          <w:p w14:paraId="27E99151"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Cost</w:t>
            </w:r>
          </w:p>
        </w:tc>
        <w:tc>
          <w:tcPr>
            <w:tcW w:w="1800" w:type="dxa"/>
            <w:gridSpan w:val="2"/>
          </w:tcPr>
          <w:p w14:paraId="467898F5" w14:textId="77777777" w:rsidR="00417F49" w:rsidRPr="00507E81" w:rsidRDefault="00417F49" w:rsidP="003A0287">
            <w:pPr>
              <w:pBdr>
                <w:bottom w:val="single" w:sz="4" w:space="1" w:color="auto"/>
              </w:pBdr>
              <w:spacing w:line="230" w:lineRule="exact"/>
              <w:ind w:left="-90"/>
              <w:jc w:val="center"/>
              <w:rPr>
                <w:rFonts w:ascii="Arial" w:hAnsi="Arial"/>
                <w:sz w:val="14"/>
                <w:szCs w:val="14"/>
              </w:rPr>
            </w:pPr>
            <w:r>
              <w:rPr>
                <w:rFonts w:ascii="Arial" w:hAnsi="Arial"/>
                <w:sz w:val="14"/>
                <w:szCs w:val="14"/>
              </w:rPr>
              <w:t>on investments</w:t>
            </w:r>
          </w:p>
        </w:tc>
        <w:tc>
          <w:tcPr>
            <w:tcW w:w="1692" w:type="dxa"/>
            <w:gridSpan w:val="2"/>
          </w:tcPr>
          <w:p w14:paraId="1B90C240"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Net</w:t>
            </w:r>
          </w:p>
        </w:tc>
      </w:tr>
      <w:tr w:rsidR="00C24748" w:rsidRPr="00507E81" w14:paraId="653D5D06" w14:textId="77777777" w:rsidTr="004F0AD2">
        <w:tc>
          <w:tcPr>
            <w:tcW w:w="1620" w:type="dxa"/>
          </w:tcPr>
          <w:p w14:paraId="07BD5018" w14:textId="77777777" w:rsidR="00C24748" w:rsidRPr="00507E81" w:rsidRDefault="00C24748" w:rsidP="00C24748">
            <w:pPr>
              <w:spacing w:line="230" w:lineRule="exact"/>
              <w:jc w:val="center"/>
              <w:rPr>
                <w:rFonts w:ascii="Arial" w:hAnsi="Arial" w:cs="Arial"/>
                <w:sz w:val="14"/>
                <w:szCs w:val="14"/>
              </w:rPr>
            </w:pPr>
          </w:p>
        </w:tc>
        <w:tc>
          <w:tcPr>
            <w:tcW w:w="900" w:type="dxa"/>
          </w:tcPr>
          <w:p w14:paraId="04B655FB" w14:textId="3E336764"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810" w:type="dxa"/>
          </w:tcPr>
          <w:p w14:paraId="620D2691" w14:textId="050DF434"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900" w:type="dxa"/>
          </w:tcPr>
          <w:p w14:paraId="2D8D8535" w14:textId="4B1B2433"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720" w:type="dxa"/>
          </w:tcPr>
          <w:p w14:paraId="293C17C0" w14:textId="5C79D6EB"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918" w:type="dxa"/>
          </w:tcPr>
          <w:p w14:paraId="0167DDE5" w14:textId="5A72715A"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900" w:type="dxa"/>
          </w:tcPr>
          <w:p w14:paraId="08B85610" w14:textId="2E9B7AFA"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900" w:type="dxa"/>
          </w:tcPr>
          <w:p w14:paraId="22CA5C50" w14:textId="569836EF"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900" w:type="dxa"/>
          </w:tcPr>
          <w:p w14:paraId="48442664" w14:textId="5EB5194E"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c>
          <w:tcPr>
            <w:tcW w:w="882" w:type="dxa"/>
          </w:tcPr>
          <w:p w14:paraId="7981AACC" w14:textId="4FC8BFE1"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2022</w:t>
            </w:r>
          </w:p>
        </w:tc>
        <w:tc>
          <w:tcPr>
            <w:tcW w:w="810" w:type="dxa"/>
          </w:tcPr>
          <w:p w14:paraId="7E823BCE" w14:textId="3FB8DD7D" w:rsidR="00C24748" w:rsidRPr="00507E81" w:rsidRDefault="00C24748" w:rsidP="00C24748">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2021</w:t>
            </w:r>
          </w:p>
        </w:tc>
      </w:tr>
      <w:tr w:rsidR="00220A6B" w:rsidRPr="00507E81" w14:paraId="69BB0379" w14:textId="77777777" w:rsidTr="004F0AD2">
        <w:tc>
          <w:tcPr>
            <w:tcW w:w="1620" w:type="dxa"/>
          </w:tcPr>
          <w:p w14:paraId="7E268D83" w14:textId="77777777" w:rsidR="00220A6B" w:rsidRPr="00507E81" w:rsidRDefault="00220A6B" w:rsidP="00220A6B">
            <w:pPr>
              <w:spacing w:line="230" w:lineRule="exact"/>
              <w:jc w:val="center"/>
              <w:rPr>
                <w:rFonts w:ascii="Arial" w:hAnsi="Arial" w:cs="Arial"/>
                <w:sz w:val="14"/>
                <w:szCs w:val="14"/>
              </w:rPr>
            </w:pPr>
          </w:p>
        </w:tc>
        <w:tc>
          <w:tcPr>
            <w:tcW w:w="900" w:type="dxa"/>
          </w:tcPr>
          <w:p w14:paraId="280FCEBB"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017AA465"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59015C9B" w14:textId="77777777" w:rsidR="00220A6B" w:rsidRPr="00507E81" w:rsidRDefault="00220A6B" w:rsidP="00220A6B">
            <w:pPr>
              <w:spacing w:line="230" w:lineRule="exact"/>
              <w:ind w:left="-90"/>
              <w:jc w:val="center"/>
              <w:rPr>
                <w:rFonts w:ascii="Arial" w:hAnsi="Arial" w:cs="Arial"/>
                <w:sz w:val="14"/>
                <w:szCs w:val="14"/>
                <w:u w:val="single"/>
              </w:rPr>
            </w:pPr>
            <w:r w:rsidRPr="00507E81">
              <w:rPr>
                <w:rFonts w:ascii="Arial" w:hAnsi="Arial" w:cs="Arial"/>
                <w:sz w:val="14"/>
                <w:szCs w:val="14"/>
              </w:rPr>
              <w:t>(%)</w:t>
            </w:r>
          </w:p>
        </w:tc>
        <w:tc>
          <w:tcPr>
            <w:tcW w:w="720" w:type="dxa"/>
          </w:tcPr>
          <w:p w14:paraId="244A7CB4" w14:textId="77777777" w:rsidR="00220A6B" w:rsidRPr="00507E81" w:rsidRDefault="00220A6B" w:rsidP="00220A6B">
            <w:pPr>
              <w:spacing w:line="230" w:lineRule="exact"/>
              <w:ind w:left="-90" w:right="-124"/>
              <w:jc w:val="center"/>
              <w:rPr>
                <w:rFonts w:ascii="Arial" w:hAnsi="Arial" w:cs="Arial"/>
                <w:sz w:val="14"/>
                <w:szCs w:val="14"/>
                <w:u w:val="single"/>
              </w:rPr>
            </w:pPr>
            <w:r w:rsidRPr="00507E81">
              <w:rPr>
                <w:rFonts w:ascii="Arial" w:hAnsi="Arial" w:cs="Arial"/>
                <w:sz w:val="14"/>
                <w:szCs w:val="14"/>
              </w:rPr>
              <w:t>(%)</w:t>
            </w:r>
          </w:p>
        </w:tc>
        <w:tc>
          <w:tcPr>
            <w:tcW w:w="918" w:type="dxa"/>
          </w:tcPr>
          <w:p w14:paraId="589ED4E3"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6059FDF3"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77704C49"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A2B73C6"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60053218"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425FA147" w14:textId="77777777" w:rsidR="00220A6B" w:rsidRPr="00507E81" w:rsidRDefault="00220A6B" w:rsidP="00220A6B">
            <w:pPr>
              <w:spacing w:line="230" w:lineRule="exact"/>
              <w:ind w:left="-90"/>
              <w:jc w:val="center"/>
              <w:rPr>
                <w:rFonts w:ascii="Arial" w:hAnsi="Arial" w:cs="Arial"/>
                <w:sz w:val="14"/>
                <w:szCs w:val="14"/>
                <w:u w:val="single"/>
              </w:rPr>
            </w:pPr>
          </w:p>
        </w:tc>
      </w:tr>
      <w:tr w:rsidR="00220A6B" w:rsidRPr="00507E81" w14:paraId="1841C26D" w14:textId="77777777" w:rsidTr="004F0AD2">
        <w:tc>
          <w:tcPr>
            <w:tcW w:w="1620" w:type="dxa"/>
          </w:tcPr>
          <w:p w14:paraId="46811B43" w14:textId="77777777" w:rsidR="00220A6B" w:rsidRPr="00507E81" w:rsidRDefault="00220A6B" w:rsidP="00220A6B">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900" w:type="dxa"/>
          </w:tcPr>
          <w:p w14:paraId="61FFBF2A"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2B55A8B1"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10356080" w14:textId="77777777" w:rsidR="00220A6B" w:rsidRPr="00507E81" w:rsidRDefault="00220A6B" w:rsidP="00220A6B">
            <w:pPr>
              <w:spacing w:line="230" w:lineRule="exact"/>
              <w:ind w:left="-90"/>
              <w:jc w:val="center"/>
              <w:rPr>
                <w:rFonts w:ascii="Arial" w:hAnsi="Arial" w:cs="Arial"/>
                <w:sz w:val="14"/>
                <w:szCs w:val="14"/>
              </w:rPr>
            </w:pPr>
          </w:p>
        </w:tc>
        <w:tc>
          <w:tcPr>
            <w:tcW w:w="720" w:type="dxa"/>
          </w:tcPr>
          <w:p w14:paraId="6AC3CBF0" w14:textId="77777777" w:rsidR="00220A6B" w:rsidRPr="00507E81" w:rsidRDefault="00220A6B" w:rsidP="00220A6B">
            <w:pPr>
              <w:spacing w:line="230" w:lineRule="exact"/>
              <w:ind w:left="-90" w:right="-124"/>
              <w:jc w:val="center"/>
              <w:rPr>
                <w:rFonts w:ascii="Arial" w:hAnsi="Arial" w:cs="Arial"/>
                <w:sz w:val="14"/>
                <w:szCs w:val="14"/>
              </w:rPr>
            </w:pPr>
          </w:p>
        </w:tc>
        <w:tc>
          <w:tcPr>
            <w:tcW w:w="918" w:type="dxa"/>
          </w:tcPr>
          <w:p w14:paraId="7473B44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15D86FA0"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B3F009A"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2B06E59E"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42A3B7CA"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1DCE8E9C" w14:textId="77777777" w:rsidR="00220A6B" w:rsidRPr="00507E81" w:rsidRDefault="00220A6B" w:rsidP="00220A6B">
            <w:pPr>
              <w:spacing w:line="230" w:lineRule="exact"/>
              <w:ind w:left="-90"/>
              <w:jc w:val="center"/>
              <w:rPr>
                <w:rFonts w:ascii="Arial" w:hAnsi="Arial" w:cs="Arial"/>
                <w:sz w:val="14"/>
                <w:szCs w:val="14"/>
                <w:u w:val="single"/>
              </w:rPr>
            </w:pPr>
          </w:p>
        </w:tc>
      </w:tr>
      <w:tr w:rsidR="009D5F83" w:rsidRPr="00507E81" w14:paraId="2033DFD4" w14:textId="77777777" w:rsidTr="004F0AD2">
        <w:tc>
          <w:tcPr>
            <w:tcW w:w="1620" w:type="dxa"/>
          </w:tcPr>
          <w:p w14:paraId="2DCC9B94" w14:textId="77777777" w:rsidR="009D5F83" w:rsidRPr="00507E81" w:rsidRDefault="009D5F83" w:rsidP="009D5F83">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900" w:type="dxa"/>
          </w:tcPr>
          <w:p w14:paraId="1D793749" w14:textId="6FB689E1" w:rsidR="009D5F83" w:rsidRPr="008D6639" w:rsidRDefault="009D5F83" w:rsidP="009D5F83">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810" w:type="dxa"/>
          </w:tcPr>
          <w:p w14:paraId="4E4AC00A" w14:textId="77777777" w:rsidR="009D5F83" w:rsidRPr="008D6639" w:rsidRDefault="009D5F83" w:rsidP="009D5F83">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900" w:type="dxa"/>
          </w:tcPr>
          <w:p w14:paraId="24B61547" w14:textId="0506E5EC" w:rsidR="009D5F83" w:rsidRPr="008D6639" w:rsidRDefault="009D5F83" w:rsidP="009D5F83">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720" w:type="dxa"/>
          </w:tcPr>
          <w:p w14:paraId="785B0FDE" w14:textId="77777777" w:rsidR="009D5F83" w:rsidRPr="008D6639" w:rsidRDefault="009D5F83" w:rsidP="009D5F83">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918" w:type="dxa"/>
          </w:tcPr>
          <w:p w14:paraId="587CB800" w14:textId="0C36F8A5" w:rsidR="009D5F83" w:rsidRPr="0092669D" w:rsidRDefault="009D5F83" w:rsidP="009D5F83">
            <w:pPr>
              <w:tabs>
                <w:tab w:val="decimal" w:pos="630"/>
              </w:tabs>
              <w:spacing w:line="230" w:lineRule="exact"/>
              <w:rPr>
                <w:rFonts w:ascii="Arial" w:hAnsi="Arial" w:cs="Arial"/>
                <w:sz w:val="14"/>
                <w:szCs w:val="14"/>
              </w:rPr>
            </w:pPr>
            <w:r w:rsidRPr="009D5F83">
              <w:rPr>
                <w:rFonts w:ascii="Arial" w:hAnsi="Arial" w:cs="Arial" w:hint="cs"/>
                <w:sz w:val="14"/>
                <w:szCs w:val="14"/>
              </w:rPr>
              <w:t>409,374</w:t>
            </w:r>
          </w:p>
        </w:tc>
        <w:tc>
          <w:tcPr>
            <w:tcW w:w="900" w:type="dxa"/>
          </w:tcPr>
          <w:p w14:paraId="43ABB7AF" w14:textId="77777777" w:rsidR="009D5F83" w:rsidRPr="0092669D" w:rsidRDefault="009D5F83" w:rsidP="009D5F83">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900" w:type="dxa"/>
          </w:tcPr>
          <w:p w14:paraId="2DB28CB1" w14:textId="5D980F38" w:rsidR="009D5F83" w:rsidRPr="002F5BB5" w:rsidRDefault="009D5F83" w:rsidP="009D5F83">
            <w:pPr>
              <w:tabs>
                <w:tab w:val="decimal" w:pos="561"/>
              </w:tabs>
              <w:spacing w:line="230" w:lineRule="exact"/>
              <w:rPr>
                <w:rFonts w:ascii="Arial" w:hAnsi="Arial" w:cs="Browallia New"/>
                <w:sz w:val="14"/>
                <w:szCs w:val="17"/>
              </w:rPr>
            </w:pPr>
            <w:r>
              <w:rPr>
                <w:rFonts w:ascii="Arial" w:hAnsi="Arial" w:cs="Browallia New" w:hint="cs"/>
                <w:sz w:val="14"/>
                <w:szCs w:val="17"/>
                <w:cs/>
              </w:rPr>
              <w:t>-</w:t>
            </w:r>
          </w:p>
        </w:tc>
        <w:tc>
          <w:tcPr>
            <w:tcW w:w="900" w:type="dxa"/>
          </w:tcPr>
          <w:p w14:paraId="35CC2D28" w14:textId="77777777" w:rsidR="009D5F83" w:rsidRPr="002F5BB5" w:rsidRDefault="009D5F83" w:rsidP="009D5F83">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2" w:type="dxa"/>
          </w:tcPr>
          <w:p w14:paraId="74ED1C9D" w14:textId="14C58F34" w:rsidR="009D5F83" w:rsidRPr="0092669D" w:rsidRDefault="009D5F83" w:rsidP="009D5F83">
            <w:pPr>
              <w:tabs>
                <w:tab w:val="decimal" w:pos="630"/>
              </w:tabs>
              <w:spacing w:line="230" w:lineRule="exact"/>
              <w:rPr>
                <w:rFonts w:ascii="Arial" w:hAnsi="Arial" w:cs="Arial"/>
                <w:sz w:val="14"/>
                <w:szCs w:val="14"/>
              </w:rPr>
            </w:pPr>
            <w:r w:rsidRPr="009D5F83">
              <w:rPr>
                <w:rFonts w:ascii="Arial" w:hAnsi="Arial" w:cs="Arial" w:hint="cs"/>
                <w:sz w:val="14"/>
                <w:szCs w:val="14"/>
              </w:rPr>
              <w:t>409,374</w:t>
            </w:r>
          </w:p>
        </w:tc>
        <w:tc>
          <w:tcPr>
            <w:tcW w:w="810" w:type="dxa"/>
          </w:tcPr>
          <w:p w14:paraId="476F9F02" w14:textId="77777777" w:rsidR="009D5F83" w:rsidRPr="0092669D" w:rsidRDefault="009D5F83" w:rsidP="009D5F83">
            <w:pPr>
              <w:tabs>
                <w:tab w:val="decimal" w:pos="630"/>
              </w:tabs>
              <w:spacing w:line="230" w:lineRule="exact"/>
              <w:rPr>
                <w:rFonts w:ascii="Arial" w:hAnsi="Arial" w:cs="Arial"/>
                <w:sz w:val="14"/>
                <w:szCs w:val="14"/>
              </w:rPr>
            </w:pPr>
            <w:r w:rsidRPr="0092669D">
              <w:rPr>
                <w:rFonts w:ascii="Arial" w:hAnsi="Arial" w:cs="Arial"/>
                <w:sz w:val="14"/>
                <w:szCs w:val="14"/>
              </w:rPr>
              <w:t>409,374</w:t>
            </w:r>
          </w:p>
        </w:tc>
      </w:tr>
      <w:tr w:rsidR="009D5F83" w:rsidRPr="00507E81" w14:paraId="0AAFAB5A" w14:textId="77777777" w:rsidTr="004F0AD2">
        <w:tc>
          <w:tcPr>
            <w:tcW w:w="1620" w:type="dxa"/>
          </w:tcPr>
          <w:p w14:paraId="011E822A" w14:textId="77777777" w:rsidR="009D5F83" w:rsidRPr="00507E81" w:rsidRDefault="009D5F83" w:rsidP="009D5F83">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900" w:type="dxa"/>
          </w:tcPr>
          <w:p w14:paraId="0A7436F0" w14:textId="77777777" w:rsidR="009D5F83" w:rsidRPr="008D6639" w:rsidRDefault="009D5F83" w:rsidP="009D5F83">
            <w:pPr>
              <w:tabs>
                <w:tab w:val="decimal" w:pos="594"/>
              </w:tabs>
              <w:spacing w:line="230" w:lineRule="exact"/>
              <w:ind w:left="-108"/>
              <w:rPr>
                <w:rFonts w:ascii="Arial" w:hAnsi="Arial" w:cs="Arial"/>
                <w:sz w:val="14"/>
                <w:szCs w:val="14"/>
                <w:u w:val="single"/>
              </w:rPr>
            </w:pPr>
          </w:p>
        </w:tc>
        <w:tc>
          <w:tcPr>
            <w:tcW w:w="810" w:type="dxa"/>
          </w:tcPr>
          <w:p w14:paraId="276C5913" w14:textId="77777777" w:rsidR="009D5F83" w:rsidRPr="008D6639" w:rsidRDefault="009D5F83" w:rsidP="009D5F83">
            <w:pPr>
              <w:tabs>
                <w:tab w:val="decimal" w:pos="594"/>
              </w:tabs>
              <w:spacing w:line="230" w:lineRule="exact"/>
              <w:ind w:left="-108"/>
              <w:rPr>
                <w:rFonts w:ascii="Arial" w:hAnsi="Arial" w:cs="Arial"/>
                <w:sz w:val="14"/>
                <w:szCs w:val="14"/>
                <w:u w:val="single"/>
              </w:rPr>
            </w:pPr>
          </w:p>
        </w:tc>
        <w:tc>
          <w:tcPr>
            <w:tcW w:w="900" w:type="dxa"/>
          </w:tcPr>
          <w:p w14:paraId="02A2029D" w14:textId="77777777" w:rsidR="009D5F83" w:rsidRPr="008D6639" w:rsidRDefault="009D5F83" w:rsidP="009D5F83">
            <w:pPr>
              <w:tabs>
                <w:tab w:val="decimal" w:pos="288"/>
              </w:tabs>
              <w:spacing w:line="230" w:lineRule="exact"/>
              <w:ind w:right="-124"/>
              <w:jc w:val="right"/>
              <w:rPr>
                <w:rFonts w:ascii="Arial" w:hAnsi="Arial" w:cs="Arial"/>
                <w:sz w:val="14"/>
                <w:szCs w:val="14"/>
                <w:u w:val="single"/>
              </w:rPr>
            </w:pPr>
          </w:p>
        </w:tc>
        <w:tc>
          <w:tcPr>
            <w:tcW w:w="720" w:type="dxa"/>
          </w:tcPr>
          <w:p w14:paraId="1C4AEE8E" w14:textId="77777777" w:rsidR="009D5F83" w:rsidRPr="008D6639" w:rsidRDefault="009D5F83" w:rsidP="009D5F83">
            <w:pPr>
              <w:tabs>
                <w:tab w:val="decimal" w:pos="288"/>
              </w:tabs>
              <w:spacing w:line="230" w:lineRule="exact"/>
              <w:ind w:right="-124"/>
              <w:jc w:val="right"/>
              <w:rPr>
                <w:rFonts w:ascii="Arial" w:hAnsi="Arial" w:cs="Arial"/>
                <w:sz w:val="14"/>
                <w:szCs w:val="14"/>
                <w:u w:val="single"/>
              </w:rPr>
            </w:pPr>
          </w:p>
        </w:tc>
        <w:tc>
          <w:tcPr>
            <w:tcW w:w="918" w:type="dxa"/>
          </w:tcPr>
          <w:p w14:paraId="01AE918D" w14:textId="77777777" w:rsidR="009D5F83" w:rsidRPr="0092669D" w:rsidRDefault="009D5F83" w:rsidP="009D5F83">
            <w:pPr>
              <w:tabs>
                <w:tab w:val="decimal" w:pos="630"/>
              </w:tabs>
              <w:spacing w:line="230" w:lineRule="exact"/>
              <w:rPr>
                <w:rFonts w:ascii="Arial" w:hAnsi="Arial" w:cs="Arial"/>
                <w:sz w:val="14"/>
                <w:szCs w:val="14"/>
              </w:rPr>
            </w:pPr>
          </w:p>
        </w:tc>
        <w:tc>
          <w:tcPr>
            <w:tcW w:w="900" w:type="dxa"/>
          </w:tcPr>
          <w:p w14:paraId="2112736D" w14:textId="77777777" w:rsidR="009D5F83" w:rsidRPr="0092669D" w:rsidRDefault="009D5F83" w:rsidP="009D5F83">
            <w:pPr>
              <w:tabs>
                <w:tab w:val="decimal" w:pos="630"/>
              </w:tabs>
              <w:spacing w:line="230" w:lineRule="exact"/>
              <w:rPr>
                <w:rFonts w:ascii="Arial" w:hAnsi="Arial" w:cs="Arial"/>
                <w:sz w:val="14"/>
                <w:szCs w:val="14"/>
              </w:rPr>
            </w:pPr>
          </w:p>
        </w:tc>
        <w:tc>
          <w:tcPr>
            <w:tcW w:w="900" w:type="dxa"/>
          </w:tcPr>
          <w:p w14:paraId="5BE2EA56" w14:textId="77777777" w:rsidR="009D5F83" w:rsidRPr="004954A6" w:rsidRDefault="009D5F83" w:rsidP="009D5F83">
            <w:pPr>
              <w:tabs>
                <w:tab w:val="decimal" w:pos="561"/>
              </w:tabs>
              <w:spacing w:line="230" w:lineRule="exact"/>
              <w:rPr>
                <w:rFonts w:ascii="Arial" w:hAnsi="Arial" w:cs="Browallia New"/>
                <w:sz w:val="14"/>
                <w:szCs w:val="17"/>
              </w:rPr>
            </w:pPr>
          </w:p>
        </w:tc>
        <w:tc>
          <w:tcPr>
            <w:tcW w:w="900" w:type="dxa"/>
          </w:tcPr>
          <w:p w14:paraId="2B44D440" w14:textId="77777777" w:rsidR="009D5F83" w:rsidRPr="0092669D" w:rsidRDefault="009D5F83" w:rsidP="009D5F83">
            <w:pPr>
              <w:tabs>
                <w:tab w:val="decimal" w:pos="561"/>
              </w:tabs>
              <w:spacing w:line="230" w:lineRule="exact"/>
              <w:rPr>
                <w:rFonts w:ascii="Arial" w:hAnsi="Arial" w:cs="Arial"/>
                <w:sz w:val="14"/>
                <w:szCs w:val="14"/>
              </w:rPr>
            </w:pPr>
          </w:p>
        </w:tc>
        <w:tc>
          <w:tcPr>
            <w:tcW w:w="882" w:type="dxa"/>
          </w:tcPr>
          <w:p w14:paraId="0A8F65BB" w14:textId="77777777" w:rsidR="009D5F83" w:rsidRPr="0092669D" w:rsidRDefault="009D5F83" w:rsidP="009D5F83">
            <w:pPr>
              <w:tabs>
                <w:tab w:val="decimal" w:pos="630"/>
              </w:tabs>
              <w:spacing w:line="230" w:lineRule="exact"/>
              <w:rPr>
                <w:rFonts w:ascii="Arial" w:hAnsi="Arial" w:cs="Arial"/>
                <w:sz w:val="14"/>
                <w:szCs w:val="14"/>
              </w:rPr>
            </w:pPr>
          </w:p>
        </w:tc>
        <w:tc>
          <w:tcPr>
            <w:tcW w:w="810" w:type="dxa"/>
          </w:tcPr>
          <w:p w14:paraId="3A3E7F8A" w14:textId="77777777" w:rsidR="009D5F83" w:rsidRPr="0092669D" w:rsidRDefault="009D5F83" w:rsidP="009D5F83">
            <w:pPr>
              <w:tabs>
                <w:tab w:val="decimal" w:pos="630"/>
              </w:tabs>
              <w:spacing w:line="230" w:lineRule="exact"/>
              <w:rPr>
                <w:rFonts w:ascii="Arial" w:hAnsi="Arial" w:cs="Arial"/>
                <w:sz w:val="14"/>
                <w:szCs w:val="14"/>
              </w:rPr>
            </w:pPr>
          </w:p>
        </w:tc>
      </w:tr>
      <w:tr w:rsidR="009D5F83" w:rsidRPr="00507E81" w14:paraId="11DB37D5" w14:textId="77777777" w:rsidTr="004F0AD2">
        <w:tc>
          <w:tcPr>
            <w:tcW w:w="1620" w:type="dxa"/>
          </w:tcPr>
          <w:p w14:paraId="104D437C" w14:textId="77777777" w:rsidR="009D5F83" w:rsidRPr="00507E81" w:rsidRDefault="009D5F83" w:rsidP="009D5F83">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w:t>
            </w:r>
            <w:r w:rsidRPr="00507E81">
              <w:rPr>
                <w:rFonts w:ascii="Arial" w:hAnsi="Arial" w:cs="Arial"/>
                <w:sz w:val="14"/>
                <w:szCs w:val="14"/>
              </w:rPr>
              <w:t>New World</w:t>
            </w:r>
            <w:r w:rsidRPr="00507E81">
              <w:rPr>
                <w:rFonts w:ascii="Arial" w:eastAsia="Arial Unicode MS" w:hAnsi="Arial" w:cs="Arial"/>
                <w:sz w:val="14"/>
                <w:szCs w:val="14"/>
              </w:rPr>
              <w:t xml:space="preserve"> Co., Ltd.</w:t>
            </w:r>
          </w:p>
        </w:tc>
        <w:tc>
          <w:tcPr>
            <w:tcW w:w="900" w:type="dxa"/>
          </w:tcPr>
          <w:p w14:paraId="7F22B0D4" w14:textId="48D45ED2" w:rsidR="009D5F83" w:rsidRPr="008D6639" w:rsidRDefault="009D5F83" w:rsidP="009D5F83">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810" w:type="dxa"/>
          </w:tcPr>
          <w:p w14:paraId="70E6AB79" w14:textId="77777777" w:rsidR="009D5F83" w:rsidRPr="008D6639" w:rsidRDefault="009D5F83" w:rsidP="009D5F83">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900" w:type="dxa"/>
          </w:tcPr>
          <w:p w14:paraId="5C4D47E7" w14:textId="74AF3B64" w:rsidR="009D5F83" w:rsidRPr="008D6639" w:rsidRDefault="009D5F83" w:rsidP="009D5F83">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720" w:type="dxa"/>
          </w:tcPr>
          <w:p w14:paraId="1BCC4801" w14:textId="77777777" w:rsidR="009D5F83" w:rsidRPr="008D6639" w:rsidRDefault="009D5F83" w:rsidP="009D5F83">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918" w:type="dxa"/>
          </w:tcPr>
          <w:p w14:paraId="06F31519" w14:textId="33ED8678" w:rsidR="009D5F83" w:rsidRPr="0092669D" w:rsidRDefault="009D5F83" w:rsidP="009D5F83">
            <w:pPr>
              <w:pBdr>
                <w:bottom w:val="single" w:sz="6" w:space="1" w:color="auto"/>
              </w:pBdr>
              <w:tabs>
                <w:tab w:val="decimal" w:pos="630"/>
              </w:tabs>
              <w:spacing w:line="230" w:lineRule="exact"/>
              <w:rPr>
                <w:rFonts w:ascii="Arial" w:hAnsi="Arial" w:cs="Arial"/>
                <w:sz w:val="14"/>
                <w:szCs w:val="14"/>
              </w:rPr>
            </w:pPr>
            <w:r w:rsidRPr="009D5F83">
              <w:rPr>
                <w:rFonts w:ascii="Arial" w:hAnsi="Arial" w:cs="Arial" w:hint="cs"/>
                <w:sz w:val="14"/>
                <w:szCs w:val="14"/>
              </w:rPr>
              <w:t>96,000</w:t>
            </w:r>
          </w:p>
        </w:tc>
        <w:tc>
          <w:tcPr>
            <w:tcW w:w="900" w:type="dxa"/>
          </w:tcPr>
          <w:p w14:paraId="367D258B" w14:textId="77777777" w:rsidR="009D5F83" w:rsidRPr="0092669D" w:rsidRDefault="009D5F83" w:rsidP="009D5F83">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900" w:type="dxa"/>
          </w:tcPr>
          <w:p w14:paraId="7A160794" w14:textId="2D8CB5C1" w:rsidR="009D5F83" w:rsidRPr="004954A6" w:rsidRDefault="009D5F83" w:rsidP="009D5F83">
            <w:pPr>
              <w:pBdr>
                <w:bottom w:val="single" w:sz="6" w:space="1" w:color="auto"/>
              </w:pBdr>
              <w:tabs>
                <w:tab w:val="decimal" w:pos="561"/>
              </w:tabs>
              <w:spacing w:line="230" w:lineRule="exact"/>
              <w:rPr>
                <w:rFonts w:ascii="Arial" w:hAnsi="Arial" w:cs="Browallia New"/>
                <w:sz w:val="14"/>
                <w:szCs w:val="17"/>
              </w:rPr>
            </w:pPr>
            <w:r w:rsidRPr="004954A6">
              <w:rPr>
                <w:rFonts w:ascii="Arial" w:hAnsi="Arial" w:cs="Browallia New" w:hint="cs"/>
                <w:sz w:val="14"/>
                <w:szCs w:val="17"/>
                <w:cs/>
              </w:rPr>
              <w:t>-</w:t>
            </w:r>
          </w:p>
        </w:tc>
        <w:tc>
          <w:tcPr>
            <w:tcW w:w="900" w:type="dxa"/>
          </w:tcPr>
          <w:p w14:paraId="3A2DC0E9" w14:textId="77777777" w:rsidR="009D5F83" w:rsidRPr="0092669D" w:rsidRDefault="009D5F83" w:rsidP="009D5F83">
            <w:pPr>
              <w:pBdr>
                <w:bottom w:val="single" w:sz="6"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084E8623" w14:textId="7A138BE3" w:rsidR="009D5F83" w:rsidRPr="0092669D" w:rsidRDefault="009D5F83" w:rsidP="009D5F83">
            <w:pPr>
              <w:pBdr>
                <w:bottom w:val="single" w:sz="6" w:space="1" w:color="auto"/>
              </w:pBdr>
              <w:tabs>
                <w:tab w:val="decimal" w:pos="630"/>
              </w:tabs>
              <w:spacing w:line="230" w:lineRule="exact"/>
              <w:rPr>
                <w:rFonts w:ascii="Arial" w:hAnsi="Arial" w:cs="Arial"/>
                <w:sz w:val="14"/>
                <w:szCs w:val="14"/>
              </w:rPr>
            </w:pPr>
            <w:r w:rsidRPr="009D5F83">
              <w:rPr>
                <w:rFonts w:ascii="Arial" w:hAnsi="Arial" w:cs="Arial" w:hint="cs"/>
                <w:sz w:val="14"/>
                <w:szCs w:val="14"/>
              </w:rPr>
              <w:t>96,000</w:t>
            </w:r>
          </w:p>
        </w:tc>
        <w:tc>
          <w:tcPr>
            <w:tcW w:w="810" w:type="dxa"/>
          </w:tcPr>
          <w:p w14:paraId="477C97E0" w14:textId="77777777" w:rsidR="009D5F83" w:rsidRPr="0092669D" w:rsidRDefault="009D5F83" w:rsidP="009D5F83">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r>
      <w:tr w:rsidR="009D5F83" w:rsidRPr="00507E81" w14:paraId="04D382CF" w14:textId="77777777" w:rsidTr="004F0AD2">
        <w:tc>
          <w:tcPr>
            <w:tcW w:w="1620" w:type="dxa"/>
          </w:tcPr>
          <w:p w14:paraId="21F9967C" w14:textId="77777777" w:rsidR="009D5F83" w:rsidRPr="00507E81" w:rsidRDefault="009D5F83" w:rsidP="009D5F83">
            <w:pPr>
              <w:spacing w:line="230" w:lineRule="exact"/>
              <w:rPr>
                <w:rFonts w:ascii="Arial" w:eastAsia="Arial Unicode MS" w:hAnsi="Arial" w:cs="Arial"/>
                <w:sz w:val="14"/>
                <w:szCs w:val="14"/>
              </w:rPr>
            </w:pPr>
          </w:p>
        </w:tc>
        <w:tc>
          <w:tcPr>
            <w:tcW w:w="900" w:type="dxa"/>
          </w:tcPr>
          <w:p w14:paraId="7F0EDE0C" w14:textId="77777777" w:rsidR="009D5F83" w:rsidRPr="008D6639" w:rsidRDefault="009D5F83" w:rsidP="009D5F83">
            <w:pPr>
              <w:tabs>
                <w:tab w:val="decimal" w:pos="594"/>
              </w:tabs>
              <w:spacing w:line="230" w:lineRule="exact"/>
              <w:ind w:left="-108"/>
              <w:jc w:val="right"/>
              <w:rPr>
                <w:rFonts w:ascii="Arial" w:hAnsi="Arial" w:cs="Arial"/>
                <w:sz w:val="14"/>
                <w:szCs w:val="14"/>
              </w:rPr>
            </w:pPr>
          </w:p>
        </w:tc>
        <w:tc>
          <w:tcPr>
            <w:tcW w:w="810" w:type="dxa"/>
          </w:tcPr>
          <w:p w14:paraId="78696BBD" w14:textId="77777777" w:rsidR="009D5F83" w:rsidRPr="008D6639" w:rsidRDefault="009D5F83" w:rsidP="009D5F83">
            <w:pPr>
              <w:tabs>
                <w:tab w:val="decimal" w:pos="594"/>
              </w:tabs>
              <w:spacing w:line="230" w:lineRule="exact"/>
              <w:ind w:left="-108"/>
              <w:jc w:val="right"/>
              <w:rPr>
                <w:rFonts w:ascii="Arial" w:hAnsi="Arial" w:cs="Arial"/>
                <w:sz w:val="14"/>
                <w:szCs w:val="14"/>
              </w:rPr>
            </w:pPr>
          </w:p>
        </w:tc>
        <w:tc>
          <w:tcPr>
            <w:tcW w:w="900" w:type="dxa"/>
          </w:tcPr>
          <w:p w14:paraId="7F573BC0" w14:textId="77777777" w:rsidR="009D5F83" w:rsidRPr="008D6639" w:rsidRDefault="009D5F83" w:rsidP="009D5F83">
            <w:pPr>
              <w:spacing w:line="230" w:lineRule="exact"/>
              <w:jc w:val="right"/>
              <w:rPr>
                <w:rFonts w:ascii="Arial" w:hAnsi="Arial" w:cs="Arial"/>
                <w:sz w:val="14"/>
                <w:szCs w:val="14"/>
              </w:rPr>
            </w:pPr>
          </w:p>
        </w:tc>
        <w:tc>
          <w:tcPr>
            <w:tcW w:w="720" w:type="dxa"/>
          </w:tcPr>
          <w:p w14:paraId="509C2BF6" w14:textId="77777777" w:rsidR="009D5F83" w:rsidRPr="008D6639" w:rsidRDefault="009D5F83" w:rsidP="009D5F83">
            <w:pPr>
              <w:spacing w:line="230" w:lineRule="exact"/>
              <w:ind w:right="-124"/>
              <w:jc w:val="right"/>
              <w:rPr>
                <w:rFonts w:ascii="Arial" w:hAnsi="Arial" w:cs="Arial"/>
                <w:sz w:val="14"/>
                <w:szCs w:val="14"/>
              </w:rPr>
            </w:pPr>
          </w:p>
        </w:tc>
        <w:tc>
          <w:tcPr>
            <w:tcW w:w="918" w:type="dxa"/>
          </w:tcPr>
          <w:p w14:paraId="124F55E9" w14:textId="3A4C69BC" w:rsidR="009D5F83" w:rsidRPr="0092669D" w:rsidRDefault="009D5F83" w:rsidP="009D5F83">
            <w:pPr>
              <w:pBdr>
                <w:bottom w:val="double" w:sz="4" w:space="1" w:color="auto"/>
              </w:pBdr>
              <w:tabs>
                <w:tab w:val="decimal" w:pos="630"/>
              </w:tabs>
              <w:spacing w:line="230" w:lineRule="exact"/>
              <w:rPr>
                <w:rFonts w:ascii="Arial" w:hAnsi="Arial" w:cs="Arial"/>
                <w:sz w:val="14"/>
                <w:szCs w:val="14"/>
              </w:rPr>
            </w:pPr>
            <w:r w:rsidRPr="009D5F83">
              <w:rPr>
                <w:rFonts w:ascii="Arial" w:hAnsi="Arial" w:cs="Arial" w:hint="cs"/>
                <w:sz w:val="14"/>
                <w:szCs w:val="14"/>
              </w:rPr>
              <w:t>505,374</w:t>
            </w:r>
          </w:p>
        </w:tc>
        <w:tc>
          <w:tcPr>
            <w:tcW w:w="900" w:type="dxa"/>
          </w:tcPr>
          <w:p w14:paraId="089F8172" w14:textId="77777777" w:rsidR="009D5F83" w:rsidRPr="0092669D" w:rsidRDefault="009D5F83" w:rsidP="009D5F8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6A35B5EC" w14:textId="0A2581DC" w:rsidR="009D5F83" w:rsidRPr="004954A6" w:rsidRDefault="009D5F83" w:rsidP="009D5F83">
            <w:pPr>
              <w:pBdr>
                <w:bottom w:val="double" w:sz="4" w:space="1" w:color="auto"/>
              </w:pBdr>
              <w:tabs>
                <w:tab w:val="decimal" w:pos="561"/>
              </w:tabs>
              <w:spacing w:line="230" w:lineRule="exact"/>
              <w:rPr>
                <w:rFonts w:ascii="Arial" w:hAnsi="Arial" w:cs="Browallia New"/>
                <w:sz w:val="14"/>
                <w:szCs w:val="17"/>
              </w:rPr>
            </w:pPr>
            <w:r w:rsidRPr="004954A6">
              <w:rPr>
                <w:rFonts w:ascii="Arial" w:hAnsi="Arial" w:cs="Browallia New" w:hint="cs"/>
                <w:sz w:val="14"/>
                <w:szCs w:val="17"/>
                <w:cs/>
              </w:rPr>
              <w:t>-</w:t>
            </w:r>
          </w:p>
        </w:tc>
        <w:tc>
          <w:tcPr>
            <w:tcW w:w="900" w:type="dxa"/>
          </w:tcPr>
          <w:p w14:paraId="299111D3" w14:textId="77777777" w:rsidR="009D5F83" w:rsidRPr="0092669D" w:rsidRDefault="009D5F83" w:rsidP="009D5F83">
            <w:pPr>
              <w:pBdr>
                <w:bottom w:val="double" w:sz="4"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3D65A57E" w14:textId="5AEA870A" w:rsidR="009D5F83" w:rsidRPr="0092669D" w:rsidRDefault="009D5F83" w:rsidP="009D5F83">
            <w:pPr>
              <w:pBdr>
                <w:bottom w:val="double" w:sz="4" w:space="1" w:color="auto"/>
              </w:pBdr>
              <w:tabs>
                <w:tab w:val="decimal" w:pos="630"/>
              </w:tabs>
              <w:spacing w:line="230" w:lineRule="exact"/>
              <w:rPr>
                <w:rFonts w:ascii="Arial" w:hAnsi="Arial" w:cs="Arial"/>
                <w:sz w:val="14"/>
                <w:szCs w:val="14"/>
              </w:rPr>
            </w:pPr>
            <w:r w:rsidRPr="009D5F83">
              <w:rPr>
                <w:rFonts w:ascii="Arial" w:hAnsi="Arial" w:cs="Arial" w:hint="cs"/>
                <w:sz w:val="14"/>
                <w:szCs w:val="14"/>
              </w:rPr>
              <w:t>505,374</w:t>
            </w:r>
          </w:p>
        </w:tc>
        <w:tc>
          <w:tcPr>
            <w:tcW w:w="810" w:type="dxa"/>
          </w:tcPr>
          <w:p w14:paraId="7F8AA471" w14:textId="77777777" w:rsidR="009D5F83" w:rsidRPr="0092669D" w:rsidRDefault="009D5F83" w:rsidP="009D5F83">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14:paraId="414DE723" w14:textId="3F785C2C" w:rsidR="00417F49" w:rsidRPr="00507E81" w:rsidRDefault="00B42FF6" w:rsidP="00811DA9">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r w:rsidR="00417F49" w:rsidRPr="00507E81">
        <w:rPr>
          <w:rFonts w:ascii="Arial" w:hAnsi="Arial"/>
          <w:sz w:val="22"/>
          <w:szCs w:val="22"/>
        </w:rPr>
        <w:t xml:space="preserve">As </w:t>
      </w:r>
      <w:proofErr w:type="gramStart"/>
      <w:r w:rsidR="00417F49" w:rsidRPr="00507E81">
        <w:rPr>
          <w:rFonts w:ascii="Arial" w:hAnsi="Arial"/>
          <w:sz w:val="22"/>
          <w:szCs w:val="22"/>
        </w:rPr>
        <w:t>at</w:t>
      </w:r>
      <w:proofErr w:type="gramEnd"/>
      <w:r w:rsidR="00417F49" w:rsidRPr="00507E81">
        <w:rPr>
          <w:rFonts w:ascii="Arial" w:hAnsi="Arial"/>
          <w:sz w:val="22"/>
          <w:szCs w:val="22"/>
        </w:rPr>
        <w:t xml:space="preserve"> </w:t>
      </w:r>
      <w:r w:rsidR="003D5A3F">
        <w:rPr>
          <w:rFonts w:ascii="Arial" w:hAnsi="Arial" w:cs="Arial"/>
          <w:spacing w:val="-2"/>
          <w:sz w:val="22"/>
          <w:szCs w:val="22"/>
        </w:rPr>
        <w:t xml:space="preserve">31 December </w:t>
      </w:r>
      <w:r w:rsidR="00C24748">
        <w:rPr>
          <w:rFonts w:ascii="Arial" w:hAnsi="Arial"/>
          <w:sz w:val="22"/>
          <w:szCs w:val="22"/>
        </w:rPr>
        <w:t>2021</w:t>
      </w:r>
      <w:r w:rsidR="00417F49" w:rsidRPr="00507E81">
        <w:rPr>
          <w:rFonts w:ascii="Arial" w:hAnsi="Arial"/>
          <w:sz w:val="22"/>
          <w:szCs w:val="22"/>
        </w:rPr>
        <w:t xml:space="preserve">, the Company possessed </w:t>
      </w:r>
      <w:r w:rsidR="009D5F83">
        <w:rPr>
          <w:rFonts w:ascii="Arial" w:hAnsi="Arial"/>
          <w:sz w:val="22"/>
          <w:szCs w:val="22"/>
        </w:rPr>
        <w:t xml:space="preserve">264 </w:t>
      </w:r>
      <w:r w:rsidR="00417F49" w:rsidRPr="00507E81">
        <w:rPr>
          <w:rFonts w:ascii="Arial" w:hAnsi="Arial"/>
          <w:sz w:val="22"/>
          <w:szCs w:val="22"/>
        </w:rPr>
        <w:t>remaining golf-membership rights, which were not inclu</w:t>
      </w:r>
      <w:r w:rsidR="00417F49">
        <w:rPr>
          <w:rFonts w:ascii="Arial" w:hAnsi="Arial"/>
          <w:sz w:val="22"/>
          <w:szCs w:val="22"/>
        </w:rPr>
        <w:t>ded in the financial statements</w:t>
      </w:r>
      <w:r w:rsidR="00417F49" w:rsidRPr="00507E81">
        <w:rPr>
          <w:rFonts w:ascii="Arial" w:hAnsi="Arial"/>
          <w:sz w:val="22"/>
          <w:szCs w:val="22"/>
        </w:rPr>
        <w:t xml:space="preserve"> because the Company obtained such rights at no cost as a result of </w:t>
      </w:r>
      <w:r w:rsidR="00417F49">
        <w:rPr>
          <w:rFonts w:ascii="Arial" w:hAnsi="Arial"/>
          <w:sz w:val="22"/>
          <w:szCs w:val="22"/>
        </w:rPr>
        <w:t>its</w:t>
      </w:r>
      <w:r w:rsidR="00417F49" w:rsidRPr="00507E81">
        <w:rPr>
          <w:rFonts w:ascii="Arial" w:hAnsi="Arial"/>
          <w:sz w:val="22"/>
          <w:szCs w:val="22"/>
        </w:rPr>
        <w:t xml:space="preserve"> investment in a subsidiary.</w:t>
      </w:r>
      <w:r>
        <w:rPr>
          <w:rFonts w:ascii="Arial" w:hAnsi="Arial"/>
          <w:sz w:val="22"/>
          <w:szCs w:val="22"/>
        </w:rPr>
        <w:t xml:space="preserve"> </w:t>
      </w:r>
      <w:r w:rsidR="004954A6">
        <w:rPr>
          <w:rFonts w:ascii="Arial" w:hAnsi="Arial"/>
          <w:sz w:val="22"/>
          <w:szCs w:val="22"/>
        </w:rPr>
        <w:t>During the year 2022, the Company had cancelled the such golf-membership rights in full amount.</w:t>
      </w:r>
    </w:p>
    <w:p w14:paraId="1F6816B8" w14:textId="77777777" w:rsidR="00AC24D8" w:rsidRDefault="00AC24D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1E91C8B" w14:textId="72180AED" w:rsidR="005E3C75" w:rsidRPr="00C16C3D" w:rsidRDefault="00073C45" w:rsidP="00DC2F79">
      <w:pPr>
        <w:tabs>
          <w:tab w:val="left" w:pos="360"/>
          <w:tab w:val="left" w:pos="1440"/>
          <w:tab w:val="left" w:pos="2160"/>
          <w:tab w:val="right" w:pos="7020"/>
          <w:tab w:val="right" w:pos="828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625CE5">
        <w:rPr>
          <w:rFonts w:ascii="Arial" w:hAnsi="Arial"/>
          <w:b/>
          <w:bCs/>
          <w:sz w:val="22"/>
          <w:szCs w:val="22"/>
        </w:rPr>
        <w:t>3</w:t>
      </w:r>
      <w:r w:rsidR="005E3C75" w:rsidRPr="00C16C3D">
        <w:rPr>
          <w:rFonts w:ascii="Arial" w:hAnsi="Arial"/>
          <w:b/>
          <w:bCs/>
          <w:sz w:val="22"/>
          <w:szCs w:val="22"/>
        </w:rPr>
        <w:t>.</w:t>
      </w:r>
      <w:r w:rsidR="005E3C75" w:rsidRPr="00C16C3D">
        <w:rPr>
          <w:rFonts w:ascii="Arial" w:hAnsi="Arial"/>
          <w:b/>
          <w:bCs/>
          <w:sz w:val="22"/>
          <w:szCs w:val="22"/>
        </w:rPr>
        <w:tab/>
      </w:r>
      <w:r w:rsidR="00C16C3D">
        <w:rPr>
          <w:rFonts w:ascii="Arial" w:hAnsi="Arial"/>
          <w:b/>
          <w:bCs/>
          <w:sz w:val="22"/>
          <w:szCs w:val="22"/>
        </w:rPr>
        <w:tab/>
      </w:r>
      <w:r w:rsidR="005E3C75" w:rsidRPr="00C16C3D">
        <w:rPr>
          <w:rFonts w:ascii="Arial" w:hAnsi="Arial"/>
          <w:b/>
          <w:bCs/>
          <w:sz w:val="22"/>
          <w:szCs w:val="22"/>
        </w:rPr>
        <w:t>Investment properties</w:t>
      </w:r>
    </w:p>
    <w:p w14:paraId="26F8E1C1" w14:textId="70977A75" w:rsidR="00A54145" w:rsidRDefault="005E3C75" w:rsidP="00DC2F7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943A86">
        <w:rPr>
          <w:rFonts w:ascii="Arial" w:hAnsi="Arial" w:cs="Arial"/>
          <w:b/>
          <w:bCs/>
          <w:sz w:val="22"/>
          <w:szCs w:val="22"/>
        </w:rPr>
        <w:tab/>
      </w:r>
      <w:r w:rsidR="00417F49">
        <w:rPr>
          <w:rFonts w:ascii="Arial" w:hAnsi="Arial"/>
          <w:sz w:val="22"/>
          <w:szCs w:val="22"/>
        </w:rPr>
        <w:t xml:space="preserve">The net book value of investment properties as </w:t>
      </w:r>
      <w:proofErr w:type="gramStart"/>
      <w:r w:rsidR="00417F49">
        <w:rPr>
          <w:rFonts w:ascii="Arial" w:hAnsi="Arial"/>
          <w:sz w:val="22"/>
          <w:szCs w:val="22"/>
        </w:rPr>
        <w:t>at</w:t>
      </w:r>
      <w:proofErr w:type="gramEnd"/>
      <w:r w:rsidR="00417F49">
        <w:rPr>
          <w:rFonts w:ascii="Arial" w:hAnsi="Arial"/>
          <w:sz w:val="22"/>
          <w:szCs w:val="22"/>
        </w:rPr>
        <w:t xml:space="preserve"> 31 December </w:t>
      </w:r>
      <w:r w:rsidR="00C24748">
        <w:rPr>
          <w:rFonts w:ascii="Arial" w:hAnsi="Arial"/>
          <w:sz w:val="22"/>
          <w:szCs w:val="22"/>
        </w:rPr>
        <w:t>2022</w:t>
      </w:r>
      <w:r w:rsidR="00417F49">
        <w:rPr>
          <w:rFonts w:ascii="Arial" w:hAnsi="Arial"/>
          <w:sz w:val="22"/>
          <w:szCs w:val="22"/>
        </w:rPr>
        <w:t xml:space="preserve"> and </w:t>
      </w:r>
      <w:r w:rsidR="00C24748">
        <w:rPr>
          <w:rFonts w:ascii="Arial" w:hAnsi="Arial"/>
          <w:sz w:val="22"/>
          <w:szCs w:val="22"/>
        </w:rPr>
        <w:t>2021</w:t>
      </w:r>
      <w:r w:rsidR="00417F49">
        <w:rPr>
          <w:rFonts w:ascii="Arial" w:hAnsi="Arial"/>
          <w:sz w:val="22"/>
          <w:szCs w:val="22"/>
        </w:rPr>
        <w:t xml:space="preserve"> is presented below.</w:t>
      </w:r>
    </w:p>
    <w:tbl>
      <w:tblPr>
        <w:tblStyle w:val="TableGrid"/>
        <w:tblW w:w="92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10"/>
        <w:gridCol w:w="1470"/>
        <w:gridCol w:w="1350"/>
        <w:gridCol w:w="60"/>
      </w:tblGrid>
      <w:tr w:rsidR="002F5BB5" w:rsidRPr="00505E51" w14:paraId="4701B35B" w14:textId="77777777" w:rsidTr="009D5F83">
        <w:trPr>
          <w:gridAfter w:val="1"/>
          <w:wAfter w:w="60" w:type="dxa"/>
          <w:tblHeader/>
        </w:trPr>
        <w:tc>
          <w:tcPr>
            <w:tcW w:w="4950" w:type="dxa"/>
            <w:vAlign w:val="bottom"/>
          </w:tcPr>
          <w:p w14:paraId="34F97A1D" w14:textId="77777777" w:rsidR="002F5BB5" w:rsidRPr="00505E51" w:rsidRDefault="002F5BB5" w:rsidP="004B6087">
            <w:pPr>
              <w:spacing w:line="340" w:lineRule="exact"/>
              <w:ind w:left="151" w:hanging="151"/>
              <w:jc w:val="thaiDistribute"/>
              <w:outlineLvl w:val="0"/>
              <w:rPr>
                <w:rFonts w:ascii="Arial" w:hAnsi="Arial" w:cs="Arial"/>
                <w:sz w:val="20"/>
                <w:lang w:val="en-GB"/>
              </w:rPr>
            </w:pPr>
          </w:p>
        </w:tc>
        <w:tc>
          <w:tcPr>
            <w:tcW w:w="4230" w:type="dxa"/>
            <w:gridSpan w:val="3"/>
            <w:vAlign w:val="bottom"/>
          </w:tcPr>
          <w:p w14:paraId="61CE6B92" w14:textId="77777777" w:rsidR="002F5BB5" w:rsidRPr="00505E51" w:rsidRDefault="002F5BB5" w:rsidP="004B6087">
            <w:pPr>
              <w:tabs>
                <w:tab w:val="right" w:pos="1033"/>
              </w:tabs>
              <w:spacing w:line="34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3B3A89F0" w14:textId="77777777" w:rsidTr="009D5F83">
        <w:trPr>
          <w:gridAfter w:val="1"/>
          <w:wAfter w:w="60" w:type="dxa"/>
          <w:tblHeader/>
        </w:trPr>
        <w:tc>
          <w:tcPr>
            <w:tcW w:w="4950" w:type="dxa"/>
            <w:vAlign w:val="bottom"/>
          </w:tcPr>
          <w:p w14:paraId="274A7271" w14:textId="77777777" w:rsidR="002F5BB5" w:rsidRPr="00505E51" w:rsidRDefault="002F5BB5" w:rsidP="004B6087">
            <w:pPr>
              <w:spacing w:line="340" w:lineRule="exact"/>
              <w:ind w:left="151" w:hanging="151"/>
              <w:jc w:val="center"/>
              <w:outlineLvl w:val="0"/>
              <w:rPr>
                <w:rFonts w:ascii="Arial" w:hAnsi="Arial" w:cs="Arial"/>
                <w:sz w:val="20"/>
              </w:rPr>
            </w:pPr>
          </w:p>
        </w:tc>
        <w:tc>
          <w:tcPr>
            <w:tcW w:w="4230" w:type="dxa"/>
            <w:gridSpan w:val="3"/>
            <w:vAlign w:val="bottom"/>
          </w:tcPr>
          <w:p w14:paraId="6E151E5B" w14:textId="77777777" w:rsidR="002F5BB5" w:rsidRPr="00505E51" w:rsidRDefault="002F5BB5" w:rsidP="004B60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05E51">
              <w:rPr>
                <w:rFonts w:ascii="Arial" w:hAnsi="Arial" w:cs="Arial"/>
                <w:sz w:val="20"/>
              </w:rPr>
              <w:t>Consolidated financial statements</w:t>
            </w:r>
          </w:p>
        </w:tc>
      </w:tr>
      <w:tr w:rsidR="002F5BB5" w:rsidRPr="00505E51" w14:paraId="097C9632" w14:textId="77777777" w:rsidTr="009D5F83">
        <w:trPr>
          <w:tblHeader/>
        </w:trPr>
        <w:tc>
          <w:tcPr>
            <w:tcW w:w="4950" w:type="dxa"/>
            <w:vAlign w:val="bottom"/>
          </w:tcPr>
          <w:p w14:paraId="4FCA7FD9" w14:textId="77777777" w:rsidR="002F5BB5" w:rsidRPr="00505E51" w:rsidRDefault="002F5BB5" w:rsidP="004B6087">
            <w:pPr>
              <w:spacing w:line="340" w:lineRule="exact"/>
              <w:ind w:left="151" w:hanging="151"/>
              <w:jc w:val="center"/>
              <w:outlineLvl w:val="0"/>
              <w:rPr>
                <w:rFonts w:ascii="Arial" w:hAnsi="Arial" w:cs="Arial"/>
                <w:sz w:val="20"/>
              </w:rPr>
            </w:pPr>
          </w:p>
        </w:tc>
        <w:tc>
          <w:tcPr>
            <w:tcW w:w="1410" w:type="dxa"/>
            <w:vAlign w:val="bottom"/>
          </w:tcPr>
          <w:p w14:paraId="2697827F" w14:textId="77777777" w:rsidR="002F5BB5" w:rsidRPr="00505E51" w:rsidRDefault="002F5BB5" w:rsidP="004B6087">
            <w:pPr>
              <w:tabs>
                <w:tab w:val="center" w:pos="8010"/>
              </w:tabs>
              <w:spacing w:line="340" w:lineRule="exact"/>
              <w:ind w:left="12" w:right="-50"/>
              <w:jc w:val="center"/>
              <w:rPr>
                <w:rFonts w:ascii="Arial" w:hAnsi="Arial" w:cs="Arial"/>
                <w:sz w:val="20"/>
              </w:rPr>
            </w:pPr>
          </w:p>
        </w:tc>
        <w:tc>
          <w:tcPr>
            <w:tcW w:w="1470" w:type="dxa"/>
            <w:vAlign w:val="bottom"/>
          </w:tcPr>
          <w:p w14:paraId="1D7613BC" w14:textId="77777777" w:rsidR="002F5BB5" w:rsidRPr="00505E51" w:rsidRDefault="002F5BB5" w:rsidP="009D5F83">
            <w:pPr>
              <w:tabs>
                <w:tab w:val="center" w:pos="8010"/>
              </w:tabs>
              <w:spacing w:line="340" w:lineRule="exact"/>
              <w:ind w:left="-18" w:right="-15"/>
              <w:jc w:val="center"/>
              <w:rPr>
                <w:rFonts w:ascii="Arial" w:hAnsi="Arial" w:cs="Arial"/>
                <w:sz w:val="20"/>
              </w:rPr>
            </w:pPr>
            <w:r w:rsidRPr="00505E51">
              <w:rPr>
                <w:rFonts w:ascii="Arial" w:hAnsi="Arial" w:cs="Arial"/>
                <w:sz w:val="20"/>
              </w:rPr>
              <w:t xml:space="preserve">Building and </w:t>
            </w:r>
          </w:p>
        </w:tc>
        <w:tc>
          <w:tcPr>
            <w:tcW w:w="1410" w:type="dxa"/>
            <w:gridSpan w:val="2"/>
            <w:vAlign w:val="bottom"/>
          </w:tcPr>
          <w:p w14:paraId="55DFE5B8" w14:textId="77777777" w:rsidR="002F5BB5" w:rsidRPr="00505E51" w:rsidRDefault="002F5BB5" w:rsidP="004B6087">
            <w:pPr>
              <w:tabs>
                <w:tab w:val="center" w:pos="8010"/>
              </w:tabs>
              <w:spacing w:line="340" w:lineRule="exact"/>
              <w:ind w:right="-50"/>
              <w:rPr>
                <w:rFonts w:ascii="Arial" w:hAnsi="Arial" w:cs="Arial"/>
                <w:sz w:val="20"/>
              </w:rPr>
            </w:pPr>
          </w:p>
        </w:tc>
      </w:tr>
      <w:tr w:rsidR="002F5BB5" w:rsidRPr="00505E51" w14:paraId="7D86515E" w14:textId="77777777" w:rsidTr="009D5F83">
        <w:trPr>
          <w:tblHeader/>
        </w:trPr>
        <w:tc>
          <w:tcPr>
            <w:tcW w:w="4950" w:type="dxa"/>
            <w:vAlign w:val="bottom"/>
          </w:tcPr>
          <w:p w14:paraId="0B9AA12F" w14:textId="77777777" w:rsidR="002F5BB5" w:rsidRPr="00505E51" w:rsidRDefault="002F5BB5" w:rsidP="004B6087">
            <w:pPr>
              <w:spacing w:line="340" w:lineRule="exact"/>
              <w:ind w:left="151" w:hanging="151"/>
              <w:jc w:val="center"/>
              <w:outlineLvl w:val="0"/>
              <w:rPr>
                <w:rFonts w:ascii="Arial" w:hAnsi="Arial" w:cs="Arial"/>
                <w:sz w:val="20"/>
              </w:rPr>
            </w:pPr>
          </w:p>
        </w:tc>
        <w:tc>
          <w:tcPr>
            <w:tcW w:w="1410" w:type="dxa"/>
            <w:vAlign w:val="bottom"/>
          </w:tcPr>
          <w:p w14:paraId="46263136"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Land</w:t>
            </w:r>
          </w:p>
        </w:tc>
        <w:tc>
          <w:tcPr>
            <w:tcW w:w="1470" w:type="dxa"/>
            <w:vAlign w:val="bottom"/>
          </w:tcPr>
          <w:p w14:paraId="423AB3BE" w14:textId="77777777" w:rsidR="002F5BB5" w:rsidRPr="00505E51" w:rsidRDefault="002F5BB5" w:rsidP="009D5F83">
            <w:pPr>
              <w:pBdr>
                <w:bottom w:val="single" w:sz="4" w:space="1" w:color="auto"/>
              </w:pBdr>
              <w:tabs>
                <w:tab w:val="center" w:pos="8010"/>
              </w:tabs>
              <w:spacing w:line="340" w:lineRule="exact"/>
              <w:ind w:left="-18" w:right="-15"/>
              <w:jc w:val="center"/>
              <w:rPr>
                <w:rFonts w:ascii="Arial" w:hAnsi="Arial" w:cs="Arial"/>
                <w:sz w:val="20"/>
              </w:rPr>
            </w:pPr>
            <w:r w:rsidRPr="00505E51">
              <w:rPr>
                <w:rFonts w:ascii="Arial" w:hAnsi="Arial" w:cs="Arial"/>
                <w:sz w:val="20"/>
              </w:rPr>
              <w:t>improvements</w:t>
            </w:r>
          </w:p>
        </w:tc>
        <w:tc>
          <w:tcPr>
            <w:tcW w:w="1410" w:type="dxa"/>
            <w:gridSpan w:val="2"/>
            <w:vAlign w:val="bottom"/>
          </w:tcPr>
          <w:p w14:paraId="610E52AB"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Total</w:t>
            </w:r>
          </w:p>
        </w:tc>
      </w:tr>
      <w:tr w:rsidR="002F5BB5" w:rsidRPr="00505E51" w14:paraId="7692A033" w14:textId="77777777" w:rsidTr="009D5F83">
        <w:tc>
          <w:tcPr>
            <w:tcW w:w="4950" w:type="dxa"/>
            <w:vAlign w:val="bottom"/>
          </w:tcPr>
          <w:p w14:paraId="24EC8EE4" w14:textId="4F7598A0" w:rsidR="002F5BB5" w:rsidRPr="00505E51" w:rsidRDefault="002F5BB5"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C24748">
              <w:rPr>
                <w:rFonts w:ascii="Arial" w:hAnsi="Arial" w:cs="Arial"/>
                <w:sz w:val="20"/>
              </w:rPr>
              <w:t>2022</w:t>
            </w:r>
            <w:r w:rsidRPr="00505E51">
              <w:rPr>
                <w:rFonts w:ascii="Arial" w:hAnsi="Arial" w:cs="Arial"/>
                <w:sz w:val="20"/>
              </w:rPr>
              <w:t>:</w:t>
            </w:r>
          </w:p>
        </w:tc>
        <w:tc>
          <w:tcPr>
            <w:tcW w:w="1410" w:type="dxa"/>
            <w:vAlign w:val="bottom"/>
          </w:tcPr>
          <w:p w14:paraId="22329187" w14:textId="77777777" w:rsidR="002F5BB5" w:rsidRPr="00505E51" w:rsidRDefault="002F5BB5" w:rsidP="004B6087">
            <w:pPr>
              <w:tabs>
                <w:tab w:val="decimal" w:pos="1037"/>
              </w:tabs>
              <w:spacing w:line="340" w:lineRule="exact"/>
              <w:ind w:right="-74"/>
              <w:rPr>
                <w:rFonts w:ascii="Arial" w:hAnsi="Arial" w:cs="Arial"/>
                <w:sz w:val="20"/>
              </w:rPr>
            </w:pPr>
          </w:p>
        </w:tc>
        <w:tc>
          <w:tcPr>
            <w:tcW w:w="1470" w:type="dxa"/>
            <w:vAlign w:val="bottom"/>
          </w:tcPr>
          <w:p w14:paraId="0905B393" w14:textId="77777777" w:rsidR="002F5BB5" w:rsidRPr="00505E51" w:rsidRDefault="002F5BB5" w:rsidP="009D5F83">
            <w:pPr>
              <w:tabs>
                <w:tab w:val="decimal" w:pos="1037"/>
              </w:tabs>
              <w:spacing w:line="340" w:lineRule="exact"/>
              <w:ind w:right="-15"/>
              <w:rPr>
                <w:rFonts w:ascii="Arial" w:hAnsi="Arial" w:cs="Arial"/>
                <w:sz w:val="20"/>
              </w:rPr>
            </w:pPr>
          </w:p>
        </w:tc>
        <w:tc>
          <w:tcPr>
            <w:tcW w:w="1410" w:type="dxa"/>
            <w:gridSpan w:val="2"/>
            <w:vAlign w:val="bottom"/>
          </w:tcPr>
          <w:p w14:paraId="3AC6C57A" w14:textId="77777777" w:rsidR="002F5BB5" w:rsidRPr="00505E51" w:rsidRDefault="002F5BB5" w:rsidP="004B6087">
            <w:pPr>
              <w:tabs>
                <w:tab w:val="decimal" w:pos="1037"/>
              </w:tabs>
              <w:spacing w:line="340" w:lineRule="exact"/>
              <w:ind w:right="-74"/>
              <w:rPr>
                <w:rFonts w:ascii="Arial" w:hAnsi="Arial" w:cs="Arial"/>
                <w:sz w:val="20"/>
              </w:rPr>
            </w:pPr>
          </w:p>
        </w:tc>
      </w:tr>
      <w:tr w:rsidR="009D5F83" w:rsidRPr="00505E51" w14:paraId="721E88B9" w14:textId="77777777" w:rsidTr="009D5F83">
        <w:tc>
          <w:tcPr>
            <w:tcW w:w="4950" w:type="dxa"/>
            <w:vAlign w:val="bottom"/>
          </w:tcPr>
          <w:p w14:paraId="7218BE48" w14:textId="77777777" w:rsidR="009D5F83" w:rsidRPr="00505E51" w:rsidRDefault="009D5F83" w:rsidP="009D5F83">
            <w:pPr>
              <w:spacing w:line="340" w:lineRule="exact"/>
              <w:ind w:left="151" w:right="-74" w:hanging="151"/>
              <w:rPr>
                <w:rFonts w:ascii="Arial" w:hAnsi="Arial" w:cs="Arial"/>
                <w:sz w:val="20"/>
                <w:cs/>
              </w:rPr>
            </w:pPr>
            <w:r w:rsidRPr="00505E51">
              <w:rPr>
                <w:rFonts w:ascii="Arial" w:hAnsi="Arial" w:cs="Arial"/>
                <w:sz w:val="20"/>
              </w:rPr>
              <w:t>Cost</w:t>
            </w:r>
          </w:p>
        </w:tc>
        <w:tc>
          <w:tcPr>
            <w:tcW w:w="1410" w:type="dxa"/>
          </w:tcPr>
          <w:p w14:paraId="3A48D6CE" w14:textId="243D3ED6" w:rsidR="009D5F83" w:rsidRPr="00DC2F79" w:rsidRDefault="009D5F83" w:rsidP="009D5F83">
            <w:pPr>
              <w:tabs>
                <w:tab w:val="decimal" w:pos="1062"/>
              </w:tabs>
              <w:spacing w:line="340" w:lineRule="exact"/>
              <w:ind w:right="-72"/>
              <w:rPr>
                <w:rFonts w:ascii="Arial" w:hAnsi="Arial" w:cs="Arial"/>
                <w:sz w:val="20"/>
              </w:rPr>
            </w:pPr>
            <w:r w:rsidRPr="009D5F83">
              <w:rPr>
                <w:rFonts w:ascii="Arial" w:hAnsi="Arial" w:cs="Arial" w:hint="cs"/>
                <w:sz w:val="20"/>
              </w:rPr>
              <w:t>1,361,098</w:t>
            </w:r>
          </w:p>
        </w:tc>
        <w:tc>
          <w:tcPr>
            <w:tcW w:w="1470" w:type="dxa"/>
          </w:tcPr>
          <w:p w14:paraId="1765600D" w14:textId="5CA04D64" w:rsidR="009D5F83" w:rsidRPr="00DC2F79" w:rsidRDefault="009D5F83" w:rsidP="009D5F83">
            <w:pPr>
              <w:tabs>
                <w:tab w:val="decimal" w:pos="1062"/>
              </w:tabs>
              <w:spacing w:line="340" w:lineRule="exact"/>
              <w:ind w:right="-15"/>
              <w:rPr>
                <w:rFonts w:ascii="Arial" w:hAnsi="Arial" w:cs="Arial"/>
                <w:sz w:val="20"/>
              </w:rPr>
            </w:pPr>
            <w:r w:rsidRPr="009D5F83">
              <w:rPr>
                <w:rFonts w:ascii="Arial" w:hAnsi="Arial" w:cs="Arial" w:hint="cs"/>
                <w:sz w:val="20"/>
              </w:rPr>
              <w:t>722,646</w:t>
            </w:r>
          </w:p>
        </w:tc>
        <w:tc>
          <w:tcPr>
            <w:tcW w:w="1410" w:type="dxa"/>
            <w:gridSpan w:val="2"/>
          </w:tcPr>
          <w:p w14:paraId="27228394" w14:textId="0CC5D145" w:rsidR="009D5F83" w:rsidRPr="00DC2F79" w:rsidRDefault="009D5F83" w:rsidP="009D5F83">
            <w:pPr>
              <w:tabs>
                <w:tab w:val="decimal" w:pos="1062"/>
              </w:tabs>
              <w:spacing w:line="340" w:lineRule="exact"/>
              <w:ind w:right="-72"/>
              <w:rPr>
                <w:rFonts w:ascii="Arial" w:hAnsi="Arial" w:cs="Arial"/>
                <w:sz w:val="20"/>
              </w:rPr>
            </w:pPr>
            <w:r w:rsidRPr="009D5F83">
              <w:rPr>
                <w:rFonts w:ascii="Arial" w:hAnsi="Arial" w:cs="Arial" w:hint="cs"/>
                <w:sz w:val="20"/>
              </w:rPr>
              <w:t>2,083,744</w:t>
            </w:r>
          </w:p>
        </w:tc>
      </w:tr>
      <w:tr w:rsidR="009D5F83" w:rsidRPr="00505E51" w14:paraId="1A7CEE3A" w14:textId="77777777" w:rsidTr="009D5F83">
        <w:tc>
          <w:tcPr>
            <w:tcW w:w="4950" w:type="dxa"/>
            <w:vAlign w:val="bottom"/>
          </w:tcPr>
          <w:p w14:paraId="187017BF" w14:textId="77777777" w:rsidR="009D5F83" w:rsidRPr="00505E51" w:rsidRDefault="009D5F83" w:rsidP="009D5F83">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410" w:type="dxa"/>
          </w:tcPr>
          <w:p w14:paraId="1F4BBBA7" w14:textId="1BF9F2AD" w:rsidR="009D5F83" w:rsidRPr="00DC2F79" w:rsidRDefault="009D5F83" w:rsidP="009D5F83">
            <w:pPr>
              <w:tabs>
                <w:tab w:val="decimal" w:pos="1062"/>
              </w:tabs>
              <w:spacing w:line="340" w:lineRule="exact"/>
              <w:ind w:right="-72"/>
              <w:rPr>
                <w:rFonts w:ascii="Arial" w:hAnsi="Arial" w:cs="Arial"/>
                <w:sz w:val="20"/>
              </w:rPr>
            </w:pPr>
            <w:r w:rsidRPr="009D5F83">
              <w:rPr>
                <w:rFonts w:ascii="Arial" w:hAnsi="Arial" w:cs="Arial" w:hint="cs"/>
                <w:sz w:val="20"/>
              </w:rPr>
              <w:t>-</w:t>
            </w:r>
          </w:p>
        </w:tc>
        <w:tc>
          <w:tcPr>
            <w:tcW w:w="1470" w:type="dxa"/>
          </w:tcPr>
          <w:p w14:paraId="376AB129" w14:textId="5EDF8993" w:rsidR="009D5F83" w:rsidRPr="00DC2F79" w:rsidRDefault="009D5F83" w:rsidP="009D5F83">
            <w:pPr>
              <w:tabs>
                <w:tab w:val="decimal" w:pos="1062"/>
              </w:tabs>
              <w:spacing w:line="340" w:lineRule="exact"/>
              <w:ind w:right="-15"/>
              <w:rPr>
                <w:rFonts w:ascii="Arial" w:hAnsi="Arial" w:cs="Arial"/>
                <w:sz w:val="20"/>
              </w:rPr>
            </w:pPr>
            <w:r w:rsidRPr="009D5F83">
              <w:rPr>
                <w:rFonts w:ascii="Arial" w:hAnsi="Arial" w:cs="Arial" w:hint="cs"/>
                <w:sz w:val="20"/>
              </w:rPr>
              <w:t>(527,92</w:t>
            </w:r>
            <w:r w:rsidRPr="009D5F83">
              <w:rPr>
                <w:rFonts w:ascii="Arial" w:hAnsi="Arial" w:cs="Arial" w:hint="cs"/>
                <w:sz w:val="20"/>
                <w:cs/>
              </w:rPr>
              <w:t>2</w:t>
            </w:r>
            <w:r w:rsidRPr="009D5F83">
              <w:rPr>
                <w:rFonts w:ascii="Arial" w:hAnsi="Arial" w:cs="Arial" w:hint="cs"/>
                <w:sz w:val="20"/>
              </w:rPr>
              <w:t>)</w:t>
            </w:r>
          </w:p>
        </w:tc>
        <w:tc>
          <w:tcPr>
            <w:tcW w:w="1410" w:type="dxa"/>
            <w:gridSpan w:val="2"/>
          </w:tcPr>
          <w:p w14:paraId="131B5447" w14:textId="40ADA51E" w:rsidR="009D5F83" w:rsidRPr="00DC2F79" w:rsidRDefault="009D5F83" w:rsidP="009D5F83">
            <w:pPr>
              <w:tabs>
                <w:tab w:val="decimal" w:pos="1062"/>
              </w:tabs>
              <w:spacing w:line="340" w:lineRule="exact"/>
              <w:ind w:right="-72"/>
              <w:rPr>
                <w:rFonts w:ascii="Arial" w:hAnsi="Arial" w:cs="Arial"/>
                <w:sz w:val="20"/>
              </w:rPr>
            </w:pPr>
            <w:r w:rsidRPr="009D5F83">
              <w:rPr>
                <w:rFonts w:ascii="Arial" w:hAnsi="Arial" w:cs="Arial" w:hint="cs"/>
                <w:sz w:val="20"/>
              </w:rPr>
              <w:t>(527,92</w:t>
            </w:r>
            <w:r w:rsidRPr="009D5F83">
              <w:rPr>
                <w:rFonts w:ascii="Arial" w:hAnsi="Arial" w:cs="Arial" w:hint="cs"/>
                <w:sz w:val="20"/>
                <w:cs/>
              </w:rPr>
              <w:t>2</w:t>
            </w:r>
            <w:r w:rsidRPr="009D5F83">
              <w:rPr>
                <w:rFonts w:ascii="Arial" w:hAnsi="Arial" w:cs="Arial" w:hint="cs"/>
                <w:sz w:val="20"/>
              </w:rPr>
              <w:t>)</w:t>
            </w:r>
          </w:p>
        </w:tc>
      </w:tr>
      <w:tr w:rsidR="009D5F83" w:rsidRPr="00505E51" w14:paraId="2EEFBF37" w14:textId="77777777" w:rsidTr="009D5F83">
        <w:tc>
          <w:tcPr>
            <w:tcW w:w="4950" w:type="dxa"/>
            <w:vAlign w:val="bottom"/>
          </w:tcPr>
          <w:p w14:paraId="45CBF705" w14:textId="77777777" w:rsidR="009D5F83" w:rsidRPr="00505E51" w:rsidRDefault="009D5F83" w:rsidP="009D5F83">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410" w:type="dxa"/>
          </w:tcPr>
          <w:p w14:paraId="3CD04D63" w14:textId="60A44C22" w:rsidR="009D5F83" w:rsidRPr="00DC2F79" w:rsidRDefault="009D5F83" w:rsidP="009D5F83">
            <w:pPr>
              <w:pBdr>
                <w:bottom w:val="single" w:sz="4" w:space="1" w:color="auto"/>
              </w:pBdr>
              <w:tabs>
                <w:tab w:val="decimal" w:pos="1062"/>
              </w:tabs>
              <w:spacing w:line="340" w:lineRule="exact"/>
              <w:ind w:right="-72"/>
              <w:rPr>
                <w:rFonts w:ascii="Arial" w:hAnsi="Arial" w:cs="Arial"/>
                <w:sz w:val="20"/>
              </w:rPr>
            </w:pPr>
            <w:r w:rsidRPr="009D5F83">
              <w:rPr>
                <w:rFonts w:ascii="Arial" w:hAnsi="Arial" w:cs="Arial" w:hint="cs"/>
                <w:sz w:val="20"/>
              </w:rPr>
              <w:t>(101,729)</w:t>
            </w:r>
          </w:p>
        </w:tc>
        <w:tc>
          <w:tcPr>
            <w:tcW w:w="1470" w:type="dxa"/>
          </w:tcPr>
          <w:p w14:paraId="1E35AF40" w14:textId="1A09A532" w:rsidR="009D5F83" w:rsidRPr="00DC2F79" w:rsidRDefault="009D5F83" w:rsidP="009D5F83">
            <w:pPr>
              <w:pBdr>
                <w:bottom w:val="single" w:sz="4" w:space="1" w:color="auto"/>
              </w:pBdr>
              <w:tabs>
                <w:tab w:val="decimal" w:pos="1062"/>
              </w:tabs>
              <w:spacing w:line="340" w:lineRule="exact"/>
              <w:ind w:right="-15"/>
              <w:rPr>
                <w:rFonts w:ascii="Arial" w:hAnsi="Arial" w:cs="Arial"/>
                <w:sz w:val="20"/>
              </w:rPr>
            </w:pPr>
            <w:r w:rsidRPr="009D5F83">
              <w:rPr>
                <w:rFonts w:ascii="Arial" w:hAnsi="Arial" w:cs="Arial" w:hint="cs"/>
                <w:sz w:val="20"/>
              </w:rPr>
              <w:t>-</w:t>
            </w:r>
          </w:p>
        </w:tc>
        <w:tc>
          <w:tcPr>
            <w:tcW w:w="1410" w:type="dxa"/>
            <w:gridSpan w:val="2"/>
          </w:tcPr>
          <w:p w14:paraId="0C90ED64" w14:textId="7F1337C4" w:rsidR="009D5F83" w:rsidRPr="00DC2F79" w:rsidRDefault="009D5F83" w:rsidP="009D5F83">
            <w:pPr>
              <w:pBdr>
                <w:bottom w:val="single" w:sz="4" w:space="1" w:color="auto"/>
              </w:pBdr>
              <w:tabs>
                <w:tab w:val="decimal" w:pos="1062"/>
              </w:tabs>
              <w:spacing w:line="340" w:lineRule="exact"/>
              <w:ind w:right="-72"/>
              <w:rPr>
                <w:rFonts w:ascii="Arial" w:hAnsi="Arial" w:cs="Arial"/>
                <w:sz w:val="20"/>
              </w:rPr>
            </w:pPr>
            <w:r w:rsidRPr="009D5F83">
              <w:rPr>
                <w:rFonts w:ascii="Arial" w:hAnsi="Arial" w:cs="Arial" w:hint="cs"/>
                <w:sz w:val="20"/>
              </w:rPr>
              <w:t>(101,729)</w:t>
            </w:r>
          </w:p>
        </w:tc>
      </w:tr>
      <w:tr w:rsidR="009D5F83" w:rsidRPr="00505E51" w14:paraId="7FB2AFB0" w14:textId="77777777" w:rsidTr="009D5F83">
        <w:tc>
          <w:tcPr>
            <w:tcW w:w="4950" w:type="dxa"/>
            <w:vAlign w:val="bottom"/>
          </w:tcPr>
          <w:p w14:paraId="3E876910" w14:textId="77777777" w:rsidR="009D5F83" w:rsidRPr="00505E51" w:rsidRDefault="009D5F83" w:rsidP="009D5F83">
            <w:pPr>
              <w:spacing w:line="340" w:lineRule="exact"/>
              <w:ind w:left="151" w:right="-74" w:hanging="151"/>
              <w:rPr>
                <w:rFonts w:ascii="Arial" w:hAnsi="Arial" w:cs="Arial"/>
                <w:sz w:val="20"/>
              </w:rPr>
            </w:pPr>
            <w:r w:rsidRPr="00505E51">
              <w:rPr>
                <w:rFonts w:ascii="Arial" w:hAnsi="Arial" w:cs="Arial"/>
                <w:sz w:val="20"/>
              </w:rPr>
              <w:t>Net book value</w:t>
            </w:r>
          </w:p>
        </w:tc>
        <w:tc>
          <w:tcPr>
            <w:tcW w:w="1410" w:type="dxa"/>
          </w:tcPr>
          <w:p w14:paraId="6BD65A9C" w14:textId="1F4F5AC8" w:rsidR="009D5F83" w:rsidRPr="00DC2F79" w:rsidRDefault="009D5F83" w:rsidP="009D5F83">
            <w:pPr>
              <w:pBdr>
                <w:bottom w:val="double" w:sz="4" w:space="1" w:color="auto"/>
              </w:pBdr>
              <w:tabs>
                <w:tab w:val="decimal" w:pos="1062"/>
              </w:tabs>
              <w:spacing w:line="340" w:lineRule="exact"/>
              <w:ind w:right="-72"/>
              <w:rPr>
                <w:rFonts w:ascii="Arial" w:hAnsi="Arial" w:cs="Arial"/>
                <w:sz w:val="20"/>
              </w:rPr>
            </w:pPr>
            <w:r w:rsidRPr="009D5F83">
              <w:rPr>
                <w:rFonts w:ascii="Arial" w:hAnsi="Arial" w:cs="Arial" w:hint="cs"/>
                <w:sz w:val="20"/>
              </w:rPr>
              <w:t>1,259,369</w:t>
            </w:r>
          </w:p>
        </w:tc>
        <w:tc>
          <w:tcPr>
            <w:tcW w:w="1470" w:type="dxa"/>
          </w:tcPr>
          <w:p w14:paraId="195EFDAC" w14:textId="425A78CF" w:rsidR="009D5F83" w:rsidRPr="00DC2F79" w:rsidRDefault="009D5F83" w:rsidP="009D5F83">
            <w:pPr>
              <w:pBdr>
                <w:bottom w:val="double" w:sz="4" w:space="1" w:color="auto"/>
              </w:pBdr>
              <w:tabs>
                <w:tab w:val="decimal" w:pos="1062"/>
              </w:tabs>
              <w:spacing w:line="340" w:lineRule="exact"/>
              <w:ind w:right="-15"/>
              <w:rPr>
                <w:rFonts w:ascii="Arial" w:hAnsi="Arial" w:cs="Arial"/>
                <w:sz w:val="20"/>
              </w:rPr>
            </w:pPr>
            <w:r w:rsidRPr="009D5F83">
              <w:rPr>
                <w:rFonts w:ascii="Arial" w:hAnsi="Arial" w:cs="Arial" w:hint="cs"/>
                <w:sz w:val="20"/>
              </w:rPr>
              <w:t>194,724</w:t>
            </w:r>
          </w:p>
        </w:tc>
        <w:tc>
          <w:tcPr>
            <w:tcW w:w="1410" w:type="dxa"/>
            <w:gridSpan w:val="2"/>
          </w:tcPr>
          <w:p w14:paraId="6C3671A5" w14:textId="23D961FC" w:rsidR="009D5F83" w:rsidRPr="00DC2F79" w:rsidRDefault="009D5F83" w:rsidP="009D5F83">
            <w:pPr>
              <w:pBdr>
                <w:bottom w:val="double" w:sz="4" w:space="1" w:color="auto"/>
              </w:pBdr>
              <w:tabs>
                <w:tab w:val="decimal" w:pos="1062"/>
              </w:tabs>
              <w:spacing w:line="340" w:lineRule="exact"/>
              <w:ind w:right="-72"/>
              <w:rPr>
                <w:rFonts w:ascii="Arial" w:hAnsi="Arial" w:cs="Arial"/>
                <w:sz w:val="20"/>
              </w:rPr>
            </w:pPr>
            <w:r w:rsidRPr="009D5F83">
              <w:rPr>
                <w:rFonts w:ascii="Arial" w:hAnsi="Arial" w:cs="Arial" w:hint="cs"/>
                <w:sz w:val="20"/>
              </w:rPr>
              <w:t>1,454,09</w:t>
            </w:r>
            <w:r w:rsidRPr="009D5F83">
              <w:rPr>
                <w:rFonts w:ascii="Arial" w:hAnsi="Arial" w:cs="Arial" w:hint="cs"/>
                <w:sz w:val="20"/>
                <w:cs/>
              </w:rPr>
              <w:t>3</w:t>
            </w:r>
          </w:p>
        </w:tc>
      </w:tr>
      <w:tr w:rsidR="00AA3FBE" w:rsidRPr="00505E51" w14:paraId="2BC9AF7C"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050AF0BF" w14:textId="51EE1FF9" w:rsidR="00AA3FBE" w:rsidRPr="00505E51" w:rsidRDefault="00AA3FBE"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C24748">
              <w:rPr>
                <w:rFonts w:ascii="Arial" w:hAnsi="Arial" w:cs="Arial"/>
                <w:sz w:val="20"/>
              </w:rPr>
              <w:t>2021</w:t>
            </w:r>
            <w:r w:rsidRPr="00505E51">
              <w:rPr>
                <w:rFonts w:ascii="Arial" w:hAnsi="Arial" w:cs="Arial"/>
                <w:sz w:val="20"/>
              </w:rPr>
              <w:t>:</w:t>
            </w:r>
          </w:p>
        </w:tc>
        <w:tc>
          <w:tcPr>
            <w:tcW w:w="1410" w:type="dxa"/>
            <w:tcBorders>
              <w:top w:val="nil"/>
              <w:left w:val="nil"/>
              <w:bottom w:val="nil"/>
              <w:right w:val="nil"/>
            </w:tcBorders>
            <w:vAlign w:val="bottom"/>
          </w:tcPr>
          <w:p w14:paraId="0FC281F7" w14:textId="77777777" w:rsidR="00AA3FBE" w:rsidRPr="00505E51" w:rsidRDefault="00AA3FBE" w:rsidP="004B6087">
            <w:pPr>
              <w:tabs>
                <w:tab w:val="decimal" w:pos="1037"/>
              </w:tabs>
              <w:spacing w:line="340" w:lineRule="exact"/>
              <w:ind w:right="-74"/>
              <w:rPr>
                <w:rFonts w:ascii="Arial" w:hAnsi="Arial" w:cs="Arial"/>
                <w:sz w:val="20"/>
              </w:rPr>
            </w:pPr>
          </w:p>
        </w:tc>
        <w:tc>
          <w:tcPr>
            <w:tcW w:w="1470" w:type="dxa"/>
            <w:tcBorders>
              <w:top w:val="nil"/>
              <w:left w:val="nil"/>
              <w:bottom w:val="nil"/>
              <w:right w:val="nil"/>
            </w:tcBorders>
            <w:vAlign w:val="bottom"/>
          </w:tcPr>
          <w:p w14:paraId="3400AB83" w14:textId="77777777" w:rsidR="00AA3FBE" w:rsidRPr="00505E51" w:rsidRDefault="00AA3FBE" w:rsidP="009D5F83">
            <w:pPr>
              <w:tabs>
                <w:tab w:val="decimal" w:pos="1037"/>
              </w:tabs>
              <w:spacing w:line="340" w:lineRule="exact"/>
              <w:ind w:right="-15"/>
              <w:rPr>
                <w:rFonts w:ascii="Arial" w:hAnsi="Arial" w:cs="Arial"/>
                <w:sz w:val="20"/>
              </w:rPr>
            </w:pPr>
          </w:p>
        </w:tc>
        <w:tc>
          <w:tcPr>
            <w:tcW w:w="1410" w:type="dxa"/>
            <w:gridSpan w:val="2"/>
            <w:tcBorders>
              <w:top w:val="nil"/>
              <w:left w:val="nil"/>
              <w:bottom w:val="nil"/>
              <w:right w:val="nil"/>
            </w:tcBorders>
            <w:vAlign w:val="bottom"/>
          </w:tcPr>
          <w:p w14:paraId="18C07EB5" w14:textId="77777777" w:rsidR="00AA3FBE" w:rsidRPr="00505E51" w:rsidRDefault="00AA3FBE" w:rsidP="004B6087">
            <w:pPr>
              <w:tabs>
                <w:tab w:val="decimal" w:pos="1037"/>
              </w:tabs>
              <w:spacing w:line="340" w:lineRule="exact"/>
              <w:ind w:right="-74"/>
              <w:rPr>
                <w:rFonts w:ascii="Arial" w:hAnsi="Arial" w:cs="Arial"/>
                <w:sz w:val="20"/>
              </w:rPr>
            </w:pPr>
          </w:p>
        </w:tc>
      </w:tr>
      <w:tr w:rsidR="00C24748" w:rsidRPr="00505E51" w14:paraId="6FD3777D"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735DF7B1" w14:textId="77777777" w:rsidR="00C24748" w:rsidRPr="00505E51" w:rsidRDefault="00C24748" w:rsidP="00C24748">
            <w:pPr>
              <w:spacing w:line="340" w:lineRule="exact"/>
              <w:ind w:left="151" w:right="-74" w:hanging="151"/>
              <w:rPr>
                <w:rFonts w:ascii="Arial" w:hAnsi="Arial" w:cs="Arial"/>
                <w:sz w:val="20"/>
                <w:cs/>
              </w:rPr>
            </w:pPr>
            <w:r w:rsidRPr="00505E51">
              <w:rPr>
                <w:rFonts w:ascii="Arial" w:hAnsi="Arial" w:cs="Arial"/>
                <w:sz w:val="20"/>
              </w:rPr>
              <w:t>Cost</w:t>
            </w:r>
          </w:p>
        </w:tc>
        <w:tc>
          <w:tcPr>
            <w:tcW w:w="1410" w:type="dxa"/>
            <w:tcBorders>
              <w:top w:val="nil"/>
              <w:left w:val="nil"/>
              <w:bottom w:val="nil"/>
              <w:right w:val="nil"/>
            </w:tcBorders>
          </w:tcPr>
          <w:p w14:paraId="76F444B9" w14:textId="1B8C9011" w:rsidR="00C24748" w:rsidRPr="00C15DFC" w:rsidRDefault="00C24748" w:rsidP="00C24748">
            <w:pPr>
              <w:tabs>
                <w:tab w:val="decimal" w:pos="1062"/>
              </w:tabs>
              <w:spacing w:line="340" w:lineRule="exact"/>
              <w:ind w:right="-72"/>
              <w:rPr>
                <w:rFonts w:ascii="Arial" w:hAnsi="Arial" w:cs="Arial"/>
                <w:sz w:val="20"/>
              </w:rPr>
            </w:pPr>
            <w:r w:rsidRPr="00925D16">
              <w:rPr>
                <w:rFonts w:ascii="Arial" w:hAnsi="Arial" w:cs="Arial"/>
                <w:sz w:val="20"/>
              </w:rPr>
              <w:t>736,922</w:t>
            </w:r>
          </w:p>
        </w:tc>
        <w:tc>
          <w:tcPr>
            <w:tcW w:w="1470" w:type="dxa"/>
            <w:tcBorders>
              <w:top w:val="nil"/>
              <w:left w:val="nil"/>
              <w:bottom w:val="nil"/>
              <w:right w:val="nil"/>
            </w:tcBorders>
          </w:tcPr>
          <w:p w14:paraId="13FD5E21" w14:textId="0F543631" w:rsidR="00C24748" w:rsidRPr="00C15DFC" w:rsidRDefault="00C24748" w:rsidP="009D5F83">
            <w:pPr>
              <w:tabs>
                <w:tab w:val="decimal" w:pos="1062"/>
              </w:tabs>
              <w:spacing w:line="340" w:lineRule="exact"/>
              <w:ind w:right="-15"/>
              <w:rPr>
                <w:rFonts w:ascii="Arial" w:hAnsi="Arial" w:cs="Arial"/>
                <w:sz w:val="20"/>
              </w:rPr>
            </w:pPr>
            <w:r w:rsidRPr="00925D16">
              <w:rPr>
                <w:rFonts w:ascii="Arial" w:hAnsi="Arial" w:cs="Arial"/>
                <w:sz w:val="20"/>
              </w:rPr>
              <w:t>719,459</w:t>
            </w:r>
          </w:p>
        </w:tc>
        <w:tc>
          <w:tcPr>
            <w:tcW w:w="1410" w:type="dxa"/>
            <w:gridSpan w:val="2"/>
            <w:tcBorders>
              <w:top w:val="nil"/>
              <w:left w:val="nil"/>
              <w:bottom w:val="nil"/>
              <w:right w:val="nil"/>
            </w:tcBorders>
          </w:tcPr>
          <w:p w14:paraId="7A10C145" w14:textId="69122511" w:rsidR="00C24748" w:rsidRPr="00C15DFC" w:rsidRDefault="00C24748" w:rsidP="00C24748">
            <w:pPr>
              <w:tabs>
                <w:tab w:val="decimal" w:pos="1062"/>
              </w:tabs>
              <w:spacing w:line="340" w:lineRule="exact"/>
              <w:ind w:right="-72"/>
              <w:rPr>
                <w:rFonts w:ascii="Arial" w:hAnsi="Arial" w:cs="Arial"/>
                <w:sz w:val="20"/>
              </w:rPr>
            </w:pPr>
            <w:r w:rsidRPr="00925D16">
              <w:rPr>
                <w:rFonts w:ascii="Arial" w:hAnsi="Arial" w:cs="Arial"/>
                <w:sz w:val="20"/>
              </w:rPr>
              <w:t>1,456,381</w:t>
            </w:r>
          </w:p>
        </w:tc>
      </w:tr>
      <w:tr w:rsidR="00C24748" w:rsidRPr="00505E51" w14:paraId="732280CC"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1E9BE754" w14:textId="77777777" w:rsidR="00C24748" w:rsidRPr="00505E51" w:rsidRDefault="00C24748" w:rsidP="00C24748">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410" w:type="dxa"/>
            <w:tcBorders>
              <w:top w:val="nil"/>
              <w:left w:val="nil"/>
              <w:bottom w:val="nil"/>
              <w:right w:val="nil"/>
            </w:tcBorders>
          </w:tcPr>
          <w:p w14:paraId="5E06512A" w14:textId="3CEE515C" w:rsidR="00C24748" w:rsidRPr="00C15DFC" w:rsidRDefault="00C24748" w:rsidP="00C24748">
            <w:pPr>
              <w:tabs>
                <w:tab w:val="decimal" w:pos="1062"/>
              </w:tabs>
              <w:spacing w:line="340" w:lineRule="exact"/>
              <w:ind w:right="-72"/>
              <w:rPr>
                <w:rFonts w:ascii="Arial" w:hAnsi="Arial" w:cs="Arial"/>
                <w:sz w:val="20"/>
              </w:rPr>
            </w:pPr>
            <w:r w:rsidRPr="00925D16">
              <w:rPr>
                <w:rFonts w:ascii="Arial" w:hAnsi="Arial" w:cs="Arial"/>
                <w:sz w:val="20"/>
              </w:rPr>
              <w:t>-</w:t>
            </w:r>
          </w:p>
        </w:tc>
        <w:tc>
          <w:tcPr>
            <w:tcW w:w="1470" w:type="dxa"/>
            <w:tcBorders>
              <w:top w:val="nil"/>
              <w:left w:val="nil"/>
              <w:bottom w:val="nil"/>
              <w:right w:val="nil"/>
            </w:tcBorders>
          </w:tcPr>
          <w:p w14:paraId="33649552" w14:textId="20D22127" w:rsidR="00C24748" w:rsidRPr="00C15DFC" w:rsidRDefault="00C24748" w:rsidP="009D5F83">
            <w:pPr>
              <w:tabs>
                <w:tab w:val="decimal" w:pos="1062"/>
              </w:tabs>
              <w:spacing w:line="340" w:lineRule="exact"/>
              <w:ind w:right="-15"/>
              <w:rPr>
                <w:rFonts w:ascii="Arial" w:hAnsi="Arial" w:cs="Arial"/>
                <w:sz w:val="20"/>
              </w:rPr>
            </w:pPr>
            <w:r w:rsidRPr="00925D16">
              <w:rPr>
                <w:rFonts w:ascii="Arial" w:hAnsi="Arial" w:cs="Arial"/>
                <w:sz w:val="20"/>
              </w:rPr>
              <w:t>(513,828)</w:t>
            </w:r>
          </w:p>
        </w:tc>
        <w:tc>
          <w:tcPr>
            <w:tcW w:w="1410" w:type="dxa"/>
            <w:gridSpan w:val="2"/>
            <w:tcBorders>
              <w:top w:val="nil"/>
              <w:left w:val="nil"/>
              <w:bottom w:val="nil"/>
              <w:right w:val="nil"/>
            </w:tcBorders>
          </w:tcPr>
          <w:p w14:paraId="34C13532" w14:textId="37A935F1" w:rsidR="00C24748" w:rsidRPr="00C15DFC" w:rsidRDefault="00C24748" w:rsidP="00C24748">
            <w:pPr>
              <w:tabs>
                <w:tab w:val="decimal" w:pos="1062"/>
              </w:tabs>
              <w:spacing w:line="340" w:lineRule="exact"/>
              <w:ind w:right="-72"/>
              <w:rPr>
                <w:rFonts w:ascii="Arial" w:hAnsi="Arial" w:cs="Arial"/>
                <w:sz w:val="20"/>
              </w:rPr>
            </w:pPr>
            <w:r w:rsidRPr="00925D16">
              <w:rPr>
                <w:rFonts w:ascii="Arial" w:hAnsi="Arial" w:cs="Arial"/>
                <w:sz w:val="20"/>
              </w:rPr>
              <w:t>(513,828)</w:t>
            </w:r>
          </w:p>
        </w:tc>
      </w:tr>
      <w:tr w:rsidR="00C24748" w:rsidRPr="00505E51" w14:paraId="46B43C5A"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0DB416D0" w14:textId="77777777" w:rsidR="00C24748" w:rsidRPr="00505E51" w:rsidRDefault="00C24748" w:rsidP="00C24748">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410" w:type="dxa"/>
            <w:tcBorders>
              <w:top w:val="nil"/>
              <w:left w:val="nil"/>
              <w:bottom w:val="nil"/>
              <w:right w:val="nil"/>
            </w:tcBorders>
          </w:tcPr>
          <w:p w14:paraId="50DBD10D" w14:textId="6B182B2C" w:rsidR="00C24748" w:rsidRPr="00C15DFC" w:rsidRDefault="00C24748" w:rsidP="00C24748">
            <w:pPr>
              <w:pBdr>
                <w:bottom w:val="single" w:sz="4" w:space="1" w:color="auto"/>
              </w:pBdr>
              <w:tabs>
                <w:tab w:val="decimal" w:pos="1062"/>
              </w:tabs>
              <w:spacing w:line="340" w:lineRule="exact"/>
              <w:ind w:right="-72"/>
              <w:rPr>
                <w:rFonts w:ascii="Arial" w:hAnsi="Arial" w:cs="Arial"/>
                <w:sz w:val="20"/>
              </w:rPr>
            </w:pPr>
            <w:r w:rsidRPr="00925D16">
              <w:rPr>
                <w:rFonts w:ascii="Arial" w:hAnsi="Arial" w:cs="Arial"/>
                <w:sz w:val="20"/>
              </w:rPr>
              <w:t>(14,873)</w:t>
            </w:r>
          </w:p>
        </w:tc>
        <w:tc>
          <w:tcPr>
            <w:tcW w:w="1470" w:type="dxa"/>
            <w:tcBorders>
              <w:top w:val="nil"/>
              <w:left w:val="nil"/>
              <w:bottom w:val="nil"/>
              <w:right w:val="nil"/>
            </w:tcBorders>
          </w:tcPr>
          <w:p w14:paraId="1BEFAF00" w14:textId="5864AD42" w:rsidR="00C24748" w:rsidRPr="00C15DFC" w:rsidRDefault="00C24748" w:rsidP="009D5F83">
            <w:pPr>
              <w:pBdr>
                <w:bottom w:val="single" w:sz="4" w:space="1" w:color="auto"/>
              </w:pBdr>
              <w:tabs>
                <w:tab w:val="decimal" w:pos="1062"/>
              </w:tabs>
              <w:spacing w:line="340" w:lineRule="exact"/>
              <w:ind w:right="-15"/>
              <w:rPr>
                <w:rFonts w:ascii="Arial" w:hAnsi="Arial" w:cs="Arial"/>
                <w:sz w:val="20"/>
              </w:rPr>
            </w:pPr>
            <w:r w:rsidRPr="00925D16">
              <w:rPr>
                <w:rFonts w:ascii="Arial" w:hAnsi="Arial" w:cs="Arial"/>
                <w:sz w:val="20"/>
              </w:rPr>
              <w:t>(5,147)</w:t>
            </w:r>
          </w:p>
        </w:tc>
        <w:tc>
          <w:tcPr>
            <w:tcW w:w="1410" w:type="dxa"/>
            <w:gridSpan w:val="2"/>
            <w:tcBorders>
              <w:top w:val="nil"/>
              <w:left w:val="nil"/>
              <w:bottom w:val="nil"/>
              <w:right w:val="nil"/>
            </w:tcBorders>
          </w:tcPr>
          <w:p w14:paraId="55194D38" w14:textId="21D12FA0" w:rsidR="00C24748" w:rsidRPr="00C15DFC" w:rsidRDefault="00C24748" w:rsidP="00C24748">
            <w:pPr>
              <w:pBdr>
                <w:bottom w:val="single" w:sz="4" w:space="1" w:color="auto"/>
              </w:pBdr>
              <w:tabs>
                <w:tab w:val="decimal" w:pos="1062"/>
              </w:tabs>
              <w:spacing w:line="340" w:lineRule="exact"/>
              <w:ind w:right="-72"/>
              <w:rPr>
                <w:rFonts w:ascii="Arial" w:hAnsi="Arial" w:cs="Arial"/>
                <w:sz w:val="20"/>
              </w:rPr>
            </w:pPr>
            <w:r w:rsidRPr="00925D16">
              <w:rPr>
                <w:rFonts w:ascii="Arial" w:hAnsi="Arial" w:cs="Arial"/>
                <w:sz w:val="20"/>
              </w:rPr>
              <w:t>(20,020)</w:t>
            </w:r>
          </w:p>
        </w:tc>
      </w:tr>
      <w:tr w:rsidR="00C24748" w:rsidRPr="00505E51" w14:paraId="1F3B9810"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950" w:type="dxa"/>
            <w:tcBorders>
              <w:top w:val="nil"/>
              <w:left w:val="nil"/>
              <w:bottom w:val="nil"/>
              <w:right w:val="nil"/>
            </w:tcBorders>
            <w:vAlign w:val="bottom"/>
          </w:tcPr>
          <w:p w14:paraId="0B7C2ED3" w14:textId="77777777" w:rsidR="00C24748" w:rsidRPr="00505E51" w:rsidRDefault="00C24748" w:rsidP="00C24748">
            <w:pPr>
              <w:spacing w:line="340" w:lineRule="exact"/>
              <w:ind w:left="151" w:right="-74" w:hanging="151"/>
              <w:rPr>
                <w:rFonts w:ascii="Arial" w:hAnsi="Arial" w:cs="Arial"/>
                <w:sz w:val="20"/>
              </w:rPr>
            </w:pPr>
            <w:r w:rsidRPr="00505E51">
              <w:rPr>
                <w:rFonts w:ascii="Arial" w:hAnsi="Arial" w:cs="Arial"/>
                <w:sz w:val="20"/>
              </w:rPr>
              <w:t>Net book value</w:t>
            </w:r>
          </w:p>
        </w:tc>
        <w:tc>
          <w:tcPr>
            <w:tcW w:w="1410" w:type="dxa"/>
            <w:tcBorders>
              <w:top w:val="nil"/>
              <w:left w:val="nil"/>
              <w:bottom w:val="nil"/>
              <w:right w:val="nil"/>
            </w:tcBorders>
          </w:tcPr>
          <w:p w14:paraId="361D1E3C" w14:textId="776901DD" w:rsidR="00C24748" w:rsidRPr="00C15DFC" w:rsidRDefault="00C24748" w:rsidP="00C24748">
            <w:pPr>
              <w:pBdr>
                <w:bottom w:val="double" w:sz="4" w:space="1" w:color="auto"/>
              </w:pBdr>
              <w:tabs>
                <w:tab w:val="decimal" w:pos="1062"/>
              </w:tabs>
              <w:spacing w:line="340" w:lineRule="exact"/>
              <w:ind w:right="-72"/>
              <w:rPr>
                <w:rFonts w:ascii="Arial" w:hAnsi="Arial" w:cs="Arial"/>
                <w:sz w:val="20"/>
              </w:rPr>
            </w:pPr>
            <w:r w:rsidRPr="00925D16">
              <w:rPr>
                <w:rFonts w:ascii="Arial" w:hAnsi="Arial" w:cs="Arial"/>
                <w:sz w:val="20"/>
              </w:rPr>
              <w:t>722,049</w:t>
            </w:r>
          </w:p>
        </w:tc>
        <w:tc>
          <w:tcPr>
            <w:tcW w:w="1470" w:type="dxa"/>
            <w:tcBorders>
              <w:top w:val="nil"/>
              <w:left w:val="nil"/>
              <w:bottom w:val="nil"/>
              <w:right w:val="nil"/>
            </w:tcBorders>
          </w:tcPr>
          <w:p w14:paraId="161DA583" w14:textId="58CB446F" w:rsidR="00C24748" w:rsidRPr="00C15DFC" w:rsidRDefault="00C24748" w:rsidP="009D5F83">
            <w:pPr>
              <w:pBdr>
                <w:bottom w:val="double" w:sz="4" w:space="1" w:color="auto"/>
              </w:pBdr>
              <w:tabs>
                <w:tab w:val="decimal" w:pos="1062"/>
              </w:tabs>
              <w:spacing w:line="340" w:lineRule="exact"/>
              <w:ind w:right="-15"/>
              <w:rPr>
                <w:rFonts w:ascii="Arial" w:hAnsi="Arial" w:cs="Arial"/>
                <w:sz w:val="20"/>
              </w:rPr>
            </w:pPr>
            <w:r w:rsidRPr="00925D16">
              <w:rPr>
                <w:rFonts w:ascii="Arial" w:hAnsi="Arial" w:cs="Arial"/>
                <w:sz w:val="20"/>
              </w:rPr>
              <w:t>200,484</w:t>
            </w:r>
          </w:p>
        </w:tc>
        <w:tc>
          <w:tcPr>
            <w:tcW w:w="1410" w:type="dxa"/>
            <w:gridSpan w:val="2"/>
            <w:tcBorders>
              <w:top w:val="nil"/>
              <w:left w:val="nil"/>
              <w:bottom w:val="nil"/>
              <w:right w:val="nil"/>
            </w:tcBorders>
          </w:tcPr>
          <w:p w14:paraId="0A635189" w14:textId="5A3FA9F4" w:rsidR="00C24748" w:rsidRPr="00C15DFC" w:rsidRDefault="00C24748" w:rsidP="00C24748">
            <w:pPr>
              <w:pBdr>
                <w:bottom w:val="double" w:sz="4" w:space="1" w:color="auto"/>
              </w:pBdr>
              <w:tabs>
                <w:tab w:val="decimal" w:pos="1062"/>
              </w:tabs>
              <w:spacing w:line="340" w:lineRule="exact"/>
              <w:ind w:right="-72"/>
              <w:rPr>
                <w:rFonts w:ascii="Arial" w:hAnsi="Arial" w:cs="Arial"/>
                <w:sz w:val="20"/>
              </w:rPr>
            </w:pPr>
            <w:r w:rsidRPr="00925D16">
              <w:rPr>
                <w:rFonts w:ascii="Arial" w:hAnsi="Arial" w:cs="Arial"/>
                <w:sz w:val="20"/>
              </w:rPr>
              <w:t>922,533</w:t>
            </w:r>
          </w:p>
        </w:tc>
      </w:tr>
    </w:tbl>
    <w:p w14:paraId="4C45667E" w14:textId="069E5A93" w:rsidR="00755BEB" w:rsidRDefault="00755BEB"/>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1440"/>
        <w:gridCol w:w="1440"/>
        <w:gridCol w:w="1440"/>
      </w:tblGrid>
      <w:tr w:rsidR="002F5BB5" w:rsidRPr="00505E51" w14:paraId="18644B6E" w14:textId="77777777" w:rsidTr="009D5F83">
        <w:trPr>
          <w:tblHeader/>
        </w:trPr>
        <w:tc>
          <w:tcPr>
            <w:tcW w:w="4950" w:type="dxa"/>
            <w:vAlign w:val="bottom"/>
          </w:tcPr>
          <w:p w14:paraId="1D79D0F5" w14:textId="77777777" w:rsidR="002F5BB5" w:rsidRPr="00505E51" w:rsidRDefault="005016EE" w:rsidP="00B05317">
            <w:pPr>
              <w:spacing w:line="360" w:lineRule="exact"/>
              <w:ind w:left="151" w:hanging="151"/>
              <w:jc w:val="thaiDistribute"/>
              <w:outlineLvl w:val="0"/>
              <w:rPr>
                <w:rFonts w:ascii="Arial" w:hAnsi="Arial" w:cs="Arial"/>
                <w:sz w:val="20"/>
                <w:lang w:val="en-GB"/>
              </w:rPr>
            </w:pPr>
            <w:r>
              <w:rPr>
                <w:rFonts w:ascii="Arial" w:hAnsi="Arial"/>
                <w:sz w:val="22"/>
                <w:szCs w:val="22"/>
              </w:rPr>
              <w:tab/>
            </w:r>
          </w:p>
        </w:tc>
        <w:tc>
          <w:tcPr>
            <w:tcW w:w="4320" w:type="dxa"/>
            <w:gridSpan w:val="3"/>
            <w:vAlign w:val="bottom"/>
          </w:tcPr>
          <w:p w14:paraId="65521108" w14:textId="2956EBBC" w:rsidR="002F5BB5" w:rsidRPr="00505E51" w:rsidRDefault="002F5BB5" w:rsidP="00B05317">
            <w:pPr>
              <w:tabs>
                <w:tab w:val="right" w:pos="1033"/>
              </w:tabs>
              <w:spacing w:line="36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3406842F" w14:textId="77777777" w:rsidTr="009D5F83">
        <w:trPr>
          <w:tblHeader/>
        </w:trPr>
        <w:tc>
          <w:tcPr>
            <w:tcW w:w="4950" w:type="dxa"/>
            <w:vAlign w:val="bottom"/>
          </w:tcPr>
          <w:p w14:paraId="5AAE8789" w14:textId="77777777" w:rsidR="002F5BB5" w:rsidRPr="00505E51" w:rsidRDefault="002F5BB5" w:rsidP="00B05317">
            <w:pPr>
              <w:spacing w:line="360" w:lineRule="exact"/>
              <w:ind w:left="151" w:hanging="151"/>
              <w:jc w:val="center"/>
              <w:outlineLvl w:val="0"/>
              <w:rPr>
                <w:rFonts w:ascii="Arial" w:hAnsi="Arial" w:cs="Arial"/>
                <w:sz w:val="20"/>
              </w:rPr>
            </w:pPr>
          </w:p>
        </w:tc>
        <w:tc>
          <w:tcPr>
            <w:tcW w:w="4320" w:type="dxa"/>
            <w:gridSpan w:val="3"/>
            <w:vAlign w:val="bottom"/>
          </w:tcPr>
          <w:p w14:paraId="74928508" w14:textId="77777777" w:rsidR="002F5BB5" w:rsidRPr="00505E51" w:rsidRDefault="002F5BB5" w:rsidP="00B053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Separate</w:t>
            </w:r>
            <w:r w:rsidRPr="00505E51">
              <w:rPr>
                <w:rFonts w:ascii="Arial" w:hAnsi="Arial" w:cs="Arial"/>
                <w:sz w:val="20"/>
              </w:rPr>
              <w:t xml:space="preserve"> financial statements</w:t>
            </w:r>
          </w:p>
        </w:tc>
      </w:tr>
      <w:tr w:rsidR="002F5BB5" w:rsidRPr="00505E51" w14:paraId="5C63E99D" w14:textId="77777777" w:rsidTr="009D5F83">
        <w:trPr>
          <w:tblHeader/>
        </w:trPr>
        <w:tc>
          <w:tcPr>
            <w:tcW w:w="4950" w:type="dxa"/>
            <w:vAlign w:val="bottom"/>
          </w:tcPr>
          <w:p w14:paraId="7909D7B6" w14:textId="77777777" w:rsidR="002F5BB5" w:rsidRPr="00505E51" w:rsidRDefault="002F5BB5" w:rsidP="004B6087">
            <w:pPr>
              <w:spacing w:line="360" w:lineRule="exact"/>
              <w:ind w:left="151" w:hanging="151"/>
              <w:jc w:val="center"/>
              <w:outlineLvl w:val="0"/>
              <w:rPr>
                <w:rFonts w:ascii="Arial" w:hAnsi="Arial" w:cs="Arial"/>
                <w:sz w:val="20"/>
              </w:rPr>
            </w:pPr>
          </w:p>
        </w:tc>
        <w:tc>
          <w:tcPr>
            <w:tcW w:w="1440" w:type="dxa"/>
            <w:vAlign w:val="bottom"/>
          </w:tcPr>
          <w:p w14:paraId="09A55CC1" w14:textId="77777777" w:rsidR="002F5BB5" w:rsidRPr="00505E51" w:rsidRDefault="002F5BB5" w:rsidP="004B6087">
            <w:pPr>
              <w:tabs>
                <w:tab w:val="center" w:pos="8010"/>
              </w:tabs>
              <w:spacing w:line="360" w:lineRule="exact"/>
              <w:ind w:left="12" w:right="-50"/>
              <w:jc w:val="center"/>
              <w:rPr>
                <w:rFonts w:ascii="Arial" w:hAnsi="Arial" w:cs="Arial"/>
                <w:sz w:val="20"/>
              </w:rPr>
            </w:pPr>
          </w:p>
        </w:tc>
        <w:tc>
          <w:tcPr>
            <w:tcW w:w="1440" w:type="dxa"/>
            <w:vAlign w:val="bottom"/>
          </w:tcPr>
          <w:p w14:paraId="27E40080" w14:textId="77777777" w:rsidR="002F5BB5" w:rsidRPr="00505E51" w:rsidRDefault="002F5BB5" w:rsidP="009D5F83">
            <w:pPr>
              <w:tabs>
                <w:tab w:val="center" w:pos="8010"/>
              </w:tabs>
              <w:spacing w:line="360" w:lineRule="exact"/>
              <w:ind w:left="-18" w:right="-15"/>
              <w:jc w:val="center"/>
              <w:rPr>
                <w:rFonts w:ascii="Arial" w:hAnsi="Arial" w:cs="Arial"/>
                <w:sz w:val="20"/>
              </w:rPr>
            </w:pPr>
            <w:r w:rsidRPr="00505E51">
              <w:rPr>
                <w:rFonts w:ascii="Arial" w:hAnsi="Arial" w:cs="Arial"/>
                <w:sz w:val="20"/>
              </w:rPr>
              <w:t xml:space="preserve">Building and </w:t>
            </w:r>
          </w:p>
        </w:tc>
        <w:tc>
          <w:tcPr>
            <w:tcW w:w="1440" w:type="dxa"/>
            <w:vAlign w:val="bottom"/>
          </w:tcPr>
          <w:p w14:paraId="70F404AA" w14:textId="77777777" w:rsidR="002F5BB5" w:rsidRPr="00505E51" w:rsidRDefault="002F5BB5" w:rsidP="004B6087">
            <w:pPr>
              <w:tabs>
                <w:tab w:val="center" w:pos="8010"/>
              </w:tabs>
              <w:spacing w:line="360" w:lineRule="exact"/>
              <w:ind w:right="-50"/>
              <w:rPr>
                <w:rFonts w:ascii="Arial" w:hAnsi="Arial" w:cs="Arial"/>
                <w:sz w:val="20"/>
              </w:rPr>
            </w:pPr>
          </w:p>
        </w:tc>
      </w:tr>
      <w:tr w:rsidR="002F5BB5" w:rsidRPr="00505E51" w14:paraId="1D5578FA" w14:textId="77777777" w:rsidTr="009D5F83">
        <w:trPr>
          <w:tblHeader/>
        </w:trPr>
        <w:tc>
          <w:tcPr>
            <w:tcW w:w="4950" w:type="dxa"/>
            <w:vAlign w:val="bottom"/>
          </w:tcPr>
          <w:p w14:paraId="00060F9E" w14:textId="77777777" w:rsidR="002F5BB5" w:rsidRPr="00505E51" w:rsidRDefault="002F5BB5" w:rsidP="004B6087">
            <w:pPr>
              <w:spacing w:line="360" w:lineRule="exact"/>
              <w:ind w:left="151" w:hanging="151"/>
              <w:jc w:val="center"/>
              <w:outlineLvl w:val="0"/>
              <w:rPr>
                <w:rFonts w:ascii="Arial" w:hAnsi="Arial" w:cs="Arial"/>
                <w:sz w:val="20"/>
              </w:rPr>
            </w:pPr>
          </w:p>
        </w:tc>
        <w:tc>
          <w:tcPr>
            <w:tcW w:w="1440" w:type="dxa"/>
            <w:vAlign w:val="bottom"/>
          </w:tcPr>
          <w:p w14:paraId="0391E33D"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Land</w:t>
            </w:r>
          </w:p>
        </w:tc>
        <w:tc>
          <w:tcPr>
            <w:tcW w:w="1440" w:type="dxa"/>
            <w:vAlign w:val="bottom"/>
          </w:tcPr>
          <w:p w14:paraId="0EC74F8A" w14:textId="77777777" w:rsidR="002F5BB5" w:rsidRPr="00505E51" w:rsidRDefault="002F5BB5" w:rsidP="009D5F83">
            <w:pPr>
              <w:pBdr>
                <w:bottom w:val="single" w:sz="4" w:space="1" w:color="auto"/>
              </w:pBdr>
              <w:tabs>
                <w:tab w:val="center" w:pos="8010"/>
              </w:tabs>
              <w:spacing w:line="360" w:lineRule="exact"/>
              <w:ind w:left="-18" w:right="-15"/>
              <w:jc w:val="center"/>
              <w:rPr>
                <w:rFonts w:ascii="Arial" w:hAnsi="Arial" w:cs="Arial"/>
                <w:sz w:val="20"/>
              </w:rPr>
            </w:pPr>
            <w:r w:rsidRPr="00505E51">
              <w:rPr>
                <w:rFonts w:ascii="Arial" w:hAnsi="Arial" w:cs="Arial"/>
                <w:sz w:val="20"/>
              </w:rPr>
              <w:t>improvements</w:t>
            </w:r>
          </w:p>
        </w:tc>
        <w:tc>
          <w:tcPr>
            <w:tcW w:w="1440" w:type="dxa"/>
            <w:vAlign w:val="bottom"/>
          </w:tcPr>
          <w:p w14:paraId="0F4320FE"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Total</w:t>
            </w:r>
          </w:p>
        </w:tc>
      </w:tr>
      <w:tr w:rsidR="002F5BB5" w:rsidRPr="00505E51" w14:paraId="5E0994BC" w14:textId="77777777" w:rsidTr="009D5F83">
        <w:tc>
          <w:tcPr>
            <w:tcW w:w="4950" w:type="dxa"/>
            <w:vAlign w:val="bottom"/>
          </w:tcPr>
          <w:p w14:paraId="730EC1CA" w14:textId="1D0236DF" w:rsidR="002F5BB5" w:rsidRPr="00505E51" w:rsidRDefault="002F5BB5"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C24748">
              <w:rPr>
                <w:rFonts w:ascii="Arial" w:hAnsi="Arial" w:cs="Arial"/>
                <w:sz w:val="20"/>
              </w:rPr>
              <w:t>2022</w:t>
            </w:r>
            <w:r w:rsidRPr="00505E51">
              <w:rPr>
                <w:rFonts w:ascii="Arial" w:hAnsi="Arial" w:cs="Arial"/>
                <w:sz w:val="20"/>
              </w:rPr>
              <w:t>:</w:t>
            </w:r>
          </w:p>
        </w:tc>
        <w:tc>
          <w:tcPr>
            <w:tcW w:w="1440" w:type="dxa"/>
            <w:vAlign w:val="bottom"/>
          </w:tcPr>
          <w:p w14:paraId="182D4823" w14:textId="77777777" w:rsidR="002F5BB5" w:rsidRPr="00505E51" w:rsidRDefault="002F5BB5" w:rsidP="004B6087">
            <w:pPr>
              <w:tabs>
                <w:tab w:val="decimal" w:pos="1037"/>
              </w:tabs>
              <w:spacing w:line="360" w:lineRule="exact"/>
              <w:ind w:right="-74"/>
              <w:rPr>
                <w:rFonts w:ascii="Arial" w:hAnsi="Arial" w:cs="Arial"/>
                <w:sz w:val="20"/>
              </w:rPr>
            </w:pPr>
          </w:p>
        </w:tc>
        <w:tc>
          <w:tcPr>
            <w:tcW w:w="1440" w:type="dxa"/>
            <w:vAlign w:val="bottom"/>
          </w:tcPr>
          <w:p w14:paraId="1C3533F8" w14:textId="77777777" w:rsidR="002F5BB5" w:rsidRPr="00505E51" w:rsidRDefault="002F5BB5" w:rsidP="009D5F83">
            <w:pPr>
              <w:tabs>
                <w:tab w:val="decimal" w:pos="1037"/>
              </w:tabs>
              <w:spacing w:line="360" w:lineRule="exact"/>
              <w:ind w:right="-15"/>
              <w:rPr>
                <w:rFonts w:ascii="Arial" w:hAnsi="Arial" w:cs="Arial"/>
                <w:sz w:val="20"/>
              </w:rPr>
            </w:pPr>
          </w:p>
        </w:tc>
        <w:tc>
          <w:tcPr>
            <w:tcW w:w="1440" w:type="dxa"/>
            <w:vAlign w:val="bottom"/>
          </w:tcPr>
          <w:p w14:paraId="40176EFC" w14:textId="77777777" w:rsidR="002F5BB5" w:rsidRPr="00505E51" w:rsidRDefault="002F5BB5" w:rsidP="004B6087">
            <w:pPr>
              <w:tabs>
                <w:tab w:val="decimal" w:pos="1037"/>
              </w:tabs>
              <w:spacing w:line="360" w:lineRule="exact"/>
              <w:ind w:right="-74"/>
              <w:rPr>
                <w:rFonts w:ascii="Arial" w:hAnsi="Arial" w:cs="Arial"/>
                <w:sz w:val="20"/>
              </w:rPr>
            </w:pPr>
          </w:p>
        </w:tc>
      </w:tr>
      <w:tr w:rsidR="009D5F83" w:rsidRPr="00505E51" w14:paraId="5BF0CFF9" w14:textId="77777777" w:rsidTr="009D5F83">
        <w:tc>
          <w:tcPr>
            <w:tcW w:w="4950" w:type="dxa"/>
            <w:vAlign w:val="bottom"/>
          </w:tcPr>
          <w:p w14:paraId="309BCC4F" w14:textId="77777777" w:rsidR="009D5F83" w:rsidRPr="00505E51" w:rsidRDefault="009D5F83" w:rsidP="009D5F83">
            <w:pPr>
              <w:spacing w:line="360" w:lineRule="exact"/>
              <w:ind w:left="151" w:right="-74" w:hanging="151"/>
              <w:rPr>
                <w:rFonts w:ascii="Arial" w:hAnsi="Arial" w:cs="Arial"/>
                <w:sz w:val="20"/>
                <w:cs/>
              </w:rPr>
            </w:pPr>
            <w:r w:rsidRPr="00505E51">
              <w:rPr>
                <w:rFonts w:ascii="Arial" w:hAnsi="Arial" w:cs="Arial"/>
                <w:sz w:val="20"/>
              </w:rPr>
              <w:t>Cost</w:t>
            </w:r>
          </w:p>
        </w:tc>
        <w:tc>
          <w:tcPr>
            <w:tcW w:w="1440" w:type="dxa"/>
          </w:tcPr>
          <w:p w14:paraId="63F9CEA2" w14:textId="51F0CA8F" w:rsidR="009D5F83" w:rsidRPr="00DC2F79" w:rsidRDefault="009D5F83" w:rsidP="009D5F83">
            <w:pPr>
              <w:tabs>
                <w:tab w:val="decimal" w:pos="1062"/>
              </w:tabs>
              <w:spacing w:line="360" w:lineRule="exact"/>
              <w:ind w:right="-72"/>
              <w:rPr>
                <w:rFonts w:ascii="Arial" w:hAnsi="Arial" w:cs="Arial"/>
                <w:sz w:val="20"/>
              </w:rPr>
            </w:pPr>
            <w:r w:rsidRPr="009D5F83">
              <w:rPr>
                <w:rFonts w:ascii="Arial" w:hAnsi="Arial" w:cs="Arial" w:hint="cs"/>
                <w:sz w:val="20"/>
              </w:rPr>
              <w:t>1,361,098</w:t>
            </w:r>
          </w:p>
        </w:tc>
        <w:tc>
          <w:tcPr>
            <w:tcW w:w="1440" w:type="dxa"/>
          </w:tcPr>
          <w:p w14:paraId="01791830" w14:textId="1D97A7EB" w:rsidR="009D5F83" w:rsidRPr="00DC2F79" w:rsidRDefault="009D5F83" w:rsidP="009D5F83">
            <w:pPr>
              <w:tabs>
                <w:tab w:val="decimal" w:pos="1062"/>
              </w:tabs>
              <w:spacing w:line="360" w:lineRule="exact"/>
              <w:ind w:right="-15"/>
              <w:rPr>
                <w:rFonts w:ascii="Arial" w:hAnsi="Arial" w:cs="Arial"/>
                <w:sz w:val="20"/>
              </w:rPr>
            </w:pPr>
            <w:r w:rsidRPr="009D5F83">
              <w:rPr>
                <w:rFonts w:ascii="Arial" w:hAnsi="Arial" w:cs="Arial" w:hint="cs"/>
                <w:sz w:val="20"/>
              </w:rPr>
              <w:t>765,571</w:t>
            </w:r>
          </w:p>
        </w:tc>
        <w:tc>
          <w:tcPr>
            <w:tcW w:w="1440" w:type="dxa"/>
          </w:tcPr>
          <w:p w14:paraId="1DA19C2B" w14:textId="5E119F49" w:rsidR="009D5F83" w:rsidRPr="00DC2F79" w:rsidRDefault="009D5F83" w:rsidP="009D5F83">
            <w:pPr>
              <w:tabs>
                <w:tab w:val="decimal" w:pos="1062"/>
              </w:tabs>
              <w:spacing w:line="360" w:lineRule="exact"/>
              <w:ind w:right="-72"/>
              <w:rPr>
                <w:rFonts w:ascii="Arial" w:hAnsi="Arial" w:cs="Arial"/>
                <w:sz w:val="20"/>
              </w:rPr>
            </w:pPr>
            <w:r w:rsidRPr="009D5F83">
              <w:rPr>
                <w:rFonts w:ascii="Arial" w:hAnsi="Arial" w:cs="Arial" w:hint="cs"/>
                <w:sz w:val="20"/>
              </w:rPr>
              <w:t>2,126,669</w:t>
            </w:r>
          </w:p>
        </w:tc>
      </w:tr>
      <w:tr w:rsidR="009D5F83" w:rsidRPr="00505E51" w14:paraId="49F344CB" w14:textId="77777777" w:rsidTr="009D5F83">
        <w:tc>
          <w:tcPr>
            <w:tcW w:w="4950" w:type="dxa"/>
            <w:vAlign w:val="bottom"/>
          </w:tcPr>
          <w:p w14:paraId="40676B32" w14:textId="77777777" w:rsidR="009D5F83" w:rsidRPr="00505E51" w:rsidRDefault="009D5F83" w:rsidP="009D5F83">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440" w:type="dxa"/>
          </w:tcPr>
          <w:p w14:paraId="5A883654" w14:textId="6518A735" w:rsidR="009D5F83" w:rsidRPr="00DC2F79" w:rsidRDefault="009D5F83" w:rsidP="009D5F83">
            <w:pPr>
              <w:tabs>
                <w:tab w:val="decimal" w:pos="1062"/>
              </w:tabs>
              <w:spacing w:line="360" w:lineRule="exact"/>
              <w:ind w:right="-72"/>
              <w:rPr>
                <w:rFonts w:ascii="Arial" w:hAnsi="Arial" w:cs="Arial"/>
                <w:sz w:val="20"/>
              </w:rPr>
            </w:pPr>
            <w:r w:rsidRPr="009D5F83">
              <w:rPr>
                <w:rFonts w:ascii="Arial" w:hAnsi="Arial" w:cs="Arial" w:hint="cs"/>
                <w:sz w:val="20"/>
              </w:rPr>
              <w:t>-</w:t>
            </w:r>
          </w:p>
        </w:tc>
        <w:tc>
          <w:tcPr>
            <w:tcW w:w="1440" w:type="dxa"/>
          </w:tcPr>
          <w:p w14:paraId="36991433" w14:textId="7DD38779" w:rsidR="009D5F83" w:rsidRPr="00DC2F79" w:rsidRDefault="009D5F83" w:rsidP="009D5F83">
            <w:pPr>
              <w:tabs>
                <w:tab w:val="decimal" w:pos="1062"/>
              </w:tabs>
              <w:spacing w:line="360" w:lineRule="exact"/>
              <w:ind w:right="-15"/>
              <w:rPr>
                <w:rFonts w:ascii="Arial" w:hAnsi="Arial" w:cs="Arial"/>
                <w:sz w:val="20"/>
              </w:rPr>
            </w:pPr>
            <w:r w:rsidRPr="009D5F83">
              <w:rPr>
                <w:rFonts w:ascii="Arial" w:hAnsi="Arial" w:cs="Arial" w:hint="cs"/>
                <w:sz w:val="20"/>
              </w:rPr>
              <w:t>(533,979)</w:t>
            </w:r>
          </w:p>
        </w:tc>
        <w:tc>
          <w:tcPr>
            <w:tcW w:w="1440" w:type="dxa"/>
          </w:tcPr>
          <w:p w14:paraId="29A8C0A5" w14:textId="37012A63" w:rsidR="009D5F83" w:rsidRPr="00DC2F79" w:rsidRDefault="009D5F83" w:rsidP="009D5F83">
            <w:pPr>
              <w:tabs>
                <w:tab w:val="decimal" w:pos="1062"/>
              </w:tabs>
              <w:spacing w:line="360" w:lineRule="exact"/>
              <w:ind w:right="-72"/>
              <w:rPr>
                <w:rFonts w:ascii="Arial" w:hAnsi="Arial" w:cs="Arial"/>
                <w:sz w:val="20"/>
              </w:rPr>
            </w:pPr>
            <w:r w:rsidRPr="009D5F83">
              <w:rPr>
                <w:rFonts w:ascii="Arial" w:hAnsi="Arial" w:cs="Arial" w:hint="cs"/>
                <w:sz w:val="20"/>
              </w:rPr>
              <w:t>(533,979)</w:t>
            </w:r>
          </w:p>
        </w:tc>
      </w:tr>
      <w:tr w:rsidR="009D5F83" w:rsidRPr="00505E51" w14:paraId="2F331FE0" w14:textId="77777777" w:rsidTr="009D5F83">
        <w:tc>
          <w:tcPr>
            <w:tcW w:w="4950" w:type="dxa"/>
            <w:vAlign w:val="bottom"/>
          </w:tcPr>
          <w:p w14:paraId="14A30B32" w14:textId="77777777" w:rsidR="009D5F83" w:rsidRPr="00505E51" w:rsidRDefault="009D5F83" w:rsidP="009D5F83">
            <w:pPr>
              <w:spacing w:line="360" w:lineRule="exact"/>
              <w:ind w:left="151" w:right="-74" w:hanging="151"/>
              <w:rPr>
                <w:rFonts w:ascii="Arial" w:hAnsi="Arial" w:cs="Arial"/>
                <w:sz w:val="20"/>
              </w:rPr>
            </w:pPr>
            <w:r w:rsidRPr="00505E51">
              <w:rPr>
                <w:rFonts w:ascii="Arial" w:hAnsi="Arial" w:cs="Arial"/>
                <w:sz w:val="20"/>
              </w:rPr>
              <w:t>Less: Allowance for impairment</w:t>
            </w:r>
            <w:r>
              <w:rPr>
                <w:rFonts w:ascii="Arial" w:hAnsi="Arial" w:cs="Arial"/>
                <w:sz w:val="20"/>
              </w:rPr>
              <w:t xml:space="preserve"> loss</w:t>
            </w:r>
          </w:p>
        </w:tc>
        <w:tc>
          <w:tcPr>
            <w:tcW w:w="1440" w:type="dxa"/>
          </w:tcPr>
          <w:p w14:paraId="4DF142C6" w14:textId="42C3F480" w:rsidR="009D5F83" w:rsidRPr="00DC2F79" w:rsidRDefault="009D5F83" w:rsidP="009D5F83">
            <w:pPr>
              <w:pBdr>
                <w:bottom w:val="single" w:sz="4" w:space="1" w:color="auto"/>
              </w:pBdr>
              <w:tabs>
                <w:tab w:val="decimal" w:pos="1062"/>
              </w:tabs>
              <w:spacing w:line="360" w:lineRule="exact"/>
              <w:ind w:right="-72"/>
              <w:rPr>
                <w:rFonts w:ascii="Arial" w:hAnsi="Arial" w:cs="Arial"/>
                <w:sz w:val="20"/>
              </w:rPr>
            </w:pPr>
            <w:r w:rsidRPr="009D5F83">
              <w:rPr>
                <w:rFonts w:ascii="Arial" w:hAnsi="Arial" w:cs="Arial" w:hint="cs"/>
                <w:sz w:val="20"/>
              </w:rPr>
              <w:t>(101,729)</w:t>
            </w:r>
          </w:p>
        </w:tc>
        <w:tc>
          <w:tcPr>
            <w:tcW w:w="1440" w:type="dxa"/>
          </w:tcPr>
          <w:p w14:paraId="3B9B75F4" w14:textId="7287B8D9" w:rsidR="009D5F83" w:rsidRPr="00DC2F79" w:rsidRDefault="009D5F83" w:rsidP="009D5F83">
            <w:pPr>
              <w:pBdr>
                <w:bottom w:val="single" w:sz="4" w:space="1" w:color="auto"/>
              </w:pBdr>
              <w:tabs>
                <w:tab w:val="decimal" w:pos="1062"/>
              </w:tabs>
              <w:spacing w:line="360" w:lineRule="exact"/>
              <w:ind w:right="-15"/>
              <w:rPr>
                <w:rFonts w:ascii="Arial" w:hAnsi="Arial" w:cs="Arial"/>
                <w:sz w:val="20"/>
              </w:rPr>
            </w:pPr>
            <w:r w:rsidRPr="009D5F83">
              <w:rPr>
                <w:rFonts w:ascii="Arial" w:hAnsi="Arial" w:cs="Arial" w:hint="cs"/>
                <w:sz w:val="20"/>
              </w:rPr>
              <w:t>-</w:t>
            </w:r>
          </w:p>
        </w:tc>
        <w:tc>
          <w:tcPr>
            <w:tcW w:w="1440" w:type="dxa"/>
          </w:tcPr>
          <w:p w14:paraId="5608EB2E" w14:textId="5BCB61AE" w:rsidR="009D5F83" w:rsidRPr="00DC2F79" w:rsidRDefault="009D5F83" w:rsidP="009D5F83">
            <w:pPr>
              <w:pBdr>
                <w:bottom w:val="single" w:sz="4" w:space="1" w:color="auto"/>
              </w:pBdr>
              <w:tabs>
                <w:tab w:val="decimal" w:pos="1062"/>
              </w:tabs>
              <w:spacing w:line="360" w:lineRule="exact"/>
              <w:ind w:right="-72"/>
              <w:rPr>
                <w:rFonts w:ascii="Arial" w:hAnsi="Arial" w:cs="Arial"/>
                <w:sz w:val="20"/>
              </w:rPr>
            </w:pPr>
            <w:r w:rsidRPr="009D5F83">
              <w:rPr>
                <w:rFonts w:ascii="Arial" w:hAnsi="Arial" w:cs="Arial" w:hint="cs"/>
                <w:sz w:val="20"/>
              </w:rPr>
              <w:t>(101,729)</w:t>
            </w:r>
          </w:p>
        </w:tc>
      </w:tr>
      <w:tr w:rsidR="009D5F83" w:rsidRPr="00505E51" w14:paraId="4099F6A4" w14:textId="77777777" w:rsidTr="009D5F83">
        <w:tc>
          <w:tcPr>
            <w:tcW w:w="4950" w:type="dxa"/>
            <w:vAlign w:val="bottom"/>
          </w:tcPr>
          <w:p w14:paraId="575A97E2" w14:textId="77777777" w:rsidR="009D5F83" w:rsidRPr="00505E51" w:rsidRDefault="009D5F83" w:rsidP="009D5F83">
            <w:pPr>
              <w:spacing w:line="360" w:lineRule="exact"/>
              <w:ind w:left="151" w:right="-74" w:hanging="151"/>
              <w:rPr>
                <w:rFonts w:ascii="Arial" w:hAnsi="Arial" w:cs="Arial"/>
                <w:sz w:val="20"/>
              </w:rPr>
            </w:pPr>
            <w:r w:rsidRPr="00505E51">
              <w:rPr>
                <w:rFonts w:ascii="Arial" w:hAnsi="Arial" w:cs="Arial"/>
                <w:sz w:val="20"/>
              </w:rPr>
              <w:t>Net book value</w:t>
            </w:r>
          </w:p>
        </w:tc>
        <w:tc>
          <w:tcPr>
            <w:tcW w:w="1440" w:type="dxa"/>
          </w:tcPr>
          <w:p w14:paraId="4981AC31" w14:textId="246F2C00" w:rsidR="009D5F83" w:rsidRPr="00DC2F79" w:rsidRDefault="009D5F83" w:rsidP="009D5F83">
            <w:pPr>
              <w:pBdr>
                <w:bottom w:val="double" w:sz="4" w:space="1" w:color="auto"/>
              </w:pBdr>
              <w:tabs>
                <w:tab w:val="decimal" w:pos="1062"/>
              </w:tabs>
              <w:spacing w:line="360" w:lineRule="exact"/>
              <w:ind w:right="-72"/>
              <w:rPr>
                <w:rFonts w:ascii="Arial" w:hAnsi="Arial" w:cs="Arial"/>
                <w:sz w:val="20"/>
              </w:rPr>
            </w:pPr>
            <w:r w:rsidRPr="009D5F83">
              <w:rPr>
                <w:rFonts w:ascii="Arial" w:hAnsi="Arial" w:cs="Arial" w:hint="cs"/>
                <w:sz w:val="20"/>
              </w:rPr>
              <w:t>1,259,369</w:t>
            </w:r>
          </w:p>
        </w:tc>
        <w:tc>
          <w:tcPr>
            <w:tcW w:w="1440" w:type="dxa"/>
          </w:tcPr>
          <w:p w14:paraId="0EB7ADA5" w14:textId="57F7C308" w:rsidR="009D5F83" w:rsidRPr="00DC2F79" w:rsidRDefault="009D5F83" w:rsidP="009D5F83">
            <w:pPr>
              <w:pBdr>
                <w:bottom w:val="double" w:sz="4" w:space="1" w:color="auto"/>
              </w:pBdr>
              <w:tabs>
                <w:tab w:val="decimal" w:pos="1062"/>
              </w:tabs>
              <w:spacing w:line="360" w:lineRule="exact"/>
              <w:ind w:right="-15"/>
              <w:rPr>
                <w:rFonts w:ascii="Arial" w:hAnsi="Arial" w:cs="Arial"/>
                <w:sz w:val="20"/>
              </w:rPr>
            </w:pPr>
            <w:r w:rsidRPr="009D5F83">
              <w:rPr>
                <w:rFonts w:ascii="Arial" w:hAnsi="Arial" w:cs="Arial" w:hint="cs"/>
                <w:sz w:val="20"/>
              </w:rPr>
              <w:t>231,592</w:t>
            </w:r>
          </w:p>
        </w:tc>
        <w:tc>
          <w:tcPr>
            <w:tcW w:w="1440" w:type="dxa"/>
          </w:tcPr>
          <w:p w14:paraId="378D3E40" w14:textId="5701EB3D" w:rsidR="009D5F83" w:rsidRPr="00DC2F79" w:rsidRDefault="009D5F83" w:rsidP="009D5F83">
            <w:pPr>
              <w:pBdr>
                <w:bottom w:val="double" w:sz="4" w:space="1" w:color="auto"/>
              </w:pBdr>
              <w:tabs>
                <w:tab w:val="decimal" w:pos="1062"/>
              </w:tabs>
              <w:spacing w:line="360" w:lineRule="exact"/>
              <w:ind w:right="-72"/>
              <w:rPr>
                <w:rFonts w:ascii="Arial" w:hAnsi="Arial" w:cs="Arial"/>
                <w:sz w:val="20"/>
                <w:cs/>
              </w:rPr>
            </w:pPr>
            <w:r w:rsidRPr="009D5F83">
              <w:rPr>
                <w:rFonts w:ascii="Arial" w:hAnsi="Arial" w:cs="Arial" w:hint="cs"/>
                <w:sz w:val="20"/>
              </w:rPr>
              <w:t>1,490,961</w:t>
            </w:r>
          </w:p>
        </w:tc>
      </w:tr>
      <w:tr w:rsidR="001B49A8" w:rsidRPr="00505E51" w14:paraId="41E0519F"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6D97BFCD" w14:textId="7C6C88F1" w:rsidR="001B49A8" w:rsidRPr="00505E51" w:rsidRDefault="001B49A8"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C24748">
              <w:rPr>
                <w:rFonts w:ascii="Arial" w:hAnsi="Arial" w:cs="Arial"/>
                <w:sz w:val="20"/>
              </w:rPr>
              <w:t>2021</w:t>
            </w:r>
            <w:r w:rsidRPr="00505E51">
              <w:rPr>
                <w:rFonts w:ascii="Arial" w:hAnsi="Arial" w:cs="Arial"/>
                <w:sz w:val="20"/>
              </w:rPr>
              <w:t>:</w:t>
            </w:r>
          </w:p>
        </w:tc>
        <w:tc>
          <w:tcPr>
            <w:tcW w:w="1440" w:type="dxa"/>
            <w:tcBorders>
              <w:top w:val="nil"/>
              <w:left w:val="nil"/>
              <w:bottom w:val="nil"/>
              <w:right w:val="nil"/>
            </w:tcBorders>
            <w:vAlign w:val="bottom"/>
          </w:tcPr>
          <w:p w14:paraId="71A60D96" w14:textId="77777777" w:rsidR="001B49A8" w:rsidRPr="00505E51" w:rsidRDefault="001B49A8" w:rsidP="004B6087">
            <w:pPr>
              <w:tabs>
                <w:tab w:val="decimal" w:pos="1037"/>
              </w:tabs>
              <w:spacing w:line="360" w:lineRule="exact"/>
              <w:ind w:right="-74"/>
              <w:rPr>
                <w:rFonts w:ascii="Arial" w:hAnsi="Arial" w:cs="Arial"/>
                <w:sz w:val="20"/>
              </w:rPr>
            </w:pPr>
          </w:p>
        </w:tc>
        <w:tc>
          <w:tcPr>
            <w:tcW w:w="1440" w:type="dxa"/>
            <w:tcBorders>
              <w:top w:val="nil"/>
              <w:left w:val="nil"/>
              <w:bottom w:val="nil"/>
              <w:right w:val="nil"/>
            </w:tcBorders>
            <w:vAlign w:val="bottom"/>
          </w:tcPr>
          <w:p w14:paraId="0A6425E9" w14:textId="77777777" w:rsidR="001B49A8" w:rsidRPr="00505E51" w:rsidRDefault="001B49A8" w:rsidP="009D5F83">
            <w:pPr>
              <w:tabs>
                <w:tab w:val="decimal" w:pos="1037"/>
              </w:tabs>
              <w:spacing w:line="360" w:lineRule="exact"/>
              <w:ind w:right="-15"/>
              <w:rPr>
                <w:rFonts w:ascii="Arial" w:hAnsi="Arial" w:cs="Arial"/>
                <w:sz w:val="20"/>
              </w:rPr>
            </w:pPr>
          </w:p>
        </w:tc>
        <w:tc>
          <w:tcPr>
            <w:tcW w:w="1440" w:type="dxa"/>
            <w:tcBorders>
              <w:top w:val="nil"/>
              <w:left w:val="nil"/>
              <w:bottom w:val="nil"/>
              <w:right w:val="nil"/>
            </w:tcBorders>
            <w:vAlign w:val="bottom"/>
          </w:tcPr>
          <w:p w14:paraId="3F0F1D35" w14:textId="77777777" w:rsidR="001B49A8" w:rsidRPr="00505E51" w:rsidRDefault="001B49A8" w:rsidP="004B6087">
            <w:pPr>
              <w:tabs>
                <w:tab w:val="decimal" w:pos="1037"/>
              </w:tabs>
              <w:spacing w:line="360" w:lineRule="exact"/>
              <w:ind w:right="-74"/>
              <w:rPr>
                <w:rFonts w:ascii="Arial" w:hAnsi="Arial" w:cs="Arial"/>
                <w:sz w:val="20"/>
              </w:rPr>
            </w:pPr>
          </w:p>
        </w:tc>
      </w:tr>
      <w:tr w:rsidR="00C24748" w:rsidRPr="00505E51" w14:paraId="02ECCF51"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55A812A8" w14:textId="77777777" w:rsidR="00C24748" w:rsidRPr="00505E51" w:rsidRDefault="00C24748" w:rsidP="00C24748">
            <w:pPr>
              <w:spacing w:line="360" w:lineRule="exact"/>
              <w:ind w:left="151" w:right="-74" w:hanging="151"/>
              <w:rPr>
                <w:rFonts w:ascii="Arial" w:hAnsi="Arial" w:cs="Arial"/>
                <w:sz w:val="20"/>
                <w:cs/>
              </w:rPr>
            </w:pPr>
            <w:r w:rsidRPr="00505E51">
              <w:rPr>
                <w:rFonts w:ascii="Arial" w:hAnsi="Arial" w:cs="Arial"/>
                <w:sz w:val="20"/>
              </w:rPr>
              <w:t>Cost</w:t>
            </w:r>
          </w:p>
        </w:tc>
        <w:tc>
          <w:tcPr>
            <w:tcW w:w="1440" w:type="dxa"/>
            <w:tcBorders>
              <w:top w:val="nil"/>
              <w:left w:val="nil"/>
              <w:bottom w:val="nil"/>
              <w:right w:val="nil"/>
            </w:tcBorders>
          </w:tcPr>
          <w:p w14:paraId="2BE0A554" w14:textId="65B15430" w:rsidR="00C24748" w:rsidRPr="004B6087" w:rsidRDefault="00C24748" w:rsidP="00C24748">
            <w:pPr>
              <w:tabs>
                <w:tab w:val="decimal" w:pos="1062"/>
              </w:tabs>
              <w:spacing w:line="360" w:lineRule="exact"/>
              <w:ind w:right="-72"/>
              <w:rPr>
                <w:rFonts w:ascii="Arial" w:hAnsi="Arial" w:cs="Arial"/>
                <w:sz w:val="20"/>
              </w:rPr>
            </w:pPr>
            <w:r w:rsidRPr="006206A7">
              <w:rPr>
                <w:rFonts w:ascii="Arial" w:hAnsi="Arial" w:cs="Arial"/>
                <w:sz w:val="20"/>
              </w:rPr>
              <w:t>736,922</w:t>
            </w:r>
          </w:p>
        </w:tc>
        <w:tc>
          <w:tcPr>
            <w:tcW w:w="1440" w:type="dxa"/>
            <w:tcBorders>
              <w:top w:val="nil"/>
              <w:left w:val="nil"/>
              <w:bottom w:val="nil"/>
              <w:right w:val="nil"/>
            </w:tcBorders>
          </w:tcPr>
          <w:p w14:paraId="64334960" w14:textId="5F1FF056" w:rsidR="00C24748" w:rsidRPr="004B6087" w:rsidRDefault="00C24748" w:rsidP="009D5F83">
            <w:pPr>
              <w:tabs>
                <w:tab w:val="decimal" w:pos="1062"/>
              </w:tabs>
              <w:spacing w:line="360" w:lineRule="exact"/>
              <w:ind w:right="-15"/>
              <w:rPr>
                <w:rFonts w:ascii="Arial" w:hAnsi="Arial" w:cs="Arial"/>
                <w:sz w:val="20"/>
              </w:rPr>
            </w:pPr>
            <w:r w:rsidRPr="006206A7">
              <w:rPr>
                <w:rFonts w:ascii="Arial" w:hAnsi="Arial" w:cs="Arial"/>
                <w:sz w:val="20"/>
              </w:rPr>
              <w:t>762,384</w:t>
            </w:r>
          </w:p>
        </w:tc>
        <w:tc>
          <w:tcPr>
            <w:tcW w:w="1440" w:type="dxa"/>
            <w:tcBorders>
              <w:top w:val="nil"/>
              <w:left w:val="nil"/>
              <w:bottom w:val="nil"/>
              <w:right w:val="nil"/>
            </w:tcBorders>
          </w:tcPr>
          <w:p w14:paraId="1E92DB1E" w14:textId="1BD777FD" w:rsidR="00C24748" w:rsidRPr="004B6087" w:rsidRDefault="00C24748" w:rsidP="00C24748">
            <w:pPr>
              <w:tabs>
                <w:tab w:val="decimal" w:pos="1062"/>
              </w:tabs>
              <w:spacing w:line="360" w:lineRule="exact"/>
              <w:ind w:right="-72"/>
              <w:rPr>
                <w:rFonts w:ascii="Arial" w:hAnsi="Arial" w:cs="Arial"/>
                <w:sz w:val="20"/>
              </w:rPr>
            </w:pPr>
            <w:r w:rsidRPr="006206A7">
              <w:rPr>
                <w:rFonts w:ascii="Arial" w:hAnsi="Arial" w:cs="Arial"/>
                <w:sz w:val="20"/>
              </w:rPr>
              <w:t>1,499,306</w:t>
            </w:r>
          </w:p>
        </w:tc>
      </w:tr>
      <w:tr w:rsidR="00C24748" w:rsidRPr="00505E51" w14:paraId="188B13EA"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51D9F97E" w14:textId="77777777" w:rsidR="00C24748" w:rsidRPr="00505E51" w:rsidRDefault="00C24748" w:rsidP="00C24748">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440" w:type="dxa"/>
            <w:tcBorders>
              <w:top w:val="nil"/>
              <w:left w:val="nil"/>
              <w:bottom w:val="nil"/>
              <w:right w:val="nil"/>
            </w:tcBorders>
          </w:tcPr>
          <w:p w14:paraId="324530EA" w14:textId="3C632B22" w:rsidR="00C24748" w:rsidRPr="004B6087" w:rsidRDefault="00C24748" w:rsidP="00C24748">
            <w:pPr>
              <w:tabs>
                <w:tab w:val="decimal" w:pos="1062"/>
              </w:tabs>
              <w:spacing w:line="360" w:lineRule="exact"/>
              <w:ind w:right="-72"/>
              <w:rPr>
                <w:rFonts w:ascii="Arial" w:hAnsi="Arial" w:cs="Arial"/>
                <w:sz w:val="20"/>
              </w:rPr>
            </w:pPr>
            <w:r w:rsidRPr="006206A7">
              <w:rPr>
                <w:rFonts w:ascii="Arial" w:hAnsi="Arial" w:cs="Arial"/>
                <w:sz w:val="20"/>
              </w:rPr>
              <w:t>-</w:t>
            </w:r>
          </w:p>
        </w:tc>
        <w:tc>
          <w:tcPr>
            <w:tcW w:w="1440" w:type="dxa"/>
            <w:tcBorders>
              <w:top w:val="nil"/>
              <w:left w:val="nil"/>
              <w:bottom w:val="nil"/>
              <w:right w:val="nil"/>
            </w:tcBorders>
          </w:tcPr>
          <w:p w14:paraId="23725F32" w14:textId="4C88FFDB" w:rsidR="00C24748" w:rsidRPr="004B6087" w:rsidRDefault="00C24748" w:rsidP="009D5F83">
            <w:pPr>
              <w:tabs>
                <w:tab w:val="decimal" w:pos="1062"/>
              </w:tabs>
              <w:spacing w:line="360" w:lineRule="exact"/>
              <w:ind w:right="-15"/>
              <w:rPr>
                <w:rFonts w:ascii="Arial" w:hAnsi="Arial" w:cs="Arial"/>
                <w:sz w:val="20"/>
              </w:rPr>
            </w:pPr>
            <w:r w:rsidRPr="006206A7">
              <w:rPr>
                <w:rFonts w:ascii="Arial" w:hAnsi="Arial" w:cs="Arial"/>
                <w:sz w:val="20"/>
              </w:rPr>
              <w:t>(518,862)</w:t>
            </w:r>
          </w:p>
        </w:tc>
        <w:tc>
          <w:tcPr>
            <w:tcW w:w="1440" w:type="dxa"/>
            <w:tcBorders>
              <w:top w:val="nil"/>
              <w:left w:val="nil"/>
              <w:bottom w:val="nil"/>
              <w:right w:val="nil"/>
            </w:tcBorders>
          </w:tcPr>
          <w:p w14:paraId="75BAC100" w14:textId="40FF18AC" w:rsidR="00C24748" w:rsidRPr="004B6087" w:rsidRDefault="00C24748" w:rsidP="00C24748">
            <w:pPr>
              <w:tabs>
                <w:tab w:val="decimal" w:pos="1062"/>
              </w:tabs>
              <w:spacing w:line="360" w:lineRule="exact"/>
              <w:ind w:right="-72"/>
              <w:rPr>
                <w:rFonts w:ascii="Arial" w:hAnsi="Arial" w:cs="Arial"/>
                <w:sz w:val="20"/>
              </w:rPr>
            </w:pPr>
            <w:r w:rsidRPr="006206A7">
              <w:rPr>
                <w:rFonts w:ascii="Arial" w:hAnsi="Arial" w:cs="Arial"/>
                <w:sz w:val="20"/>
              </w:rPr>
              <w:t>(518,862)</w:t>
            </w:r>
          </w:p>
        </w:tc>
      </w:tr>
      <w:tr w:rsidR="00C24748" w:rsidRPr="00505E51" w14:paraId="42089D1E"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50" w:type="dxa"/>
            <w:tcBorders>
              <w:top w:val="nil"/>
              <w:left w:val="nil"/>
              <w:bottom w:val="nil"/>
              <w:right w:val="nil"/>
            </w:tcBorders>
            <w:vAlign w:val="bottom"/>
          </w:tcPr>
          <w:p w14:paraId="2A87B5AD" w14:textId="77777777" w:rsidR="00C24748" w:rsidRPr="00505E51" w:rsidRDefault="00C24748" w:rsidP="00C24748">
            <w:pPr>
              <w:spacing w:line="360" w:lineRule="exact"/>
              <w:ind w:left="151" w:right="-74" w:hanging="151"/>
              <w:rPr>
                <w:rFonts w:ascii="Arial" w:hAnsi="Arial" w:cs="Arial"/>
                <w:sz w:val="20"/>
              </w:rPr>
            </w:pPr>
            <w:r w:rsidRPr="00505E51">
              <w:rPr>
                <w:rFonts w:ascii="Arial" w:hAnsi="Arial" w:cs="Arial"/>
                <w:sz w:val="20"/>
              </w:rPr>
              <w:t>Less: Allowance for impairment</w:t>
            </w:r>
            <w:r>
              <w:rPr>
                <w:rFonts w:ascii="Arial" w:hAnsi="Arial" w:cs="Arial"/>
                <w:sz w:val="20"/>
              </w:rPr>
              <w:t xml:space="preserve"> loss</w:t>
            </w:r>
          </w:p>
        </w:tc>
        <w:tc>
          <w:tcPr>
            <w:tcW w:w="1440" w:type="dxa"/>
            <w:tcBorders>
              <w:top w:val="nil"/>
              <w:left w:val="nil"/>
              <w:bottom w:val="nil"/>
              <w:right w:val="nil"/>
            </w:tcBorders>
          </w:tcPr>
          <w:p w14:paraId="33517422" w14:textId="78EEB94E" w:rsidR="00C24748" w:rsidRPr="004B6087" w:rsidRDefault="00C24748" w:rsidP="00C24748">
            <w:pPr>
              <w:pBdr>
                <w:bottom w:val="single" w:sz="4" w:space="1" w:color="auto"/>
              </w:pBdr>
              <w:tabs>
                <w:tab w:val="decimal" w:pos="1062"/>
              </w:tabs>
              <w:spacing w:line="360" w:lineRule="exact"/>
              <w:ind w:right="-72"/>
              <w:rPr>
                <w:rFonts w:ascii="Arial" w:hAnsi="Arial" w:cs="Arial"/>
                <w:sz w:val="20"/>
              </w:rPr>
            </w:pPr>
            <w:r w:rsidRPr="006206A7">
              <w:rPr>
                <w:rFonts w:ascii="Arial" w:hAnsi="Arial" w:cs="Arial"/>
                <w:sz w:val="20"/>
              </w:rPr>
              <w:t>(14,873)</w:t>
            </w:r>
          </w:p>
        </w:tc>
        <w:tc>
          <w:tcPr>
            <w:tcW w:w="1440" w:type="dxa"/>
            <w:tcBorders>
              <w:top w:val="nil"/>
              <w:left w:val="nil"/>
              <w:bottom w:val="nil"/>
              <w:right w:val="nil"/>
            </w:tcBorders>
          </w:tcPr>
          <w:p w14:paraId="56E0FE5D" w14:textId="53B40E1B" w:rsidR="00C24748" w:rsidRPr="004B6087" w:rsidRDefault="00C24748" w:rsidP="009D5F83">
            <w:pPr>
              <w:pBdr>
                <w:bottom w:val="single" w:sz="4" w:space="1" w:color="auto"/>
              </w:pBdr>
              <w:tabs>
                <w:tab w:val="decimal" w:pos="1062"/>
              </w:tabs>
              <w:spacing w:line="360" w:lineRule="exact"/>
              <w:ind w:right="-15"/>
              <w:rPr>
                <w:rFonts w:ascii="Arial" w:hAnsi="Arial" w:cs="Arial"/>
                <w:sz w:val="20"/>
              </w:rPr>
            </w:pPr>
            <w:r w:rsidRPr="006206A7">
              <w:rPr>
                <w:rFonts w:ascii="Arial" w:hAnsi="Arial" w:cs="Arial"/>
                <w:sz w:val="20"/>
              </w:rPr>
              <w:t>(5,147)</w:t>
            </w:r>
          </w:p>
        </w:tc>
        <w:tc>
          <w:tcPr>
            <w:tcW w:w="1440" w:type="dxa"/>
            <w:tcBorders>
              <w:top w:val="nil"/>
              <w:left w:val="nil"/>
              <w:bottom w:val="nil"/>
              <w:right w:val="nil"/>
            </w:tcBorders>
          </w:tcPr>
          <w:p w14:paraId="108B109A" w14:textId="0D91033C" w:rsidR="00C24748" w:rsidRPr="004B6087" w:rsidRDefault="00C24748" w:rsidP="00C24748">
            <w:pPr>
              <w:pBdr>
                <w:bottom w:val="single" w:sz="4" w:space="1" w:color="auto"/>
              </w:pBdr>
              <w:tabs>
                <w:tab w:val="decimal" w:pos="1062"/>
              </w:tabs>
              <w:spacing w:line="360" w:lineRule="exact"/>
              <w:ind w:right="-72"/>
              <w:rPr>
                <w:rFonts w:ascii="Arial" w:hAnsi="Arial" w:cs="Arial"/>
                <w:sz w:val="20"/>
              </w:rPr>
            </w:pPr>
            <w:r w:rsidRPr="006206A7">
              <w:rPr>
                <w:rFonts w:ascii="Arial" w:hAnsi="Arial" w:cs="Arial"/>
                <w:sz w:val="20"/>
              </w:rPr>
              <w:t>(20,020)</w:t>
            </w:r>
          </w:p>
        </w:tc>
      </w:tr>
      <w:tr w:rsidR="00C24748" w:rsidRPr="00505E51" w14:paraId="244750E1" w14:textId="77777777" w:rsidTr="009D5F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950" w:type="dxa"/>
            <w:tcBorders>
              <w:top w:val="nil"/>
              <w:left w:val="nil"/>
              <w:bottom w:val="nil"/>
              <w:right w:val="nil"/>
            </w:tcBorders>
            <w:vAlign w:val="bottom"/>
          </w:tcPr>
          <w:p w14:paraId="5F805213" w14:textId="77777777" w:rsidR="00C24748" w:rsidRPr="00505E51" w:rsidRDefault="00C24748" w:rsidP="00C24748">
            <w:pPr>
              <w:spacing w:line="360" w:lineRule="exact"/>
              <w:ind w:left="151" w:right="-74" w:hanging="151"/>
              <w:rPr>
                <w:rFonts w:ascii="Arial" w:hAnsi="Arial" w:cs="Arial"/>
                <w:sz w:val="20"/>
              </w:rPr>
            </w:pPr>
            <w:r w:rsidRPr="00505E51">
              <w:rPr>
                <w:rFonts w:ascii="Arial" w:hAnsi="Arial" w:cs="Arial"/>
                <w:sz w:val="20"/>
              </w:rPr>
              <w:t>Net book value</w:t>
            </w:r>
          </w:p>
        </w:tc>
        <w:tc>
          <w:tcPr>
            <w:tcW w:w="1440" w:type="dxa"/>
            <w:tcBorders>
              <w:top w:val="nil"/>
              <w:left w:val="nil"/>
              <w:bottom w:val="nil"/>
              <w:right w:val="nil"/>
            </w:tcBorders>
          </w:tcPr>
          <w:p w14:paraId="58D99C5C" w14:textId="1EEEE47B" w:rsidR="00C24748" w:rsidRPr="004B6087" w:rsidRDefault="00C24748" w:rsidP="00C24748">
            <w:pPr>
              <w:pBdr>
                <w:bottom w:val="double" w:sz="4" w:space="1" w:color="auto"/>
              </w:pBdr>
              <w:tabs>
                <w:tab w:val="decimal" w:pos="1062"/>
              </w:tabs>
              <w:spacing w:line="360" w:lineRule="exact"/>
              <w:ind w:right="-72"/>
              <w:rPr>
                <w:rFonts w:ascii="Arial" w:hAnsi="Arial" w:cs="Arial"/>
                <w:sz w:val="20"/>
              </w:rPr>
            </w:pPr>
            <w:r w:rsidRPr="006206A7">
              <w:rPr>
                <w:rFonts w:ascii="Arial" w:hAnsi="Arial" w:cs="Arial"/>
                <w:sz w:val="20"/>
              </w:rPr>
              <w:t>722,049</w:t>
            </w:r>
          </w:p>
        </w:tc>
        <w:tc>
          <w:tcPr>
            <w:tcW w:w="1440" w:type="dxa"/>
            <w:tcBorders>
              <w:top w:val="nil"/>
              <w:left w:val="nil"/>
              <w:bottom w:val="nil"/>
              <w:right w:val="nil"/>
            </w:tcBorders>
          </w:tcPr>
          <w:p w14:paraId="2F50601F" w14:textId="5B4FF22A" w:rsidR="00C24748" w:rsidRPr="004B6087" w:rsidRDefault="00C24748" w:rsidP="009D5F83">
            <w:pPr>
              <w:pBdr>
                <w:bottom w:val="double" w:sz="4" w:space="1" w:color="auto"/>
              </w:pBdr>
              <w:tabs>
                <w:tab w:val="decimal" w:pos="1062"/>
              </w:tabs>
              <w:spacing w:line="360" w:lineRule="exact"/>
              <w:ind w:right="-15"/>
              <w:rPr>
                <w:rFonts w:ascii="Arial" w:hAnsi="Arial" w:cs="Arial"/>
                <w:sz w:val="20"/>
              </w:rPr>
            </w:pPr>
            <w:r w:rsidRPr="006206A7">
              <w:rPr>
                <w:rFonts w:ascii="Arial" w:hAnsi="Arial" w:cs="Arial"/>
                <w:sz w:val="20"/>
              </w:rPr>
              <w:t>238,375</w:t>
            </w:r>
          </w:p>
        </w:tc>
        <w:tc>
          <w:tcPr>
            <w:tcW w:w="1440" w:type="dxa"/>
            <w:tcBorders>
              <w:top w:val="nil"/>
              <w:left w:val="nil"/>
              <w:bottom w:val="nil"/>
              <w:right w:val="nil"/>
            </w:tcBorders>
          </w:tcPr>
          <w:p w14:paraId="398451EA" w14:textId="10536857" w:rsidR="00C24748" w:rsidRPr="004B6087" w:rsidRDefault="00C24748" w:rsidP="00C24748">
            <w:pPr>
              <w:pBdr>
                <w:bottom w:val="double" w:sz="4" w:space="1" w:color="auto"/>
              </w:pBdr>
              <w:tabs>
                <w:tab w:val="decimal" w:pos="1062"/>
              </w:tabs>
              <w:spacing w:line="360" w:lineRule="exact"/>
              <w:ind w:right="-72"/>
              <w:rPr>
                <w:rFonts w:ascii="Arial" w:hAnsi="Arial" w:cs="Arial"/>
                <w:sz w:val="20"/>
                <w:cs/>
              </w:rPr>
            </w:pPr>
            <w:r w:rsidRPr="006206A7">
              <w:rPr>
                <w:rFonts w:ascii="Arial" w:hAnsi="Arial" w:cs="Arial"/>
                <w:sz w:val="20"/>
              </w:rPr>
              <w:t>960,424</w:t>
            </w:r>
          </w:p>
        </w:tc>
      </w:tr>
    </w:tbl>
    <w:p w14:paraId="2A0CD237" w14:textId="77777777" w:rsidR="004954A6" w:rsidRDefault="004954A6" w:rsidP="002F5BB5">
      <w:pPr>
        <w:overflowPunct/>
        <w:autoSpaceDE/>
        <w:autoSpaceDN/>
        <w:adjustRightInd/>
        <w:spacing w:before="240" w:after="120" w:line="380" w:lineRule="exact"/>
        <w:ind w:left="547"/>
        <w:jc w:val="both"/>
        <w:textAlignment w:val="auto"/>
        <w:rPr>
          <w:rFonts w:ascii="Arial" w:hAnsi="Arial"/>
          <w:sz w:val="22"/>
          <w:szCs w:val="22"/>
        </w:rPr>
      </w:pPr>
    </w:p>
    <w:p w14:paraId="3710A3E0" w14:textId="77777777" w:rsidR="004954A6" w:rsidRDefault="004954A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95557FC" w14:textId="48E93E87" w:rsidR="00417F49" w:rsidRPr="00174B01" w:rsidRDefault="00417F49" w:rsidP="002F5BB5">
      <w:pPr>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investment properties for the year</w:t>
      </w:r>
      <w:r>
        <w:rPr>
          <w:rFonts w:ascii="Arial" w:hAnsi="Arial"/>
          <w:sz w:val="22"/>
          <w:szCs w:val="22"/>
        </w:rPr>
        <w:t xml:space="preserve">s </w:t>
      </w:r>
      <w:r w:rsidR="00C24748">
        <w:rPr>
          <w:rFonts w:ascii="Arial" w:hAnsi="Arial"/>
          <w:sz w:val="22"/>
          <w:szCs w:val="22"/>
        </w:rPr>
        <w:t>2022</w:t>
      </w:r>
      <w:r>
        <w:rPr>
          <w:rFonts w:ascii="Arial" w:hAnsi="Arial"/>
          <w:sz w:val="22"/>
          <w:szCs w:val="22"/>
        </w:rPr>
        <w:t xml:space="preserve"> and </w:t>
      </w:r>
      <w:r w:rsidR="00C24748">
        <w:rPr>
          <w:rFonts w:ascii="Arial" w:hAnsi="Arial"/>
          <w:sz w:val="22"/>
          <w:szCs w:val="22"/>
        </w:rPr>
        <w:t>2021</w:t>
      </w:r>
      <w:r>
        <w:rPr>
          <w:rFonts w:ascii="Arial" w:hAnsi="Arial"/>
          <w:sz w:val="22"/>
          <w:szCs w:val="22"/>
        </w:rPr>
        <w:t xml:space="preserve"> is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200"/>
        <w:gridCol w:w="1083"/>
        <w:gridCol w:w="1282"/>
        <w:gridCol w:w="1283"/>
      </w:tblGrid>
      <w:tr w:rsidR="005016EE" w:rsidRPr="00505E51" w14:paraId="40B4875C" w14:textId="77777777" w:rsidTr="004F0AD2">
        <w:trPr>
          <w:tblHeader/>
        </w:trPr>
        <w:tc>
          <w:tcPr>
            <w:tcW w:w="4050" w:type="dxa"/>
          </w:tcPr>
          <w:p w14:paraId="4A1D188B" w14:textId="77777777" w:rsidR="005016EE" w:rsidRPr="0093055C" w:rsidRDefault="005016EE" w:rsidP="00E83DE3">
            <w:pPr>
              <w:spacing w:line="320" w:lineRule="exact"/>
              <w:ind w:left="151" w:hanging="151"/>
              <w:jc w:val="center"/>
              <w:outlineLvl w:val="0"/>
              <w:rPr>
                <w:rFonts w:ascii="Arial" w:hAnsi="Arial" w:cs="Arial"/>
                <w:sz w:val="19"/>
                <w:szCs w:val="19"/>
                <w:lang w:val="en-GB"/>
              </w:rPr>
            </w:pPr>
            <w:r w:rsidRPr="0093055C">
              <w:rPr>
                <w:rFonts w:ascii="Arial" w:hAnsi="Arial" w:cs="Arial"/>
                <w:sz w:val="19"/>
                <w:szCs w:val="19"/>
              </w:rPr>
              <w:br w:type="page"/>
            </w:r>
          </w:p>
        </w:tc>
        <w:tc>
          <w:tcPr>
            <w:tcW w:w="1482" w:type="dxa"/>
            <w:gridSpan w:val="2"/>
          </w:tcPr>
          <w:p w14:paraId="59435699" w14:textId="77777777" w:rsidR="005016EE" w:rsidRPr="0093055C" w:rsidRDefault="005016EE" w:rsidP="00E83DE3">
            <w:pPr>
              <w:tabs>
                <w:tab w:val="right" w:pos="1033"/>
              </w:tabs>
              <w:spacing w:line="320" w:lineRule="exact"/>
              <w:ind w:right="-72"/>
              <w:jc w:val="center"/>
              <w:rPr>
                <w:rFonts w:ascii="Arial" w:hAnsi="Arial" w:cs="Arial"/>
                <w:sz w:val="19"/>
                <w:szCs w:val="19"/>
              </w:rPr>
            </w:pPr>
          </w:p>
        </w:tc>
        <w:tc>
          <w:tcPr>
            <w:tcW w:w="3648" w:type="dxa"/>
            <w:gridSpan w:val="3"/>
          </w:tcPr>
          <w:p w14:paraId="075E1E14" w14:textId="77777777" w:rsidR="005016EE" w:rsidRPr="0093055C" w:rsidRDefault="005016EE" w:rsidP="00E83DE3">
            <w:pPr>
              <w:tabs>
                <w:tab w:val="right" w:pos="1033"/>
              </w:tabs>
              <w:spacing w:line="320" w:lineRule="exact"/>
              <w:ind w:right="-74"/>
              <w:jc w:val="right"/>
              <w:rPr>
                <w:rFonts w:ascii="Arial" w:hAnsi="Arial" w:cs="Arial"/>
                <w:sz w:val="19"/>
                <w:szCs w:val="19"/>
                <w:cs/>
              </w:rPr>
            </w:pPr>
            <w:r w:rsidRPr="0093055C">
              <w:rPr>
                <w:rFonts w:ascii="Arial" w:hAnsi="Arial" w:cs="Arial"/>
                <w:sz w:val="19"/>
                <w:szCs w:val="19"/>
              </w:rPr>
              <w:t>(Unit: Thousand Baht)</w:t>
            </w:r>
          </w:p>
        </w:tc>
      </w:tr>
      <w:tr w:rsidR="00417F49" w:rsidRPr="00505E51" w14:paraId="62364635" w14:textId="77777777" w:rsidTr="009D5F83">
        <w:trPr>
          <w:tblHeader/>
        </w:trPr>
        <w:tc>
          <w:tcPr>
            <w:tcW w:w="4050" w:type="dxa"/>
          </w:tcPr>
          <w:p w14:paraId="68B9A0B2" w14:textId="77777777" w:rsidR="00417F49" w:rsidRPr="0093055C" w:rsidRDefault="00417F49" w:rsidP="00E83DE3">
            <w:pPr>
              <w:spacing w:line="320" w:lineRule="exact"/>
              <w:ind w:left="151" w:hanging="151"/>
              <w:jc w:val="center"/>
              <w:outlineLvl w:val="0"/>
              <w:rPr>
                <w:rFonts w:ascii="Arial" w:hAnsi="Arial" w:cs="Arial"/>
                <w:sz w:val="19"/>
                <w:szCs w:val="19"/>
              </w:rPr>
            </w:pPr>
          </w:p>
        </w:tc>
        <w:tc>
          <w:tcPr>
            <w:tcW w:w="2565" w:type="dxa"/>
            <w:gridSpan w:val="3"/>
          </w:tcPr>
          <w:p w14:paraId="3456C96C" w14:textId="77777777" w:rsidR="00417F49" w:rsidRPr="0093055C" w:rsidRDefault="00417F49" w:rsidP="00E83DE3">
            <w:pP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Consolidated</w:t>
            </w:r>
          </w:p>
        </w:tc>
        <w:tc>
          <w:tcPr>
            <w:tcW w:w="2565" w:type="dxa"/>
            <w:gridSpan w:val="2"/>
          </w:tcPr>
          <w:p w14:paraId="0079F846" w14:textId="77777777" w:rsidR="00417F49" w:rsidRPr="0093055C" w:rsidRDefault="00417F49" w:rsidP="00E83DE3">
            <w:pP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S</w:t>
            </w:r>
            <w:r w:rsidR="00491395" w:rsidRPr="0093055C">
              <w:rPr>
                <w:rFonts w:ascii="Arial" w:hAnsi="Arial" w:cs="Arial"/>
                <w:sz w:val="19"/>
                <w:szCs w:val="19"/>
              </w:rPr>
              <w:t>eparate</w:t>
            </w:r>
          </w:p>
        </w:tc>
      </w:tr>
      <w:tr w:rsidR="00491395" w:rsidRPr="00505E51" w14:paraId="70722C2A" w14:textId="77777777" w:rsidTr="009D5F83">
        <w:trPr>
          <w:tblHeader/>
        </w:trPr>
        <w:tc>
          <w:tcPr>
            <w:tcW w:w="4050" w:type="dxa"/>
          </w:tcPr>
          <w:p w14:paraId="5730429C" w14:textId="77777777" w:rsidR="00491395" w:rsidRPr="0093055C" w:rsidRDefault="00491395" w:rsidP="00E83DE3">
            <w:pPr>
              <w:spacing w:line="320" w:lineRule="exact"/>
              <w:ind w:left="151" w:hanging="151"/>
              <w:jc w:val="center"/>
              <w:outlineLvl w:val="0"/>
              <w:rPr>
                <w:rFonts w:ascii="Arial" w:hAnsi="Arial" w:cs="Arial"/>
                <w:sz w:val="19"/>
                <w:szCs w:val="19"/>
              </w:rPr>
            </w:pPr>
          </w:p>
        </w:tc>
        <w:tc>
          <w:tcPr>
            <w:tcW w:w="2565" w:type="dxa"/>
            <w:gridSpan w:val="3"/>
          </w:tcPr>
          <w:p w14:paraId="71783A6D" w14:textId="77777777" w:rsidR="00491395" w:rsidRPr="0093055C" w:rsidRDefault="00491395" w:rsidP="00E83DE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financial statements</w:t>
            </w:r>
          </w:p>
        </w:tc>
        <w:tc>
          <w:tcPr>
            <w:tcW w:w="2565" w:type="dxa"/>
            <w:gridSpan w:val="2"/>
          </w:tcPr>
          <w:p w14:paraId="2C666D0C" w14:textId="77777777" w:rsidR="00491395" w:rsidRPr="0093055C" w:rsidRDefault="00491395" w:rsidP="00E83DE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3055C">
              <w:rPr>
                <w:rFonts w:ascii="Arial" w:hAnsi="Arial" w:cs="Arial"/>
                <w:sz w:val="19"/>
                <w:szCs w:val="19"/>
              </w:rPr>
              <w:t>financial statements</w:t>
            </w:r>
          </w:p>
        </w:tc>
      </w:tr>
      <w:tr w:rsidR="004F0AD2" w:rsidRPr="00505E51" w14:paraId="553FDCDD" w14:textId="77777777" w:rsidTr="009D5F83">
        <w:trPr>
          <w:tblHeader/>
        </w:trPr>
        <w:tc>
          <w:tcPr>
            <w:tcW w:w="4050" w:type="dxa"/>
          </w:tcPr>
          <w:p w14:paraId="67153A0C" w14:textId="77777777" w:rsidR="004F0AD2" w:rsidRPr="0093055C" w:rsidRDefault="004F0AD2" w:rsidP="00E83DE3">
            <w:pPr>
              <w:spacing w:line="320" w:lineRule="exact"/>
              <w:ind w:left="151" w:hanging="151"/>
              <w:jc w:val="center"/>
              <w:outlineLvl w:val="0"/>
              <w:rPr>
                <w:rFonts w:ascii="Arial" w:hAnsi="Arial" w:cs="Arial"/>
                <w:sz w:val="19"/>
                <w:szCs w:val="19"/>
              </w:rPr>
            </w:pPr>
          </w:p>
        </w:tc>
        <w:tc>
          <w:tcPr>
            <w:tcW w:w="1282" w:type="dxa"/>
          </w:tcPr>
          <w:p w14:paraId="3460C2B0" w14:textId="41921A2C" w:rsidR="004F0AD2" w:rsidRPr="0093055C" w:rsidRDefault="00C24748"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2022</w:t>
            </w:r>
          </w:p>
        </w:tc>
        <w:tc>
          <w:tcPr>
            <w:tcW w:w="1283" w:type="dxa"/>
            <w:gridSpan w:val="2"/>
          </w:tcPr>
          <w:p w14:paraId="7F19BC17" w14:textId="253A32F6" w:rsidR="004F0AD2" w:rsidRPr="0093055C" w:rsidRDefault="00C24748"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2021</w:t>
            </w:r>
          </w:p>
        </w:tc>
        <w:tc>
          <w:tcPr>
            <w:tcW w:w="1282" w:type="dxa"/>
          </w:tcPr>
          <w:p w14:paraId="1951BC9D" w14:textId="331DDAB4" w:rsidR="004F0AD2" w:rsidRPr="0093055C" w:rsidRDefault="00C24748"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2022</w:t>
            </w:r>
          </w:p>
        </w:tc>
        <w:tc>
          <w:tcPr>
            <w:tcW w:w="1283" w:type="dxa"/>
          </w:tcPr>
          <w:p w14:paraId="6FBD890E" w14:textId="56B0FF9A" w:rsidR="004F0AD2" w:rsidRPr="0093055C" w:rsidRDefault="00C24748" w:rsidP="00E83DE3">
            <w:pPr>
              <w:pBdr>
                <w:bottom w:val="single" w:sz="4" w:space="1" w:color="auto"/>
              </w:pBdr>
              <w:tabs>
                <w:tab w:val="right" w:pos="1033"/>
              </w:tabs>
              <w:spacing w:line="320" w:lineRule="exact"/>
              <w:ind w:right="-74"/>
              <w:jc w:val="center"/>
              <w:rPr>
                <w:rFonts w:ascii="Arial" w:hAnsi="Arial" w:cs="Arial"/>
                <w:sz w:val="19"/>
                <w:szCs w:val="19"/>
              </w:rPr>
            </w:pPr>
            <w:r>
              <w:rPr>
                <w:rFonts w:ascii="Arial" w:hAnsi="Arial" w:cs="Arial"/>
                <w:sz w:val="19"/>
                <w:szCs w:val="19"/>
              </w:rPr>
              <w:t>2021</w:t>
            </w:r>
          </w:p>
        </w:tc>
      </w:tr>
      <w:tr w:rsidR="009D5F83" w:rsidRPr="00505E51" w14:paraId="35939A8A" w14:textId="77777777" w:rsidTr="009D5F83">
        <w:trPr>
          <w:trHeight w:val="198"/>
        </w:trPr>
        <w:tc>
          <w:tcPr>
            <w:tcW w:w="4050" w:type="dxa"/>
          </w:tcPr>
          <w:p w14:paraId="0E08F104" w14:textId="77777777" w:rsidR="009D5F83" w:rsidRPr="0093055C" w:rsidRDefault="009D5F83" w:rsidP="00E83DE3">
            <w:pPr>
              <w:spacing w:line="320" w:lineRule="exact"/>
              <w:ind w:left="165" w:right="-72" w:hanging="165"/>
              <w:rPr>
                <w:rFonts w:ascii="Arial" w:hAnsi="Arial" w:cs="Arial"/>
                <w:sz w:val="19"/>
                <w:szCs w:val="19"/>
              </w:rPr>
            </w:pPr>
            <w:r w:rsidRPr="0093055C">
              <w:rPr>
                <w:rFonts w:ascii="Arial" w:hAnsi="Arial" w:cs="Arial"/>
                <w:sz w:val="19"/>
                <w:szCs w:val="19"/>
              </w:rPr>
              <w:t>Net book value at beginning</w:t>
            </w:r>
            <w:r>
              <w:rPr>
                <w:rFonts w:ascii="Arial" w:hAnsi="Arial" w:cs="Arial"/>
                <w:sz w:val="19"/>
                <w:szCs w:val="19"/>
              </w:rPr>
              <w:t xml:space="preserve"> </w:t>
            </w:r>
            <w:r w:rsidRPr="0093055C">
              <w:rPr>
                <w:rFonts w:ascii="Arial" w:hAnsi="Arial" w:cs="Arial"/>
                <w:sz w:val="19"/>
                <w:szCs w:val="19"/>
              </w:rPr>
              <w:t>of year</w:t>
            </w:r>
          </w:p>
        </w:tc>
        <w:tc>
          <w:tcPr>
            <w:tcW w:w="1282" w:type="dxa"/>
          </w:tcPr>
          <w:p w14:paraId="0812DB0E" w14:textId="23F6F7A7"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922,533</w:t>
            </w:r>
          </w:p>
        </w:tc>
        <w:tc>
          <w:tcPr>
            <w:tcW w:w="1283" w:type="dxa"/>
            <w:gridSpan w:val="2"/>
          </w:tcPr>
          <w:p w14:paraId="566A6F31" w14:textId="71123FA5"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883,749</w:t>
            </w:r>
          </w:p>
        </w:tc>
        <w:tc>
          <w:tcPr>
            <w:tcW w:w="1282" w:type="dxa"/>
          </w:tcPr>
          <w:p w14:paraId="4C38931A" w14:textId="6420A11D"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960,424</w:t>
            </w:r>
          </w:p>
        </w:tc>
        <w:tc>
          <w:tcPr>
            <w:tcW w:w="1283" w:type="dxa"/>
          </w:tcPr>
          <w:p w14:paraId="3170204B" w14:textId="1E7219F6" w:rsidR="009D5F83" w:rsidRPr="0093055C" w:rsidRDefault="009D5F83" w:rsidP="00E83DE3">
            <w:pPr>
              <w:tabs>
                <w:tab w:val="decimal" w:pos="978"/>
              </w:tabs>
              <w:spacing w:line="320" w:lineRule="exact"/>
              <w:ind w:right="-72"/>
              <w:rPr>
                <w:rFonts w:ascii="Arial" w:hAnsi="Arial" w:cs="Arial"/>
                <w:sz w:val="19"/>
                <w:szCs w:val="19"/>
              </w:rPr>
            </w:pPr>
            <w:r w:rsidRPr="00C26A68">
              <w:rPr>
                <w:rFonts w:ascii="Arial" w:hAnsi="Arial" w:cs="Arial" w:hint="cs"/>
                <w:sz w:val="19"/>
                <w:szCs w:val="19"/>
                <w:cs/>
              </w:rPr>
              <w:t>922</w:t>
            </w:r>
            <w:r w:rsidRPr="00C26A68">
              <w:rPr>
                <w:rFonts w:ascii="Arial" w:hAnsi="Arial" w:cs="Arial"/>
                <w:sz w:val="19"/>
                <w:szCs w:val="19"/>
              </w:rPr>
              <w:t>,664</w:t>
            </w:r>
          </w:p>
        </w:tc>
      </w:tr>
      <w:tr w:rsidR="009D5F83" w:rsidRPr="00505E51" w14:paraId="648DCE9E" w14:textId="77777777" w:rsidTr="009D5F83">
        <w:trPr>
          <w:trHeight w:val="198"/>
        </w:trPr>
        <w:tc>
          <w:tcPr>
            <w:tcW w:w="4050" w:type="dxa"/>
            <w:shd w:val="clear" w:color="auto" w:fill="auto"/>
          </w:tcPr>
          <w:p w14:paraId="7A9C69EF" w14:textId="6D358898" w:rsidR="009D5F83" w:rsidRPr="0093055C" w:rsidRDefault="009D5F83" w:rsidP="00E83DE3">
            <w:pPr>
              <w:spacing w:line="320" w:lineRule="exact"/>
              <w:ind w:left="165" w:right="-72" w:hanging="165"/>
              <w:rPr>
                <w:rFonts w:ascii="Arial" w:hAnsi="Arial" w:cs="Arial"/>
                <w:sz w:val="19"/>
                <w:szCs w:val="19"/>
              </w:rPr>
            </w:pPr>
            <w:r w:rsidRPr="003344DE">
              <w:rPr>
                <w:rFonts w:ascii="Arial" w:hAnsi="Arial" w:cs="Arial"/>
                <w:sz w:val="18"/>
                <w:szCs w:val="18"/>
              </w:rPr>
              <w:t>Acquisition of assets</w:t>
            </w:r>
            <w:r>
              <w:rPr>
                <w:rFonts w:ascii="Arial" w:hAnsi="Arial" w:cs="Arial"/>
                <w:sz w:val="18"/>
                <w:szCs w:val="18"/>
              </w:rPr>
              <w:t xml:space="preserve"> - at cost</w:t>
            </w:r>
          </w:p>
        </w:tc>
        <w:tc>
          <w:tcPr>
            <w:tcW w:w="1282" w:type="dxa"/>
            <w:shd w:val="clear" w:color="auto" w:fill="auto"/>
          </w:tcPr>
          <w:p w14:paraId="5D98F2CE" w14:textId="52D1BF42"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1,84</w:t>
            </w:r>
            <w:r w:rsidRPr="009D5F83">
              <w:rPr>
                <w:rFonts w:ascii="Arial" w:hAnsi="Arial" w:cs="Arial" w:hint="cs"/>
                <w:sz w:val="19"/>
                <w:szCs w:val="19"/>
                <w:cs/>
              </w:rPr>
              <w:t>5</w:t>
            </w:r>
          </w:p>
        </w:tc>
        <w:tc>
          <w:tcPr>
            <w:tcW w:w="1283" w:type="dxa"/>
            <w:gridSpan w:val="2"/>
            <w:shd w:val="clear" w:color="auto" w:fill="auto"/>
          </w:tcPr>
          <w:p w14:paraId="4FA7A1C6" w14:textId="35E0D012"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1,379</w:t>
            </w:r>
          </w:p>
        </w:tc>
        <w:tc>
          <w:tcPr>
            <w:tcW w:w="1282" w:type="dxa"/>
            <w:shd w:val="clear" w:color="auto" w:fill="auto"/>
          </w:tcPr>
          <w:p w14:paraId="6CF61A12" w14:textId="0C9B1377"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1,84</w:t>
            </w:r>
            <w:r w:rsidRPr="009D5F83">
              <w:rPr>
                <w:rFonts w:ascii="Arial" w:hAnsi="Arial" w:cs="Arial" w:hint="cs"/>
                <w:sz w:val="19"/>
                <w:szCs w:val="19"/>
                <w:cs/>
              </w:rPr>
              <w:t>5</w:t>
            </w:r>
          </w:p>
        </w:tc>
        <w:tc>
          <w:tcPr>
            <w:tcW w:w="1283" w:type="dxa"/>
            <w:shd w:val="clear" w:color="auto" w:fill="auto"/>
          </w:tcPr>
          <w:p w14:paraId="38530905" w14:textId="18A32981" w:rsidR="009D5F83" w:rsidRPr="0093055C" w:rsidRDefault="009D5F83" w:rsidP="00E83DE3">
            <w:pPr>
              <w:tabs>
                <w:tab w:val="decimal" w:pos="978"/>
              </w:tabs>
              <w:spacing w:line="320" w:lineRule="exact"/>
              <w:ind w:right="-72"/>
              <w:rPr>
                <w:rFonts w:ascii="Arial" w:hAnsi="Arial" w:cs="Arial"/>
                <w:sz w:val="19"/>
                <w:szCs w:val="19"/>
              </w:rPr>
            </w:pPr>
            <w:r w:rsidRPr="00C26A68">
              <w:rPr>
                <w:rFonts w:ascii="Arial" w:hAnsi="Arial" w:cs="Arial"/>
                <w:sz w:val="19"/>
                <w:szCs w:val="19"/>
              </w:rPr>
              <w:t>1,379</w:t>
            </w:r>
          </w:p>
        </w:tc>
      </w:tr>
      <w:tr w:rsidR="009D5F83" w:rsidRPr="00505E51" w14:paraId="101E534E" w14:textId="77777777" w:rsidTr="009D5F83">
        <w:trPr>
          <w:trHeight w:val="198"/>
        </w:trPr>
        <w:tc>
          <w:tcPr>
            <w:tcW w:w="4050" w:type="dxa"/>
            <w:shd w:val="clear" w:color="auto" w:fill="auto"/>
          </w:tcPr>
          <w:p w14:paraId="3EA1AABA" w14:textId="4F140C14" w:rsidR="009D5F83" w:rsidRPr="0093055C" w:rsidRDefault="009D5F83" w:rsidP="00E83DE3">
            <w:pPr>
              <w:spacing w:line="320" w:lineRule="exact"/>
              <w:ind w:left="165" w:right="-72" w:hanging="165"/>
              <w:rPr>
                <w:rFonts w:ascii="Arial" w:hAnsi="Arial" w:cs="Arial"/>
                <w:sz w:val="19"/>
                <w:szCs w:val="19"/>
              </w:rPr>
            </w:pPr>
            <w:r w:rsidRPr="008E1F3A">
              <w:rPr>
                <w:rFonts w:ascii="Arial" w:hAnsi="Arial" w:cs="Arial"/>
                <w:sz w:val="18"/>
                <w:szCs w:val="18"/>
              </w:rPr>
              <w:t>Costs of asset improvement</w:t>
            </w:r>
          </w:p>
        </w:tc>
        <w:tc>
          <w:tcPr>
            <w:tcW w:w="1282" w:type="dxa"/>
            <w:shd w:val="clear" w:color="auto" w:fill="auto"/>
          </w:tcPr>
          <w:p w14:paraId="5B1F8825" w14:textId="3446764D"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1,415</w:t>
            </w:r>
          </w:p>
        </w:tc>
        <w:tc>
          <w:tcPr>
            <w:tcW w:w="1283" w:type="dxa"/>
            <w:gridSpan w:val="2"/>
            <w:shd w:val="clear" w:color="auto" w:fill="auto"/>
          </w:tcPr>
          <w:p w14:paraId="63B6E6D4" w14:textId="2ADA495E"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3,017</w:t>
            </w:r>
          </w:p>
        </w:tc>
        <w:tc>
          <w:tcPr>
            <w:tcW w:w="1282" w:type="dxa"/>
            <w:shd w:val="clear" w:color="auto" w:fill="auto"/>
          </w:tcPr>
          <w:p w14:paraId="7AC248BA" w14:textId="133D63FB"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1,415</w:t>
            </w:r>
          </w:p>
        </w:tc>
        <w:tc>
          <w:tcPr>
            <w:tcW w:w="1283" w:type="dxa"/>
            <w:shd w:val="clear" w:color="auto" w:fill="auto"/>
          </w:tcPr>
          <w:p w14:paraId="0A6CEF20" w14:textId="0915EA99" w:rsidR="009D5F83" w:rsidRPr="00DC2F79" w:rsidRDefault="009D5F83" w:rsidP="00E83DE3">
            <w:pPr>
              <w:tabs>
                <w:tab w:val="decimal" w:pos="978"/>
              </w:tabs>
              <w:spacing w:line="320" w:lineRule="exact"/>
              <w:ind w:right="-72"/>
              <w:rPr>
                <w:rFonts w:ascii="Arial" w:hAnsi="Arial" w:cs="Arial"/>
                <w:sz w:val="19"/>
                <w:szCs w:val="19"/>
              </w:rPr>
            </w:pPr>
            <w:r w:rsidRPr="00C26A68">
              <w:rPr>
                <w:rFonts w:ascii="Arial" w:hAnsi="Arial" w:cs="Arial"/>
                <w:sz w:val="19"/>
                <w:szCs w:val="19"/>
              </w:rPr>
              <w:t>3,017</w:t>
            </w:r>
          </w:p>
        </w:tc>
      </w:tr>
      <w:tr w:rsidR="009D5F83" w:rsidRPr="00505E51" w14:paraId="78AFB413" w14:textId="77777777" w:rsidTr="009D5F83">
        <w:trPr>
          <w:trHeight w:val="288"/>
        </w:trPr>
        <w:tc>
          <w:tcPr>
            <w:tcW w:w="4050" w:type="dxa"/>
          </w:tcPr>
          <w:p w14:paraId="75987F75" w14:textId="39C61AF7" w:rsidR="009D5F83" w:rsidRPr="0093055C" w:rsidRDefault="009D5F83" w:rsidP="00E83DE3">
            <w:pPr>
              <w:spacing w:line="320" w:lineRule="exact"/>
              <w:ind w:left="165" w:right="-72" w:hanging="165"/>
              <w:rPr>
                <w:rFonts w:ascii="Arial" w:hAnsi="Arial" w:cs="Arial"/>
                <w:sz w:val="19"/>
                <w:szCs w:val="19"/>
              </w:rPr>
            </w:pPr>
            <w:r w:rsidRPr="0093055C">
              <w:rPr>
                <w:rFonts w:ascii="Arial" w:hAnsi="Arial" w:cs="Arial"/>
                <w:sz w:val="19"/>
                <w:szCs w:val="19"/>
              </w:rPr>
              <w:t xml:space="preserve">Disposal and written off - net book value </w:t>
            </w:r>
          </w:p>
        </w:tc>
        <w:tc>
          <w:tcPr>
            <w:tcW w:w="1282" w:type="dxa"/>
            <w:vAlign w:val="bottom"/>
          </w:tcPr>
          <w:p w14:paraId="765E95AD" w14:textId="35315CF1" w:rsidR="009D5F83" w:rsidRPr="00DC2F79" w:rsidRDefault="009D5F83" w:rsidP="00E83DE3">
            <w:pPr>
              <w:tabs>
                <w:tab w:val="decimal" w:pos="978"/>
              </w:tabs>
              <w:spacing w:line="320" w:lineRule="exact"/>
              <w:ind w:right="-72"/>
              <w:rPr>
                <w:rFonts w:ascii="Arial" w:hAnsi="Arial" w:cs="Arial"/>
                <w:sz w:val="19"/>
                <w:szCs w:val="19"/>
                <w:cs/>
              </w:rPr>
            </w:pPr>
            <w:r w:rsidRPr="009D5F83">
              <w:rPr>
                <w:rFonts w:ascii="Arial" w:hAnsi="Arial" w:cs="Arial" w:hint="cs"/>
                <w:sz w:val="19"/>
                <w:szCs w:val="19"/>
              </w:rPr>
              <w:t>-</w:t>
            </w:r>
          </w:p>
        </w:tc>
        <w:tc>
          <w:tcPr>
            <w:tcW w:w="1283" w:type="dxa"/>
            <w:gridSpan w:val="2"/>
            <w:vAlign w:val="bottom"/>
          </w:tcPr>
          <w:p w14:paraId="25A0F686" w14:textId="15A20E84"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(15)</w:t>
            </w:r>
          </w:p>
        </w:tc>
        <w:tc>
          <w:tcPr>
            <w:tcW w:w="1282" w:type="dxa"/>
          </w:tcPr>
          <w:p w14:paraId="2B1E4314" w14:textId="0513A37E"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w:t>
            </w:r>
          </w:p>
        </w:tc>
        <w:tc>
          <w:tcPr>
            <w:tcW w:w="1283" w:type="dxa"/>
          </w:tcPr>
          <w:p w14:paraId="43002C49" w14:textId="76CE67C6" w:rsidR="009D5F83" w:rsidRPr="00DC2F79" w:rsidRDefault="009D5F83" w:rsidP="00E83DE3">
            <w:pPr>
              <w:tabs>
                <w:tab w:val="decimal" w:pos="978"/>
              </w:tabs>
              <w:spacing w:line="320" w:lineRule="exact"/>
              <w:ind w:right="-72"/>
              <w:rPr>
                <w:rFonts w:ascii="Arial" w:hAnsi="Arial" w:cs="Arial"/>
                <w:sz w:val="19"/>
                <w:szCs w:val="19"/>
              </w:rPr>
            </w:pPr>
            <w:r w:rsidRPr="00C26A68">
              <w:rPr>
                <w:rFonts w:ascii="Arial" w:hAnsi="Arial" w:cs="Arial"/>
                <w:sz w:val="19"/>
                <w:szCs w:val="19"/>
              </w:rPr>
              <w:t>(15)</w:t>
            </w:r>
          </w:p>
        </w:tc>
      </w:tr>
      <w:tr w:rsidR="009D5F83" w:rsidRPr="00505E51" w14:paraId="6C85A598" w14:textId="77777777" w:rsidTr="009D5F83">
        <w:trPr>
          <w:trHeight w:val="288"/>
        </w:trPr>
        <w:tc>
          <w:tcPr>
            <w:tcW w:w="4050" w:type="dxa"/>
          </w:tcPr>
          <w:p w14:paraId="2F3C8061" w14:textId="7476DD8C" w:rsidR="009D5F83" w:rsidRPr="0093055C" w:rsidRDefault="009D5F83" w:rsidP="00E83DE3">
            <w:pPr>
              <w:spacing w:line="320" w:lineRule="exact"/>
              <w:ind w:left="165" w:right="-72" w:hanging="165"/>
              <w:rPr>
                <w:rFonts w:ascii="Arial" w:hAnsi="Arial" w:cs="Arial"/>
                <w:sz w:val="19"/>
                <w:szCs w:val="19"/>
              </w:rPr>
            </w:pPr>
            <w:r w:rsidRPr="0093055C">
              <w:rPr>
                <w:rFonts w:ascii="Arial" w:hAnsi="Arial" w:cs="Arial"/>
                <w:sz w:val="19"/>
                <w:szCs w:val="19"/>
              </w:rPr>
              <w:t xml:space="preserve">Transfer </w:t>
            </w:r>
            <w:r w:rsidR="004954A6">
              <w:rPr>
                <w:rFonts w:ascii="Arial" w:hAnsi="Arial" w:cs="Arial"/>
                <w:sz w:val="19"/>
                <w:szCs w:val="19"/>
              </w:rPr>
              <w:t>of asset type</w:t>
            </w:r>
            <w:r w:rsidRPr="0093055C">
              <w:rPr>
                <w:rFonts w:ascii="Arial" w:hAnsi="Arial" w:cs="Arial"/>
                <w:sz w:val="19"/>
                <w:szCs w:val="19"/>
              </w:rPr>
              <w:t xml:space="preserve"> - net book value at transfer date</w:t>
            </w:r>
          </w:p>
        </w:tc>
        <w:tc>
          <w:tcPr>
            <w:tcW w:w="1282" w:type="dxa"/>
          </w:tcPr>
          <w:p w14:paraId="5D73BB77" w14:textId="77777777" w:rsidR="009D5F83" w:rsidRPr="009D5F83" w:rsidRDefault="009D5F83" w:rsidP="00E83DE3">
            <w:pPr>
              <w:tabs>
                <w:tab w:val="decimal" w:pos="978"/>
              </w:tabs>
              <w:spacing w:line="320" w:lineRule="exact"/>
              <w:ind w:right="-72"/>
              <w:rPr>
                <w:rFonts w:ascii="Arial" w:hAnsi="Arial" w:cs="Arial"/>
                <w:sz w:val="19"/>
                <w:szCs w:val="19"/>
              </w:rPr>
            </w:pPr>
          </w:p>
          <w:p w14:paraId="3F15E22E" w14:textId="3BEBA1E4" w:rsidR="009D5F83" w:rsidRPr="00DC2F79" w:rsidRDefault="009D5F83" w:rsidP="00E83DE3">
            <w:pPr>
              <w:tabs>
                <w:tab w:val="decimal" w:pos="978"/>
              </w:tabs>
              <w:spacing w:line="320" w:lineRule="exact"/>
              <w:ind w:right="-72"/>
              <w:rPr>
                <w:rFonts w:ascii="Arial" w:hAnsi="Arial" w:cs="Arial"/>
                <w:sz w:val="19"/>
                <w:szCs w:val="19"/>
                <w:cs/>
              </w:rPr>
            </w:pPr>
            <w:r w:rsidRPr="009D5F83">
              <w:rPr>
                <w:rFonts w:ascii="Arial" w:hAnsi="Arial" w:cs="Arial" w:hint="cs"/>
                <w:sz w:val="19"/>
                <w:szCs w:val="19"/>
              </w:rPr>
              <w:t>624,177</w:t>
            </w:r>
          </w:p>
        </w:tc>
        <w:tc>
          <w:tcPr>
            <w:tcW w:w="1283" w:type="dxa"/>
            <w:gridSpan w:val="2"/>
          </w:tcPr>
          <w:p w14:paraId="16FC0B6F" w14:textId="77777777" w:rsidR="009D5F83" w:rsidRPr="009D5F83" w:rsidRDefault="009D5F83" w:rsidP="00E83DE3">
            <w:pPr>
              <w:tabs>
                <w:tab w:val="decimal" w:pos="978"/>
              </w:tabs>
              <w:spacing w:line="320" w:lineRule="exact"/>
              <w:ind w:right="-72"/>
              <w:rPr>
                <w:rFonts w:ascii="Arial" w:hAnsi="Arial" w:cs="Arial"/>
                <w:sz w:val="19"/>
                <w:szCs w:val="19"/>
              </w:rPr>
            </w:pPr>
          </w:p>
          <w:p w14:paraId="4592C97D" w14:textId="5E4F5C4B"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cs/>
              </w:rPr>
              <w:t>32</w:t>
            </w:r>
            <w:r w:rsidRPr="009D5F83">
              <w:rPr>
                <w:rFonts w:ascii="Arial" w:hAnsi="Arial" w:cs="Arial" w:hint="cs"/>
                <w:sz w:val="19"/>
                <w:szCs w:val="19"/>
              </w:rPr>
              <w:t>,</w:t>
            </w:r>
            <w:r w:rsidRPr="009D5F83">
              <w:rPr>
                <w:rFonts w:ascii="Arial" w:hAnsi="Arial" w:cs="Arial" w:hint="cs"/>
                <w:sz w:val="19"/>
                <w:szCs w:val="19"/>
                <w:cs/>
              </w:rPr>
              <w:t>265</w:t>
            </w:r>
          </w:p>
        </w:tc>
        <w:tc>
          <w:tcPr>
            <w:tcW w:w="1282" w:type="dxa"/>
            <w:vAlign w:val="bottom"/>
          </w:tcPr>
          <w:p w14:paraId="2B48A4E4" w14:textId="25948137"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624,177</w:t>
            </w:r>
          </w:p>
        </w:tc>
        <w:tc>
          <w:tcPr>
            <w:tcW w:w="1283" w:type="dxa"/>
            <w:vAlign w:val="bottom"/>
          </w:tcPr>
          <w:p w14:paraId="1CEA888F" w14:textId="34297BCF" w:rsidR="009D5F83" w:rsidRPr="0093055C" w:rsidRDefault="009D5F83" w:rsidP="00E83DE3">
            <w:pPr>
              <w:tabs>
                <w:tab w:val="decimal" w:pos="978"/>
              </w:tabs>
              <w:spacing w:line="320" w:lineRule="exact"/>
              <w:ind w:right="-72"/>
              <w:rPr>
                <w:rFonts w:ascii="Arial" w:hAnsi="Arial" w:cs="Arial"/>
                <w:sz w:val="19"/>
                <w:szCs w:val="19"/>
              </w:rPr>
            </w:pPr>
            <w:r w:rsidRPr="00C26A68">
              <w:rPr>
                <w:rFonts w:ascii="Arial" w:hAnsi="Arial" w:cs="Arial"/>
                <w:sz w:val="19"/>
                <w:szCs w:val="19"/>
              </w:rPr>
              <w:t>32,265</w:t>
            </w:r>
          </w:p>
        </w:tc>
      </w:tr>
      <w:tr w:rsidR="009D5F83" w:rsidRPr="00505E51" w14:paraId="7358D36E" w14:textId="77777777" w:rsidTr="009D5F83">
        <w:tc>
          <w:tcPr>
            <w:tcW w:w="4050" w:type="dxa"/>
          </w:tcPr>
          <w:p w14:paraId="5E2EBBA4" w14:textId="5444F40B" w:rsidR="009D5F83" w:rsidRPr="0093055C" w:rsidRDefault="009D5F83" w:rsidP="00E83DE3">
            <w:pPr>
              <w:spacing w:line="320" w:lineRule="exact"/>
              <w:ind w:left="165" w:right="-72" w:hanging="165"/>
              <w:rPr>
                <w:rFonts w:ascii="Arial" w:hAnsi="Arial" w:cs="Arial"/>
                <w:sz w:val="19"/>
                <w:szCs w:val="19"/>
              </w:rPr>
            </w:pPr>
            <w:r w:rsidRPr="0093055C">
              <w:rPr>
                <w:rFonts w:ascii="Arial" w:hAnsi="Arial" w:cs="Arial"/>
                <w:sz w:val="19"/>
                <w:szCs w:val="19"/>
              </w:rPr>
              <w:t xml:space="preserve">Depreciation </w:t>
            </w:r>
          </w:p>
        </w:tc>
        <w:tc>
          <w:tcPr>
            <w:tcW w:w="1282" w:type="dxa"/>
          </w:tcPr>
          <w:p w14:paraId="41E1737F" w14:textId="4D2DD7E6"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(14,16</w:t>
            </w:r>
            <w:r w:rsidRPr="009D5F83">
              <w:rPr>
                <w:rFonts w:ascii="Arial" w:hAnsi="Arial" w:cs="Arial" w:hint="cs"/>
                <w:sz w:val="19"/>
                <w:szCs w:val="19"/>
                <w:cs/>
              </w:rPr>
              <w:t>7</w:t>
            </w:r>
            <w:r w:rsidRPr="009D5F83">
              <w:rPr>
                <w:rFonts w:ascii="Arial" w:hAnsi="Arial" w:cs="Arial" w:hint="cs"/>
                <w:sz w:val="19"/>
                <w:szCs w:val="19"/>
              </w:rPr>
              <w:t>)</w:t>
            </w:r>
          </w:p>
        </w:tc>
        <w:tc>
          <w:tcPr>
            <w:tcW w:w="1283" w:type="dxa"/>
            <w:gridSpan w:val="2"/>
          </w:tcPr>
          <w:p w14:paraId="01189EB7" w14:textId="592B25F6"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(14,542)</w:t>
            </w:r>
          </w:p>
        </w:tc>
        <w:tc>
          <w:tcPr>
            <w:tcW w:w="1282" w:type="dxa"/>
          </w:tcPr>
          <w:p w14:paraId="288D8236" w14:textId="675C2582"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(15,19</w:t>
            </w:r>
            <w:r w:rsidRPr="009D5F83">
              <w:rPr>
                <w:rFonts w:ascii="Arial" w:hAnsi="Arial" w:cs="Arial" w:hint="cs"/>
                <w:sz w:val="19"/>
                <w:szCs w:val="19"/>
                <w:cs/>
              </w:rPr>
              <w:t>0</w:t>
            </w:r>
            <w:r w:rsidRPr="009D5F83">
              <w:rPr>
                <w:rFonts w:ascii="Arial" w:hAnsi="Arial" w:cs="Arial" w:hint="cs"/>
                <w:sz w:val="19"/>
                <w:szCs w:val="19"/>
              </w:rPr>
              <w:t>)</w:t>
            </w:r>
          </w:p>
        </w:tc>
        <w:tc>
          <w:tcPr>
            <w:tcW w:w="1283" w:type="dxa"/>
          </w:tcPr>
          <w:p w14:paraId="59E2F834" w14:textId="64FC7646" w:rsidR="009D5F83" w:rsidRPr="0093055C" w:rsidRDefault="009D5F83" w:rsidP="00E83DE3">
            <w:pPr>
              <w:tabs>
                <w:tab w:val="decimal" w:pos="978"/>
              </w:tabs>
              <w:spacing w:line="320" w:lineRule="exact"/>
              <w:ind w:right="-72"/>
              <w:rPr>
                <w:rFonts w:ascii="Arial" w:hAnsi="Arial" w:cs="Arial"/>
                <w:sz w:val="19"/>
                <w:szCs w:val="19"/>
              </w:rPr>
            </w:pPr>
            <w:r w:rsidRPr="00C26A68">
              <w:rPr>
                <w:rFonts w:ascii="Arial" w:hAnsi="Arial" w:cs="Arial"/>
                <w:sz w:val="19"/>
                <w:szCs w:val="19"/>
              </w:rPr>
              <w:t>(15,566)</w:t>
            </w:r>
          </w:p>
        </w:tc>
      </w:tr>
      <w:tr w:rsidR="009D5F83" w:rsidRPr="00505E51" w14:paraId="4E2CACAD" w14:textId="77777777" w:rsidTr="009D5F83">
        <w:tc>
          <w:tcPr>
            <w:tcW w:w="4050" w:type="dxa"/>
          </w:tcPr>
          <w:p w14:paraId="31B41C6C" w14:textId="03C1E84D" w:rsidR="009D5F83" w:rsidRPr="0093055C" w:rsidRDefault="009D5F83" w:rsidP="00E83DE3">
            <w:pPr>
              <w:spacing w:line="320" w:lineRule="exact"/>
              <w:ind w:left="165" w:right="-72" w:hanging="165"/>
              <w:rPr>
                <w:rFonts w:ascii="Arial" w:hAnsi="Arial" w:cs="Arial"/>
                <w:sz w:val="19"/>
                <w:szCs w:val="19"/>
              </w:rPr>
            </w:pPr>
            <w:r w:rsidRPr="0093055C">
              <w:rPr>
                <w:rFonts w:ascii="Arial" w:hAnsi="Arial" w:cs="Arial"/>
                <w:sz w:val="19"/>
                <w:szCs w:val="19"/>
              </w:rPr>
              <w:t>Impairment loss</w:t>
            </w:r>
            <w:r>
              <w:rPr>
                <w:rFonts w:ascii="Arial" w:hAnsi="Arial" w:cs="Arial"/>
                <w:sz w:val="19"/>
                <w:szCs w:val="19"/>
              </w:rPr>
              <w:t xml:space="preserve">es </w:t>
            </w:r>
            <w:proofErr w:type="spellStart"/>
            <w:r>
              <w:rPr>
                <w:rFonts w:ascii="Arial" w:hAnsi="Arial" w:cs="Arial"/>
                <w:sz w:val="19"/>
                <w:szCs w:val="19"/>
              </w:rPr>
              <w:t>recognised</w:t>
            </w:r>
            <w:proofErr w:type="spellEnd"/>
          </w:p>
        </w:tc>
        <w:tc>
          <w:tcPr>
            <w:tcW w:w="1282" w:type="dxa"/>
          </w:tcPr>
          <w:p w14:paraId="65B31FA4" w14:textId="5517CF95" w:rsidR="009D5F83" w:rsidRPr="00DC2F79" w:rsidRDefault="009D5F83" w:rsidP="00E83DE3">
            <w:pPr>
              <w:tabs>
                <w:tab w:val="decimal" w:pos="978"/>
              </w:tabs>
              <w:spacing w:line="320" w:lineRule="exact"/>
              <w:ind w:right="-72"/>
              <w:rPr>
                <w:rFonts w:ascii="Arial" w:hAnsi="Arial" w:cs="Arial"/>
                <w:sz w:val="19"/>
                <w:szCs w:val="19"/>
                <w:cs/>
              </w:rPr>
            </w:pPr>
            <w:r w:rsidRPr="009D5F83">
              <w:rPr>
                <w:rFonts w:ascii="Arial" w:hAnsi="Arial" w:cs="Arial" w:hint="cs"/>
                <w:sz w:val="19"/>
                <w:szCs w:val="19"/>
              </w:rPr>
              <w:t>(86,857)</w:t>
            </w:r>
          </w:p>
        </w:tc>
        <w:tc>
          <w:tcPr>
            <w:tcW w:w="1283" w:type="dxa"/>
            <w:gridSpan w:val="2"/>
          </w:tcPr>
          <w:p w14:paraId="23D1D090" w14:textId="03572557"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cs/>
              </w:rPr>
              <w:t>-</w:t>
            </w:r>
          </w:p>
        </w:tc>
        <w:tc>
          <w:tcPr>
            <w:tcW w:w="1282" w:type="dxa"/>
          </w:tcPr>
          <w:p w14:paraId="433AF310" w14:textId="41402BAF"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(86,857)</w:t>
            </w:r>
          </w:p>
        </w:tc>
        <w:tc>
          <w:tcPr>
            <w:tcW w:w="1283" w:type="dxa"/>
          </w:tcPr>
          <w:p w14:paraId="478B82FB" w14:textId="6EB773A9" w:rsidR="009D5F83" w:rsidRPr="0093055C" w:rsidRDefault="009D5F83" w:rsidP="00E83DE3">
            <w:pPr>
              <w:tabs>
                <w:tab w:val="decimal" w:pos="978"/>
              </w:tabs>
              <w:spacing w:line="320" w:lineRule="exact"/>
              <w:ind w:right="-72"/>
              <w:rPr>
                <w:rFonts w:ascii="Arial" w:hAnsi="Arial" w:cs="Arial"/>
                <w:sz w:val="19"/>
                <w:szCs w:val="19"/>
              </w:rPr>
            </w:pPr>
            <w:r w:rsidRPr="00C26A68">
              <w:rPr>
                <w:rFonts w:ascii="Arial" w:hAnsi="Arial" w:cs="Arial" w:hint="cs"/>
                <w:sz w:val="19"/>
                <w:szCs w:val="19"/>
                <w:cs/>
              </w:rPr>
              <w:t>-</w:t>
            </w:r>
          </w:p>
        </w:tc>
      </w:tr>
      <w:tr w:rsidR="009D5F83" w:rsidRPr="00505E51" w14:paraId="57FC7CA7" w14:textId="77777777" w:rsidTr="009D5F83">
        <w:tc>
          <w:tcPr>
            <w:tcW w:w="4050" w:type="dxa"/>
          </w:tcPr>
          <w:p w14:paraId="22E94C5B" w14:textId="77777777" w:rsidR="009D5F83" w:rsidRPr="0093055C" w:rsidRDefault="009D5F83" w:rsidP="00E83DE3">
            <w:pPr>
              <w:spacing w:line="320" w:lineRule="exact"/>
              <w:ind w:left="165" w:right="-72" w:hanging="165"/>
              <w:rPr>
                <w:rFonts w:ascii="Arial" w:hAnsi="Arial" w:cs="Arial"/>
                <w:sz w:val="19"/>
                <w:szCs w:val="19"/>
              </w:rPr>
            </w:pPr>
            <w:r w:rsidRPr="0093055C">
              <w:rPr>
                <w:rFonts w:ascii="Arial" w:hAnsi="Arial" w:cs="Arial"/>
                <w:sz w:val="19"/>
                <w:szCs w:val="19"/>
              </w:rPr>
              <w:t>Reversal of impairment loss</w:t>
            </w:r>
          </w:p>
        </w:tc>
        <w:tc>
          <w:tcPr>
            <w:tcW w:w="1282" w:type="dxa"/>
            <w:vAlign w:val="bottom"/>
          </w:tcPr>
          <w:p w14:paraId="6B22FAED" w14:textId="55D8B170" w:rsidR="009D5F83" w:rsidRPr="00DC2F79" w:rsidRDefault="009D5F83" w:rsidP="00E83DE3">
            <w:pPr>
              <w:pBdr>
                <w:bottom w:val="sing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rPr>
              <w:t>5,147</w:t>
            </w:r>
          </w:p>
        </w:tc>
        <w:tc>
          <w:tcPr>
            <w:tcW w:w="1283" w:type="dxa"/>
            <w:gridSpan w:val="2"/>
            <w:vAlign w:val="bottom"/>
          </w:tcPr>
          <w:p w14:paraId="380134F5" w14:textId="4E338385" w:rsidR="009D5F83" w:rsidRPr="00DC2F79" w:rsidRDefault="009D5F83" w:rsidP="00E83DE3">
            <w:pPr>
              <w:pBdr>
                <w:bottom w:val="sing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cs/>
              </w:rPr>
              <w:t>16</w:t>
            </w:r>
            <w:r w:rsidRPr="009D5F83">
              <w:rPr>
                <w:rFonts w:ascii="Arial" w:hAnsi="Arial" w:cs="Arial" w:hint="cs"/>
                <w:sz w:val="19"/>
                <w:szCs w:val="19"/>
              </w:rPr>
              <w:t>,</w:t>
            </w:r>
            <w:r w:rsidRPr="009D5F83">
              <w:rPr>
                <w:rFonts w:ascii="Arial" w:hAnsi="Arial" w:cs="Arial" w:hint="cs"/>
                <w:sz w:val="19"/>
                <w:szCs w:val="19"/>
                <w:cs/>
              </w:rPr>
              <w:t>680</w:t>
            </w:r>
          </w:p>
        </w:tc>
        <w:tc>
          <w:tcPr>
            <w:tcW w:w="1282" w:type="dxa"/>
            <w:vAlign w:val="bottom"/>
          </w:tcPr>
          <w:p w14:paraId="21597359" w14:textId="29497509" w:rsidR="009D5F83" w:rsidRPr="00DC2F79" w:rsidRDefault="009D5F83" w:rsidP="00E83DE3">
            <w:pPr>
              <w:pBdr>
                <w:bottom w:val="sing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rPr>
              <w:t>5,147</w:t>
            </w:r>
          </w:p>
        </w:tc>
        <w:tc>
          <w:tcPr>
            <w:tcW w:w="1283" w:type="dxa"/>
            <w:vAlign w:val="bottom"/>
          </w:tcPr>
          <w:p w14:paraId="7FAAD6B9" w14:textId="7A48E4A7" w:rsidR="009D5F83" w:rsidRPr="0093055C" w:rsidRDefault="009D5F83" w:rsidP="00E83DE3">
            <w:pPr>
              <w:pBdr>
                <w:bottom w:val="single" w:sz="4" w:space="1" w:color="auto"/>
              </w:pBdr>
              <w:tabs>
                <w:tab w:val="decimal" w:pos="978"/>
              </w:tabs>
              <w:spacing w:line="320" w:lineRule="exact"/>
              <w:ind w:right="-72"/>
              <w:rPr>
                <w:rFonts w:ascii="Arial" w:hAnsi="Arial" w:cs="Arial"/>
                <w:sz w:val="19"/>
                <w:szCs w:val="19"/>
              </w:rPr>
            </w:pPr>
            <w:r w:rsidRPr="00C26A68">
              <w:rPr>
                <w:rFonts w:ascii="Arial" w:hAnsi="Arial" w:cs="Arial" w:hint="cs"/>
                <w:sz w:val="19"/>
                <w:szCs w:val="19"/>
                <w:cs/>
              </w:rPr>
              <w:t>16,680</w:t>
            </w:r>
          </w:p>
        </w:tc>
      </w:tr>
      <w:tr w:rsidR="009D5F83" w:rsidRPr="00505E51" w14:paraId="7496BFE1" w14:textId="77777777" w:rsidTr="009D5F83">
        <w:tc>
          <w:tcPr>
            <w:tcW w:w="4050" w:type="dxa"/>
          </w:tcPr>
          <w:p w14:paraId="5DEA3C92" w14:textId="77777777" w:rsidR="009D5F83" w:rsidRPr="0093055C" w:rsidRDefault="009D5F83" w:rsidP="00E83DE3">
            <w:pPr>
              <w:spacing w:line="320" w:lineRule="exact"/>
              <w:ind w:left="165" w:right="-72" w:hanging="165"/>
              <w:rPr>
                <w:rFonts w:ascii="Arial" w:hAnsi="Arial" w:cs="Arial"/>
                <w:sz w:val="19"/>
                <w:szCs w:val="19"/>
              </w:rPr>
            </w:pPr>
            <w:r w:rsidRPr="0093055C">
              <w:rPr>
                <w:rFonts w:ascii="Arial" w:hAnsi="Arial" w:cs="Arial"/>
                <w:sz w:val="19"/>
                <w:szCs w:val="19"/>
              </w:rPr>
              <w:t>Net book value at end of year</w:t>
            </w:r>
          </w:p>
        </w:tc>
        <w:tc>
          <w:tcPr>
            <w:tcW w:w="1282" w:type="dxa"/>
          </w:tcPr>
          <w:p w14:paraId="7E2298A2" w14:textId="021BAD72" w:rsidR="009D5F83" w:rsidRPr="00DC2F79" w:rsidRDefault="009D5F83" w:rsidP="00E83DE3">
            <w:pPr>
              <w:pBdr>
                <w:bottom w:val="doub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rPr>
              <w:t>1,454,093</w:t>
            </w:r>
          </w:p>
        </w:tc>
        <w:tc>
          <w:tcPr>
            <w:tcW w:w="1283" w:type="dxa"/>
            <w:gridSpan w:val="2"/>
          </w:tcPr>
          <w:p w14:paraId="104678C3" w14:textId="07F6D298" w:rsidR="009D5F83" w:rsidRPr="00DC2F79" w:rsidRDefault="009D5F83" w:rsidP="00E83DE3">
            <w:pPr>
              <w:pBdr>
                <w:bottom w:val="doub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cs/>
              </w:rPr>
              <w:t>922</w:t>
            </w:r>
            <w:r w:rsidRPr="009D5F83">
              <w:rPr>
                <w:rFonts w:ascii="Arial" w:hAnsi="Arial" w:cs="Arial" w:hint="cs"/>
                <w:sz w:val="19"/>
                <w:szCs w:val="19"/>
              </w:rPr>
              <w:t>,</w:t>
            </w:r>
            <w:r w:rsidRPr="009D5F83">
              <w:rPr>
                <w:rFonts w:ascii="Arial" w:hAnsi="Arial" w:cs="Arial" w:hint="cs"/>
                <w:sz w:val="19"/>
                <w:szCs w:val="19"/>
                <w:cs/>
              </w:rPr>
              <w:t>533</w:t>
            </w:r>
          </w:p>
        </w:tc>
        <w:tc>
          <w:tcPr>
            <w:tcW w:w="1282" w:type="dxa"/>
          </w:tcPr>
          <w:p w14:paraId="7A9398B1" w14:textId="22F9D52E" w:rsidR="009D5F83" w:rsidRPr="00DC2F79" w:rsidRDefault="009D5F83" w:rsidP="00E83DE3">
            <w:pPr>
              <w:pBdr>
                <w:bottom w:val="double" w:sz="4" w:space="1" w:color="auto"/>
              </w:pBdr>
              <w:tabs>
                <w:tab w:val="decimal" w:pos="978"/>
              </w:tabs>
              <w:spacing w:line="320" w:lineRule="exact"/>
              <w:ind w:right="-72"/>
              <w:rPr>
                <w:rFonts w:ascii="Arial" w:hAnsi="Arial" w:cs="Arial"/>
                <w:sz w:val="19"/>
                <w:szCs w:val="19"/>
              </w:rPr>
            </w:pPr>
            <w:r w:rsidRPr="009D5F83">
              <w:rPr>
                <w:rFonts w:ascii="Arial" w:hAnsi="Arial" w:cs="Arial" w:hint="cs"/>
                <w:sz w:val="19"/>
                <w:szCs w:val="19"/>
              </w:rPr>
              <w:t>1,490,96</w:t>
            </w:r>
            <w:r w:rsidRPr="009D5F83">
              <w:rPr>
                <w:rFonts w:ascii="Arial" w:hAnsi="Arial" w:cs="Arial" w:hint="cs"/>
                <w:sz w:val="19"/>
                <w:szCs w:val="19"/>
                <w:cs/>
              </w:rPr>
              <w:t>1</w:t>
            </w:r>
          </w:p>
        </w:tc>
        <w:tc>
          <w:tcPr>
            <w:tcW w:w="1283" w:type="dxa"/>
          </w:tcPr>
          <w:p w14:paraId="0B55C5ED" w14:textId="2E937E46" w:rsidR="009D5F83" w:rsidRPr="0093055C" w:rsidRDefault="009D5F83" w:rsidP="00E83DE3">
            <w:pPr>
              <w:pBdr>
                <w:bottom w:val="double" w:sz="4" w:space="1" w:color="auto"/>
              </w:pBdr>
              <w:tabs>
                <w:tab w:val="decimal" w:pos="978"/>
              </w:tabs>
              <w:spacing w:line="320" w:lineRule="exact"/>
              <w:ind w:right="-72"/>
              <w:rPr>
                <w:rFonts w:ascii="Arial" w:hAnsi="Arial" w:cs="Arial"/>
                <w:sz w:val="19"/>
                <w:szCs w:val="19"/>
              </w:rPr>
            </w:pPr>
            <w:r w:rsidRPr="00C26A68">
              <w:rPr>
                <w:rFonts w:ascii="Arial" w:hAnsi="Arial" w:cs="Arial"/>
                <w:sz w:val="19"/>
                <w:szCs w:val="19"/>
              </w:rPr>
              <w:t>960,424</w:t>
            </w:r>
          </w:p>
        </w:tc>
      </w:tr>
      <w:tr w:rsidR="009D5F83" w:rsidRPr="00505E51" w14:paraId="31BDAB6C" w14:textId="77777777" w:rsidTr="009D5F83">
        <w:trPr>
          <w:trHeight w:val="198"/>
        </w:trPr>
        <w:tc>
          <w:tcPr>
            <w:tcW w:w="4050" w:type="dxa"/>
          </w:tcPr>
          <w:p w14:paraId="564C1013" w14:textId="77777777" w:rsidR="009D5F83" w:rsidRPr="0093055C" w:rsidRDefault="009D5F83" w:rsidP="00E83DE3">
            <w:pPr>
              <w:spacing w:line="320" w:lineRule="exact"/>
              <w:ind w:left="165" w:right="-72" w:hanging="165"/>
              <w:rPr>
                <w:rFonts w:ascii="Arial" w:hAnsi="Arial" w:cs="Arial"/>
                <w:sz w:val="19"/>
                <w:szCs w:val="19"/>
              </w:rPr>
            </w:pPr>
            <w:r w:rsidRPr="0093055C">
              <w:rPr>
                <w:rFonts w:ascii="Arial" w:hAnsi="Arial" w:cs="Arial"/>
                <w:sz w:val="19"/>
                <w:szCs w:val="19"/>
              </w:rPr>
              <w:t xml:space="preserve">Rental income arising from </w:t>
            </w:r>
            <w:r w:rsidRPr="0093055C">
              <w:rPr>
                <w:rFonts w:ascii="Arial" w:hAnsi="Arial"/>
                <w:bCs/>
                <w:sz w:val="19"/>
                <w:szCs w:val="19"/>
              </w:rPr>
              <w:t>investment properties</w:t>
            </w:r>
          </w:p>
        </w:tc>
        <w:tc>
          <w:tcPr>
            <w:tcW w:w="1282" w:type="dxa"/>
            <w:vAlign w:val="bottom"/>
          </w:tcPr>
          <w:p w14:paraId="3F119420" w14:textId="56920FEA"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33,305</w:t>
            </w:r>
          </w:p>
        </w:tc>
        <w:tc>
          <w:tcPr>
            <w:tcW w:w="1283" w:type="dxa"/>
            <w:gridSpan w:val="2"/>
            <w:vAlign w:val="bottom"/>
          </w:tcPr>
          <w:p w14:paraId="206C66B2" w14:textId="18375251"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cs/>
              </w:rPr>
              <w:t>34</w:t>
            </w:r>
            <w:r w:rsidRPr="009D5F83">
              <w:rPr>
                <w:rFonts w:ascii="Arial" w:hAnsi="Arial" w:cs="Arial" w:hint="cs"/>
                <w:sz w:val="19"/>
                <w:szCs w:val="19"/>
              </w:rPr>
              <w:t>,</w:t>
            </w:r>
            <w:r w:rsidRPr="009D5F83">
              <w:rPr>
                <w:rFonts w:ascii="Arial" w:hAnsi="Arial" w:cs="Arial" w:hint="cs"/>
                <w:sz w:val="19"/>
                <w:szCs w:val="19"/>
                <w:cs/>
              </w:rPr>
              <w:t>534</w:t>
            </w:r>
          </w:p>
        </w:tc>
        <w:tc>
          <w:tcPr>
            <w:tcW w:w="1282" w:type="dxa"/>
            <w:vAlign w:val="bottom"/>
          </w:tcPr>
          <w:p w14:paraId="79AC70AF" w14:textId="1D5DA21A" w:rsidR="009D5F83" w:rsidRPr="00DC2F79" w:rsidRDefault="009D5F83" w:rsidP="00E83DE3">
            <w:pPr>
              <w:tabs>
                <w:tab w:val="decimal" w:pos="978"/>
              </w:tabs>
              <w:spacing w:line="320" w:lineRule="exact"/>
              <w:ind w:right="-72"/>
              <w:rPr>
                <w:rFonts w:ascii="Arial" w:hAnsi="Arial" w:cs="Arial"/>
                <w:sz w:val="19"/>
                <w:szCs w:val="19"/>
              </w:rPr>
            </w:pPr>
            <w:r w:rsidRPr="009D5F83">
              <w:rPr>
                <w:rFonts w:ascii="Arial" w:hAnsi="Arial" w:cs="Arial" w:hint="cs"/>
                <w:sz w:val="19"/>
                <w:szCs w:val="19"/>
              </w:rPr>
              <w:t>33,305</w:t>
            </w:r>
          </w:p>
        </w:tc>
        <w:tc>
          <w:tcPr>
            <w:tcW w:w="1283" w:type="dxa"/>
            <w:vAlign w:val="bottom"/>
          </w:tcPr>
          <w:p w14:paraId="676BE85A" w14:textId="52E6E5F2" w:rsidR="009D5F83" w:rsidRPr="0093055C" w:rsidRDefault="009D5F83" w:rsidP="00E83DE3">
            <w:pPr>
              <w:tabs>
                <w:tab w:val="decimal" w:pos="978"/>
              </w:tabs>
              <w:spacing w:line="320" w:lineRule="exact"/>
              <w:ind w:right="-72"/>
              <w:rPr>
                <w:rFonts w:ascii="Arial" w:hAnsi="Arial" w:cs="Arial"/>
                <w:sz w:val="19"/>
                <w:szCs w:val="19"/>
              </w:rPr>
            </w:pPr>
            <w:r>
              <w:rPr>
                <w:rFonts w:ascii="Arial" w:hAnsi="Arial" w:cs="Arial"/>
                <w:sz w:val="19"/>
                <w:szCs w:val="19"/>
              </w:rPr>
              <w:t>34,534</w:t>
            </w:r>
          </w:p>
        </w:tc>
      </w:tr>
    </w:tbl>
    <w:p w14:paraId="54662932" w14:textId="06681629" w:rsidR="00230BB9" w:rsidRDefault="00230BB9" w:rsidP="00E83DE3">
      <w:pPr>
        <w:spacing w:before="120" w:line="380" w:lineRule="exact"/>
        <w:ind w:left="547" w:right="-43"/>
        <w:jc w:val="thaiDistribute"/>
        <w:rPr>
          <w:rFonts w:ascii="Arial" w:hAnsi="Arial"/>
          <w:bCs/>
          <w:sz w:val="22"/>
          <w:szCs w:val="22"/>
          <w:cs/>
        </w:rPr>
      </w:pPr>
      <w:r>
        <w:rPr>
          <w:rFonts w:ascii="Arial" w:hAnsi="Arial"/>
          <w:bCs/>
          <w:sz w:val="22"/>
          <w:szCs w:val="22"/>
        </w:rPr>
        <w:t>Future minimum rental income to be generated under these investment properties is as follows:</w:t>
      </w:r>
    </w:p>
    <w:p w14:paraId="6E4750A2" w14:textId="77777777" w:rsidR="00230BB9" w:rsidRDefault="00230BB9" w:rsidP="00230BB9">
      <w:pPr>
        <w:spacing w:before="120" w:after="120" w:line="380" w:lineRule="exact"/>
        <w:ind w:left="547" w:right="-43"/>
        <w:jc w:val="right"/>
        <w:rPr>
          <w:rFonts w:ascii="Arial" w:hAnsi="Arial"/>
          <w:bCs/>
          <w:sz w:val="22"/>
          <w:szCs w:val="22"/>
        </w:rPr>
      </w:pPr>
      <w:r>
        <w:rPr>
          <w:rFonts w:ascii="Arial" w:hAnsi="Arial"/>
          <w:bCs/>
          <w:sz w:val="22"/>
          <w:szCs w:val="22"/>
        </w:rPr>
        <w:t>(Unit: Thousand Baht)</w:t>
      </w:r>
    </w:p>
    <w:tbl>
      <w:tblPr>
        <w:tblW w:w="9090" w:type="dxa"/>
        <w:tblInd w:w="450" w:type="dxa"/>
        <w:tblLayout w:type="fixed"/>
        <w:tblLook w:val="0000" w:firstRow="0" w:lastRow="0" w:firstColumn="0" w:lastColumn="0" w:noHBand="0" w:noVBand="0"/>
      </w:tblPr>
      <w:tblGrid>
        <w:gridCol w:w="6030"/>
        <w:gridCol w:w="1530"/>
        <w:gridCol w:w="1530"/>
      </w:tblGrid>
      <w:tr w:rsidR="004F0AD2" w:rsidRPr="00F54E2B" w14:paraId="592749BE" w14:textId="77777777" w:rsidTr="004F0AD2">
        <w:tc>
          <w:tcPr>
            <w:tcW w:w="6030" w:type="dxa"/>
          </w:tcPr>
          <w:p w14:paraId="40ED3F27" w14:textId="77777777" w:rsidR="004F0AD2" w:rsidRPr="00F54E2B" w:rsidRDefault="004F0AD2" w:rsidP="00E83DE3">
            <w:pPr>
              <w:spacing w:line="340" w:lineRule="exact"/>
              <w:rPr>
                <w:rFonts w:ascii="Arial" w:eastAsia="Arial Unicode MS" w:hAnsi="Arial" w:cs="Arial"/>
                <w:szCs w:val="22"/>
              </w:rPr>
            </w:pPr>
          </w:p>
        </w:tc>
        <w:tc>
          <w:tcPr>
            <w:tcW w:w="3060" w:type="dxa"/>
            <w:gridSpan w:val="2"/>
          </w:tcPr>
          <w:p w14:paraId="689C8F03" w14:textId="77777777" w:rsidR="004F0AD2" w:rsidRPr="001A0281" w:rsidRDefault="004F0AD2" w:rsidP="00E8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and Separate</w:t>
            </w:r>
            <w:r w:rsidRPr="001A0281">
              <w:rPr>
                <w:rFonts w:ascii="Arial" w:hAnsi="Arial"/>
                <w:sz w:val="22"/>
                <w:szCs w:val="22"/>
              </w:rPr>
              <w:t xml:space="preserve">               financial statements</w:t>
            </w:r>
          </w:p>
        </w:tc>
      </w:tr>
      <w:tr w:rsidR="004F0AD2" w:rsidRPr="00F54E2B" w14:paraId="5D267757" w14:textId="77777777" w:rsidTr="004F0AD2">
        <w:tc>
          <w:tcPr>
            <w:tcW w:w="6030" w:type="dxa"/>
          </w:tcPr>
          <w:p w14:paraId="5344EE31" w14:textId="77777777" w:rsidR="004F0AD2" w:rsidRPr="00894BA6" w:rsidRDefault="004F0AD2" w:rsidP="00E83DE3">
            <w:pPr>
              <w:spacing w:line="340" w:lineRule="exact"/>
              <w:rPr>
                <w:rFonts w:ascii="Arial" w:eastAsia="Arial Unicode MS" w:hAnsi="Arial" w:cstheme="minorBidi"/>
                <w:szCs w:val="22"/>
                <w:cs/>
              </w:rPr>
            </w:pPr>
          </w:p>
        </w:tc>
        <w:tc>
          <w:tcPr>
            <w:tcW w:w="1530" w:type="dxa"/>
          </w:tcPr>
          <w:p w14:paraId="1672A46C" w14:textId="3E181BCD" w:rsidR="004F0AD2" w:rsidRPr="001B49A8" w:rsidRDefault="00C24748" w:rsidP="00E83DE3">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2022</w:t>
            </w:r>
          </w:p>
        </w:tc>
        <w:tc>
          <w:tcPr>
            <w:tcW w:w="1530" w:type="dxa"/>
          </w:tcPr>
          <w:p w14:paraId="471A75D0" w14:textId="5838662C" w:rsidR="004F0AD2" w:rsidRPr="001B49A8" w:rsidRDefault="00C24748" w:rsidP="00E83DE3">
            <w:pPr>
              <w:pBdr>
                <w:bottom w:val="single" w:sz="4" w:space="1" w:color="auto"/>
              </w:pBdr>
              <w:spacing w:line="340" w:lineRule="exact"/>
              <w:ind w:right="-43"/>
              <w:jc w:val="center"/>
              <w:rPr>
                <w:rFonts w:ascii="Arial" w:hAnsi="Arial" w:cs="Arial"/>
                <w:sz w:val="22"/>
                <w:szCs w:val="22"/>
              </w:rPr>
            </w:pPr>
            <w:r>
              <w:rPr>
                <w:rFonts w:ascii="Arial" w:hAnsi="Arial" w:cs="Arial"/>
                <w:sz w:val="22"/>
                <w:szCs w:val="22"/>
              </w:rPr>
              <w:t>2021</w:t>
            </w:r>
          </w:p>
        </w:tc>
      </w:tr>
      <w:tr w:rsidR="009D5F83" w:rsidRPr="00F54E2B" w14:paraId="20F2609F" w14:textId="77777777" w:rsidTr="004F0AD2">
        <w:tc>
          <w:tcPr>
            <w:tcW w:w="6030" w:type="dxa"/>
          </w:tcPr>
          <w:p w14:paraId="27BD2916" w14:textId="77777777" w:rsidR="009D5F83" w:rsidRPr="00F54E2B" w:rsidRDefault="009D5F83" w:rsidP="00E83DE3">
            <w:pPr>
              <w:spacing w:line="340" w:lineRule="exact"/>
              <w:rPr>
                <w:rFonts w:ascii="Arial" w:eastAsia="Arial Unicode MS" w:hAnsi="Arial" w:cs="Arial"/>
                <w:szCs w:val="22"/>
              </w:rPr>
            </w:pPr>
            <w:r>
              <w:rPr>
                <w:rFonts w:ascii="Arial" w:eastAsia="Arial Unicode MS" w:hAnsi="Arial" w:cs="Arial"/>
                <w:sz w:val="22"/>
                <w:szCs w:val="22"/>
              </w:rPr>
              <w:t>In up to 1 year</w:t>
            </w:r>
          </w:p>
        </w:tc>
        <w:tc>
          <w:tcPr>
            <w:tcW w:w="1530" w:type="dxa"/>
          </w:tcPr>
          <w:p w14:paraId="1EDDFAB9" w14:textId="136971E5" w:rsidR="009D5F83" w:rsidRPr="00DC2F79" w:rsidRDefault="009D5F83" w:rsidP="00E83DE3">
            <w:pPr>
              <w:tabs>
                <w:tab w:val="decimal" w:pos="1155"/>
              </w:tabs>
              <w:spacing w:line="340" w:lineRule="exact"/>
              <w:rPr>
                <w:rFonts w:ascii="Arial" w:hAnsi="Arial" w:cs="Arial"/>
                <w:sz w:val="22"/>
                <w:szCs w:val="20"/>
              </w:rPr>
            </w:pPr>
            <w:r w:rsidRPr="009D5F83">
              <w:rPr>
                <w:rFonts w:ascii="Arial" w:hAnsi="Arial" w:cs="Arial" w:hint="cs"/>
                <w:sz w:val="22"/>
                <w:szCs w:val="20"/>
              </w:rPr>
              <w:t>13,</w:t>
            </w:r>
            <w:r w:rsidR="0078511D">
              <w:rPr>
                <w:rFonts w:ascii="Arial" w:hAnsi="Arial" w:cs="Arial"/>
                <w:sz w:val="22"/>
                <w:szCs w:val="20"/>
              </w:rPr>
              <w:t>743</w:t>
            </w:r>
          </w:p>
        </w:tc>
        <w:tc>
          <w:tcPr>
            <w:tcW w:w="1530" w:type="dxa"/>
          </w:tcPr>
          <w:p w14:paraId="44E85ADB" w14:textId="7828078E" w:rsidR="009D5F83" w:rsidRPr="004B6087" w:rsidRDefault="009D5F83" w:rsidP="00E83DE3">
            <w:pPr>
              <w:tabs>
                <w:tab w:val="decimal" w:pos="1155"/>
              </w:tabs>
              <w:spacing w:line="340" w:lineRule="exact"/>
              <w:rPr>
                <w:rFonts w:ascii="Arial" w:hAnsi="Arial" w:cs="Arial"/>
                <w:sz w:val="22"/>
                <w:szCs w:val="20"/>
              </w:rPr>
            </w:pPr>
            <w:r w:rsidRPr="00CD4AB8">
              <w:rPr>
                <w:rFonts w:ascii="Arial" w:hAnsi="Arial" w:cs="Arial"/>
                <w:sz w:val="22"/>
                <w:szCs w:val="20"/>
              </w:rPr>
              <w:t>1</w:t>
            </w:r>
            <w:r>
              <w:rPr>
                <w:rFonts w:ascii="Arial" w:hAnsi="Arial" w:cs="Arial"/>
                <w:sz w:val="22"/>
                <w:szCs w:val="20"/>
              </w:rPr>
              <w:t>9,926</w:t>
            </w:r>
          </w:p>
        </w:tc>
      </w:tr>
      <w:tr w:rsidR="009D5F83" w:rsidRPr="00F54E2B" w14:paraId="168AC5D7" w14:textId="77777777" w:rsidTr="004F0AD2">
        <w:tc>
          <w:tcPr>
            <w:tcW w:w="6030" w:type="dxa"/>
          </w:tcPr>
          <w:p w14:paraId="0D717E2B" w14:textId="77777777" w:rsidR="009D5F83" w:rsidRPr="00F54E2B" w:rsidRDefault="009D5F83" w:rsidP="00E83DE3">
            <w:pPr>
              <w:spacing w:line="340" w:lineRule="exact"/>
              <w:rPr>
                <w:rFonts w:ascii="Arial" w:eastAsia="Arial Unicode MS" w:hAnsi="Arial" w:cs="Arial"/>
                <w:szCs w:val="22"/>
              </w:rPr>
            </w:pPr>
            <w:r>
              <w:rPr>
                <w:rFonts w:ascii="Arial" w:eastAsia="Arial Unicode MS" w:hAnsi="Arial" w:cs="Arial"/>
                <w:sz w:val="22"/>
                <w:szCs w:val="22"/>
              </w:rPr>
              <w:t>In over 1 and up to 2 years</w:t>
            </w:r>
          </w:p>
        </w:tc>
        <w:tc>
          <w:tcPr>
            <w:tcW w:w="1530" w:type="dxa"/>
          </w:tcPr>
          <w:p w14:paraId="5601F942" w14:textId="730D3C22" w:rsidR="009D5F83" w:rsidRPr="00DC2F79" w:rsidRDefault="009D5F83" w:rsidP="00E83DE3">
            <w:pPr>
              <w:tabs>
                <w:tab w:val="decimal" w:pos="1155"/>
              </w:tabs>
              <w:spacing w:line="340" w:lineRule="exact"/>
              <w:rPr>
                <w:rFonts w:ascii="Arial" w:hAnsi="Arial" w:cs="Arial"/>
                <w:sz w:val="22"/>
                <w:szCs w:val="20"/>
              </w:rPr>
            </w:pPr>
            <w:r w:rsidRPr="009D5F83">
              <w:rPr>
                <w:rFonts w:ascii="Arial" w:hAnsi="Arial" w:cs="Arial" w:hint="cs"/>
                <w:sz w:val="22"/>
                <w:szCs w:val="20"/>
              </w:rPr>
              <w:t>2,879</w:t>
            </w:r>
          </w:p>
        </w:tc>
        <w:tc>
          <w:tcPr>
            <w:tcW w:w="1530" w:type="dxa"/>
          </w:tcPr>
          <w:p w14:paraId="24C43750" w14:textId="2C091263" w:rsidR="009D5F83" w:rsidRPr="004B6087" w:rsidRDefault="009D5F83" w:rsidP="00E83DE3">
            <w:pPr>
              <w:tabs>
                <w:tab w:val="decimal" w:pos="1155"/>
              </w:tabs>
              <w:spacing w:line="340" w:lineRule="exact"/>
              <w:rPr>
                <w:rFonts w:ascii="Arial" w:hAnsi="Arial" w:cs="Arial"/>
                <w:sz w:val="22"/>
                <w:szCs w:val="20"/>
              </w:rPr>
            </w:pPr>
            <w:r>
              <w:rPr>
                <w:rFonts w:ascii="Arial" w:hAnsi="Arial" w:cs="Arial"/>
                <w:sz w:val="22"/>
                <w:szCs w:val="20"/>
              </w:rPr>
              <w:t>3,040</w:t>
            </w:r>
          </w:p>
        </w:tc>
      </w:tr>
    </w:tbl>
    <w:p w14:paraId="7D465C77" w14:textId="51C72476" w:rsidR="005016EE" w:rsidRPr="00227B92" w:rsidRDefault="001F0CF9" w:rsidP="00E83DE3">
      <w:pPr>
        <w:tabs>
          <w:tab w:val="left" w:pos="2160"/>
          <w:tab w:val="center" w:pos="6840"/>
          <w:tab w:val="center" w:pos="8280"/>
        </w:tabs>
        <w:spacing w:before="120" w:line="380" w:lineRule="exact"/>
        <w:ind w:left="547" w:right="-43" w:hanging="547"/>
        <w:jc w:val="thaiDistribute"/>
        <w:rPr>
          <w:rFonts w:ascii="Arial" w:hAnsi="Arial"/>
          <w:sz w:val="22"/>
          <w:szCs w:val="22"/>
        </w:rPr>
      </w:pPr>
      <w:r>
        <w:rPr>
          <w:rFonts w:ascii="Arial" w:hAnsi="Arial"/>
          <w:sz w:val="22"/>
          <w:szCs w:val="22"/>
        </w:rPr>
        <w:tab/>
      </w:r>
      <w:r w:rsidR="00F14A45">
        <w:rPr>
          <w:rFonts w:ascii="Arial" w:hAnsi="Arial"/>
          <w:sz w:val="22"/>
          <w:szCs w:val="22"/>
        </w:rPr>
        <w:t>Additional information</w:t>
      </w:r>
      <w:r w:rsidR="005016EE" w:rsidRPr="00227B92">
        <w:rPr>
          <w:rFonts w:ascii="Arial" w:hAnsi="Arial"/>
          <w:sz w:val="22"/>
          <w:szCs w:val="22"/>
        </w:rPr>
        <w:t xml:space="preserve"> of the investment properties as </w:t>
      </w:r>
      <w:proofErr w:type="gramStart"/>
      <w:r w:rsidR="005016EE" w:rsidRPr="00227B92">
        <w:rPr>
          <w:rFonts w:ascii="Arial" w:hAnsi="Arial"/>
          <w:sz w:val="22"/>
          <w:szCs w:val="22"/>
        </w:rPr>
        <w:t>at</w:t>
      </w:r>
      <w:proofErr w:type="gramEnd"/>
      <w:r w:rsidR="005016EE" w:rsidRPr="00227B92">
        <w:rPr>
          <w:rFonts w:ascii="Arial" w:hAnsi="Arial"/>
          <w:sz w:val="22"/>
          <w:szCs w:val="22"/>
        </w:rPr>
        <w:t xml:space="preserve"> 31 December </w:t>
      </w:r>
      <w:r w:rsidR="00C24748">
        <w:rPr>
          <w:rFonts w:ascii="Arial" w:hAnsi="Arial"/>
          <w:sz w:val="22"/>
          <w:szCs w:val="22"/>
        </w:rPr>
        <w:t>2022</w:t>
      </w:r>
      <w:r w:rsidR="005016EE" w:rsidRPr="00227B92">
        <w:rPr>
          <w:rFonts w:ascii="Arial" w:hAnsi="Arial"/>
          <w:sz w:val="22"/>
          <w:szCs w:val="22"/>
        </w:rPr>
        <w:t xml:space="preserve"> and </w:t>
      </w:r>
      <w:r w:rsidR="00C24748">
        <w:rPr>
          <w:rFonts w:ascii="Arial" w:hAnsi="Arial"/>
          <w:sz w:val="22"/>
          <w:szCs w:val="22"/>
        </w:rPr>
        <w:t>2021</w:t>
      </w:r>
      <w:r w:rsidR="005016EE" w:rsidRPr="00227B92">
        <w:rPr>
          <w:rFonts w:ascii="Arial" w:hAnsi="Arial"/>
          <w:sz w:val="22"/>
          <w:szCs w:val="22"/>
        </w:rPr>
        <w:t xml:space="preserve"> stated below: </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5016EE" w:rsidRPr="001A0281" w14:paraId="77B7D812" w14:textId="77777777" w:rsidTr="004F0AD2">
        <w:tc>
          <w:tcPr>
            <w:tcW w:w="9090" w:type="dxa"/>
            <w:gridSpan w:val="3"/>
            <w:tcBorders>
              <w:top w:val="nil"/>
              <w:left w:val="nil"/>
              <w:bottom w:val="nil"/>
              <w:right w:val="nil"/>
            </w:tcBorders>
          </w:tcPr>
          <w:p w14:paraId="0F562AE2" w14:textId="77777777" w:rsidR="005016EE" w:rsidRPr="001A0281" w:rsidRDefault="005016EE" w:rsidP="00E83DE3">
            <w:pPr>
              <w:tabs>
                <w:tab w:val="left" w:pos="600"/>
                <w:tab w:val="left" w:pos="900"/>
                <w:tab w:val="right" w:pos="7280"/>
                <w:tab w:val="right" w:pos="8540"/>
              </w:tabs>
              <w:spacing w:line="340" w:lineRule="exact"/>
              <w:ind w:right="-45"/>
              <w:jc w:val="right"/>
              <w:rPr>
                <w:rFonts w:ascii="Arial" w:hAnsi="Arial" w:cs="Arial"/>
                <w:sz w:val="22"/>
                <w:szCs w:val="22"/>
                <w:cs/>
              </w:rPr>
            </w:pPr>
            <w:r w:rsidRPr="001A0281">
              <w:rPr>
                <w:rFonts w:ascii="Arial" w:hAnsi="Arial" w:cs="Arial"/>
                <w:sz w:val="22"/>
                <w:szCs w:val="22"/>
              </w:rPr>
              <w:t xml:space="preserve"> (Unit: Thousand Baht)</w:t>
            </w:r>
          </w:p>
        </w:tc>
      </w:tr>
      <w:tr w:rsidR="006B49C3" w:rsidRPr="001A0281" w14:paraId="62F48965" w14:textId="77777777" w:rsidTr="004F0AD2">
        <w:tc>
          <w:tcPr>
            <w:tcW w:w="6030" w:type="dxa"/>
            <w:tcBorders>
              <w:top w:val="nil"/>
              <w:left w:val="nil"/>
              <w:bottom w:val="nil"/>
              <w:right w:val="nil"/>
            </w:tcBorders>
          </w:tcPr>
          <w:p w14:paraId="62E91EAD" w14:textId="77777777" w:rsidR="006B49C3" w:rsidRPr="001A0281" w:rsidRDefault="006B49C3" w:rsidP="00E83DE3">
            <w:pPr>
              <w:tabs>
                <w:tab w:val="left" w:pos="600"/>
                <w:tab w:val="left" w:pos="900"/>
                <w:tab w:val="right" w:pos="7280"/>
                <w:tab w:val="right" w:pos="8540"/>
              </w:tabs>
              <w:spacing w:line="340" w:lineRule="exact"/>
              <w:ind w:right="-43"/>
              <w:jc w:val="center"/>
              <w:rPr>
                <w:rFonts w:ascii="Arial" w:hAnsi="Arial" w:cs="Arial"/>
                <w:sz w:val="22"/>
                <w:szCs w:val="22"/>
                <w:highlight w:val="yellow"/>
              </w:rPr>
            </w:pPr>
            <w:r>
              <w:rPr>
                <w:szCs w:val="28"/>
              </w:rPr>
              <w:br w:type="page"/>
            </w:r>
          </w:p>
        </w:tc>
        <w:tc>
          <w:tcPr>
            <w:tcW w:w="3060" w:type="dxa"/>
            <w:gridSpan w:val="2"/>
            <w:tcBorders>
              <w:top w:val="nil"/>
              <w:left w:val="nil"/>
              <w:bottom w:val="nil"/>
              <w:right w:val="nil"/>
            </w:tcBorders>
          </w:tcPr>
          <w:p w14:paraId="244AC1AB" w14:textId="77777777" w:rsidR="006B49C3" w:rsidRPr="001A0281" w:rsidRDefault="006B49C3" w:rsidP="00E8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 xml:space="preserve">and </w:t>
            </w:r>
            <w:r w:rsidR="00831E70">
              <w:rPr>
                <w:rFonts w:ascii="Arial" w:hAnsi="Arial"/>
                <w:sz w:val="22"/>
                <w:szCs w:val="22"/>
              </w:rPr>
              <w:t>S</w:t>
            </w:r>
            <w:r>
              <w:rPr>
                <w:rFonts w:ascii="Arial" w:hAnsi="Arial"/>
                <w:sz w:val="22"/>
                <w:szCs w:val="22"/>
              </w:rPr>
              <w:t>eparate</w:t>
            </w:r>
            <w:r w:rsidRPr="001A0281">
              <w:rPr>
                <w:rFonts w:ascii="Arial" w:hAnsi="Arial"/>
                <w:sz w:val="22"/>
                <w:szCs w:val="22"/>
              </w:rPr>
              <w:t xml:space="preserve">               financial statements</w:t>
            </w:r>
          </w:p>
        </w:tc>
      </w:tr>
      <w:tr w:rsidR="004F0AD2" w:rsidRPr="001A0281" w14:paraId="0CC841C0" w14:textId="77777777" w:rsidTr="004F0AD2">
        <w:tc>
          <w:tcPr>
            <w:tcW w:w="6030" w:type="dxa"/>
            <w:tcBorders>
              <w:top w:val="nil"/>
              <w:left w:val="nil"/>
              <w:bottom w:val="nil"/>
              <w:right w:val="nil"/>
            </w:tcBorders>
          </w:tcPr>
          <w:p w14:paraId="5A47E472" w14:textId="77777777" w:rsidR="004F0AD2" w:rsidRPr="001A0281" w:rsidRDefault="004F0AD2" w:rsidP="00E83DE3">
            <w:pPr>
              <w:tabs>
                <w:tab w:val="left" w:pos="600"/>
                <w:tab w:val="left" w:pos="900"/>
                <w:tab w:val="right" w:pos="7280"/>
                <w:tab w:val="right" w:pos="8540"/>
              </w:tabs>
              <w:spacing w:line="340" w:lineRule="exact"/>
              <w:ind w:right="-43"/>
              <w:jc w:val="thaiDistribute"/>
              <w:rPr>
                <w:rFonts w:ascii="Arial" w:hAnsi="Arial" w:cs="Arial"/>
                <w:sz w:val="22"/>
                <w:szCs w:val="22"/>
                <w:highlight w:val="yellow"/>
              </w:rPr>
            </w:pPr>
          </w:p>
        </w:tc>
        <w:tc>
          <w:tcPr>
            <w:tcW w:w="1530" w:type="dxa"/>
            <w:tcBorders>
              <w:top w:val="nil"/>
              <w:left w:val="nil"/>
              <w:bottom w:val="nil"/>
              <w:right w:val="nil"/>
            </w:tcBorders>
          </w:tcPr>
          <w:p w14:paraId="1313D3D1" w14:textId="0FB35E40" w:rsidR="004F0AD2" w:rsidRPr="001A0281" w:rsidRDefault="00C24748" w:rsidP="00E8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2022</w:t>
            </w:r>
          </w:p>
        </w:tc>
        <w:tc>
          <w:tcPr>
            <w:tcW w:w="1530" w:type="dxa"/>
            <w:tcBorders>
              <w:top w:val="nil"/>
              <w:left w:val="nil"/>
              <w:bottom w:val="nil"/>
              <w:right w:val="nil"/>
            </w:tcBorders>
          </w:tcPr>
          <w:p w14:paraId="7AB1A9B3" w14:textId="6EFD413C" w:rsidR="004F0AD2" w:rsidRPr="001A0281" w:rsidRDefault="00C24748" w:rsidP="00E83DE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2021</w:t>
            </w:r>
          </w:p>
        </w:tc>
      </w:tr>
      <w:tr w:rsidR="00917289" w:rsidRPr="001A0281" w14:paraId="1BB32BE1" w14:textId="77777777" w:rsidTr="004F0AD2">
        <w:tc>
          <w:tcPr>
            <w:tcW w:w="6030" w:type="dxa"/>
            <w:tcBorders>
              <w:top w:val="nil"/>
              <w:left w:val="nil"/>
              <w:bottom w:val="nil"/>
              <w:right w:val="nil"/>
            </w:tcBorders>
          </w:tcPr>
          <w:p w14:paraId="798F10D4" w14:textId="3E074598" w:rsidR="00917289" w:rsidRPr="001A0281" w:rsidRDefault="00496AB7" w:rsidP="00E83DE3">
            <w:pPr>
              <w:spacing w:line="340" w:lineRule="exact"/>
              <w:rPr>
                <w:rFonts w:ascii="Arial" w:hAnsi="Arial" w:cs="Arial"/>
                <w:color w:val="000000"/>
                <w:sz w:val="22"/>
                <w:szCs w:val="22"/>
              </w:rPr>
            </w:pPr>
            <w:r>
              <w:rPr>
                <w:rFonts w:ascii="Arial" w:hAnsi="Arial"/>
                <w:sz w:val="22"/>
                <w:szCs w:val="22"/>
              </w:rPr>
              <w:t>The fair value</w:t>
            </w:r>
          </w:p>
        </w:tc>
        <w:tc>
          <w:tcPr>
            <w:tcW w:w="1530" w:type="dxa"/>
            <w:tcBorders>
              <w:top w:val="nil"/>
              <w:left w:val="nil"/>
              <w:bottom w:val="nil"/>
              <w:right w:val="nil"/>
            </w:tcBorders>
            <w:vAlign w:val="bottom"/>
          </w:tcPr>
          <w:p w14:paraId="00858A0F" w14:textId="57CD2338" w:rsidR="00917289" w:rsidRPr="00DC2F79" w:rsidRDefault="00A552B0" w:rsidP="00E83DE3">
            <w:pPr>
              <w:tabs>
                <w:tab w:val="decimal" w:pos="1155"/>
              </w:tabs>
              <w:spacing w:line="340" w:lineRule="exact"/>
              <w:rPr>
                <w:rFonts w:ascii="Arial" w:hAnsi="Arial" w:cs="Arial"/>
                <w:sz w:val="22"/>
              </w:rPr>
            </w:pPr>
            <w:r w:rsidRPr="00A552B0">
              <w:rPr>
                <w:rFonts w:ascii="Arial" w:hAnsi="Arial" w:cs="Arial"/>
                <w:sz w:val="22"/>
              </w:rPr>
              <w:t>1,837,232</w:t>
            </w:r>
          </w:p>
        </w:tc>
        <w:tc>
          <w:tcPr>
            <w:tcW w:w="1530" w:type="dxa"/>
            <w:tcBorders>
              <w:top w:val="nil"/>
              <w:left w:val="nil"/>
              <w:bottom w:val="nil"/>
              <w:right w:val="nil"/>
            </w:tcBorders>
            <w:vAlign w:val="bottom"/>
          </w:tcPr>
          <w:p w14:paraId="1E0E0A70" w14:textId="6D47FA65" w:rsidR="00917289" w:rsidRPr="004F0AD2" w:rsidRDefault="00C24748" w:rsidP="00E83DE3">
            <w:pPr>
              <w:tabs>
                <w:tab w:val="decimal" w:pos="1155"/>
              </w:tabs>
              <w:spacing w:line="340" w:lineRule="exact"/>
              <w:rPr>
                <w:rFonts w:ascii="Arial" w:hAnsi="Arial" w:cs="Arial"/>
                <w:sz w:val="22"/>
              </w:rPr>
            </w:pPr>
            <w:r>
              <w:rPr>
                <w:rFonts w:ascii="Arial" w:hAnsi="Arial" w:cs="Arial"/>
                <w:sz w:val="22"/>
              </w:rPr>
              <w:t>1,299,912</w:t>
            </w:r>
          </w:p>
        </w:tc>
      </w:tr>
    </w:tbl>
    <w:p w14:paraId="3A497BF6" w14:textId="15FCE4DF" w:rsidR="005016EE" w:rsidRPr="00BF532B" w:rsidRDefault="005016EE" w:rsidP="00F612D7">
      <w:pPr>
        <w:overflowPunct/>
        <w:autoSpaceDE/>
        <w:autoSpaceDN/>
        <w:adjustRightInd/>
        <w:spacing w:before="240" w:after="120" w:line="380" w:lineRule="exact"/>
        <w:ind w:left="547"/>
        <w:jc w:val="both"/>
        <w:textAlignment w:val="auto"/>
        <w:rPr>
          <w:rFonts w:ascii="Arial" w:hAnsi="Arial"/>
          <w:sz w:val="22"/>
          <w:szCs w:val="22"/>
        </w:rPr>
      </w:pPr>
      <w:r w:rsidRPr="00BF532B">
        <w:rPr>
          <w:rFonts w:ascii="Arial" w:hAnsi="Arial"/>
          <w:sz w:val="22"/>
          <w:szCs w:val="22"/>
        </w:rPr>
        <w:t xml:space="preserve">The fair values of the above investment properties have been determined based on valuations performed by an accredited independent valuer. The fair value of the land </w:t>
      </w:r>
      <w:r w:rsidR="000533C0">
        <w:rPr>
          <w:rFonts w:ascii="Arial" w:hAnsi="Arial"/>
          <w:sz w:val="22"/>
          <w:szCs w:val="22"/>
        </w:rPr>
        <w:t>has</w:t>
      </w:r>
      <w:r w:rsidRPr="00BF532B">
        <w:rPr>
          <w:rFonts w:ascii="Arial" w:hAnsi="Arial"/>
          <w:sz w:val="22"/>
          <w:szCs w:val="22"/>
        </w:rPr>
        <w:t xml:space="preserve"> been determined based on market price, land and building and improvement has been determined using the </w:t>
      </w:r>
      <w:r w:rsidR="00E93867">
        <w:rPr>
          <w:rFonts w:ascii="Arial" w:hAnsi="Arial"/>
          <w:sz w:val="22"/>
          <w:szCs w:val="22"/>
        </w:rPr>
        <w:t>market value or force sale price</w:t>
      </w:r>
      <w:r w:rsidR="002619D2">
        <w:rPr>
          <w:rFonts w:ascii="Arial" w:hAnsi="Arial"/>
          <w:sz w:val="22"/>
          <w:szCs w:val="22"/>
        </w:rPr>
        <w:t xml:space="preserve">, </w:t>
      </w:r>
      <w:r w:rsidR="002619D2" w:rsidRPr="00BF532B">
        <w:rPr>
          <w:rFonts w:ascii="Arial" w:hAnsi="Arial"/>
          <w:sz w:val="22"/>
          <w:szCs w:val="22"/>
        </w:rPr>
        <w:t>while that of the</w:t>
      </w:r>
      <w:r w:rsidR="002619D2">
        <w:rPr>
          <w:rFonts w:ascii="Arial" w:hAnsi="Arial"/>
          <w:sz w:val="22"/>
          <w:szCs w:val="22"/>
        </w:rPr>
        <w:t xml:space="preserve"> </w:t>
      </w:r>
      <w:r w:rsidR="002619D2" w:rsidRPr="00BF532B">
        <w:rPr>
          <w:rFonts w:ascii="Arial" w:hAnsi="Arial"/>
          <w:sz w:val="22"/>
          <w:szCs w:val="22"/>
        </w:rPr>
        <w:t>land and building</w:t>
      </w:r>
      <w:r w:rsidR="002619D2">
        <w:rPr>
          <w:rFonts w:ascii="Arial" w:hAnsi="Arial"/>
          <w:sz w:val="22"/>
          <w:szCs w:val="22"/>
        </w:rPr>
        <w:t xml:space="preserve"> for rent</w:t>
      </w:r>
      <w:r w:rsidR="00E93867">
        <w:rPr>
          <w:rFonts w:ascii="Arial" w:hAnsi="Arial"/>
          <w:sz w:val="22"/>
          <w:szCs w:val="22"/>
        </w:rPr>
        <w:t xml:space="preserve"> </w:t>
      </w:r>
      <w:r w:rsidR="00E93867" w:rsidRPr="00BF532B">
        <w:rPr>
          <w:rFonts w:ascii="Arial" w:hAnsi="Arial"/>
          <w:sz w:val="22"/>
          <w:szCs w:val="22"/>
        </w:rPr>
        <w:t xml:space="preserve">has been determined using the </w:t>
      </w:r>
      <w:r w:rsidR="00E93867">
        <w:rPr>
          <w:rFonts w:ascii="Arial" w:hAnsi="Arial"/>
          <w:sz w:val="22"/>
          <w:szCs w:val="22"/>
        </w:rPr>
        <w:t>income approach.</w:t>
      </w:r>
    </w:p>
    <w:p w14:paraId="4BD4EEE8" w14:textId="77777777" w:rsidR="00496AB7"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lastRenderedPageBreak/>
        <w:tab/>
      </w:r>
      <w:r w:rsidR="00F14A45">
        <w:rPr>
          <w:rFonts w:ascii="Arial" w:hAnsi="Arial"/>
          <w:sz w:val="22"/>
          <w:szCs w:val="22"/>
        </w:rPr>
        <w:t xml:space="preserve">Furniture and fixtures have carried at net book value of assets. The management believes that the fair value does not have </w:t>
      </w:r>
      <w:proofErr w:type="spellStart"/>
      <w:r w:rsidR="00F14A45">
        <w:rPr>
          <w:rFonts w:ascii="Arial" w:hAnsi="Arial"/>
          <w:sz w:val="22"/>
          <w:szCs w:val="22"/>
        </w:rPr>
        <w:t>ant</w:t>
      </w:r>
      <w:proofErr w:type="spellEnd"/>
      <w:r w:rsidR="00F14A45">
        <w:rPr>
          <w:rFonts w:ascii="Arial" w:hAnsi="Arial"/>
          <w:sz w:val="22"/>
          <w:szCs w:val="22"/>
        </w:rPr>
        <w:t xml:space="preserve"> significant difference.</w:t>
      </w:r>
      <w:r>
        <w:rPr>
          <w:rFonts w:ascii="Arial" w:hAnsi="Arial"/>
          <w:sz w:val="22"/>
          <w:szCs w:val="22"/>
        </w:rPr>
        <w:t xml:space="preserve"> </w:t>
      </w:r>
    </w:p>
    <w:p w14:paraId="30256CA7" w14:textId="282EE5DF" w:rsidR="00490886" w:rsidRDefault="00496AB7"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tab/>
      </w:r>
      <w:r w:rsidR="00462219">
        <w:rPr>
          <w:rFonts w:ascii="Arial" w:hAnsi="Arial"/>
          <w:sz w:val="22"/>
          <w:szCs w:val="22"/>
        </w:rPr>
        <w:t xml:space="preserve">During the year </w:t>
      </w:r>
      <w:r w:rsidR="00EB659D">
        <w:rPr>
          <w:rFonts w:ascii="Arial" w:hAnsi="Arial"/>
          <w:sz w:val="22"/>
          <w:szCs w:val="22"/>
        </w:rPr>
        <w:t>2022</w:t>
      </w:r>
      <w:r w:rsidR="00462219">
        <w:rPr>
          <w:rFonts w:ascii="Arial" w:hAnsi="Arial"/>
          <w:sz w:val="22"/>
          <w:szCs w:val="22"/>
        </w:rPr>
        <w:t xml:space="preserve">, the Company </w:t>
      </w:r>
      <w:r w:rsidR="001D49C4">
        <w:rPr>
          <w:rFonts w:ascii="Arial" w:hAnsi="Arial"/>
          <w:sz w:val="22"/>
          <w:szCs w:val="22"/>
        </w:rPr>
        <w:t xml:space="preserve">reversed Baht </w:t>
      </w:r>
      <w:r w:rsidR="00FB6F08">
        <w:rPr>
          <w:rFonts w:ascii="Arial" w:hAnsi="Arial"/>
          <w:sz w:val="22"/>
          <w:szCs w:val="22"/>
        </w:rPr>
        <w:t>5</w:t>
      </w:r>
      <w:r w:rsidR="00EB659D">
        <w:rPr>
          <w:rFonts w:ascii="Arial" w:hAnsi="Arial"/>
          <w:sz w:val="22"/>
          <w:szCs w:val="22"/>
        </w:rPr>
        <w:t xml:space="preserve"> </w:t>
      </w:r>
      <w:r w:rsidR="001442E3">
        <w:rPr>
          <w:rFonts w:ascii="Arial" w:hAnsi="Arial"/>
          <w:sz w:val="22"/>
          <w:szCs w:val="22"/>
        </w:rPr>
        <w:t xml:space="preserve">million </w:t>
      </w:r>
      <w:r w:rsidR="006B49C3">
        <w:rPr>
          <w:rFonts w:ascii="Arial" w:hAnsi="Arial"/>
          <w:sz w:val="22"/>
          <w:szCs w:val="22"/>
        </w:rPr>
        <w:t>(</w:t>
      </w:r>
      <w:r w:rsidR="00EB659D">
        <w:rPr>
          <w:rFonts w:ascii="Arial" w:hAnsi="Arial"/>
          <w:sz w:val="22"/>
          <w:szCs w:val="22"/>
        </w:rPr>
        <w:t>2021</w:t>
      </w:r>
      <w:r w:rsidR="006B49C3">
        <w:rPr>
          <w:rFonts w:ascii="Arial" w:hAnsi="Arial"/>
          <w:sz w:val="22"/>
          <w:szCs w:val="22"/>
        </w:rPr>
        <w:t>:</w:t>
      </w:r>
      <w:r w:rsidR="00462219">
        <w:rPr>
          <w:rFonts w:ascii="Arial" w:hAnsi="Arial"/>
          <w:sz w:val="22"/>
          <w:szCs w:val="22"/>
        </w:rPr>
        <w:t xml:space="preserve"> </w:t>
      </w:r>
      <w:r w:rsidR="006B49C3">
        <w:rPr>
          <w:rFonts w:ascii="Arial" w:hAnsi="Arial"/>
          <w:sz w:val="22"/>
          <w:szCs w:val="22"/>
        </w:rPr>
        <w:t xml:space="preserve">Baht </w:t>
      </w:r>
      <w:r w:rsidR="00EB659D">
        <w:rPr>
          <w:rFonts w:ascii="Arial" w:hAnsi="Arial"/>
          <w:sz w:val="22"/>
          <w:szCs w:val="22"/>
        </w:rPr>
        <w:t xml:space="preserve">17 </w:t>
      </w:r>
      <w:r w:rsidR="006B49C3">
        <w:rPr>
          <w:rFonts w:ascii="Arial" w:hAnsi="Arial"/>
          <w:sz w:val="22"/>
          <w:szCs w:val="22"/>
        </w:rPr>
        <w:t>million)</w:t>
      </w:r>
      <w:r w:rsidR="009E119F">
        <w:rPr>
          <w:rFonts w:ascii="Arial" w:hAnsi="Arial"/>
          <w:sz w:val="22"/>
          <w:szCs w:val="22"/>
        </w:rPr>
        <w:t xml:space="preserve"> </w:t>
      </w:r>
      <w:r w:rsidR="003525A3" w:rsidRPr="009D1E94">
        <w:rPr>
          <w:rFonts w:ascii="Arial" w:hAnsi="Arial"/>
          <w:sz w:val="22"/>
          <w:szCs w:val="22"/>
        </w:rPr>
        <w:t>of the</w:t>
      </w:r>
      <w:r w:rsidR="003525A3" w:rsidRPr="009D1E94">
        <w:rPr>
          <w:rFonts w:ascii="Arial" w:hAnsi="Arial" w:hint="cs"/>
          <w:sz w:val="22"/>
          <w:szCs w:val="22"/>
          <w:cs/>
        </w:rPr>
        <w:t xml:space="preserve"> </w:t>
      </w:r>
      <w:r w:rsidR="003525A3" w:rsidRPr="009D1E94">
        <w:rPr>
          <w:rFonts w:ascii="Arial" w:hAnsi="Arial"/>
          <w:sz w:val="22"/>
          <w:szCs w:val="22"/>
        </w:rPr>
        <w:t xml:space="preserve">impairment losses </w:t>
      </w:r>
      <w:r w:rsidR="002A2714">
        <w:rPr>
          <w:rFonts w:ascii="Arial" w:hAnsi="Arial"/>
          <w:sz w:val="22"/>
          <w:szCs w:val="22"/>
        </w:rPr>
        <w:t xml:space="preserve">of land and building </w:t>
      </w:r>
      <w:r w:rsidR="003525A3" w:rsidRPr="009D1E94">
        <w:rPr>
          <w:rFonts w:ascii="Arial" w:hAnsi="Arial"/>
          <w:sz w:val="22"/>
          <w:szCs w:val="22"/>
        </w:rPr>
        <w:t xml:space="preserve">previously </w:t>
      </w:r>
      <w:proofErr w:type="spellStart"/>
      <w:r w:rsidR="005307C9">
        <w:rPr>
          <w:rFonts w:ascii="Arial" w:hAnsi="Arial"/>
          <w:sz w:val="22"/>
          <w:szCs w:val="22"/>
        </w:rPr>
        <w:t>recognised</w:t>
      </w:r>
      <w:proofErr w:type="spellEnd"/>
      <w:r w:rsidR="005307C9">
        <w:rPr>
          <w:rFonts w:ascii="Arial" w:hAnsi="Arial"/>
          <w:sz w:val="22"/>
          <w:szCs w:val="22"/>
        </w:rPr>
        <w:t xml:space="preserve"> </w:t>
      </w:r>
      <w:r w:rsidR="003525A3" w:rsidRPr="00711254">
        <w:rPr>
          <w:rFonts w:ascii="Arial" w:hAnsi="Arial"/>
          <w:sz w:val="22"/>
          <w:szCs w:val="22"/>
        </w:rPr>
        <w:t xml:space="preserve">in profit </w:t>
      </w:r>
      <w:r w:rsidR="003525A3">
        <w:rPr>
          <w:rFonts w:ascii="Arial" w:hAnsi="Arial"/>
          <w:sz w:val="22"/>
          <w:szCs w:val="22"/>
        </w:rPr>
        <w:t>or</w:t>
      </w:r>
      <w:r w:rsidR="003525A3" w:rsidRPr="00711254">
        <w:rPr>
          <w:rFonts w:ascii="Arial" w:hAnsi="Arial"/>
          <w:sz w:val="22"/>
          <w:szCs w:val="22"/>
        </w:rPr>
        <w:t xml:space="preserve"> loss</w:t>
      </w:r>
      <w:r w:rsidR="00953DA9">
        <w:rPr>
          <w:rFonts w:ascii="Arial" w:hAnsi="Arial"/>
          <w:sz w:val="22"/>
          <w:szCs w:val="22"/>
        </w:rPr>
        <w:t>.</w:t>
      </w:r>
    </w:p>
    <w:p w14:paraId="26C605CE" w14:textId="11532DE5" w:rsidR="00CA51D1"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sidRPr="009D1E94">
        <w:rPr>
          <w:rFonts w:ascii="Arial" w:hAnsi="Arial"/>
          <w:sz w:val="22"/>
          <w:szCs w:val="22"/>
        </w:rPr>
        <w:tab/>
      </w:r>
      <w:r w:rsidR="00BF532B" w:rsidRPr="009D1E94">
        <w:rPr>
          <w:rFonts w:ascii="Arial" w:hAnsi="Arial"/>
          <w:sz w:val="22"/>
          <w:szCs w:val="22"/>
        </w:rPr>
        <w:t>The Company has mortgaged certain plots of l</w:t>
      </w:r>
      <w:r w:rsidR="005C3A79">
        <w:rPr>
          <w:rFonts w:ascii="Arial" w:hAnsi="Arial"/>
          <w:sz w:val="22"/>
          <w:szCs w:val="22"/>
        </w:rPr>
        <w:t xml:space="preserve">and with a net book value as at </w:t>
      </w:r>
      <w:r w:rsidR="005C3A79">
        <w:rPr>
          <w:rFonts w:ascii="Arial" w:hAnsi="Arial"/>
          <w:sz w:val="22"/>
          <w:szCs w:val="22"/>
        </w:rPr>
        <w:br/>
      </w:r>
      <w:r w:rsidR="00BF532B" w:rsidRPr="009D1E94">
        <w:rPr>
          <w:rFonts w:ascii="Arial" w:hAnsi="Arial"/>
          <w:sz w:val="22"/>
          <w:szCs w:val="22"/>
        </w:rPr>
        <w:t xml:space="preserve">31 December </w:t>
      </w:r>
      <w:r w:rsidR="00EB659D">
        <w:rPr>
          <w:rFonts w:ascii="Arial" w:hAnsi="Arial"/>
          <w:sz w:val="22"/>
          <w:szCs w:val="22"/>
        </w:rPr>
        <w:t>2022</w:t>
      </w:r>
      <w:r w:rsidR="00BF532B" w:rsidRPr="009D1E94">
        <w:rPr>
          <w:rFonts w:ascii="Arial" w:hAnsi="Arial"/>
          <w:sz w:val="22"/>
          <w:szCs w:val="22"/>
        </w:rPr>
        <w:t xml:space="preserve"> of Baht </w:t>
      </w:r>
      <w:r w:rsidR="00FB6F08">
        <w:rPr>
          <w:rFonts w:ascii="Arial" w:hAnsi="Arial"/>
          <w:sz w:val="22"/>
          <w:szCs w:val="22"/>
        </w:rPr>
        <w:t>277</w:t>
      </w:r>
      <w:r w:rsidR="00EB659D">
        <w:rPr>
          <w:rFonts w:ascii="Arial" w:hAnsi="Arial"/>
          <w:sz w:val="22"/>
          <w:szCs w:val="22"/>
        </w:rPr>
        <w:t xml:space="preserve"> </w:t>
      </w:r>
      <w:r w:rsidR="00BF532B" w:rsidRPr="009D1E94">
        <w:rPr>
          <w:rFonts w:ascii="Arial" w:hAnsi="Arial"/>
          <w:sz w:val="22"/>
          <w:szCs w:val="22"/>
        </w:rPr>
        <w:t xml:space="preserve">million </w:t>
      </w:r>
      <w:r w:rsidR="00D90F9F" w:rsidRPr="009D1E94">
        <w:rPr>
          <w:rFonts w:ascii="Arial" w:hAnsi="Arial"/>
          <w:sz w:val="22"/>
          <w:szCs w:val="22"/>
        </w:rPr>
        <w:t>(</w:t>
      </w:r>
      <w:r w:rsidR="00EB659D">
        <w:rPr>
          <w:rFonts w:ascii="Arial" w:hAnsi="Arial"/>
          <w:sz w:val="22"/>
          <w:szCs w:val="22"/>
        </w:rPr>
        <w:t>2021</w:t>
      </w:r>
      <w:r w:rsidR="00D90F9F" w:rsidRPr="009D1E94">
        <w:rPr>
          <w:rFonts w:ascii="Arial" w:hAnsi="Arial"/>
          <w:sz w:val="22"/>
          <w:szCs w:val="22"/>
        </w:rPr>
        <w:t xml:space="preserve">: Baht </w:t>
      </w:r>
      <w:r w:rsidR="00EB659D">
        <w:rPr>
          <w:rFonts w:ascii="Arial" w:hAnsi="Arial"/>
          <w:sz w:val="22"/>
          <w:szCs w:val="22"/>
        </w:rPr>
        <w:t>282</w:t>
      </w:r>
      <w:r w:rsidR="00EB659D">
        <w:rPr>
          <w:rFonts w:ascii="Arial" w:hAnsi="Arial" w:hint="cs"/>
          <w:sz w:val="22"/>
          <w:szCs w:val="22"/>
          <w:cs/>
        </w:rPr>
        <w:t xml:space="preserve"> </w:t>
      </w:r>
      <w:r w:rsidR="00D90F9F" w:rsidRPr="009D1E94">
        <w:rPr>
          <w:rFonts w:ascii="Arial" w:hAnsi="Arial"/>
          <w:sz w:val="22"/>
          <w:szCs w:val="22"/>
        </w:rPr>
        <w:t xml:space="preserve">million) </w:t>
      </w:r>
      <w:r w:rsidR="00BF532B" w:rsidRPr="009D1E94">
        <w:rPr>
          <w:rFonts w:ascii="Arial" w:hAnsi="Arial"/>
          <w:sz w:val="22"/>
          <w:szCs w:val="22"/>
        </w:rPr>
        <w:t>as collateral for credit facilities granted by bank</w:t>
      </w:r>
      <w:r w:rsidR="005307C9">
        <w:rPr>
          <w:rFonts w:ascii="Arial" w:hAnsi="Arial"/>
          <w:sz w:val="22"/>
          <w:szCs w:val="22"/>
        </w:rPr>
        <w:t>s</w:t>
      </w:r>
      <w:r w:rsidR="00BF532B" w:rsidRPr="009D1E94">
        <w:rPr>
          <w:rFonts w:ascii="Arial" w:hAnsi="Arial"/>
          <w:sz w:val="22"/>
          <w:szCs w:val="22"/>
        </w:rPr>
        <w:t>.</w:t>
      </w:r>
    </w:p>
    <w:p w14:paraId="0E246CB4" w14:textId="7978D434" w:rsidR="00B9528D" w:rsidRPr="00943A86" w:rsidRDefault="00496AB7" w:rsidP="00230BB9">
      <w:pPr>
        <w:overflowPunct/>
        <w:autoSpaceDE/>
        <w:autoSpaceDN/>
        <w:adjustRightInd/>
        <w:spacing w:before="60" w:after="60" w:line="380" w:lineRule="exact"/>
        <w:ind w:left="547" w:hanging="547"/>
        <w:jc w:val="both"/>
        <w:textAlignment w:val="auto"/>
        <w:rPr>
          <w:rFonts w:ascii="Arial" w:eastAsia="Arial Unicode MS" w:hAnsi="Arial" w:cs="Arial Unicode MS"/>
          <w:b/>
          <w:bCs/>
          <w:sz w:val="22"/>
          <w:szCs w:val="22"/>
        </w:rPr>
      </w:pPr>
      <w:r>
        <w:rPr>
          <w:rFonts w:ascii="Arial" w:eastAsia="Arial Unicode MS" w:hAnsi="Arial" w:cs="Arial Unicode MS"/>
          <w:b/>
          <w:bCs/>
          <w:sz w:val="22"/>
          <w:szCs w:val="22"/>
        </w:rPr>
        <w:t>14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 xml:space="preserve">Property, </w:t>
      </w:r>
      <w:proofErr w:type="gramStart"/>
      <w:r w:rsidR="00B9528D" w:rsidRPr="00943A86">
        <w:rPr>
          <w:rFonts w:ascii="Arial" w:eastAsia="Arial Unicode MS" w:hAnsi="Arial" w:cs="Arial Unicode MS"/>
          <w:b/>
          <w:bCs/>
          <w:sz w:val="22"/>
          <w:szCs w:val="22"/>
        </w:rPr>
        <w:t>plant</w:t>
      </w:r>
      <w:proofErr w:type="gramEnd"/>
      <w:r w:rsidR="00B9528D" w:rsidRPr="00943A86">
        <w:rPr>
          <w:rFonts w:ascii="Arial" w:eastAsia="Arial Unicode MS" w:hAnsi="Arial" w:cs="Arial Unicode MS"/>
          <w:b/>
          <w:bCs/>
          <w:sz w:val="22"/>
          <w:szCs w:val="22"/>
        </w:rPr>
        <w:t xml:space="preserve"> and equipment</w:t>
      </w:r>
    </w:p>
    <w:tbl>
      <w:tblPr>
        <w:tblW w:w="9900" w:type="dxa"/>
        <w:tblInd w:w="-90" w:type="dxa"/>
        <w:tblLayout w:type="fixed"/>
        <w:tblLook w:val="0000" w:firstRow="0" w:lastRow="0" w:firstColumn="0" w:lastColumn="0" w:noHBand="0" w:noVBand="0"/>
      </w:tblPr>
      <w:tblGrid>
        <w:gridCol w:w="2070"/>
        <w:gridCol w:w="180"/>
        <w:gridCol w:w="810"/>
        <w:gridCol w:w="900"/>
        <w:gridCol w:w="990"/>
        <w:gridCol w:w="990"/>
        <w:gridCol w:w="990"/>
        <w:gridCol w:w="990"/>
        <w:gridCol w:w="990"/>
        <w:gridCol w:w="990"/>
      </w:tblGrid>
      <w:tr w:rsidR="005D7801" w:rsidRPr="00EE229A" w14:paraId="26500224" w14:textId="77777777" w:rsidTr="00AC24D8">
        <w:trPr>
          <w:trHeight w:val="171"/>
        </w:trPr>
        <w:tc>
          <w:tcPr>
            <w:tcW w:w="2070" w:type="dxa"/>
          </w:tcPr>
          <w:p w14:paraId="266AFA07" w14:textId="77777777" w:rsidR="005D7801" w:rsidRPr="00EE229A" w:rsidRDefault="005D7801" w:rsidP="00AC24D8">
            <w:pPr>
              <w:spacing w:line="260" w:lineRule="exact"/>
              <w:ind w:right="-43"/>
              <w:jc w:val="center"/>
              <w:rPr>
                <w:rFonts w:ascii="Arial" w:eastAsia="Arial Unicode MS" w:hAnsi="Arial" w:cs="Arial"/>
                <w:sz w:val="14"/>
                <w:szCs w:val="14"/>
              </w:rPr>
            </w:pPr>
          </w:p>
        </w:tc>
        <w:tc>
          <w:tcPr>
            <w:tcW w:w="7830" w:type="dxa"/>
            <w:gridSpan w:val="9"/>
          </w:tcPr>
          <w:p w14:paraId="7106A0B4" w14:textId="77777777" w:rsidR="005D7801" w:rsidRPr="00EE229A" w:rsidRDefault="00EE229A" w:rsidP="00AC24D8">
            <w:pPr>
              <w:tabs>
                <w:tab w:val="left" w:pos="1440"/>
              </w:tabs>
              <w:spacing w:line="260" w:lineRule="exact"/>
              <w:jc w:val="right"/>
              <w:rPr>
                <w:rFonts w:ascii="Arial" w:eastAsia="Arial Unicode MS" w:hAnsi="Arial" w:cs="Arial"/>
                <w:sz w:val="14"/>
                <w:szCs w:val="14"/>
              </w:rPr>
            </w:pPr>
            <w:r>
              <w:rPr>
                <w:rFonts w:ascii="Arial" w:eastAsia="Arial Unicode MS" w:hAnsi="Arial" w:cs="Arial"/>
                <w:sz w:val="14"/>
                <w:szCs w:val="14"/>
              </w:rPr>
              <w:t xml:space="preserve">(Unit: Thousand </w:t>
            </w:r>
            <w:r w:rsidR="00D13231" w:rsidRPr="00EE229A">
              <w:rPr>
                <w:rFonts w:ascii="Arial" w:eastAsia="Arial Unicode MS" w:hAnsi="Arial" w:cs="Arial"/>
                <w:sz w:val="14"/>
                <w:szCs w:val="14"/>
              </w:rPr>
              <w:t xml:space="preserve">Baht) </w:t>
            </w:r>
          </w:p>
        </w:tc>
      </w:tr>
      <w:tr w:rsidR="00D13231" w:rsidRPr="00EE229A" w14:paraId="36433FE3" w14:textId="77777777" w:rsidTr="00AC24D8">
        <w:tc>
          <w:tcPr>
            <w:tcW w:w="2070" w:type="dxa"/>
          </w:tcPr>
          <w:p w14:paraId="666EF684" w14:textId="77777777" w:rsidR="00D13231" w:rsidRPr="00EE229A" w:rsidRDefault="00D13231" w:rsidP="00AC24D8">
            <w:pPr>
              <w:spacing w:line="260" w:lineRule="exact"/>
              <w:ind w:right="-43"/>
              <w:jc w:val="center"/>
              <w:rPr>
                <w:rFonts w:ascii="Arial" w:eastAsia="Arial Unicode MS" w:hAnsi="Arial" w:cs="Arial"/>
                <w:sz w:val="14"/>
                <w:szCs w:val="14"/>
              </w:rPr>
            </w:pPr>
          </w:p>
        </w:tc>
        <w:tc>
          <w:tcPr>
            <w:tcW w:w="7830" w:type="dxa"/>
            <w:gridSpan w:val="9"/>
          </w:tcPr>
          <w:p w14:paraId="49F4252E" w14:textId="77777777" w:rsidR="00D13231" w:rsidRPr="00EE229A" w:rsidRDefault="00D1323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Consolidated financial statements</w:t>
            </w:r>
          </w:p>
        </w:tc>
      </w:tr>
      <w:tr w:rsidR="00156B91" w:rsidRPr="00EE229A" w14:paraId="03731ACF" w14:textId="77777777" w:rsidTr="00AC24D8">
        <w:tc>
          <w:tcPr>
            <w:tcW w:w="2070" w:type="dxa"/>
          </w:tcPr>
          <w:p w14:paraId="4CF6A9B3" w14:textId="77777777" w:rsidR="00156B91" w:rsidRPr="00EE229A" w:rsidRDefault="00156B91" w:rsidP="00AC24D8">
            <w:pPr>
              <w:spacing w:line="260" w:lineRule="exact"/>
              <w:ind w:right="-43"/>
              <w:jc w:val="center"/>
              <w:rPr>
                <w:rFonts w:ascii="Arial" w:eastAsia="Arial Unicode MS" w:hAnsi="Arial" w:cs="Arial"/>
                <w:sz w:val="14"/>
                <w:szCs w:val="14"/>
              </w:rPr>
            </w:pPr>
          </w:p>
        </w:tc>
        <w:tc>
          <w:tcPr>
            <w:tcW w:w="990" w:type="dxa"/>
            <w:gridSpan w:val="2"/>
          </w:tcPr>
          <w:p w14:paraId="2DD927BF"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00" w:type="dxa"/>
          </w:tcPr>
          <w:p w14:paraId="7ED69D8E" w14:textId="77777777" w:rsidR="00156B91" w:rsidRPr="00EE229A" w:rsidRDefault="00806D89"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tcPr>
          <w:p w14:paraId="0A674241" w14:textId="77777777" w:rsidR="00156B91" w:rsidRPr="00EE229A" w:rsidRDefault="00806D89"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tcPr>
          <w:p w14:paraId="36658038"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tcPr>
          <w:p w14:paraId="6EF4BE8E" w14:textId="77777777" w:rsidR="00156B91" w:rsidRPr="00EE229A" w:rsidRDefault="00156B91" w:rsidP="00AC24D8">
            <w:pPr>
              <w:spacing w:line="260" w:lineRule="exact"/>
              <w:ind w:left="-108" w:right="-18"/>
              <w:jc w:val="center"/>
              <w:rPr>
                <w:rFonts w:ascii="Arial" w:eastAsia="Arial Unicode MS" w:hAnsi="Arial" w:cs="Arial"/>
                <w:sz w:val="14"/>
                <w:szCs w:val="14"/>
              </w:rPr>
            </w:pPr>
          </w:p>
        </w:tc>
        <w:tc>
          <w:tcPr>
            <w:tcW w:w="990" w:type="dxa"/>
          </w:tcPr>
          <w:p w14:paraId="3E3F421A" w14:textId="77777777" w:rsidR="00156B91" w:rsidRPr="00EE229A" w:rsidRDefault="00156B91" w:rsidP="00AC24D8">
            <w:pPr>
              <w:spacing w:line="260" w:lineRule="exact"/>
              <w:ind w:left="-108" w:right="-18"/>
              <w:jc w:val="center"/>
              <w:rPr>
                <w:rFonts w:ascii="Arial" w:eastAsia="Arial Unicode MS" w:hAnsi="Arial" w:cs="Arial"/>
                <w:sz w:val="14"/>
                <w:szCs w:val="14"/>
              </w:rPr>
            </w:pPr>
          </w:p>
        </w:tc>
        <w:tc>
          <w:tcPr>
            <w:tcW w:w="990" w:type="dxa"/>
          </w:tcPr>
          <w:p w14:paraId="1BD7A44F" w14:textId="77777777" w:rsidR="00156B91" w:rsidRPr="00EE229A" w:rsidRDefault="00156B91" w:rsidP="00AC24D8">
            <w:pPr>
              <w:spacing w:line="260" w:lineRule="exact"/>
              <w:ind w:left="-108" w:right="-18"/>
              <w:jc w:val="center"/>
              <w:rPr>
                <w:rFonts w:ascii="Arial" w:eastAsia="Arial Unicode MS" w:hAnsi="Arial" w:cs="Arial"/>
                <w:sz w:val="14"/>
                <w:szCs w:val="14"/>
              </w:rPr>
            </w:pPr>
          </w:p>
        </w:tc>
        <w:tc>
          <w:tcPr>
            <w:tcW w:w="990" w:type="dxa"/>
          </w:tcPr>
          <w:p w14:paraId="3AC71B67" w14:textId="77777777" w:rsidR="00156B91" w:rsidRPr="00EE229A" w:rsidRDefault="00156B91" w:rsidP="00AC24D8">
            <w:pPr>
              <w:spacing w:line="260" w:lineRule="exact"/>
              <w:ind w:left="-108" w:right="-18"/>
              <w:jc w:val="center"/>
              <w:rPr>
                <w:rFonts w:ascii="Arial" w:eastAsia="Arial Unicode MS" w:hAnsi="Arial" w:cs="Arial"/>
                <w:sz w:val="14"/>
                <w:szCs w:val="14"/>
              </w:rPr>
            </w:pPr>
          </w:p>
        </w:tc>
      </w:tr>
      <w:tr w:rsidR="00156B91" w:rsidRPr="00EE229A" w14:paraId="22913A69" w14:textId="77777777" w:rsidTr="00AC24D8">
        <w:tc>
          <w:tcPr>
            <w:tcW w:w="2070" w:type="dxa"/>
          </w:tcPr>
          <w:p w14:paraId="71D82940" w14:textId="77777777" w:rsidR="00156B91" w:rsidRPr="00EE229A" w:rsidRDefault="00156B91" w:rsidP="00AC24D8">
            <w:pPr>
              <w:spacing w:line="260" w:lineRule="exact"/>
              <w:ind w:right="-43"/>
              <w:jc w:val="center"/>
              <w:rPr>
                <w:rFonts w:ascii="Arial" w:eastAsia="Arial Unicode MS" w:hAnsi="Arial" w:cs="Arial"/>
                <w:sz w:val="14"/>
                <w:szCs w:val="14"/>
              </w:rPr>
            </w:pPr>
          </w:p>
        </w:tc>
        <w:tc>
          <w:tcPr>
            <w:tcW w:w="990" w:type="dxa"/>
            <w:gridSpan w:val="2"/>
          </w:tcPr>
          <w:p w14:paraId="0CB362FB"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00" w:type="dxa"/>
          </w:tcPr>
          <w:p w14:paraId="58E8EBDB" w14:textId="77777777" w:rsidR="00156B91" w:rsidRPr="00EE229A" w:rsidRDefault="00EE229A" w:rsidP="00AC24D8">
            <w:pPr>
              <w:spacing w:line="26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7AAD24FE"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5F712ED0"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tcPr>
          <w:p w14:paraId="141DDC39"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tcPr>
          <w:p w14:paraId="58963772" w14:textId="77777777" w:rsidR="00156B91" w:rsidRPr="00EE229A" w:rsidRDefault="00156B91" w:rsidP="00AC24D8">
            <w:pPr>
              <w:spacing w:line="260" w:lineRule="exact"/>
              <w:ind w:left="-108" w:right="-18"/>
              <w:jc w:val="center"/>
              <w:rPr>
                <w:rFonts w:ascii="Arial" w:eastAsia="Arial Unicode MS" w:hAnsi="Arial" w:cs="Arial"/>
                <w:sz w:val="14"/>
                <w:szCs w:val="14"/>
              </w:rPr>
            </w:pPr>
          </w:p>
        </w:tc>
        <w:tc>
          <w:tcPr>
            <w:tcW w:w="990" w:type="dxa"/>
          </w:tcPr>
          <w:p w14:paraId="15D9E7DC" w14:textId="77777777" w:rsidR="00156B91" w:rsidRPr="00EE229A" w:rsidRDefault="00156B91" w:rsidP="00AC24D8">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63A0956C" w14:textId="77777777" w:rsidR="00156B91" w:rsidRPr="00EE229A" w:rsidRDefault="00156B91" w:rsidP="00AC24D8">
            <w:pPr>
              <w:spacing w:line="260" w:lineRule="exact"/>
              <w:ind w:left="-108" w:right="-18"/>
              <w:jc w:val="center"/>
              <w:rPr>
                <w:rFonts w:ascii="Arial" w:eastAsia="Arial Unicode MS" w:hAnsi="Arial" w:cs="Arial"/>
                <w:sz w:val="14"/>
                <w:szCs w:val="14"/>
              </w:rPr>
            </w:pPr>
          </w:p>
        </w:tc>
      </w:tr>
      <w:tr w:rsidR="00156B91" w:rsidRPr="00EE229A" w14:paraId="472240D7" w14:textId="77777777" w:rsidTr="00AC24D8">
        <w:tc>
          <w:tcPr>
            <w:tcW w:w="2070" w:type="dxa"/>
          </w:tcPr>
          <w:p w14:paraId="387A9062" w14:textId="77777777" w:rsidR="00156B91" w:rsidRPr="00EE229A" w:rsidRDefault="00156B91" w:rsidP="00AC24D8">
            <w:pPr>
              <w:spacing w:line="260" w:lineRule="exact"/>
              <w:ind w:right="-43"/>
              <w:jc w:val="center"/>
              <w:rPr>
                <w:rFonts w:ascii="Arial" w:eastAsia="Arial Unicode MS" w:hAnsi="Arial" w:cs="Arial"/>
                <w:sz w:val="14"/>
                <w:szCs w:val="14"/>
              </w:rPr>
            </w:pPr>
          </w:p>
        </w:tc>
        <w:tc>
          <w:tcPr>
            <w:tcW w:w="990" w:type="dxa"/>
            <w:gridSpan w:val="2"/>
          </w:tcPr>
          <w:p w14:paraId="5101C8F5"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p>
        </w:tc>
        <w:tc>
          <w:tcPr>
            <w:tcW w:w="900" w:type="dxa"/>
          </w:tcPr>
          <w:p w14:paraId="4C87322D" w14:textId="77777777" w:rsidR="00156B91" w:rsidRPr="00EE229A" w:rsidRDefault="00EE229A"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799CB3A6"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0BA4D634"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tcPr>
          <w:p w14:paraId="4DBA35C6"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7BADBF33"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tcPr>
          <w:p w14:paraId="538CF24D"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613847AA" w14:textId="77777777" w:rsidR="00156B91" w:rsidRPr="00EE229A" w:rsidRDefault="00156B91" w:rsidP="00AC24D8">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156B91" w:rsidRPr="00EE229A" w14:paraId="712EF665" w14:textId="77777777" w:rsidTr="00AC24D8">
        <w:tc>
          <w:tcPr>
            <w:tcW w:w="2070" w:type="dxa"/>
          </w:tcPr>
          <w:p w14:paraId="081E4A28" w14:textId="77777777" w:rsidR="00156B91" w:rsidRPr="00EE229A" w:rsidRDefault="00156B91" w:rsidP="00AC24D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0D0F900A"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00" w:type="dxa"/>
          </w:tcPr>
          <w:p w14:paraId="29158941"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tcPr>
          <w:p w14:paraId="3A3F503D"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tcPr>
          <w:p w14:paraId="29F614E5"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tcPr>
          <w:p w14:paraId="608C5BC6" w14:textId="77777777" w:rsidR="00156B91" w:rsidRPr="00EE229A" w:rsidRDefault="00156B91" w:rsidP="00AC24D8">
            <w:pPr>
              <w:spacing w:line="260" w:lineRule="exact"/>
              <w:ind w:left="-108" w:right="-18" w:firstLine="3"/>
              <w:jc w:val="both"/>
              <w:rPr>
                <w:rFonts w:ascii="Arial" w:eastAsia="Arial Unicode MS" w:hAnsi="Arial" w:cs="Arial"/>
                <w:sz w:val="14"/>
                <w:szCs w:val="14"/>
              </w:rPr>
            </w:pPr>
          </w:p>
        </w:tc>
        <w:tc>
          <w:tcPr>
            <w:tcW w:w="990" w:type="dxa"/>
          </w:tcPr>
          <w:p w14:paraId="03A998D2"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tcPr>
          <w:p w14:paraId="1C585442" w14:textId="77777777" w:rsidR="00156B91" w:rsidRPr="00EE229A" w:rsidRDefault="00156B91" w:rsidP="00AC24D8">
            <w:pPr>
              <w:spacing w:line="260" w:lineRule="exact"/>
              <w:ind w:left="-108" w:right="-18"/>
              <w:jc w:val="both"/>
              <w:rPr>
                <w:rFonts w:ascii="Arial" w:eastAsia="Arial Unicode MS" w:hAnsi="Arial" w:cs="Arial"/>
                <w:sz w:val="14"/>
                <w:szCs w:val="14"/>
              </w:rPr>
            </w:pPr>
          </w:p>
        </w:tc>
        <w:tc>
          <w:tcPr>
            <w:tcW w:w="990" w:type="dxa"/>
          </w:tcPr>
          <w:p w14:paraId="03A522A6" w14:textId="77777777" w:rsidR="00156B91" w:rsidRPr="00EE229A" w:rsidRDefault="00156B91" w:rsidP="00AC24D8">
            <w:pPr>
              <w:spacing w:line="260" w:lineRule="exact"/>
              <w:ind w:left="-108" w:right="-18"/>
              <w:jc w:val="both"/>
              <w:rPr>
                <w:rFonts w:ascii="Arial" w:eastAsia="Arial Unicode MS" w:hAnsi="Arial" w:cs="Arial"/>
                <w:sz w:val="14"/>
                <w:szCs w:val="14"/>
              </w:rPr>
            </w:pPr>
          </w:p>
        </w:tc>
      </w:tr>
      <w:tr w:rsidR="00EB659D" w:rsidRPr="00EE229A" w14:paraId="2FC58B60" w14:textId="77777777" w:rsidTr="00AC24D8">
        <w:tc>
          <w:tcPr>
            <w:tcW w:w="2070" w:type="dxa"/>
          </w:tcPr>
          <w:p w14:paraId="31AF7475" w14:textId="69A8BE81" w:rsidR="00EB659D" w:rsidRPr="00EE229A" w:rsidRDefault="00EB659D" w:rsidP="00EB659D">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2021</w:t>
            </w:r>
          </w:p>
        </w:tc>
        <w:tc>
          <w:tcPr>
            <w:tcW w:w="990" w:type="dxa"/>
            <w:gridSpan w:val="2"/>
          </w:tcPr>
          <w:p w14:paraId="33137868" w14:textId="0BD9FEA5" w:rsidR="00EB659D" w:rsidRPr="008F7A6D"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166,346</w:t>
            </w:r>
          </w:p>
        </w:tc>
        <w:tc>
          <w:tcPr>
            <w:tcW w:w="900" w:type="dxa"/>
          </w:tcPr>
          <w:p w14:paraId="0CFF07B3" w14:textId="479D3584" w:rsidR="00EB659D" w:rsidRPr="008F7A6D"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505,281</w:t>
            </w:r>
          </w:p>
        </w:tc>
        <w:tc>
          <w:tcPr>
            <w:tcW w:w="990" w:type="dxa"/>
          </w:tcPr>
          <w:p w14:paraId="2ED7104E" w14:textId="2378778D" w:rsidR="00EB659D" w:rsidRPr="008F7A6D"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48,199</w:t>
            </w:r>
          </w:p>
        </w:tc>
        <w:tc>
          <w:tcPr>
            <w:tcW w:w="990" w:type="dxa"/>
          </w:tcPr>
          <w:p w14:paraId="0B99559C" w14:textId="0EE9D13C" w:rsidR="00EB659D" w:rsidRPr="008F7A6D"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21,710</w:t>
            </w:r>
          </w:p>
        </w:tc>
        <w:tc>
          <w:tcPr>
            <w:tcW w:w="990" w:type="dxa"/>
          </w:tcPr>
          <w:p w14:paraId="1475E9E9" w14:textId="71AD0C3B" w:rsidR="00EB659D" w:rsidRPr="008F7A6D"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30,617</w:t>
            </w:r>
          </w:p>
        </w:tc>
        <w:tc>
          <w:tcPr>
            <w:tcW w:w="990" w:type="dxa"/>
          </w:tcPr>
          <w:p w14:paraId="0A9B57E1" w14:textId="26F8031E" w:rsidR="00EB659D" w:rsidRPr="008F7A6D"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37,229</w:t>
            </w:r>
          </w:p>
        </w:tc>
        <w:tc>
          <w:tcPr>
            <w:tcW w:w="990" w:type="dxa"/>
          </w:tcPr>
          <w:p w14:paraId="04870A1D" w14:textId="725AE422" w:rsidR="00EB659D" w:rsidRPr="008F7A6D"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23,699</w:t>
            </w:r>
          </w:p>
        </w:tc>
        <w:tc>
          <w:tcPr>
            <w:tcW w:w="990" w:type="dxa"/>
          </w:tcPr>
          <w:p w14:paraId="4B9BB6ED" w14:textId="1DCB0E5F" w:rsidR="00EB659D" w:rsidRPr="008F7A6D"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833,081</w:t>
            </w:r>
          </w:p>
        </w:tc>
      </w:tr>
      <w:tr w:rsidR="00FB6F08" w:rsidRPr="00EE229A" w14:paraId="77A66351" w14:textId="77777777" w:rsidTr="00AC24D8">
        <w:tc>
          <w:tcPr>
            <w:tcW w:w="2070" w:type="dxa"/>
          </w:tcPr>
          <w:p w14:paraId="48809D38" w14:textId="1EAF3097"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091C41CB" w14:textId="01B17060"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44</w:t>
            </w:r>
          </w:p>
        </w:tc>
        <w:tc>
          <w:tcPr>
            <w:tcW w:w="900" w:type="dxa"/>
          </w:tcPr>
          <w:p w14:paraId="1C14B10F" w14:textId="5E9AAC55"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5,807</w:t>
            </w:r>
          </w:p>
        </w:tc>
        <w:tc>
          <w:tcPr>
            <w:tcW w:w="990" w:type="dxa"/>
          </w:tcPr>
          <w:p w14:paraId="60D95BA6" w14:textId="0DAEBCCD"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723</w:t>
            </w:r>
          </w:p>
        </w:tc>
        <w:tc>
          <w:tcPr>
            <w:tcW w:w="990" w:type="dxa"/>
          </w:tcPr>
          <w:p w14:paraId="0D9DC8EC" w14:textId="706924D7"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553</w:t>
            </w:r>
          </w:p>
        </w:tc>
        <w:tc>
          <w:tcPr>
            <w:tcW w:w="990" w:type="dxa"/>
          </w:tcPr>
          <w:p w14:paraId="7931C280" w14:textId="6EAC87CE"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cs/>
              </w:rPr>
              <w:t>1</w:t>
            </w:r>
            <w:r w:rsidRPr="00FB6F08">
              <w:rPr>
                <w:rFonts w:ascii="Arial" w:hAnsi="Arial" w:cs="Arial" w:hint="cs"/>
                <w:sz w:val="14"/>
                <w:szCs w:val="14"/>
              </w:rPr>
              <w:t>,177</w:t>
            </w:r>
          </w:p>
        </w:tc>
        <w:tc>
          <w:tcPr>
            <w:tcW w:w="990" w:type="dxa"/>
          </w:tcPr>
          <w:p w14:paraId="04FF8E42" w14:textId="7B02B5C2"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w:t>
            </w:r>
          </w:p>
        </w:tc>
        <w:tc>
          <w:tcPr>
            <w:tcW w:w="990" w:type="dxa"/>
          </w:tcPr>
          <w:p w14:paraId="5B0120DD" w14:textId="580A89E3"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8,341</w:t>
            </w:r>
          </w:p>
        </w:tc>
        <w:tc>
          <w:tcPr>
            <w:tcW w:w="990" w:type="dxa"/>
          </w:tcPr>
          <w:p w14:paraId="5556A28A" w14:textId="1115BB23" w:rsidR="00FB6F08" w:rsidRPr="004B6087"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16,647</w:t>
            </w:r>
          </w:p>
        </w:tc>
      </w:tr>
      <w:tr w:rsidR="00FB6F08" w:rsidRPr="00EE229A" w14:paraId="4B551713" w14:textId="77777777" w:rsidTr="00AC24D8">
        <w:tc>
          <w:tcPr>
            <w:tcW w:w="2070" w:type="dxa"/>
          </w:tcPr>
          <w:p w14:paraId="453D1CCD" w14:textId="73DC7D1E"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2"/>
          </w:tcPr>
          <w:p w14:paraId="5486C069" w14:textId="15A3BAF7"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tcPr>
          <w:p w14:paraId="5090511D" w14:textId="03A2CB9B"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(9,765)</w:t>
            </w:r>
          </w:p>
        </w:tc>
        <w:tc>
          <w:tcPr>
            <w:tcW w:w="990" w:type="dxa"/>
          </w:tcPr>
          <w:p w14:paraId="4B849EA0" w14:textId="4EBFAE0A" w:rsidR="00FB6F08" w:rsidRPr="004B6087"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(2,816)</w:t>
            </w:r>
          </w:p>
        </w:tc>
        <w:tc>
          <w:tcPr>
            <w:tcW w:w="990" w:type="dxa"/>
          </w:tcPr>
          <w:p w14:paraId="39C638D7" w14:textId="3D8BE395" w:rsidR="00FB6F08" w:rsidRPr="004B6087"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(387)</w:t>
            </w:r>
          </w:p>
        </w:tc>
        <w:tc>
          <w:tcPr>
            <w:tcW w:w="990" w:type="dxa"/>
          </w:tcPr>
          <w:p w14:paraId="047F6C59" w14:textId="255E77EA" w:rsidR="00FB6F08" w:rsidRPr="004B6087"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(432)</w:t>
            </w:r>
          </w:p>
        </w:tc>
        <w:tc>
          <w:tcPr>
            <w:tcW w:w="990" w:type="dxa"/>
          </w:tcPr>
          <w:p w14:paraId="276C3673" w14:textId="74F077AB" w:rsidR="00FB6F08" w:rsidRPr="004B6087"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(370)</w:t>
            </w:r>
          </w:p>
        </w:tc>
        <w:tc>
          <w:tcPr>
            <w:tcW w:w="990" w:type="dxa"/>
          </w:tcPr>
          <w:p w14:paraId="7D71A261" w14:textId="522E577E" w:rsidR="00FB6F08" w:rsidRPr="004B6087"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tcPr>
          <w:p w14:paraId="0B6F63D2" w14:textId="51A8AF98"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(13,770)</w:t>
            </w:r>
          </w:p>
        </w:tc>
      </w:tr>
      <w:tr w:rsidR="00FB6F08" w:rsidRPr="00EE229A" w14:paraId="5972DEF0" w14:textId="77777777" w:rsidTr="00AC24D8">
        <w:tc>
          <w:tcPr>
            <w:tcW w:w="2070" w:type="dxa"/>
          </w:tcPr>
          <w:p w14:paraId="1A631F0D" w14:textId="09AAA1DB"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67AB05D2" w14:textId="7900CFD1" w:rsidR="00FB6F08" w:rsidRPr="004B6087"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6,156</w:t>
            </w:r>
          </w:p>
        </w:tc>
        <w:tc>
          <w:tcPr>
            <w:tcW w:w="900" w:type="dxa"/>
          </w:tcPr>
          <w:p w14:paraId="270B29CC" w14:textId="1768D05C" w:rsidR="00FB6F08" w:rsidRPr="004B6087"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15,959</w:t>
            </w:r>
          </w:p>
        </w:tc>
        <w:tc>
          <w:tcPr>
            <w:tcW w:w="990" w:type="dxa"/>
          </w:tcPr>
          <w:p w14:paraId="724F4F26" w14:textId="5667B5D6" w:rsidR="00FB6F08" w:rsidRPr="004B6087"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180</w:t>
            </w:r>
          </w:p>
        </w:tc>
        <w:tc>
          <w:tcPr>
            <w:tcW w:w="990" w:type="dxa"/>
          </w:tcPr>
          <w:p w14:paraId="679C4F0D" w14:textId="19927439" w:rsidR="00FB6F08" w:rsidRPr="004B6087"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1,388</w:t>
            </w:r>
          </w:p>
        </w:tc>
        <w:tc>
          <w:tcPr>
            <w:tcW w:w="990" w:type="dxa"/>
          </w:tcPr>
          <w:p w14:paraId="72919570" w14:textId="5CB3E7CD" w:rsidR="00FB6F08" w:rsidRPr="004B6087"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w:t>
            </w:r>
          </w:p>
        </w:tc>
        <w:tc>
          <w:tcPr>
            <w:tcW w:w="990" w:type="dxa"/>
          </w:tcPr>
          <w:p w14:paraId="561EE338" w14:textId="655B981F" w:rsidR="00FB6F08" w:rsidRPr="004B6087"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79FFCD28" w14:textId="27341D6D" w:rsidR="00FB6F08" w:rsidRPr="004B6087"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(17,695)</w:t>
            </w:r>
          </w:p>
        </w:tc>
        <w:tc>
          <w:tcPr>
            <w:tcW w:w="990" w:type="dxa"/>
          </w:tcPr>
          <w:p w14:paraId="656E745C" w14:textId="2CE03F8D" w:rsidR="00FB6F08" w:rsidRPr="004B6087"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5,990</w:t>
            </w:r>
          </w:p>
        </w:tc>
      </w:tr>
      <w:tr w:rsidR="00FB6F08" w:rsidRPr="00EE229A" w14:paraId="19BEB872" w14:textId="77777777" w:rsidTr="00AC24D8">
        <w:tc>
          <w:tcPr>
            <w:tcW w:w="2070" w:type="dxa"/>
          </w:tcPr>
          <w:p w14:paraId="26DF7E26" w14:textId="6AF16787"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2"/>
          </w:tcPr>
          <w:p w14:paraId="66F72CED" w14:textId="4CED611B" w:rsidR="00FB6F08" w:rsidRPr="004B6087"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172,546</w:t>
            </w:r>
          </w:p>
        </w:tc>
        <w:tc>
          <w:tcPr>
            <w:tcW w:w="900" w:type="dxa"/>
          </w:tcPr>
          <w:p w14:paraId="338377FC" w14:textId="783F4C3B"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517,282</w:t>
            </w:r>
          </w:p>
        </w:tc>
        <w:tc>
          <w:tcPr>
            <w:tcW w:w="990" w:type="dxa"/>
          </w:tcPr>
          <w:p w14:paraId="559ECA00" w14:textId="09F7F884"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46,286</w:t>
            </w:r>
          </w:p>
        </w:tc>
        <w:tc>
          <w:tcPr>
            <w:tcW w:w="990" w:type="dxa"/>
          </w:tcPr>
          <w:p w14:paraId="47B83878" w14:textId="35F2D4C3"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23,264</w:t>
            </w:r>
          </w:p>
        </w:tc>
        <w:tc>
          <w:tcPr>
            <w:tcW w:w="990" w:type="dxa"/>
          </w:tcPr>
          <w:p w14:paraId="015B1E9A" w14:textId="06D4BC8D"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31,364</w:t>
            </w:r>
          </w:p>
        </w:tc>
        <w:tc>
          <w:tcPr>
            <w:tcW w:w="990" w:type="dxa"/>
          </w:tcPr>
          <w:p w14:paraId="1FB1A69B" w14:textId="2A27F6F0"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36,861</w:t>
            </w:r>
          </w:p>
        </w:tc>
        <w:tc>
          <w:tcPr>
            <w:tcW w:w="990" w:type="dxa"/>
          </w:tcPr>
          <w:p w14:paraId="7D5145AC" w14:textId="59D48A81"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14,345</w:t>
            </w:r>
          </w:p>
        </w:tc>
        <w:tc>
          <w:tcPr>
            <w:tcW w:w="990" w:type="dxa"/>
          </w:tcPr>
          <w:p w14:paraId="31EADA1F" w14:textId="27BED4EA" w:rsidR="00FB6F08" w:rsidRPr="004B608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841,948</w:t>
            </w:r>
          </w:p>
        </w:tc>
      </w:tr>
      <w:tr w:rsidR="00EA1220" w:rsidRPr="00EE229A" w14:paraId="1EA06933" w14:textId="77777777" w:rsidTr="00AC24D8">
        <w:tc>
          <w:tcPr>
            <w:tcW w:w="2070" w:type="dxa"/>
          </w:tcPr>
          <w:p w14:paraId="44B6B771" w14:textId="77777777" w:rsidR="00EA1220" w:rsidRPr="00EE229A" w:rsidRDefault="00EA1220" w:rsidP="00EA1220">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30A85593" w14:textId="5EFAD3F2" w:rsidR="00EA1220" w:rsidRPr="00642A64" w:rsidRDefault="00EA1220" w:rsidP="00EA1220">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49</w:t>
            </w:r>
          </w:p>
        </w:tc>
        <w:tc>
          <w:tcPr>
            <w:tcW w:w="900" w:type="dxa"/>
          </w:tcPr>
          <w:p w14:paraId="44E7B4FB" w14:textId="57A1DAEE" w:rsidR="00EA1220" w:rsidRPr="00642A64" w:rsidRDefault="00EA1220" w:rsidP="00EA1220">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9,669</w:t>
            </w:r>
          </w:p>
        </w:tc>
        <w:tc>
          <w:tcPr>
            <w:tcW w:w="990" w:type="dxa"/>
          </w:tcPr>
          <w:p w14:paraId="0816CD17" w14:textId="7758CB80" w:rsidR="00EA1220" w:rsidRPr="00642A64" w:rsidRDefault="00EA1220" w:rsidP="00EA1220">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624</w:t>
            </w:r>
          </w:p>
        </w:tc>
        <w:tc>
          <w:tcPr>
            <w:tcW w:w="990" w:type="dxa"/>
          </w:tcPr>
          <w:p w14:paraId="6DC69EE7" w14:textId="2483F50C" w:rsidR="00EA1220" w:rsidRPr="00642A64" w:rsidRDefault="00EA1220" w:rsidP="00EA1220">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578</w:t>
            </w:r>
          </w:p>
        </w:tc>
        <w:tc>
          <w:tcPr>
            <w:tcW w:w="990" w:type="dxa"/>
          </w:tcPr>
          <w:p w14:paraId="77CB02EB" w14:textId="755C9776" w:rsidR="00EA1220" w:rsidRPr="00642A64" w:rsidRDefault="00EA1220" w:rsidP="00EA1220">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1,234</w:t>
            </w:r>
          </w:p>
        </w:tc>
        <w:tc>
          <w:tcPr>
            <w:tcW w:w="990" w:type="dxa"/>
          </w:tcPr>
          <w:p w14:paraId="423BED14" w14:textId="7C2B7C5B" w:rsidR="00EA1220" w:rsidRPr="00642A64" w:rsidRDefault="00EA1220" w:rsidP="00EA1220">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3,014</w:t>
            </w:r>
          </w:p>
        </w:tc>
        <w:tc>
          <w:tcPr>
            <w:tcW w:w="990" w:type="dxa"/>
          </w:tcPr>
          <w:p w14:paraId="1002EDE9" w14:textId="2B4E9DE1" w:rsidR="00EA1220" w:rsidRPr="00642A64" w:rsidRDefault="00EA1220" w:rsidP="00EA1220">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19,807</w:t>
            </w:r>
          </w:p>
        </w:tc>
        <w:tc>
          <w:tcPr>
            <w:tcW w:w="990" w:type="dxa"/>
          </w:tcPr>
          <w:p w14:paraId="5B6DCEB9" w14:textId="3D44F431" w:rsidR="00EA1220" w:rsidRPr="00642A64" w:rsidRDefault="00EA1220" w:rsidP="00EA1220">
            <w:pPr>
              <w:tabs>
                <w:tab w:val="decimal" w:pos="702"/>
              </w:tabs>
              <w:spacing w:line="260" w:lineRule="exact"/>
              <w:ind w:left="-108" w:right="-18"/>
              <w:rPr>
                <w:rFonts w:ascii="Arial" w:hAnsi="Arial" w:cs="Arial"/>
                <w:sz w:val="14"/>
                <w:szCs w:val="14"/>
                <w:cs/>
              </w:rPr>
            </w:pPr>
            <w:r w:rsidRPr="00EA1220">
              <w:rPr>
                <w:rFonts w:ascii="Arial" w:hAnsi="Arial" w:cs="Arial"/>
                <w:sz w:val="14"/>
                <w:szCs w:val="14"/>
              </w:rPr>
              <w:t>34,975</w:t>
            </w:r>
          </w:p>
        </w:tc>
      </w:tr>
      <w:tr w:rsidR="00EA1220" w:rsidRPr="00EE229A" w14:paraId="70AE93C1" w14:textId="77777777" w:rsidTr="00AC24D8">
        <w:tc>
          <w:tcPr>
            <w:tcW w:w="2070" w:type="dxa"/>
          </w:tcPr>
          <w:p w14:paraId="0AF082C7" w14:textId="77777777" w:rsidR="00EA1220" w:rsidRPr="00EE229A" w:rsidRDefault="00EA1220" w:rsidP="00EA1220">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2"/>
          </w:tcPr>
          <w:p w14:paraId="47D5B714" w14:textId="751C1E91" w:rsidR="00EA1220" w:rsidRPr="00642A64" w:rsidRDefault="00786DAE" w:rsidP="00EA1220">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tcPr>
          <w:p w14:paraId="6CDD493D" w14:textId="103088B8" w:rsidR="00EA1220" w:rsidRPr="00642A64" w:rsidRDefault="00EA1220" w:rsidP="00EA1220">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(155)</w:t>
            </w:r>
          </w:p>
        </w:tc>
        <w:tc>
          <w:tcPr>
            <w:tcW w:w="990" w:type="dxa"/>
          </w:tcPr>
          <w:p w14:paraId="004F943D" w14:textId="30F9BAC3" w:rsidR="00EA1220" w:rsidRPr="00642A64" w:rsidRDefault="00EA1220" w:rsidP="00EA1220">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(935)</w:t>
            </w:r>
          </w:p>
        </w:tc>
        <w:tc>
          <w:tcPr>
            <w:tcW w:w="990" w:type="dxa"/>
          </w:tcPr>
          <w:p w14:paraId="07F68B01" w14:textId="777E92FE" w:rsidR="00EA1220" w:rsidRPr="00642A64" w:rsidRDefault="00EA1220" w:rsidP="00EA1220">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(1,028)</w:t>
            </w:r>
          </w:p>
        </w:tc>
        <w:tc>
          <w:tcPr>
            <w:tcW w:w="990" w:type="dxa"/>
          </w:tcPr>
          <w:p w14:paraId="183F6A9A" w14:textId="4DDA1767" w:rsidR="00EA1220" w:rsidRPr="00642A64" w:rsidRDefault="00EA1220" w:rsidP="00EA1220">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(1,302)</w:t>
            </w:r>
          </w:p>
        </w:tc>
        <w:tc>
          <w:tcPr>
            <w:tcW w:w="990" w:type="dxa"/>
          </w:tcPr>
          <w:p w14:paraId="53E95181" w14:textId="42C0B172" w:rsidR="00EA1220" w:rsidRPr="00642A64" w:rsidRDefault="00EA1220" w:rsidP="00EA1220">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(23)</w:t>
            </w:r>
          </w:p>
        </w:tc>
        <w:tc>
          <w:tcPr>
            <w:tcW w:w="990" w:type="dxa"/>
          </w:tcPr>
          <w:p w14:paraId="38E89BF7" w14:textId="0E7C355E" w:rsidR="00EA1220" w:rsidRPr="00642A64" w:rsidRDefault="0078511D" w:rsidP="00EA1220">
            <w:pPr>
              <w:tabs>
                <w:tab w:val="decimal" w:pos="702"/>
              </w:tabs>
              <w:spacing w:line="260" w:lineRule="exact"/>
              <w:ind w:left="-108" w:right="-18"/>
              <w:rPr>
                <w:rFonts w:ascii="Arial" w:hAnsi="Arial" w:cs="Arial"/>
                <w:sz w:val="14"/>
                <w:szCs w:val="14"/>
                <w:cs/>
              </w:rPr>
            </w:pPr>
            <w:r>
              <w:rPr>
                <w:rFonts w:ascii="Arial" w:hAnsi="Arial" w:cs="Arial"/>
                <w:sz w:val="14"/>
                <w:szCs w:val="14"/>
              </w:rPr>
              <w:t>(1,606)</w:t>
            </w:r>
          </w:p>
        </w:tc>
        <w:tc>
          <w:tcPr>
            <w:tcW w:w="990" w:type="dxa"/>
          </w:tcPr>
          <w:p w14:paraId="4EB429A6" w14:textId="3D3468F0" w:rsidR="00EA1220" w:rsidRPr="00642A64" w:rsidRDefault="00EA1220" w:rsidP="00EA1220">
            <w:pPr>
              <w:tabs>
                <w:tab w:val="decimal" w:pos="702"/>
              </w:tabs>
              <w:spacing w:line="260" w:lineRule="exact"/>
              <w:ind w:left="-108" w:right="-18"/>
              <w:rPr>
                <w:rFonts w:ascii="Arial" w:hAnsi="Arial" w:cs="Arial"/>
                <w:sz w:val="14"/>
                <w:szCs w:val="14"/>
              </w:rPr>
            </w:pPr>
            <w:r w:rsidRPr="00EA1220">
              <w:rPr>
                <w:rFonts w:ascii="Arial" w:hAnsi="Arial" w:cs="Arial"/>
                <w:sz w:val="14"/>
                <w:szCs w:val="14"/>
              </w:rPr>
              <w:t>(</w:t>
            </w:r>
            <w:r w:rsidR="0078511D">
              <w:rPr>
                <w:rFonts w:ascii="Arial" w:hAnsi="Arial" w:cs="Arial"/>
                <w:sz w:val="14"/>
                <w:szCs w:val="14"/>
              </w:rPr>
              <w:t>5,049</w:t>
            </w:r>
            <w:r w:rsidRPr="00EA1220">
              <w:rPr>
                <w:rFonts w:ascii="Arial" w:hAnsi="Arial" w:cs="Arial"/>
                <w:sz w:val="14"/>
                <w:szCs w:val="14"/>
              </w:rPr>
              <w:t>)</w:t>
            </w:r>
          </w:p>
        </w:tc>
      </w:tr>
      <w:tr w:rsidR="00EA1220" w:rsidRPr="00EE229A" w14:paraId="7B975B0F" w14:textId="77777777" w:rsidTr="00AC24D8">
        <w:tc>
          <w:tcPr>
            <w:tcW w:w="2070" w:type="dxa"/>
          </w:tcPr>
          <w:p w14:paraId="746733C5" w14:textId="77777777" w:rsidR="00EA1220" w:rsidRPr="00EE229A" w:rsidRDefault="00EA1220" w:rsidP="00EA1220">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3639F2B2" w14:textId="632124A6"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00" w:type="dxa"/>
          </w:tcPr>
          <w:p w14:paraId="68206051" w14:textId="39F15A2F"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22,73</w:t>
            </w:r>
            <w:r>
              <w:rPr>
                <w:rFonts w:ascii="Arial" w:hAnsi="Arial" w:cs="Arial"/>
                <w:sz w:val="14"/>
                <w:szCs w:val="14"/>
              </w:rPr>
              <w:t>6</w:t>
            </w:r>
          </w:p>
        </w:tc>
        <w:tc>
          <w:tcPr>
            <w:tcW w:w="990" w:type="dxa"/>
          </w:tcPr>
          <w:p w14:paraId="3D1BF278" w14:textId="5F874337" w:rsidR="00EA1220" w:rsidRPr="00642A64" w:rsidRDefault="00114D8A" w:rsidP="00EA1220">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517</w:t>
            </w:r>
          </w:p>
        </w:tc>
        <w:tc>
          <w:tcPr>
            <w:tcW w:w="990" w:type="dxa"/>
          </w:tcPr>
          <w:p w14:paraId="7431C6C6" w14:textId="45F31E14"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5,176</w:t>
            </w:r>
          </w:p>
        </w:tc>
        <w:tc>
          <w:tcPr>
            <w:tcW w:w="990" w:type="dxa"/>
          </w:tcPr>
          <w:p w14:paraId="34A38A53" w14:textId="20117B7B" w:rsidR="00EA1220" w:rsidRPr="00642A64" w:rsidRDefault="00114D8A" w:rsidP="00EA1220">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(205)</w:t>
            </w:r>
          </w:p>
        </w:tc>
        <w:tc>
          <w:tcPr>
            <w:tcW w:w="990" w:type="dxa"/>
          </w:tcPr>
          <w:p w14:paraId="00FE5751" w14:textId="15000142"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386864A4" w14:textId="4B10CE51"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EA1220">
              <w:rPr>
                <w:rFonts w:ascii="Arial" w:hAnsi="Arial" w:cs="Arial"/>
                <w:sz w:val="14"/>
                <w:szCs w:val="14"/>
              </w:rPr>
              <w:t>(</w:t>
            </w:r>
            <w:r w:rsidR="0078511D">
              <w:rPr>
                <w:rFonts w:ascii="Arial" w:hAnsi="Arial" w:cs="Arial"/>
                <w:sz w:val="14"/>
                <w:szCs w:val="14"/>
              </w:rPr>
              <w:t>28,224</w:t>
            </w:r>
            <w:r w:rsidRPr="00EA1220">
              <w:rPr>
                <w:rFonts w:ascii="Arial" w:hAnsi="Arial" w:cs="Arial"/>
                <w:sz w:val="14"/>
                <w:szCs w:val="14"/>
              </w:rPr>
              <w:t>)</w:t>
            </w:r>
          </w:p>
        </w:tc>
        <w:tc>
          <w:tcPr>
            <w:tcW w:w="990" w:type="dxa"/>
          </w:tcPr>
          <w:p w14:paraId="17E9B37C" w14:textId="0FA10B88" w:rsidR="00EA1220" w:rsidRPr="00642A64" w:rsidRDefault="0078511D" w:rsidP="00EA1220">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r>
      <w:tr w:rsidR="00EA1220" w:rsidRPr="00EE229A" w14:paraId="0FB252AB" w14:textId="77777777" w:rsidTr="00AC24D8">
        <w:tc>
          <w:tcPr>
            <w:tcW w:w="2070" w:type="dxa"/>
          </w:tcPr>
          <w:p w14:paraId="788D456F" w14:textId="698EC989" w:rsidR="00EA1220" w:rsidRPr="00EE229A" w:rsidRDefault="00EA1220" w:rsidP="00EA1220">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5EAD9E3F" w14:textId="59D42487"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172,595</w:t>
            </w:r>
          </w:p>
        </w:tc>
        <w:tc>
          <w:tcPr>
            <w:tcW w:w="900" w:type="dxa"/>
          </w:tcPr>
          <w:p w14:paraId="459CB885" w14:textId="36A11E4C"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549,53</w:t>
            </w:r>
            <w:r>
              <w:rPr>
                <w:rFonts w:ascii="Arial" w:hAnsi="Arial" w:cs="Arial"/>
                <w:sz w:val="14"/>
                <w:szCs w:val="14"/>
              </w:rPr>
              <w:t>2</w:t>
            </w:r>
          </w:p>
        </w:tc>
        <w:tc>
          <w:tcPr>
            <w:tcW w:w="990" w:type="dxa"/>
          </w:tcPr>
          <w:p w14:paraId="285F93CB" w14:textId="74B4CD6D" w:rsidR="00EA1220" w:rsidRPr="00642A64" w:rsidRDefault="00114D8A" w:rsidP="00EA1220">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46,492</w:t>
            </w:r>
          </w:p>
        </w:tc>
        <w:tc>
          <w:tcPr>
            <w:tcW w:w="990" w:type="dxa"/>
          </w:tcPr>
          <w:p w14:paraId="75B5A58A" w14:textId="21942216"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27,990</w:t>
            </w:r>
          </w:p>
        </w:tc>
        <w:tc>
          <w:tcPr>
            <w:tcW w:w="990" w:type="dxa"/>
          </w:tcPr>
          <w:p w14:paraId="549C9452" w14:textId="6B58B1C0"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31,</w:t>
            </w:r>
            <w:r w:rsidR="00114D8A">
              <w:rPr>
                <w:rFonts w:ascii="Arial" w:hAnsi="Arial" w:cs="Arial"/>
                <w:sz w:val="14"/>
                <w:szCs w:val="14"/>
              </w:rPr>
              <w:t>091</w:t>
            </w:r>
          </w:p>
        </w:tc>
        <w:tc>
          <w:tcPr>
            <w:tcW w:w="990" w:type="dxa"/>
          </w:tcPr>
          <w:p w14:paraId="15F2EAEE" w14:textId="6836E201"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39,852</w:t>
            </w:r>
          </w:p>
        </w:tc>
        <w:tc>
          <w:tcPr>
            <w:tcW w:w="990" w:type="dxa"/>
          </w:tcPr>
          <w:p w14:paraId="232B5779" w14:textId="65463C47"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EA1220">
              <w:rPr>
                <w:rFonts w:ascii="Arial" w:hAnsi="Arial" w:cs="Arial"/>
                <w:sz w:val="14"/>
                <w:szCs w:val="14"/>
              </w:rPr>
              <w:t>4,322</w:t>
            </w:r>
          </w:p>
        </w:tc>
        <w:tc>
          <w:tcPr>
            <w:tcW w:w="990" w:type="dxa"/>
          </w:tcPr>
          <w:p w14:paraId="50C77A79" w14:textId="23BDFDE0" w:rsidR="00EA1220" w:rsidRPr="00642A64" w:rsidRDefault="00EA1220" w:rsidP="00EA1220">
            <w:pPr>
              <w:pBdr>
                <w:bottom w:val="single" w:sz="4" w:space="1" w:color="auto"/>
              </w:pBdr>
              <w:tabs>
                <w:tab w:val="decimal" w:pos="702"/>
              </w:tabs>
              <w:spacing w:line="260" w:lineRule="exact"/>
              <w:ind w:left="-108" w:right="-18"/>
              <w:rPr>
                <w:rFonts w:ascii="Arial" w:hAnsi="Arial" w:cs="Arial"/>
                <w:sz w:val="14"/>
                <w:szCs w:val="14"/>
              </w:rPr>
            </w:pPr>
            <w:r w:rsidRPr="00EA1220">
              <w:rPr>
                <w:rFonts w:ascii="Arial" w:hAnsi="Arial" w:cs="Arial"/>
                <w:sz w:val="14"/>
                <w:szCs w:val="14"/>
              </w:rPr>
              <w:t>871,874</w:t>
            </w:r>
          </w:p>
        </w:tc>
      </w:tr>
      <w:tr w:rsidR="00AE5463" w:rsidRPr="00EE229A" w14:paraId="05C770E9" w14:textId="77777777" w:rsidTr="00AC24D8">
        <w:tc>
          <w:tcPr>
            <w:tcW w:w="2070" w:type="dxa"/>
          </w:tcPr>
          <w:p w14:paraId="471A3460" w14:textId="77777777" w:rsidR="00AE5463" w:rsidRPr="00EE229A" w:rsidRDefault="00AE5463" w:rsidP="00AC24D8">
            <w:pPr>
              <w:spacing w:line="26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535820F0"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00" w:type="dxa"/>
          </w:tcPr>
          <w:p w14:paraId="76F47DC3"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tcPr>
          <w:p w14:paraId="1C89953B"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tcPr>
          <w:p w14:paraId="652EC7C8"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tcPr>
          <w:p w14:paraId="4EB32B35"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tcPr>
          <w:p w14:paraId="4A8D6B24"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tcPr>
          <w:p w14:paraId="2E542A95" w14:textId="77777777" w:rsidR="00AE5463" w:rsidRPr="00642A64" w:rsidRDefault="00AE5463" w:rsidP="00AC24D8">
            <w:pPr>
              <w:tabs>
                <w:tab w:val="decimal" w:pos="702"/>
              </w:tabs>
              <w:spacing w:line="260" w:lineRule="exact"/>
              <w:ind w:left="-108" w:right="-18"/>
              <w:rPr>
                <w:rFonts w:ascii="Arial" w:hAnsi="Arial" w:cs="Arial"/>
                <w:sz w:val="14"/>
                <w:szCs w:val="14"/>
              </w:rPr>
            </w:pPr>
          </w:p>
        </w:tc>
        <w:tc>
          <w:tcPr>
            <w:tcW w:w="990" w:type="dxa"/>
          </w:tcPr>
          <w:p w14:paraId="6DF25C2F" w14:textId="77777777" w:rsidR="00AE5463" w:rsidRPr="00642A64" w:rsidRDefault="00AE5463" w:rsidP="00AC24D8">
            <w:pPr>
              <w:tabs>
                <w:tab w:val="decimal" w:pos="702"/>
              </w:tabs>
              <w:spacing w:line="260" w:lineRule="exact"/>
              <w:ind w:left="-108" w:right="-18"/>
              <w:rPr>
                <w:rFonts w:ascii="Arial" w:hAnsi="Arial" w:cs="Arial"/>
                <w:sz w:val="14"/>
                <w:szCs w:val="14"/>
              </w:rPr>
            </w:pPr>
          </w:p>
        </w:tc>
      </w:tr>
      <w:tr w:rsidR="00EB659D" w:rsidRPr="00EE229A" w14:paraId="687EA776" w14:textId="77777777" w:rsidTr="00AC24D8">
        <w:tc>
          <w:tcPr>
            <w:tcW w:w="2070" w:type="dxa"/>
          </w:tcPr>
          <w:p w14:paraId="4F435B9B" w14:textId="5AA56DFA" w:rsidR="00EB659D" w:rsidRPr="00EE229A" w:rsidRDefault="00EB659D" w:rsidP="00EB659D">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2021</w:t>
            </w:r>
          </w:p>
        </w:tc>
        <w:tc>
          <w:tcPr>
            <w:tcW w:w="990" w:type="dxa"/>
            <w:gridSpan w:val="2"/>
          </w:tcPr>
          <w:p w14:paraId="661E35A7" w14:textId="789BE665" w:rsidR="00EB659D" w:rsidRPr="00642A64" w:rsidRDefault="00EB659D" w:rsidP="00EB659D">
            <w:pPr>
              <w:tabs>
                <w:tab w:val="decimal" w:pos="702"/>
              </w:tabs>
              <w:spacing w:line="260" w:lineRule="exact"/>
              <w:ind w:left="-108" w:right="-18"/>
              <w:rPr>
                <w:rFonts w:ascii="Arial" w:hAnsi="Arial" w:cs="Arial"/>
                <w:sz w:val="14"/>
                <w:szCs w:val="14"/>
              </w:rPr>
            </w:pPr>
            <w:r w:rsidRPr="0080582E">
              <w:rPr>
                <w:rFonts w:ascii="Arial" w:hAnsi="Arial" w:cs="Arial" w:hint="cs"/>
                <w:sz w:val="14"/>
                <w:szCs w:val="14"/>
              </w:rPr>
              <w:t>787</w:t>
            </w:r>
          </w:p>
        </w:tc>
        <w:tc>
          <w:tcPr>
            <w:tcW w:w="900" w:type="dxa"/>
          </w:tcPr>
          <w:p w14:paraId="2FFD3A89" w14:textId="06589690" w:rsidR="00EB659D" w:rsidRPr="00642A64" w:rsidRDefault="00EB659D" w:rsidP="00EB659D">
            <w:pPr>
              <w:tabs>
                <w:tab w:val="decimal" w:pos="616"/>
              </w:tabs>
              <w:spacing w:line="260" w:lineRule="exact"/>
              <w:ind w:left="-108" w:right="-18"/>
              <w:rPr>
                <w:rFonts w:ascii="Arial" w:hAnsi="Arial" w:cs="Arial"/>
                <w:sz w:val="14"/>
                <w:szCs w:val="14"/>
              </w:rPr>
            </w:pPr>
            <w:r>
              <w:rPr>
                <w:rFonts w:ascii="Arial" w:hAnsi="Arial" w:cs="Arial"/>
                <w:sz w:val="14"/>
                <w:szCs w:val="14"/>
              </w:rPr>
              <w:t>284,369</w:t>
            </w:r>
          </w:p>
        </w:tc>
        <w:tc>
          <w:tcPr>
            <w:tcW w:w="990" w:type="dxa"/>
          </w:tcPr>
          <w:p w14:paraId="20BB5EB5" w14:textId="5A7A3C49" w:rsidR="00EB659D" w:rsidRPr="00642A64" w:rsidRDefault="00EB659D" w:rsidP="00EB659D">
            <w:pPr>
              <w:tabs>
                <w:tab w:val="decimal" w:pos="702"/>
              </w:tabs>
              <w:spacing w:line="260" w:lineRule="exact"/>
              <w:ind w:left="-108" w:right="-18"/>
              <w:rPr>
                <w:rFonts w:ascii="Arial" w:hAnsi="Arial" w:cs="Arial"/>
                <w:sz w:val="14"/>
                <w:szCs w:val="14"/>
                <w:cs/>
              </w:rPr>
            </w:pPr>
            <w:r w:rsidRPr="0080582E">
              <w:rPr>
                <w:rFonts w:ascii="Arial" w:hAnsi="Arial" w:cs="Arial" w:hint="cs"/>
                <w:sz w:val="14"/>
                <w:szCs w:val="14"/>
              </w:rPr>
              <w:t>42,387</w:t>
            </w:r>
          </w:p>
        </w:tc>
        <w:tc>
          <w:tcPr>
            <w:tcW w:w="990" w:type="dxa"/>
          </w:tcPr>
          <w:p w14:paraId="4F2CFD6D" w14:textId="08396B00" w:rsidR="00EB659D" w:rsidRPr="00642A64"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14,269</w:t>
            </w:r>
          </w:p>
        </w:tc>
        <w:tc>
          <w:tcPr>
            <w:tcW w:w="990" w:type="dxa"/>
          </w:tcPr>
          <w:p w14:paraId="0C0316DE" w14:textId="00FD3181" w:rsidR="00EB659D" w:rsidRPr="00642A64"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22,731</w:t>
            </w:r>
          </w:p>
        </w:tc>
        <w:tc>
          <w:tcPr>
            <w:tcW w:w="990" w:type="dxa"/>
          </w:tcPr>
          <w:p w14:paraId="6D90F513" w14:textId="77C034FA" w:rsidR="00EB659D" w:rsidRPr="00642A64"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29,379</w:t>
            </w:r>
          </w:p>
        </w:tc>
        <w:tc>
          <w:tcPr>
            <w:tcW w:w="990" w:type="dxa"/>
          </w:tcPr>
          <w:p w14:paraId="6D16BD1B" w14:textId="313BC3C2" w:rsidR="00EB659D" w:rsidRPr="00642A64"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1C61A188" w14:textId="74E8BB7C" w:rsidR="00EB659D" w:rsidRPr="00642A64"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393,922</w:t>
            </w:r>
          </w:p>
        </w:tc>
      </w:tr>
      <w:tr w:rsidR="00FB6F08" w:rsidRPr="00EE229A" w14:paraId="22FAC874" w14:textId="77777777" w:rsidTr="00AC24D8">
        <w:tc>
          <w:tcPr>
            <w:tcW w:w="2070" w:type="dxa"/>
          </w:tcPr>
          <w:p w14:paraId="5DEB3787" w14:textId="5B6BF6DB"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23BE11D5" w14:textId="33231B58"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86</w:t>
            </w:r>
          </w:p>
        </w:tc>
        <w:tc>
          <w:tcPr>
            <w:tcW w:w="900" w:type="dxa"/>
          </w:tcPr>
          <w:p w14:paraId="4DBEDF69" w14:textId="062BBDBF" w:rsidR="00FB6F08" w:rsidRPr="00642A64" w:rsidRDefault="00FB6F08" w:rsidP="00FB6F08">
            <w:pP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27,315</w:t>
            </w:r>
          </w:p>
        </w:tc>
        <w:tc>
          <w:tcPr>
            <w:tcW w:w="990" w:type="dxa"/>
          </w:tcPr>
          <w:p w14:paraId="2E8DA07A" w14:textId="43342853"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1,878</w:t>
            </w:r>
          </w:p>
        </w:tc>
        <w:tc>
          <w:tcPr>
            <w:tcW w:w="990" w:type="dxa"/>
          </w:tcPr>
          <w:p w14:paraId="0A52404A" w14:textId="52CAA266"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2,497</w:t>
            </w:r>
          </w:p>
        </w:tc>
        <w:tc>
          <w:tcPr>
            <w:tcW w:w="990" w:type="dxa"/>
          </w:tcPr>
          <w:p w14:paraId="107913CE" w14:textId="1D6B293B"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2,994</w:t>
            </w:r>
          </w:p>
        </w:tc>
        <w:tc>
          <w:tcPr>
            <w:tcW w:w="990" w:type="dxa"/>
          </w:tcPr>
          <w:p w14:paraId="0FF96CCD" w14:textId="76173F13"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3,316</w:t>
            </w:r>
          </w:p>
        </w:tc>
        <w:tc>
          <w:tcPr>
            <w:tcW w:w="990" w:type="dxa"/>
          </w:tcPr>
          <w:p w14:paraId="6ECFB954" w14:textId="2C564EEF"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3205C8F2" w14:textId="6D04DB77"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38,086</w:t>
            </w:r>
          </w:p>
        </w:tc>
      </w:tr>
      <w:tr w:rsidR="00FB6F08" w:rsidRPr="00EE229A" w14:paraId="0BA26F69" w14:textId="77777777" w:rsidTr="00AC24D8">
        <w:trPr>
          <w:trHeight w:val="57"/>
        </w:trPr>
        <w:tc>
          <w:tcPr>
            <w:tcW w:w="2070" w:type="dxa"/>
          </w:tcPr>
          <w:p w14:paraId="09E8CA22" w14:textId="4D2329ED"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429F3279" w14:textId="77777777" w:rsidR="00FB6F08" w:rsidRPr="00642A64" w:rsidRDefault="00FB6F08" w:rsidP="00FB6F08">
            <w:pPr>
              <w:tabs>
                <w:tab w:val="decimal" w:pos="702"/>
              </w:tabs>
              <w:spacing w:line="260" w:lineRule="exact"/>
              <w:ind w:left="-108" w:right="-18"/>
              <w:rPr>
                <w:rFonts w:ascii="Arial" w:hAnsi="Arial" w:cs="Arial"/>
                <w:sz w:val="14"/>
                <w:szCs w:val="14"/>
              </w:rPr>
            </w:pPr>
          </w:p>
        </w:tc>
        <w:tc>
          <w:tcPr>
            <w:tcW w:w="900" w:type="dxa"/>
          </w:tcPr>
          <w:p w14:paraId="706027AB" w14:textId="77777777" w:rsidR="00FB6F08" w:rsidRPr="00642A64" w:rsidRDefault="00FB6F08" w:rsidP="00FB6F08">
            <w:pPr>
              <w:tabs>
                <w:tab w:val="decimal" w:pos="616"/>
              </w:tabs>
              <w:spacing w:line="260" w:lineRule="exact"/>
              <w:ind w:left="-108" w:right="-18"/>
              <w:rPr>
                <w:rFonts w:ascii="Arial" w:hAnsi="Arial" w:cs="Arial"/>
                <w:sz w:val="14"/>
                <w:szCs w:val="14"/>
              </w:rPr>
            </w:pPr>
          </w:p>
        </w:tc>
        <w:tc>
          <w:tcPr>
            <w:tcW w:w="990" w:type="dxa"/>
          </w:tcPr>
          <w:p w14:paraId="33DEB18D" w14:textId="77777777" w:rsidR="00FB6F08" w:rsidRPr="00642A64" w:rsidRDefault="00FB6F08" w:rsidP="00FB6F08">
            <w:pPr>
              <w:tabs>
                <w:tab w:val="decimal" w:pos="702"/>
              </w:tabs>
              <w:spacing w:line="260" w:lineRule="exact"/>
              <w:ind w:left="-108" w:right="-18"/>
              <w:rPr>
                <w:rFonts w:ascii="Arial" w:hAnsi="Arial" w:cs="Arial"/>
                <w:sz w:val="14"/>
                <w:szCs w:val="14"/>
                <w:cs/>
              </w:rPr>
            </w:pPr>
          </w:p>
        </w:tc>
        <w:tc>
          <w:tcPr>
            <w:tcW w:w="990" w:type="dxa"/>
          </w:tcPr>
          <w:p w14:paraId="014E2D64" w14:textId="77777777" w:rsidR="00FB6F08" w:rsidRPr="00642A64" w:rsidRDefault="00FB6F08" w:rsidP="00FB6F08">
            <w:pPr>
              <w:tabs>
                <w:tab w:val="decimal" w:pos="702"/>
              </w:tabs>
              <w:spacing w:line="260" w:lineRule="exact"/>
              <w:ind w:left="-108" w:right="-18"/>
              <w:rPr>
                <w:rFonts w:ascii="Arial" w:hAnsi="Arial" w:cs="Arial"/>
                <w:sz w:val="14"/>
                <w:szCs w:val="14"/>
              </w:rPr>
            </w:pPr>
          </w:p>
        </w:tc>
        <w:tc>
          <w:tcPr>
            <w:tcW w:w="990" w:type="dxa"/>
          </w:tcPr>
          <w:p w14:paraId="2F300D87" w14:textId="77777777" w:rsidR="00FB6F08" w:rsidRPr="00642A64" w:rsidRDefault="00FB6F08" w:rsidP="00FB6F08">
            <w:pPr>
              <w:tabs>
                <w:tab w:val="decimal" w:pos="702"/>
              </w:tabs>
              <w:spacing w:line="260" w:lineRule="exact"/>
              <w:ind w:left="-108" w:right="-18"/>
              <w:rPr>
                <w:rFonts w:ascii="Arial" w:hAnsi="Arial" w:cs="Arial"/>
                <w:sz w:val="14"/>
                <w:szCs w:val="14"/>
              </w:rPr>
            </w:pPr>
          </w:p>
        </w:tc>
        <w:tc>
          <w:tcPr>
            <w:tcW w:w="990" w:type="dxa"/>
          </w:tcPr>
          <w:p w14:paraId="6183B05C" w14:textId="77777777" w:rsidR="00FB6F08" w:rsidRPr="00642A64" w:rsidRDefault="00FB6F08" w:rsidP="00FB6F08">
            <w:pPr>
              <w:tabs>
                <w:tab w:val="decimal" w:pos="702"/>
              </w:tabs>
              <w:spacing w:line="260" w:lineRule="exact"/>
              <w:ind w:left="-108" w:right="-18"/>
              <w:rPr>
                <w:rFonts w:ascii="Arial" w:hAnsi="Arial" w:cs="Arial"/>
                <w:sz w:val="14"/>
                <w:szCs w:val="14"/>
              </w:rPr>
            </w:pPr>
          </w:p>
        </w:tc>
        <w:tc>
          <w:tcPr>
            <w:tcW w:w="990" w:type="dxa"/>
          </w:tcPr>
          <w:p w14:paraId="1411A73B" w14:textId="77777777" w:rsidR="00FB6F08" w:rsidRPr="00642A64" w:rsidRDefault="00FB6F08" w:rsidP="00FB6F08">
            <w:pPr>
              <w:tabs>
                <w:tab w:val="decimal" w:pos="702"/>
              </w:tabs>
              <w:spacing w:line="260" w:lineRule="exact"/>
              <w:ind w:left="-108" w:right="-18"/>
              <w:rPr>
                <w:rFonts w:ascii="Arial" w:hAnsi="Arial" w:cs="Arial"/>
                <w:sz w:val="14"/>
                <w:szCs w:val="14"/>
              </w:rPr>
            </w:pPr>
          </w:p>
        </w:tc>
        <w:tc>
          <w:tcPr>
            <w:tcW w:w="990" w:type="dxa"/>
          </w:tcPr>
          <w:p w14:paraId="04495083" w14:textId="77777777" w:rsidR="00FB6F08" w:rsidRPr="00642A64" w:rsidRDefault="00FB6F08" w:rsidP="00FB6F08">
            <w:pPr>
              <w:tabs>
                <w:tab w:val="decimal" w:pos="702"/>
              </w:tabs>
              <w:spacing w:line="260" w:lineRule="exact"/>
              <w:ind w:left="-108" w:right="-18"/>
              <w:rPr>
                <w:rFonts w:ascii="Arial" w:hAnsi="Arial" w:cs="Arial"/>
                <w:sz w:val="14"/>
                <w:szCs w:val="14"/>
              </w:rPr>
            </w:pPr>
          </w:p>
        </w:tc>
      </w:tr>
      <w:tr w:rsidR="00FB6F08" w:rsidRPr="00EE229A" w14:paraId="6F180638" w14:textId="77777777" w:rsidTr="00AC24D8">
        <w:tc>
          <w:tcPr>
            <w:tcW w:w="2070" w:type="dxa"/>
          </w:tcPr>
          <w:p w14:paraId="48C1DD63" w14:textId="1AEEBF42"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50570B03" w14:textId="187435DB"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tcPr>
          <w:p w14:paraId="364E4915" w14:textId="46D94BC0" w:rsidR="00FB6F08" w:rsidRPr="00642A64" w:rsidRDefault="00FB6F08" w:rsidP="00FB6F08">
            <w:pPr>
              <w:pBdr>
                <w:bottom w:val="single" w:sz="4" w:space="1" w:color="auto"/>
              </w:pBd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(9,233)</w:t>
            </w:r>
          </w:p>
        </w:tc>
        <w:tc>
          <w:tcPr>
            <w:tcW w:w="990" w:type="dxa"/>
          </w:tcPr>
          <w:p w14:paraId="7456800B" w14:textId="29051676"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(2,749)</w:t>
            </w:r>
          </w:p>
        </w:tc>
        <w:tc>
          <w:tcPr>
            <w:tcW w:w="990" w:type="dxa"/>
          </w:tcPr>
          <w:p w14:paraId="357B28E6" w14:textId="59788FCB"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(194)</w:t>
            </w:r>
          </w:p>
        </w:tc>
        <w:tc>
          <w:tcPr>
            <w:tcW w:w="990" w:type="dxa"/>
          </w:tcPr>
          <w:p w14:paraId="50DCBF9E" w14:textId="5946194D"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(425)</w:t>
            </w:r>
          </w:p>
        </w:tc>
        <w:tc>
          <w:tcPr>
            <w:tcW w:w="990" w:type="dxa"/>
          </w:tcPr>
          <w:p w14:paraId="3FAFF5DA" w14:textId="1104E308"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(370)</w:t>
            </w:r>
          </w:p>
        </w:tc>
        <w:tc>
          <w:tcPr>
            <w:tcW w:w="990" w:type="dxa"/>
          </w:tcPr>
          <w:p w14:paraId="5C7783C9" w14:textId="53159D27"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70079CD2" w14:textId="0F01E0EA" w:rsidR="00FB6F08" w:rsidRPr="00642A64" w:rsidRDefault="00FB6F08" w:rsidP="00FB6F08">
            <w:pPr>
              <w:pBdr>
                <w:bottom w:val="single" w:sz="4" w:space="1" w:color="auto"/>
              </w:pBdr>
              <w:tabs>
                <w:tab w:val="decimal" w:pos="702"/>
              </w:tabs>
              <w:spacing w:line="260" w:lineRule="exact"/>
              <w:ind w:right="-46"/>
              <w:rPr>
                <w:rFonts w:ascii="Arial" w:hAnsi="Arial" w:cs="Arial"/>
                <w:sz w:val="14"/>
                <w:szCs w:val="14"/>
              </w:rPr>
            </w:pPr>
            <w:r w:rsidRPr="00FB6F08">
              <w:rPr>
                <w:rFonts w:ascii="Arial" w:hAnsi="Arial" w:cs="Arial" w:hint="cs"/>
                <w:sz w:val="14"/>
                <w:szCs w:val="14"/>
              </w:rPr>
              <w:t>(12,971)</w:t>
            </w:r>
          </w:p>
        </w:tc>
      </w:tr>
      <w:tr w:rsidR="00FB6F08" w:rsidRPr="00EE229A" w14:paraId="742E184E" w14:textId="77777777" w:rsidTr="00AC24D8">
        <w:trPr>
          <w:trHeight w:val="57"/>
        </w:trPr>
        <w:tc>
          <w:tcPr>
            <w:tcW w:w="2070" w:type="dxa"/>
          </w:tcPr>
          <w:p w14:paraId="07B37BC6" w14:textId="4B826CC9"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2"/>
          </w:tcPr>
          <w:p w14:paraId="0B9FFDED" w14:textId="5DA3F821" w:rsidR="00FB6F08" w:rsidRPr="00642A64"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873</w:t>
            </w:r>
          </w:p>
        </w:tc>
        <w:tc>
          <w:tcPr>
            <w:tcW w:w="900" w:type="dxa"/>
          </w:tcPr>
          <w:p w14:paraId="13DD19E8" w14:textId="356F1614" w:rsidR="00FB6F08" w:rsidRPr="00642A64" w:rsidRDefault="00FB6F08" w:rsidP="00FB6F08">
            <w:pP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302,451</w:t>
            </w:r>
          </w:p>
        </w:tc>
        <w:tc>
          <w:tcPr>
            <w:tcW w:w="990" w:type="dxa"/>
          </w:tcPr>
          <w:p w14:paraId="2437A496" w14:textId="2A5405EF"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41,516</w:t>
            </w:r>
          </w:p>
        </w:tc>
        <w:tc>
          <w:tcPr>
            <w:tcW w:w="990" w:type="dxa"/>
          </w:tcPr>
          <w:p w14:paraId="05B1D707" w14:textId="2EE5090B"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16,572</w:t>
            </w:r>
          </w:p>
        </w:tc>
        <w:tc>
          <w:tcPr>
            <w:tcW w:w="990" w:type="dxa"/>
          </w:tcPr>
          <w:p w14:paraId="1292D46E" w14:textId="36739B09"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25,300</w:t>
            </w:r>
          </w:p>
        </w:tc>
        <w:tc>
          <w:tcPr>
            <w:tcW w:w="990" w:type="dxa"/>
          </w:tcPr>
          <w:p w14:paraId="25EC2BDF" w14:textId="49F97E1A"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32,325</w:t>
            </w:r>
          </w:p>
        </w:tc>
        <w:tc>
          <w:tcPr>
            <w:tcW w:w="990" w:type="dxa"/>
          </w:tcPr>
          <w:p w14:paraId="705BCE6B" w14:textId="369C05BE"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D0AD8DC" w14:textId="657F731D" w:rsidR="00FB6F08" w:rsidRPr="00642A64" w:rsidRDefault="00FB6F08" w:rsidP="00FB6F08">
            <w:pPr>
              <w:tabs>
                <w:tab w:val="decimal" w:pos="702"/>
              </w:tabs>
              <w:spacing w:line="260" w:lineRule="exact"/>
              <w:ind w:right="-46"/>
              <w:rPr>
                <w:rFonts w:ascii="Arial" w:hAnsi="Arial" w:cs="Arial"/>
                <w:sz w:val="14"/>
                <w:szCs w:val="14"/>
              </w:rPr>
            </w:pPr>
            <w:r w:rsidRPr="00FB6F08">
              <w:rPr>
                <w:rFonts w:ascii="Arial" w:hAnsi="Arial" w:cs="Arial" w:hint="cs"/>
                <w:sz w:val="14"/>
                <w:szCs w:val="14"/>
              </w:rPr>
              <w:t>419,037</w:t>
            </w:r>
          </w:p>
        </w:tc>
      </w:tr>
      <w:tr w:rsidR="00FB6F08" w:rsidRPr="00EE229A" w14:paraId="481048A3" w14:textId="77777777" w:rsidTr="00AC24D8">
        <w:trPr>
          <w:trHeight w:val="57"/>
        </w:trPr>
        <w:tc>
          <w:tcPr>
            <w:tcW w:w="2070" w:type="dxa"/>
          </w:tcPr>
          <w:p w14:paraId="276764DE" w14:textId="77777777"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44956E4B" w14:textId="4DDA6C21" w:rsidR="00FB6F08" w:rsidRPr="00642A64" w:rsidRDefault="00EA1220" w:rsidP="00FB6F08">
            <w:pPr>
              <w:tabs>
                <w:tab w:val="decimal" w:pos="702"/>
              </w:tabs>
              <w:spacing w:line="260" w:lineRule="exact"/>
              <w:ind w:left="-108" w:right="-18"/>
              <w:rPr>
                <w:rFonts w:ascii="Arial" w:hAnsi="Arial" w:cs="Arial"/>
                <w:sz w:val="14"/>
                <w:szCs w:val="14"/>
              </w:rPr>
            </w:pPr>
            <w:r>
              <w:rPr>
                <w:rFonts w:ascii="Arial" w:hAnsi="Arial" w:cs="Arial"/>
                <w:sz w:val="14"/>
                <w:szCs w:val="14"/>
              </w:rPr>
              <w:t>87</w:t>
            </w:r>
          </w:p>
        </w:tc>
        <w:tc>
          <w:tcPr>
            <w:tcW w:w="900" w:type="dxa"/>
          </w:tcPr>
          <w:p w14:paraId="33B4FE53" w14:textId="143D23DC" w:rsidR="00FB6F08" w:rsidRPr="00642A64" w:rsidRDefault="00FB6F08" w:rsidP="00FB6F08">
            <w:pP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16,360</w:t>
            </w:r>
          </w:p>
        </w:tc>
        <w:tc>
          <w:tcPr>
            <w:tcW w:w="990" w:type="dxa"/>
          </w:tcPr>
          <w:p w14:paraId="418D9024" w14:textId="08956C71"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1,630</w:t>
            </w:r>
          </w:p>
        </w:tc>
        <w:tc>
          <w:tcPr>
            <w:tcW w:w="990" w:type="dxa"/>
          </w:tcPr>
          <w:p w14:paraId="6EDF94AF" w14:textId="676DE365"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2,787</w:t>
            </w:r>
          </w:p>
        </w:tc>
        <w:tc>
          <w:tcPr>
            <w:tcW w:w="990" w:type="dxa"/>
          </w:tcPr>
          <w:p w14:paraId="1257F517" w14:textId="7DB98A4E"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2,716</w:t>
            </w:r>
          </w:p>
        </w:tc>
        <w:tc>
          <w:tcPr>
            <w:tcW w:w="990" w:type="dxa"/>
          </w:tcPr>
          <w:p w14:paraId="53621C0A" w14:textId="51FBD2C3"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2,191</w:t>
            </w:r>
          </w:p>
        </w:tc>
        <w:tc>
          <w:tcPr>
            <w:tcW w:w="990" w:type="dxa"/>
          </w:tcPr>
          <w:p w14:paraId="75DA9DAC" w14:textId="44D16991" w:rsidR="00FB6F08" w:rsidRPr="00642A64"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5EDFBADB" w14:textId="2512AE93" w:rsidR="00FB6F08" w:rsidRPr="00642A64" w:rsidRDefault="00FB6F08" w:rsidP="00FB6F08">
            <w:pPr>
              <w:tabs>
                <w:tab w:val="decimal" w:pos="702"/>
              </w:tabs>
              <w:spacing w:line="260" w:lineRule="exact"/>
              <w:ind w:right="-46"/>
              <w:rPr>
                <w:rFonts w:ascii="Arial" w:hAnsi="Arial" w:cs="Arial"/>
                <w:sz w:val="14"/>
                <w:szCs w:val="14"/>
              </w:rPr>
            </w:pPr>
            <w:r w:rsidRPr="00FB6F08">
              <w:rPr>
                <w:rFonts w:ascii="Arial" w:hAnsi="Arial" w:cs="Arial" w:hint="cs"/>
                <w:sz w:val="14"/>
                <w:szCs w:val="14"/>
              </w:rPr>
              <w:t>25,77</w:t>
            </w:r>
            <w:r w:rsidR="00EA1220">
              <w:rPr>
                <w:rFonts w:ascii="Arial" w:hAnsi="Arial" w:cs="Arial"/>
                <w:sz w:val="14"/>
                <w:szCs w:val="14"/>
              </w:rPr>
              <w:t>1</w:t>
            </w:r>
          </w:p>
        </w:tc>
      </w:tr>
      <w:tr w:rsidR="00FB6F08" w:rsidRPr="00EE229A" w14:paraId="2C3A7298" w14:textId="77777777" w:rsidTr="00AC24D8">
        <w:trPr>
          <w:trHeight w:val="57"/>
        </w:trPr>
        <w:tc>
          <w:tcPr>
            <w:tcW w:w="2070" w:type="dxa"/>
          </w:tcPr>
          <w:p w14:paraId="33BF7054" w14:textId="77777777"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52451B8F" w14:textId="77777777" w:rsidR="00FB6F08" w:rsidRPr="004B6087" w:rsidRDefault="00FB6F08" w:rsidP="00FB6F08">
            <w:pPr>
              <w:tabs>
                <w:tab w:val="decimal" w:pos="702"/>
              </w:tabs>
              <w:spacing w:line="260" w:lineRule="exact"/>
              <w:ind w:left="-108" w:right="-18"/>
              <w:rPr>
                <w:rFonts w:ascii="Arial" w:hAnsi="Arial" w:cs="Arial"/>
                <w:sz w:val="14"/>
                <w:szCs w:val="14"/>
              </w:rPr>
            </w:pPr>
          </w:p>
        </w:tc>
        <w:tc>
          <w:tcPr>
            <w:tcW w:w="900" w:type="dxa"/>
          </w:tcPr>
          <w:p w14:paraId="403F1D02" w14:textId="77777777" w:rsidR="00FB6F08" w:rsidRPr="004B6087" w:rsidRDefault="00FB6F08" w:rsidP="00FB6F08">
            <w:pPr>
              <w:tabs>
                <w:tab w:val="decimal" w:pos="616"/>
              </w:tabs>
              <w:spacing w:line="260" w:lineRule="exact"/>
              <w:ind w:left="-108" w:right="-18"/>
              <w:rPr>
                <w:rFonts w:ascii="Arial" w:hAnsi="Arial" w:cs="Arial"/>
                <w:sz w:val="14"/>
                <w:szCs w:val="14"/>
              </w:rPr>
            </w:pPr>
          </w:p>
        </w:tc>
        <w:tc>
          <w:tcPr>
            <w:tcW w:w="990" w:type="dxa"/>
          </w:tcPr>
          <w:p w14:paraId="5048AA52" w14:textId="77777777" w:rsidR="00FB6F08" w:rsidRPr="004B6087" w:rsidRDefault="00FB6F08" w:rsidP="00FB6F08">
            <w:pPr>
              <w:tabs>
                <w:tab w:val="decimal" w:pos="702"/>
              </w:tabs>
              <w:spacing w:line="260" w:lineRule="exact"/>
              <w:ind w:left="-108" w:right="-18"/>
              <w:rPr>
                <w:rFonts w:ascii="Arial" w:hAnsi="Arial" w:cs="Arial"/>
                <w:sz w:val="14"/>
                <w:szCs w:val="14"/>
              </w:rPr>
            </w:pPr>
          </w:p>
        </w:tc>
        <w:tc>
          <w:tcPr>
            <w:tcW w:w="990" w:type="dxa"/>
          </w:tcPr>
          <w:p w14:paraId="0EBAE867" w14:textId="77777777" w:rsidR="00FB6F08" w:rsidRPr="004B6087" w:rsidRDefault="00FB6F08" w:rsidP="00FB6F08">
            <w:pPr>
              <w:tabs>
                <w:tab w:val="decimal" w:pos="702"/>
              </w:tabs>
              <w:spacing w:line="260" w:lineRule="exact"/>
              <w:ind w:left="-108" w:right="-18"/>
              <w:rPr>
                <w:rFonts w:ascii="Arial" w:hAnsi="Arial" w:cs="Arial"/>
                <w:sz w:val="14"/>
                <w:szCs w:val="14"/>
              </w:rPr>
            </w:pPr>
          </w:p>
        </w:tc>
        <w:tc>
          <w:tcPr>
            <w:tcW w:w="990" w:type="dxa"/>
          </w:tcPr>
          <w:p w14:paraId="33727E60" w14:textId="77777777" w:rsidR="00FB6F08" w:rsidRPr="004B6087" w:rsidRDefault="00FB6F08" w:rsidP="00FB6F08">
            <w:pPr>
              <w:tabs>
                <w:tab w:val="decimal" w:pos="702"/>
              </w:tabs>
              <w:spacing w:line="260" w:lineRule="exact"/>
              <w:ind w:left="-108" w:right="-18"/>
              <w:jc w:val="right"/>
              <w:rPr>
                <w:rFonts w:ascii="Arial" w:hAnsi="Arial" w:cs="Arial"/>
                <w:sz w:val="14"/>
                <w:szCs w:val="14"/>
              </w:rPr>
            </w:pPr>
          </w:p>
        </w:tc>
        <w:tc>
          <w:tcPr>
            <w:tcW w:w="990" w:type="dxa"/>
          </w:tcPr>
          <w:p w14:paraId="4A67033D" w14:textId="77777777" w:rsidR="00FB6F08" w:rsidRPr="004B6087" w:rsidRDefault="00FB6F08" w:rsidP="00FB6F08">
            <w:pPr>
              <w:tabs>
                <w:tab w:val="decimal" w:pos="702"/>
              </w:tabs>
              <w:spacing w:line="260" w:lineRule="exact"/>
              <w:ind w:left="-108" w:right="-18"/>
              <w:rPr>
                <w:rFonts w:ascii="Arial" w:hAnsi="Arial" w:cs="Arial"/>
                <w:sz w:val="14"/>
                <w:szCs w:val="14"/>
              </w:rPr>
            </w:pPr>
          </w:p>
        </w:tc>
        <w:tc>
          <w:tcPr>
            <w:tcW w:w="990" w:type="dxa"/>
          </w:tcPr>
          <w:p w14:paraId="6CF4173F" w14:textId="77777777" w:rsidR="00FB6F08" w:rsidRPr="004B6087" w:rsidRDefault="00FB6F08" w:rsidP="00FB6F08">
            <w:pPr>
              <w:tabs>
                <w:tab w:val="decimal" w:pos="702"/>
              </w:tabs>
              <w:spacing w:line="260" w:lineRule="exact"/>
              <w:ind w:left="-108" w:right="-18"/>
              <w:rPr>
                <w:rFonts w:ascii="Arial" w:hAnsi="Arial" w:cs="Arial"/>
                <w:sz w:val="14"/>
                <w:szCs w:val="14"/>
              </w:rPr>
            </w:pPr>
          </w:p>
        </w:tc>
        <w:tc>
          <w:tcPr>
            <w:tcW w:w="990" w:type="dxa"/>
          </w:tcPr>
          <w:p w14:paraId="6B2CAECA" w14:textId="77777777" w:rsidR="00FB6F08" w:rsidRPr="004B6087" w:rsidRDefault="00FB6F08" w:rsidP="00FB6F08">
            <w:pPr>
              <w:tabs>
                <w:tab w:val="decimal" w:pos="702"/>
              </w:tabs>
              <w:spacing w:line="260" w:lineRule="exact"/>
              <w:ind w:left="-108" w:right="-18"/>
              <w:rPr>
                <w:rFonts w:ascii="Arial" w:hAnsi="Arial" w:cs="Arial"/>
                <w:sz w:val="14"/>
                <w:szCs w:val="14"/>
              </w:rPr>
            </w:pPr>
          </w:p>
        </w:tc>
      </w:tr>
      <w:tr w:rsidR="00FB6F08" w:rsidRPr="00EE229A" w14:paraId="511056CF" w14:textId="77777777" w:rsidTr="00AC24D8">
        <w:trPr>
          <w:trHeight w:val="57"/>
        </w:trPr>
        <w:tc>
          <w:tcPr>
            <w:tcW w:w="2070" w:type="dxa"/>
          </w:tcPr>
          <w:p w14:paraId="340BC73E" w14:textId="22F5E0E9"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42E75763" w14:textId="12C3ECB0" w:rsidR="00FB6F08" w:rsidRPr="0080582E"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tcPr>
          <w:p w14:paraId="40103DD7" w14:textId="015BDDE1" w:rsidR="00FB6F08" w:rsidRPr="00642A64" w:rsidRDefault="00FB6F08" w:rsidP="00FB6F08">
            <w:pPr>
              <w:pBdr>
                <w:bottom w:val="single" w:sz="4" w:space="1" w:color="auto"/>
              </w:pBd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(117)</w:t>
            </w:r>
          </w:p>
        </w:tc>
        <w:tc>
          <w:tcPr>
            <w:tcW w:w="990" w:type="dxa"/>
          </w:tcPr>
          <w:p w14:paraId="4A2148E1" w14:textId="3C5BAE38" w:rsidR="00FB6F08" w:rsidRPr="0080582E" w:rsidRDefault="00FB6F08" w:rsidP="00FB6F08">
            <w:pPr>
              <w:pBdr>
                <w:bottom w:val="single" w:sz="4" w:space="1" w:color="auto"/>
              </w:pBdr>
              <w:tabs>
                <w:tab w:val="decimal" w:pos="684"/>
              </w:tabs>
              <w:spacing w:line="260" w:lineRule="exact"/>
              <w:ind w:left="-108" w:right="-18"/>
              <w:rPr>
                <w:rFonts w:ascii="Arial" w:hAnsi="Arial" w:cs="Arial"/>
                <w:sz w:val="14"/>
                <w:szCs w:val="14"/>
                <w:cs/>
              </w:rPr>
            </w:pPr>
            <w:r w:rsidRPr="00FB6F08">
              <w:rPr>
                <w:rFonts w:ascii="Arial" w:hAnsi="Arial" w:cs="Arial" w:hint="cs"/>
                <w:sz w:val="14"/>
                <w:szCs w:val="14"/>
              </w:rPr>
              <w:t>(911)</w:t>
            </w:r>
          </w:p>
        </w:tc>
        <w:tc>
          <w:tcPr>
            <w:tcW w:w="990" w:type="dxa"/>
          </w:tcPr>
          <w:p w14:paraId="79F5CF87" w14:textId="24377E00" w:rsidR="00FB6F08" w:rsidRPr="00642A64" w:rsidRDefault="00FB6F08" w:rsidP="00FB6F08">
            <w:pPr>
              <w:pBdr>
                <w:bottom w:val="single" w:sz="4" w:space="1" w:color="auto"/>
              </w:pBdr>
              <w:tabs>
                <w:tab w:val="decimal" w:pos="684"/>
              </w:tabs>
              <w:spacing w:line="260" w:lineRule="exact"/>
              <w:ind w:left="-108" w:right="-18"/>
              <w:rPr>
                <w:rFonts w:ascii="Arial" w:hAnsi="Arial" w:cs="Arial"/>
                <w:sz w:val="14"/>
                <w:szCs w:val="14"/>
                <w:cs/>
              </w:rPr>
            </w:pPr>
            <w:r w:rsidRPr="00FB6F08">
              <w:rPr>
                <w:rFonts w:ascii="Arial" w:hAnsi="Arial" w:cs="Arial" w:hint="cs"/>
                <w:sz w:val="14"/>
                <w:szCs w:val="14"/>
              </w:rPr>
              <w:t>(1,010)</w:t>
            </w:r>
          </w:p>
        </w:tc>
        <w:tc>
          <w:tcPr>
            <w:tcW w:w="990" w:type="dxa"/>
          </w:tcPr>
          <w:p w14:paraId="66276E8B" w14:textId="7FE99B44" w:rsidR="00FB6F08" w:rsidRPr="00642A64" w:rsidRDefault="00FB6F08" w:rsidP="00FB6F08">
            <w:pPr>
              <w:pBdr>
                <w:bottom w:val="single" w:sz="4" w:space="1" w:color="auto"/>
              </w:pBdr>
              <w:tabs>
                <w:tab w:val="decimal" w:pos="631"/>
              </w:tabs>
              <w:spacing w:line="260" w:lineRule="exact"/>
              <w:ind w:left="-108" w:right="-18"/>
              <w:rPr>
                <w:rFonts w:ascii="Arial" w:hAnsi="Arial" w:cs="Arial"/>
                <w:sz w:val="14"/>
                <w:szCs w:val="14"/>
                <w:cs/>
              </w:rPr>
            </w:pPr>
            <w:r w:rsidRPr="00FB6F08">
              <w:rPr>
                <w:rFonts w:ascii="Arial" w:hAnsi="Arial" w:cs="Arial" w:hint="cs"/>
                <w:sz w:val="14"/>
                <w:szCs w:val="14"/>
              </w:rPr>
              <w:t>(1,287)</w:t>
            </w:r>
          </w:p>
        </w:tc>
        <w:tc>
          <w:tcPr>
            <w:tcW w:w="990" w:type="dxa"/>
          </w:tcPr>
          <w:p w14:paraId="11C8B81F" w14:textId="3FF674AB" w:rsidR="00FB6F08" w:rsidRPr="00642A64" w:rsidRDefault="00FB6F08" w:rsidP="00FB6F08">
            <w:pPr>
              <w:pBdr>
                <w:bottom w:val="single" w:sz="4" w:space="1" w:color="auto"/>
              </w:pBdr>
              <w:tabs>
                <w:tab w:val="decimal" w:pos="722"/>
              </w:tabs>
              <w:spacing w:line="260" w:lineRule="exact"/>
              <w:ind w:left="-108" w:right="-18"/>
              <w:rPr>
                <w:rFonts w:ascii="Arial" w:hAnsi="Arial" w:cs="Arial"/>
                <w:sz w:val="14"/>
                <w:szCs w:val="14"/>
                <w:cs/>
              </w:rPr>
            </w:pPr>
            <w:r w:rsidRPr="00FB6F08">
              <w:rPr>
                <w:rFonts w:ascii="Arial" w:hAnsi="Arial" w:cs="Arial" w:hint="cs"/>
                <w:sz w:val="14"/>
                <w:szCs w:val="14"/>
              </w:rPr>
              <w:t>(23)</w:t>
            </w:r>
          </w:p>
        </w:tc>
        <w:tc>
          <w:tcPr>
            <w:tcW w:w="990" w:type="dxa"/>
          </w:tcPr>
          <w:p w14:paraId="5C4C26C5" w14:textId="6CE68C6D"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tcPr>
          <w:p w14:paraId="70784588" w14:textId="5BC15D46" w:rsidR="00FB6F08" w:rsidRPr="00642A64" w:rsidRDefault="00EA1220" w:rsidP="00FB6F08">
            <w:pPr>
              <w:pBdr>
                <w:bottom w:val="single" w:sz="4" w:space="1" w:color="auto"/>
              </w:pBdr>
              <w:tabs>
                <w:tab w:val="decimal" w:pos="702"/>
              </w:tabs>
              <w:spacing w:line="260" w:lineRule="exact"/>
              <w:ind w:right="-46"/>
              <w:rPr>
                <w:rFonts w:ascii="Arial" w:hAnsi="Arial" w:cs="Arial"/>
                <w:sz w:val="14"/>
                <w:szCs w:val="14"/>
              </w:rPr>
            </w:pPr>
            <w:r>
              <w:rPr>
                <w:rFonts w:ascii="Arial" w:hAnsi="Arial" w:cs="Arial"/>
                <w:sz w:val="14"/>
                <w:szCs w:val="14"/>
              </w:rPr>
              <w:t>(</w:t>
            </w:r>
            <w:r w:rsidR="00FB6F08" w:rsidRPr="00FB6F08">
              <w:rPr>
                <w:rFonts w:ascii="Arial" w:hAnsi="Arial" w:cs="Arial" w:hint="cs"/>
                <w:sz w:val="14"/>
                <w:szCs w:val="14"/>
              </w:rPr>
              <w:t>3,348</w:t>
            </w:r>
            <w:r>
              <w:rPr>
                <w:rFonts w:ascii="Arial" w:hAnsi="Arial" w:cs="Arial"/>
                <w:sz w:val="14"/>
                <w:szCs w:val="14"/>
              </w:rPr>
              <w:t>)</w:t>
            </w:r>
          </w:p>
        </w:tc>
      </w:tr>
      <w:tr w:rsidR="00FB6F08" w:rsidRPr="00EE229A" w14:paraId="7EC82747" w14:textId="77777777" w:rsidTr="00AC24D8">
        <w:tc>
          <w:tcPr>
            <w:tcW w:w="2070" w:type="dxa"/>
          </w:tcPr>
          <w:p w14:paraId="7ADF2C52" w14:textId="0007C141"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5EB43FEC" w14:textId="50514E0A" w:rsidR="00FB6F08" w:rsidRPr="0080582E" w:rsidRDefault="00EA1220" w:rsidP="00FB6F08">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960</w:t>
            </w:r>
          </w:p>
        </w:tc>
        <w:tc>
          <w:tcPr>
            <w:tcW w:w="900" w:type="dxa"/>
          </w:tcPr>
          <w:p w14:paraId="44051D92" w14:textId="581731F5" w:rsidR="00FB6F08" w:rsidRPr="00642A64" w:rsidRDefault="00FB6F08" w:rsidP="00FB6F08">
            <w:pPr>
              <w:pBdr>
                <w:bottom w:val="single" w:sz="4" w:space="1" w:color="auto"/>
              </w:pBd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318,694</w:t>
            </w:r>
          </w:p>
        </w:tc>
        <w:tc>
          <w:tcPr>
            <w:tcW w:w="990" w:type="dxa"/>
          </w:tcPr>
          <w:p w14:paraId="134C45E7" w14:textId="0CE46258" w:rsidR="00FB6F08" w:rsidRPr="0080582E" w:rsidRDefault="00FB6F08" w:rsidP="00FB6F08">
            <w:pPr>
              <w:pBdr>
                <w:bottom w:val="single" w:sz="4" w:space="1" w:color="auto"/>
              </w:pBdr>
              <w:tabs>
                <w:tab w:val="decimal" w:pos="684"/>
              </w:tabs>
              <w:spacing w:line="260" w:lineRule="exact"/>
              <w:ind w:left="-108" w:right="-18"/>
              <w:rPr>
                <w:rFonts w:ascii="Arial" w:hAnsi="Arial" w:cs="Arial"/>
                <w:sz w:val="14"/>
                <w:szCs w:val="14"/>
              </w:rPr>
            </w:pPr>
            <w:r w:rsidRPr="00FB6F08">
              <w:rPr>
                <w:rFonts w:ascii="Arial" w:hAnsi="Arial" w:cs="Arial" w:hint="cs"/>
                <w:sz w:val="14"/>
                <w:szCs w:val="14"/>
              </w:rPr>
              <w:t>42,235</w:t>
            </w:r>
          </w:p>
        </w:tc>
        <w:tc>
          <w:tcPr>
            <w:tcW w:w="990" w:type="dxa"/>
          </w:tcPr>
          <w:p w14:paraId="70227CEA" w14:textId="309D7162" w:rsidR="00FB6F08" w:rsidRPr="00642A64" w:rsidRDefault="00FB6F08" w:rsidP="00FB6F08">
            <w:pPr>
              <w:pBdr>
                <w:bottom w:val="single" w:sz="4" w:space="1" w:color="auto"/>
              </w:pBdr>
              <w:tabs>
                <w:tab w:val="decimal" w:pos="684"/>
              </w:tabs>
              <w:spacing w:line="260" w:lineRule="exact"/>
              <w:ind w:left="-108" w:right="-18"/>
              <w:rPr>
                <w:rFonts w:ascii="Arial" w:hAnsi="Arial" w:cs="Arial"/>
                <w:sz w:val="14"/>
                <w:szCs w:val="14"/>
              </w:rPr>
            </w:pPr>
            <w:r w:rsidRPr="00FB6F08">
              <w:rPr>
                <w:rFonts w:ascii="Arial" w:hAnsi="Arial" w:cs="Arial" w:hint="cs"/>
                <w:sz w:val="14"/>
                <w:szCs w:val="14"/>
              </w:rPr>
              <w:t>18,349</w:t>
            </w:r>
          </w:p>
        </w:tc>
        <w:tc>
          <w:tcPr>
            <w:tcW w:w="990" w:type="dxa"/>
          </w:tcPr>
          <w:p w14:paraId="761F2094" w14:textId="231384E9" w:rsidR="00FB6F08" w:rsidRPr="00642A64" w:rsidRDefault="00FB6F08" w:rsidP="00FB6F08">
            <w:pPr>
              <w:pBdr>
                <w:bottom w:val="single" w:sz="4" w:space="1" w:color="auto"/>
              </w:pBdr>
              <w:tabs>
                <w:tab w:val="decimal" w:pos="631"/>
              </w:tabs>
              <w:spacing w:line="260" w:lineRule="exact"/>
              <w:ind w:left="-108" w:right="-18"/>
              <w:rPr>
                <w:rFonts w:ascii="Arial" w:hAnsi="Arial" w:cs="Arial"/>
                <w:sz w:val="14"/>
                <w:szCs w:val="14"/>
              </w:rPr>
            </w:pPr>
            <w:r w:rsidRPr="00FB6F08">
              <w:rPr>
                <w:rFonts w:ascii="Arial" w:hAnsi="Arial" w:cs="Arial" w:hint="cs"/>
                <w:sz w:val="14"/>
                <w:szCs w:val="14"/>
              </w:rPr>
              <w:t>26,729</w:t>
            </w:r>
          </w:p>
        </w:tc>
        <w:tc>
          <w:tcPr>
            <w:tcW w:w="990" w:type="dxa"/>
          </w:tcPr>
          <w:p w14:paraId="2331CC79" w14:textId="3EDE9CFC" w:rsidR="00FB6F08" w:rsidRPr="00642A64" w:rsidRDefault="00FB6F08" w:rsidP="00FB6F08">
            <w:pPr>
              <w:pBdr>
                <w:bottom w:val="single" w:sz="4" w:space="1" w:color="auto"/>
              </w:pBdr>
              <w:tabs>
                <w:tab w:val="decimal" w:pos="722"/>
              </w:tabs>
              <w:spacing w:line="260" w:lineRule="exact"/>
              <w:ind w:left="-108" w:right="-18"/>
              <w:rPr>
                <w:rFonts w:ascii="Arial" w:hAnsi="Arial" w:cs="Arial"/>
                <w:sz w:val="14"/>
                <w:szCs w:val="14"/>
              </w:rPr>
            </w:pPr>
            <w:r w:rsidRPr="00FB6F08">
              <w:rPr>
                <w:rFonts w:ascii="Arial" w:hAnsi="Arial" w:cs="Arial" w:hint="cs"/>
                <w:sz w:val="14"/>
                <w:szCs w:val="14"/>
              </w:rPr>
              <w:t>34,493</w:t>
            </w:r>
          </w:p>
        </w:tc>
        <w:tc>
          <w:tcPr>
            <w:tcW w:w="990" w:type="dxa"/>
          </w:tcPr>
          <w:p w14:paraId="487DF76D" w14:textId="7D394E2E"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2389F6A7" w14:textId="3BD243CF" w:rsidR="00FB6F08" w:rsidRPr="00642A64" w:rsidRDefault="00EA1220" w:rsidP="00FB6F08">
            <w:pPr>
              <w:pBdr>
                <w:bottom w:val="single" w:sz="4" w:space="1" w:color="auto"/>
              </w:pBdr>
              <w:tabs>
                <w:tab w:val="decimal" w:pos="702"/>
              </w:tabs>
              <w:spacing w:line="260" w:lineRule="exact"/>
              <w:ind w:right="-46"/>
              <w:rPr>
                <w:rFonts w:ascii="Arial" w:hAnsi="Arial" w:cs="Arial"/>
                <w:sz w:val="14"/>
                <w:szCs w:val="14"/>
              </w:rPr>
            </w:pPr>
            <w:r>
              <w:rPr>
                <w:rFonts w:ascii="Arial" w:hAnsi="Arial" w:cs="Arial"/>
                <w:sz w:val="14"/>
                <w:szCs w:val="14"/>
              </w:rPr>
              <w:t>441,460</w:t>
            </w:r>
          </w:p>
        </w:tc>
      </w:tr>
      <w:tr w:rsidR="002A7689" w:rsidRPr="00EE229A" w14:paraId="031C8C42" w14:textId="77777777" w:rsidTr="00AC24D8">
        <w:tc>
          <w:tcPr>
            <w:tcW w:w="2250" w:type="dxa"/>
            <w:gridSpan w:val="2"/>
          </w:tcPr>
          <w:p w14:paraId="5F97BAFD" w14:textId="35C35281" w:rsidR="002A7689" w:rsidRPr="00EE229A" w:rsidRDefault="002A7689" w:rsidP="00AC24D8">
            <w:pPr>
              <w:spacing w:line="26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810" w:type="dxa"/>
          </w:tcPr>
          <w:p w14:paraId="5AED60D6" w14:textId="77777777" w:rsidR="002A7689" w:rsidRPr="00B66B83" w:rsidRDefault="002A7689" w:rsidP="00AC24D8">
            <w:pPr>
              <w:tabs>
                <w:tab w:val="decimal" w:pos="702"/>
              </w:tabs>
              <w:spacing w:line="260" w:lineRule="exact"/>
              <w:ind w:right="-18"/>
              <w:rPr>
                <w:rFonts w:ascii="Arial" w:hAnsi="Arial" w:cstheme="minorBidi"/>
                <w:sz w:val="14"/>
                <w:szCs w:val="14"/>
              </w:rPr>
            </w:pPr>
          </w:p>
        </w:tc>
        <w:tc>
          <w:tcPr>
            <w:tcW w:w="900" w:type="dxa"/>
          </w:tcPr>
          <w:p w14:paraId="5FA8E548" w14:textId="77777777" w:rsidR="002A7689" w:rsidRPr="00EE229A" w:rsidRDefault="002A7689" w:rsidP="00AC24D8">
            <w:pPr>
              <w:tabs>
                <w:tab w:val="decimal" w:pos="616"/>
              </w:tabs>
              <w:spacing w:line="260" w:lineRule="exact"/>
              <w:ind w:left="-108" w:right="-18"/>
              <w:rPr>
                <w:rFonts w:ascii="Arial" w:hAnsi="Arial" w:cs="Arial"/>
                <w:sz w:val="14"/>
                <w:szCs w:val="14"/>
              </w:rPr>
            </w:pPr>
          </w:p>
        </w:tc>
        <w:tc>
          <w:tcPr>
            <w:tcW w:w="990" w:type="dxa"/>
          </w:tcPr>
          <w:p w14:paraId="6D70D871" w14:textId="77777777" w:rsidR="002A7689" w:rsidRPr="00EE229A" w:rsidRDefault="002A7689" w:rsidP="00AC24D8">
            <w:pPr>
              <w:tabs>
                <w:tab w:val="decimal" w:pos="702"/>
              </w:tabs>
              <w:spacing w:line="260" w:lineRule="exact"/>
              <w:ind w:left="-108" w:right="-18"/>
              <w:rPr>
                <w:rFonts w:ascii="Arial" w:hAnsi="Arial" w:cs="Arial"/>
                <w:sz w:val="14"/>
                <w:szCs w:val="14"/>
              </w:rPr>
            </w:pPr>
          </w:p>
        </w:tc>
        <w:tc>
          <w:tcPr>
            <w:tcW w:w="990" w:type="dxa"/>
          </w:tcPr>
          <w:p w14:paraId="1D2C465D" w14:textId="77777777" w:rsidR="002A7689" w:rsidRPr="00EE229A" w:rsidRDefault="002A7689" w:rsidP="00AC24D8">
            <w:pPr>
              <w:tabs>
                <w:tab w:val="decimal" w:pos="702"/>
              </w:tabs>
              <w:spacing w:line="260" w:lineRule="exact"/>
              <w:ind w:left="-108" w:right="-18"/>
              <w:rPr>
                <w:rFonts w:ascii="Arial" w:hAnsi="Arial" w:cs="Arial"/>
                <w:sz w:val="14"/>
                <w:szCs w:val="14"/>
              </w:rPr>
            </w:pPr>
          </w:p>
        </w:tc>
        <w:tc>
          <w:tcPr>
            <w:tcW w:w="990" w:type="dxa"/>
          </w:tcPr>
          <w:p w14:paraId="4694130F" w14:textId="77777777" w:rsidR="002A7689" w:rsidRPr="00EE229A" w:rsidRDefault="002A7689" w:rsidP="00AC24D8">
            <w:pPr>
              <w:tabs>
                <w:tab w:val="decimal" w:pos="702"/>
              </w:tabs>
              <w:spacing w:line="260" w:lineRule="exact"/>
              <w:ind w:left="-108" w:right="-18"/>
              <w:jc w:val="right"/>
              <w:rPr>
                <w:rFonts w:ascii="Arial" w:hAnsi="Arial" w:cs="Arial"/>
                <w:sz w:val="14"/>
                <w:szCs w:val="14"/>
              </w:rPr>
            </w:pPr>
          </w:p>
        </w:tc>
        <w:tc>
          <w:tcPr>
            <w:tcW w:w="990" w:type="dxa"/>
          </w:tcPr>
          <w:p w14:paraId="39AC05E9" w14:textId="77777777" w:rsidR="002A7689" w:rsidRPr="00EE229A" w:rsidRDefault="002A7689" w:rsidP="00AC24D8">
            <w:pPr>
              <w:tabs>
                <w:tab w:val="decimal" w:pos="702"/>
              </w:tabs>
              <w:spacing w:line="260" w:lineRule="exact"/>
              <w:ind w:left="-108" w:right="-18"/>
              <w:rPr>
                <w:rFonts w:ascii="Arial" w:hAnsi="Arial" w:cs="Arial"/>
                <w:sz w:val="14"/>
                <w:szCs w:val="14"/>
              </w:rPr>
            </w:pPr>
          </w:p>
        </w:tc>
        <w:tc>
          <w:tcPr>
            <w:tcW w:w="990" w:type="dxa"/>
          </w:tcPr>
          <w:p w14:paraId="176B7EDC" w14:textId="77777777" w:rsidR="002A7689" w:rsidRPr="00EE229A" w:rsidRDefault="002A7689" w:rsidP="00AC24D8">
            <w:pPr>
              <w:tabs>
                <w:tab w:val="decimal" w:pos="702"/>
              </w:tabs>
              <w:spacing w:line="260" w:lineRule="exact"/>
              <w:ind w:left="-108" w:right="-18"/>
              <w:rPr>
                <w:rFonts w:ascii="Arial" w:hAnsi="Arial" w:cs="Arial"/>
                <w:sz w:val="14"/>
                <w:szCs w:val="14"/>
              </w:rPr>
            </w:pPr>
          </w:p>
        </w:tc>
        <w:tc>
          <w:tcPr>
            <w:tcW w:w="990" w:type="dxa"/>
          </w:tcPr>
          <w:p w14:paraId="11EE6EC7" w14:textId="77777777" w:rsidR="002A7689" w:rsidRPr="00EE229A" w:rsidRDefault="002A7689" w:rsidP="00AC24D8">
            <w:pPr>
              <w:tabs>
                <w:tab w:val="decimal" w:pos="702"/>
              </w:tabs>
              <w:spacing w:line="260" w:lineRule="exact"/>
              <w:ind w:right="-46"/>
              <w:rPr>
                <w:rFonts w:ascii="Arial" w:hAnsi="Arial" w:cs="Arial"/>
                <w:sz w:val="14"/>
                <w:szCs w:val="14"/>
              </w:rPr>
            </w:pPr>
          </w:p>
        </w:tc>
      </w:tr>
      <w:tr w:rsidR="00EB659D" w:rsidRPr="00EE229A" w14:paraId="30B2EA62" w14:textId="77777777" w:rsidTr="00AC24D8">
        <w:tc>
          <w:tcPr>
            <w:tcW w:w="2070" w:type="dxa"/>
          </w:tcPr>
          <w:p w14:paraId="793D69C9" w14:textId="5153A1ED" w:rsidR="00EB659D" w:rsidRPr="00EE229A" w:rsidRDefault="00EB659D" w:rsidP="00EB659D">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2021</w:t>
            </w:r>
          </w:p>
        </w:tc>
        <w:tc>
          <w:tcPr>
            <w:tcW w:w="990" w:type="dxa"/>
            <w:gridSpan w:val="2"/>
          </w:tcPr>
          <w:p w14:paraId="44102B7F" w14:textId="67742170" w:rsidR="00EB659D" w:rsidRPr="00642A64"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00" w:type="dxa"/>
          </w:tcPr>
          <w:p w14:paraId="3B61920F" w14:textId="74448421" w:rsidR="00EB659D" w:rsidRPr="00642A64" w:rsidRDefault="00EB659D" w:rsidP="00EB659D">
            <w:pPr>
              <w:tabs>
                <w:tab w:val="decimal" w:pos="616"/>
              </w:tabs>
              <w:spacing w:line="260" w:lineRule="exact"/>
              <w:ind w:left="-108" w:right="-18"/>
              <w:rPr>
                <w:rFonts w:ascii="Arial" w:hAnsi="Arial" w:cs="Arial"/>
                <w:sz w:val="14"/>
                <w:szCs w:val="14"/>
              </w:rPr>
            </w:pPr>
            <w:r w:rsidRPr="00642A64">
              <w:rPr>
                <w:rFonts w:ascii="Arial" w:hAnsi="Arial" w:cs="Arial" w:hint="cs"/>
                <w:sz w:val="14"/>
                <w:szCs w:val="14"/>
              </w:rPr>
              <w:t>8,999</w:t>
            </w:r>
          </w:p>
        </w:tc>
        <w:tc>
          <w:tcPr>
            <w:tcW w:w="990" w:type="dxa"/>
          </w:tcPr>
          <w:p w14:paraId="292D2B02" w14:textId="748E4583" w:rsidR="00EB659D" w:rsidRPr="00642A64"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44D7B23C" w14:textId="544096B3" w:rsidR="00EB659D" w:rsidRPr="00642A64"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21DD7EB7" w14:textId="1B1D7DA0" w:rsidR="00EB659D" w:rsidRPr="00642A64"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495300EE" w14:textId="3DD6A9A0" w:rsidR="00EB659D" w:rsidRPr="00642A64" w:rsidRDefault="00EB659D" w:rsidP="00EB659D">
            <w:pPr>
              <w:tabs>
                <w:tab w:val="decimal" w:pos="702"/>
              </w:tabs>
              <w:spacing w:line="260" w:lineRule="exact"/>
              <w:ind w:left="-108" w:right="-18"/>
              <w:rPr>
                <w:rFonts w:ascii="Arial" w:hAnsi="Arial" w:cs="Arial"/>
                <w:sz w:val="14"/>
                <w:szCs w:val="14"/>
              </w:rPr>
            </w:pPr>
            <w:r w:rsidRPr="00642A64">
              <w:rPr>
                <w:rFonts w:ascii="Arial" w:hAnsi="Arial" w:cs="Arial" w:hint="cs"/>
                <w:sz w:val="14"/>
                <w:szCs w:val="14"/>
              </w:rPr>
              <w:t>-</w:t>
            </w:r>
          </w:p>
        </w:tc>
        <w:tc>
          <w:tcPr>
            <w:tcW w:w="990" w:type="dxa"/>
          </w:tcPr>
          <w:p w14:paraId="10578B1F" w14:textId="0ABBF55E" w:rsidR="00EB659D" w:rsidRPr="00642A64"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tcPr>
          <w:p w14:paraId="0980E3E1" w14:textId="6B3861A3" w:rsidR="00EB659D" w:rsidRPr="00EE229A" w:rsidRDefault="00EB659D" w:rsidP="00EB659D">
            <w:pPr>
              <w:tabs>
                <w:tab w:val="decimal" w:pos="702"/>
              </w:tabs>
              <w:spacing w:line="260" w:lineRule="exact"/>
              <w:ind w:right="-46"/>
              <w:rPr>
                <w:rFonts w:ascii="Arial" w:hAnsi="Arial" w:cs="Arial"/>
                <w:sz w:val="14"/>
                <w:szCs w:val="14"/>
              </w:rPr>
            </w:pPr>
            <w:r w:rsidRPr="00642A64">
              <w:rPr>
                <w:rFonts w:ascii="Arial" w:hAnsi="Arial" w:cs="Arial" w:hint="cs"/>
                <w:sz w:val="14"/>
                <w:szCs w:val="14"/>
              </w:rPr>
              <w:t>8,999</w:t>
            </w:r>
          </w:p>
        </w:tc>
      </w:tr>
      <w:tr w:rsidR="00EB659D" w:rsidRPr="00EE229A" w14:paraId="303AD580" w14:textId="77777777" w:rsidTr="00AC24D8">
        <w:tc>
          <w:tcPr>
            <w:tcW w:w="2070" w:type="dxa"/>
          </w:tcPr>
          <w:p w14:paraId="6369C24A" w14:textId="1D5A320A" w:rsidR="00EB659D" w:rsidRPr="00EE229A" w:rsidRDefault="00EB659D" w:rsidP="00EB659D">
            <w:pPr>
              <w:spacing w:line="260" w:lineRule="exact"/>
              <w:ind w:right="-36"/>
              <w:jc w:val="both"/>
              <w:rPr>
                <w:rFonts w:ascii="Arial" w:eastAsia="Arial Unicode MS" w:hAnsi="Arial" w:cs="Arial"/>
                <w:sz w:val="14"/>
                <w:szCs w:val="14"/>
              </w:rPr>
            </w:pPr>
            <w:r>
              <w:rPr>
                <w:rFonts w:ascii="Arial" w:eastAsia="Arial Unicode MS" w:hAnsi="Arial" w:cs="Arial"/>
                <w:sz w:val="14"/>
                <w:szCs w:val="14"/>
              </w:rPr>
              <w:t>Allowance for impairment loss</w:t>
            </w:r>
          </w:p>
        </w:tc>
        <w:tc>
          <w:tcPr>
            <w:tcW w:w="990" w:type="dxa"/>
            <w:gridSpan w:val="2"/>
          </w:tcPr>
          <w:p w14:paraId="6B4F88D7" w14:textId="3323A3DC" w:rsidR="00EB659D" w:rsidRPr="00642A64"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00" w:type="dxa"/>
          </w:tcPr>
          <w:p w14:paraId="654198E3" w14:textId="5C3AE618" w:rsidR="00EB659D" w:rsidRPr="00642A64" w:rsidRDefault="00EB659D" w:rsidP="00EB659D">
            <w:pPr>
              <w:pBdr>
                <w:bottom w:val="single" w:sz="4" w:space="1" w:color="auto"/>
              </w:pBdr>
              <w:tabs>
                <w:tab w:val="decimal" w:pos="616"/>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2093352D" w14:textId="64FC929D" w:rsidR="00EB659D" w:rsidRPr="00642A64"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4A6BCABA" w14:textId="1138FCF6" w:rsidR="00EB659D" w:rsidRPr="00642A64"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244D1112" w14:textId="718C70D4" w:rsidR="00EB659D" w:rsidRPr="00642A64"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3B94AEAA" w14:textId="068D6B74" w:rsidR="00EB659D" w:rsidRPr="00642A64"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51FD8267" w14:textId="511AE1D5" w:rsidR="00EB659D" w:rsidRPr="00642A64"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058090AC" w14:textId="0701D6AC" w:rsidR="00EB659D" w:rsidRPr="00EE229A" w:rsidRDefault="00EB659D" w:rsidP="00EB659D">
            <w:pPr>
              <w:pBdr>
                <w:bottom w:val="single" w:sz="4" w:space="1" w:color="auto"/>
              </w:pBdr>
              <w:tabs>
                <w:tab w:val="decimal" w:pos="702"/>
              </w:tabs>
              <w:spacing w:line="260" w:lineRule="exact"/>
              <w:ind w:right="-46"/>
              <w:rPr>
                <w:rFonts w:ascii="Arial" w:hAnsi="Arial" w:cs="Arial"/>
                <w:sz w:val="14"/>
                <w:szCs w:val="14"/>
              </w:rPr>
            </w:pPr>
            <w:r w:rsidRPr="005D56E4">
              <w:rPr>
                <w:rFonts w:ascii="Arial" w:hAnsi="Arial" w:cs="Arial"/>
                <w:sz w:val="14"/>
                <w:szCs w:val="14"/>
              </w:rPr>
              <w:t>-</w:t>
            </w:r>
          </w:p>
        </w:tc>
      </w:tr>
      <w:tr w:rsidR="00EB659D" w:rsidRPr="00EE229A" w14:paraId="27029B05" w14:textId="77777777" w:rsidTr="00AC24D8">
        <w:tc>
          <w:tcPr>
            <w:tcW w:w="2070" w:type="dxa"/>
          </w:tcPr>
          <w:p w14:paraId="5AD67B8E" w14:textId="7C4A5B0D" w:rsidR="00EB659D" w:rsidRPr="00EE229A" w:rsidRDefault="00EB659D" w:rsidP="00EB659D">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2"/>
          </w:tcPr>
          <w:p w14:paraId="714EDB23" w14:textId="6C953569" w:rsidR="00EB659D" w:rsidRPr="00642A64" w:rsidRDefault="00EB659D" w:rsidP="00EB659D">
            <w:pP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00" w:type="dxa"/>
          </w:tcPr>
          <w:p w14:paraId="7939C4C6" w14:textId="332EEE70" w:rsidR="00EB659D" w:rsidRPr="00642A64" w:rsidRDefault="00EB659D" w:rsidP="00EB659D">
            <w:pPr>
              <w:tabs>
                <w:tab w:val="decimal" w:pos="616"/>
              </w:tabs>
              <w:spacing w:line="260" w:lineRule="exact"/>
              <w:ind w:left="-108" w:right="-18"/>
              <w:rPr>
                <w:rFonts w:ascii="Arial" w:hAnsi="Arial" w:cs="Arial"/>
                <w:sz w:val="14"/>
                <w:szCs w:val="14"/>
              </w:rPr>
            </w:pPr>
            <w:r w:rsidRPr="005D56E4">
              <w:rPr>
                <w:rFonts w:ascii="Arial" w:hAnsi="Arial" w:cs="Arial"/>
                <w:sz w:val="14"/>
                <w:szCs w:val="14"/>
              </w:rPr>
              <w:t>8,999</w:t>
            </w:r>
          </w:p>
        </w:tc>
        <w:tc>
          <w:tcPr>
            <w:tcW w:w="990" w:type="dxa"/>
          </w:tcPr>
          <w:p w14:paraId="383ED1E5" w14:textId="2A7E0ABE" w:rsidR="00EB659D" w:rsidRPr="00642A64" w:rsidRDefault="00EB659D" w:rsidP="00EB659D">
            <w:pP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5D0722AB" w14:textId="406EDC83" w:rsidR="00EB659D" w:rsidRPr="00642A64" w:rsidRDefault="00EB659D" w:rsidP="00EB659D">
            <w:pP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75C9EA36" w14:textId="780E5DFC" w:rsidR="00EB659D" w:rsidRPr="00642A64" w:rsidRDefault="00EB659D" w:rsidP="00EB659D">
            <w:pP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5E2B0FA1" w14:textId="5A3888ED" w:rsidR="00EB659D" w:rsidRPr="00642A64" w:rsidRDefault="00EB659D" w:rsidP="00EB659D">
            <w:pP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350370A0" w14:textId="45E9DA04" w:rsidR="00EB659D" w:rsidRPr="00642A64" w:rsidRDefault="00EB659D" w:rsidP="00EB659D">
            <w:pPr>
              <w:tabs>
                <w:tab w:val="decimal" w:pos="702"/>
              </w:tabs>
              <w:spacing w:line="260" w:lineRule="exact"/>
              <w:ind w:left="-108" w:right="-18"/>
              <w:rPr>
                <w:rFonts w:ascii="Arial" w:hAnsi="Arial" w:cs="Arial"/>
                <w:sz w:val="14"/>
                <w:szCs w:val="14"/>
              </w:rPr>
            </w:pPr>
            <w:r w:rsidRPr="005D56E4">
              <w:rPr>
                <w:rFonts w:ascii="Arial" w:hAnsi="Arial" w:cs="Arial"/>
                <w:sz w:val="14"/>
                <w:szCs w:val="14"/>
              </w:rPr>
              <w:t>-</w:t>
            </w:r>
          </w:p>
        </w:tc>
        <w:tc>
          <w:tcPr>
            <w:tcW w:w="990" w:type="dxa"/>
          </w:tcPr>
          <w:p w14:paraId="60047B7F" w14:textId="375DB733" w:rsidR="00EB659D" w:rsidRPr="00EE229A" w:rsidRDefault="00EB659D" w:rsidP="00EB659D">
            <w:pPr>
              <w:tabs>
                <w:tab w:val="decimal" w:pos="702"/>
              </w:tabs>
              <w:spacing w:line="260" w:lineRule="exact"/>
              <w:ind w:right="-46"/>
              <w:rPr>
                <w:rFonts w:ascii="Arial" w:hAnsi="Arial" w:cs="Arial"/>
                <w:sz w:val="14"/>
                <w:szCs w:val="14"/>
              </w:rPr>
            </w:pPr>
            <w:r w:rsidRPr="005D56E4">
              <w:rPr>
                <w:rFonts w:ascii="Arial" w:hAnsi="Arial" w:cs="Arial"/>
                <w:sz w:val="14"/>
                <w:szCs w:val="14"/>
              </w:rPr>
              <w:t>8,999</w:t>
            </w:r>
          </w:p>
        </w:tc>
      </w:tr>
      <w:tr w:rsidR="00FB6F08" w:rsidRPr="00EE229A" w14:paraId="1B9EA633" w14:textId="77777777" w:rsidTr="00AC24D8">
        <w:tc>
          <w:tcPr>
            <w:tcW w:w="2070" w:type="dxa"/>
          </w:tcPr>
          <w:p w14:paraId="2A01C72A" w14:textId="77777777" w:rsidR="00FB6F08" w:rsidRPr="00EE229A" w:rsidRDefault="00FB6F08" w:rsidP="00FB6F08">
            <w:pPr>
              <w:spacing w:line="260" w:lineRule="exact"/>
              <w:ind w:right="-36"/>
              <w:rPr>
                <w:rFonts w:ascii="Arial" w:eastAsia="Arial Unicode MS" w:hAnsi="Arial" w:cs="Arial"/>
                <w:sz w:val="14"/>
                <w:szCs w:val="14"/>
              </w:rPr>
            </w:pPr>
            <w:r>
              <w:rPr>
                <w:rFonts w:ascii="Arial" w:eastAsia="Arial Unicode MS" w:hAnsi="Arial" w:cs="Arial"/>
                <w:sz w:val="14"/>
                <w:szCs w:val="14"/>
              </w:rPr>
              <w:t>Allowance for impairment loss</w:t>
            </w:r>
          </w:p>
        </w:tc>
        <w:tc>
          <w:tcPr>
            <w:tcW w:w="990" w:type="dxa"/>
            <w:gridSpan w:val="2"/>
          </w:tcPr>
          <w:p w14:paraId="21426084" w14:textId="4B4B7078"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tcPr>
          <w:p w14:paraId="0A7D5BA8" w14:textId="28268390" w:rsidR="00FB6F08" w:rsidRPr="00642A64" w:rsidRDefault="00FB6F08" w:rsidP="00FB6F08">
            <w:pPr>
              <w:pBdr>
                <w:bottom w:val="single" w:sz="4" w:space="1" w:color="auto"/>
              </w:pBd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631FC40" w14:textId="6891E83A"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46A6C9EA" w14:textId="4086ECC3"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79CE55C" w14:textId="1335B9B4"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2917BB9C" w14:textId="0F21DF19"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E852A90" w14:textId="2178781C"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25BE9674" w14:textId="25A47C3A" w:rsidR="00FB6F08" w:rsidRPr="00EE229A" w:rsidRDefault="00FB6F08" w:rsidP="00FB6F08">
            <w:pPr>
              <w:pBdr>
                <w:bottom w:val="single" w:sz="4" w:space="1" w:color="auto"/>
              </w:pBdr>
              <w:tabs>
                <w:tab w:val="decimal" w:pos="702"/>
              </w:tabs>
              <w:spacing w:line="260" w:lineRule="exact"/>
              <w:ind w:right="-46"/>
              <w:rPr>
                <w:rFonts w:ascii="Arial" w:hAnsi="Arial" w:cs="Arial"/>
                <w:sz w:val="14"/>
                <w:szCs w:val="14"/>
              </w:rPr>
            </w:pPr>
            <w:r w:rsidRPr="00FB6F08">
              <w:rPr>
                <w:rFonts w:ascii="Arial" w:hAnsi="Arial" w:cs="Arial" w:hint="cs"/>
                <w:sz w:val="14"/>
                <w:szCs w:val="14"/>
              </w:rPr>
              <w:t>-</w:t>
            </w:r>
          </w:p>
        </w:tc>
      </w:tr>
      <w:tr w:rsidR="00FB6F08" w:rsidRPr="00EE229A" w14:paraId="58E9091B" w14:textId="77777777" w:rsidTr="00AC24D8">
        <w:tc>
          <w:tcPr>
            <w:tcW w:w="2070" w:type="dxa"/>
          </w:tcPr>
          <w:p w14:paraId="305AC600" w14:textId="04ED375F" w:rsidR="00FB6F08" w:rsidRPr="00EE229A" w:rsidRDefault="00FB6F08" w:rsidP="00FB6F0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256AAED1" w14:textId="323E7D6F"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tcPr>
          <w:p w14:paraId="08C13FFA" w14:textId="225EE64A" w:rsidR="00FB6F08" w:rsidRPr="00642A64" w:rsidRDefault="00FB6F08" w:rsidP="00FB6F08">
            <w:pPr>
              <w:pBdr>
                <w:bottom w:val="single" w:sz="4" w:space="1" w:color="auto"/>
              </w:pBd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8,999</w:t>
            </w:r>
          </w:p>
        </w:tc>
        <w:tc>
          <w:tcPr>
            <w:tcW w:w="990" w:type="dxa"/>
          </w:tcPr>
          <w:p w14:paraId="78C00833" w14:textId="2DB56BFE"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7A077712" w14:textId="23FCB136"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B6FF922" w14:textId="30273877"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61B5501C" w14:textId="6BADEA85"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3CF3C4F" w14:textId="0A0AE07D" w:rsidR="00FB6F08" w:rsidRPr="00642A64"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40495906" w14:textId="5E52CBBD" w:rsidR="00FB6F08" w:rsidRPr="00EE229A" w:rsidRDefault="00FB6F08" w:rsidP="00FB6F08">
            <w:pPr>
              <w:pBdr>
                <w:bottom w:val="single" w:sz="4" w:space="1" w:color="auto"/>
              </w:pBdr>
              <w:tabs>
                <w:tab w:val="decimal" w:pos="702"/>
              </w:tabs>
              <w:spacing w:line="260" w:lineRule="exact"/>
              <w:ind w:right="-46"/>
              <w:rPr>
                <w:rFonts w:ascii="Arial" w:hAnsi="Arial" w:cs="Arial"/>
                <w:sz w:val="14"/>
                <w:szCs w:val="14"/>
              </w:rPr>
            </w:pPr>
            <w:r w:rsidRPr="00FB6F08">
              <w:rPr>
                <w:rFonts w:ascii="Arial" w:hAnsi="Arial" w:cs="Arial" w:hint="cs"/>
                <w:sz w:val="14"/>
                <w:szCs w:val="14"/>
              </w:rPr>
              <w:t>8,999</w:t>
            </w:r>
          </w:p>
        </w:tc>
      </w:tr>
      <w:tr w:rsidR="005D56E4" w:rsidRPr="00EE229A" w14:paraId="65049220" w14:textId="77777777" w:rsidTr="00AC24D8">
        <w:tc>
          <w:tcPr>
            <w:tcW w:w="2070" w:type="dxa"/>
          </w:tcPr>
          <w:p w14:paraId="7F0F270C" w14:textId="079D651F" w:rsidR="005D56E4" w:rsidRPr="00EE229A" w:rsidRDefault="005D56E4" w:rsidP="00AC24D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0359FA30"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00" w:type="dxa"/>
          </w:tcPr>
          <w:p w14:paraId="2DDFBC9C" w14:textId="77777777" w:rsidR="005D56E4" w:rsidRPr="00642A64" w:rsidRDefault="005D56E4" w:rsidP="00AC24D8">
            <w:pPr>
              <w:tabs>
                <w:tab w:val="decimal" w:pos="616"/>
              </w:tabs>
              <w:spacing w:line="260" w:lineRule="exact"/>
              <w:ind w:left="-108" w:right="-18"/>
              <w:rPr>
                <w:rFonts w:ascii="Arial" w:hAnsi="Arial" w:cs="Arial"/>
                <w:sz w:val="14"/>
                <w:szCs w:val="14"/>
              </w:rPr>
            </w:pPr>
          </w:p>
        </w:tc>
        <w:tc>
          <w:tcPr>
            <w:tcW w:w="990" w:type="dxa"/>
          </w:tcPr>
          <w:p w14:paraId="7B5376D9"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tcPr>
          <w:p w14:paraId="4C035C4A"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tcPr>
          <w:p w14:paraId="37F86DA8"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tcPr>
          <w:p w14:paraId="509399A7"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tcPr>
          <w:p w14:paraId="497A6A6B" w14:textId="77777777" w:rsidR="005D56E4" w:rsidRPr="00642A64" w:rsidRDefault="005D56E4" w:rsidP="00AC24D8">
            <w:pPr>
              <w:tabs>
                <w:tab w:val="decimal" w:pos="702"/>
              </w:tabs>
              <w:spacing w:line="260" w:lineRule="exact"/>
              <w:ind w:left="-108" w:right="-18"/>
              <w:rPr>
                <w:rFonts w:ascii="Arial" w:hAnsi="Arial" w:cs="Arial"/>
                <w:sz w:val="14"/>
                <w:szCs w:val="14"/>
              </w:rPr>
            </w:pPr>
          </w:p>
        </w:tc>
        <w:tc>
          <w:tcPr>
            <w:tcW w:w="990" w:type="dxa"/>
          </w:tcPr>
          <w:p w14:paraId="78516109" w14:textId="77777777" w:rsidR="005D56E4" w:rsidRPr="00EE229A" w:rsidRDefault="005D56E4" w:rsidP="00AC24D8">
            <w:pPr>
              <w:tabs>
                <w:tab w:val="decimal" w:pos="702"/>
              </w:tabs>
              <w:spacing w:line="260" w:lineRule="exact"/>
              <w:ind w:right="-46"/>
              <w:rPr>
                <w:rFonts w:ascii="Arial" w:hAnsi="Arial" w:cs="Arial"/>
                <w:sz w:val="14"/>
                <w:szCs w:val="14"/>
              </w:rPr>
            </w:pPr>
          </w:p>
        </w:tc>
      </w:tr>
      <w:tr w:rsidR="00EB659D" w:rsidRPr="00EE229A" w14:paraId="3F6B7F96" w14:textId="77777777" w:rsidTr="00AC24D8">
        <w:tc>
          <w:tcPr>
            <w:tcW w:w="2070" w:type="dxa"/>
          </w:tcPr>
          <w:p w14:paraId="7B66B934" w14:textId="2F158FA1" w:rsidR="00EB659D" w:rsidRPr="00EE229A" w:rsidRDefault="00EB659D" w:rsidP="00EB659D">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2"/>
          </w:tcPr>
          <w:p w14:paraId="2EDBE917" w14:textId="0CC22381" w:rsidR="00EB659D" w:rsidRPr="00642A64"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171,673</w:t>
            </w:r>
          </w:p>
        </w:tc>
        <w:tc>
          <w:tcPr>
            <w:tcW w:w="900" w:type="dxa"/>
          </w:tcPr>
          <w:p w14:paraId="4589F218" w14:textId="2DCF2BA8" w:rsidR="00EB659D" w:rsidRPr="00642A64" w:rsidRDefault="00EB659D" w:rsidP="00EB659D">
            <w:pPr>
              <w:pBdr>
                <w:bottom w:val="double" w:sz="6" w:space="1" w:color="auto"/>
              </w:pBdr>
              <w:tabs>
                <w:tab w:val="decimal" w:pos="616"/>
              </w:tabs>
              <w:spacing w:line="260" w:lineRule="exact"/>
              <w:ind w:left="-108" w:right="-18"/>
              <w:rPr>
                <w:rFonts w:ascii="Arial" w:hAnsi="Arial" w:cs="Arial"/>
                <w:sz w:val="14"/>
                <w:szCs w:val="14"/>
              </w:rPr>
            </w:pPr>
            <w:r w:rsidRPr="0077007C">
              <w:rPr>
                <w:rFonts w:ascii="Arial" w:hAnsi="Arial" w:cs="Arial"/>
                <w:sz w:val="14"/>
                <w:szCs w:val="14"/>
              </w:rPr>
              <w:t>205,832</w:t>
            </w:r>
          </w:p>
        </w:tc>
        <w:tc>
          <w:tcPr>
            <w:tcW w:w="990" w:type="dxa"/>
          </w:tcPr>
          <w:p w14:paraId="58195B48" w14:textId="19870D80" w:rsidR="00EB659D" w:rsidRPr="00642A64"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4,770</w:t>
            </w:r>
          </w:p>
        </w:tc>
        <w:tc>
          <w:tcPr>
            <w:tcW w:w="990" w:type="dxa"/>
          </w:tcPr>
          <w:p w14:paraId="5FCFCDD1" w14:textId="26309F14" w:rsidR="00EB659D" w:rsidRPr="00642A64"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6,692</w:t>
            </w:r>
          </w:p>
        </w:tc>
        <w:tc>
          <w:tcPr>
            <w:tcW w:w="990" w:type="dxa"/>
          </w:tcPr>
          <w:p w14:paraId="4217C403" w14:textId="481ABD36" w:rsidR="00EB659D" w:rsidRPr="00642A64"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6,064</w:t>
            </w:r>
          </w:p>
        </w:tc>
        <w:tc>
          <w:tcPr>
            <w:tcW w:w="990" w:type="dxa"/>
          </w:tcPr>
          <w:p w14:paraId="24C76EF3" w14:textId="6AC80F05" w:rsidR="00EB659D" w:rsidRPr="00642A64"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4,536</w:t>
            </w:r>
          </w:p>
        </w:tc>
        <w:tc>
          <w:tcPr>
            <w:tcW w:w="990" w:type="dxa"/>
          </w:tcPr>
          <w:p w14:paraId="11F81B2D" w14:textId="30F8C380" w:rsidR="00EB659D" w:rsidRPr="00642A64"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77007C">
              <w:rPr>
                <w:rFonts w:ascii="Arial" w:hAnsi="Arial" w:cs="Arial"/>
                <w:sz w:val="14"/>
                <w:szCs w:val="14"/>
              </w:rPr>
              <w:t>14,345</w:t>
            </w:r>
          </w:p>
        </w:tc>
        <w:tc>
          <w:tcPr>
            <w:tcW w:w="990" w:type="dxa"/>
          </w:tcPr>
          <w:p w14:paraId="763737FB" w14:textId="4E408945" w:rsidR="00EB659D" w:rsidRPr="004B6087" w:rsidRDefault="00EB659D" w:rsidP="00EB659D">
            <w:pPr>
              <w:pBdr>
                <w:bottom w:val="double" w:sz="6" w:space="1" w:color="auto"/>
              </w:pBdr>
              <w:tabs>
                <w:tab w:val="decimal" w:pos="702"/>
              </w:tabs>
              <w:spacing w:line="260" w:lineRule="exact"/>
              <w:ind w:right="-46"/>
              <w:rPr>
                <w:rFonts w:ascii="Arial" w:hAnsi="Arial" w:cs="Arial"/>
                <w:sz w:val="14"/>
                <w:szCs w:val="14"/>
              </w:rPr>
            </w:pPr>
            <w:r w:rsidRPr="0077007C">
              <w:rPr>
                <w:rFonts w:ascii="Arial" w:hAnsi="Arial" w:cs="Arial"/>
                <w:sz w:val="14"/>
                <w:szCs w:val="14"/>
              </w:rPr>
              <w:t>413,912</w:t>
            </w:r>
          </w:p>
        </w:tc>
      </w:tr>
      <w:tr w:rsidR="00FB6F08" w:rsidRPr="00EE229A" w14:paraId="11CEAF6A" w14:textId="77777777" w:rsidTr="00AC24D8">
        <w:tc>
          <w:tcPr>
            <w:tcW w:w="2070" w:type="dxa"/>
          </w:tcPr>
          <w:p w14:paraId="1A0A6A72" w14:textId="08527F1F" w:rsidR="00FB6F08" w:rsidRPr="00EE229A" w:rsidRDefault="00FB6F08" w:rsidP="00FB6F0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1CA25FCC" w14:textId="1D952059" w:rsidR="00FB6F08" w:rsidRPr="00642A64"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171,635</w:t>
            </w:r>
          </w:p>
        </w:tc>
        <w:tc>
          <w:tcPr>
            <w:tcW w:w="900" w:type="dxa"/>
          </w:tcPr>
          <w:p w14:paraId="1C41DA6C" w14:textId="5A649634" w:rsidR="00FB6F08" w:rsidRPr="00642A64" w:rsidRDefault="00FB6F08" w:rsidP="00FB6F08">
            <w:pPr>
              <w:pBdr>
                <w:bottom w:val="double" w:sz="6" w:space="1" w:color="auto"/>
              </w:pBdr>
              <w:tabs>
                <w:tab w:val="decimal" w:pos="616"/>
              </w:tabs>
              <w:spacing w:line="260" w:lineRule="exact"/>
              <w:ind w:left="-108" w:right="-18"/>
              <w:rPr>
                <w:rFonts w:ascii="Arial" w:hAnsi="Arial" w:cs="Arial"/>
                <w:sz w:val="14"/>
                <w:szCs w:val="14"/>
              </w:rPr>
            </w:pPr>
            <w:r w:rsidRPr="00FB6F08">
              <w:rPr>
                <w:rFonts w:ascii="Arial" w:hAnsi="Arial" w:cs="Arial" w:hint="cs"/>
                <w:sz w:val="14"/>
                <w:szCs w:val="14"/>
              </w:rPr>
              <w:t>221,83</w:t>
            </w:r>
            <w:r w:rsidR="00EA1220">
              <w:rPr>
                <w:rFonts w:ascii="Arial" w:hAnsi="Arial" w:cs="Arial"/>
                <w:sz w:val="14"/>
                <w:szCs w:val="14"/>
              </w:rPr>
              <w:t>9</w:t>
            </w:r>
          </w:p>
        </w:tc>
        <w:tc>
          <w:tcPr>
            <w:tcW w:w="990" w:type="dxa"/>
          </w:tcPr>
          <w:p w14:paraId="25651563" w14:textId="30B442D3" w:rsidR="00FB6F08" w:rsidRPr="00642A64" w:rsidRDefault="00114D8A" w:rsidP="00FB6F08">
            <w:pPr>
              <w:pBdr>
                <w:bottom w:val="double" w:sz="6"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4,257</w:t>
            </w:r>
          </w:p>
        </w:tc>
        <w:tc>
          <w:tcPr>
            <w:tcW w:w="990" w:type="dxa"/>
          </w:tcPr>
          <w:p w14:paraId="31F23AA0" w14:textId="4C7E1531" w:rsidR="00FB6F08" w:rsidRPr="00642A64"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9,641</w:t>
            </w:r>
          </w:p>
        </w:tc>
        <w:tc>
          <w:tcPr>
            <w:tcW w:w="990" w:type="dxa"/>
          </w:tcPr>
          <w:p w14:paraId="34BFE6CA" w14:textId="7BC52B36" w:rsidR="00FB6F08" w:rsidRPr="00642A64"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w:t>
            </w:r>
            <w:r w:rsidR="00114D8A">
              <w:rPr>
                <w:rFonts w:ascii="Arial" w:hAnsi="Arial" w:cs="Arial"/>
                <w:sz w:val="14"/>
                <w:szCs w:val="14"/>
              </w:rPr>
              <w:t>362</w:t>
            </w:r>
          </w:p>
        </w:tc>
        <w:tc>
          <w:tcPr>
            <w:tcW w:w="990" w:type="dxa"/>
          </w:tcPr>
          <w:p w14:paraId="4105A4FB" w14:textId="4168C1EE" w:rsidR="00FB6F08" w:rsidRPr="00642A64"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5,359</w:t>
            </w:r>
          </w:p>
        </w:tc>
        <w:tc>
          <w:tcPr>
            <w:tcW w:w="990" w:type="dxa"/>
          </w:tcPr>
          <w:p w14:paraId="1097039C" w14:textId="1710A0E7" w:rsidR="00FB6F08" w:rsidRPr="00D30E66" w:rsidRDefault="00FB6F08" w:rsidP="00FB6F08">
            <w:pPr>
              <w:pBdr>
                <w:bottom w:val="double" w:sz="6" w:space="1" w:color="auto"/>
              </w:pBdr>
              <w:tabs>
                <w:tab w:val="decimal" w:pos="702"/>
              </w:tabs>
              <w:spacing w:line="260" w:lineRule="exact"/>
              <w:ind w:left="-108" w:right="-18"/>
              <w:rPr>
                <w:rFonts w:ascii="Arial" w:hAnsi="Arial" w:cstheme="minorBidi"/>
                <w:sz w:val="14"/>
                <w:szCs w:val="14"/>
              </w:rPr>
            </w:pPr>
            <w:r w:rsidRPr="00FB6F08">
              <w:rPr>
                <w:rFonts w:ascii="Arial" w:hAnsi="Arial" w:cs="Arial" w:hint="cs"/>
                <w:sz w:val="14"/>
                <w:szCs w:val="14"/>
              </w:rPr>
              <w:t>4,</w:t>
            </w:r>
            <w:r w:rsidR="00D30E66">
              <w:rPr>
                <w:rFonts w:ascii="Arial" w:hAnsi="Arial" w:cstheme="minorBidi"/>
                <w:sz w:val="14"/>
                <w:szCs w:val="14"/>
              </w:rPr>
              <w:t>322</w:t>
            </w:r>
          </w:p>
        </w:tc>
        <w:tc>
          <w:tcPr>
            <w:tcW w:w="990" w:type="dxa"/>
          </w:tcPr>
          <w:p w14:paraId="0C7223A9" w14:textId="5F9CBDB0" w:rsidR="00FB6F08" w:rsidRPr="00642A64" w:rsidRDefault="00FB6F08" w:rsidP="00FB6F08">
            <w:pPr>
              <w:pBdr>
                <w:bottom w:val="double" w:sz="6" w:space="1" w:color="auto"/>
              </w:pBdr>
              <w:tabs>
                <w:tab w:val="decimal" w:pos="702"/>
              </w:tabs>
              <w:spacing w:line="260" w:lineRule="exact"/>
              <w:ind w:right="-46"/>
              <w:rPr>
                <w:rFonts w:ascii="Arial" w:hAnsi="Arial" w:cs="Arial"/>
                <w:sz w:val="14"/>
                <w:szCs w:val="14"/>
              </w:rPr>
            </w:pPr>
            <w:r w:rsidRPr="00FB6F08">
              <w:rPr>
                <w:rFonts w:ascii="Arial" w:hAnsi="Arial" w:cs="Arial" w:hint="cs"/>
                <w:sz w:val="14"/>
                <w:szCs w:val="14"/>
              </w:rPr>
              <w:t>421,415</w:t>
            </w:r>
          </w:p>
        </w:tc>
      </w:tr>
      <w:tr w:rsidR="0077007C" w:rsidRPr="00EE229A" w14:paraId="52399B03" w14:textId="77777777" w:rsidTr="00AC24D8">
        <w:tc>
          <w:tcPr>
            <w:tcW w:w="3060" w:type="dxa"/>
            <w:gridSpan w:val="3"/>
          </w:tcPr>
          <w:p w14:paraId="412C1EA5" w14:textId="77777777" w:rsidR="0077007C" w:rsidRPr="00EE229A" w:rsidRDefault="0077007C" w:rsidP="00AC24D8">
            <w:pPr>
              <w:tabs>
                <w:tab w:val="decimal" w:pos="612"/>
              </w:tabs>
              <w:spacing w:line="26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00" w:type="dxa"/>
          </w:tcPr>
          <w:p w14:paraId="54A06F11" w14:textId="77777777" w:rsidR="0077007C" w:rsidRPr="00642A64" w:rsidRDefault="0077007C" w:rsidP="00AC24D8">
            <w:pPr>
              <w:tabs>
                <w:tab w:val="decimal" w:pos="612"/>
              </w:tabs>
              <w:spacing w:line="260" w:lineRule="exact"/>
              <w:ind w:left="-108" w:right="-18"/>
              <w:rPr>
                <w:rFonts w:ascii="Arial" w:hAnsi="Arial" w:cs="Arial"/>
                <w:sz w:val="14"/>
                <w:szCs w:val="14"/>
              </w:rPr>
            </w:pPr>
          </w:p>
        </w:tc>
        <w:tc>
          <w:tcPr>
            <w:tcW w:w="990" w:type="dxa"/>
          </w:tcPr>
          <w:p w14:paraId="29D1B1D3" w14:textId="77777777" w:rsidR="0077007C" w:rsidRPr="00EE229A" w:rsidRDefault="0077007C" w:rsidP="00AC24D8">
            <w:pPr>
              <w:tabs>
                <w:tab w:val="decimal" w:pos="522"/>
              </w:tabs>
              <w:spacing w:line="260" w:lineRule="exact"/>
              <w:ind w:right="-136"/>
              <w:rPr>
                <w:rFonts w:ascii="Arial" w:hAnsi="Arial" w:cs="Arial"/>
                <w:sz w:val="14"/>
                <w:szCs w:val="14"/>
              </w:rPr>
            </w:pPr>
          </w:p>
        </w:tc>
        <w:tc>
          <w:tcPr>
            <w:tcW w:w="990" w:type="dxa"/>
          </w:tcPr>
          <w:p w14:paraId="6C9FAC8A" w14:textId="77777777" w:rsidR="0077007C" w:rsidRPr="00EE229A" w:rsidRDefault="0077007C" w:rsidP="00AC24D8">
            <w:pPr>
              <w:tabs>
                <w:tab w:val="decimal" w:pos="612"/>
              </w:tabs>
              <w:spacing w:line="260" w:lineRule="exact"/>
              <w:ind w:right="-136"/>
              <w:rPr>
                <w:rFonts w:ascii="Arial" w:eastAsia="Arial Unicode MS" w:hAnsi="Arial" w:cs="Arial"/>
                <w:sz w:val="14"/>
                <w:szCs w:val="14"/>
              </w:rPr>
            </w:pPr>
          </w:p>
        </w:tc>
        <w:tc>
          <w:tcPr>
            <w:tcW w:w="990" w:type="dxa"/>
          </w:tcPr>
          <w:p w14:paraId="44AB0F83" w14:textId="77777777" w:rsidR="0077007C" w:rsidRPr="00EE229A" w:rsidRDefault="0077007C" w:rsidP="00AC24D8">
            <w:pPr>
              <w:tabs>
                <w:tab w:val="decimal" w:pos="522"/>
              </w:tabs>
              <w:spacing w:line="260" w:lineRule="exact"/>
              <w:ind w:right="-514"/>
              <w:rPr>
                <w:rFonts w:ascii="Arial" w:hAnsi="Arial" w:cs="Arial"/>
                <w:sz w:val="14"/>
                <w:szCs w:val="14"/>
              </w:rPr>
            </w:pPr>
          </w:p>
        </w:tc>
        <w:tc>
          <w:tcPr>
            <w:tcW w:w="990" w:type="dxa"/>
          </w:tcPr>
          <w:p w14:paraId="717EE549" w14:textId="77777777" w:rsidR="0077007C" w:rsidRPr="00EE229A" w:rsidRDefault="0077007C" w:rsidP="00AC24D8">
            <w:pPr>
              <w:tabs>
                <w:tab w:val="decimal" w:pos="612"/>
              </w:tabs>
              <w:spacing w:line="260" w:lineRule="exact"/>
              <w:ind w:right="-136"/>
              <w:rPr>
                <w:rFonts w:ascii="Arial" w:eastAsia="Arial Unicode MS" w:hAnsi="Arial" w:cs="Arial"/>
                <w:sz w:val="14"/>
                <w:szCs w:val="14"/>
              </w:rPr>
            </w:pPr>
          </w:p>
        </w:tc>
        <w:tc>
          <w:tcPr>
            <w:tcW w:w="990" w:type="dxa"/>
          </w:tcPr>
          <w:p w14:paraId="2C2F1369" w14:textId="77777777" w:rsidR="0077007C" w:rsidRPr="00EE229A" w:rsidRDefault="0077007C" w:rsidP="00AC24D8">
            <w:pPr>
              <w:tabs>
                <w:tab w:val="decimal" w:pos="612"/>
              </w:tabs>
              <w:spacing w:line="260" w:lineRule="exact"/>
              <w:ind w:right="-288"/>
              <w:rPr>
                <w:rFonts w:ascii="Arial" w:hAnsi="Arial" w:cs="Arial"/>
                <w:sz w:val="14"/>
                <w:szCs w:val="14"/>
              </w:rPr>
            </w:pPr>
          </w:p>
        </w:tc>
        <w:tc>
          <w:tcPr>
            <w:tcW w:w="990" w:type="dxa"/>
          </w:tcPr>
          <w:p w14:paraId="25088095" w14:textId="77777777" w:rsidR="0077007C" w:rsidRPr="00EE229A" w:rsidRDefault="0077007C" w:rsidP="00AC24D8">
            <w:pPr>
              <w:tabs>
                <w:tab w:val="decimal" w:pos="702"/>
              </w:tabs>
              <w:spacing w:line="260" w:lineRule="exact"/>
              <w:ind w:right="-46"/>
              <w:rPr>
                <w:rFonts w:ascii="Arial" w:hAnsi="Arial" w:cs="Arial"/>
                <w:sz w:val="14"/>
                <w:szCs w:val="14"/>
              </w:rPr>
            </w:pPr>
          </w:p>
        </w:tc>
      </w:tr>
      <w:tr w:rsidR="00EB659D" w:rsidRPr="00EE229A" w14:paraId="42341E25" w14:textId="77777777" w:rsidTr="00AC24D8">
        <w:trPr>
          <w:trHeight w:val="57"/>
        </w:trPr>
        <w:tc>
          <w:tcPr>
            <w:tcW w:w="8910" w:type="dxa"/>
            <w:gridSpan w:val="9"/>
          </w:tcPr>
          <w:p w14:paraId="06FC957D" w14:textId="5EA23029" w:rsidR="00EB659D" w:rsidRPr="00EE229A" w:rsidRDefault="00EB659D" w:rsidP="00EB659D">
            <w:pPr>
              <w:spacing w:line="260" w:lineRule="exact"/>
              <w:ind w:right="-136"/>
              <w:rPr>
                <w:rFonts w:ascii="Arial" w:eastAsia="Arial Unicode MS" w:hAnsi="Arial" w:cs="Arial"/>
                <w:sz w:val="14"/>
                <w:szCs w:val="14"/>
              </w:rPr>
            </w:pPr>
            <w:r>
              <w:rPr>
                <w:rFonts w:ascii="Arial" w:eastAsia="Arial Unicode MS" w:hAnsi="Arial" w:cs="Arial"/>
                <w:sz w:val="14"/>
                <w:szCs w:val="14"/>
              </w:rPr>
              <w:t xml:space="preserve">2021 (Baht </w:t>
            </w:r>
            <w:r>
              <w:rPr>
                <w:rFonts w:ascii="Arial" w:eastAsia="Arial Unicode MS" w:hAnsi="Arial" w:cstheme="minorBidi"/>
                <w:sz w:val="14"/>
                <w:szCs w:val="14"/>
              </w:rPr>
              <w:t>4</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22FF9642" w14:textId="1D17F925" w:rsidR="00EB659D" w:rsidRPr="006D461E" w:rsidRDefault="00EB659D" w:rsidP="00EB659D">
            <w:pPr>
              <w:pBdr>
                <w:bottom w:val="double" w:sz="6" w:space="1" w:color="auto"/>
              </w:pBdr>
              <w:tabs>
                <w:tab w:val="decimal" w:pos="702"/>
              </w:tabs>
              <w:spacing w:line="260" w:lineRule="exact"/>
              <w:ind w:right="-46"/>
              <w:rPr>
                <w:rFonts w:ascii="Arial" w:hAnsi="Arial" w:cs="Arial"/>
                <w:sz w:val="14"/>
                <w:szCs w:val="14"/>
              </w:rPr>
            </w:pPr>
            <w:r>
              <w:rPr>
                <w:rFonts w:ascii="Arial" w:hAnsi="Arial" w:cs="Arial"/>
                <w:sz w:val="14"/>
                <w:szCs w:val="14"/>
              </w:rPr>
              <w:t>38,086</w:t>
            </w:r>
          </w:p>
        </w:tc>
      </w:tr>
      <w:tr w:rsidR="0077007C" w:rsidRPr="006D461E" w14:paraId="6F249E62" w14:textId="77777777" w:rsidTr="00AC24D8">
        <w:trPr>
          <w:trHeight w:val="351"/>
        </w:trPr>
        <w:tc>
          <w:tcPr>
            <w:tcW w:w="8910" w:type="dxa"/>
            <w:gridSpan w:val="9"/>
          </w:tcPr>
          <w:p w14:paraId="647545CF" w14:textId="012955A9" w:rsidR="0077007C" w:rsidRPr="00EE229A" w:rsidRDefault="00EB659D" w:rsidP="00AC24D8">
            <w:pPr>
              <w:spacing w:line="260" w:lineRule="exact"/>
              <w:ind w:right="-136"/>
              <w:rPr>
                <w:rFonts w:ascii="Arial" w:eastAsia="Arial Unicode MS" w:hAnsi="Arial" w:cs="Arial"/>
                <w:sz w:val="14"/>
                <w:szCs w:val="14"/>
              </w:rPr>
            </w:pPr>
            <w:r>
              <w:rPr>
                <w:rFonts w:ascii="Arial" w:eastAsia="Arial Unicode MS" w:hAnsi="Arial" w:cs="Arial"/>
                <w:sz w:val="14"/>
                <w:szCs w:val="14"/>
              </w:rPr>
              <w:t>2022</w:t>
            </w:r>
            <w:r w:rsidR="0077007C">
              <w:rPr>
                <w:rFonts w:ascii="Arial" w:eastAsia="Arial Unicode MS" w:hAnsi="Arial" w:cs="Arial"/>
                <w:sz w:val="14"/>
                <w:szCs w:val="14"/>
              </w:rPr>
              <w:t xml:space="preserve"> (Baht </w:t>
            </w:r>
            <w:r w:rsidR="00FB6F08">
              <w:rPr>
                <w:rFonts w:ascii="Arial" w:eastAsia="Arial Unicode MS" w:hAnsi="Arial" w:cstheme="minorBidi"/>
                <w:sz w:val="14"/>
                <w:szCs w:val="14"/>
              </w:rPr>
              <w:t>4</w:t>
            </w:r>
            <w:r w:rsidR="0077007C"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02040446" w14:textId="00FB16A2" w:rsidR="0077007C" w:rsidRPr="006D461E" w:rsidRDefault="00FB6F08" w:rsidP="00AC24D8">
            <w:pPr>
              <w:pBdr>
                <w:bottom w:val="double" w:sz="6" w:space="1" w:color="auto"/>
              </w:pBdr>
              <w:tabs>
                <w:tab w:val="decimal" w:pos="702"/>
              </w:tabs>
              <w:spacing w:line="260" w:lineRule="exact"/>
              <w:ind w:right="-46"/>
              <w:rPr>
                <w:rFonts w:ascii="Arial" w:hAnsi="Arial" w:cs="Arial"/>
                <w:sz w:val="14"/>
                <w:szCs w:val="14"/>
              </w:rPr>
            </w:pPr>
            <w:r>
              <w:rPr>
                <w:rFonts w:ascii="Arial" w:hAnsi="Arial" w:cs="Arial"/>
                <w:sz w:val="14"/>
                <w:szCs w:val="14"/>
              </w:rPr>
              <w:t>25,771</w:t>
            </w:r>
          </w:p>
        </w:tc>
      </w:tr>
    </w:tbl>
    <w:p w14:paraId="75C67FCB" w14:textId="4F996501" w:rsidR="00FB6F08" w:rsidRDefault="00FB6F08"/>
    <w:tbl>
      <w:tblPr>
        <w:tblW w:w="9810" w:type="dxa"/>
        <w:tblInd w:w="-90" w:type="dxa"/>
        <w:tblLayout w:type="fixed"/>
        <w:tblLook w:val="0000" w:firstRow="0" w:lastRow="0" w:firstColumn="0" w:lastColumn="0" w:noHBand="0" w:noVBand="0"/>
      </w:tblPr>
      <w:tblGrid>
        <w:gridCol w:w="1980"/>
        <w:gridCol w:w="90"/>
        <w:gridCol w:w="900"/>
        <w:gridCol w:w="810"/>
        <w:gridCol w:w="90"/>
        <w:gridCol w:w="900"/>
        <w:gridCol w:w="90"/>
        <w:gridCol w:w="900"/>
        <w:gridCol w:w="90"/>
        <w:gridCol w:w="900"/>
        <w:gridCol w:w="90"/>
        <w:gridCol w:w="900"/>
        <w:gridCol w:w="90"/>
        <w:gridCol w:w="900"/>
        <w:gridCol w:w="90"/>
        <w:gridCol w:w="990"/>
      </w:tblGrid>
      <w:tr w:rsidR="0077007C" w:rsidRPr="00EE229A" w14:paraId="39C49BED" w14:textId="77777777" w:rsidTr="00FB6F08">
        <w:trPr>
          <w:tblHeader/>
        </w:trPr>
        <w:tc>
          <w:tcPr>
            <w:tcW w:w="1980" w:type="dxa"/>
          </w:tcPr>
          <w:p w14:paraId="711CDB10" w14:textId="29C7EC71" w:rsidR="0077007C" w:rsidRPr="00EE229A" w:rsidRDefault="0077007C" w:rsidP="0077007C">
            <w:pPr>
              <w:spacing w:line="260" w:lineRule="exact"/>
              <w:ind w:right="-43"/>
              <w:jc w:val="center"/>
              <w:rPr>
                <w:rFonts w:ascii="Arial" w:eastAsia="Arial Unicode MS" w:hAnsi="Arial" w:cs="Arial"/>
                <w:sz w:val="14"/>
                <w:szCs w:val="14"/>
              </w:rPr>
            </w:pPr>
          </w:p>
        </w:tc>
        <w:tc>
          <w:tcPr>
            <w:tcW w:w="7830" w:type="dxa"/>
            <w:gridSpan w:val="15"/>
          </w:tcPr>
          <w:p w14:paraId="7B0CEBF2" w14:textId="4114E779" w:rsidR="0077007C" w:rsidRPr="00EE229A" w:rsidRDefault="0077007C" w:rsidP="0077007C">
            <w:pPr>
              <w:tabs>
                <w:tab w:val="left" w:pos="1440"/>
              </w:tabs>
              <w:spacing w:line="260" w:lineRule="exact"/>
              <w:ind w:right="-18"/>
              <w:jc w:val="right"/>
              <w:rPr>
                <w:rFonts w:ascii="Arial" w:eastAsia="Arial Unicode MS" w:hAnsi="Arial" w:cs="Arial"/>
                <w:sz w:val="14"/>
                <w:szCs w:val="14"/>
              </w:rPr>
            </w:pPr>
            <w:r w:rsidRPr="00EE229A">
              <w:rPr>
                <w:rFonts w:ascii="Arial" w:eastAsia="Arial Unicode MS" w:hAnsi="Arial" w:cs="Arial"/>
                <w:sz w:val="14"/>
                <w:szCs w:val="14"/>
              </w:rPr>
              <w:t xml:space="preserve">(Unit: Thousand Baht) </w:t>
            </w:r>
          </w:p>
        </w:tc>
      </w:tr>
      <w:tr w:rsidR="0077007C" w:rsidRPr="00EE229A" w14:paraId="21D6319D" w14:textId="77777777" w:rsidTr="00FB6F08">
        <w:trPr>
          <w:tblHeader/>
        </w:trPr>
        <w:tc>
          <w:tcPr>
            <w:tcW w:w="1980" w:type="dxa"/>
          </w:tcPr>
          <w:p w14:paraId="469E940F"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7830" w:type="dxa"/>
            <w:gridSpan w:val="15"/>
          </w:tcPr>
          <w:p w14:paraId="4CA2EFCC"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Separate financial statements</w:t>
            </w:r>
          </w:p>
        </w:tc>
      </w:tr>
      <w:tr w:rsidR="0077007C" w:rsidRPr="00EE229A" w14:paraId="6EDAC248" w14:textId="77777777" w:rsidTr="00FB6F08">
        <w:trPr>
          <w:tblHeader/>
        </w:trPr>
        <w:tc>
          <w:tcPr>
            <w:tcW w:w="1980" w:type="dxa"/>
          </w:tcPr>
          <w:p w14:paraId="313A18F8"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1CDCC022"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00" w:type="dxa"/>
            <w:gridSpan w:val="2"/>
          </w:tcPr>
          <w:p w14:paraId="5BC38A41"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gridSpan w:val="2"/>
          </w:tcPr>
          <w:p w14:paraId="779BB866"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gridSpan w:val="2"/>
          </w:tcPr>
          <w:p w14:paraId="2BFE2AA0"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gridSpan w:val="2"/>
          </w:tcPr>
          <w:p w14:paraId="50B6027B"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718A1806"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59C89B3C"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tcPr>
          <w:p w14:paraId="7FF82CC7" w14:textId="77777777" w:rsidR="0077007C" w:rsidRPr="00EE229A" w:rsidRDefault="0077007C" w:rsidP="0077007C">
            <w:pPr>
              <w:spacing w:line="260" w:lineRule="exact"/>
              <w:ind w:left="-108" w:right="-18"/>
              <w:jc w:val="center"/>
              <w:rPr>
                <w:rFonts w:ascii="Arial" w:eastAsia="Arial Unicode MS" w:hAnsi="Arial" w:cs="Arial"/>
                <w:sz w:val="14"/>
                <w:szCs w:val="14"/>
              </w:rPr>
            </w:pPr>
          </w:p>
        </w:tc>
      </w:tr>
      <w:tr w:rsidR="0077007C" w:rsidRPr="00EE229A" w14:paraId="44275064" w14:textId="77777777" w:rsidTr="00FB6F08">
        <w:trPr>
          <w:tblHeader/>
        </w:trPr>
        <w:tc>
          <w:tcPr>
            <w:tcW w:w="1980" w:type="dxa"/>
          </w:tcPr>
          <w:p w14:paraId="595C24E3"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3F00057C"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00" w:type="dxa"/>
            <w:gridSpan w:val="2"/>
          </w:tcPr>
          <w:p w14:paraId="7EDF4AE6" w14:textId="77777777" w:rsidR="0077007C" w:rsidRPr="00EE229A" w:rsidRDefault="0077007C" w:rsidP="0077007C">
            <w:pPr>
              <w:spacing w:line="26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57494620"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31141B1C"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gridSpan w:val="2"/>
          </w:tcPr>
          <w:p w14:paraId="6B60C0B5"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gridSpan w:val="2"/>
          </w:tcPr>
          <w:p w14:paraId="79CDE127" w14:textId="77777777" w:rsidR="0077007C" w:rsidRPr="00EE229A" w:rsidRDefault="0077007C" w:rsidP="0077007C">
            <w:pPr>
              <w:spacing w:line="260" w:lineRule="exact"/>
              <w:ind w:left="-108" w:right="-18"/>
              <w:jc w:val="center"/>
              <w:rPr>
                <w:rFonts w:ascii="Arial" w:eastAsia="Arial Unicode MS" w:hAnsi="Arial" w:cs="Arial"/>
                <w:sz w:val="14"/>
                <w:szCs w:val="14"/>
              </w:rPr>
            </w:pPr>
          </w:p>
        </w:tc>
        <w:tc>
          <w:tcPr>
            <w:tcW w:w="990" w:type="dxa"/>
            <w:gridSpan w:val="2"/>
          </w:tcPr>
          <w:p w14:paraId="6A4389AE" w14:textId="77777777" w:rsidR="0077007C" w:rsidRPr="00EE229A" w:rsidRDefault="0077007C" w:rsidP="0077007C">
            <w:pP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3C05C36F" w14:textId="77777777" w:rsidR="0077007C" w:rsidRPr="00EE229A" w:rsidRDefault="0077007C" w:rsidP="0077007C">
            <w:pPr>
              <w:spacing w:line="260" w:lineRule="exact"/>
              <w:ind w:left="-108" w:right="-18"/>
              <w:jc w:val="center"/>
              <w:rPr>
                <w:rFonts w:ascii="Arial" w:eastAsia="Arial Unicode MS" w:hAnsi="Arial" w:cs="Arial"/>
                <w:sz w:val="14"/>
                <w:szCs w:val="14"/>
              </w:rPr>
            </w:pPr>
          </w:p>
        </w:tc>
      </w:tr>
      <w:tr w:rsidR="0077007C" w:rsidRPr="00EE229A" w14:paraId="7205EDB9" w14:textId="77777777" w:rsidTr="00FB6F08">
        <w:trPr>
          <w:tblHeader/>
        </w:trPr>
        <w:tc>
          <w:tcPr>
            <w:tcW w:w="1980" w:type="dxa"/>
          </w:tcPr>
          <w:p w14:paraId="3343E8B7" w14:textId="77777777" w:rsidR="0077007C" w:rsidRPr="00EE229A" w:rsidRDefault="0077007C" w:rsidP="0077007C">
            <w:pPr>
              <w:spacing w:line="260" w:lineRule="exact"/>
              <w:ind w:right="-43"/>
              <w:jc w:val="center"/>
              <w:rPr>
                <w:rFonts w:ascii="Arial" w:eastAsia="Arial Unicode MS" w:hAnsi="Arial" w:cs="Arial"/>
                <w:sz w:val="14"/>
                <w:szCs w:val="14"/>
              </w:rPr>
            </w:pPr>
          </w:p>
        </w:tc>
        <w:tc>
          <w:tcPr>
            <w:tcW w:w="990" w:type="dxa"/>
            <w:gridSpan w:val="2"/>
          </w:tcPr>
          <w:p w14:paraId="4F438CE5"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p>
        </w:tc>
        <w:tc>
          <w:tcPr>
            <w:tcW w:w="900" w:type="dxa"/>
            <w:gridSpan w:val="2"/>
          </w:tcPr>
          <w:p w14:paraId="6D8113EA"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gridSpan w:val="2"/>
          </w:tcPr>
          <w:p w14:paraId="0BE5F956"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109B1F81"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gridSpan w:val="2"/>
          </w:tcPr>
          <w:p w14:paraId="2A144160"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661CCB7A"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gridSpan w:val="2"/>
          </w:tcPr>
          <w:p w14:paraId="79B6EBB9"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797E0154" w14:textId="77777777" w:rsidR="0077007C" w:rsidRPr="00EE229A" w:rsidRDefault="0077007C" w:rsidP="0077007C">
            <w:pPr>
              <w:pBdr>
                <w:bottom w:val="single" w:sz="6" w:space="1" w:color="auto"/>
              </w:pBdr>
              <w:spacing w:line="26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77007C" w:rsidRPr="00EE229A" w14:paraId="00D8CB17" w14:textId="77777777" w:rsidTr="00FB6F08">
        <w:tc>
          <w:tcPr>
            <w:tcW w:w="1980" w:type="dxa"/>
          </w:tcPr>
          <w:p w14:paraId="687DB5EF" w14:textId="77777777" w:rsidR="0077007C" w:rsidRPr="00EE229A" w:rsidRDefault="0077007C" w:rsidP="0077007C">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39B98909"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00" w:type="dxa"/>
            <w:gridSpan w:val="2"/>
          </w:tcPr>
          <w:p w14:paraId="1DCAF7BC"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0E8EBC7E"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14E1F568"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3B906322" w14:textId="77777777" w:rsidR="0077007C" w:rsidRPr="00EE229A" w:rsidRDefault="0077007C" w:rsidP="0077007C">
            <w:pPr>
              <w:spacing w:line="260" w:lineRule="exact"/>
              <w:ind w:left="-18" w:right="-18" w:firstLine="3"/>
              <w:jc w:val="both"/>
              <w:rPr>
                <w:rFonts w:ascii="Arial" w:eastAsia="Arial Unicode MS" w:hAnsi="Arial" w:cs="Arial"/>
                <w:sz w:val="14"/>
                <w:szCs w:val="14"/>
              </w:rPr>
            </w:pPr>
          </w:p>
        </w:tc>
        <w:tc>
          <w:tcPr>
            <w:tcW w:w="990" w:type="dxa"/>
            <w:gridSpan w:val="2"/>
          </w:tcPr>
          <w:p w14:paraId="2D37ECB7"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gridSpan w:val="2"/>
          </w:tcPr>
          <w:p w14:paraId="5580E865" w14:textId="77777777" w:rsidR="0077007C" w:rsidRPr="00EE229A" w:rsidRDefault="0077007C" w:rsidP="0077007C">
            <w:pPr>
              <w:spacing w:line="260" w:lineRule="exact"/>
              <w:ind w:left="-18" w:right="-18"/>
              <w:jc w:val="both"/>
              <w:rPr>
                <w:rFonts w:ascii="Arial" w:eastAsia="Arial Unicode MS" w:hAnsi="Arial" w:cs="Arial"/>
                <w:sz w:val="14"/>
                <w:szCs w:val="14"/>
              </w:rPr>
            </w:pPr>
          </w:p>
        </w:tc>
        <w:tc>
          <w:tcPr>
            <w:tcW w:w="990" w:type="dxa"/>
          </w:tcPr>
          <w:p w14:paraId="4D604235" w14:textId="77777777" w:rsidR="0077007C" w:rsidRPr="00EE229A" w:rsidRDefault="0077007C" w:rsidP="0077007C">
            <w:pPr>
              <w:spacing w:line="260" w:lineRule="exact"/>
              <w:ind w:left="-18" w:right="-18"/>
              <w:jc w:val="both"/>
              <w:rPr>
                <w:rFonts w:ascii="Arial" w:eastAsia="Arial Unicode MS" w:hAnsi="Arial" w:cs="Arial"/>
                <w:sz w:val="14"/>
                <w:szCs w:val="14"/>
              </w:rPr>
            </w:pPr>
          </w:p>
        </w:tc>
      </w:tr>
      <w:tr w:rsidR="00EB659D" w:rsidRPr="00EE229A" w14:paraId="4D070B52" w14:textId="77777777" w:rsidTr="00FB6F08">
        <w:tc>
          <w:tcPr>
            <w:tcW w:w="1980" w:type="dxa"/>
          </w:tcPr>
          <w:p w14:paraId="17F3F10C" w14:textId="40FA9753" w:rsidR="00EB659D" w:rsidRPr="003E1492" w:rsidRDefault="00EB659D" w:rsidP="00EB659D">
            <w:pPr>
              <w:spacing w:line="260" w:lineRule="exact"/>
              <w:ind w:right="-43"/>
              <w:jc w:val="both"/>
              <w:rPr>
                <w:rFonts w:ascii="Arial" w:eastAsia="Arial Unicode MS" w:hAnsi="Arial" w:cstheme="minorBidi"/>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2021</w:t>
            </w:r>
          </w:p>
        </w:tc>
        <w:tc>
          <w:tcPr>
            <w:tcW w:w="990" w:type="dxa"/>
            <w:gridSpan w:val="2"/>
          </w:tcPr>
          <w:p w14:paraId="04731BFA" w14:textId="0D580E5D"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78,970</w:t>
            </w:r>
          </w:p>
        </w:tc>
        <w:tc>
          <w:tcPr>
            <w:tcW w:w="900" w:type="dxa"/>
            <w:gridSpan w:val="2"/>
          </w:tcPr>
          <w:p w14:paraId="4F04F0CB" w14:textId="59578F84" w:rsidR="00EB659D" w:rsidRPr="00B05317" w:rsidRDefault="00EB659D" w:rsidP="00EB659D">
            <w:pPr>
              <w:tabs>
                <w:tab w:val="decimal" w:pos="594"/>
              </w:tabs>
              <w:spacing w:line="260" w:lineRule="exact"/>
              <w:ind w:left="-108" w:right="-18"/>
              <w:rPr>
                <w:rFonts w:ascii="Arial" w:hAnsi="Arial" w:cs="Arial"/>
                <w:sz w:val="14"/>
                <w:szCs w:val="14"/>
              </w:rPr>
            </w:pPr>
            <w:r>
              <w:rPr>
                <w:rFonts w:ascii="Arial" w:hAnsi="Arial" w:cs="Arial"/>
                <w:sz w:val="14"/>
                <w:szCs w:val="14"/>
              </w:rPr>
              <w:t>193,309</w:t>
            </w:r>
          </w:p>
        </w:tc>
        <w:tc>
          <w:tcPr>
            <w:tcW w:w="990" w:type="dxa"/>
            <w:gridSpan w:val="2"/>
          </w:tcPr>
          <w:p w14:paraId="0B9668F7" w14:textId="4A32566D"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8,299</w:t>
            </w:r>
          </w:p>
        </w:tc>
        <w:tc>
          <w:tcPr>
            <w:tcW w:w="990" w:type="dxa"/>
            <w:gridSpan w:val="2"/>
          </w:tcPr>
          <w:p w14:paraId="244572FF" w14:textId="5DE35CCC"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21,175</w:t>
            </w:r>
          </w:p>
        </w:tc>
        <w:tc>
          <w:tcPr>
            <w:tcW w:w="990" w:type="dxa"/>
            <w:gridSpan w:val="2"/>
          </w:tcPr>
          <w:p w14:paraId="17595B02" w14:textId="270DFFFD"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24,571</w:t>
            </w:r>
          </w:p>
        </w:tc>
        <w:tc>
          <w:tcPr>
            <w:tcW w:w="990" w:type="dxa"/>
            <w:gridSpan w:val="2"/>
          </w:tcPr>
          <w:p w14:paraId="5A05224F" w14:textId="41FB5165"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17,207</w:t>
            </w:r>
          </w:p>
        </w:tc>
        <w:tc>
          <w:tcPr>
            <w:tcW w:w="990" w:type="dxa"/>
            <w:gridSpan w:val="2"/>
          </w:tcPr>
          <w:p w14:paraId="12020E96" w14:textId="6104B868"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23,699</w:t>
            </w:r>
          </w:p>
        </w:tc>
        <w:tc>
          <w:tcPr>
            <w:tcW w:w="990" w:type="dxa"/>
          </w:tcPr>
          <w:p w14:paraId="73F65AD1" w14:textId="22593891"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367,230</w:t>
            </w:r>
          </w:p>
        </w:tc>
      </w:tr>
      <w:tr w:rsidR="00FB6F08" w:rsidRPr="00EE229A" w14:paraId="73A8AAAF" w14:textId="77777777" w:rsidTr="00FB6F08">
        <w:tc>
          <w:tcPr>
            <w:tcW w:w="1980" w:type="dxa"/>
          </w:tcPr>
          <w:p w14:paraId="224A2B52" w14:textId="19167C52"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126CBD29" w14:textId="2DE69F04"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44</w:t>
            </w:r>
          </w:p>
        </w:tc>
        <w:tc>
          <w:tcPr>
            <w:tcW w:w="900" w:type="dxa"/>
            <w:gridSpan w:val="2"/>
          </w:tcPr>
          <w:p w14:paraId="70A19599" w14:textId="58D99714" w:rsidR="00FB6F08" w:rsidRPr="002A31AA"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5,807</w:t>
            </w:r>
          </w:p>
        </w:tc>
        <w:tc>
          <w:tcPr>
            <w:tcW w:w="990" w:type="dxa"/>
            <w:gridSpan w:val="2"/>
          </w:tcPr>
          <w:p w14:paraId="01F50845" w14:textId="5A66C0F6"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588</w:t>
            </w:r>
          </w:p>
        </w:tc>
        <w:tc>
          <w:tcPr>
            <w:tcW w:w="990" w:type="dxa"/>
            <w:gridSpan w:val="2"/>
          </w:tcPr>
          <w:p w14:paraId="304AF1F2" w14:textId="76F118EF"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553</w:t>
            </w:r>
          </w:p>
        </w:tc>
        <w:tc>
          <w:tcPr>
            <w:tcW w:w="990" w:type="dxa"/>
            <w:gridSpan w:val="2"/>
          </w:tcPr>
          <w:p w14:paraId="46309134" w14:textId="065A91B5"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1,010</w:t>
            </w:r>
          </w:p>
        </w:tc>
        <w:tc>
          <w:tcPr>
            <w:tcW w:w="990" w:type="dxa"/>
            <w:gridSpan w:val="2"/>
          </w:tcPr>
          <w:p w14:paraId="503F62E3" w14:textId="68816634"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w:t>
            </w:r>
          </w:p>
        </w:tc>
        <w:tc>
          <w:tcPr>
            <w:tcW w:w="990" w:type="dxa"/>
            <w:gridSpan w:val="2"/>
          </w:tcPr>
          <w:p w14:paraId="2AC186FE" w14:textId="32D05722"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8,272</w:t>
            </w:r>
          </w:p>
        </w:tc>
        <w:tc>
          <w:tcPr>
            <w:tcW w:w="990" w:type="dxa"/>
          </w:tcPr>
          <w:p w14:paraId="5D6480A9" w14:textId="353B31AD"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16,277</w:t>
            </w:r>
          </w:p>
        </w:tc>
      </w:tr>
      <w:tr w:rsidR="00FB6F08" w:rsidRPr="00EE229A" w14:paraId="777BA948" w14:textId="77777777" w:rsidTr="00FB6F08">
        <w:tc>
          <w:tcPr>
            <w:tcW w:w="1980" w:type="dxa"/>
          </w:tcPr>
          <w:p w14:paraId="28A8ECDE" w14:textId="7AFA4FB4"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7393CCB3" w14:textId="486CCB6B"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gridSpan w:val="2"/>
          </w:tcPr>
          <w:p w14:paraId="0820D6E2" w14:textId="62AA92B8" w:rsidR="00FB6F08" w:rsidRPr="002A31AA"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(9,765)</w:t>
            </w:r>
          </w:p>
        </w:tc>
        <w:tc>
          <w:tcPr>
            <w:tcW w:w="990" w:type="dxa"/>
            <w:gridSpan w:val="2"/>
          </w:tcPr>
          <w:p w14:paraId="6EE04649" w14:textId="4E219766"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(133)</w:t>
            </w:r>
          </w:p>
        </w:tc>
        <w:tc>
          <w:tcPr>
            <w:tcW w:w="990" w:type="dxa"/>
            <w:gridSpan w:val="2"/>
          </w:tcPr>
          <w:p w14:paraId="2CF5427A" w14:textId="703F80FF"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(388)</w:t>
            </w:r>
          </w:p>
        </w:tc>
        <w:tc>
          <w:tcPr>
            <w:tcW w:w="990" w:type="dxa"/>
            <w:gridSpan w:val="2"/>
          </w:tcPr>
          <w:p w14:paraId="580401C9" w14:textId="19F929ED"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gridSpan w:val="2"/>
          </w:tcPr>
          <w:p w14:paraId="2CC55017" w14:textId="12132C73"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(370)</w:t>
            </w:r>
          </w:p>
        </w:tc>
        <w:tc>
          <w:tcPr>
            <w:tcW w:w="990" w:type="dxa"/>
            <w:gridSpan w:val="2"/>
          </w:tcPr>
          <w:p w14:paraId="289E548E" w14:textId="139DC6EB"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tcPr>
          <w:p w14:paraId="5D1E8907" w14:textId="3399776E"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(10,656)</w:t>
            </w:r>
          </w:p>
        </w:tc>
      </w:tr>
      <w:tr w:rsidR="00FB6F08" w:rsidRPr="00EE229A" w14:paraId="7956AB74" w14:textId="77777777" w:rsidTr="00FB6F08">
        <w:tc>
          <w:tcPr>
            <w:tcW w:w="1980" w:type="dxa"/>
          </w:tcPr>
          <w:p w14:paraId="5E1A23E5" w14:textId="355FDF09"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2BDFE208" w14:textId="655861D8"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17,248</w:t>
            </w:r>
          </w:p>
        </w:tc>
        <w:tc>
          <w:tcPr>
            <w:tcW w:w="900" w:type="dxa"/>
            <w:gridSpan w:val="2"/>
          </w:tcPr>
          <w:p w14:paraId="46EF1E94" w14:textId="6766095A" w:rsidR="00FB6F08" w:rsidRPr="002A31AA" w:rsidRDefault="00FB6F08" w:rsidP="00FB6F0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15,890</w:t>
            </w:r>
          </w:p>
        </w:tc>
        <w:tc>
          <w:tcPr>
            <w:tcW w:w="990" w:type="dxa"/>
            <w:gridSpan w:val="2"/>
          </w:tcPr>
          <w:p w14:paraId="5E74ED27" w14:textId="1BE75284"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180</w:t>
            </w:r>
          </w:p>
        </w:tc>
        <w:tc>
          <w:tcPr>
            <w:tcW w:w="990" w:type="dxa"/>
            <w:gridSpan w:val="2"/>
          </w:tcPr>
          <w:p w14:paraId="46BAE5C2" w14:textId="2771F1D5"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1,388</w:t>
            </w:r>
          </w:p>
        </w:tc>
        <w:tc>
          <w:tcPr>
            <w:tcW w:w="990" w:type="dxa"/>
            <w:gridSpan w:val="2"/>
          </w:tcPr>
          <w:p w14:paraId="0B0D0F3C" w14:textId="02428AD4"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w:t>
            </w:r>
          </w:p>
        </w:tc>
        <w:tc>
          <w:tcPr>
            <w:tcW w:w="990" w:type="dxa"/>
            <w:gridSpan w:val="2"/>
          </w:tcPr>
          <w:p w14:paraId="0F0E166A" w14:textId="6D99E394"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gridSpan w:val="2"/>
          </w:tcPr>
          <w:p w14:paraId="2A7E9B07" w14:textId="34DE2930"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(17,627)</w:t>
            </w:r>
          </w:p>
        </w:tc>
        <w:tc>
          <w:tcPr>
            <w:tcW w:w="990" w:type="dxa"/>
          </w:tcPr>
          <w:p w14:paraId="560E3010" w14:textId="09FF3699"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17,081</w:t>
            </w:r>
          </w:p>
        </w:tc>
      </w:tr>
      <w:tr w:rsidR="00FB6F08" w:rsidRPr="00EE229A" w14:paraId="33932E96" w14:textId="77777777" w:rsidTr="00FB6F08">
        <w:tc>
          <w:tcPr>
            <w:tcW w:w="1980" w:type="dxa"/>
          </w:tcPr>
          <w:p w14:paraId="0CFC7296" w14:textId="1AC32CB6"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2"/>
          </w:tcPr>
          <w:p w14:paraId="4BC49844" w14:textId="4D0C6C4E"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96,262</w:t>
            </w:r>
          </w:p>
        </w:tc>
        <w:tc>
          <w:tcPr>
            <w:tcW w:w="900" w:type="dxa"/>
            <w:gridSpan w:val="2"/>
          </w:tcPr>
          <w:p w14:paraId="5012563F" w14:textId="566698FA" w:rsidR="00FB6F08" w:rsidRPr="002A31AA"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205,241</w:t>
            </w:r>
          </w:p>
        </w:tc>
        <w:tc>
          <w:tcPr>
            <w:tcW w:w="990" w:type="dxa"/>
            <w:gridSpan w:val="2"/>
          </w:tcPr>
          <w:p w14:paraId="6A839E27" w14:textId="6FED5A41"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8,934</w:t>
            </w:r>
          </w:p>
        </w:tc>
        <w:tc>
          <w:tcPr>
            <w:tcW w:w="990" w:type="dxa"/>
            <w:gridSpan w:val="2"/>
          </w:tcPr>
          <w:p w14:paraId="56573441" w14:textId="14F9FA4C"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22,728</w:t>
            </w:r>
          </w:p>
        </w:tc>
        <w:tc>
          <w:tcPr>
            <w:tcW w:w="990" w:type="dxa"/>
            <w:gridSpan w:val="2"/>
          </w:tcPr>
          <w:p w14:paraId="6A7C85A4" w14:textId="131A36C5"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25,583</w:t>
            </w:r>
          </w:p>
        </w:tc>
        <w:tc>
          <w:tcPr>
            <w:tcW w:w="990" w:type="dxa"/>
            <w:gridSpan w:val="2"/>
          </w:tcPr>
          <w:p w14:paraId="461FD139" w14:textId="61E8CBAF"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16,840</w:t>
            </w:r>
          </w:p>
        </w:tc>
        <w:tc>
          <w:tcPr>
            <w:tcW w:w="990" w:type="dxa"/>
            <w:gridSpan w:val="2"/>
          </w:tcPr>
          <w:p w14:paraId="4DAA6015" w14:textId="78DAF1C3"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14,344</w:t>
            </w:r>
          </w:p>
        </w:tc>
        <w:tc>
          <w:tcPr>
            <w:tcW w:w="990" w:type="dxa"/>
          </w:tcPr>
          <w:p w14:paraId="1C34E072" w14:textId="12D23B37"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389,932</w:t>
            </w:r>
          </w:p>
        </w:tc>
      </w:tr>
      <w:tr w:rsidR="00FB6F08" w:rsidRPr="00EE229A" w14:paraId="1A6DE8D2" w14:textId="77777777" w:rsidTr="00FB6F08">
        <w:tc>
          <w:tcPr>
            <w:tcW w:w="1980" w:type="dxa"/>
          </w:tcPr>
          <w:p w14:paraId="306EFAAC" w14:textId="77777777"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2C936B95" w14:textId="26366089"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49</w:t>
            </w:r>
          </w:p>
        </w:tc>
        <w:tc>
          <w:tcPr>
            <w:tcW w:w="900" w:type="dxa"/>
            <w:gridSpan w:val="2"/>
          </w:tcPr>
          <w:p w14:paraId="2E92F777" w14:textId="0F22310D" w:rsidR="00FB6F08" w:rsidRPr="002A31AA"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9,669</w:t>
            </w:r>
          </w:p>
        </w:tc>
        <w:tc>
          <w:tcPr>
            <w:tcW w:w="990" w:type="dxa"/>
            <w:gridSpan w:val="2"/>
          </w:tcPr>
          <w:p w14:paraId="572C5CE2" w14:textId="2DC08BED"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173</w:t>
            </w:r>
          </w:p>
        </w:tc>
        <w:tc>
          <w:tcPr>
            <w:tcW w:w="990" w:type="dxa"/>
            <w:gridSpan w:val="2"/>
          </w:tcPr>
          <w:p w14:paraId="5BF41CF9" w14:textId="4EC4D285"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578</w:t>
            </w:r>
          </w:p>
        </w:tc>
        <w:tc>
          <w:tcPr>
            <w:tcW w:w="990" w:type="dxa"/>
            <w:gridSpan w:val="2"/>
          </w:tcPr>
          <w:p w14:paraId="3F085240" w14:textId="6FCD26D5"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1,098</w:t>
            </w:r>
          </w:p>
        </w:tc>
        <w:tc>
          <w:tcPr>
            <w:tcW w:w="990" w:type="dxa"/>
            <w:gridSpan w:val="2"/>
          </w:tcPr>
          <w:p w14:paraId="3D483A44" w14:textId="2C57B683"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16F01474" w14:textId="72A63833"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19,</w:t>
            </w:r>
            <w:r w:rsidR="006A4A33">
              <w:rPr>
                <w:rFonts w:ascii="Arial" w:hAnsi="Arial" w:cs="Arial"/>
                <w:sz w:val="14"/>
                <w:szCs w:val="14"/>
              </w:rPr>
              <w:t>679</w:t>
            </w:r>
          </w:p>
        </w:tc>
        <w:tc>
          <w:tcPr>
            <w:tcW w:w="990" w:type="dxa"/>
          </w:tcPr>
          <w:p w14:paraId="134D6023" w14:textId="14F225BA"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31,</w:t>
            </w:r>
            <w:r w:rsidR="006A4A33">
              <w:rPr>
                <w:rFonts w:ascii="Arial" w:hAnsi="Arial" w:cs="Arial"/>
                <w:sz w:val="14"/>
                <w:szCs w:val="14"/>
              </w:rPr>
              <w:t>246</w:t>
            </w:r>
          </w:p>
        </w:tc>
      </w:tr>
      <w:tr w:rsidR="00FB6F08" w:rsidRPr="00EE229A" w14:paraId="616AD7B8" w14:textId="77777777" w:rsidTr="00FB6F08">
        <w:tc>
          <w:tcPr>
            <w:tcW w:w="1980" w:type="dxa"/>
          </w:tcPr>
          <w:p w14:paraId="05898C6C" w14:textId="77777777"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08DCAD55" w14:textId="04033EFB"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gridSpan w:val="2"/>
          </w:tcPr>
          <w:p w14:paraId="14F23BCC" w14:textId="0B93E69F" w:rsidR="00FB6F08" w:rsidRPr="002A31AA"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(155)</w:t>
            </w:r>
          </w:p>
        </w:tc>
        <w:tc>
          <w:tcPr>
            <w:tcW w:w="990" w:type="dxa"/>
            <w:gridSpan w:val="2"/>
          </w:tcPr>
          <w:p w14:paraId="2BECB124" w14:textId="44032785"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(521)</w:t>
            </w:r>
          </w:p>
        </w:tc>
        <w:tc>
          <w:tcPr>
            <w:tcW w:w="990" w:type="dxa"/>
            <w:gridSpan w:val="2"/>
          </w:tcPr>
          <w:p w14:paraId="3254761D" w14:textId="480FF747"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(1,028)</w:t>
            </w:r>
          </w:p>
        </w:tc>
        <w:tc>
          <w:tcPr>
            <w:tcW w:w="990" w:type="dxa"/>
            <w:gridSpan w:val="2"/>
          </w:tcPr>
          <w:p w14:paraId="6D440DAD" w14:textId="278E3018"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(1,042)</w:t>
            </w:r>
          </w:p>
        </w:tc>
        <w:tc>
          <w:tcPr>
            <w:tcW w:w="990" w:type="dxa"/>
            <w:gridSpan w:val="2"/>
          </w:tcPr>
          <w:p w14:paraId="66CD8933" w14:textId="14D7BF45"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(17)</w:t>
            </w:r>
          </w:p>
        </w:tc>
        <w:tc>
          <w:tcPr>
            <w:tcW w:w="990" w:type="dxa"/>
            <w:gridSpan w:val="2"/>
          </w:tcPr>
          <w:p w14:paraId="76156455" w14:textId="046A0BB8" w:rsidR="00FB6F08" w:rsidRPr="002A31AA" w:rsidRDefault="0078511D" w:rsidP="00FB6F08">
            <w:pPr>
              <w:tabs>
                <w:tab w:val="decimal" w:pos="702"/>
              </w:tabs>
              <w:spacing w:line="260" w:lineRule="exact"/>
              <w:ind w:left="-108" w:right="-18"/>
              <w:rPr>
                <w:rFonts w:ascii="Arial" w:hAnsi="Arial" w:cs="Arial"/>
                <w:sz w:val="14"/>
                <w:szCs w:val="14"/>
                <w:cs/>
              </w:rPr>
            </w:pPr>
            <w:r>
              <w:rPr>
                <w:rFonts w:ascii="Arial" w:hAnsi="Arial" w:cs="Arial"/>
                <w:sz w:val="14"/>
                <w:szCs w:val="14"/>
              </w:rPr>
              <w:t>(1,606)</w:t>
            </w:r>
          </w:p>
        </w:tc>
        <w:tc>
          <w:tcPr>
            <w:tcW w:w="990" w:type="dxa"/>
          </w:tcPr>
          <w:p w14:paraId="2DB705EB" w14:textId="65541BD4"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r w:rsidR="0078511D">
              <w:rPr>
                <w:rFonts w:ascii="Arial" w:hAnsi="Arial" w:cs="Arial"/>
                <w:sz w:val="14"/>
                <w:szCs w:val="14"/>
              </w:rPr>
              <w:t>4,369</w:t>
            </w:r>
            <w:r w:rsidRPr="00FB6F08">
              <w:rPr>
                <w:rFonts w:ascii="Arial" w:hAnsi="Arial" w:cs="Arial" w:hint="cs"/>
                <w:sz w:val="14"/>
                <w:szCs w:val="14"/>
              </w:rPr>
              <w:t>)</w:t>
            </w:r>
          </w:p>
        </w:tc>
      </w:tr>
      <w:tr w:rsidR="00FB6F08" w:rsidRPr="00EE229A" w14:paraId="4D7056DD" w14:textId="77777777" w:rsidTr="00FB6F08">
        <w:tc>
          <w:tcPr>
            <w:tcW w:w="1980" w:type="dxa"/>
          </w:tcPr>
          <w:p w14:paraId="5AE29565" w14:textId="77777777"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418A1E94" w14:textId="45D9D0E4"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00" w:type="dxa"/>
            <w:gridSpan w:val="2"/>
          </w:tcPr>
          <w:p w14:paraId="6AC3FA44" w14:textId="502F8FA5" w:rsidR="00FB6F08" w:rsidRPr="002A31AA" w:rsidRDefault="00FB6F08" w:rsidP="00FB6F0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22,608</w:t>
            </w:r>
          </w:p>
        </w:tc>
        <w:tc>
          <w:tcPr>
            <w:tcW w:w="990" w:type="dxa"/>
            <w:gridSpan w:val="2"/>
          </w:tcPr>
          <w:p w14:paraId="7B64EF1F" w14:textId="4BA69E75"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w:t>
            </w:r>
          </w:p>
        </w:tc>
        <w:tc>
          <w:tcPr>
            <w:tcW w:w="990" w:type="dxa"/>
            <w:gridSpan w:val="2"/>
          </w:tcPr>
          <w:p w14:paraId="6A367218" w14:textId="5219CF76"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5,176</w:t>
            </w:r>
          </w:p>
        </w:tc>
        <w:tc>
          <w:tcPr>
            <w:tcW w:w="990" w:type="dxa"/>
            <w:gridSpan w:val="2"/>
          </w:tcPr>
          <w:p w14:paraId="45C3EA0B" w14:textId="4338BD5B"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303</w:t>
            </w:r>
          </w:p>
        </w:tc>
        <w:tc>
          <w:tcPr>
            <w:tcW w:w="990" w:type="dxa"/>
            <w:gridSpan w:val="2"/>
          </w:tcPr>
          <w:p w14:paraId="07F69459" w14:textId="72C51D94"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gridSpan w:val="2"/>
          </w:tcPr>
          <w:p w14:paraId="19A5C079" w14:textId="1A8760FC"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r w:rsidR="0078511D">
              <w:rPr>
                <w:rFonts w:ascii="Arial" w:hAnsi="Arial" w:cs="Arial"/>
                <w:sz w:val="14"/>
                <w:szCs w:val="14"/>
              </w:rPr>
              <w:t>28,096</w:t>
            </w:r>
            <w:r w:rsidRPr="00FB6F08">
              <w:rPr>
                <w:rFonts w:ascii="Arial" w:hAnsi="Arial" w:cs="Arial" w:hint="cs"/>
                <w:sz w:val="14"/>
                <w:szCs w:val="14"/>
              </w:rPr>
              <w:t>)</w:t>
            </w:r>
          </w:p>
        </w:tc>
        <w:tc>
          <w:tcPr>
            <w:tcW w:w="990" w:type="dxa"/>
          </w:tcPr>
          <w:p w14:paraId="06D5A6E5" w14:textId="6750765D" w:rsidR="00FB6F08" w:rsidRPr="002A31AA" w:rsidRDefault="0078511D" w:rsidP="00FB6F08">
            <w:pPr>
              <w:pBdr>
                <w:bottom w:val="single" w:sz="4" w:space="1" w:color="auto"/>
              </w:pBdr>
              <w:tabs>
                <w:tab w:val="decimal" w:pos="702"/>
              </w:tabs>
              <w:spacing w:line="260" w:lineRule="exact"/>
              <w:ind w:left="-108" w:right="-18"/>
              <w:rPr>
                <w:rFonts w:ascii="Arial" w:hAnsi="Arial" w:cs="Arial"/>
                <w:sz w:val="14"/>
                <w:szCs w:val="14"/>
                <w:cs/>
              </w:rPr>
            </w:pPr>
            <w:r>
              <w:rPr>
                <w:rFonts w:ascii="Arial" w:hAnsi="Arial" w:cs="Arial"/>
                <w:sz w:val="14"/>
                <w:szCs w:val="14"/>
              </w:rPr>
              <w:t>-</w:t>
            </w:r>
          </w:p>
        </w:tc>
      </w:tr>
      <w:tr w:rsidR="00FB6F08" w:rsidRPr="00EE229A" w14:paraId="72F59F5E" w14:textId="77777777" w:rsidTr="00FB6F08">
        <w:tc>
          <w:tcPr>
            <w:tcW w:w="1980" w:type="dxa"/>
          </w:tcPr>
          <w:p w14:paraId="69C1348C" w14:textId="5669D91D"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3409DE04" w14:textId="3020C275"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96,311</w:t>
            </w:r>
          </w:p>
        </w:tc>
        <w:tc>
          <w:tcPr>
            <w:tcW w:w="900" w:type="dxa"/>
            <w:gridSpan w:val="2"/>
          </w:tcPr>
          <w:p w14:paraId="7996FC4B" w14:textId="73D0D18D" w:rsidR="00FB6F08" w:rsidRPr="002A31AA" w:rsidRDefault="00FB6F08" w:rsidP="00FB6F0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237,363</w:t>
            </w:r>
          </w:p>
        </w:tc>
        <w:tc>
          <w:tcPr>
            <w:tcW w:w="990" w:type="dxa"/>
            <w:gridSpan w:val="2"/>
          </w:tcPr>
          <w:p w14:paraId="3059B5F8" w14:textId="2D040044"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8,595</w:t>
            </w:r>
          </w:p>
        </w:tc>
        <w:tc>
          <w:tcPr>
            <w:tcW w:w="990" w:type="dxa"/>
            <w:gridSpan w:val="2"/>
          </w:tcPr>
          <w:p w14:paraId="7CA6B425" w14:textId="0D8AF5DE"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27,454</w:t>
            </w:r>
          </w:p>
        </w:tc>
        <w:tc>
          <w:tcPr>
            <w:tcW w:w="990" w:type="dxa"/>
            <w:gridSpan w:val="2"/>
          </w:tcPr>
          <w:p w14:paraId="2259F378" w14:textId="2706EBDD"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25,942</w:t>
            </w:r>
          </w:p>
        </w:tc>
        <w:tc>
          <w:tcPr>
            <w:tcW w:w="990" w:type="dxa"/>
            <w:gridSpan w:val="2"/>
          </w:tcPr>
          <w:p w14:paraId="6FDDF82A" w14:textId="4F934930"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16,823</w:t>
            </w:r>
          </w:p>
        </w:tc>
        <w:tc>
          <w:tcPr>
            <w:tcW w:w="990" w:type="dxa"/>
            <w:gridSpan w:val="2"/>
          </w:tcPr>
          <w:p w14:paraId="31865E97" w14:textId="606B905A"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4,321</w:t>
            </w:r>
          </w:p>
        </w:tc>
        <w:tc>
          <w:tcPr>
            <w:tcW w:w="990" w:type="dxa"/>
          </w:tcPr>
          <w:p w14:paraId="0AE7A019" w14:textId="198DA557"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416,809</w:t>
            </w:r>
          </w:p>
        </w:tc>
      </w:tr>
      <w:tr w:rsidR="003D3BE5" w:rsidRPr="00EE229A" w14:paraId="2657CE9E" w14:textId="77777777" w:rsidTr="00FB6F08">
        <w:tc>
          <w:tcPr>
            <w:tcW w:w="1980" w:type="dxa"/>
          </w:tcPr>
          <w:p w14:paraId="53EFD381" w14:textId="77777777" w:rsidR="003D3BE5" w:rsidRPr="00EE229A" w:rsidRDefault="003D3BE5" w:rsidP="003D3BE5">
            <w:pPr>
              <w:spacing w:line="26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3291ED8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00" w:type="dxa"/>
            <w:gridSpan w:val="2"/>
          </w:tcPr>
          <w:p w14:paraId="235242F0" w14:textId="77777777" w:rsidR="003D3BE5" w:rsidRPr="00896481" w:rsidRDefault="003D3BE5" w:rsidP="003D3BE5">
            <w:pPr>
              <w:tabs>
                <w:tab w:val="decimal" w:pos="612"/>
              </w:tabs>
              <w:spacing w:line="260" w:lineRule="exact"/>
              <w:ind w:left="-108" w:right="-18"/>
              <w:rPr>
                <w:rFonts w:ascii="Arial" w:hAnsi="Arial" w:cs="Arial"/>
                <w:sz w:val="14"/>
                <w:szCs w:val="14"/>
              </w:rPr>
            </w:pPr>
          </w:p>
        </w:tc>
        <w:tc>
          <w:tcPr>
            <w:tcW w:w="990" w:type="dxa"/>
            <w:gridSpan w:val="2"/>
          </w:tcPr>
          <w:p w14:paraId="25DEC46F"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6E22A89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42AAB9FE"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2AAE18F8"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gridSpan w:val="2"/>
          </w:tcPr>
          <w:p w14:paraId="7400B7CF" w14:textId="77777777" w:rsidR="003D3BE5" w:rsidRPr="00896481" w:rsidRDefault="003D3BE5" w:rsidP="003D3BE5">
            <w:pPr>
              <w:tabs>
                <w:tab w:val="decimal" w:pos="702"/>
              </w:tabs>
              <w:spacing w:line="260" w:lineRule="exact"/>
              <w:ind w:left="-108" w:right="-18"/>
              <w:rPr>
                <w:rFonts w:ascii="Arial" w:hAnsi="Arial" w:cs="Arial"/>
                <w:sz w:val="14"/>
                <w:szCs w:val="14"/>
              </w:rPr>
            </w:pPr>
          </w:p>
        </w:tc>
        <w:tc>
          <w:tcPr>
            <w:tcW w:w="990" w:type="dxa"/>
          </w:tcPr>
          <w:p w14:paraId="5A98789C" w14:textId="77777777" w:rsidR="003D3BE5" w:rsidRPr="00896481" w:rsidRDefault="003D3BE5" w:rsidP="00FB6F08">
            <w:pPr>
              <w:tabs>
                <w:tab w:val="decimal" w:pos="702"/>
              </w:tabs>
              <w:spacing w:line="260" w:lineRule="exact"/>
              <w:ind w:left="-108" w:right="-18"/>
              <w:rPr>
                <w:rFonts w:ascii="Arial" w:hAnsi="Arial" w:cs="Arial"/>
                <w:sz w:val="14"/>
                <w:szCs w:val="14"/>
              </w:rPr>
            </w:pPr>
          </w:p>
        </w:tc>
      </w:tr>
      <w:tr w:rsidR="00FB6F08" w:rsidRPr="00EE229A" w14:paraId="23213774" w14:textId="77777777" w:rsidTr="00FB6F08">
        <w:tc>
          <w:tcPr>
            <w:tcW w:w="1980" w:type="dxa"/>
          </w:tcPr>
          <w:p w14:paraId="119E43FD" w14:textId="3FF7EDDB"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2021</w:t>
            </w:r>
          </w:p>
        </w:tc>
        <w:tc>
          <w:tcPr>
            <w:tcW w:w="990" w:type="dxa"/>
            <w:gridSpan w:val="2"/>
          </w:tcPr>
          <w:p w14:paraId="7FA30A69" w14:textId="5DD9C418" w:rsidR="00FB6F08" w:rsidRPr="00B0531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787</w:t>
            </w:r>
          </w:p>
        </w:tc>
        <w:tc>
          <w:tcPr>
            <w:tcW w:w="900" w:type="dxa"/>
            <w:gridSpan w:val="2"/>
          </w:tcPr>
          <w:p w14:paraId="2CD3659E" w14:textId="16D29E4A" w:rsidR="00FB6F08" w:rsidRPr="00B05317"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63,639</w:t>
            </w:r>
          </w:p>
        </w:tc>
        <w:tc>
          <w:tcPr>
            <w:tcW w:w="990" w:type="dxa"/>
            <w:gridSpan w:val="2"/>
          </w:tcPr>
          <w:p w14:paraId="44EE2176" w14:textId="4A9BDE9B" w:rsidR="00FB6F08" w:rsidRPr="00B0531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4,394</w:t>
            </w:r>
          </w:p>
        </w:tc>
        <w:tc>
          <w:tcPr>
            <w:tcW w:w="990" w:type="dxa"/>
            <w:gridSpan w:val="2"/>
          </w:tcPr>
          <w:p w14:paraId="7E867525" w14:textId="1BA0D327" w:rsidR="00FB6F08" w:rsidRPr="00B0531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13,796</w:t>
            </w:r>
          </w:p>
        </w:tc>
        <w:tc>
          <w:tcPr>
            <w:tcW w:w="990" w:type="dxa"/>
            <w:gridSpan w:val="2"/>
          </w:tcPr>
          <w:p w14:paraId="0748FF03" w14:textId="0BE131FF" w:rsidR="00FB6F08" w:rsidRPr="00B0531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17,437</w:t>
            </w:r>
          </w:p>
        </w:tc>
        <w:tc>
          <w:tcPr>
            <w:tcW w:w="990" w:type="dxa"/>
            <w:gridSpan w:val="2"/>
          </w:tcPr>
          <w:p w14:paraId="166BBF3A" w14:textId="2F2BE680" w:rsidR="00FB6F08" w:rsidRPr="00B0531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13,502</w:t>
            </w:r>
          </w:p>
        </w:tc>
        <w:tc>
          <w:tcPr>
            <w:tcW w:w="990" w:type="dxa"/>
            <w:gridSpan w:val="2"/>
          </w:tcPr>
          <w:p w14:paraId="3E93E332" w14:textId="438E5524" w:rsidR="00FB6F08" w:rsidRPr="00B0531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4A7FC7CF" w14:textId="2DF129CA" w:rsidR="00FB6F08" w:rsidRPr="00B05317"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113,555</w:t>
            </w:r>
          </w:p>
        </w:tc>
      </w:tr>
      <w:tr w:rsidR="00FB6F08" w:rsidRPr="00EE229A" w14:paraId="3D2FD480" w14:textId="77777777" w:rsidTr="00FB6F08">
        <w:tc>
          <w:tcPr>
            <w:tcW w:w="1980" w:type="dxa"/>
          </w:tcPr>
          <w:p w14:paraId="4C591C28" w14:textId="038C5294"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1199FB28" w14:textId="1337648F"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85</w:t>
            </w:r>
          </w:p>
        </w:tc>
        <w:tc>
          <w:tcPr>
            <w:tcW w:w="900" w:type="dxa"/>
            <w:gridSpan w:val="2"/>
          </w:tcPr>
          <w:p w14:paraId="5B44F217" w14:textId="1D44F916" w:rsidR="00FB6F08" w:rsidRPr="002A31AA"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24,889</w:t>
            </w:r>
          </w:p>
        </w:tc>
        <w:tc>
          <w:tcPr>
            <w:tcW w:w="990" w:type="dxa"/>
            <w:gridSpan w:val="2"/>
          </w:tcPr>
          <w:p w14:paraId="7F083DE9" w14:textId="7D7FF45E"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1,082</w:t>
            </w:r>
          </w:p>
        </w:tc>
        <w:tc>
          <w:tcPr>
            <w:tcW w:w="990" w:type="dxa"/>
            <w:gridSpan w:val="2"/>
          </w:tcPr>
          <w:p w14:paraId="7A3C0083" w14:textId="03577CE6"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2,497</w:t>
            </w:r>
          </w:p>
        </w:tc>
        <w:tc>
          <w:tcPr>
            <w:tcW w:w="990" w:type="dxa"/>
            <w:gridSpan w:val="2"/>
          </w:tcPr>
          <w:p w14:paraId="6AEC9EF1" w14:textId="34ACACA4"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2,688</w:t>
            </w:r>
          </w:p>
        </w:tc>
        <w:tc>
          <w:tcPr>
            <w:tcW w:w="990" w:type="dxa"/>
            <w:gridSpan w:val="2"/>
          </w:tcPr>
          <w:p w14:paraId="129A7F69" w14:textId="2F83EA47"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1,616</w:t>
            </w:r>
          </w:p>
        </w:tc>
        <w:tc>
          <w:tcPr>
            <w:tcW w:w="990" w:type="dxa"/>
            <w:gridSpan w:val="2"/>
          </w:tcPr>
          <w:p w14:paraId="4C169C5C" w14:textId="370361DC"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1A795EA0" w14:textId="588ECFB3"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32,857</w:t>
            </w:r>
          </w:p>
        </w:tc>
      </w:tr>
      <w:tr w:rsidR="00FB6F08" w:rsidRPr="00EE229A" w14:paraId="244A85E4" w14:textId="77777777" w:rsidTr="00FB6F08">
        <w:tc>
          <w:tcPr>
            <w:tcW w:w="1980" w:type="dxa"/>
          </w:tcPr>
          <w:p w14:paraId="6EF80B10" w14:textId="359047AB"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3CCD597A"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00" w:type="dxa"/>
            <w:gridSpan w:val="2"/>
          </w:tcPr>
          <w:p w14:paraId="2CEE701E" w14:textId="77777777" w:rsidR="00FB6F08" w:rsidRPr="002A31AA" w:rsidRDefault="00FB6F08" w:rsidP="00FB6F08">
            <w:pPr>
              <w:tabs>
                <w:tab w:val="decimal" w:pos="594"/>
              </w:tabs>
              <w:spacing w:line="260" w:lineRule="exact"/>
              <w:ind w:left="-108" w:right="-18"/>
              <w:rPr>
                <w:rFonts w:ascii="Arial" w:hAnsi="Arial" w:cs="Arial"/>
                <w:sz w:val="14"/>
                <w:szCs w:val="14"/>
              </w:rPr>
            </w:pPr>
          </w:p>
        </w:tc>
        <w:tc>
          <w:tcPr>
            <w:tcW w:w="990" w:type="dxa"/>
            <w:gridSpan w:val="2"/>
          </w:tcPr>
          <w:p w14:paraId="524FFDB9"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61C57F57"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70B32457"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2386017D"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66F3D0D4"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tcPr>
          <w:p w14:paraId="329F4C9A" w14:textId="77777777" w:rsidR="00FB6F08" w:rsidRPr="002A31AA" w:rsidRDefault="00FB6F08" w:rsidP="00FB6F08">
            <w:pPr>
              <w:tabs>
                <w:tab w:val="decimal" w:pos="702"/>
              </w:tabs>
              <w:spacing w:line="260" w:lineRule="exact"/>
              <w:ind w:left="-108" w:right="-18"/>
              <w:rPr>
                <w:rFonts w:ascii="Arial" w:hAnsi="Arial" w:cs="Arial"/>
                <w:sz w:val="14"/>
                <w:szCs w:val="14"/>
              </w:rPr>
            </w:pPr>
          </w:p>
        </w:tc>
      </w:tr>
      <w:tr w:rsidR="00FB6F08" w:rsidRPr="00EE229A" w14:paraId="13A7AFB8" w14:textId="77777777" w:rsidTr="00FB6F08">
        <w:tc>
          <w:tcPr>
            <w:tcW w:w="1980" w:type="dxa"/>
          </w:tcPr>
          <w:p w14:paraId="24A453A6" w14:textId="51711176"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4F29BDED" w14:textId="443597C5"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gridSpan w:val="2"/>
          </w:tcPr>
          <w:p w14:paraId="0F6816E6" w14:textId="09748D1D" w:rsidR="00FB6F08" w:rsidRPr="002A31AA" w:rsidRDefault="00FB6F08" w:rsidP="00FB6F0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(9,233)</w:t>
            </w:r>
          </w:p>
        </w:tc>
        <w:tc>
          <w:tcPr>
            <w:tcW w:w="990" w:type="dxa"/>
            <w:gridSpan w:val="2"/>
          </w:tcPr>
          <w:p w14:paraId="27433B51" w14:textId="257400D0"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(131)</w:t>
            </w:r>
          </w:p>
        </w:tc>
        <w:tc>
          <w:tcPr>
            <w:tcW w:w="990" w:type="dxa"/>
            <w:gridSpan w:val="2"/>
          </w:tcPr>
          <w:p w14:paraId="59474A05" w14:textId="0C8AAD83"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(194)</w:t>
            </w:r>
          </w:p>
        </w:tc>
        <w:tc>
          <w:tcPr>
            <w:tcW w:w="990" w:type="dxa"/>
            <w:gridSpan w:val="2"/>
          </w:tcPr>
          <w:p w14:paraId="1EEF997B" w14:textId="0EAE235F"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gridSpan w:val="2"/>
          </w:tcPr>
          <w:p w14:paraId="68DFBA3B" w14:textId="2653D19A"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(370)</w:t>
            </w:r>
          </w:p>
        </w:tc>
        <w:tc>
          <w:tcPr>
            <w:tcW w:w="990" w:type="dxa"/>
            <w:gridSpan w:val="2"/>
          </w:tcPr>
          <w:p w14:paraId="69F84C43" w14:textId="327CB9F9"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tcPr>
          <w:p w14:paraId="75929694" w14:textId="2A32E4C5"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(9,928)</w:t>
            </w:r>
          </w:p>
        </w:tc>
      </w:tr>
      <w:tr w:rsidR="00FB6F08" w:rsidRPr="00EE229A" w14:paraId="43C86A56" w14:textId="77777777" w:rsidTr="00FB6F08">
        <w:tc>
          <w:tcPr>
            <w:tcW w:w="1980" w:type="dxa"/>
          </w:tcPr>
          <w:p w14:paraId="230CD460" w14:textId="5049AB15"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2"/>
          </w:tcPr>
          <w:p w14:paraId="3E3C38FF" w14:textId="13937214" w:rsidR="00FB6F08" w:rsidRPr="002A31AA" w:rsidRDefault="00FB6F08" w:rsidP="00FB6F08">
            <w:pP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872</w:t>
            </w:r>
          </w:p>
        </w:tc>
        <w:tc>
          <w:tcPr>
            <w:tcW w:w="900" w:type="dxa"/>
            <w:gridSpan w:val="2"/>
          </w:tcPr>
          <w:p w14:paraId="27636B7A" w14:textId="0C3776B3" w:rsidR="00FB6F08" w:rsidRPr="002A31AA"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79,295</w:t>
            </w:r>
          </w:p>
        </w:tc>
        <w:tc>
          <w:tcPr>
            <w:tcW w:w="990" w:type="dxa"/>
            <w:gridSpan w:val="2"/>
          </w:tcPr>
          <w:p w14:paraId="2C1EDCD2" w14:textId="69F83B4F"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5,345</w:t>
            </w:r>
          </w:p>
        </w:tc>
        <w:tc>
          <w:tcPr>
            <w:tcW w:w="990" w:type="dxa"/>
            <w:gridSpan w:val="2"/>
          </w:tcPr>
          <w:p w14:paraId="370A324A" w14:textId="1D5218E8"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16,099</w:t>
            </w:r>
          </w:p>
        </w:tc>
        <w:tc>
          <w:tcPr>
            <w:tcW w:w="990" w:type="dxa"/>
            <w:gridSpan w:val="2"/>
          </w:tcPr>
          <w:p w14:paraId="1D381E19" w14:textId="1152EABC"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20,125</w:t>
            </w:r>
          </w:p>
        </w:tc>
        <w:tc>
          <w:tcPr>
            <w:tcW w:w="990" w:type="dxa"/>
            <w:gridSpan w:val="2"/>
          </w:tcPr>
          <w:p w14:paraId="0CE75710" w14:textId="74E18D98"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14,748</w:t>
            </w:r>
          </w:p>
        </w:tc>
        <w:tc>
          <w:tcPr>
            <w:tcW w:w="990" w:type="dxa"/>
            <w:gridSpan w:val="2"/>
          </w:tcPr>
          <w:p w14:paraId="2203BA36" w14:textId="41925B1B"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040B6258" w14:textId="5F9EBEA4"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136,484</w:t>
            </w:r>
          </w:p>
        </w:tc>
      </w:tr>
      <w:tr w:rsidR="00FB6F08" w:rsidRPr="00EE229A" w14:paraId="7C9BA5F2" w14:textId="77777777" w:rsidTr="00FB6F08">
        <w:trPr>
          <w:trHeight w:val="57"/>
        </w:trPr>
        <w:tc>
          <w:tcPr>
            <w:tcW w:w="1980" w:type="dxa"/>
          </w:tcPr>
          <w:p w14:paraId="7AA45110" w14:textId="77777777"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0CC6BB44" w14:textId="68047A89"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87</w:t>
            </w:r>
          </w:p>
        </w:tc>
        <w:tc>
          <w:tcPr>
            <w:tcW w:w="900" w:type="dxa"/>
            <w:gridSpan w:val="2"/>
          </w:tcPr>
          <w:p w14:paraId="3F0ADB46" w14:textId="0EDDB543" w:rsidR="00FB6F08" w:rsidRPr="002A31AA" w:rsidRDefault="00FB6F08" w:rsidP="00FB6F08">
            <w:pP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13,924</w:t>
            </w:r>
          </w:p>
        </w:tc>
        <w:tc>
          <w:tcPr>
            <w:tcW w:w="990" w:type="dxa"/>
            <w:gridSpan w:val="2"/>
          </w:tcPr>
          <w:p w14:paraId="1E8ACF6B" w14:textId="6A7F767F"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1,098</w:t>
            </w:r>
          </w:p>
        </w:tc>
        <w:tc>
          <w:tcPr>
            <w:tcW w:w="990" w:type="dxa"/>
            <w:gridSpan w:val="2"/>
          </w:tcPr>
          <w:p w14:paraId="4E43FE2F" w14:textId="36F1D7F4"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2,787</w:t>
            </w:r>
          </w:p>
        </w:tc>
        <w:tc>
          <w:tcPr>
            <w:tcW w:w="990" w:type="dxa"/>
            <w:gridSpan w:val="2"/>
          </w:tcPr>
          <w:p w14:paraId="217B2166" w14:textId="76F6821B"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2,455</w:t>
            </w:r>
          </w:p>
        </w:tc>
        <w:tc>
          <w:tcPr>
            <w:tcW w:w="990" w:type="dxa"/>
            <w:gridSpan w:val="2"/>
          </w:tcPr>
          <w:p w14:paraId="0BBD151C" w14:textId="69EA372C"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715</w:t>
            </w:r>
          </w:p>
        </w:tc>
        <w:tc>
          <w:tcPr>
            <w:tcW w:w="990" w:type="dxa"/>
            <w:gridSpan w:val="2"/>
          </w:tcPr>
          <w:p w14:paraId="6FDF787C" w14:textId="59538C71"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6B1E186B" w14:textId="753FB5BF" w:rsidR="00FB6F08" w:rsidRPr="002A31AA" w:rsidRDefault="00FB6F08" w:rsidP="00FB6F08">
            <w:pP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21,066</w:t>
            </w:r>
          </w:p>
        </w:tc>
      </w:tr>
      <w:tr w:rsidR="00FB6F08" w:rsidRPr="00EE229A" w14:paraId="21BF079B" w14:textId="77777777" w:rsidTr="00FB6F08">
        <w:trPr>
          <w:trHeight w:val="57"/>
        </w:trPr>
        <w:tc>
          <w:tcPr>
            <w:tcW w:w="1980" w:type="dxa"/>
          </w:tcPr>
          <w:p w14:paraId="7A3A3676" w14:textId="77777777"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26484F52"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00" w:type="dxa"/>
            <w:gridSpan w:val="2"/>
          </w:tcPr>
          <w:p w14:paraId="3F17B968" w14:textId="77777777" w:rsidR="00FB6F08" w:rsidRPr="002A31AA" w:rsidRDefault="00FB6F08" w:rsidP="00FB6F08">
            <w:pPr>
              <w:tabs>
                <w:tab w:val="decimal" w:pos="594"/>
              </w:tabs>
              <w:spacing w:line="260" w:lineRule="exact"/>
              <w:ind w:left="-108" w:right="-18"/>
              <w:rPr>
                <w:rFonts w:ascii="Arial" w:hAnsi="Arial" w:cs="Arial"/>
                <w:sz w:val="14"/>
                <w:szCs w:val="14"/>
              </w:rPr>
            </w:pPr>
          </w:p>
        </w:tc>
        <w:tc>
          <w:tcPr>
            <w:tcW w:w="990" w:type="dxa"/>
            <w:gridSpan w:val="2"/>
          </w:tcPr>
          <w:p w14:paraId="0C30A29A"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40DA9CED"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1DC305AB"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5DBD353B"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gridSpan w:val="2"/>
          </w:tcPr>
          <w:p w14:paraId="3EAFF68B" w14:textId="77777777" w:rsidR="00FB6F08" w:rsidRPr="002A31AA" w:rsidRDefault="00FB6F08" w:rsidP="00FB6F08">
            <w:pPr>
              <w:tabs>
                <w:tab w:val="decimal" w:pos="702"/>
              </w:tabs>
              <w:spacing w:line="260" w:lineRule="exact"/>
              <w:ind w:left="-108" w:right="-18"/>
              <w:rPr>
                <w:rFonts w:ascii="Arial" w:hAnsi="Arial" w:cs="Arial"/>
                <w:sz w:val="14"/>
                <w:szCs w:val="14"/>
              </w:rPr>
            </w:pPr>
          </w:p>
        </w:tc>
        <w:tc>
          <w:tcPr>
            <w:tcW w:w="990" w:type="dxa"/>
          </w:tcPr>
          <w:p w14:paraId="7F9211BA" w14:textId="77777777" w:rsidR="00FB6F08" w:rsidRPr="002A31AA" w:rsidRDefault="00FB6F08" w:rsidP="00FB6F08">
            <w:pPr>
              <w:tabs>
                <w:tab w:val="decimal" w:pos="702"/>
              </w:tabs>
              <w:spacing w:line="260" w:lineRule="exact"/>
              <w:ind w:left="-108" w:right="-18"/>
              <w:rPr>
                <w:rFonts w:ascii="Arial" w:hAnsi="Arial" w:cs="Arial"/>
                <w:sz w:val="14"/>
                <w:szCs w:val="14"/>
              </w:rPr>
            </w:pPr>
          </w:p>
        </w:tc>
      </w:tr>
      <w:tr w:rsidR="00FB6F08" w:rsidRPr="00EE229A" w14:paraId="7320F0B4" w14:textId="77777777" w:rsidTr="00FB6F08">
        <w:trPr>
          <w:trHeight w:val="57"/>
        </w:trPr>
        <w:tc>
          <w:tcPr>
            <w:tcW w:w="1980" w:type="dxa"/>
          </w:tcPr>
          <w:p w14:paraId="11ADCE5D" w14:textId="27E93C74" w:rsidR="00FB6F08" w:rsidRPr="00EE229A" w:rsidRDefault="00FB6F08" w:rsidP="00FB6F08">
            <w:pPr>
              <w:spacing w:line="26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and written off</w:t>
            </w:r>
          </w:p>
        </w:tc>
        <w:tc>
          <w:tcPr>
            <w:tcW w:w="990" w:type="dxa"/>
            <w:gridSpan w:val="2"/>
          </w:tcPr>
          <w:p w14:paraId="53D2804E" w14:textId="282C5367"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gridSpan w:val="2"/>
          </w:tcPr>
          <w:p w14:paraId="4D9104DB" w14:textId="4788695D" w:rsidR="00FB6F08" w:rsidRPr="002A31AA" w:rsidRDefault="00FB6F08" w:rsidP="00FB6F0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(117)</w:t>
            </w:r>
          </w:p>
        </w:tc>
        <w:tc>
          <w:tcPr>
            <w:tcW w:w="990" w:type="dxa"/>
            <w:gridSpan w:val="2"/>
          </w:tcPr>
          <w:p w14:paraId="4F741B33" w14:textId="573EF18C"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(510)</w:t>
            </w:r>
          </w:p>
        </w:tc>
        <w:tc>
          <w:tcPr>
            <w:tcW w:w="990" w:type="dxa"/>
            <w:gridSpan w:val="2"/>
          </w:tcPr>
          <w:p w14:paraId="344464F8" w14:textId="24C55CC1"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(1,010)</w:t>
            </w:r>
          </w:p>
        </w:tc>
        <w:tc>
          <w:tcPr>
            <w:tcW w:w="990" w:type="dxa"/>
            <w:gridSpan w:val="2"/>
          </w:tcPr>
          <w:p w14:paraId="3EE25815" w14:textId="42842A3C"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(1,029)</w:t>
            </w:r>
          </w:p>
        </w:tc>
        <w:tc>
          <w:tcPr>
            <w:tcW w:w="990" w:type="dxa"/>
            <w:gridSpan w:val="2"/>
          </w:tcPr>
          <w:p w14:paraId="0C59FD3E" w14:textId="63551CA2"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(17)</w:t>
            </w:r>
          </w:p>
        </w:tc>
        <w:tc>
          <w:tcPr>
            <w:tcW w:w="990" w:type="dxa"/>
            <w:gridSpan w:val="2"/>
          </w:tcPr>
          <w:p w14:paraId="7354DE4E" w14:textId="53384EB6"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w:t>
            </w:r>
          </w:p>
        </w:tc>
        <w:tc>
          <w:tcPr>
            <w:tcW w:w="990" w:type="dxa"/>
          </w:tcPr>
          <w:p w14:paraId="19E14BAD" w14:textId="3230907B"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(2,683)</w:t>
            </w:r>
          </w:p>
        </w:tc>
      </w:tr>
      <w:tr w:rsidR="00FB6F08" w:rsidRPr="001F1F2E" w14:paraId="6EA801C5" w14:textId="77777777" w:rsidTr="00FB6F08">
        <w:tc>
          <w:tcPr>
            <w:tcW w:w="1980" w:type="dxa"/>
          </w:tcPr>
          <w:p w14:paraId="51BF26D2" w14:textId="537CA0A4"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2D4122D4" w14:textId="0C239BE6"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cs/>
              </w:rPr>
            </w:pPr>
            <w:r w:rsidRPr="00FB6F08">
              <w:rPr>
                <w:rFonts w:ascii="Arial" w:hAnsi="Arial" w:cs="Arial" w:hint="cs"/>
                <w:sz w:val="14"/>
                <w:szCs w:val="14"/>
              </w:rPr>
              <w:t>959</w:t>
            </w:r>
          </w:p>
        </w:tc>
        <w:tc>
          <w:tcPr>
            <w:tcW w:w="900" w:type="dxa"/>
            <w:gridSpan w:val="2"/>
          </w:tcPr>
          <w:p w14:paraId="36E1DF01" w14:textId="4D207888" w:rsidR="00FB6F08" w:rsidRPr="002A31AA" w:rsidRDefault="00FB6F08" w:rsidP="00FB6F0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93,102</w:t>
            </w:r>
          </w:p>
        </w:tc>
        <w:tc>
          <w:tcPr>
            <w:tcW w:w="990" w:type="dxa"/>
            <w:gridSpan w:val="2"/>
          </w:tcPr>
          <w:p w14:paraId="123507DA" w14:textId="71BCD929"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5,933</w:t>
            </w:r>
          </w:p>
        </w:tc>
        <w:tc>
          <w:tcPr>
            <w:tcW w:w="990" w:type="dxa"/>
            <w:gridSpan w:val="2"/>
          </w:tcPr>
          <w:p w14:paraId="177AEB8C" w14:textId="74E3FF57"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17,876</w:t>
            </w:r>
          </w:p>
        </w:tc>
        <w:tc>
          <w:tcPr>
            <w:tcW w:w="990" w:type="dxa"/>
            <w:gridSpan w:val="2"/>
          </w:tcPr>
          <w:p w14:paraId="61AB19EC" w14:textId="69C799C6"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21,551</w:t>
            </w:r>
          </w:p>
        </w:tc>
        <w:tc>
          <w:tcPr>
            <w:tcW w:w="990" w:type="dxa"/>
            <w:gridSpan w:val="2"/>
          </w:tcPr>
          <w:p w14:paraId="7C0E582F" w14:textId="296333CC"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15,446</w:t>
            </w:r>
          </w:p>
        </w:tc>
        <w:tc>
          <w:tcPr>
            <w:tcW w:w="990" w:type="dxa"/>
            <w:gridSpan w:val="2"/>
          </w:tcPr>
          <w:p w14:paraId="4D5A0107" w14:textId="5DC6DE0B"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tcPr>
          <w:p w14:paraId="10E6506C" w14:textId="31412A08" w:rsidR="00FB6F08" w:rsidRPr="002A31AA"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154,867</w:t>
            </w:r>
          </w:p>
        </w:tc>
      </w:tr>
      <w:tr w:rsidR="00835D7F" w:rsidRPr="00EE229A" w14:paraId="44119C11" w14:textId="77777777" w:rsidTr="00FB6F08">
        <w:tc>
          <w:tcPr>
            <w:tcW w:w="2070" w:type="dxa"/>
            <w:gridSpan w:val="2"/>
          </w:tcPr>
          <w:p w14:paraId="3E58C7CC" w14:textId="2872BEEB" w:rsidR="00835D7F" w:rsidRPr="00EE229A" w:rsidRDefault="00835D7F" w:rsidP="00835D7F">
            <w:pPr>
              <w:spacing w:line="260" w:lineRule="exact"/>
              <w:ind w:right="-43"/>
              <w:rPr>
                <w:rFonts w:ascii="Arial" w:eastAsia="Arial Unicode MS" w:hAnsi="Arial" w:cs="Arial"/>
                <w:sz w:val="14"/>
                <w:szCs w:val="14"/>
              </w:rPr>
            </w:pPr>
            <w:r w:rsidRPr="00EE229A">
              <w:rPr>
                <w:rFonts w:ascii="Arial" w:eastAsia="Arial Unicode MS" w:hAnsi="Arial" w:cs="Arial"/>
                <w:sz w:val="14"/>
                <w:szCs w:val="14"/>
                <w:u w:val="single"/>
              </w:rPr>
              <w:t>Allowance for impairment</w:t>
            </w:r>
            <w:r>
              <w:rPr>
                <w:rFonts w:ascii="Arial" w:eastAsia="Arial Unicode MS" w:hAnsi="Arial" w:cs="Arial"/>
                <w:sz w:val="14"/>
                <w:szCs w:val="14"/>
                <w:u w:val="single"/>
              </w:rPr>
              <w:t xml:space="preserve"> loss</w:t>
            </w:r>
          </w:p>
        </w:tc>
        <w:tc>
          <w:tcPr>
            <w:tcW w:w="900" w:type="dxa"/>
          </w:tcPr>
          <w:p w14:paraId="6EF59FDE" w14:textId="77777777" w:rsidR="00835D7F" w:rsidRDefault="00835D7F" w:rsidP="00835D7F">
            <w:pPr>
              <w:tabs>
                <w:tab w:val="decimal" w:pos="594"/>
              </w:tabs>
              <w:spacing w:line="260" w:lineRule="exact"/>
              <w:ind w:right="-288"/>
              <w:rPr>
                <w:rFonts w:ascii="Angsana New" w:hAnsi="Angsana New"/>
                <w:sz w:val="20"/>
                <w:szCs w:val="20"/>
              </w:rPr>
            </w:pPr>
          </w:p>
        </w:tc>
        <w:tc>
          <w:tcPr>
            <w:tcW w:w="810" w:type="dxa"/>
          </w:tcPr>
          <w:p w14:paraId="600301C8" w14:textId="77777777" w:rsidR="00835D7F" w:rsidRPr="002A31AA" w:rsidRDefault="00835D7F" w:rsidP="00835D7F">
            <w:pPr>
              <w:tabs>
                <w:tab w:val="decimal" w:pos="594"/>
              </w:tabs>
              <w:spacing w:line="260" w:lineRule="exact"/>
              <w:ind w:left="-108" w:right="-18"/>
              <w:rPr>
                <w:rFonts w:ascii="Arial" w:hAnsi="Arial" w:cs="Arial"/>
                <w:sz w:val="14"/>
                <w:szCs w:val="14"/>
              </w:rPr>
            </w:pPr>
          </w:p>
        </w:tc>
        <w:tc>
          <w:tcPr>
            <w:tcW w:w="990" w:type="dxa"/>
            <w:gridSpan w:val="2"/>
          </w:tcPr>
          <w:p w14:paraId="6E68327D" w14:textId="77777777" w:rsidR="00835D7F" w:rsidRPr="002A31AA" w:rsidRDefault="00835D7F" w:rsidP="00835D7F">
            <w:pPr>
              <w:tabs>
                <w:tab w:val="decimal" w:pos="594"/>
                <w:tab w:val="decimal" w:pos="684"/>
              </w:tabs>
              <w:spacing w:line="260" w:lineRule="exact"/>
              <w:ind w:left="-108" w:right="-18"/>
              <w:rPr>
                <w:rFonts w:ascii="Arial" w:hAnsi="Arial" w:cs="Arial"/>
                <w:sz w:val="14"/>
                <w:szCs w:val="14"/>
                <w:cs/>
              </w:rPr>
            </w:pPr>
          </w:p>
        </w:tc>
        <w:tc>
          <w:tcPr>
            <w:tcW w:w="990" w:type="dxa"/>
            <w:gridSpan w:val="2"/>
          </w:tcPr>
          <w:p w14:paraId="2E65E7A3" w14:textId="77777777" w:rsidR="00835D7F" w:rsidRPr="002A31AA" w:rsidRDefault="00835D7F" w:rsidP="00835D7F">
            <w:pPr>
              <w:tabs>
                <w:tab w:val="decimal" w:pos="684"/>
              </w:tabs>
              <w:spacing w:line="260" w:lineRule="exact"/>
              <w:ind w:left="-108" w:right="-18"/>
              <w:rPr>
                <w:rFonts w:ascii="Arial" w:hAnsi="Arial" w:cs="Arial"/>
                <w:sz w:val="14"/>
                <w:szCs w:val="14"/>
                <w:cs/>
              </w:rPr>
            </w:pPr>
          </w:p>
        </w:tc>
        <w:tc>
          <w:tcPr>
            <w:tcW w:w="990" w:type="dxa"/>
            <w:gridSpan w:val="2"/>
          </w:tcPr>
          <w:p w14:paraId="1674265E" w14:textId="77777777" w:rsidR="00835D7F" w:rsidRPr="002A31AA" w:rsidRDefault="00835D7F" w:rsidP="00835D7F">
            <w:pPr>
              <w:tabs>
                <w:tab w:val="decimal" w:pos="631"/>
              </w:tabs>
              <w:spacing w:line="260" w:lineRule="exact"/>
              <w:ind w:left="-108" w:right="-18"/>
              <w:rPr>
                <w:rFonts w:ascii="Arial" w:hAnsi="Arial" w:cs="Arial"/>
                <w:sz w:val="14"/>
                <w:szCs w:val="14"/>
                <w:cs/>
              </w:rPr>
            </w:pPr>
          </w:p>
        </w:tc>
        <w:tc>
          <w:tcPr>
            <w:tcW w:w="990" w:type="dxa"/>
            <w:gridSpan w:val="2"/>
          </w:tcPr>
          <w:p w14:paraId="00F0A8F0" w14:textId="77777777" w:rsidR="00835D7F" w:rsidRPr="002A31AA" w:rsidRDefault="00835D7F" w:rsidP="00835D7F">
            <w:pPr>
              <w:tabs>
                <w:tab w:val="decimal" w:pos="594"/>
              </w:tabs>
              <w:spacing w:line="260" w:lineRule="exact"/>
              <w:ind w:left="-108" w:right="-18"/>
              <w:rPr>
                <w:rFonts w:ascii="Arial" w:hAnsi="Arial" w:cs="Arial"/>
                <w:sz w:val="14"/>
                <w:szCs w:val="14"/>
                <w:cs/>
              </w:rPr>
            </w:pPr>
          </w:p>
        </w:tc>
        <w:tc>
          <w:tcPr>
            <w:tcW w:w="990" w:type="dxa"/>
            <w:gridSpan w:val="2"/>
          </w:tcPr>
          <w:p w14:paraId="2B8DA8ED" w14:textId="77777777" w:rsidR="00835D7F" w:rsidRPr="002A31AA" w:rsidRDefault="00835D7F" w:rsidP="00835D7F">
            <w:pPr>
              <w:tabs>
                <w:tab w:val="decimal" w:pos="594"/>
              </w:tabs>
              <w:spacing w:line="260" w:lineRule="exact"/>
              <w:ind w:left="-108" w:right="-18"/>
              <w:rPr>
                <w:rFonts w:ascii="Arial" w:hAnsi="Arial" w:cs="Arial"/>
                <w:sz w:val="14"/>
                <w:szCs w:val="14"/>
                <w:cs/>
              </w:rPr>
            </w:pPr>
          </w:p>
        </w:tc>
        <w:tc>
          <w:tcPr>
            <w:tcW w:w="1080" w:type="dxa"/>
            <w:gridSpan w:val="2"/>
          </w:tcPr>
          <w:p w14:paraId="7496463E" w14:textId="77777777" w:rsidR="00835D7F" w:rsidRPr="002A31AA" w:rsidRDefault="00835D7F" w:rsidP="00835D7F">
            <w:pPr>
              <w:tabs>
                <w:tab w:val="decimal" w:pos="594"/>
              </w:tabs>
              <w:spacing w:line="260" w:lineRule="exact"/>
              <w:ind w:left="-108" w:right="-18"/>
              <w:rPr>
                <w:rFonts w:ascii="Arial" w:hAnsi="Arial" w:cs="Arial"/>
                <w:sz w:val="14"/>
                <w:szCs w:val="14"/>
              </w:rPr>
            </w:pPr>
          </w:p>
        </w:tc>
      </w:tr>
      <w:tr w:rsidR="00EB659D" w:rsidRPr="00EE229A" w14:paraId="37741C8A" w14:textId="77777777" w:rsidTr="00FB6F08">
        <w:trPr>
          <w:trHeight w:val="57"/>
        </w:trPr>
        <w:tc>
          <w:tcPr>
            <w:tcW w:w="1980" w:type="dxa"/>
          </w:tcPr>
          <w:p w14:paraId="729D0AD2" w14:textId="7A195678" w:rsidR="00EB659D" w:rsidRPr="00EE229A" w:rsidRDefault="00EB659D" w:rsidP="00EB659D">
            <w:pPr>
              <w:spacing w:line="260" w:lineRule="exact"/>
              <w:ind w:right="-43"/>
              <w:jc w:val="both"/>
              <w:rPr>
                <w:rFonts w:ascii="Arial" w:eastAsia="Arial Unicode MS" w:hAnsi="Arial" w:cs="Arial"/>
                <w:sz w:val="14"/>
                <w:szCs w:val="14"/>
              </w:rPr>
            </w:pPr>
            <w:r>
              <w:rPr>
                <w:rFonts w:ascii="Arial" w:eastAsia="Arial Unicode MS" w:hAnsi="Arial" w:cs="Arial"/>
                <w:sz w:val="14"/>
                <w:szCs w:val="14"/>
              </w:rPr>
              <w:t>1 January 2021</w:t>
            </w:r>
          </w:p>
        </w:tc>
        <w:tc>
          <w:tcPr>
            <w:tcW w:w="990" w:type="dxa"/>
            <w:gridSpan w:val="2"/>
          </w:tcPr>
          <w:p w14:paraId="0DB5018B" w14:textId="3471B847"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2"/>
          </w:tcPr>
          <w:p w14:paraId="7408F0A8" w14:textId="5563674E" w:rsidR="00EB659D" w:rsidRPr="00B05317" w:rsidRDefault="00EB659D" w:rsidP="00EB659D">
            <w:pPr>
              <w:tabs>
                <w:tab w:val="decimal" w:pos="594"/>
              </w:tabs>
              <w:spacing w:line="260" w:lineRule="exact"/>
              <w:ind w:left="-108" w:right="-18"/>
              <w:rPr>
                <w:rFonts w:ascii="Arial" w:hAnsi="Arial" w:cs="Arial"/>
                <w:sz w:val="14"/>
                <w:szCs w:val="14"/>
              </w:rPr>
            </w:pPr>
            <w:r>
              <w:rPr>
                <w:rFonts w:ascii="Arial" w:hAnsi="Arial" w:cs="Arial"/>
                <w:sz w:val="14"/>
                <w:szCs w:val="14"/>
              </w:rPr>
              <w:t>2,342</w:t>
            </w:r>
          </w:p>
        </w:tc>
        <w:tc>
          <w:tcPr>
            <w:tcW w:w="990" w:type="dxa"/>
            <w:gridSpan w:val="2"/>
          </w:tcPr>
          <w:p w14:paraId="160561F5" w14:textId="5EA78FFC"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678BB078" w14:textId="37ACAF1A"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74FDDBD5" w14:textId="30BA12EB"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tcPr>
          <w:p w14:paraId="49E77E54" w14:textId="2B06543A"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50E63169" w14:textId="3FDA8799" w:rsidR="00EB659D" w:rsidRPr="00B05317" w:rsidRDefault="00EB659D" w:rsidP="00EB659D">
            <w:pP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tcPr>
          <w:p w14:paraId="2A025B45" w14:textId="794F7A9C" w:rsidR="00EB659D" w:rsidRPr="00B05317" w:rsidRDefault="00EB659D" w:rsidP="00EB659D">
            <w:pPr>
              <w:tabs>
                <w:tab w:val="decimal" w:pos="702"/>
              </w:tabs>
              <w:spacing w:line="260" w:lineRule="exact"/>
              <w:ind w:left="-108" w:right="-18"/>
              <w:rPr>
                <w:rFonts w:ascii="Arial" w:hAnsi="Arial" w:cs="Arial"/>
                <w:sz w:val="14"/>
                <w:szCs w:val="14"/>
                <w:cs/>
              </w:rPr>
            </w:pPr>
            <w:r>
              <w:rPr>
                <w:rFonts w:ascii="Arial" w:hAnsi="Arial" w:cs="Arial"/>
                <w:sz w:val="14"/>
                <w:szCs w:val="14"/>
              </w:rPr>
              <w:t>2,342</w:t>
            </w:r>
          </w:p>
        </w:tc>
      </w:tr>
      <w:tr w:rsidR="00EB659D" w:rsidRPr="00EE229A" w14:paraId="72A2B879" w14:textId="77777777" w:rsidTr="00FB6F08">
        <w:trPr>
          <w:trHeight w:val="57"/>
        </w:trPr>
        <w:tc>
          <w:tcPr>
            <w:tcW w:w="1980" w:type="dxa"/>
          </w:tcPr>
          <w:p w14:paraId="644DE4FC" w14:textId="72766B2B" w:rsidR="00EB659D" w:rsidRDefault="00EB659D" w:rsidP="00EB659D">
            <w:pPr>
              <w:spacing w:line="260" w:lineRule="exact"/>
              <w:ind w:left="78" w:right="-43" w:hanging="90"/>
              <w:rPr>
                <w:rFonts w:ascii="Arial" w:eastAsia="Arial Unicode MS" w:hAnsi="Arial" w:cs="Arial"/>
                <w:sz w:val="14"/>
                <w:szCs w:val="14"/>
              </w:rPr>
            </w:pPr>
            <w:r>
              <w:rPr>
                <w:rFonts w:ascii="Arial" w:eastAsia="Arial Unicode MS" w:hAnsi="Arial" w:cs="Arial"/>
                <w:sz w:val="14"/>
                <w:szCs w:val="14"/>
              </w:rPr>
              <w:t>Reversal of allowance for impairment loss (net)</w:t>
            </w:r>
          </w:p>
        </w:tc>
        <w:tc>
          <w:tcPr>
            <w:tcW w:w="990" w:type="dxa"/>
            <w:gridSpan w:val="2"/>
          </w:tcPr>
          <w:p w14:paraId="4CF93155" w14:textId="77777777" w:rsidR="00EB659D" w:rsidRPr="000F6189" w:rsidRDefault="00EB659D" w:rsidP="00EB659D">
            <w:pPr>
              <w:pBdr>
                <w:bottom w:val="single" w:sz="4" w:space="1" w:color="auto"/>
              </w:pBdr>
              <w:tabs>
                <w:tab w:val="decimal" w:pos="702"/>
              </w:tabs>
              <w:spacing w:line="260" w:lineRule="exact"/>
              <w:ind w:left="-108" w:right="-18"/>
              <w:rPr>
                <w:rFonts w:ascii="Arial" w:hAnsi="Arial" w:cs="Arial"/>
                <w:sz w:val="14"/>
                <w:szCs w:val="14"/>
              </w:rPr>
            </w:pPr>
          </w:p>
          <w:p w14:paraId="1B5687CB" w14:textId="0EE66D50" w:rsidR="00EB659D" w:rsidRPr="00B05317"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00" w:type="dxa"/>
            <w:gridSpan w:val="2"/>
          </w:tcPr>
          <w:p w14:paraId="41D4A259" w14:textId="77777777" w:rsidR="00EB659D" w:rsidRPr="000F6189" w:rsidRDefault="00EB659D" w:rsidP="00EB659D">
            <w:pPr>
              <w:pBdr>
                <w:bottom w:val="single" w:sz="4" w:space="1" w:color="auto"/>
              </w:pBdr>
              <w:tabs>
                <w:tab w:val="decimal" w:pos="594"/>
              </w:tabs>
              <w:spacing w:line="260" w:lineRule="exact"/>
              <w:ind w:left="-108" w:right="-18"/>
              <w:rPr>
                <w:rFonts w:ascii="Arial" w:hAnsi="Arial" w:cs="Arial"/>
                <w:sz w:val="14"/>
                <w:szCs w:val="14"/>
              </w:rPr>
            </w:pPr>
          </w:p>
          <w:p w14:paraId="61A42DF7" w14:textId="15650827" w:rsidR="00EB659D" w:rsidRDefault="00EB659D" w:rsidP="00EB659D">
            <w:pPr>
              <w:pBdr>
                <w:bottom w:val="single" w:sz="4" w:space="1" w:color="auto"/>
              </w:pBdr>
              <w:tabs>
                <w:tab w:val="decimal" w:pos="594"/>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tcPr>
          <w:p w14:paraId="0C12DA60" w14:textId="77777777" w:rsidR="00EB659D" w:rsidRPr="000F6189" w:rsidRDefault="00EB659D" w:rsidP="00EB659D">
            <w:pPr>
              <w:pBdr>
                <w:bottom w:val="single" w:sz="4" w:space="1" w:color="auto"/>
              </w:pBdr>
              <w:tabs>
                <w:tab w:val="decimal" w:pos="702"/>
              </w:tabs>
              <w:spacing w:line="260" w:lineRule="exact"/>
              <w:ind w:left="-108" w:right="-18"/>
              <w:rPr>
                <w:rFonts w:ascii="Arial" w:hAnsi="Arial" w:cs="Arial"/>
                <w:sz w:val="14"/>
                <w:szCs w:val="14"/>
              </w:rPr>
            </w:pPr>
          </w:p>
          <w:p w14:paraId="728457E9" w14:textId="4A5058FC" w:rsidR="00EB659D"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tcPr>
          <w:p w14:paraId="527DA144" w14:textId="77777777" w:rsidR="00EB659D" w:rsidRPr="000F6189" w:rsidRDefault="00EB659D" w:rsidP="00EB659D">
            <w:pPr>
              <w:pBdr>
                <w:bottom w:val="single" w:sz="4" w:space="1" w:color="auto"/>
              </w:pBdr>
              <w:tabs>
                <w:tab w:val="decimal" w:pos="702"/>
              </w:tabs>
              <w:spacing w:line="260" w:lineRule="exact"/>
              <w:ind w:left="-108" w:right="-18"/>
              <w:rPr>
                <w:rFonts w:ascii="Arial" w:hAnsi="Arial" w:cs="Arial"/>
                <w:sz w:val="14"/>
                <w:szCs w:val="14"/>
              </w:rPr>
            </w:pPr>
          </w:p>
          <w:p w14:paraId="5A2D7729" w14:textId="38A0825F" w:rsidR="00EB659D" w:rsidRPr="00B05317"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tcPr>
          <w:p w14:paraId="6EAB0D8D" w14:textId="77777777" w:rsidR="00EB659D" w:rsidRPr="000F6189" w:rsidRDefault="00EB659D" w:rsidP="00EB659D">
            <w:pPr>
              <w:pBdr>
                <w:bottom w:val="single" w:sz="4" w:space="1" w:color="auto"/>
              </w:pBdr>
              <w:tabs>
                <w:tab w:val="decimal" w:pos="702"/>
              </w:tabs>
              <w:spacing w:line="260" w:lineRule="exact"/>
              <w:ind w:left="-108" w:right="-18"/>
              <w:rPr>
                <w:rFonts w:ascii="Arial" w:hAnsi="Arial" w:cs="Arial"/>
                <w:sz w:val="14"/>
                <w:szCs w:val="14"/>
              </w:rPr>
            </w:pPr>
          </w:p>
          <w:p w14:paraId="1D4140EE" w14:textId="3333DB54" w:rsidR="00EB659D"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tcPr>
          <w:p w14:paraId="172B081A" w14:textId="77777777" w:rsidR="00EB659D" w:rsidRPr="000F6189" w:rsidRDefault="00EB659D" w:rsidP="00EB659D">
            <w:pPr>
              <w:pBdr>
                <w:bottom w:val="single" w:sz="4" w:space="1" w:color="auto"/>
              </w:pBdr>
              <w:tabs>
                <w:tab w:val="decimal" w:pos="702"/>
              </w:tabs>
              <w:spacing w:line="260" w:lineRule="exact"/>
              <w:ind w:left="-108" w:right="-18"/>
              <w:rPr>
                <w:rFonts w:ascii="Arial" w:hAnsi="Arial" w:cs="Arial"/>
                <w:sz w:val="14"/>
                <w:szCs w:val="14"/>
              </w:rPr>
            </w:pPr>
          </w:p>
          <w:p w14:paraId="6B64A68D" w14:textId="68E28736" w:rsidR="00EB659D" w:rsidRPr="00B05317"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0F5662FD" w14:textId="6408C0FC" w:rsidR="00EB659D" w:rsidRPr="00B05317"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tcPr>
          <w:p w14:paraId="43652E5E" w14:textId="77777777" w:rsidR="00EB659D" w:rsidRPr="000F6189" w:rsidRDefault="00EB659D" w:rsidP="00EB659D">
            <w:pPr>
              <w:pBdr>
                <w:bottom w:val="single" w:sz="4" w:space="1" w:color="auto"/>
              </w:pBdr>
              <w:tabs>
                <w:tab w:val="decimal" w:pos="702"/>
              </w:tabs>
              <w:spacing w:line="260" w:lineRule="exact"/>
              <w:ind w:left="-108" w:right="-18"/>
              <w:rPr>
                <w:rFonts w:ascii="Arial" w:hAnsi="Arial" w:cs="Arial"/>
                <w:sz w:val="14"/>
                <w:szCs w:val="14"/>
              </w:rPr>
            </w:pPr>
          </w:p>
          <w:p w14:paraId="00204FD1" w14:textId="1BB093A2" w:rsidR="00EB659D" w:rsidRDefault="00EB659D" w:rsidP="00EB659D">
            <w:pPr>
              <w:pBdr>
                <w:bottom w:val="single" w:sz="4" w:space="1" w:color="auto"/>
              </w:pBd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r>
      <w:tr w:rsidR="00EB659D" w:rsidRPr="00EE229A" w14:paraId="421E4B04" w14:textId="77777777" w:rsidTr="00FB6F08">
        <w:trPr>
          <w:trHeight w:val="70"/>
        </w:trPr>
        <w:tc>
          <w:tcPr>
            <w:tcW w:w="1980" w:type="dxa"/>
          </w:tcPr>
          <w:p w14:paraId="7C77B5FE" w14:textId="74158ABE" w:rsidR="00EB659D" w:rsidRPr="00EE229A" w:rsidRDefault="00EB659D" w:rsidP="00EB659D">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2"/>
            <w:vAlign w:val="bottom"/>
          </w:tcPr>
          <w:p w14:paraId="178DC5A4" w14:textId="601C6C44" w:rsidR="00EB659D" w:rsidRPr="000E7EF0" w:rsidRDefault="00EB659D" w:rsidP="00EB659D">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00" w:type="dxa"/>
            <w:gridSpan w:val="2"/>
            <w:vAlign w:val="bottom"/>
          </w:tcPr>
          <w:p w14:paraId="34E3DB80" w14:textId="3D72524E" w:rsidR="00EB659D" w:rsidRPr="000E7EF0" w:rsidRDefault="00EB659D" w:rsidP="00EB659D">
            <w:pPr>
              <w:tabs>
                <w:tab w:val="decimal" w:pos="594"/>
              </w:tabs>
              <w:spacing w:line="260" w:lineRule="exact"/>
              <w:ind w:left="-108" w:right="-18"/>
              <w:rPr>
                <w:rFonts w:ascii="Arial" w:hAnsi="Arial" w:cs="Arial"/>
                <w:sz w:val="14"/>
                <w:szCs w:val="14"/>
              </w:rPr>
            </w:pPr>
            <w:r w:rsidRPr="000F6189">
              <w:rPr>
                <w:rFonts w:ascii="Arial" w:hAnsi="Arial" w:cs="Arial"/>
                <w:sz w:val="14"/>
                <w:szCs w:val="14"/>
              </w:rPr>
              <w:t>2,342</w:t>
            </w:r>
          </w:p>
        </w:tc>
        <w:tc>
          <w:tcPr>
            <w:tcW w:w="990" w:type="dxa"/>
            <w:gridSpan w:val="2"/>
            <w:vAlign w:val="bottom"/>
          </w:tcPr>
          <w:p w14:paraId="24689CD0" w14:textId="65CC5FDD" w:rsidR="00EB659D" w:rsidRPr="000E7EF0" w:rsidRDefault="00EB659D" w:rsidP="00EB659D">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5C548CD6" w14:textId="6C867FD8" w:rsidR="00EB659D" w:rsidRPr="000E7EF0" w:rsidRDefault="00EB659D" w:rsidP="00EB659D">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32ABCD34" w14:textId="7EE36425" w:rsidR="00EB659D" w:rsidRPr="000E7EF0" w:rsidRDefault="00EB659D" w:rsidP="00EB659D">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03EC071B" w14:textId="7485E82F" w:rsidR="00EB659D" w:rsidRPr="000E7EF0" w:rsidRDefault="00EB659D" w:rsidP="00EB659D">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gridSpan w:val="2"/>
            <w:vAlign w:val="bottom"/>
          </w:tcPr>
          <w:p w14:paraId="10D947AA" w14:textId="50293FF2" w:rsidR="00EB659D" w:rsidRPr="000E7EF0" w:rsidRDefault="00EB659D" w:rsidP="00EB659D">
            <w:pPr>
              <w:tabs>
                <w:tab w:val="decimal" w:pos="702"/>
              </w:tabs>
              <w:spacing w:line="260" w:lineRule="exact"/>
              <w:ind w:left="-108" w:right="-18"/>
              <w:rPr>
                <w:rFonts w:ascii="Arial" w:hAnsi="Arial" w:cs="Arial"/>
                <w:sz w:val="14"/>
                <w:szCs w:val="14"/>
              </w:rPr>
            </w:pPr>
            <w:r w:rsidRPr="000F6189">
              <w:rPr>
                <w:rFonts w:ascii="Arial" w:hAnsi="Arial" w:cs="Arial"/>
                <w:sz w:val="14"/>
                <w:szCs w:val="14"/>
              </w:rPr>
              <w:t>-</w:t>
            </w:r>
          </w:p>
        </w:tc>
        <w:tc>
          <w:tcPr>
            <w:tcW w:w="990" w:type="dxa"/>
            <w:vAlign w:val="bottom"/>
          </w:tcPr>
          <w:p w14:paraId="7A9F08B7" w14:textId="5986FDE8" w:rsidR="00EB659D" w:rsidRPr="000E7EF0" w:rsidRDefault="00EB659D" w:rsidP="00EB659D">
            <w:pPr>
              <w:tabs>
                <w:tab w:val="decimal" w:pos="702"/>
              </w:tabs>
              <w:spacing w:line="260" w:lineRule="exact"/>
              <w:ind w:left="-108" w:right="-18"/>
              <w:rPr>
                <w:rFonts w:ascii="Arial" w:hAnsi="Arial" w:cs="Arial"/>
                <w:sz w:val="14"/>
                <w:szCs w:val="14"/>
              </w:rPr>
            </w:pPr>
            <w:r w:rsidRPr="000F6189">
              <w:rPr>
                <w:rFonts w:ascii="Arial" w:hAnsi="Arial" w:cs="Arial"/>
                <w:sz w:val="14"/>
                <w:szCs w:val="14"/>
              </w:rPr>
              <w:t>2,342</w:t>
            </w:r>
          </w:p>
        </w:tc>
      </w:tr>
      <w:tr w:rsidR="00FB6F08" w:rsidRPr="00EE229A" w14:paraId="2D35E2C6" w14:textId="77777777" w:rsidTr="00FB6F08">
        <w:tc>
          <w:tcPr>
            <w:tcW w:w="1980" w:type="dxa"/>
          </w:tcPr>
          <w:p w14:paraId="1F30C015" w14:textId="77777777" w:rsidR="00FB6F08" w:rsidRPr="00EE229A" w:rsidRDefault="00FB6F08" w:rsidP="00FB6F08">
            <w:pPr>
              <w:spacing w:line="260" w:lineRule="exact"/>
              <w:ind w:left="75" w:right="-43" w:hanging="75"/>
              <w:rPr>
                <w:rFonts w:ascii="Arial" w:eastAsia="Arial Unicode MS" w:hAnsi="Arial" w:cs="Arial"/>
                <w:sz w:val="14"/>
                <w:szCs w:val="14"/>
              </w:rPr>
            </w:pPr>
            <w:r>
              <w:rPr>
                <w:rFonts w:ascii="Arial" w:eastAsia="Arial Unicode MS" w:hAnsi="Arial" w:cs="Arial"/>
                <w:sz w:val="14"/>
                <w:szCs w:val="14"/>
              </w:rPr>
              <w:t>Reversal of allowance for impairment loss (net)</w:t>
            </w:r>
          </w:p>
        </w:tc>
        <w:tc>
          <w:tcPr>
            <w:tcW w:w="990" w:type="dxa"/>
            <w:gridSpan w:val="2"/>
            <w:vAlign w:val="bottom"/>
          </w:tcPr>
          <w:p w14:paraId="2C45A120" w14:textId="52CD95F0" w:rsidR="00FB6F08" w:rsidRPr="000E7EF0" w:rsidRDefault="00786DAE" w:rsidP="00FB6F0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00" w:type="dxa"/>
            <w:gridSpan w:val="2"/>
            <w:vAlign w:val="bottom"/>
          </w:tcPr>
          <w:p w14:paraId="064304A5" w14:textId="7B8F7FD9" w:rsidR="00FB6F08" w:rsidRPr="000E7EF0" w:rsidRDefault="00FB6F08" w:rsidP="00FB6F0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(1,380)</w:t>
            </w:r>
          </w:p>
        </w:tc>
        <w:tc>
          <w:tcPr>
            <w:tcW w:w="990" w:type="dxa"/>
            <w:gridSpan w:val="2"/>
            <w:vAlign w:val="bottom"/>
          </w:tcPr>
          <w:p w14:paraId="5415F460" w14:textId="33FDFC5E" w:rsidR="00FB6F08" w:rsidRPr="000E7EF0" w:rsidRDefault="00786DAE" w:rsidP="00FB6F0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694CD6D2" w14:textId="31C7765E" w:rsidR="00FB6F08" w:rsidRPr="000E7EF0" w:rsidRDefault="00786DAE" w:rsidP="00FB6F0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43DA2F39" w14:textId="4C14D448" w:rsidR="00FB6F08" w:rsidRPr="000E7EF0" w:rsidRDefault="00786DAE" w:rsidP="00FB6F0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24527DFE" w14:textId="5620A9B8" w:rsidR="00FB6F08" w:rsidRPr="000E7EF0" w:rsidRDefault="00786DAE" w:rsidP="00FB6F0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gridSpan w:val="2"/>
            <w:vAlign w:val="bottom"/>
          </w:tcPr>
          <w:p w14:paraId="0BB83C6A" w14:textId="3E1BD056" w:rsidR="00FB6F08" w:rsidRPr="000E7EF0" w:rsidRDefault="00786DAE" w:rsidP="00FB6F08">
            <w:pPr>
              <w:pBdr>
                <w:bottom w:val="single" w:sz="4" w:space="1" w:color="auto"/>
              </w:pBdr>
              <w:tabs>
                <w:tab w:val="decimal" w:pos="702"/>
              </w:tabs>
              <w:spacing w:line="260" w:lineRule="exact"/>
              <w:ind w:left="-108" w:right="-18"/>
              <w:rPr>
                <w:rFonts w:ascii="Arial" w:hAnsi="Arial" w:cs="Arial"/>
                <w:sz w:val="14"/>
                <w:szCs w:val="14"/>
              </w:rPr>
            </w:pPr>
            <w:r>
              <w:rPr>
                <w:rFonts w:ascii="Arial" w:hAnsi="Arial" w:cs="Arial"/>
                <w:sz w:val="14"/>
                <w:szCs w:val="14"/>
              </w:rPr>
              <w:t>-</w:t>
            </w:r>
          </w:p>
        </w:tc>
        <w:tc>
          <w:tcPr>
            <w:tcW w:w="990" w:type="dxa"/>
            <w:vAlign w:val="bottom"/>
          </w:tcPr>
          <w:p w14:paraId="35F25865" w14:textId="4B28AE7A" w:rsidR="00FB6F08" w:rsidRPr="000E7EF0"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(1,380)</w:t>
            </w:r>
          </w:p>
        </w:tc>
      </w:tr>
      <w:tr w:rsidR="00FB6F08" w:rsidRPr="00EE229A" w14:paraId="3D18482A" w14:textId="77777777" w:rsidTr="007750EE">
        <w:trPr>
          <w:trHeight w:val="57"/>
        </w:trPr>
        <w:tc>
          <w:tcPr>
            <w:tcW w:w="1980" w:type="dxa"/>
          </w:tcPr>
          <w:p w14:paraId="074995BB" w14:textId="218C018B" w:rsidR="00FB6F08" w:rsidRPr="00EE229A" w:rsidRDefault="00FB6F08" w:rsidP="00FB6F08">
            <w:pPr>
              <w:spacing w:line="26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vAlign w:val="bottom"/>
          </w:tcPr>
          <w:p w14:paraId="2D01EB92" w14:textId="72BA67E4" w:rsidR="00FB6F08" w:rsidRPr="000E7EF0"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00" w:type="dxa"/>
            <w:gridSpan w:val="2"/>
            <w:vAlign w:val="bottom"/>
          </w:tcPr>
          <w:p w14:paraId="3DB70234" w14:textId="74309368" w:rsidR="00FB6F08" w:rsidRPr="000E7EF0" w:rsidRDefault="00FB6F08" w:rsidP="00FB6F08">
            <w:pPr>
              <w:pBdr>
                <w:bottom w:val="single" w:sz="4"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962</w:t>
            </w:r>
          </w:p>
        </w:tc>
        <w:tc>
          <w:tcPr>
            <w:tcW w:w="990" w:type="dxa"/>
            <w:gridSpan w:val="2"/>
          </w:tcPr>
          <w:p w14:paraId="30DC4747" w14:textId="0693E71C" w:rsidR="00FB6F08" w:rsidRPr="000E7EF0"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0DA74616" w14:textId="7315C70E" w:rsidR="00FB6F08" w:rsidRPr="000E7EF0"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653884EB" w14:textId="25825288" w:rsidR="00FB6F08" w:rsidRPr="000E7EF0"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tcPr>
          <w:p w14:paraId="44501DC9" w14:textId="13A4FB5C" w:rsidR="00FB6F08" w:rsidRPr="000E7EF0"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gridSpan w:val="2"/>
            <w:vAlign w:val="bottom"/>
          </w:tcPr>
          <w:p w14:paraId="50938FDF" w14:textId="3B4BA4A1" w:rsidR="00FB6F08" w:rsidRPr="000E7EF0"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w:t>
            </w:r>
          </w:p>
        </w:tc>
        <w:tc>
          <w:tcPr>
            <w:tcW w:w="990" w:type="dxa"/>
            <w:vAlign w:val="bottom"/>
          </w:tcPr>
          <w:p w14:paraId="48032E69" w14:textId="5FF794C5" w:rsidR="00FB6F08" w:rsidRPr="000E7EF0" w:rsidRDefault="00FB6F08" w:rsidP="00FB6F08">
            <w:pPr>
              <w:pBdr>
                <w:bottom w:val="single" w:sz="4"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962</w:t>
            </w:r>
          </w:p>
        </w:tc>
      </w:tr>
      <w:tr w:rsidR="00835D7F" w:rsidRPr="00EE229A" w14:paraId="74B88E5C" w14:textId="77777777" w:rsidTr="00FB6F08">
        <w:tc>
          <w:tcPr>
            <w:tcW w:w="1980" w:type="dxa"/>
          </w:tcPr>
          <w:p w14:paraId="67953AD0" w14:textId="77777777" w:rsidR="00835D7F" w:rsidRPr="00EE229A" w:rsidRDefault="00835D7F" w:rsidP="00835D7F">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62FE294F"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00" w:type="dxa"/>
            <w:gridSpan w:val="2"/>
          </w:tcPr>
          <w:p w14:paraId="4B839D2E" w14:textId="77777777" w:rsidR="00835D7F" w:rsidRPr="00B05317" w:rsidRDefault="00835D7F" w:rsidP="00835D7F">
            <w:pPr>
              <w:tabs>
                <w:tab w:val="decimal" w:pos="594"/>
              </w:tabs>
              <w:spacing w:line="260" w:lineRule="exact"/>
              <w:ind w:left="-108" w:right="-18"/>
              <w:rPr>
                <w:rFonts w:ascii="Arial" w:hAnsi="Arial" w:cs="Arial"/>
                <w:sz w:val="14"/>
                <w:szCs w:val="14"/>
              </w:rPr>
            </w:pPr>
          </w:p>
        </w:tc>
        <w:tc>
          <w:tcPr>
            <w:tcW w:w="990" w:type="dxa"/>
            <w:gridSpan w:val="2"/>
          </w:tcPr>
          <w:p w14:paraId="1331D39E"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79900912"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25B8EBFB"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4241BA26"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gridSpan w:val="2"/>
          </w:tcPr>
          <w:p w14:paraId="6E8F25F5" w14:textId="77777777" w:rsidR="00835D7F" w:rsidRPr="00B05317" w:rsidRDefault="00835D7F" w:rsidP="00835D7F">
            <w:pPr>
              <w:tabs>
                <w:tab w:val="decimal" w:pos="702"/>
              </w:tabs>
              <w:spacing w:line="260" w:lineRule="exact"/>
              <w:ind w:left="-108" w:right="-18"/>
              <w:rPr>
                <w:rFonts w:ascii="Arial" w:hAnsi="Arial" w:cs="Arial"/>
                <w:sz w:val="14"/>
                <w:szCs w:val="14"/>
              </w:rPr>
            </w:pPr>
          </w:p>
        </w:tc>
        <w:tc>
          <w:tcPr>
            <w:tcW w:w="990" w:type="dxa"/>
          </w:tcPr>
          <w:p w14:paraId="04B02643" w14:textId="77777777" w:rsidR="00835D7F" w:rsidRPr="00B05317" w:rsidRDefault="00835D7F" w:rsidP="00835D7F">
            <w:pPr>
              <w:tabs>
                <w:tab w:val="decimal" w:pos="702"/>
              </w:tabs>
              <w:spacing w:line="260" w:lineRule="exact"/>
              <w:ind w:left="-108" w:right="-18"/>
              <w:rPr>
                <w:rFonts w:ascii="Arial" w:hAnsi="Arial" w:cs="Arial"/>
                <w:sz w:val="14"/>
                <w:szCs w:val="14"/>
              </w:rPr>
            </w:pPr>
          </w:p>
        </w:tc>
      </w:tr>
      <w:tr w:rsidR="00EB659D" w:rsidRPr="00EE229A" w14:paraId="08F5D8C6" w14:textId="77777777" w:rsidTr="00FB6F08">
        <w:tc>
          <w:tcPr>
            <w:tcW w:w="1980" w:type="dxa"/>
          </w:tcPr>
          <w:p w14:paraId="673A5E33" w14:textId="5FC5BB2C" w:rsidR="00EB659D" w:rsidRPr="00EE229A" w:rsidRDefault="00EB659D" w:rsidP="00EB659D">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2021</w:t>
            </w:r>
          </w:p>
        </w:tc>
        <w:tc>
          <w:tcPr>
            <w:tcW w:w="990" w:type="dxa"/>
            <w:gridSpan w:val="2"/>
          </w:tcPr>
          <w:p w14:paraId="453CB141" w14:textId="6B07D2E2" w:rsidR="00EB659D" w:rsidRPr="000E7EF0"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95,390</w:t>
            </w:r>
          </w:p>
        </w:tc>
        <w:tc>
          <w:tcPr>
            <w:tcW w:w="900" w:type="dxa"/>
            <w:gridSpan w:val="2"/>
          </w:tcPr>
          <w:p w14:paraId="4468E594" w14:textId="6C83529E" w:rsidR="00EB659D" w:rsidRPr="000E7EF0" w:rsidRDefault="00EB659D" w:rsidP="00EB659D">
            <w:pPr>
              <w:pBdr>
                <w:bottom w:val="double" w:sz="6" w:space="1" w:color="auto"/>
              </w:pBdr>
              <w:tabs>
                <w:tab w:val="decimal" w:pos="594"/>
              </w:tabs>
              <w:spacing w:line="260" w:lineRule="exact"/>
              <w:ind w:left="-108" w:right="-18"/>
              <w:rPr>
                <w:rFonts w:ascii="Arial" w:hAnsi="Arial" w:cs="Arial"/>
                <w:sz w:val="14"/>
                <w:szCs w:val="14"/>
              </w:rPr>
            </w:pPr>
            <w:r w:rsidRPr="00AC2EA3">
              <w:rPr>
                <w:rFonts w:ascii="Arial" w:hAnsi="Arial" w:cs="Arial"/>
                <w:sz w:val="14"/>
                <w:szCs w:val="14"/>
              </w:rPr>
              <w:t>123,604</w:t>
            </w:r>
          </w:p>
        </w:tc>
        <w:tc>
          <w:tcPr>
            <w:tcW w:w="990" w:type="dxa"/>
            <w:gridSpan w:val="2"/>
          </w:tcPr>
          <w:p w14:paraId="073C25E0" w14:textId="3988B1A2" w:rsidR="00EB659D" w:rsidRPr="000E7EF0"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3,589</w:t>
            </w:r>
          </w:p>
        </w:tc>
        <w:tc>
          <w:tcPr>
            <w:tcW w:w="990" w:type="dxa"/>
            <w:gridSpan w:val="2"/>
          </w:tcPr>
          <w:p w14:paraId="2985C450" w14:textId="1EAC24C3" w:rsidR="00EB659D" w:rsidRPr="000E7EF0"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6,629</w:t>
            </w:r>
          </w:p>
        </w:tc>
        <w:tc>
          <w:tcPr>
            <w:tcW w:w="990" w:type="dxa"/>
            <w:gridSpan w:val="2"/>
          </w:tcPr>
          <w:p w14:paraId="0BC904E9" w14:textId="3C87B909" w:rsidR="00EB659D" w:rsidRPr="000E7EF0"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5,458</w:t>
            </w:r>
          </w:p>
        </w:tc>
        <w:tc>
          <w:tcPr>
            <w:tcW w:w="990" w:type="dxa"/>
            <w:gridSpan w:val="2"/>
          </w:tcPr>
          <w:p w14:paraId="39CE1BF0" w14:textId="4A16812F" w:rsidR="00EB659D" w:rsidRPr="000E7EF0"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2,092</w:t>
            </w:r>
          </w:p>
        </w:tc>
        <w:tc>
          <w:tcPr>
            <w:tcW w:w="990" w:type="dxa"/>
            <w:gridSpan w:val="2"/>
          </w:tcPr>
          <w:p w14:paraId="33128FFE" w14:textId="6B8372B0" w:rsidR="00EB659D" w:rsidRPr="000E7EF0"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14,344</w:t>
            </w:r>
          </w:p>
        </w:tc>
        <w:tc>
          <w:tcPr>
            <w:tcW w:w="990" w:type="dxa"/>
          </w:tcPr>
          <w:p w14:paraId="6A2AD9E3" w14:textId="52B9C783" w:rsidR="00EB659D" w:rsidRPr="000E7EF0" w:rsidRDefault="00EB659D" w:rsidP="00EB659D">
            <w:pPr>
              <w:pBdr>
                <w:bottom w:val="double" w:sz="6" w:space="1" w:color="auto"/>
              </w:pBdr>
              <w:tabs>
                <w:tab w:val="decimal" w:pos="702"/>
              </w:tabs>
              <w:spacing w:line="260" w:lineRule="exact"/>
              <w:ind w:left="-108" w:right="-18"/>
              <w:rPr>
                <w:rFonts w:ascii="Arial" w:hAnsi="Arial" w:cs="Arial"/>
                <w:sz w:val="14"/>
                <w:szCs w:val="14"/>
              </w:rPr>
            </w:pPr>
            <w:r w:rsidRPr="00AC2EA3">
              <w:rPr>
                <w:rFonts w:ascii="Arial" w:hAnsi="Arial" w:cs="Arial"/>
                <w:sz w:val="14"/>
                <w:szCs w:val="14"/>
              </w:rPr>
              <w:t>251,1</w:t>
            </w:r>
            <w:r w:rsidRPr="00AC2EA3">
              <w:rPr>
                <w:rFonts w:ascii="Arial" w:hAnsi="Arial" w:cs="Arial" w:hint="cs"/>
                <w:sz w:val="14"/>
                <w:szCs w:val="14"/>
                <w:cs/>
              </w:rPr>
              <w:t>06</w:t>
            </w:r>
          </w:p>
        </w:tc>
      </w:tr>
      <w:tr w:rsidR="00FB6F08" w:rsidRPr="003A3F60" w14:paraId="0B36B6E7" w14:textId="77777777" w:rsidTr="00FB6F08">
        <w:tc>
          <w:tcPr>
            <w:tcW w:w="1980" w:type="dxa"/>
          </w:tcPr>
          <w:p w14:paraId="5A89C858" w14:textId="0676AEA6" w:rsidR="00FB6F08" w:rsidRPr="00EE229A" w:rsidRDefault="00FB6F08" w:rsidP="00FB6F08">
            <w:pPr>
              <w:spacing w:line="26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2022</w:t>
            </w:r>
          </w:p>
        </w:tc>
        <w:tc>
          <w:tcPr>
            <w:tcW w:w="990" w:type="dxa"/>
            <w:gridSpan w:val="2"/>
          </w:tcPr>
          <w:p w14:paraId="72D7BC72" w14:textId="3C6331E4" w:rsidR="00FB6F08" w:rsidRPr="000E7EF0"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95,352</w:t>
            </w:r>
          </w:p>
        </w:tc>
        <w:tc>
          <w:tcPr>
            <w:tcW w:w="900" w:type="dxa"/>
            <w:gridSpan w:val="2"/>
          </w:tcPr>
          <w:p w14:paraId="59655181" w14:textId="447DDC9B" w:rsidR="00FB6F08" w:rsidRPr="000E7EF0" w:rsidRDefault="00FB6F08" w:rsidP="00FB6F08">
            <w:pPr>
              <w:pBdr>
                <w:bottom w:val="double" w:sz="6" w:space="1" w:color="auto"/>
              </w:pBdr>
              <w:tabs>
                <w:tab w:val="decimal" w:pos="594"/>
              </w:tabs>
              <w:spacing w:line="260" w:lineRule="exact"/>
              <w:ind w:left="-108" w:right="-18"/>
              <w:rPr>
                <w:rFonts w:ascii="Arial" w:hAnsi="Arial" w:cs="Arial"/>
                <w:sz w:val="14"/>
                <w:szCs w:val="14"/>
              </w:rPr>
            </w:pPr>
            <w:r w:rsidRPr="00FB6F08">
              <w:rPr>
                <w:rFonts w:ascii="Arial" w:hAnsi="Arial" w:cs="Arial" w:hint="cs"/>
                <w:sz w:val="14"/>
                <w:szCs w:val="14"/>
              </w:rPr>
              <w:t>143,299</w:t>
            </w:r>
          </w:p>
        </w:tc>
        <w:tc>
          <w:tcPr>
            <w:tcW w:w="990" w:type="dxa"/>
            <w:gridSpan w:val="2"/>
          </w:tcPr>
          <w:p w14:paraId="1EF4B7E1" w14:textId="2B850BEA" w:rsidR="00FB6F08" w:rsidRPr="000E7EF0"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2,662</w:t>
            </w:r>
          </w:p>
        </w:tc>
        <w:tc>
          <w:tcPr>
            <w:tcW w:w="990" w:type="dxa"/>
            <w:gridSpan w:val="2"/>
          </w:tcPr>
          <w:p w14:paraId="2D3EE970" w14:textId="2A26CF2D" w:rsidR="00FB6F08" w:rsidRPr="000E7EF0"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9,578</w:t>
            </w:r>
          </w:p>
        </w:tc>
        <w:tc>
          <w:tcPr>
            <w:tcW w:w="990" w:type="dxa"/>
            <w:gridSpan w:val="2"/>
          </w:tcPr>
          <w:p w14:paraId="618E3817" w14:textId="2DE6A98C" w:rsidR="00FB6F08" w:rsidRPr="000E7EF0"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4,391</w:t>
            </w:r>
          </w:p>
        </w:tc>
        <w:tc>
          <w:tcPr>
            <w:tcW w:w="990" w:type="dxa"/>
            <w:gridSpan w:val="2"/>
          </w:tcPr>
          <w:p w14:paraId="280AB25C" w14:textId="05031C2E" w:rsidR="00FB6F08" w:rsidRPr="000E7EF0"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1,377</w:t>
            </w:r>
          </w:p>
        </w:tc>
        <w:tc>
          <w:tcPr>
            <w:tcW w:w="990" w:type="dxa"/>
            <w:gridSpan w:val="2"/>
          </w:tcPr>
          <w:p w14:paraId="3D692B65" w14:textId="635CCCA7" w:rsidR="00FB6F08" w:rsidRPr="000E7EF0"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4,321</w:t>
            </w:r>
          </w:p>
        </w:tc>
        <w:tc>
          <w:tcPr>
            <w:tcW w:w="990" w:type="dxa"/>
          </w:tcPr>
          <w:p w14:paraId="06B28F79" w14:textId="7A24087E" w:rsidR="00FB6F08" w:rsidRPr="000E7EF0" w:rsidRDefault="00FB6F08" w:rsidP="00FB6F08">
            <w:pPr>
              <w:pBdr>
                <w:bottom w:val="double" w:sz="6" w:space="1" w:color="auto"/>
              </w:pBdr>
              <w:tabs>
                <w:tab w:val="decimal" w:pos="702"/>
              </w:tabs>
              <w:spacing w:line="260" w:lineRule="exact"/>
              <w:ind w:left="-108" w:right="-18"/>
              <w:rPr>
                <w:rFonts w:ascii="Arial" w:hAnsi="Arial" w:cs="Arial"/>
                <w:sz w:val="14"/>
                <w:szCs w:val="14"/>
              </w:rPr>
            </w:pPr>
            <w:r w:rsidRPr="00FB6F08">
              <w:rPr>
                <w:rFonts w:ascii="Arial" w:hAnsi="Arial" w:cs="Arial" w:hint="cs"/>
                <w:sz w:val="14"/>
                <w:szCs w:val="14"/>
              </w:rPr>
              <w:t>260,980</w:t>
            </w:r>
          </w:p>
        </w:tc>
      </w:tr>
      <w:tr w:rsidR="00AC2EA3" w:rsidRPr="00EE229A" w14:paraId="266159D9" w14:textId="77777777" w:rsidTr="00FB6F08">
        <w:tc>
          <w:tcPr>
            <w:tcW w:w="2970" w:type="dxa"/>
            <w:gridSpan w:val="3"/>
          </w:tcPr>
          <w:p w14:paraId="4D137A42"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00" w:type="dxa"/>
            <w:gridSpan w:val="2"/>
          </w:tcPr>
          <w:p w14:paraId="7F46149C" w14:textId="77777777" w:rsidR="00AC2EA3" w:rsidRPr="00EE229A" w:rsidRDefault="00AC2EA3" w:rsidP="00AC2EA3">
            <w:pPr>
              <w:tabs>
                <w:tab w:val="decimal" w:pos="702"/>
              </w:tabs>
              <w:spacing w:line="260" w:lineRule="exact"/>
              <w:ind w:left="-108" w:right="-18"/>
              <w:rPr>
                <w:rFonts w:ascii="Arial" w:hAnsi="Arial" w:cs="Arial"/>
                <w:sz w:val="14"/>
                <w:szCs w:val="14"/>
              </w:rPr>
            </w:pPr>
          </w:p>
        </w:tc>
        <w:tc>
          <w:tcPr>
            <w:tcW w:w="990" w:type="dxa"/>
            <w:gridSpan w:val="2"/>
          </w:tcPr>
          <w:p w14:paraId="3E918E52" w14:textId="77777777" w:rsidR="00AC2EA3" w:rsidRPr="00EE229A" w:rsidRDefault="00AC2EA3" w:rsidP="00AC2EA3">
            <w:pPr>
              <w:tabs>
                <w:tab w:val="decimal" w:pos="522"/>
              </w:tabs>
              <w:spacing w:line="260" w:lineRule="exact"/>
              <w:ind w:right="-136"/>
              <w:rPr>
                <w:rFonts w:ascii="Arial" w:hAnsi="Arial" w:cs="Arial"/>
                <w:sz w:val="14"/>
                <w:szCs w:val="14"/>
              </w:rPr>
            </w:pPr>
          </w:p>
        </w:tc>
        <w:tc>
          <w:tcPr>
            <w:tcW w:w="990" w:type="dxa"/>
            <w:gridSpan w:val="2"/>
          </w:tcPr>
          <w:p w14:paraId="710DBE1F"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2"/>
          </w:tcPr>
          <w:p w14:paraId="37439F67"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2"/>
          </w:tcPr>
          <w:p w14:paraId="3846FAE0"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gridSpan w:val="2"/>
          </w:tcPr>
          <w:p w14:paraId="16132FA8" w14:textId="77777777" w:rsidR="00AC2EA3" w:rsidRPr="00EE229A" w:rsidRDefault="00AC2EA3" w:rsidP="00AC2EA3">
            <w:pPr>
              <w:tabs>
                <w:tab w:val="decimal" w:pos="612"/>
              </w:tabs>
              <w:spacing w:line="260" w:lineRule="exact"/>
              <w:ind w:right="-288"/>
              <w:rPr>
                <w:rFonts w:ascii="Arial" w:hAnsi="Arial" w:cs="Arial"/>
                <w:sz w:val="14"/>
                <w:szCs w:val="14"/>
              </w:rPr>
            </w:pPr>
          </w:p>
        </w:tc>
        <w:tc>
          <w:tcPr>
            <w:tcW w:w="990" w:type="dxa"/>
          </w:tcPr>
          <w:p w14:paraId="7917F00F" w14:textId="77777777" w:rsidR="00AC2EA3" w:rsidRPr="00EE229A" w:rsidRDefault="00AC2EA3" w:rsidP="00FB6F08">
            <w:pPr>
              <w:tabs>
                <w:tab w:val="decimal" w:pos="702"/>
              </w:tabs>
              <w:spacing w:line="260" w:lineRule="exact"/>
              <w:ind w:left="-108" w:right="-18"/>
              <w:rPr>
                <w:rFonts w:ascii="Arial" w:hAnsi="Arial" w:cs="Arial"/>
                <w:sz w:val="14"/>
                <w:szCs w:val="14"/>
              </w:rPr>
            </w:pPr>
          </w:p>
        </w:tc>
      </w:tr>
      <w:tr w:rsidR="00EB659D" w:rsidRPr="00EE229A" w14:paraId="115D9668" w14:textId="77777777" w:rsidTr="00FB6F08">
        <w:trPr>
          <w:trHeight w:val="57"/>
        </w:trPr>
        <w:tc>
          <w:tcPr>
            <w:tcW w:w="7830" w:type="dxa"/>
            <w:gridSpan w:val="13"/>
          </w:tcPr>
          <w:p w14:paraId="7FC0B0F8" w14:textId="4025C166" w:rsidR="00EB659D" w:rsidRPr="00EE229A" w:rsidRDefault="00EB659D" w:rsidP="00EB659D">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2021</w:t>
            </w:r>
            <w:r w:rsidRPr="00EE229A">
              <w:rPr>
                <w:rFonts w:ascii="Arial" w:eastAsia="Arial Unicode MS" w:hAnsi="Arial" w:cs="Arial"/>
                <w:sz w:val="14"/>
                <w:szCs w:val="14"/>
              </w:rPr>
              <w:t xml:space="preserve"> (Included in administrative expenses)</w:t>
            </w:r>
          </w:p>
        </w:tc>
        <w:tc>
          <w:tcPr>
            <w:tcW w:w="990" w:type="dxa"/>
            <w:gridSpan w:val="2"/>
          </w:tcPr>
          <w:p w14:paraId="1E5223D0" w14:textId="77777777" w:rsidR="00EB659D" w:rsidRPr="00EE229A" w:rsidRDefault="00EB659D" w:rsidP="00EB659D">
            <w:pPr>
              <w:tabs>
                <w:tab w:val="decimal" w:pos="612"/>
              </w:tabs>
              <w:spacing w:line="260" w:lineRule="exact"/>
              <w:ind w:right="-136"/>
              <w:rPr>
                <w:rFonts w:ascii="Arial" w:eastAsia="Arial Unicode MS" w:hAnsi="Arial" w:cs="Arial"/>
                <w:sz w:val="14"/>
                <w:szCs w:val="14"/>
              </w:rPr>
            </w:pPr>
          </w:p>
        </w:tc>
        <w:tc>
          <w:tcPr>
            <w:tcW w:w="990" w:type="dxa"/>
          </w:tcPr>
          <w:p w14:paraId="5034B702" w14:textId="5B89DD66" w:rsidR="00EB659D" w:rsidRPr="00896481" w:rsidRDefault="00EB659D" w:rsidP="00EB659D">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32,857</w:t>
            </w:r>
          </w:p>
        </w:tc>
      </w:tr>
      <w:tr w:rsidR="00AC2EA3" w:rsidRPr="00EE229A" w14:paraId="30C93319" w14:textId="77777777" w:rsidTr="00FB6F08">
        <w:tc>
          <w:tcPr>
            <w:tcW w:w="7830" w:type="dxa"/>
            <w:gridSpan w:val="13"/>
          </w:tcPr>
          <w:p w14:paraId="4E5FBC9E" w14:textId="33CCB980" w:rsidR="00AC2EA3" w:rsidRPr="00EE229A" w:rsidRDefault="00EB659D" w:rsidP="00AC2EA3">
            <w:pPr>
              <w:spacing w:line="260" w:lineRule="exact"/>
              <w:ind w:right="-136"/>
              <w:jc w:val="both"/>
              <w:rPr>
                <w:rFonts w:ascii="Arial" w:eastAsia="Arial Unicode MS" w:hAnsi="Arial" w:cs="Arial"/>
                <w:sz w:val="14"/>
                <w:szCs w:val="14"/>
              </w:rPr>
            </w:pPr>
            <w:r>
              <w:rPr>
                <w:rFonts w:ascii="Arial" w:eastAsia="Arial Unicode MS" w:hAnsi="Arial" w:cs="Arial"/>
                <w:sz w:val="14"/>
                <w:szCs w:val="14"/>
              </w:rPr>
              <w:t>2022</w:t>
            </w:r>
            <w:r w:rsidR="00AC2EA3" w:rsidRPr="00EE229A">
              <w:rPr>
                <w:rFonts w:ascii="Arial" w:eastAsia="Arial Unicode MS" w:hAnsi="Arial" w:cs="Arial"/>
                <w:sz w:val="14"/>
                <w:szCs w:val="14"/>
              </w:rPr>
              <w:t xml:space="preserve"> (Included in administrative expenses)</w:t>
            </w:r>
          </w:p>
        </w:tc>
        <w:tc>
          <w:tcPr>
            <w:tcW w:w="990" w:type="dxa"/>
            <w:gridSpan w:val="2"/>
          </w:tcPr>
          <w:p w14:paraId="49D3D303" w14:textId="77777777" w:rsidR="00AC2EA3" w:rsidRPr="00EE229A" w:rsidRDefault="00AC2EA3" w:rsidP="00AC2EA3">
            <w:pPr>
              <w:tabs>
                <w:tab w:val="decimal" w:pos="612"/>
              </w:tabs>
              <w:spacing w:line="260" w:lineRule="exact"/>
              <w:ind w:right="-136"/>
              <w:rPr>
                <w:rFonts w:ascii="Arial" w:eastAsia="Arial Unicode MS" w:hAnsi="Arial" w:cs="Arial"/>
                <w:sz w:val="14"/>
                <w:szCs w:val="14"/>
              </w:rPr>
            </w:pPr>
          </w:p>
        </w:tc>
        <w:tc>
          <w:tcPr>
            <w:tcW w:w="990" w:type="dxa"/>
          </w:tcPr>
          <w:p w14:paraId="5E52FD38" w14:textId="2DD9052C" w:rsidR="00AC2EA3" w:rsidRPr="00896481" w:rsidRDefault="00FB6F08" w:rsidP="00AC2EA3">
            <w:pPr>
              <w:pBdr>
                <w:bottom w:val="double" w:sz="6" w:space="1" w:color="auto"/>
              </w:pBdr>
              <w:tabs>
                <w:tab w:val="decimal" w:pos="702"/>
              </w:tabs>
              <w:spacing w:line="260" w:lineRule="exact"/>
              <w:ind w:left="-108" w:right="-18"/>
              <w:rPr>
                <w:rFonts w:ascii="Arial" w:hAnsi="Arial" w:cs="Arial"/>
                <w:sz w:val="14"/>
                <w:szCs w:val="14"/>
              </w:rPr>
            </w:pPr>
            <w:r>
              <w:rPr>
                <w:rFonts w:ascii="Arial" w:hAnsi="Arial" w:cs="Arial"/>
                <w:sz w:val="14"/>
                <w:szCs w:val="14"/>
              </w:rPr>
              <w:t>21,066</w:t>
            </w:r>
          </w:p>
        </w:tc>
      </w:tr>
    </w:tbl>
    <w:p w14:paraId="31BA132F" w14:textId="3CACD532" w:rsidR="00B9528D" w:rsidRPr="00943A86" w:rsidRDefault="00E56C25" w:rsidP="00230BB9">
      <w:pPr>
        <w:tabs>
          <w:tab w:val="left" w:pos="216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sidR="00B9528D" w:rsidRPr="00943A86">
        <w:rPr>
          <w:rFonts w:ascii="Arial" w:eastAsia="Arial Unicode MS" w:hAnsi="Arial" w:cs="Arial Unicode MS"/>
          <w:sz w:val="22"/>
          <w:szCs w:val="22"/>
        </w:rPr>
        <w:t xml:space="preserve">As </w:t>
      </w:r>
      <w:proofErr w:type="gramStart"/>
      <w:r w:rsidR="00B9528D" w:rsidRPr="00943A86">
        <w:rPr>
          <w:rFonts w:ascii="Arial" w:eastAsia="Arial Unicode MS" w:hAnsi="Arial" w:cs="Arial Unicode MS"/>
          <w:sz w:val="22"/>
          <w:szCs w:val="22"/>
        </w:rPr>
        <w:t>at</w:t>
      </w:r>
      <w:proofErr w:type="gramEnd"/>
      <w:r w:rsidR="00B9528D" w:rsidRPr="00943A86">
        <w:rPr>
          <w:rFonts w:ascii="Arial" w:eastAsia="Arial Unicode MS" w:hAnsi="Arial" w:cs="Arial Unicode MS"/>
          <w:sz w:val="22"/>
          <w:szCs w:val="22"/>
        </w:rPr>
        <w:t xml:space="preserve"> 31 December </w:t>
      </w:r>
      <w:r w:rsidR="00EB659D">
        <w:rPr>
          <w:rFonts w:ascii="Arial" w:eastAsia="Arial Unicode MS" w:hAnsi="Arial" w:cs="Arial Unicode MS"/>
          <w:sz w:val="22"/>
          <w:szCs w:val="22"/>
        </w:rPr>
        <w:t>2022</w:t>
      </w:r>
      <w:r w:rsidR="00B9528D" w:rsidRPr="00943A86">
        <w:rPr>
          <w:rFonts w:ascii="Arial" w:eastAsia="Arial Unicode MS" w:hAnsi="Arial" w:cs="Arial Unicode MS"/>
          <w:sz w:val="22"/>
          <w:szCs w:val="22"/>
        </w:rPr>
        <w:t xml:space="preserve">, certain </w:t>
      </w:r>
      <w:r w:rsidR="00766FCC">
        <w:rPr>
          <w:rFonts w:ascii="Arial" w:eastAsia="Arial Unicode MS" w:hAnsi="Arial" w:cs="Arial Unicode MS"/>
          <w:sz w:val="22"/>
          <w:szCs w:val="22"/>
        </w:rPr>
        <w:t>building</w:t>
      </w:r>
      <w:r w:rsidR="00B9528D" w:rsidRPr="00943A86">
        <w:rPr>
          <w:rFonts w:ascii="Arial" w:eastAsia="Arial Unicode MS" w:hAnsi="Arial" w:cs="Arial Unicode MS"/>
          <w:sz w:val="22"/>
          <w:szCs w:val="22"/>
        </w:rPr>
        <w:t xml:space="preserve"> and equipment items of the </w:t>
      </w:r>
      <w:r w:rsidR="00E063F2">
        <w:rPr>
          <w:rFonts w:ascii="Arial" w:eastAsia="Arial Unicode MS" w:hAnsi="Arial" w:cs="Arial Unicode MS"/>
          <w:sz w:val="22"/>
          <w:szCs w:val="22"/>
        </w:rPr>
        <w:t>Group</w:t>
      </w:r>
      <w:r w:rsidR="00B9528D" w:rsidRPr="00943A86">
        <w:rPr>
          <w:rFonts w:ascii="Arial" w:eastAsia="Arial Unicode MS" w:hAnsi="Arial" w:cs="Arial Unicode MS"/>
          <w:sz w:val="22"/>
          <w:szCs w:val="22"/>
        </w:rPr>
        <w:t xml:space="preserve"> have been fully depreciated but are still in use. The gross carrying amount (before deducting accumulated depreciation and allowance for impairment) of those assets amou</w:t>
      </w:r>
      <w:r w:rsidR="00B9528D" w:rsidRPr="00290EC6">
        <w:rPr>
          <w:rFonts w:ascii="Arial" w:eastAsia="Arial Unicode MS" w:hAnsi="Arial" w:cs="Arial Unicode MS"/>
          <w:sz w:val="22"/>
          <w:szCs w:val="22"/>
        </w:rPr>
        <w:t xml:space="preserve">nted to approximately Baht </w:t>
      </w:r>
      <w:r w:rsidR="00FB6F08">
        <w:rPr>
          <w:rFonts w:ascii="Arial" w:eastAsia="Arial Unicode MS" w:hAnsi="Arial" w:cs="Arial Unicode MS"/>
          <w:sz w:val="22"/>
          <w:szCs w:val="22"/>
        </w:rPr>
        <w:t>295</w:t>
      </w:r>
      <w:r w:rsidR="00EB659D">
        <w:rPr>
          <w:rFonts w:ascii="Arial" w:eastAsia="Arial Unicode MS" w:hAnsi="Arial" w:cs="Arial Unicode MS"/>
          <w:sz w:val="22"/>
          <w:szCs w:val="22"/>
        </w:rPr>
        <w:t xml:space="preserve"> </w:t>
      </w:r>
      <w:r w:rsidR="00B9528D" w:rsidRPr="00290EC6">
        <w:rPr>
          <w:rFonts w:ascii="Arial" w:eastAsia="Arial Unicode MS" w:hAnsi="Arial" w:cs="Arial Unicode MS"/>
          <w:sz w:val="22"/>
          <w:szCs w:val="22"/>
        </w:rPr>
        <w:t xml:space="preserve">million </w:t>
      </w:r>
      <w:r w:rsidR="00846A89" w:rsidRPr="00290EC6">
        <w:rPr>
          <w:rFonts w:ascii="Arial" w:eastAsia="Arial Unicode MS" w:hAnsi="Arial" w:cs="Arial Unicode MS"/>
          <w:sz w:val="22"/>
          <w:szCs w:val="22"/>
        </w:rPr>
        <w:t>(Sepa</w:t>
      </w:r>
      <w:r w:rsidR="00F4379B" w:rsidRPr="00290EC6">
        <w:rPr>
          <w:rFonts w:ascii="Arial" w:eastAsia="Arial Unicode MS" w:hAnsi="Arial" w:cs="Arial Unicode MS"/>
          <w:sz w:val="22"/>
          <w:szCs w:val="22"/>
        </w:rPr>
        <w:t xml:space="preserve">rate financial statements: Baht </w:t>
      </w:r>
      <w:r w:rsidR="00FB6F08">
        <w:rPr>
          <w:rFonts w:ascii="Arial" w:eastAsia="Arial Unicode MS" w:hAnsi="Arial" w:cs="Arial Unicode MS"/>
          <w:sz w:val="22"/>
          <w:szCs w:val="22"/>
        </w:rPr>
        <w:t>72</w:t>
      </w:r>
      <w:r w:rsidR="00EB659D">
        <w:rPr>
          <w:rFonts w:ascii="Arial" w:eastAsia="Arial Unicode MS" w:hAnsi="Arial" w:cs="Arial Unicode MS"/>
          <w:sz w:val="22"/>
          <w:szCs w:val="22"/>
        </w:rPr>
        <w:t xml:space="preserve"> </w:t>
      </w:r>
      <w:r w:rsidR="00846A89">
        <w:rPr>
          <w:rFonts w:ascii="Arial" w:eastAsia="Arial Unicode MS" w:hAnsi="Arial" w:cs="Arial Unicode MS"/>
          <w:sz w:val="22"/>
          <w:szCs w:val="22"/>
        </w:rPr>
        <w:t>million) (</w:t>
      </w:r>
      <w:r w:rsidR="00EB659D">
        <w:rPr>
          <w:rFonts w:ascii="Arial" w:eastAsia="Arial Unicode MS" w:hAnsi="Arial" w:cs="Arial Unicode MS"/>
          <w:sz w:val="22"/>
          <w:szCs w:val="22"/>
        </w:rPr>
        <w:t>2021</w:t>
      </w:r>
      <w:r w:rsidR="00846A89">
        <w:rPr>
          <w:rFonts w:ascii="Arial" w:eastAsia="Arial Unicode MS" w:hAnsi="Arial" w:cs="Arial Unicode MS"/>
          <w:sz w:val="22"/>
          <w:szCs w:val="22"/>
        </w:rPr>
        <w:t xml:space="preserve">: Baht </w:t>
      </w:r>
      <w:r w:rsidR="00EB659D">
        <w:rPr>
          <w:rFonts w:ascii="Arial" w:eastAsia="Arial Unicode MS" w:hAnsi="Arial" w:cs="Arial Unicode MS"/>
          <w:sz w:val="22"/>
          <w:szCs w:val="22"/>
        </w:rPr>
        <w:t xml:space="preserve">268 </w:t>
      </w:r>
      <w:r w:rsidR="00846A89">
        <w:rPr>
          <w:rFonts w:ascii="Arial" w:eastAsia="Arial Unicode MS" w:hAnsi="Arial" w:cs="Arial Unicode MS"/>
          <w:sz w:val="22"/>
          <w:szCs w:val="22"/>
        </w:rPr>
        <w:t>million (Separate financial statement</w:t>
      </w:r>
      <w:r w:rsidR="00D13231">
        <w:rPr>
          <w:rFonts w:ascii="Arial" w:eastAsia="Arial Unicode MS" w:hAnsi="Arial" w:cs="Arial Unicode MS"/>
          <w:sz w:val="22"/>
          <w:szCs w:val="22"/>
        </w:rPr>
        <w:t>s</w:t>
      </w:r>
      <w:r w:rsidR="00846A89">
        <w:rPr>
          <w:rFonts w:ascii="Arial" w:eastAsia="Arial Unicode MS" w:hAnsi="Arial" w:cs="Arial Unicode MS"/>
          <w:sz w:val="22"/>
          <w:szCs w:val="22"/>
        </w:rPr>
        <w:t xml:space="preserve">: Baht </w:t>
      </w:r>
      <w:r w:rsidR="00EB659D">
        <w:rPr>
          <w:rFonts w:ascii="Arial" w:eastAsia="Arial Unicode MS" w:hAnsi="Arial" w:cs="Arial Unicode MS"/>
          <w:sz w:val="22"/>
          <w:szCs w:val="22"/>
        </w:rPr>
        <w:t xml:space="preserve">57 </w:t>
      </w:r>
      <w:r w:rsidR="00846A89">
        <w:rPr>
          <w:rFonts w:ascii="Arial" w:eastAsia="Arial Unicode MS" w:hAnsi="Arial" w:cs="Arial Unicode MS"/>
          <w:sz w:val="22"/>
          <w:szCs w:val="22"/>
        </w:rPr>
        <w:t>million)).</w:t>
      </w:r>
    </w:p>
    <w:p w14:paraId="4A7EC864" w14:textId="36A14E65" w:rsidR="00C84D4B" w:rsidRPr="000E4980" w:rsidRDefault="00B9528D" w:rsidP="00230BB9">
      <w:pPr>
        <w:tabs>
          <w:tab w:val="left" w:pos="2160"/>
        </w:tabs>
        <w:spacing w:before="120" w:after="120" w:line="380" w:lineRule="exact"/>
        <w:ind w:left="540" w:right="-43"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The Company </w:t>
      </w:r>
      <w:r w:rsidR="00BF532B">
        <w:rPr>
          <w:rFonts w:ascii="Arial" w:eastAsia="Arial Unicode MS" w:hAnsi="Arial" w:cs="Arial Unicode MS"/>
          <w:sz w:val="22"/>
          <w:szCs w:val="22"/>
        </w:rPr>
        <w:t>has</w:t>
      </w:r>
      <w:r w:rsidR="00A3246A" w:rsidRPr="00507E81">
        <w:rPr>
          <w:rFonts w:ascii="Arial" w:eastAsia="Arial Unicode MS" w:hAnsi="Arial" w:cs="Arial Unicode MS"/>
          <w:sz w:val="22"/>
          <w:szCs w:val="22"/>
        </w:rPr>
        <w:t xml:space="preserve"> mortgaged certain plots of land and structures thereon </w:t>
      </w:r>
      <w:r w:rsidR="00A3246A">
        <w:rPr>
          <w:rFonts w:ascii="Arial" w:eastAsia="Arial Unicode MS" w:hAnsi="Arial" w:cs="Arial Unicode MS"/>
          <w:sz w:val="22"/>
          <w:szCs w:val="22"/>
        </w:rPr>
        <w:t xml:space="preserve">with a net book value as </w:t>
      </w:r>
      <w:proofErr w:type="gramStart"/>
      <w:r w:rsidR="00A3246A">
        <w:rPr>
          <w:rFonts w:ascii="Arial" w:eastAsia="Arial Unicode MS" w:hAnsi="Arial" w:cs="Arial Unicode MS"/>
          <w:sz w:val="22"/>
          <w:szCs w:val="22"/>
        </w:rPr>
        <w:t>at</w:t>
      </w:r>
      <w:proofErr w:type="gramEnd"/>
      <w:r w:rsidR="00A3246A">
        <w:rPr>
          <w:rFonts w:ascii="Arial" w:eastAsia="Arial Unicode MS" w:hAnsi="Arial" w:cs="Arial Unicode MS"/>
          <w:sz w:val="22"/>
          <w:szCs w:val="22"/>
        </w:rPr>
        <w:t xml:space="preserve"> </w:t>
      </w:r>
      <w:r w:rsidR="003A0287">
        <w:rPr>
          <w:rFonts w:ascii="Arial" w:eastAsia="Arial Unicode MS" w:hAnsi="Arial" w:cs="Arial Unicode MS"/>
          <w:sz w:val="22"/>
          <w:szCs w:val="22"/>
        </w:rPr>
        <w:t>31 December</w:t>
      </w:r>
      <w:r w:rsidR="00A3246A">
        <w:rPr>
          <w:rFonts w:ascii="Arial" w:eastAsia="Arial Unicode MS" w:hAnsi="Arial" w:cs="Arial Unicode MS"/>
          <w:sz w:val="22"/>
          <w:szCs w:val="22"/>
        </w:rPr>
        <w:t xml:space="preserve"> </w:t>
      </w:r>
      <w:r w:rsidR="00EB659D">
        <w:rPr>
          <w:rFonts w:ascii="Arial" w:eastAsia="Arial Unicode MS" w:hAnsi="Arial" w:cs="Arial Unicode MS"/>
          <w:sz w:val="22"/>
          <w:szCs w:val="22"/>
        </w:rPr>
        <w:t>2022</w:t>
      </w:r>
      <w:r w:rsidR="0042655D">
        <w:rPr>
          <w:rFonts w:ascii="Arial" w:eastAsia="Arial Unicode MS" w:hAnsi="Arial" w:cs="Arial Unicode MS"/>
          <w:sz w:val="22"/>
          <w:szCs w:val="22"/>
        </w:rPr>
        <w:t xml:space="preserve"> </w:t>
      </w:r>
      <w:r w:rsidR="00A3246A">
        <w:rPr>
          <w:rFonts w:ascii="Arial" w:eastAsia="Arial Unicode MS" w:hAnsi="Arial" w:cs="Arial Unicode MS"/>
          <w:sz w:val="22"/>
          <w:szCs w:val="22"/>
        </w:rPr>
        <w:t xml:space="preserve">of Baht </w:t>
      </w:r>
      <w:r w:rsidR="00FB6F08">
        <w:rPr>
          <w:rFonts w:ascii="Arial" w:eastAsia="Arial Unicode MS" w:hAnsi="Arial" w:cs="Arial Unicode MS"/>
          <w:sz w:val="22"/>
          <w:szCs w:val="22"/>
        </w:rPr>
        <w:t>6</w:t>
      </w:r>
      <w:r w:rsidR="00EB659D">
        <w:rPr>
          <w:rFonts w:ascii="Arial" w:eastAsia="Arial Unicode MS" w:hAnsi="Arial" w:cs="Arial Unicode MS"/>
          <w:sz w:val="22"/>
          <w:szCs w:val="22"/>
        </w:rPr>
        <w:t xml:space="preserve"> </w:t>
      </w:r>
      <w:r w:rsidR="00A3246A">
        <w:rPr>
          <w:rFonts w:ascii="Arial" w:eastAsia="Arial Unicode MS" w:hAnsi="Arial" w:cs="Arial Unicode MS"/>
          <w:sz w:val="22"/>
          <w:szCs w:val="22"/>
        </w:rPr>
        <w:t>million</w:t>
      </w:r>
      <w:r w:rsidR="0042655D">
        <w:rPr>
          <w:rFonts w:ascii="Arial" w:eastAsia="Arial Unicode MS" w:hAnsi="Arial" w:cs="Arial Unicode MS"/>
          <w:sz w:val="22"/>
          <w:szCs w:val="22"/>
        </w:rPr>
        <w:t xml:space="preserve"> (</w:t>
      </w:r>
      <w:r w:rsidR="00EB659D">
        <w:rPr>
          <w:rFonts w:ascii="Arial" w:eastAsia="Arial Unicode MS" w:hAnsi="Arial" w:cs="Arial Unicode MS"/>
          <w:sz w:val="22"/>
          <w:szCs w:val="22"/>
        </w:rPr>
        <w:t>2021</w:t>
      </w:r>
      <w:r w:rsidR="0042655D">
        <w:rPr>
          <w:rFonts w:ascii="Arial" w:eastAsia="Arial Unicode MS" w:hAnsi="Arial" w:cs="Arial Unicode MS"/>
          <w:sz w:val="22"/>
          <w:szCs w:val="22"/>
        </w:rPr>
        <w:t xml:space="preserve">: Baht </w:t>
      </w:r>
      <w:r w:rsidR="00EB659D">
        <w:rPr>
          <w:rFonts w:ascii="Arial" w:eastAsia="Arial Unicode MS" w:hAnsi="Arial" w:cs="Arial Unicode MS"/>
          <w:sz w:val="22"/>
          <w:szCs w:val="22"/>
        </w:rPr>
        <w:t xml:space="preserve">7 </w:t>
      </w:r>
      <w:r w:rsidR="0042655D">
        <w:rPr>
          <w:rFonts w:ascii="Arial" w:eastAsia="Arial Unicode MS" w:hAnsi="Arial" w:cs="Arial Unicode MS"/>
          <w:sz w:val="22"/>
          <w:szCs w:val="22"/>
        </w:rPr>
        <w:t>million)</w:t>
      </w:r>
      <w:r w:rsidR="00A3246A">
        <w:rPr>
          <w:rFonts w:ascii="Arial" w:eastAsia="Arial Unicode MS" w:hAnsi="Arial" w:cs="Arial Unicode MS"/>
          <w:sz w:val="22"/>
          <w:szCs w:val="22"/>
        </w:rPr>
        <w:t xml:space="preserve"> </w:t>
      </w:r>
      <w:r w:rsidR="00A3246A" w:rsidRPr="00507E81">
        <w:rPr>
          <w:rFonts w:ascii="Arial" w:eastAsia="Arial Unicode MS" w:hAnsi="Arial" w:cs="Arial Unicode MS"/>
          <w:sz w:val="22"/>
          <w:szCs w:val="22"/>
        </w:rPr>
        <w:t xml:space="preserve">as collateral for credit facilities granted by </w:t>
      </w:r>
      <w:r w:rsidR="00FD06E4">
        <w:rPr>
          <w:rFonts w:ascii="Arial" w:eastAsia="Arial Unicode MS" w:hAnsi="Arial" w:cs="Browallia New"/>
          <w:sz w:val="22"/>
        </w:rPr>
        <w:t>banks</w:t>
      </w:r>
      <w:r w:rsidR="00A3246A" w:rsidRPr="00507E81">
        <w:rPr>
          <w:rFonts w:ascii="Arial" w:eastAsia="Arial Unicode MS" w:hAnsi="Arial" w:cs="Arial Unicode MS"/>
          <w:sz w:val="22"/>
          <w:szCs w:val="22"/>
        </w:rPr>
        <w:t>.</w:t>
      </w:r>
    </w:p>
    <w:p w14:paraId="7CDA87C1" w14:textId="63B601E7" w:rsidR="00340C6F" w:rsidRPr="00F04ABB" w:rsidRDefault="00073C45" w:rsidP="00340C6F">
      <w:pPr>
        <w:tabs>
          <w:tab w:val="left" w:pos="2160"/>
          <w:tab w:val="right" w:pos="7200"/>
          <w:tab w:val="right" w:pos="8540"/>
        </w:tabs>
        <w:spacing w:before="120" w:after="120" w:line="380" w:lineRule="exact"/>
        <w:ind w:left="539" w:hanging="539"/>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42655D">
        <w:rPr>
          <w:rFonts w:ascii="Arial" w:eastAsia="Arial Unicode MS" w:hAnsi="Arial" w:cs="Arial Unicode MS"/>
          <w:b/>
          <w:bCs/>
          <w:sz w:val="22"/>
          <w:szCs w:val="22"/>
        </w:rPr>
        <w:t>5</w:t>
      </w:r>
      <w:r w:rsidR="00340C6F" w:rsidRPr="00F04ABB">
        <w:rPr>
          <w:rFonts w:ascii="Arial" w:eastAsia="Arial Unicode MS" w:hAnsi="Arial" w:cs="Arial Unicode MS"/>
          <w:b/>
          <w:bCs/>
          <w:sz w:val="22"/>
          <w:szCs w:val="22"/>
        </w:rPr>
        <w:t>.</w:t>
      </w:r>
      <w:r w:rsidR="00340C6F" w:rsidRPr="00F04ABB">
        <w:rPr>
          <w:rFonts w:ascii="Arial" w:eastAsia="Arial Unicode MS" w:hAnsi="Arial" w:cs="Arial Unicode MS"/>
          <w:b/>
          <w:bCs/>
          <w:sz w:val="22"/>
          <w:szCs w:val="22"/>
        </w:rPr>
        <w:tab/>
        <w:t>Intangible assets</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C84D4B" w:rsidRPr="00C84D4B" w14:paraId="07511FD2" w14:textId="77777777" w:rsidTr="00F268C8">
        <w:tc>
          <w:tcPr>
            <w:tcW w:w="3690" w:type="dxa"/>
            <w:tcBorders>
              <w:top w:val="nil"/>
              <w:left w:val="nil"/>
              <w:bottom w:val="nil"/>
              <w:right w:val="nil"/>
            </w:tcBorders>
          </w:tcPr>
          <w:p w14:paraId="6696F8BD" w14:textId="77777777" w:rsidR="00C84D4B" w:rsidRPr="00D13231" w:rsidRDefault="00C84D4B"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8D14DCA" w14:textId="77777777" w:rsidR="00C84D4B" w:rsidRPr="00D13231" w:rsidRDefault="00C84D4B" w:rsidP="00D13231">
            <w:pPr>
              <w:spacing w:line="380" w:lineRule="exact"/>
              <w:jc w:val="center"/>
              <w:rPr>
                <w:rFonts w:ascii="Arial" w:hAnsi="Arial"/>
                <w:szCs w:val="22"/>
              </w:rPr>
            </w:pPr>
          </w:p>
        </w:tc>
        <w:tc>
          <w:tcPr>
            <w:tcW w:w="2700" w:type="dxa"/>
            <w:gridSpan w:val="2"/>
            <w:tcBorders>
              <w:top w:val="nil"/>
              <w:left w:val="nil"/>
              <w:bottom w:val="nil"/>
              <w:right w:val="nil"/>
            </w:tcBorders>
          </w:tcPr>
          <w:p w14:paraId="20A22423" w14:textId="77777777" w:rsidR="00C84D4B" w:rsidRPr="00D13231" w:rsidRDefault="00D13231" w:rsidP="00D13231">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D13231" w:rsidRPr="00C84D4B" w14:paraId="68F227DA" w14:textId="77777777" w:rsidTr="00F268C8">
        <w:tc>
          <w:tcPr>
            <w:tcW w:w="3690" w:type="dxa"/>
            <w:tcBorders>
              <w:top w:val="nil"/>
              <w:left w:val="nil"/>
              <w:bottom w:val="nil"/>
              <w:right w:val="nil"/>
            </w:tcBorders>
          </w:tcPr>
          <w:p w14:paraId="4E3E6B3E" w14:textId="77777777" w:rsidR="00D13231" w:rsidRPr="00D13231" w:rsidRDefault="00D13231"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4BA50CF4"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15EEC7E8" w14:textId="77777777" w:rsidR="00D13231" w:rsidRP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0477CBE7"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2D60E60" w14:textId="77777777" w:rsidR="00D13231" w:rsidRPr="00D13231" w:rsidRDefault="00D90F9F" w:rsidP="00D13231">
            <w:pPr>
              <w:pBdr>
                <w:bottom w:val="single" w:sz="4" w:space="1" w:color="auto"/>
              </w:pBdr>
              <w:spacing w:line="380" w:lineRule="exact"/>
              <w:jc w:val="center"/>
              <w:rPr>
                <w:rFonts w:ascii="Arial" w:hAnsi="Arial"/>
                <w:szCs w:val="22"/>
              </w:rPr>
            </w:pPr>
            <w:r>
              <w:rPr>
                <w:rFonts w:ascii="Arial" w:hAnsi="Arial"/>
                <w:sz w:val="22"/>
                <w:szCs w:val="22"/>
              </w:rPr>
              <w:t>f</w:t>
            </w:r>
            <w:r w:rsidR="00D13231" w:rsidRPr="00D13231">
              <w:rPr>
                <w:rFonts w:ascii="Arial" w:hAnsi="Arial"/>
                <w:sz w:val="22"/>
                <w:szCs w:val="22"/>
              </w:rPr>
              <w:t>inancial</w:t>
            </w:r>
            <w:r w:rsidR="00D13231">
              <w:rPr>
                <w:rFonts w:ascii="Arial" w:hAnsi="Arial"/>
                <w:sz w:val="22"/>
                <w:szCs w:val="22"/>
              </w:rPr>
              <w:t xml:space="preserve"> </w:t>
            </w:r>
            <w:r w:rsidR="00D13231" w:rsidRPr="00D13231">
              <w:rPr>
                <w:rFonts w:ascii="Arial" w:hAnsi="Arial"/>
                <w:sz w:val="22"/>
                <w:szCs w:val="22"/>
              </w:rPr>
              <w:t>statements</w:t>
            </w:r>
          </w:p>
        </w:tc>
      </w:tr>
      <w:tr w:rsidR="00EB659D" w:rsidRPr="00C84D4B" w14:paraId="0C49BA0D" w14:textId="77777777" w:rsidTr="00F268C8">
        <w:trPr>
          <w:trHeight w:val="80"/>
        </w:trPr>
        <w:tc>
          <w:tcPr>
            <w:tcW w:w="3690" w:type="dxa"/>
            <w:tcBorders>
              <w:top w:val="nil"/>
              <w:left w:val="nil"/>
              <w:bottom w:val="nil"/>
              <w:right w:val="nil"/>
            </w:tcBorders>
          </w:tcPr>
          <w:p w14:paraId="2CEFD221" w14:textId="77777777" w:rsidR="00EB659D" w:rsidRPr="00D13231" w:rsidRDefault="00EB659D" w:rsidP="00EB659D">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075D171B" w14:textId="4C8CE41C" w:rsidR="00EB659D" w:rsidRPr="0046274B" w:rsidRDefault="00EB659D" w:rsidP="00EB659D">
            <w:pPr>
              <w:pBdr>
                <w:bottom w:val="single" w:sz="4" w:space="1" w:color="auto"/>
              </w:pBdr>
              <w:spacing w:line="380" w:lineRule="exact"/>
              <w:jc w:val="center"/>
              <w:rPr>
                <w:rFonts w:ascii="Arial" w:hAnsi="Arial"/>
                <w:sz w:val="22"/>
                <w:szCs w:val="22"/>
              </w:rPr>
            </w:pPr>
            <w:r>
              <w:rPr>
                <w:rFonts w:ascii="Arial" w:hAnsi="Arial"/>
                <w:sz w:val="22"/>
                <w:szCs w:val="22"/>
              </w:rPr>
              <w:t>2022</w:t>
            </w:r>
          </w:p>
        </w:tc>
        <w:tc>
          <w:tcPr>
            <w:tcW w:w="1350" w:type="dxa"/>
            <w:tcBorders>
              <w:top w:val="nil"/>
              <w:left w:val="nil"/>
              <w:bottom w:val="nil"/>
              <w:right w:val="nil"/>
            </w:tcBorders>
          </w:tcPr>
          <w:p w14:paraId="194C157E" w14:textId="2DB4FCF4" w:rsidR="00EB659D" w:rsidRPr="0046274B" w:rsidRDefault="00EB659D" w:rsidP="00EB659D">
            <w:pPr>
              <w:pBdr>
                <w:bottom w:val="single" w:sz="4" w:space="1" w:color="auto"/>
              </w:pBdr>
              <w:spacing w:line="380" w:lineRule="exact"/>
              <w:jc w:val="center"/>
              <w:rPr>
                <w:rFonts w:ascii="Arial" w:hAnsi="Arial"/>
                <w:sz w:val="22"/>
                <w:szCs w:val="22"/>
              </w:rPr>
            </w:pPr>
            <w:r>
              <w:rPr>
                <w:rFonts w:ascii="Arial" w:hAnsi="Arial"/>
                <w:sz w:val="22"/>
                <w:szCs w:val="22"/>
              </w:rPr>
              <w:t>2021</w:t>
            </w:r>
          </w:p>
        </w:tc>
        <w:tc>
          <w:tcPr>
            <w:tcW w:w="1350" w:type="dxa"/>
            <w:tcBorders>
              <w:top w:val="nil"/>
              <w:left w:val="nil"/>
              <w:bottom w:val="nil"/>
              <w:right w:val="nil"/>
            </w:tcBorders>
          </w:tcPr>
          <w:p w14:paraId="16E13C79" w14:textId="44ED26A7" w:rsidR="00EB659D" w:rsidRPr="0046274B" w:rsidRDefault="00EB659D" w:rsidP="00EB659D">
            <w:pPr>
              <w:pBdr>
                <w:bottom w:val="single" w:sz="4" w:space="1" w:color="auto"/>
              </w:pBdr>
              <w:spacing w:line="380" w:lineRule="exact"/>
              <w:jc w:val="center"/>
              <w:rPr>
                <w:rFonts w:ascii="Arial" w:hAnsi="Arial"/>
                <w:sz w:val="22"/>
                <w:szCs w:val="22"/>
              </w:rPr>
            </w:pPr>
            <w:r>
              <w:rPr>
                <w:rFonts w:ascii="Arial" w:hAnsi="Arial"/>
                <w:sz w:val="22"/>
                <w:szCs w:val="22"/>
              </w:rPr>
              <w:t>2022</w:t>
            </w:r>
          </w:p>
        </w:tc>
        <w:tc>
          <w:tcPr>
            <w:tcW w:w="1350" w:type="dxa"/>
            <w:tcBorders>
              <w:top w:val="nil"/>
              <w:left w:val="nil"/>
              <w:bottom w:val="nil"/>
              <w:right w:val="nil"/>
            </w:tcBorders>
          </w:tcPr>
          <w:p w14:paraId="59D99C30" w14:textId="26A26909" w:rsidR="00EB659D" w:rsidRPr="0046274B" w:rsidRDefault="00EB659D" w:rsidP="00EB659D">
            <w:pPr>
              <w:pBdr>
                <w:bottom w:val="single" w:sz="4" w:space="1" w:color="auto"/>
              </w:pBdr>
              <w:spacing w:line="380" w:lineRule="exact"/>
              <w:jc w:val="center"/>
              <w:rPr>
                <w:rFonts w:ascii="Arial" w:hAnsi="Arial"/>
                <w:sz w:val="22"/>
                <w:szCs w:val="22"/>
              </w:rPr>
            </w:pPr>
            <w:r>
              <w:rPr>
                <w:rFonts w:ascii="Arial" w:hAnsi="Arial"/>
                <w:sz w:val="22"/>
                <w:szCs w:val="22"/>
              </w:rPr>
              <w:t>2021</w:t>
            </w:r>
          </w:p>
        </w:tc>
      </w:tr>
      <w:tr w:rsidR="00FB6F08" w:rsidRPr="00C84D4B" w14:paraId="4818CDC9" w14:textId="77777777" w:rsidTr="00F268C8">
        <w:tc>
          <w:tcPr>
            <w:tcW w:w="3690" w:type="dxa"/>
            <w:tcBorders>
              <w:top w:val="nil"/>
              <w:left w:val="nil"/>
              <w:bottom w:val="nil"/>
              <w:right w:val="nil"/>
            </w:tcBorders>
          </w:tcPr>
          <w:p w14:paraId="03734BAF" w14:textId="77777777" w:rsidR="00FB6F08" w:rsidRPr="00D13231" w:rsidRDefault="00FB6F08" w:rsidP="00FB6F08">
            <w:pPr>
              <w:pStyle w:val="Heading1"/>
              <w:spacing w:after="0"/>
              <w:ind w:left="162" w:hanging="162"/>
              <w:rPr>
                <w:rFonts w:ascii="Arial" w:hAnsi="Arial" w:cs="Arial"/>
                <w:sz w:val="22"/>
                <w:szCs w:val="22"/>
              </w:rPr>
            </w:pPr>
            <w:r w:rsidRPr="00D13231">
              <w:rPr>
                <w:rFonts w:ascii="Arial" w:hAnsi="Arial" w:cs="Arial"/>
                <w:sz w:val="22"/>
                <w:szCs w:val="22"/>
              </w:rPr>
              <w:t>Computer software - cost</w:t>
            </w:r>
          </w:p>
        </w:tc>
        <w:tc>
          <w:tcPr>
            <w:tcW w:w="1350" w:type="dxa"/>
            <w:tcBorders>
              <w:top w:val="nil"/>
              <w:left w:val="nil"/>
              <w:bottom w:val="nil"/>
              <w:right w:val="nil"/>
            </w:tcBorders>
          </w:tcPr>
          <w:p w14:paraId="792B2C92" w14:textId="40AEB50E"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21,586</w:t>
            </w:r>
          </w:p>
        </w:tc>
        <w:tc>
          <w:tcPr>
            <w:tcW w:w="1350" w:type="dxa"/>
            <w:tcBorders>
              <w:top w:val="nil"/>
              <w:left w:val="nil"/>
              <w:bottom w:val="nil"/>
              <w:right w:val="nil"/>
            </w:tcBorders>
          </w:tcPr>
          <w:p w14:paraId="0859DF7E" w14:textId="77D5D713"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20,649</w:t>
            </w:r>
          </w:p>
        </w:tc>
        <w:tc>
          <w:tcPr>
            <w:tcW w:w="1350" w:type="dxa"/>
            <w:tcBorders>
              <w:top w:val="nil"/>
              <w:left w:val="nil"/>
              <w:bottom w:val="nil"/>
              <w:right w:val="nil"/>
            </w:tcBorders>
          </w:tcPr>
          <w:p w14:paraId="7ADFA163" w14:textId="61A8FE25"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20,507</w:t>
            </w:r>
          </w:p>
        </w:tc>
        <w:tc>
          <w:tcPr>
            <w:tcW w:w="1350" w:type="dxa"/>
            <w:tcBorders>
              <w:top w:val="nil"/>
              <w:left w:val="nil"/>
              <w:bottom w:val="nil"/>
              <w:right w:val="nil"/>
            </w:tcBorders>
          </w:tcPr>
          <w:p w14:paraId="703F5124" w14:textId="435E2792" w:rsidR="00FB6F08" w:rsidRPr="000E7EF0" w:rsidRDefault="00FB6F08" w:rsidP="00FB6F08">
            <w:pPr>
              <w:tabs>
                <w:tab w:val="decimal" w:pos="1060"/>
              </w:tabs>
              <w:spacing w:line="380" w:lineRule="exact"/>
              <w:rPr>
                <w:rFonts w:ascii="Arial" w:hAnsi="Arial" w:cs="Arial"/>
                <w:sz w:val="22"/>
                <w:szCs w:val="22"/>
              </w:rPr>
            </w:pPr>
            <w:r w:rsidRPr="0042655D">
              <w:rPr>
                <w:rFonts w:ascii="Arial" w:hAnsi="Arial" w:cs="Arial"/>
                <w:sz w:val="22"/>
                <w:szCs w:val="22"/>
              </w:rPr>
              <w:t>19,600</w:t>
            </w:r>
          </w:p>
        </w:tc>
      </w:tr>
      <w:tr w:rsidR="00FB6F08" w:rsidRPr="00C84D4B" w14:paraId="76A9AB0F" w14:textId="77777777" w:rsidTr="00F268C8">
        <w:tc>
          <w:tcPr>
            <w:tcW w:w="3690" w:type="dxa"/>
            <w:tcBorders>
              <w:top w:val="nil"/>
              <w:left w:val="nil"/>
              <w:bottom w:val="nil"/>
              <w:right w:val="nil"/>
            </w:tcBorders>
          </w:tcPr>
          <w:p w14:paraId="7A9B6DA9" w14:textId="77777777" w:rsidR="00FB6F08" w:rsidRPr="00D13231" w:rsidRDefault="00FB6F08" w:rsidP="00FB6F08">
            <w:pPr>
              <w:pStyle w:val="Heading1"/>
              <w:spacing w:after="0"/>
              <w:ind w:left="162" w:hanging="162"/>
              <w:rPr>
                <w:rFonts w:ascii="Arial" w:hAnsi="Arial" w:cs="Arial"/>
                <w:sz w:val="22"/>
                <w:szCs w:val="22"/>
              </w:rPr>
            </w:pPr>
            <w:r w:rsidRPr="00D13231">
              <w:rPr>
                <w:rFonts w:ascii="Arial" w:hAnsi="Arial" w:cs="Arial"/>
                <w:sz w:val="22"/>
                <w:szCs w:val="22"/>
              </w:rPr>
              <w:t xml:space="preserve">Less: Accumulated </w:t>
            </w:r>
            <w:proofErr w:type="spellStart"/>
            <w:r w:rsidRPr="00D13231">
              <w:rPr>
                <w:rFonts w:ascii="Arial" w:hAnsi="Arial" w:cs="Arial"/>
                <w:sz w:val="22"/>
                <w:szCs w:val="22"/>
              </w:rPr>
              <w:t>amortisation</w:t>
            </w:r>
            <w:proofErr w:type="spellEnd"/>
          </w:p>
        </w:tc>
        <w:tc>
          <w:tcPr>
            <w:tcW w:w="1350" w:type="dxa"/>
            <w:tcBorders>
              <w:top w:val="nil"/>
              <w:left w:val="nil"/>
              <w:bottom w:val="nil"/>
              <w:right w:val="nil"/>
            </w:tcBorders>
          </w:tcPr>
          <w:p w14:paraId="37CADDD6" w14:textId="2B2AB03A" w:rsidR="00FB6F08" w:rsidRPr="0049730F" w:rsidRDefault="00FB6F08" w:rsidP="00FB6F08">
            <w:pPr>
              <w:pBdr>
                <w:bottom w:val="sing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(16,033)</w:t>
            </w:r>
          </w:p>
        </w:tc>
        <w:tc>
          <w:tcPr>
            <w:tcW w:w="1350" w:type="dxa"/>
            <w:tcBorders>
              <w:top w:val="nil"/>
              <w:left w:val="nil"/>
              <w:bottom w:val="nil"/>
              <w:right w:val="nil"/>
            </w:tcBorders>
          </w:tcPr>
          <w:p w14:paraId="7CAD34E1" w14:textId="5BA87D30" w:rsidR="00FB6F08" w:rsidRPr="0049730F" w:rsidRDefault="00FB6F08" w:rsidP="00FB6F08">
            <w:pPr>
              <w:pBdr>
                <w:bottom w:val="single" w:sz="4" w:space="1" w:color="auto"/>
              </w:pBdr>
              <w:tabs>
                <w:tab w:val="decimal" w:pos="1060"/>
              </w:tabs>
              <w:spacing w:line="380" w:lineRule="exact"/>
              <w:rPr>
                <w:rFonts w:ascii="Arial" w:hAnsi="Arial" w:cs="Arial"/>
                <w:sz w:val="22"/>
                <w:szCs w:val="22"/>
                <w:cs/>
              </w:rPr>
            </w:pPr>
            <w:r w:rsidRPr="00FB6F08">
              <w:rPr>
                <w:rFonts w:ascii="Arial" w:hAnsi="Arial" w:cs="Arial" w:hint="cs"/>
                <w:sz w:val="22"/>
                <w:szCs w:val="22"/>
              </w:rPr>
              <w:t>(13,432)</w:t>
            </w:r>
          </w:p>
        </w:tc>
        <w:tc>
          <w:tcPr>
            <w:tcW w:w="1350" w:type="dxa"/>
            <w:tcBorders>
              <w:top w:val="nil"/>
              <w:left w:val="nil"/>
              <w:bottom w:val="nil"/>
              <w:right w:val="nil"/>
            </w:tcBorders>
          </w:tcPr>
          <w:p w14:paraId="1BD28949" w14:textId="69D78163" w:rsidR="00FB6F08" w:rsidRPr="0049730F" w:rsidRDefault="00FB6F08" w:rsidP="00FB6F08">
            <w:pPr>
              <w:pBdr>
                <w:bottom w:val="single" w:sz="4" w:space="1" w:color="auto"/>
              </w:pBdr>
              <w:tabs>
                <w:tab w:val="decimal" w:pos="1060"/>
              </w:tabs>
              <w:spacing w:line="380" w:lineRule="exact"/>
              <w:rPr>
                <w:rFonts w:ascii="Arial" w:hAnsi="Arial" w:cs="Arial"/>
                <w:sz w:val="22"/>
                <w:szCs w:val="22"/>
                <w:cs/>
              </w:rPr>
            </w:pPr>
            <w:r w:rsidRPr="00FB6F08">
              <w:rPr>
                <w:rFonts w:ascii="Arial" w:hAnsi="Arial" w:cs="Arial" w:hint="cs"/>
                <w:sz w:val="22"/>
                <w:szCs w:val="22"/>
              </w:rPr>
              <w:t>(14,989)</w:t>
            </w:r>
          </w:p>
        </w:tc>
        <w:tc>
          <w:tcPr>
            <w:tcW w:w="1350" w:type="dxa"/>
            <w:tcBorders>
              <w:top w:val="nil"/>
              <w:left w:val="nil"/>
              <w:bottom w:val="nil"/>
              <w:right w:val="nil"/>
            </w:tcBorders>
          </w:tcPr>
          <w:p w14:paraId="76E97E92" w14:textId="0CEDD472" w:rsidR="00FB6F08" w:rsidRPr="000E7EF0" w:rsidRDefault="00FB6F08" w:rsidP="00FB6F08">
            <w:pPr>
              <w:pBdr>
                <w:bottom w:val="single" w:sz="4" w:space="1" w:color="auto"/>
              </w:pBdr>
              <w:tabs>
                <w:tab w:val="decimal" w:pos="1060"/>
              </w:tabs>
              <w:spacing w:line="380" w:lineRule="exact"/>
              <w:rPr>
                <w:rFonts w:ascii="Arial" w:hAnsi="Arial" w:cs="Arial"/>
                <w:sz w:val="22"/>
                <w:szCs w:val="22"/>
                <w:cs/>
              </w:rPr>
            </w:pPr>
            <w:r w:rsidRPr="0042655D">
              <w:rPr>
                <w:rFonts w:ascii="Arial" w:hAnsi="Arial" w:cs="Arial"/>
                <w:sz w:val="22"/>
                <w:szCs w:val="22"/>
              </w:rPr>
              <w:t>(12,393)</w:t>
            </w:r>
          </w:p>
        </w:tc>
      </w:tr>
      <w:tr w:rsidR="00FB6F08" w:rsidRPr="00C84D4B" w14:paraId="020F423C" w14:textId="77777777" w:rsidTr="00F268C8">
        <w:tc>
          <w:tcPr>
            <w:tcW w:w="3690" w:type="dxa"/>
            <w:tcBorders>
              <w:top w:val="nil"/>
              <w:left w:val="nil"/>
              <w:bottom w:val="nil"/>
              <w:right w:val="nil"/>
            </w:tcBorders>
          </w:tcPr>
          <w:p w14:paraId="661460BF" w14:textId="77777777" w:rsidR="00FB6F08" w:rsidRPr="00D13231" w:rsidRDefault="00FB6F08" w:rsidP="00FB6F08">
            <w:pPr>
              <w:pStyle w:val="Heading1"/>
              <w:spacing w:after="0"/>
              <w:ind w:left="162" w:hanging="162"/>
              <w:rPr>
                <w:rFonts w:ascii="Arial" w:hAnsi="Arial" w:cs="Arial"/>
                <w:sz w:val="22"/>
                <w:szCs w:val="22"/>
              </w:rPr>
            </w:pPr>
            <w:r w:rsidRPr="00D13231">
              <w:rPr>
                <w:rFonts w:ascii="Arial" w:hAnsi="Arial" w:cs="Arial"/>
                <w:sz w:val="22"/>
                <w:szCs w:val="22"/>
              </w:rPr>
              <w:t>Net book value</w:t>
            </w:r>
          </w:p>
        </w:tc>
        <w:tc>
          <w:tcPr>
            <w:tcW w:w="1350" w:type="dxa"/>
            <w:tcBorders>
              <w:top w:val="nil"/>
              <w:left w:val="nil"/>
              <w:bottom w:val="nil"/>
              <w:right w:val="nil"/>
            </w:tcBorders>
          </w:tcPr>
          <w:p w14:paraId="36D07ACB" w14:textId="0B8BA2D6" w:rsidR="00FB6F08" w:rsidRPr="0049730F" w:rsidRDefault="00FB6F08" w:rsidP="00FB6F08">
            <w:pPr>
              <w:pBdr>
                <w:bottom w:val="doub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5,553</w:t>
            </w:r>
          </w:p>
        </w:tc>
        <w:tc>
          <w:tcPr>
            <w:tcW w:w="1350" w:type="dxa"/>
            <w:tcBorders>
              <w:top w:val="nil"/>
              <w:left w:val="nil"/>
              <w:bottom w:val="nil"/>
              <w:right w:val="nil"/>
            </w:tcBorders>
          </w:tcPr>
          <w:p w14:paraId="77039DCD" w14:textId="25E9CC79" w:rsidR="00FB6F08" w:rsidRPr="0049730F" w:rsidRDefault="00FB6F08" w:rsidP="00FB6F08">
            <w:pPr>
              <w:pBdr>
                <w:bottom w:val="doub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7,217</w:t>
            </w:r>
          </w:p>
        </w:tc>
        <w:tc>
          <w:tcPr>
            <w:tcW w:w="1350" w:type="dxa"/>
            <w:tcBorders>
              <w:top w:val="nil"/>
              <w:left w:val="nil"/>
              <w:bottom w:val="nil"/>
              <w:right w:val="nil"/>
            </w:tcBorders>
          </w:tcPr>
          <w:p w14:paraId="60C9BC6E" w14:textId="1556073D" w:rsidR="00FB6F08" w:rsidRPr="0049730F" w:rsidRDefault="00FB6F08" w:rsidP="00FB6F08">
            <w:pPr>
              <w:pBdr>
                <w:bottom w:val="doub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5,518</w:t>
            </w:r>
          </w:p>
        </w:tc>
        <w:tc>
          <w:tcPr>
            <w:tcW w:w="1350" w:type="dxa"/>
            <w:tcBorders>
              <w:top w:val="nil"/>
              <w:left w:val="nil"/>
              <w:bottom w:val="nil"/>
              <w:right w:val="nil"/>
            </w:tcBorders>
          </w:tcPr>
          <w:p w14:paraId="364EA4A6" w14:textId="226A43C3" w:rsidR="00FB6F08" w:rsidRPr="000E7EF0" w:rsidRDefault="00FB6F08" w:rsidP="00FB6F08">
            <w:pPr>
              <w:pBdr>
                <w:bottom w:val="double" w:sz="4" w:space="1" w:color="auto"/>
              </w:pBdr>
              <w:tabs>
                <w:tab w:val="decimal" w:pos="1060"/>
              </w:tabs>
              <w:spacing w:line="380" w:lineRule="exact"/>
              <w:rPr>
                <w:rFonts w:ascii="Arial" w:hAnsi="Arial" w:cs="Arial"/>
                <w:sz w:val="22"/>
                <w:szCs w:val="22"/>
              </w:rPr>
            </w:pPr>
            <w:r w:rsidRPr="0042655D">
              <w:rPr>
                <w:rFonts w:ascii="Arial" w:hAnsi="Arial" w:cs="Arial"/>
                <w:sz w:val="22"/>
                <w:szCs w:val="22"/>
              </w:rPr>
              <w:t>7,207</w:t>
            </w:r>
          </w:p>
        </w:tc>
      </w:tr>
    </w:tbl>
    <w:p w14:paraId="407C8557" w14:textId="0414205E" w:rsidR="00AC24D8" w:rsidRDefault="00AC24D8"/>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0533C0" w:rsidRPr="00C84D4B" w14:paraId="4BFDE7A4" w14:textId="77777777" w:rsidTr="00F268C8">
        <w:tc>
          <w:tcPr>
            <w:tcW w:w="3690" w:type="dxa"/>
            <w:tcBorders>
              <w:top w:val="nil"/>
              <w:left w:val="nil"/>
              <w:bottom w:val="nil"/>
              <w:right w:val="nil"/>
            </w:tcBorders>
          </w:tcPr>
          <w:p w14:paraId="49697450" w14:textId="1F5FFD13"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6D9FF115" w14:textId="77777777" w:rsidR="000533C0" w:rsidRPr="00D13231" w:rsidRDefault="000533C0" w:rsidP="00B05317">
            <w:pPr>
              <w:spacing w:line="380" w:lineRule="exact"/>
              <w:jc w:val="center"/>
              <w:rPr>
                <w:rFonts w:ascii="Arial" w:hAnsi="Arial"/>
                <w:szCs w:val="22"/>
              </w:rPr>
            </w:pPr>
          </w:p>
        </w:tc>
        <w:tc>
          <w:tcPr>
            <w:tcW w:w="2700" w:type="dxa"/>
            <w:gridSpan w:val="2"/>
            <w:tcBorders>
              <w:top w:val="nil"/>
              <w:left w:val="nil"/>
              <w:bottom w:val="nil"/>
              <w:right w:val="nil"/>
            </w:tcBorders>
          </w:tcPr>
          <w:p w14:paraId="2BF0B288" w14:textId="67273314" w:rsidR="000533C0" w:rsidRPr="00D13231" w:rsidRDefault="000533C0" w:rsidP="00B05317">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0533C0" w:rsidRPr="00C84D4B" w14:paraId="145F6762" w14:textId="77777777" w:rsidTr="00F268C8">
        <w:tc>
          <w:tcPr>
            <w:tcW w:w="3690" w:type="dxa"/>
            <w:tcBorders>
              <w:top w:val="nil"/>
              <w:left w:val="nil"/>
              <w:bottom w:val="nil"/>
              <w:right w:val="nil"/>
            </w:tcBorders>
          </w:tcPr>
          <w:p w14:paraId="66AC6F6B" w14:textId="77777777"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003B4AD8"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7DB2F451" w14:textId="77777777" w:rsidR="000533C0" w:rsidRPr="00D13231"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5553BBF1"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85DDFCD" w14:textId="77777777" w:rsidR="000533C0" w:rsidRPr="00D13231" w:rsidRDefault="000533C0" w:rsidP="00B05317">
            <w:pPr>
              <w:pBdr>
                <w:bottom w:val="single" w:sz="4" w:space="1" w:color="auto"/>
              </w:pBdr>
              <w:spacing w:line="380" w:lineRule="exact"/>
              <w:jc w:val="center"/>
              <w:rPr>
                <w:rFonts w:ascii="Arial" w:hAnsi="Arial"/>
                <w:szCs w:val="22"/>
              </w:rPr>
            </w:pPr>
            <w:r>
              <w:rPr>
                <w:rFonts w:ascii="Arial" w:hAnsi="Arial"/>
                <w:sz w:val="22"/>
                <w:szCs w:val="22"/>
              </w:rPr>
              <w:t>f</w:t>
            </w:r>
            <w:r w:rsidRPr="00D13231">
              <w:rPr>
                <w:rFonts w:ascii="Arial" w:hAnsi="Arial"/>
                <w:sz w:val="22"/>
                <w:szCs w:val="22"/>
              </w:rPr>
              <w:t>inancial</w:t>
            </w:r>
            <w:r>
              <w:rPr>
                <w:rFonts w:ascii="Arial" w:hAnsi="Arial"/>
                <w:sz w:val="22"/>
                <w:szCs w:val="22"/>
              </w:rPr>
              <w:t xml:space="preserve"> </w:t>
            </w:r>
            <w:r w:rsidRPr="00D13231">
              <w:rPr>
                <w:rFonts w:ascii="Arial" w:hAnsi="Arial"/>
                <w:sz w:val="22"/>
                <w:szCs w:val="22"/>
              </w:rPr>
              <w:t>statements</w:t>
            </w:r>
          </w:p>
        </w:tc>
      </w:tr>
      <w:tr w:rsidR="00F268C8" w:rsidRPr="00C84D4B" w14:paraId="6C597E60" w14:textId="77777777" w:rsidTr="00F268C8">
        <w:tc>
          <w:tcPr>
            <w:tcW w:w="3690" w:type="dxa"/>
            <w:tcBorders>
              <w:top w:val="nil"/>
              <w:left w:val="nil"/>
              <w:bottom w:val="nil"/>
              <w:right w:val="nil"/>
            </w:tcBorders>
          </w:tcPr>
          <w:p w14:paraId="2B0DDF03" w14:textId="77777777" w:rsidR="00F268C8" w:rsidRPr="00D13231" w:rsidRDefault="00F268C8" w:rsidP="00F268C8">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4E3149B6" w14:textId="70B1AE6F" w:rsidR="00F268C8" w:rsidRPr="0046274B" w:rsidRDefault="00EB659D" w:rsidP="00F268C8">
            <w:pPr>
              <w:pBdr>
                <w:bottom w:val="single" w:sz="4" w:space="1" w:color="auto"/>
              </w:pBdr>
              <w:spacing w:line="380" w:lineRule="exact"/>
              <w:jc w:val="center"/>
              <w:rPr>
                <w:rFonts w:ascii="Arial" w:hAnsi="Arial"/>
                <w:sz w:val="22"/>
                <w:szCs w:val="22"/>
              </w:rPr>
            </w:pPr>
            <w:r>
              <w:rPr>
                <w:rFonts w:ascii="Arial" w:hAnsi="Arial"/>
                <w:sz w:val="22"/>
                <w:szCs w:val="22"/>
              </w:rPr>
              <w:t>2022</w:t>
            </w:r>
          </w:p>
        </w:tc>
        <w:tc>
          <w:tcPr>
            <w:tcW w:w="1350" w:type="dxa"/>
            <w:tcBorders>
              <w:top w:val="nil"/>
              <w:left w:val="nil"/>
              <w:bottom w:val="nil"/>
              <w:right w:val="nil"/>
            </w:tcBorders>
          </w:tcPr>
          <w:p w14:paraId="53E599DE" w14:textId="3BB3ECDC" w:rsidR="00F268C8" w:rsidRPr="0046274B" w:rsidRDefault="00EB659D" w:rsidP="00F268C8">
            <w:pPr>
              <w:pBdr>
                <w:bottom w:val="single" w:sz="4" w:space="1" w:color="auto"/>
              </w:pBdr>
              <w:spacing w:line="380" w:lineRule="exact"/>
              <w:jc w:val="center"/>
              <w:rPr>
                <w:rFonts w:ascii="Arial" w:hAnsi="Arial"/>
                <w:sz w:val="22"/>
                <w:szCs w:val="22"/>
              </w:rPr>
            </w:pPr>
            <w:r>
              <w:rPr>
                <w:rFonts w:ascii="Arial" w:hAnsi="Arial"/>
                <w:sz w:val="22"/>
                <w:szCs w:val="22"/>
              </w:rPr>
              <w:t>2021</w:t>
            </w:r>
          </w:p>
        </w:tc>
        <w:tc>
          <w:tcPr>
            <w:tcW w:w="1350" w:type="dxa"/>
            <w:tcBorders>
              <w:top w:val="nil"/>
              <w:left w:val="nil"/>
              <w:bottom w:val="nil"/>
              <w:right w:val="nil"/>
            </w:tcBorders>
          </w:tcPr>
          <w:p w14:paraId="2A4CAFD1" w14:textId="6E58BF15" w:rsidR="00F268C8" w:rsidRPr="0046274B" w:rsidRDefault="00EB659D" w:rsidP="00F268C8">
            <w:pPr>
              <w:pBdr>
                <w:bottom w:val="single" w:sz="4" w:space="1" w:color="auto"/>
              </w:pBdr>
              <w:spacing w:line="380" w:lineRule="exact"/>
              <w:jc w:val="center"/>
              <w:rPr>
                <w:rFonts w:ascii="Arial" w:hAnsi="Arial"/>
                <w:sz w:val="22"/>
                <w:szCs w:val="22"/>
              </w:rPr>
            </w:pPr>
            <w:r>
              <w:rPr>
                <w:rFonts w:ascii="Arial" w:hAnsi="Arial"/>
                <w:sz w:val="22"/>
                <w:szCs w:val="22"/>
              </w:rPr>
              <w:t>2022</w:t>
            </w:r>
          </w:p>
        </w:tc>
        <w:tc>
          <w:tcPr>
            <w:tcW w:w="1350" w:type="dxa"/>
            <w:tcBorders>
              <w:top w:val="nil"/>
              <w:left w:val="nil"/>
              <w:bottom w:val="nil"/>
              <w:right w:val="nil"/>
            </w:tcBorders>
          </w:tcPr>
          <w:p w14:paraId="5B01BA6B" w14:textId="1508C098" w:rsidR="00F268C8" w:rsidRPr="0046274B" w:rsidRDefault="00EB659D" w:rsidP="00F268C8">
            <w:pPr>
              <w:pBdr>
                <w:bottom w:val="single" w:sz="4" w:space="1" w:color="auto"/>
              </w:pBdr>
              <w:spacing w:line="380" w:lineRule="exact"/>
              <w:jc w:val="center"/>
              <w:rPr>
                <w:rFonts w:ascii="Arial" w:hAnsi="Arial"/>
                <w:sz w:val="22"/>
                <w:szCs w:val="22"/>
              </w:rPr>
            </w:pPr>
            <w:r>
              <w:rPr>
                <w:rFonts w:ascii="Arial" w:hAnsi="Arial"/>
                <w:sz w:val="22"/>
                <w:szCs w:val="22"/>
              </w:rPr>
              <w:t>2021</w:t>
            </w:r>
          </w:p>
        </w:tc>
      </w:tr>
      <w:tr w:rsidR="00FB6F08" w:rsidRPr="00C84D4B" w14:paraId="2606F951" w14:textId="77777777" w:rsidTr="00F268C8">
        <w:tc>
          <w:tcPr>
            <w:tcW w:w="3690" w:type="dxa"/>
            <w:tcBorders>
              <w:top w:val="nil"/>
              <w:left w:val="nil"/>
              <w:bottom w:val="nil"/>
              <w:right w:val="nil"/>
            </w:tcBorders>
          </w:tcPr>
          <w:p w14:paraId="40520B1B" w14:textId="77777777" w:rsidR="00FB6F08" w:rsidRPr="00D13231" w:rsidRDefault="00FB6F08" w:rsidP="00FB6F08">
            <w:pPr>
              <w:pStyle w:val="Heading1"/>
              <w:spacing w:after="0"/>
              <w:ind w:left="162" w:right="-108" w:hanging="162"/>
              <w:rPr>
                <w:rFonts w:ascii="Arial" w:hAnsi="Arial" w:cs="Arial"/>
                <w:sz w:val="22"/>
                <w:szCs w:val="22"/>
              </w:rPr>
            </w:pPr>
            <w:r w:rsidRPr="00D13231">
              <w:rPr>
                <w:rFonts w:ascii="Arial" w:hAnsi="Arial" w:cs="Arial"/>
                <w:sz w:val="22"/>
                <w:szCs w:val="22"/>
              </w:rPr>
              <w:t>Net book value at beginning year</w:t>
            </w:r>
          </w:p>
        </w:tc>
        <w:tc>
          <w:tcPr>
            <w:tcW w:w="1350" w:type="dxa"/>
            <w:tcBorders>
              <w:top w:val="nil"/>
              <w:left w:val="nil"/>
              <w:bottom w:val="nil"/>
              <w:right w:val="nil"/>
            </w:tcBorders>
          </w:tcPr>
          <w:p w14:paraId="2680E9BF" w14:textId="6D2B8C73"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7,217</w:t>
            </w:r>
          </w:p>
        </w:tc>
        <w:tc>
          <w:tcPr>
            <w:tcW w:w="1350" w:type="dxa"/>
            <w:tcBorders>
              <w:top w:val="nil"/>
              <w:left w:val="nil"/>
              <w:bottom w:val="nil"/>
              <w:right w:val="nil"/>
            </w:tcBorders>
          </w:tcPr>
          <w:p w14:paraId="3A93FD2F" w14:textId="40D0A8B6"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10,477</w:t>
            </w:r>
          </w:p>
        </w:tc>
        <w:tc>
          <w:tcPr>
            <w:tcW w:w="1350" w:type="dxa"/>
            <w:tcBorders>
              <w:top w:val="nil"/>
              <w:left w:val="nil"/>
              <w:bottom w:val="nil"/>
              <w:right w:val="nil"/>
            </w:tcBorders>
          </w:tcPr>
          <w:p w14:paraId="5A64C1C6" w14:textId="1FE51DD8"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7,207</w:t>
            </w:r>
          </w:p>
        </w:tc>
        <w:tc>
          <w:tcPr>
            <w:tcW w:w="1350" w:type="dxa"/>
            <w:tcBorders>
              <w:top w:val="nil"/>
              <w:left w:val="nil"/>
              <w:bottom w:val="nil"/>
              <w:right w:val="nil"/>
            </w:tcBorders>
          </w:tcPr>
          <w:p w14:paraId="666AB0A1" w14:textId="6434C460" w:rsidR="00FB6F08" w:rsidRPr="000E7EF0" w:rsidRDefault="00FB6F08" w:rsidP="00FB6F08">
            <w:pPr>
              <w:tabs>
                <w:tab w:val="decimal" w:pos="1060"/>
              </w:tabs>
              <w:spacing w:line="380" w:lineRule="exact"/>
              <w:rPr>
                <w:rFonts w:ascii="Arial" w:hAnsi="Arial" w:cs="Arial"/>
                <w:sz w:val="22"/>
                <w:szCs w:val="22"/>
              </w:rPr>
            </w:pPr>
            <w:r w:rsidRPr="003C36FF">
              <w:rPr>
                <w:rFonts w:ascii="Arial" w:hAnsi="Arial" w:cs="Arial"/>
                <w:sz w:val="22"/>
                <w:szCs w:val="22"/>
              </w:rPr>
              <w:t>10,477</w:t>
            </w:r>
          </w:p>
        </w:tc>
      </w:tr>
      <w:tr w:rsidR="00FB6F08" w:rsidRPr="00C84D4B" w14:paraId="4851036F" w14:textId="77777777" w:rsidTr="00F268C8">
        <w:tc>
          <w:tcPr>
            <w:tcW w:w="3690" w:type="dxa"/>
            <w:tcBorders>
              <w:top w:val="nil"/>
              <w:left w:val="nil"/>
              <w:bottom w:val="nil"/>
              <w:right w:val="nil"/>
            </w:tcBorders>
          </w:tcPr>
          <w:p w14:paraId="74975052" w14:textId="77777777" w:rsidR="00FB6F08" w:rsidRPr="00D13231" w:rsidRDefault="00FB6F08" w:rsidP="00FB6F08">
            <w:pPr>
              <w:pStyle w:val="Heading1"/>
              <w:spacing w:after="0"/>
              <w:ind w:left="162" w:hanging="162"/>
              <w:rPr>
                <w:rFonts w:ascii="Arial" w:hAnsi="Arial" w:cs="Arial"/>
                <w:sz w:val="22"/>
                <w:szCs w:val="22"/>
              </w:rPr>
            </w:pPr>
            <w:r w:rsidRPr="00D13231">
              <w:rPr>
                <w:rFonts w:ascii="Arial" w:hAnsi="Arial" w:cs="Arial"/>
                <w:sz w:val="22"/>
                <w:szCs w:val="22"/>
              </w:rPr>
              <w:t>Additions</w:t>
            </w:r>
          </w:p>
        </w:tc>
        <w:tc>
          <w:tcPr>
            <w:tcW w:w="1350" w:type="dxa"/>
            <w:tcBorders>
              <w:top w:val="nil"/>
              <w:left w:val="nil"/>
              <w:bottom w:val="nil"/>
              <w:right w:val="nil"/>
            </w:tcBorders>
          </w:tcPr>
          <w:p w14:paraId="6BF146F5" w14:textId="33B6A523"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937</w:t>
            </w:r>
          </w:p>
        </w:tc>
        <w:tc>
          <w:tcPr>
            <w:tcW w:w="1350" w:type="dxa"/>
            <w:tcBorders>
              <w:top w:val="nil"/>
              <w:left w:val="nil"/>
              <w:bottom w:val="nil"/>
              <w:right w:val="nil"/>
            </w:tcBorders>
          </w:tcPr>
          <w:p w14:paraId="223C17DF" w14:textId="2A8F2003"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439</w:t>
            </w:r>
          </w:p>
        </w:tc>
        <w:tc>
          <w:tcPr>
            <w:tcW w:w="1350" w:type="dxa"/>
            <w:tcBorders>
              <w:top w:val="nil"/>
              <w:left w:val="nil"/>
              <w:bottom w:val="nil"/>
              <w:right w:val="nil"/>
            </w:tcBorders>
          </w:tcPr>
          <w:p w14:paraId="766C8B05" w14:textId="4FCBEDE7" w:rsidR="00FB6F08" w:rsidRPr="0049730F" w:rsidRDefault="00FB6F08" w:rsidP="00FB6F08">
            <w:pPr>
              <w:tabs>
                <w:tab w:val="decimal" w:pos="1060"/>
              </w:tabs>
              <w:spacing w:line="380" w:lineRule="exact"/>
              <w:rPr>
                <w:rFonts w:ascii="Arial" w:hAnsi="Arial" w:cs="Arial"/>
                <w:sz w:val="22"/>
                <w:szCs w:val="22"/>
              </w:rPr>
            </w:pPr>
            <w:r w:rsidRPr="00FB6F08">
              <w:rPr>
                <w:rFonts w:ascii="Arial" w:hAnsi="Arial" w:cs="Arial" w:hint="cs"/>
                <w:sz w:val="22"/>
                <w:szCs w:val="22"/>
              </w:rPr>
              <w:t>907</w:t>
            </w:r>
          </w:p>
        </w:tc>
        <w:tc>
          <w:tcPr>
            <w:tcW w:w="1350" w:type="dxa"/>
            <w:tcBorders>
              <w:top w:val="nil"/>
              <w:left w:val="nil"/>
              <w:bottom w:val="nil"/>
              <w:right w:val="nil"/>
            </w:tcBorders>
          </w:tcPr>
          <w:p w14:paraId="3D1E23D2" w14:textId="3CA06597" w:rsidR="00FB6F08" w:rsidRPr="000E7EF0" w:rsidRDefault="00FB6F08" w:rsidP="00FB6F08">
            <w:pPr>
              <w:tabs>
                <w:tab w:val="decimal" w:pos="1060"/>
              </w:tabs>
              <w:spacing w:line="380" w:lineRule="exact"/>
              <w:rPr>
                <w:rFonts w:ascii="Arial" w:hAnsi="Arial" w:cs="Arial"/>
                <w:sz w:val="22"/>
                <w:szCs w:val="22"/>
              </w:rPr>
            </w:pPr>
            <w:r w:rsidRPr="003C36FF">
              <w:rPr>
                <w:rFonts w:ascii="Arial" w:hAnsi="Arial" w:cs="Arial"/>
                <w:sz w:val="22"/>
                <w:szCs w:val="22"/>
              </w:rPr>
              <w:t>428</w:t>
            </w:r>
          </w:p>
        </w:tc>
      </w:tr>
      <w:tr w:rsidR="00FB6F08" w:rsidRPr="00C84D4B" w14:paraId="1323B0BC" w14:textId="77777777" w:rsidTr="00F268C8">
        <w:tc>
          <w:tcPr>
            <w:tcW w:w="3690" w:type="dxa"/>
            <w:tcBorders>
              <w:top w:val="nil"/>
              <w:left w:val="nil"/>
              <w:bottom w:val="nil"/>
              <w:right w:val="nil"/>
            </w:tcBorders>
          </w:tcPr>
          <w:p w14:paraId="66FD927D" w14:textId="77777777" w:rsidR="00FB6F08" w:rsidRPr="00D13231" w:rsidRDefault="00FB6F08" w:rsidP="00FB6F08">
            <w:pPr>
              <w:pStyle w:val="Heading1"/>
              <w:spacing w:after="0"/>
              <w:ind w:left="162" w:hanging="162"/>
              <w:rPr>
                <w:rFonts w:ascii="Arial" w:hAnsi="Arial" w:cs="Arial"/>
                <w:sz w:val="22"/>
                <w:szCs w:val="22"/>
              </w:rPr>
            </w:pPr>
            <w:proofErr w:type="spellStart"/>
            <w:r w:rsidRPr="00D13231">
              <w:rPr>
                <w:rFonts w:ascii="Arial" w:hAnsi="Arial" w:cs="Arial"/>
                <w:sz w:val="22"/>
                <w:szCs w:val="22"/>
              </w:rPr>
              <w:t>Amortisation</w:t>
            </w:r>
            <w:proofErr w:type="spellEnd"/>
          </w:p>
        </w:tc>
        <w:tc>
          <w:tcPr>
            <w:tcW w:w="1350" w:type="dxa"/>
            <w:tcBorders>
              <w:top w:val="nil"/>
              <w:left w:val="nil"/>
              <w:bottom w:val="nil"/>
              <w:right w:val="nil"/>
            </w:tcBorders>
          </w:tcPr>
          <w:p w14:paraId="28E9A518" w14:textId="5D72A1F4" w:rsidR="00FB6F08" w:rsidRPr="0049730F" w:rsidRDefault="00FB6F08" w:rsidP="00FB6F08">
            <w:pPr>
              <w:pBdr>
                <w:bottom w:val="sing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(2,601)</w:t>
            </w:r>
          </w:p>
        </w:tc>
        <w:tc>
          <w:tcPr>
            <w:tcW w:w="1350" w:type="dxa"/>
            <w:tcBorders>
              <w:top w:val="nil"/>
              <w:left w:val="nil"/>
              <w:bottom w:val="nil"/>
              <w:right w:val="nil"/>
            </w:tcBorders>
          </w:tcPr>
          <w:p w14:paraId="266F61D6" w14:textId="7086CD09" w:rsidR="00FB6F08" w:rsidRPr="0049730F" w:rsidRDefault="00FB6F08" w:rsidP="00FB6F08">
            <w:pPr>
              <w:pBdr>
                <w:bottom w:val="single" w:sz="4" w:space="1" w:color="auto"/>
              </w:pBdr>
              <w:tabs>
                <w:tab w:val="decimal" w:pos="1060"/>
              </w:tabs>
              <w:spacing w:line="380" w:lineRule="exact"/>
              <w:rPr>
                <w:rFonts w:ascii="Arial" w:hAnsi="Arial" w:cs="Arial"/>
                <w:sz w:val="22"/>
                <w:szCs w:val="22"/>
                <w:cs/>
              </w:rPr>
            </w:pPr>
            <w:r w:rsidRPr="00FB6F08">
              <w:rPr>
                <w:rFonts w:ascii="Arial" w:hAnsi="Arial" w:cs="Arial" w:hint="cs"/>
                <w:sz w:val="22"/>
                <w:szCs w:val="22"/>
              </w:rPr>
              <w:t>(3,699)</w:t>
            </w:r>
          </w:p>
        </w:tc>
        <w:tc>
          <w:tcPr>
            <w:tcW w:w="1350" w:type="dxa"/>
            <w:tcBorders>
              <w:top w:val="nil"/>
              <w:left w:val="nil"/>
              <w:bottom w:val="nil"/>
              <w:right w:val="nil"/>
            </w:tcBorders>
          </w:tcPr>
          <w:p w14:paraId="1A091999" w14:textId="7E74BADE" w:rsidR="00FB6F08" w:rsidRPr="0049730F" w:rsidRDefault="00FB6F08" w:rsidP="00FB6F08">
            <w:pPr>
              <w:pBdr>
                <w:bottom w:val="single" w:sz="4" w:space="1" w:color="auto"/>
              </w:pBdr>
              <w:tabs>
                <w:tab w:val="decimal" w:pos="1060"/>
              </w:tabs>
              <w:spacing w:line="380" w:lineRule="exact"/>
              <w:rPr>
                <w:rFonts w:ascii="Arial" w:hAnsi="Arial" w:cs="Arial"/>
                <w:sz w:val="22"/>
                <w:szCs w:val="22"/>
                <w:cs/>
              </w:rPr>
            </w:pPr>
            <w:r w:rsidRPr="00FB6F08">
              <w:rPr>
                <w:rFonts w:ascii="Arial" w:hAnsi="Arial" w:cs="Arial" w:hint="cs"/>
                <w:sz w:val="22"/>
                <w:szCs w:val="22"/>
              </w:rPr>
              <w:t>(2,596)</w:t>
            </w:r>
          </w:p>
        </w:tc>
        <w:tc>
          <w:tcPr>
            <w:tcW w:w="1350" w:type="dxa"/>
            <w:tcBorders>
              <w:top w:val="nil"/>
              <w:left w:val="nil"/>
              <w:bottom w:val="nil"/>
              <w:right w:val="nil"/>
            </w:tcBorders>
          </w:tcPr>
          <w:p w14:paraId="6A27C7AA" w14:textId="55C59807" w:rsidR="00FB6F08" w:rsidRPr="000E7EF0" w:rsidRDefault="00FB6F08" w:rsidP="00FB6F08">
            <w:pPr>
              <w:pBdr>
                <w:bottom w:val="single" w:sz="4" w:space="1" w:color="auto"/>
              </w:pBdr>
              <w:tabs>
                <w:tab w:val="decimal" w:pos="1060"/>
              </w:tabs>
              <w:spacing w:line="380" w:lineRule="exact"/>
              <w:rPr>
                <w:rFonts w:ascii="Arial" w:hAnsi="Arial" w:cs="Arial"/>
                <w:sz w:val="22"/>
                <w:szCs w:val="22"/>
                <w:cs/>
              </w:rPr>
            </w:pPr>
            <w:r w:rsidRPr="003C36FF">
              <w:rPr>
                <w:rFonts w:ascii="Arial" w:hAnsi="Arial" w:cs="Arial"/>
                <w:sz w:val="22"/>
                <w:szCs w:val="22"/>
              </w:rPr>
              <w:t>(3,698)</w:t>
            </w:r>
          </w:p>
        </w:tc>
      </w:tr>
      <w:tr w:rsidR="00FB6F08" w:rsidRPr="00C84D4B" w14:paraId="26447A91" w14:textId="77777777" w:rsidTr="00F268C8">
        <w:tc>
          <w:tcPr>
            <w:tcW w:w="3690" w:type="dxa"/>
            <w:tcBorders>
              <w:top w:val="nil"/>
              <w:left w:val="nil"/>
              <w:bottom w:val="nil"/>
              <w:right w:val="nil"/>
            </w:tcBorders>
          </w:tcPr>
          <w:p w14:paraId="5B3FC5F5" w14:textId="77777777" w:rsidR="00FB6F08" w:rsidRPr="00D13231" w:rsidRDefault="00FB6F08" w:rsidP="00FB6F08">
            <w:pPr>
              <w:pStyle w:val="Heading1"/>
              <w:spacing w:after="0"/>
              <w:ind w:left="162" w:hanging="162"/>
              <w:rPr>
                <w:rFonts w:ascii="Arial" w:hAnsi="Arial" w:cs="Arial"/>
                <w:sz w:val="22"/>
                <w:szCs w:val="22"/>
              </w:rPr>
            </w:pPr>
            <w:r>
              <w:rPr>
                <w:rFonts w:ascii="Arial" w:hAnsi="Arial" w:cs="Arial"/>
                <w:sz w:val="22"/>
                <w:szCs w:val="22"/>
              </w:rPr>
              <w:t xml:space="preserve">Net book value </w:t>
            </w:r>
            <w:r w:rsidRPr="00D13231">
              <w:rPr>
                <w:rFonts w:ascii="Arial" w:hAnsi="Arial" w:cs="Arial"/>
                <w:sz w:val="22"/>
                <w:szCs w:val="22"/>
              </w:rPr>
              <w:t>at end of year</w:t>
            </w:r>
          </w:p>
        </w:tc>
        <w:tc>
          <w:tcPr>
            <w:tcW w:w="1350" w:type="dxa"/>
            <w:tcBorders>
              <w:top w:val="nil"/>
              <w:left w:val="nil"/>
              <w:bottom w:val="nil"/>
              <w:right w:val="nil"/>
            </w:tcBorders>
          </w:tcPr>
          <w:p w14:paraId="389A218B" w14:textId="5F31C65D" w:rsidR="00FB6F08" w:rsidRPr="0049730F" w:rsidRDefault="00FB6F08" w:rsidP="00FB6F08">
            <w:pPr>
              <w:pBdr>
                <w:bottom w:val="double" w:sz="4" w:space="1" w:color="auto"/>
              </w:pBdr>
              <w:tabs>
                <w:tab w:val="decimal" w:pos="1060"/>
              </w:tabs>
              <w:spacing w:line="380" w:lineRule="exact"/>
              <w:rPr>
                <w:rFonts w:ascii="Arial" w:hAnsi="Arial" w:cs="Arial"/>
                <w:sz w:val="22"/>
                <w:szCs w:val="22"/>
                <w:cs/>
              </w:rPr>
            </w:pPr>
            <w:r w:rsidRPr="00FB6F08">
              <w:rPr>
                <w:rFonts w:ascii="Arial" w:hAnsi="Arial" w:cs="Arial" w:hint="cs"/>
                <w:sz w:val="22"/>
                <w:szCs w:val="22"/>
              </w:rPr>
              <w:t>5,553</w:t>
            </w:r>
          </w:p>
        </w:tc>
        <w:tc>
          <w:tcPr>
            <w:tcW w:w="1350" w:type="dxa"/>
            <w:tcBorders>
              <w:top w:val="nil"/>
              <w:left w:val="nil"/>
              <w:bottom w:val="nil"/>
              <w:right w:val="nil"/>
            </w:tcBorders>
          </w:tcPr>
          <w:p w14:paraId="0C05ADA9" w14:textId="29BB0FF7" w:rsidR="00FB6F08" w:rsidRPr="0049730F" w:rsidRDefault="00FB6F08" w:rsidP="00FB6F08">
            <w:pPr>
              <w:pBdr>
                <w:bottom w:val="doub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7,217</w:t>
            </w:r>
          </w:p>
        </w:tc>
        <w:tc>
          <w:tcPr>
            <w:tcW w:w="1350" w:type="dxa"/>
            <w:tcBorders>
              <w:top w:val="nil"/>
              <w:left w:val="nil"/>
              <w:bottom w:val="nil"/>
              <w:right w:val="nil"/>
            </w:tcBorders>
          </w:tcPr>
          <w:p w14:paraId="50E3EFE7" w14:textId="08603B25" w:rsidR="00FB6F08" w:rsidRPr="0049730F" w:rsidRDefault="00FB6F08" w:rsidP="00FB6F08">
            <w:pPr>
              <w:pBdr>
                <w:bottom w:val="double" w:sz="4" w:space="1" w:color="auto"/>
              </w:pBdr>
              <w:tabs>
                <w:tab w:val="decimal" w:pos="1060"/>
              </w:tabs>
              <w:spacing w:line="380" w:lineRule="exact"/>
              <w:rPr>
                <w:rFonts w:ascii="Arial" w:hAnsi="Arial" w:cs="Arial"/>
                <w:sz w:val="22"/>
                <w:szCs w:val="22"/>
              </w:rPr>
            </w:pPr>
            <w:r w:rsidRPr="00FB6F08">
              <w:rPr>
                <w:rFonts w:ascii="Arial" w:hAnsi="Arial" w:cs="Arial" w:hint="cs"/>
                <w:sz w:val="22"/>
                <w:szCs w:val="22"/>
              </w:rPr>
              <w:t>5,518</w:t>
            </w:r>
          </w:p>
        </w:tc>
        <w:tc>
          <w:tcPr>
            <w:tcW w:w="1350" w:type="dxa"/>
            <w:tcBorders>
              <w:top w:val="nil"/>
              <w:left w:val="nil"/>
              <w:bottom w:val="nil"/>
              <w:right w:val="nil"/>
            </w:tcBorders>
          </w:tcPr>
          <w:p w14:paraId="53776402" w14:textId="1570480D" w:rsidR="00FB6F08" w:rsidRPr="000E7EF0" w:rsidRDefault="00FB6F08" w:rsidP="00FB6F08">
            <w:pPr>
              <w:pBdr>
                <w:bottom w:val="double" w:sz="4" w:space="1" w:color="auto"/>
              </w:pBdr>
              <w:tabs>
                <w:tab w:val="decimal" w:pos="1060"/>
              </w:tabs>
              <w:spacing w:line="380" w:lineRule="exact"/>
              <w:rPr>
                <w:rFonts w:ascii="Arial" w:hAnsi="Arial" w:cs="Arial"/>
                <w:sz w:val="22"/>
                <w:szCs w:val="22"/>
              </w:rPr>
            </w:pPr>
            <w:r w:rsidRPr="003C36FF">
              <w:rPr>
                <w:rFonts w:ascii="Arial" w:hAnsi="Arial" w:cs="Arial"/>
                <w:sz w:val="22"/>
                <w:szCs w:val="22"/>
              </w:rPr>
              <w:t>7,207</w:t>
            </w:r>
          </w:p>
        </w:tc>
      </w:tr>
    </w:tbl>
    <w:p w14:paraId="2C1EDE59" w14:textId="26A4425B" w:rsidR="00A3246A" w:rsidRPr="00507E81" w:rsidRDefault="00073C45" w:rsidP="00340C6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1</w:t>
      </w:r>
      <w:r w:rsidR="008F7B72">
        <w:rPr>
          <w:rFonts w:ascii="Arial" w:hAnsi="Arial"/>
          <w:b/>
          <w:bCs/>
          <w:sz w:val="22"/>
          <w:szCs w:val="22"/>
        </w:rPr>
        <w:t>6</w:t>
      </w:r>
      <w:r w:rsidR="00A3246A" w:rsidRPr="00507E81">
        <w:rPr>
          <w:rFonts w:ascii="Arial" w:hAnsi="Arial"/>
          <w:b/>
          <w:bCs/>
          <w:sz w:val="22"/>
          <w:szCs w:val="22"/>
        </w:rPr>
        <w:t>.</w:t>
      </w:r>
      <w:r w:rsidR="00A3246A" w:rsidRPr="00507E81">
        <w:rPr>
          <w:rFonts w:ascii="Arial" w:hAnsi="Arial"/>
          <w:b/>
          <w:bCs/>
          <w:sz w:val="22"/>
          <w:szCs w:val="22"/>
        </w:rPr>
        <w:tab/>
        <w:t xml:space="preserve">Land and </w:t>
      </w:r>
      <w:r w:rsidR="00A3246A">
        <w:rPr>
          <w:rFonts w:ascii="Arial" w:hAnsi="Arial"/>
          <w:b/>
          <w:bCs/>
          <w:sz w:val="22"/>
          <w:szCs w:val="22"/>
        </w:rPr>
        <w:t>improvement awaiting development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1E66A6" w14:paraId="3451E93E" w14:textId="77777777" w:rsidTr="00F268C8">
        <w:tc>
          <w:tcPr>
            <w:tcW w:w="3690" w:type="dxa"/>
          </w:tcPr>
          <w:p w14:paraId="3744D5B9"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66C7E86E"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1E2CB614" w14:textId="77777777" w:rsidR="00A3246A" w:rsidRPr="001E66A6" w:rsidRDefault="00D13231" w:rsidP="00D13231">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D13231" w:rsidRPr="001E66A6" w14:paraId="004F457B" w14:textId="77777777" w:rsidTr="00F268C8">
        <w:tc>
          <w:tcPr>
            <w:tcW w:w="3690" w:type="dxa"/>
          </w:tcPr>
          <w:p w14:paraId="456DD068" w14:textId="77777777" w:rsidR="00D13231" w:rsidRPr="001E66A6" w:rsidRDefault="00D13231" w:rsidP="00D13231">
            <w:pPr>
              <w:spacing w:line="380" w:lineRule="exact"/>
              <w:ind w:right="-36"/>
              <w:jc w:val="center"/>
              <w:rPr>
                <w:rFonts w:ascii="Arial" w:eastAsia="Arial Unicode MS" w:hAnsi="Arial" w:cs="Arial Unicode MS"/>
                <w:szCs w:val="22"/>
              </w:rPr>
            </w:pPr>
          </w:p>
        </w:tc>
        <w:tc>
          <w:tcPr>
            <w:tcW w:w="2700" w:type="dxa"/>
            <w:gridSpan w:val="2"/>
          </w:tcPr>
          <w:p w14:paraId="20E0FA4D"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Consolidated         financial statements</w:t>
            </w:r>
          </w:p>
        </w:tc>
        <w:tc>
          <w:tcPr>
            <w:tcW w:w="2700" w:type="dxa"/>
            <w:gridSpan w:val="2"/>
          </w:tcPr>
          <w:p w14:paraId="71EF319D"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Separate               financial statements</w:t>
            </w:r>
          </w:p>
        </w:tc>
      </w:tr>
      <w:tr w:rsidR="00F268C8" w:rsidRPr="001E66A6" w14:paraId="5AC5A084" w14:textId="77777777" w:rsidTr="00F268C8">
        <w:tc>
          <w:tcPr>
            <w:tcW w:w="3690" w:type="dxa"/>
          </w:tcPr>
          <w:p w14:paraId="7C293375" w14:textId="77777777" w:rsidR="00F268C8" w:rsidRPr="001E66A6" w:rsidRDefault="00F268C8" w:rsidP="00F268C8">
            <w:pPr>
              <w:spacing w:line="380" w:lineRule="exact"/>
              <w:ind w:right="-36"/>
              <w:jc w:val="center"/>
              <w:rPr>
                <w:rFonts w:ascii="Arial" w:eastAsia="Arial Unicode MS" w:hAnsi="Arial" w:cs="Arial Unicode MS"/>
                <w:szCs w:val="22"/>
              </w:rPr>
            </w:pPr>
          </w:p>
        </w:tc>
        <w:tc>
          <w:tcPr>
            <w:tcW w:w="1350" w:type="dxa"/>
          </w:tcPr>
          <w:p w14:paraId="53A7FD0D" w14:textId="7E4B9FB1" w:rsidR="00F268C8" w:rsidRPr="0046274B" w:rsidRDefault="00EB659D"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350" w:type="dxa"/>
          </w:tcPr>
          <w:p w14:paraId="6EA3B303" w14:textId="6AE9F958" w:rsidR="00F268C8" w:rsidRPr="0046274B" w:rsidRDefault="00EB659D"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350" w:type="dxa"/>
          </w:tcPr>
          <w:p w14:paraId="19176B62" w14:textId="3A5D0A6F" w:rsidR="00F268C8" w:rsidRPr="0046274B" w:rsidRDefault="00EB659D"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350" w:type="dxa"/>
          </w:tcPr>
          <w:p w14:paraId="327F5AA8" w14:textId="21ECC3E0" w:rsidR="00F268C8" w:rsidRPr="0046274B" w:rsidRDefault="00EB659D" w:rsidP="00F268C8">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r>
      <w:tr w:rsidR="00FB6F08" w:rsidRPr="001E66A6" w14:paraId="2DDA53D3" w14:textId="77777777" w:rsidTr="00F268C8">
        <w:tc>
          <w:tcPr>
            <w:tcW w:w="3690" w:type="dxa"/>
          </w:tcPr>
          <w:p w14:paraId="6AABDEB6" w14:textId="77777777" w:rsidR="00FB6F08" w:rsidRPr="001E66A6" w:rsidRDefault="00FB6F08" w:rsidP="00FB6F08">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5E8BE87F" w14:textId="1D9B3AC0"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1,361,150</w:t>
            </w:r>
          </w:p>
        </w:tc>
        <w:tc>
          <w:tcPr>
            <w:tcW w:w="1350" w:type="dxa"/>
          </w:tcPr>
          <w:p w14:paraId="38633E0F" w14:textId="44836B8E"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1,955,003</w:t>
            </w:r>
          </w:p>
        </w:tc>
        <w:tc>
          <w:tcPr>
            <w:tcW w:w="1350" w:type="dxa"/>
          </w:tcPr>
          <w:p w14:paraId="52508AD5" w14:textId="00C1FF9B"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1,215,532</w:t>
            </w:r>
          </w:p>
        </w:tc>
        <w:tc>
          <w:tcPr>
            <w:tcW w:w="1350" w:type="dxa"/>
          </w:tcPr>
          <w:p w14:paraId="76EAEEDC" w14:textId="2F156C37" w:rsidR="00FB6F08" w:rsidRPr="000E7EF0" w:rsidRDefault="00FB6F08" w:rsidP="00FB6F08">
            <w:pPr>
              <w:tabs>
                <w:tab w:val="decimal" w:pos="1080"/>
              </w:tabs>
              <w:spacing w:line="380" w:lineRule="exact"/>
              <w:ind w:right="-50"/>
              <w:jc w:val="both"/>
              <w:rPr>
                <w:rFonts w:ascii="Arial" w:hAnsi="Arial" w:cs="Arial"/>
                <w:sz w:val="22"/>
                <w:szCs w:val="22"/>
              </w:rPr>
            </w:pPr>
            <w:r w:rsidRPr="008F7B72">
              <w:rPr>
                <w:rFonts w:ascii="Arial" w:hAnsi="Arial" w:cs="Arial"/>
                <w:sz w:val="22"/>
                <w:szCs w:val="22"/>
              </w:rPr>
              <w:t>1,809,385</w:t>
            </w:r>
          </w:p>
        </w:tc>
      </w:tr>
      <w:tr w:rsidR="00FB6F08" w:rsidRPr="001E66A6" w14:paraId="14CE5329" w14:textId="77777777" w:rsidTr="00F268C8">
        <w:tc>
          <w:tcPr>
            <w:tcW w:w="3690" w:type="dxa"/>
          </w:tcPr>
          <w:p w14:paraId="2BCEA0B1" w14:textId="77777777" w:rsidR="00FB6F08" w:rsidRPr="001E66A6" w:rsidRDefault="00FB6F08" w:rsidP="00FB6F08">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30F77461" w14:textId="2D7788B2"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26,056</w:t>
            </w:r>
          </w:p>
        </w:tc>
        <w:tc>
          <w:tcPr>
            <w:tcW w:w="1350" w:type="dxa"/>
          </w:tcPr>
          <w:p w14:paraId="20386B0E" w14:textId="3BDBFF00"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54,356</w:t>
            </w:r>
          </w:p>
        </w:tc>
        <w:tc>
          <w:tcPr>
            <w:tcW w:w="1350" w:type="dxa"/>
          </w:tcPr>
          <w:p w14:paraId="2F6FCC4F" w14:textId="01D27DD1" w:rsidR="00FB6F08" w:rsidRPr="0049730F" w:rsidRDefault="00FB6F08" w:rsidP="00FB6F08">
            <w:pPr>
              <w:tabs>
                <w:tab w:val="decimal" w:pos="1080"/>
              </w:tabs>
              <w:spacing w:line="380" w:lineRule="exact"/>
              <w:ind w:right="-50"/>
              <w:jc w:val="both"/>
              <w:rPr>
                <w:rFonts w:ascii="Arial" w:hAnsi="Arial" w:cs="Arial"/>
                <w:sz w:val="22"/>
                <w:szCs w:val="22"/>
                <w:cs/>
              </w:rPr>
            </w:pPr>
            <w:r w:rsidRPr="00FB6F08">
              <w:rPr>
                <w:rFonts w:ascii="Arial" w:hAnsi="Arial" w:cs="Arial" w:hint="cs"/>
                <w:sz w:val="22"/>
                <w:szCs w:val="22"/>
              </w:rPr>
              <w:t>26,056</w:t>
            </w:r>
          </w:p>
        </w:tc>
        <w:tc>
          <w:tcPr>
            <w:tcW w:w="1350" w:type="dxa"/>
          </w:tcPr>
          <w:p w14:paraId="6EFDAC77" w14:textId="4EB07D60" w:rsidR="00FB6F08" w:rsidRPr="000E7EF0" w:rsidRDefault="00FB6F08" w:rsidP="00FB6F08">
            <w:pPr>
              <w:tabs>
                <w:tab w:val="decimal" w:pos="1080"/>
              </w:tabs>
              <w:spacing w:line="380" w:lineRule="exact"/>
              <w:ind w:right="-50"/>
              <w:jc w:val="both"/>
              <w:rPr>
                <w:rFonts w:ascii="Arial" w:hAnsi="Arial" w:cs="Arial"/>
                <w:sz w:val="22"/>
                <w:szCs w:val="22"/>
              </w:rPr>
            </w:pPr>
            <w:r w:rsidRPr="008F7B72">
              <w:rPr>
                <w:rFonts w:ascii="Arial" w:hAnsi="Arial" w:cs="Arial"/>
                <w:sz w:val="22"/>
                <w:szCs w:val="22"/>
              </w:rPr>
              <w:t>54,356</w:t>
            </w:r>
          </w:p>
        </w:tc>
      </w:tr>
      <w:tr w:rsidR="00FB6F08" w:rsidRPr="001E66A6" w14:paraId="3877F574" w14:textId="77777777" w:rsidTr="00F268C8">
        <w:tc>
          <w:tcPr>
            <w:tcW w:w="3690" w:type="dxa"/>
          </w:tcPr>
          <w:p w14:paraId="4A58FE2C" w14:textId="77777777" w:rsidR="00FB6F08" w:rsidRPr="001E66A6" w:rsidRDefault="00FB6F08" w:rsidP="00FB6F08">
            <w:pPr>
              <w:tabs>
                <w:tab w:val="left" w:pos="162"/>
              </w:tabs>
              <w:spacing w:line="380" w:lineRule="exact"/>
              <w:ind w:right="-43"/>
              <w:rPr>
                <w:rFonts w:ascii="Arial" w:eastAsia="Arial Unicode MS" w:hAnsi="Arial" w:cs="Arial"/>
                <w:szCs w:val="22"/>
              </w:rPr>
            </w:pPr>
            <w:r>
              <w:rPr>
                <w:rFonts w:ascii="Arial" w:eastAsia="Arial Unicode MS" w:hAnsi="Arial" w:cs="Arial Unicode MS"/>
                <w:sz w:val="22"/>
                <w:szCs w:val="22"/>
              </w:rPr>
              <w:t>Less: allowance for impairment loss</w:t>
            </w:r>
            <w:r w:rsidRPr="004C29A0">
              <w:rPr>
                <w:rFonts w:ascii="Arial" w:eastAsia="Arial Unicode MS" w:hAnsi="Arial" w:cs="Arial Unicode MS"/>
                <w:sz w:val="22"/>
                <w:szCs w:val="22"/>
              </w:rPr>
              <w:t xml:space="preserve"> </w:t>
            </w:r>
          </w:p>
        </w:tc>
        <w:tc>
          <w:tcPr>
            <w:tcW w:w="1350" w:type="dxa"/>
          </w:tcPr>
          <w:p w14:paraId="531BB340" w14:textId="0331741A" w:rsidR="00FB6F08" w:rsidRPr="0049730F" w:rsidRDefault="00FB6F08" w:rsidP="00FB6F08">
            <w:pPr>
              <w:pBdr>
                <w:bottom w:val="sing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w:t>
            </w:r>
          </w:p>
        </w:tc>
        <w:tc>
          <w:tcPr>
            <w:tcW w:w="1350" w:type="dxa"/>
          </w:tcPr>
          <w:p w14:paraId="68B89336" w14:textId="74E6CD6E" w:rsidR="00FB6F08" w:rsidRPr="0049730F" w:rsidRDefault="00FB6F08" w:rsidP="00FB6F08">
            <w:pPr>
              <w:pBdr>
                <w:bottom w:val="sing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(86,857)</w:t>
            </w:r>
          </w:p>
        </w:tc>
        <w:tc>
          <w:tcPr>
            <w:tcW w:w="1350" w:type="dxa"/>
          </w:tcPr>
          <w:p w14:paraId="0BF46D37" w14:textId="5563F550" w:rsidR="00FB6F08" w:rsidRPr="0049730F" w:rsidRDefault="00FB6F08" w:rsidP="00FB6F08">
            <w:pPr>
              <w:pBdr>
                <w:bottom w:val="sing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w:t>
            </w:r>
          </w:p>
        </w:tc>
        <w:tc>
          <w:tcPr>
            <w:tcW w:w="1350" w:type="dxa"/>
          </w:tcPr>
          <w:p w14:paraId="3B0E8E5A" w14:textId="7EA75576" w:rsidR="00FB6F08" w:rsidRPr="000E7EF0" w:rsidRDefault="00FB6F08" w:rsidP="00FB6F08">
            <w:pPr>
              <w:pBdr>
                <w:bottom w:val="single" w:sz="4" w:space="1" w:color="auto"/>
              </w:pBdr>
              <w:tabs>
                <w:tab w:val="decimal" w:pos="1080"/>
              </w:tabs>
              <w:spacing w:line="380" w:lineRule="exact"/>
              <w:ind w:right="-50"/>
              <w:jc w:val="both"/>
              <w:rPr>
                <w:rFonts w:ascii="Arial" w:hAnsi="Arial" w:cs="Arial"/>
                <w:sz w:val="22"/>
                <w:szCs w:val="22"/>
              </w:rPr>
            </w:pPr>
            <w:r w:rsidRPr="008F7B72">
              <w:rPr>
                <w:rFonts w:ascii="Arial" w:hAnsi="Arial" w:cs="Arial"/>
                <w:sz w:val="22"/>
                <w:szCs w:val="22"/>
              </w:rPr>
              <w:t>(86,857)</w:t>
            </w:r>
          </w:p>
        </w:tc>
      </w:tr>
      <w:tr w:rsidR="00FB6F08" w:rsidRPr="001E66A6" w14:paraId="658AC401" w14:textId="77777777" w:rsidTr="00F268C8">
        <w:tc>
          <w:tcPr>
            <w:tcW w:w="3690" w:type="dxa"/>
          </w:tcPr>
          <w:p w14:paraId="6D10260D" w14:textId="77777777" w:rsidR="00FB6F08" w:rsidRPr="001E66A6" w:rsidRDefault="00FB6F08" w:rsidP="00FB6F08">
            <w:pPr>
              <w:tabs>
                <w:tab w:val="left" w:pos="162"/>
              </w:tabs>
              <w:spacing w:line="380" w:lineRule="exact"/>
              <w:ind w:right="-43"/>
              <w:rPr>
                <w:rFonts w:ascii="Arial" w:eastAsia="Arial Unicode MS" w:hAnsi="Arial" w:cs="Arial"/>
                <w:szCs w:val="22"/>
              </w:rPr>
            </w:pPr>
            <w:r w:rsidRPr="00D13231">
              <w:rPr>
                <w:rFonts w:ascii="Arial" w:hAnsi="Arial" w:cs="Arial"/>
                <w:sz w:val="22"/>
                <w:szCs w:val="22"/>
              </w:rPr>
              <w:t>Net book value</w:t>
            </w:r>
          </w:p>
        </w:tc>
        <w:tc>
          <w:tcPr>
            <w:tcW w:w="1350" w:type="dxa"/>
          </w:tcPr>
          <w:p w14:paraId="1F90A26E" w14:textId="76C6DDBE" w:rsidR="00FB6F08" w:rsidRPr="0049730F" w:rsidRDefault="00FB6F08" w:rsidP="00FB6F08">
            <w:pPr>
              <w:pBdr>
                <w:bottom w:val="doub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1,387,206</w:t>
            </w:r>
          </w:p>
        </w:tc>
        <w:tc>
          <w:tcPr>
            <w:tcW w:w="1350" w:type="dxa"/>
          </w:tcPr>
          <w:p w14:paraId="0AB42A69" w14:textId="1726DFB8" w:rsidR="00FB6F08" w:rsidRPr="0049730F" w:rsidRDefault="00FB6F08" w:rsidP="00FB6F08">
            <w:pPr>
              <w:pBdr>
                <w:bottom w:val="doub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1,922,502</w:t>
            </w:r>
          </w:p>
        </w:tc>
        <w:tc>
          <w:tcPr>
            <w:tcW w:w="1350" w:type="dxa"/>
          </w:tcPr>
          <w:p w14:paraId="3CCBA675" w14:textId="49615AED" w:rsidR="00FB6F08" w:rsidRPr="0049730F" w:rsidRDefault="00FB6F08" w:rsidP="00FB6F08">
            <w:pPr>
              <w:pBdr>
                <w:bottom w:val="doub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1,241,588</w:t>
            </w:r>
          </w:p>
        </w:tc>
        <w:tc>
          <w:tcPr>
            <w:tcW w:w="1350" w:type="dxa"/>
          </w:tcPr>
          <w:p w14:paraId="6BBDA5B3" w14:textId="4A500B37" w:rsidR="00FB6F08" w:rsidRPr="000E7EF0" w:rsidRDefault="00FB6F08" w:rsidP="00FB6F08">
            <w:pPr>
              <w:pBdr>
                <w:bottom w:val="double" w:sz="4" w:space="1" w:color="auto"/>
              </w:pBdr>
              <w:tabs>
                <w:tab w:val="decimal" w:pos="1080"/>
              </w:tabs>
              <w:spacing w:line="380" w:lineRule="exact"/>
              <w:ind w:right="-50"/>
              <w:jc w:val="both"/>
              <w:rPr>
                <w:rFonts w:ascii="Arial" w:hAnsi="Arial" w:cs="Arial"/>
                <w:sz w:val="22"/>
                <w:szCs w:val="22"/>
              </w:rPr>
            </w:pPr>
            <w:r w:rsidRPr="008F7B72">
              <w:rPr>
                <w:rFonts w:ascii="Arial" w:hAnsi="Arial" w:cs="Arial"/>
                <w:sz w:val="22"/>
                <w:szCs w:val="22"/>
              </w:rPr>
              <w:t>1,776,884</w:t>
            </w:r>
          </w:p>
        </w:tc>
      </w:tr>
    </w:tbl>
    <w:p w14:paraId="4FB2C87B" w14:textId="77777777" w:rsidR="00E83DE3" w:rsidRDefault="00E83DE3" w:rsidP="00E14366">
      <w:pPr>
        <w:tabs>
          <w:tab w:val="left" w:pos="2160"/>
          <w:tab w:val="center" w:pos="6840"/>
          <w:tab w:val="center" w:pos="8280"/>
        </w:tabs>
        <w:spacing w:before="240" w:after="120" w:line="380" w:lineRule="exact"/>
        <w:ind w:left="540" w:right="-43"/>
        <w:jc w:val="thaiDistribute"/>
        <w:rPr>
          <w:rFonts w:ascii="Arial" w:hAnsi="Arial"/>
          <w:sz w:val="22"/>
          <w:szCs w:val="22"/>
        </w:rPr>
      </w:pPr>
    </w:p>
    <w:p w14:paraId="64B08547" w14:textId="77777777" w:rsidR="00E83DE3" w:rsidRDefault="00E83DE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B38E19E" w14:textId="18C1FA6A" w:rsidR="001E66A6" w:rsidRPr="00174B01" w:rsidRDefault="001E66A6" w:rsidP="00E14366">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for the year</w:t>
      </w:r>
      <w:r>
        <w:rPr>
          <w:rFonts w:ascii="Arial" w:hAnsi="Arial"/>
          <w:sz w:val="22"/>
          <w:szCs w:val="22"/>
        </w:rPr>
        <w:t xml:space="preserve">s </w:t>
      </w:r>
      <w:r w:rsidR="00EB659D">
        <w:rPr>
          <w:rFonts w:ascii="Arial" w:hAnsi="Arial"/>
          <w:sz w:val="22"/>
          <w:szCs w:val="22"/>
        </w:rPr>
        <w:t>2022</w:t>
      </w:r>
      <w:r>
        <w:rPr>
          <w:rFonts w:ascii="Arial" w:hAnsi="Arial"/>
          <w:sz w:val="22"/>
          <w:szCs w:val="22"/>
        </w:rPr>
        <w:t xml:space="preserve"> and </w:t>
      </w:r>
      <w:r w:rsidR="00EB659D">
        <w:rPr>
          <w:rFonts w:ascii="Arial" w:hAnsi="Arial"/>
          <w:sz w:val="22"/>
          <w:szCs w:val="22"/>
        </w:rPr>
        <w:t>2021</w:t>
      </w:r>
      <w:r>
        <w:rPr>
          <w:rFonts w:ascii="Arial" w:hAnsi="Arial"/>
          <w:sz w:val="22"/>
          <w:szCs w:val="22"/>
        </w:rPr>
        <w:t xml:space="preserve"> is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350"/>
        <w:gridCol w:w="530"/>
        <w:gridCol w:w="820"/>
        <w:gridCol w:w="1350"/>
        <w:gridCol w:w="1350"/>
      </w:tblGrid>
      <w:tr w:rsidR="001E66A6" w:rsidRPr="00034A55" w14:paraId="7BE09462" w14:textId="77777777" w:rsidTr="00E97408">
        <w:tc>
          <w:tcPr>
            <w:tcW w:w="3690" w:type="dxa"/>
          </w:tcPr>
          <w:p w14:paraId="30345459" w14:textId="77777777" w:rsidR="001E66A6" w:rsidRPr="00E97408" w:rsidRDefault="001E66A6" w:rsidP="00C86E69">
            <w:pPr>
              <w:spacing w:line="380" w:lineRule="exact"/>
              <w:ind w:left="151" w:hanging="151"/>
              <w:jc w:val="center"/>
              <w:outlineLvl w:val="0"/>
              <w:rPr>
                <w:rFonts w:ascii="Angsana New" w:hAnsi="Angsana New"/>
                <w:sz w:val="22"/>
                <w:szCs w:val="22"/>
                <w:lang w:val="en-GB"/>
              </w:rPr>
            </w:pPr>
            <w:r w:rsidRPr="00E97408">
              <w:rPr>
                <w:sz w:val="22"/>
                <w:szCs w:val="22"/>
              </w:rPr>
              <w:br w:type="page"/>
            </w:r>
          </w:p>
        </w:tc>
        <w:tc>
          <w:tcPr>
            <w:tcW w:w="1880" w:type="dxa"/>
            <w:gridSpan w:val="2"/>
          </w:tcPr>
          <w:p w14:paraId="6294AE06" w14:textId="77777777" w:rsidR="001E66A6" w:rsidRPr="00E97408" w:rsidRDefault="001E66A6" w:rsidP="00C86E69">
            <w:pPr>
              <w:tabs>
                <w:tab w:val="right" w:pos="1033"/>
              </w:tabs>
              <w:spacing w:line="380" w:lineRule="exact"/>
              <w:ind w:right="-72"/>
              <w:jc w:val="center"/>
              <w:rPr>
                <w:rFonts w:ascii="Angsana New" w:hAnsi="Angsana New"/>
                <w:sz w:val="22"/>
                <w:szCs w:val="22"/>
              </w:rPr>
            </w:pPr>
          </w:p>
        </w:tc>
        <w:tc>
          <w:tcPr>
            <w:tcW w:w="3520" w:type="dxa"/>
            <w:gridSpan w:val="3"/>
          </w:tcPr>
          <w:p w14:paraId="7CE51842" w14:textId="77777777" w:rsidR="001E66A6" w:rsidRPr="00E97408" w:rsidRDefault="001E66A6" w:rsidP="00C86E69">
            <w:pPr>
              <w:tabs>
                <w:tab w:val="right" w:pos="1033"/>
              </w:tabs>
              <w:spacing w:line="380" w:lineRule="exact"/>
              <w:ind w:right="-74"/>
              <w:jc w:val="right"/>
              <w:rPr>
                <w:rFonts w:ascii="Angsana New" w:hAnsi="Angsana New"/>
                <w:sz w:val="22"/>
                <w:szCs w:val="22"/>
                <w:cs/>
              </w:rPr>
            </w:pPr>
            <w:r w:rsidRPr="00E97408">
              <w:rPr>
                <w:rFonts w:ascii="Arial" w:hAnsi="Arial" w:cs="Arial"/>
                <w:sz w:val="22"/>
                <w:szCs w:val="22"/>
              </w:rPr>
              <w:t>(Unit: Thousand Baht)</w:t>
            </w:r>
          </w:p>
        </w:tc>
      </w:tr>
      <w:tr w:rsidR="001E66A6" w:rsidRPr="00034A55" w14:paraId="61730327" w14:textId="77777777" w:rsidTr="00E97408">
        <w:tc>
          <w:tcPr>
            <w:tcW w:w="3690" w:type="dxa"/>
          </w:tcPr>
          <w:p w14:paraId="71A96FE8" w14:textId="77777777" w:rsidR="001E66A6" w:rsidRPr="00E97408" w:rsidRDefault="001E66A6" w:rsidP="00C86E69">
            <w:pPr>
              <w:spacing w:line="380" w:lineRule="exact"/>
              <w:ind w:left="151" w:hanging="151"/>
              <w:jc w:val="center"/>
              <w:outlineLvl w:val="0"/>
              <w:rPr>
                <w:sz w:val="22"/>
                <w:szCs w:val="22"/>
              </w:rPr>
            </w:pPr>
          </w:p>
        </w:tc>
        <w:tc>
          <w:tcPr>
            <w:tcW w:w="2700" w:type="dxa"/>
            <w:gridSpan w:val="3"/>
          </w:tcPr>
          <w:p w14:paraId="0C36FE50"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97408">
              <w:rPr>
                <w:rFonts w:ascii="Arial" w:hAnsi="Arial"/>
                <w:sz w:val="22"/>
                <w:szCs w:val="22"/>
              </w:rPr>
              <w:t>Consolidated</w:t>
            </w:r>
          </w:p>
          <w:p w14:paraId="34C6ED40"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97408">
              <w:rPr>
                <w:rFonts w:ascii="Arial" w:hAnsi="Arial"/>
                <w:sz w:val="22"/>
                <w:szCs w:val="22"/>
              </w:rPr>
              <w:t xml:space="preserve"> financial statements</w:t>
            </w:r>
          </w:p>
        </w:tc>
        <w:tc>
          <w:tcPr>
            <w:tcW w:w="2700" w:type="dxa"/>
            <w:gridSpan w:val="2"/>
          </w:tcPr>
          <w:p w14:paraId="4E886DD7"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E97408">
              <w:rPr>
                <w:rFonts w:ascii="Arial" w:hAnsi="Arial"/>
                <w:sz w:val="22"/>
                <w:szCs w:val="22"/>
              </w:rPr>
              <w:t xml:space="preserve">Separate </w:t>
            </w:r>
          </w:p>
          <w:p w14:paraId="62EAB6C8" w14:textId="77777777" w:rsidR="001E66A6" w:rsidRPr="00E97408"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97408">
              <w:rPr>
                <w:rFonts w:ascii="Arial" w:hAnsi="Arial"/>
                <w:sz w:val="22"/>
                <w:szCs w:val="22"/>
              </w:rPr>
              <w:t>financial statements</w:t>
            </w:r>
          </w:p>
        </w:tc>
      </w:tr>
      <w:tr w:rsidR="00E97408" w:rsidRPr="00034A55" w14:paraId="709D9B1B" w14:textId="77777777" w:rsidTr="00E97408">
        <w:tc>
          <w:tcPr>
            <w:tcW w:w="3690" w:type="dxa"/>
          </w:tcPr>
          <w:p w14:paraId="144CC99C" w14:textId="77777777" w:rsidR="00E97408" w:rsidRPr="00E97408" w:rsidRDefault="00E97408" w:rsidP="00E97408">
            <w:pPr>
              <w:spacing w:line="380" w:lineRule="exact"/>
              <w:ind w:left="151" w:hanging="151"/>
              <w:jc w:val="center"/>
              <w:outlineLvl w:val="0"/>
              <w:rPr>
                <w:sz w:val="22"/>
                <w:szCs w:val="22"/>
              </w:rPr>
            </w:pPr>
          </w:p>
        </w:tc>
        <w:tc>
          <w:tcPr>
            <w:tcW w:w="1350" w:type="dxa"/>
          </w:tcPr>
          <w:p w14:paraId="60DF225D" w14:textId="002F5FF6" w:rsidR="00E97408" w:rsidRPr="00E97408" w:rsidRDefault="00EB659D"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350" w:type="dxa"/>
            <w:gridSpan w:val="2"/>
          </w:tcPr>
          <w:p w14:paraId="6B362891" w14:textId="036AC597" w:rsidR="00E97408" w:rsidRPr="00E97408" w:rsidRDefault="00EB659D"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c>
          <w:tcPr>
            <w:tcW w:w="1350" w:type="dxa"/>
          </w:tcPr>
          <w:p w14:paraId="17BF3A44" w14:textId="60664E69" w:rsidR="00E97408" w:rsidRPr="00E97408" w:rsidRDefault="00EB659D"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2022</w:t>
            </w:r>
          </w:p>
        </w:tc>
        <w:tc>
          <w:tcPr>
            <w:tcW w:w="1350" w:type="dxa"/>
          </w:tcPr>
          <w:p w14:paraId="1E2AF249" w14:textId="2F5BF776" w:rsidR="00E97408" w:rsidRPr="00E97408" w:rsidRDefault="00EB659D" w:rsidP="00E97408">
            <w:pPr>
              <w:pBdr>
                <w:bottom w:val="single" w:sz="4" w:space="1" w:color="auto"/>
              </w:pBdr>
              <w:tabs>
                <w:tab w:val="right" w:pos="1033"/>
              </w:tabs>
              <w:spacing w:line="380" w:lineRule="exact"/>
              <w:ind w:right="-74"/>
              <w:jc w:val="center"/>
              <w:rPr>
                <w:rFonts w:ascii="Arial" w:hAnsi="Arial" w:cs="Arial"/>
                <w:sz w:val="22"/>
                <w:szCs w:val="22"/>
              </w:rPr>
            </w:pPr>
            <w:r>
              <w:rPr>
                <w:rFonts w:ascii="Arial" w:hAnsi="Arial" w:cs="Arial"/>
                <w:sz w:val="22"/>
                <w:szCs w:val="22"/>
              </w:rPr>
              <w:t>2021</w:t>
            </w:r>
          </w:p>
        </w:tc>
      </w:tr>
      <w:tr w:rsidR="00FB6F08" w:rsidRPr="00034A55" w14:paraId="51E0488C" w14:textId="77777777" w:rsidTr="00E97408">
        <w:trPr>
          <w:trHeight w:val="198"/>
        </w:trPr>
        <w:tc>
          <w:tcPr>
            <w:tcW w:w="3690" w:type="dxa"/>
          </w:tcPr>
          <w:p w14:paraId="69544AAD" w14:textId="77777777" w:rsidR="00FB6F08" w:rsidRPr="00E97408" w:rsidRDefault="00FB6F08" w:rsidP="00FB6F08">
            <w:pPr>
              <w:spacing w:line="380" w:lineRule="exact"/>
              <w:ind w:right="-72"/>
              <w:rPr>
                <w:rFonts w:ascii="Arial" w:hAnsi="Arial" w:cs="Arial"/>
                <w:sz w:val="22"/>
                <w:szCs w:val="22"/>
              </w:rPr>
            </w:pPr>
            <w:r w:rsidRPr="00E97408">
              <w:rPr>
                <w:rFonts w:ascii="Arial" w:hAnsi="Arial" w:cs="Arial"/>
                <w:sz w:val="22"/>
                <w:szCs w:val="22"/>
              </w:rPr>
              <w:t>Net book value at beginning of year</w:t>
            </w:r>
          </w:p>
        </w:tc>
        <w:tc>
          <w:tcPr>
            <w:tcW w:w="1350" w:type="dxa"/>
          </w:tcPr>
          <w:p w14:paraId="61C1B007" w14:textId="48CDB31D"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1,922,502</w:t>
            </w:r>
          </w:p>
        </w:tc>
        <w:tc>
          <w:tcPr>
            <w:tcW w:w="1350" w:type="dxa"/>
            <w:gridSpan w:val="2"/>
          </w:tcPr>
          <w:p w14:paraId="5E8AECEF" w14:textId="13437478"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1,794,991</w:t>
            </w:r>
          </w:p>
        </w:tc>
        <w:tc>
          <w:tcPr>
            <w:tcW w:w="1350" w:type="dxa"/>
          </w:tcPr>
          <w:p w14:paraId="12B07859" w14:textId="1DD7E56E"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cs/>
              </w:rPr>
              <w:t>1</w:t>
            </w:r>
            <w:r w:rsidRPr="00FB6F08">
              <w:rPr>
                <w:rFonts w:ascii="Arial" w:hAnsi="Arial" w:cs="Arial" w:hint="cs"/>
                <w:sz w:val="22"/>
                <w:szCs w:val="22"/>
              </w:rPr>
              <w:t>,</w:t>
            </w:r>
            <w:r w:rsidRPr="00FB6F08">
              <w:rPr>
                <w:rFonts w:ascii="Arial" w:hAnsi="Arial" w:cs="Arial" w:hint="cs"/>
                <w:sz w:val="22"/>
                <w:szCs w:val="22"/>
                <w:cs/>
              </w:rPr>
              <w:t>776</w:t>
            </w:r>
            <w:r w:rsidRPr="00FB6F08">
              <w:rPr>
                <w:rFonts w:ascii="Arial" w:hAnsi="Arial" w:cs="Arial" w:hint="cs"/>
                <w:sz w:val="22"/>
                <w:szCs w:val="22"/>
              </w:rPr>
              <w:t>,</w:t>
            </w:r>
            <w:r w:rsidRPr="00FB6F08">
              <w:rPr>
                <w:rFonts w:ascii="Arial" w:hAnsi="Arial" w:cs="Arial" w:hint="cs"/>
                <w:sz w:val="22"/>
                <w:szCs w:val="22"/>
                <w:cs/>
              </w:rPr>
              <w:t>884</w:t>
            </w:r>
          </w:p>
        </w:tc>
        <w:tc>
          <w:tcPr>
            <w:tcW w:w="1350" w:type="dxa"/>
          </w:tcPr>
          <w:p w14:paraId="1705BAE9" w14:textId="233D7DEE" w:rsidR="00FB6F08" w:rsidRPr="00E97408" w:rsidRDefault="00FB6F08" w:rsidP="00FB6F08">
            <w:pPr>
              <w:tabs>
                <w:tab w:val="decimal" w:pos="1080"/>
              </w:tabs>
              <w:spacing w:line="380" w:lineRule="exact"/>
              <w:ind w:right="-50"/>
              <w:jc w:val="both"/>
              <w:rPr>
                <w:rFonts w:ascii="Arial" w:hAnsi="Arial" w:cs="Arial"/>
                <w:sz w:val="22"/>
                <w:szCs w:val="22"/>
              </w:rPr>
            </w:pPr>
            <w:r w:rsidRPr="000941FA">
              <w:rPr>
                <w:rFonts w:ascii="Arial" w:hAnsi="Arial" w:cs="Arial"/>
                <w:sz w:val="22"/>
                <w:szCs w:val="22"/>
              </w:rPr>
              <w:t>1,660,485</w:t>
            </w:r>
          </w:p>
        </w:tc>
      </w:tr>
      <w:tr w:rsidR="00FB6F08" w:rsidRPr="00034A55" w14:paraId="42589DA0" w14:textId="77777777" w:rsidTr="00E97408">
        <w:trPr>
          <w:trHeight w:val="198"/>
        </w:trPr>
        <w:tc>
          <w:tcPr>
            <w:tcW w:w="3690" w:type="dxa"/>
          </w:tcPr>
          <w:p w14:paraId="244BFCC6" w14:textId="77777777" w:rsidR="00FB6F08" w:rsidRPr="00E97408" w:rsidRDefault="00FB6F08" w:rsidP="00FB6F08">
            <w:pPr>
              <w:spacing w:line="380" w:lineRule="exact"/>
              <w:ind w:right="-72"/>
              <w:rPr>
                <w:rFonts w:ascii="Arial" w:hAnsi="Arial" w:cs="Arial"/>
                <w:sz w:val="22"/>
                <w:szCs w:val="22"/>
              </w:rPr>
            </w:pPr>
            <w:r w:rsidRPr="00E97408">
              <w:rPr>
                <w:rFonts w:ascii="Arial" w:hAnsi="Arial" w:cs="Arial"/>
                <w:sz w:val="22"/>
                <w:szCs w:val="22"/>
              </w:rPr>
              <w:t>Addition</w:t>
            </w:r>
            <w:r>
              <w:rPr>
                <w:rFonts w:ascii="Arial" w:hAnsi="Arial" w:cs="Arial"/>
                <w:sz w:val="22"/>
                <w:szCs w:val="22"/>
              </w:rPr>
              <w:t xml:space="preserve"> purchase</w:t>
            </w:r>
            <w:r w:rsidRPr="00E97408">
              <w:rPr>
                <w:rFonts w:ascii="Arial" w:hAnsi="Arial" w:cs="Arial"/>
                <w:sz w:val="22"/>
                <w:szCs w:val="22"/>
              </w:rPr>
              <w:t xml:space="preserve"> - at cost</w:t>
            </w:r>
          </w:p>
        </w:tc>
        <w:tc>
          <w:tcPr>
            <w:tcW w:w="1350" w:type="dxa"/>
          </w:tcPr>
          <w:p w14:paraId="122D1093" w14:textId="7E896B86"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27</w:t>
            </w:r>
          </w:p>
        </w:tc>
        <w:tc>
          <w:tcPr>
            <w:tcW w:w="1350" w:type="dxa"/>
            <w:gridSpan w:val="2"/>
          </w:tcPr>
          <w:p w14:paraId="65E1864E" w14:textId="00292CC9" w:rsidR="00FB6F08" w:rsidRPr="0049730F" w:rsidRDefault="00FB6F08" w:rsidP="00FB6F08">
            <w:pPr>
              <w:tabs>
                <w:tab w:val="decimal" w:pos="1080"/>
              </w:tabs>
              <w:spacing w:line="380" w:lineRule="exact"/>
              <w:ind w:right="-50"/>
              <w:jc w:val="both"/>
              <w:rPr>
                <w:rFonts w:ascii="Arial" w:hAnsi="Arial" w:cs="Arial"/>
                <w:sz w:val="22"/>
                <w:szCs w:val="22"/>
                <w:cs/>
              </w:rPr>
            </w:pPr>
            <w:r w:rsidRPr="00FB6F08">
              <w:rPr>
                <w:rFonts w:ascii="Arial" w:hAnsi="Arial" w:cs="Arial" w:hint="cs"/>
                <w:sz w:val="22"/>
                <w:szCs w:val="22"/>
              </w:rPr>
              <w:t>140,059</w:t>
            </w:r>
          </w:p>
        </w:tc>
        <w:tc>
          <w:tcPr>
            <w:tcW w:w="1350" w:type="dxa"/>
          </w:tcPr>
          <w:p w14:paraId="17EA534D" w14:textId="46A7BB9D" w:rsidR="00FB6F08" w:rsidRPr="0049730F" w:rsidRDefault="00FB6F08" w:rsidP="00FB6F08">
            <w:pPr>
              <w:tabs>
                <w:tab w:val="decimal" w:pos="1080"/>
              </w:tabs>
              <w:spacing w:line="380" w:lineRule="exact"/>
              <w:ind w:right="-50"/>
              <w:jc w:val="both"/>
              <w:rPr>
                <w:rFonts w:ascii="Arial" w:hAnsi="Arial" w:cs="Arial"/>
                <w:sz w:val="22"/>
                <w:szCs w:val="22"/>
                <w:cs/>
              </w:rPr>
            </w:pPr>
            <w:r w:rsidRPr="00FB6F08">
              <w:rPr>
                <w:rFonts w:ascii="Arial" w:hAnsi="Arial" w:cs="Arial" w:hint="cs"/>
                <w:sz w:val="22"/>
                <w:szCs w:val="22"/>
              </w:rPr>
              <w:t>27</w:t>
            </w:r>
          </w:p>
        </w:tc>
        <w:tc>
          <w:tcPr>
            <w:tcW w:w="1350" w:type="dxa"/>
          </w:tcPr>
          <w:p w14:paraId="138A7935" w14:textId="6202553B" w:rsidR="00FB6F08" w:rsidRPr="00E97408" w:rsidRDefault="00FB6F08" w:rsidP="00FB6F08">
            <w:pPr>
              <w:tabs>
                <w:tab w:val="decimal" w:pos="1080"/>
              </w:tabs>
              <w:spacing w:line="380" w:lineRule="exact"/>
              <w:ind w:right="-50"/>
              <w:jc w:val="both"/>
              <w:rPr>
                <w:rFonts w:ascii="Arial" w:hAnsi="Arial" w:cs="Arial"/>
                <w:sz w:val="22"/>
                <w:szCs w:val="22"/>
                <w:cs/>
              </w:rPr>
            </w:pPr>
            <w:r w:rsidRPr="000941FA">
              <w:rPr>
                <w:rFonts w:ascii="Arial" w:hAnsi="Arial" w:cs="Arial" w:hint="cs"/>
                <w:sz w:val="22"/>
                <w:szCs w:val="22"/>
                <w:cs/>
              </w:rPr>
              <w:t xml:space="preserve">     </w:t>
            </w:r>
            <w:r w:rsidRPr="000941FA">
              <w:rPr>
                <w:rFonts w:ascii="Arial" w:hAnsi="Arial" w:cs="Arial"/>
                <w:sz w:val="22"/>
                <w:szCs w:val="22"/>
              </w:rPr>
              <w:t>140,059</w:t>
            </w:r>
          </w:p>
        </w:tc>
      </w:tr>
      <w:tr w:rsidR="00FB6F08" w:rsidRPr="00034A55" w14:paraId="05C2E36A" w14:textId="77777777" w:rsidTr="00E97408">
        <w:trPr>
          <w:trHeight w:val="198"/>
        </w:trPr>
        <w:tc>
          <w:tcPr>
            <w:tcW w:w="3690" w:type="dxa"/>
          </w:tcPr>
          <w:p w14:paraId="5CA3E5E1" w14:textId="42D89146" w:rsidR="00FB6F08" w:rsidRPr="00E97408" w:rsidRDefault="00FB6F08" w:rsidP="00FB6F08">
            <w:pPr>
              <w:spacing w:line="380" w:lineRule="exact"/>
              <w:ind w:right="-72"/>
              <w:rPr>
                <w:rFonts w:ascii="Arial" w:hAnsi="Arial" w:cs="Arial"/>
                <w:sz w:val="22"/>
                <w:szCs w:val="22"/>
              </w:rPr>
            </w:pPr>
            <w:r>
              <w:rPr>
                <w:rFonts w:ascii="Arial" w:hAnsi="Arial" w:cs="Arial"/>
                <w:sz w:val="22"/>
                <w:szCs w:val="22"/>
              </w:rPr>
              <w:t>Sales / Write off - at cost</w:t>
            </w:r>
          </w:p>
        </w:tc>
        <w:tc>
          <w:tcPr>
            <w:tcW w:w="1350" w:type="dxa"/>
          </w:tcPr>
          <w:p w14:paraId="16B6D204" w14:textId="2BD55067" w:rsidR="00FB6F08" w:rsidRPr="0049730F" w:rsidRDefault="00FB6F08" w:rsidP="00FB6F08">
            <w:pPr>
              <w:tabs>
                <w:tab w:val="decimal" w:pos="1080"/>
              </w:tabs>
              <w:spacing w:line="380" w:lineRule="exact"/>
              <w:ind w:right="-50"/>
              <w:jc w:val="both"/>
              <w:rPr>
                <w:rFonts w:ascii="Arial" w:hAnsi="Arial" w:cs="Arial"/>
                <w:sz w:val="22"/>
                <w:szCs w:val="22"/>
                <w:cs/>
              </w:rPr>
            </w:pPr>
            <w:r w:rsidRPr="00FB6F08">
              <w:rPr>
                <w:rFonts w:ascii="Arial" w:hAnsi="Arial" w:cs="Arial" w:hint="cs"/>
                <w:sz w:val="22"/>
                <w:szCs w:val="22"/>
              </w:rPr>
              <w:t>-</w:t>
            </w:r>
          </w:p>
        </w:tc>
        <w:tc>
          <w:tcPr>
            <w:tcW w:w="1350" w:type="dxa"/>
            <w:gridSpan w:val="2"/>
          </w:tcPr>
          <w:p w14:paraId="7EA39ECB" w14:textId="3A7D7027"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(4,769)</w:t>
            </w:r>
          </w:p>
        </w:tc>
        <w:tc>
          <w:tcPr>
            <w:tcW w:w="1350" w:type="dxa"/>
          </w:tcPr>
          <w:p w14:paraId="660FCC8D" w14:textId="79446766" w:rsidR="00FB6F08" w:rsidRPr="0049730F" w:rsidRDefault="00FB6F08" w:rsidP="00FB6F08">
            <w:pP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w:t>
            </w:r>
          </w:p>
        </w:tc>
        <w:tc>
          <w:tcPr>
            <w:tcW w:w="1350" w:type="dxa"/>
          </w:tcPr>
          <w:p w14:paraId="07273257" w14:textId="326ECD75" w:rsidR="00FB6F08" w:rsidRPr="00E97408" w:rsidRDefault="00FB6F08" w:rsidP="00FB6F08">
            <w:pPr>
              <w:tabs>
                <w:tab w:val="decimal" w:pos="1080"/>
              </w:tabs>
              <w:spacing w:line="380" w:lineRule="exact"/>
              <w:ind w:right="-50"/>
              <w:jc w:val="both"/>
              <w:rPr>
                <w:rFonts w:ascii="Arial" w:hAnsi="Arial" w:cs="Arial"/>
                <w:sz w:val="22"/>
                <w:szCs w:val="22"/>
              </w:rPr>
            </w:pPr>
            <w:r w:rsidRPr="000941FA">
              <w:rPr>
                <w:rFonts w:ascii="Arial" w:hAnsi="Arial" w:cs="Arial"/>
                <w:sz w:val="22"/>
                <w:szCs w:val="22"/>
              </w:rPr>
              <w:t>(4,79</w:t>
            </w:r>
            <w:r w:rsidRPr="000941FA">
              <w:rPr>
                <w:rFonts w:ascii="Arial" w:hAnsi="Arial" w:cs="Arial" w:hint="cs"/>
                <w:sz w:val="22"/>
                <w:szCs w:val="22"/>
                <w:cs/>
              </w:rPr>
              <w:t>1</w:t>
            </w:r>
            <w:r w:rsidRPr="000941FA">
              <w:rPr>
                <w:rFonts w:ascii="Arial" w:hAnsi="Arial" w:cs="Arial"/>
                <w:sz w:val="22"/>
                <w:szCs w:val="22"/>
              </w:rPr>
              <w:t>)</w:t>
            </w:r>
          </w:p>
        </w:tc>
      </w:tr>
      <w:tr w:rsidR="00FB6F08" w:rsidRPr="00034A55" w14:paraId="40D34B9E" w14:textId="77777777" w:rsidTr="00953DA9">
        <w:tc>
          <w:tcPr>
            <w:tcW w:w="3690" w:type="dxa"/>
          </w:tcPr>
          <w:p w14:paraId="209B08A4" w14:textId="1E48FE5E" w:rsidR="00FB6F08" w:rsidRPr="00E97408" w:rsidRDefault="00FB6F08" w:rsidP="00FB6F08">
            <w:pPr>
              <w:spacing w:line="380" w:lineRule="exact"/>
              <w:ind w:right="-72"/>
              <w:rPr>
                <w:rFonts w:ascii="Arial" w:hAnsi="Arial" w:cs="Arial"/>
                <w:sz w:val="22"/>
                <w:szCs w:val="22"/>
              </w:rPr>
            </w:pPr>
            <w:r w:rsidRPr="00E97408">
              <w:rPr>
                <w:rFonts w:ascii="Arial" w:hAnsi="Arial" w:cs="Arial"/>
                <w:sz w:val="22"/>
                <w:szCs w:val="22"/>
              </w:rPr>
              <w:t xml:space="preserve">Transfer </w:t>
            </w:r>
            <w:r w:rsidR="004954A6">
              <w:rPr>
                <w:rFonts w:ascii="Arial" w:hAnsi="Arial" w:cs="Arial"/>
                <w:sz w:val="22"/>
                <w:szCs w:val="22"/>
              </w:rPr>
              <w:t>out</w:t>
            </w:r>
            <w:r w:rsidRPr="00E97408">
              <w:rPr>
                <w:rFonts w:ascii="Arial" w:hAnsi="Arial" w:cs="Arial"/>
                <w:sz w:val="22"/>
                <w:szCs w:val="22"/>
              </w:rPr>
              <w:t xml:space="preserve"> - at cost</w:t>
            </w:r>
            <w:r w:rsidR="00D92640">
              <w:rPr>
                <w:rFonts w:ascii="Arial" w:hAnsi="Arial" w:cs="Arial"/>
                <w:sz w:val="22"/>
                <w:szCs w:val="22"/>
              </w:rPr>
              <w:t xml:space="preserve"> (net)</w:t>
            </w:r>
          </w:p>
        </w:tc>
        <w:tc>
          <w:tcPr>
            <w:tcW w:w="1350" w:type="dxa"/>
          </w:tcPr>
          <w:p w14:paraId="76A738B7" w14:textId="503FAF16" w:rsidR="00FB6F08" w:rsidRPr="0049730F" w:rsidRDefault="00FB6F08" w:rsidP="00FB6F08">
            <w:pPr>
              <w:pBdr>
                <w:bottom w:val="single" w:sz="4" w:space="1" w:color="auto"/>
              </w:pBdr>
              <w:tabs>
                <w:tab w:val="decimal" w:pos="1080"/>
              </w:tabs>
              <w:spacing w:line="380" w:lineRule="exact"/>
              <w:ind w:right="-50"/>
              <w:jc w:val="both"/>
              <w:rPr>
                <w:rFonts w:ascii="Arial" w:hAnsi="Arial" w:cs="Arial"/>
                <w:sz w:val="22"/>
                <w:szCs w:val="22"/>
                <w:cs/>
              </w:rPr>
            </w:pPr>
            <w:r w:rsidRPr="00FB6F08">
              <w:rPr>
                <w:rFonts w:ascii="Arial" w:hAnsi="Arial" w:cs="Arial" w:hint="cs"/>
                <w:sz w:val="22"/>
                <w:szCs w:val="22"/>
              </w:rPr>
              <w:t>(535,323)</w:t>
            </w:r>
          </w:p>
        </w:tc>
        <w:tc>
          <w:tcPr>
            <w:tcW w:w="1350" w:type="dxa"/>
            <w:gridSpan w:val="2"/>
          </w:tcPr>
          <w:p w14:paraId="0837CD14" w14:textId="6E3703FA" w:rsidR="00FB6F08" w:rsidRPr="0049730F" w:rsidRDefault="00FB6F08" w:rsidP="00FB6F08">
            <w:pPr>
              <w:pBdr>
                <w:bottom w:val="sing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(7,779)</w:t>
            </w:r>
          </w:p>
        </w:tc>
        <w:tc>
          <w:tcPr>
            <w:tcW w:w="1350" w:type="dxa"/>
          </w:tcPr>
          <w:p w14:paraId="5FC330D6" w14:textId="4FA086AE" w:rsidR="00FB6F08" w:rsidRPr="0049730F" w:rsidRDefault="00FB6F08" w:rsidP="00FB6F08">
            <w:pPr>
              <w:pBdr>
                <w:bottom w:val="sing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(535,323)</w:t>
            </w:r>
          </w:p>
        </w:tc>
        <w:tc>
          <w:tcPr>
            <w:tcW w:w="1350" w:type="dxa"/>
          </w:tcPr>
          <w:p w14:paraId="5E3560E6" w14:textId="279164B0" w:rsidR="00FB6F08" w:rsidRPr="00E97408" w:rsidRDefault="00FB6F08" w:rsidP="00FB6F08">
            <w:pPr>
              <w:pBdr>
                <w:bottom w:val="single" w:sz="4" w:space="1" w:color="auto"/>
              </w:pBdr>
              <w:tabs>
                <w:tab w:val="decimal" w:pos="1080"/>
              </w:tabs>
              <w:spacing w:line="380" w:lineRule="exact"/>
              <w:ind w:right="-50"/>
              <w:jc w:val="both"/>
              <w:rPr>
                <w:rFonts w:ascii="Arial" w:hAnsi="Arial" w:cs="Arial"/>
                <w:sz w:val="22"/>
                <w:szCs w:val="22"/>
              </w:rPr>
            </w:pPr>
            <w:r w:rsidRPr="000941FA">
              <w:rPr>
                <w:rFonts w:ascii="Arial" w:hAnsi="Arial" w:cs="Arial" w:hint="cs"/>
                <w:sz w:val="22"/>
                <w:szCs w:val="22"/>
                <w:cs/>
              </w:rPr>
              <w:t xml:space="preserve"> </w:t>
            </w:r>
            <w:r w:rsidRPr="000941FA">
              <w:rPr>
                <w:rFonts w:ascii="Arial" w:hAnsi="Arial" w:cs="Arial"/>
                <w:sz w:val="22"/>
                <w:szCs w:val="22"/>
              </w:rPr>
              <w:t>(18,8</w:t>
            </w:r>
            <w:r w:rsidRPr="000941FA">
              <w:rPr>
                <w:rFonts w:ascii="Arial" w:hAnsi="Arial" w:cs="Arial" w:hint="cs"/>
                <w:sz w:val="22"/>
                <w:szCs w:val="22"/>
                <w:cs/>
              </w:rPr>
              <w:t>69</w:t>
            </w:r>
            <w:r w:rsidRPr="000941FA">
              <w:rPr>
                <w:rFonts w:ascii="Arial" w:hAnsi="Arial" w:cs="Arial"/>
                <w:sz w:val="22"/>
                <w:szCs w:val="22"/>
              </w:rPr>
              <w:t>)</w:t>
            </w:r>
          </w:p>
        </w:tc>
      </w:tr>
      <w:tr w:rsidR="00FB6F08" w:rsidRPr="00F14A45" w14:paraId="7A6680D2" w14:textId="77777777" w:rsidTr="00E97408">
        <w:tc>
          <w:tcPr>
            <w:tcW w:w="3690" w:type="dxa"/>
          </w:tcPr>
          <w:p w14:paraId="7AEACCE9" w14:textId="77777777" w:rsidR="00FB6F08" w:rsidRPr="00F14A45" w:rsidRDefault="00FB6F08" w:rsidP="00FB6F08">
            <w:pPr>
              <w:spacing w:line="380" w:lineRule="exact"/>
              <w:ind w:right="-72"/>
              <w:rPr>
                <w:rFonts w:ascii="Arial" w:hAnsi="Arial" w:cs="Arial"/>
                <w:sz w:val="22"/>
                <w:szCs w:val="22"/>
              </w:rPr>
            </w:pPr>
            <w:r w:rsidRPr="00F14A45">
              <w:rPr>
                <w:rFonts w:ascii="Arial" w:hAnsi="Arial" w:cs="Arial"/>
                <w:sz w:val="22"/>
                <w:szCs w:val="22"/>
              </w:rPr>
              <w:t>Net book value at end of year</w:t>
            </w:r>
          </w:p>
        </w:tc>
        <w:tc>
          <w:tcPr>
            <w:tcW w:w="1350" w:type="dxa"/>
          </w:tcPr>
          <w:p w14:paraId="1CC4038D" w14:textId="5C5B9A99" w:rsidR="00FB6F08" w:rsidRPr="00F14A45" w:rsidRDefault="00FB6F08" w:rsidP="00FB6F08">
            <w:pPr>
              <w:pBdr>
                <w:bottom w:val="doub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1,387,206</w:t>
            </w:r>
          </w:p>
        </w:tc>
        <w:tc>
          <w:tcPr>
            <w:tcW w:w="1350" w:type="dxa"/>
            <w:gridSpan w:val="2"/>
          </w:tcPr>
          <w:p w14:paraId="26C90A45" w14:textId="554667BC" w:rsidR="00FB6F08" w:rsidRPr="00F14A45" w:rsidRDefault="00FB6F08" w:rsidP="00FB6F08">
            <w:pPr>
              <w:pBdr>
                <w:bottom w:val="doub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1,922,502</w:t>
            </w:r>
          </w:p>
        </w:tc>
        <w:tc>
          <w:tcPr>
            <w:tcW w:w="1350" w:type="dxa"/>
          </w:tcPr>
          <w:p w14:paraId="099BCEF0" w14:textId="090689A4" w:rsidR="00FB6F08" w:rsidRPr="00F14A45" w:rsidRDefault="00FB6F08" w:rsidP="00FB6F08">
            <w:pPr>
              <w:pBdr>
                <w:bottom w:val="double" w:sz="4" w:space="1" w:color="auto"/>
              </w:pBdr>
              <w:tabs>
                <w:tab w:val="decimal" w:pos="1080"/>
              </w:tabs>
              <w:spacing w:line="380" w:lineRule="exact"/>
              <w:ind w:right="-50"/>
              <w:jc w:val="both"/>
              <w:rPr>
                <w:rFonts w:ascii="Arial" w:hAnsi="Arial" w:cs="Arial"/>
                <w:sz w:val="22"/>
                <w:szCs w:val="22"/>
              </w:rPr>
            </w:pPr>
            <w:r w:rsidRPr="00FB6F08">
              <w:rPr>
                <w:rFonts w:ascii="Arial" w:hAnsi="Arial" w:cs="Arial" w:hint="cs"/>
                <w:sz w:val="22"/>
                <w:szCs w:val="22"/>
              </w:rPr>
              <w:t>1,241,588</w:t>
            </w:r>
          </w:p>
        </w:tc>
        <w:tc>
          <w:tcPr>
            <w:tcW w:w="1350" w:type="dxa"/>
          </w:tcPr>
          <w:p w14:paraId="395E86CF" w14:textId="291A6B78" w:rsidR="00FB6F08" w:rsidRPr="00F14A45" w:rsidRDefault="00FB6F08" w:rsidP="00FB6F08">
            <w:pPr>
              <w:pBdr>
                <w:bottom w:val="double" w:sz="4" w:space="1" w:color="auto"/>
              </w:pBdr>
              <w:tabs>
                <w:tab w:val="decimal" w:pos="1080"/>
              </w:tabs>
              <w:spacing w:line="380" w:lineRule="exact"/>
              <w:ind w:right="-50"/>
              <w:jc w:val="both"/>
              <w:rPr>
                <w:rFonts w:ascii="Arial" w:hAnsi="Arial" w:cs="Arial"/>
                <w:sz w:val="22"/>
                <w:szCs w:val="22"/>
              </w:rPr>
            </w:pPr>
            <w:r w:rsidRPr="00F14A45">
              <w:rPr>
                <w:rFonts w:ascii="Arial" w:hAnsi="Arial" w:cs="Arial" w:hint="cs"/>
                <w:sz w:val="22"/>
                <w:szCs w:val="22"/>
                <w:cs/>
              </w:rPr>
              <w:t>1,776,884</w:t>
            </w:r>
          </w:p>
        </w:tc>
      </w:tr>
    </w:tbl>
    <w:p w14:paraId="138D507A" w14:textId="77A74221" w:rsidR="000418F7" w:rsidRPr="00F0145A" w:rsidRDefault="000418F7" w:rsidP="00AC24D8">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380" w:lineRule="exact"/>
        <w:ind w:left="533" w:right="-43" w:hanging="533"/>
        <w:jc w:val="thaiDistribute"/>
        <w:rPr>
          <w:rFonts w:ascii="Angsana New" w:eastAsia="Arial Unicode MS" w:hAnsi="Angsana New"/>
          <w:sz w:val="32"/>
          <w:szCs w:val="32"/>
        </w:rPr>
      </w:pPr>
      <w:r w:rsidRPr="00F14A45">
        <w:rPr>
          <w:rFonts w:ascii="Arial" w:hAnsi="Arial" w:cs="Arial"/>
          <w:sz w:val="22"/>
          <w:szCs w:val="22"/>
        </w:rPr>
        <w:tab/>
      </w:r>
      <w:r w:rsidR="00F14A45">
        <w:rPr>
          <w:rFonts w:ascii="Arial" w:hAnsi="Arial"/>
          <w:sz w:val="22"/>
          <w:szCs w:val="22"/>
        </w:rPr>
        <w:t>The</w:t>
      </w:r>
      <w:r w:rsidR="00AC6CE3" w:rsidRPr="00F14A45">
        <w:rPr>
          <w:rFonts w:ascii="Arial" w:hAnsi="Arial"/>
          <w:sz w:val="22"/>
          <w:szCs w:val="22"/>
        </w:rPr>
        <w:t xml:space="preserve"> Grou</w:t>
      </w:r>
      <w:r w:rsidR="00AC6CE3" w:rsidRPr="00AC6CE3">
        <w:rPr>
          <w:rFonts w:ascii="Arial" w:hAnsi="Arial"/>
          <w:sz w:val="22"/>
          <w:szCs w:val="22"/>
        </w:rPr>
        <w:t xml:space="preserve">p </w:t>
      </w:r>
      <w:r w:rsidR="00A61718" w:rsidRPr="004C29A0">
        <w:rPr>
          <w:rFonts w:ascii="Arial" w:hAnsi="Arial"/>
          <w:sz w:val="22"/>
          <w:szCs w:val="22"/>
        </w:rPr>
        <w:t xml:space="preserve">arranged for an independent professional valuer to appraise the value of </w:t>
      </w:r>
      <w:r w:rsidR="00766FCC">
        <w:rPr>
          <w:rFonts w:ascii="Arial" w:hAnsi="Arial"/>
          <w:sz w:val="22"/>
          <w:szCs w:val="22"/>
        </w:rPr>
        <w:t>these land awaiting development</w:t>
      </w:r>
      <w:r w:rsidR="00A61718" w:rsidRPr="004C29A0">
        <w:rPr>
          <w:rFonts w:ascii="Arial" w:hAnsi="Arial"/>
          <w:sz w:val="22"/>
          <w:szCs w:val="22"/>
        </w:rPr>
        <w:t xml:space="preserve"> using the </w:t>
      </w:r>
      <w:r w:rsidRPr="00AC6CE3">
        <w:rPr>
          <w:rFonts w:ascii="Arial" w:hAnsi="Arial"/>
          <w:sz w:val="22"/>
          <w:szCs w:val="22"/>
        </w:rPr>
        <w:t>Market</w:t>
      </w:r>
      <w:r w:rsidRPr="004C29A0">
        <w:rPr>
          <w:rFonts w:ascii="Arial" w:eastAsia="Arial Unicode MS" w:hAnsi="Arial" w:cs="Arial Unicode MS"/>
          <w:sz w:val="22"/>
          <w:szCs w:val="22"/>
        </w:rPr>
        <w:t xml:space="preserve"> Approach</w:t>
      </w:r>
      <w:r w:rsidR="00A61718" w:rsidRPr="004C29A0">
        <w:rPr>
          <w:rFonts w:ascii="Arial" w:eastAsia="Arial Unicode MS" w:hAnsi="Arial" w:cs="Arial Unicode MS"/>
          <w:sz w:val="22"/>
          <w:szCs w:val="22"/>
        </w:rPr>
        <w:t>.</w:t>
      </w:r>
    </w:p>
    <w:p w14:paraId="74C5EC04" w14:textId="7E172725" w:rsidR="00E303F8" w:rsidRDefault="00953DA9" w:rsidP="0027346C">
      <w:pPr>
        <w:tabs>
          <w:tab w:val="left" w:pos="360"/>
          <w:tab w:val="left" w:pos="720"/>
          <w:tab w:val="left" w:pos="1440"/>
          <w:tab w:val="right" w:pos="7200"/>
          <w:tab w:val="right" w:pos="854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As </w:t>
      </w:r>
      <w:proofErr w:type="gramStart"/>
      <w:r w:rsidR="00A3246A" w:rsidRPr="00507E81">
        <w:rPr>
          <w:rFonts w:ascii="Arial" w:eastAsia="Arial Unicode MS" w:hAnsi="Arial" w:cs="Arial Unicode MS"/>
          <w:sz w:val="22"/>
          <w:szCs w:val="22"/>
        </w:rPr>
        <w:t>at</w:t>
      </w:r>
      <w:proofErr w:type="gramEnd"/>
      <w:r w:rsidR="00A3246A" w:rsidRPr="00507E81">
        <w:rPr>
          <w:rFonts w:ascii="Arial" w:eastAsia="Arial Unicode MS" w:hAnsi="Arial" w:cs="Arial Unicode MS"/>
          <w:sz w:val="22"/>
          <w:szCs w:val="22"/>
        </w:rPr>
        <w:t xml:space="preserve"> </w:t>
      </w:r>
      <w:r w:rsidR="006563C0">
        <w:rPr>
          <w:rFonts w:ascii="Arial" w:eastAsia="Arial Unicode MS" w:hAnsi="Arial" w:cs="Arial Unicode MS"/>
          <w:sz w:val="22"/>
          <w:szCs w:val="22"/>
        </w:rPr>
        <w:t>31 December</w:t>
      </w:r>
      <w:r w:rsidR="00A3246A" w:rsidRPr="00507E81">
        <w:rPr>
          <w:rFonts w:ascii="Arial" w:eastAsia="Arial Unicode MS" w:hAnsi="Arial" w:cs="Arial Unicode MS"/>
          <w:sz w:val="22"/>
          <w:szCs w:val="22"/>
        </w:rPr>
        <w:t xml:space="preserve"> </w:t>
      </w:r>
      <w:r w:rsidR="00EB659D">
        <w:rPr>
          <w:rFonts w:ascii="Arial" w:eastAsia="Arial Unicode MS" w:hAnsi="Arial" w:cs="Arial Unicode MS"/>
          <w:sz w:val="22"/>
          <w:szCs w:val="22"/>
        </w:rPr>
        <w:t>2022</w:t>
      </w:r>
      <w:r w:rsidR="004954A6">
        <w:rPr>
          <w:rFonts w:ascii="Arial" w:eastAsia="Arial Unicode MS" w:hAnsi="Arial" w:cs="Arial Unicode MS"/>
          <w:sz w:val="22"/>
          <w:szCs w:val="22"/>
        </w:rPr>
        <w:t xml:space="preserve"> and 2021</w:t>
      </w:r>
      <w:r w:rsidR="00A3246A" w:rsidRPr="00507E81">
        <w:rPr>
          <w:rFonts w:ascii="Arial" w:eastAsia="Arial Unicode MS" w:hAnsi="Arial" w:cs="Arial Unicode MS"/>
          <w:sz w:val="22"/>
          <w:szCs w:val="22"/>
        </w:rPr>
        <w:t>, land awaiting development</w:t>
      </w:r>
      <w:r w:rsidR="001A0281">
        <w:rPr>
          <w:rFonts w:ascii="Arial" w:eastAsia="Arial Unicode MS" w:hAnsi="Arial" w:cs="Arial Unicode MS"/>
          <w:sz w:val="22"/>
          <w:szCs w:val="22"/>
        </w:rPr>
        <w:t xml:space="preserve"> of Baht </w:t>
      </w:r>
      <w:r w:rsidR="00E63B61">
        <w:rPr>
          <w:rFonts w:ascii="Arial" w:eastAsia="Arial Unicode MS" w:hAnsi="Arial" w:cs="Arial Unicode MS"/>
          <w:sz w:val="22"/>
          <w:szCs w:val="22"/>
        </w:rPr>
        <w:t>0.5</w:t>
      </w:r>
      <w:r w:rsidR="00EB659D">
        <w:rPr>
          <w:rFonts w:ascii="Arial" w:eastAsia="Arial Unicode MS" w:hAnsi="Arial" w:cs="Arial Unicode MS"/>
          <w:sz w:val="22"/>
          <w:szCs w:val="22"/>
        </w:rPr>
        <w:t xml:space="preserve"> </w:t>
      </w:r>
      <w:r w:rsidR="001A0281">
        <w:rPr>
          <w:rFonts w:ascii="Arial" w:eastAsia="Arial Unicode MS" w:hAnsi="Arial" w:cs="Arial Unicode MS"/>
          <w:sz w:val="22"/>
          <w:szCs w:val="22"/>
        </w:rPr>
        <w:t>million</w:t>
      </w:r>
      <w:r w:rsidR="00A3246A" w:rsidRPr="00507E81">
        <w:rPr>
          <w:rFonts w:ascii="Arial" w:eastAsia="Arial Unicode MS" w:hAnsi="Arial" w:cs="Arial Unicode MS"/>
          <w:sz w:val="22"/>
          <w:szCs w:val="22"/>
        </w:rPr>
        <w:t xml:space="preserve"> (sepa</w:t>
      </w:r>
      <w:r w:rsidR="00754363">
        <w:rPr>
          <w:rFonts w:ascii="Arial" w:eastAsia="Arial Unicode MS" w:hAnsi="Arial" w:cs="Arial Unicode MS"/>
          <w:sz w:val="22"/>
          <w:szCs w:val="22"/>
        </w:rPr>
        <w:t xml:space="preserve">rate financial statements: Baht </w:t>
      </w:r>
      <w:r w:rsidR="00E63B61">
        <w:rPr>
          <w:rFonts w:ascii="Arial" w:eastAsia="Arial Unicode MS" w:hAnsi="Arial" w:cs="Arial Unicode MS"/>
          <w:sz w:val="22"/>
          <w:szCs w:val="22"/>
        </w:rPr>
        <w:t>0.3</w:t>
      </w:r>
      <w:r w:rsidR="00EB659D">
        <w:rPr>
          <w:rFonts w:ascii="Arial" w:eastAsia="Arial Unicode MS" w:hAnsi="Arial" w:cs="Arial Unicode MS"/>
          <w:sz w:val="22"/>
          <w:szCs w:val="22"/>
        </w:rPr>
        <w:t xml:space="preserve"> </w:t>
      </w:r>
      <w:r w:rsidR="00A3246A" w:rsidRPr="00507E81">
        <w:rPr>
          <w:rFonts w:ascii="Arial" w:eastAsia="Arial Unicode MS" w:hAnsi="Arial" w:cs="Arial Unicode MS"/>
          <w:sz w:val="22"/>
          <w:szCs w:val="22"/>
        </w:rPr>
        <w:t>million</w:t>
      </w:r>
      <w:r w:rsidR="000B254A">
        <w:rPr>
          <w:rFonts w:ascii="Arial" w:eastAsia="Arial Unicode MS" w:hAnsi="Arial" w:cs="Arial Unicode MS"/>
          <w:sz w:val="22"/>
          <w:szCs w:val="22"/>
        </w:rPr>
        <w:t xml:space="preserve">) </w:t>
      </w:r>
      <w:r w:rsidR="00A3246A">
        <w:rPr>
          <w:rFonts w:ascii="Arial" w:eastAsia="Arial Unicode MS" w:hAnsi="Arial" w:cs="Arial Unicode MS"/>
          <w:sz w:val="22"/>
          <w:szCs w:val="22"/>
        </w:rPr>
        <w:t>was land of which</w:t>
      </w:r>
      <w:r w:rsidR="00A3246A" w:rsidRPr="00507E81">
        <w:rPr>
          <w:rFonts w:ascii="Arial" w:eastAsia="Arial Unicode MS" w:hAnsi="Arial" w:cs="Arial Unicode MS"/>
          <w:sz w:val="22"/>
          <w:szCs w:val="22"/>
        </w:rPr>
        <w:t xml:space="preserve"> ownership is jointly h</w:t>
      </w:r>
      <w:r w:rsidR="00A3246A">
        <w:rPr>
          <w:rFonts w:ascii="Arial" w:eastAsia="Arial Unicode MS" w:hAnsi="Arial" w:cs="Arial Unicode MS"/>
          <w:sz w:val="22"/>
          <w:szCs w:val="22"/>
        </w:rPr>
        <w:t>e</w:t>
      </w:r>
      <w:r w:rsidR="00A3246A" w:rsidRPr="00507E81">
        <w:rPr>
          <w:rFonts w:ascii="Arial" w:eastAsia="Arial Unicode MS" w:hAnsi="Arial" w:cs="Arial Unicode MS"/>
          <w:sz w:val="22"/>
          <w:szCs w:val="22"/>
        </w:rPr>
        <w:t>ld by the Company and a subsidiary.</w:t>
      </w:r>
      <w:r w:rsidR="00BE122F">
        <w:rPr>
          <w:rFonts w:ascii="Arial" w:eastAsia="Arial Unicode MS" w:hAnsi="Arial" w:cs="Arial Unicode MS" w:hint="cs"/>
          <w:sz w:val="22"/>
          <w:szCs w:val="22"/>
          <w:cs/>
        </w:rPr>
        <w:t xml:space="preserve"> </w:t>
      </w:r>
      <w:r w:rsidR="00A3246A" w:rsidRPr="00507E81">
        <w:rPr>
          <w:rFonts w:ascii="Arial" w:eastAsia="Arial Unicode MS" w:hAnsi="Arial" w:cs="Arial Unicode MS"/>
          <w:sz w:val="22"/>
          <w:szCs w:val="22"/>
        </w:rPr>
        <w:t xml:space="preserve">The Company and the subsidiary recorded the cost of land </w:t>
      </w:r>
      <w:r w:rsidR="00A3246A">
        <w:rPr>
          <w:rFonts w:ascii="Arial" w:eastAsia="Arial Unicode MS" w:hAnsi="Arial" w:cs="Arial Unicode MS"/>
          <w:sz w:val="22"/>
          <w:szCs w:val="22"/>
        </w:rPr>
        <w:t>based on</w:t>
      </w:r>
      <w:r w:rsidR="00811DA9">
        <w:rPr>
          <w:rFonts w:ascii="Arial" w:eastAsia="Arial Unicode MS" w:hAnsi="Arial" w:cs="Arial Unicode MS"/>
          <w:sz w:val="22"/>
          <w:szCs w:val="22"/>
        </w:rPr>
        <w:t xml:space="preserve"> their ownership</w:t>
      </w:r>
      <w:r w:rsidR="00811DA9" w:rsidRPr="004B135A">
        <w:rPr>
          <w:rFonts w:ascii="Arial" w:eastAsia="Arial Unicode MS" w:hAnsi="Arial" w:cs="Arial Unicode MS"/>
          <w:sz w:val="22"/>
          <w:szCs w:val="22"/>
        </w:rPr>
        <w:t>, with half allocated to each party</w:t>
      </w:r>
      <w:r w:rsidR="00A3246A" w:rsidRPr="00507E81">
        <w:rPr>
          <w:rFonts w:ascii="Arial" w:eastAsia="Arial Unicode MS" w:hAnsi="Arial" w:cs="Arial Unicode MS"/>
          <w:sz w:val="22"/>
          <w:szCs w:val="22"/>
        </w:rPr>
        <w:t>.</w:t>
      </w:r>
    </w:p>
    <w:p w14:paraId="55216EC7" w14:textId="398601BD" w:rsidR="00754363" w:rsidRDefault="00754363" w:rsidP="00754363">
      <w:pPr>
        <w:spacing w:before="120" w:after="120" w:line="380" w:lineRule="exact"/>
        <w:ind w:left="547"/>
        <w:jc w:val="thaiDistribute"/>
        <w:rPr>
          <w:rFonts w:ascii="Arial" w:hAnsi="Arial"/>
          <w:sz w:val="22"/>
          <w:szCs w:val="22"/>
        </w:rPr>
      </w:pPr>
      <w:r w:rsidRPr="00C02FA0">
        <w:rPr>
          <w:rFonts w:ascii="Arial" w:hAnsi="Arial"/>
          <w:sz w:val="22"/>
          <w:szCs w:val="22"/>
        </w:rPr>
        <w:t xml:space="preserve">As </w:t>
      </w:r>
      <w:proofErr w:type="gramStart"/>
      <w:r w:rsidRPr="00C02FA0">
        <w:rPr>
          <w:rFonts w:ascii="Arial" w:hAnsi="Arial"/>
          <w:sz w:val="22"/>
          <w:szCs w:val="22"/>
        </w:rPr>
        <w:t>at</w:t>
      </w:r>
      <w:proofErr w:type="gramEnd"/>
      <w:r w:rsidRPr="00C02FA0">
        <w:rPr>
          <w:rFonts w:ascii="Arial" w:hAnsi="Arial"/>
          <w:sz w:val="22"/>
          <w:szCs w:val="22"/>
        </w:rPr>
        <w:t xml:space="preserve"> </w:t>
      </w:r>
      <w:r>
        <w:rPr>
          <w:rFonts w:ascii="Arial" w:eastAsia="Arial Unicode MS" w:hAnsi="Arial" w:cs="Arial Unicode MS"/>
          <w:sz w:val="22"/>
          <w:szCs w:val="22"/>
        </w:rPr>
        <w:t>31 December</w:t>
      </w:r>
      <w:r w:rsidRPr="00507E81">
        <w:rPr>
          <w:rFonts w:ascii="Arial" w:eastAsia="Arial Unicode MS" w:hAnsi="Arial" w:cs="Arial Unicode MS"/>
          <w:sz w:val="22"/>
          <w:szCs w:val="22"/>
        </w:rPr>
        <w:t xml:space="preserve"> </w:t>
      </w:r>
      <w:r w:rsidR="00EB659D">
        <w:rPr>
          <w:rFonts w:ascii="Arial" w:eastAsia="Arial Unicode MS" w:hAnsi="Arial" w:cs="Arial Unicode MS"/>
          <w:sz w:val="22"/>
          <w:szCs w:val="22"/>
        </w:rPr>
        <w:t>2022</w:t>
      </w:r>
      <w:r w:rsidRPr="00C02FA0">
        <w:rPr>
          <w:rFonts w:ascii="Arial" w:hAnsi="Arial"/>
          <w:sz w:val="22"/>
          <w:szCs w:val="22"/>
        </w:rPr>
        <w:t xml:space="preserve">, the Company mortgaged certain plots of land and improvement awaiting development with a net book value of Baht </w:t>
      </w:r>
      <w:r w:rsidR="00E63B61">
        <w:rPr>
          <w:rFonts w:ascii="Arial" w:hAnsi="Arial"/>
          <w:sz w:val="22"/>
          <w:szCs w:val="22"/>
        </w:rPr>
        <w:t>860</w:t>
      </w:r>
      <w:r w:rsidR="00EB659D">
        <w:rPr>
          <w:rFonts w:ascii="Arial" w:hAnsi="Arial"/>
          <w:sz w:val="22"/>
          <w:szCs w:val="22"/>
        </w:rPr>
        <w:t xml:space="preserve"> </w:t>
      </w:r>
      <w:r w:rsidR="008C5873">
        <w:rPr>
          <w:rFonts w:ascii="Arial" w:hAnsi="Arial"/>
          <w:sz w:val="22"/>
          <w:szCs w:val="22"/>
        </w:rPr>
        <w:t>million (</w:t>
      </w:r>
      <w:r w:rsidR="00EB659D">
        <w:rPr>
          <w:rFonts w:ascii="Arial" w:hAnsi="Arial"/>
          <w:sz w:val="22"/>
          <w:szCs w:val="22"/>
        </w:rPr>
        <w:t>2021</w:t>
      </w:r>
      <w:r w:rsidRPr="00C02FA0">
        <w:rPr>
          <w:rFonts w:ascii="Arial" w:hAnsi="Arial"/>
          <w:sz w:val="22"/>
          <w:szCs w:val="22"/>
        </w:rPr>
        <w:t xml:space="preserve">: </w:t>
      </w:r>
      <w:r w:rsidR="00EB659D">
        <w:rPr>
          <w:rFonts w:ascii="Arial" w:hAnsi="Arial"/>
          <w:sz w:val="22"/>
          <w:szCs w:val="22"/>
        </w:rPr>
        <w:t xml:space="preserve">1,397 </w:t>
      </w:r>
      <w:r w:rsidR="008C5873" w:rsidRPr="00C02FA0">
        <w:rPr>
          <w:rFonts w:ascii="Arial" w:hAnsi="Arial"/>
          <w:sz w:val="22"/>
          <w:szCs w:val="22"/>
        </w:rPr>
        <w:t>million</w:t>
      </w:r>
      <w:r w:rsidRPr="00C02FA0">
        <w:rPr>
          <w:rFonts w:ascii="Arial" w:hAnsi="Arial"/>
          <w:sz w:val="22"/>
          <w:szCs w:val="22"/>
        </w:rPr>
        <w:t>) as collateral for credit facilities granted by bank</w:t>
      </w:r>
      <w:r w:rsidR="00631E9F">
        <w:rPr>
          <w:rFonts w:ascii="Arial" w:hAnsi="Arial"/>
          <w:sz w:val="22"/>
          <w:szCs w:val="22"/>
        </w:rPr>
        <w:t>s</w:t>
      </w:r>
      <w:r w:rsidRPr="00C02FA0">
        <w:rPr>
          <w:rFonts w:ascii="Arial" w:hAnsi="Arial"/>
          <w:sz w:val="22"/>
          <w:szCs w:val="22"/>
        </w:rPr>
        <w:t>.</w:t>
      </w:r>
    </w:p>
    <w:p w14:paraId="7EA3BA55" w14:textId="4EA3D5F3" w:rsidR="00A140D5" w:rsidRPr="004B135A" w:rsidRDefault="00073C45" w:rsidP="00A140D5">
      <w:pPr>
        <w:spacing w:before="120" w:after="120" w:line="380" w:lineRule="exact"/>
        <w:ind w:left="540" w:hanging="540"/>
        <w:jc w:val="both"/>
        <w:rPr>
          <w:rFonts w:ascii="Arial" w:hAnsi="Arial"/>
          <w:b/>
          <w:bCs/>
          <w:sz w:val="22"/>
          <w:szCs w:val="22"/>
        </w:rPr>
      </w:pPr>
      <w:r>
        <w:rPr>
          <w:rFonts w:ascii="Arial" w:hAnsi="Arial"/>
          <w:b/>
          <w:bCs/>
          <w:sz w:val="22"/>
          <w:szCs w:val="22"/>
        </w:rPr>
        <w:t>1</w:t>
      </w:r>
      <w:r w:rsidR="000417F8">
        <w:rPr>
          <w:rFonts w:ascii="Arial" w:hAnsi="Arial"/>
          <w:b/>
          <w:bCs/>
          <w:sz w:val="22"/>
          <w:szCs w:val="22"/>
        </w:rPr>
        <w:t>7</w:t>
      </w:r>
      <w:r w:rsidR="005C3A79" w:rsidRPr="00B23FD9">
        <w:rPr>
          <w:rFonts w:ascii="Arial" w:hAnsi="Arial"/>
          <w:b/>
          <w:bCs/>
          <w:sz w:val="22"/>
          <w:szCs w:val="22"/>
        </w:rPr>
        <w:t xml:space="preserve">. </w:t>
      </w:r>
      <w:r w:rsidR="005C3A79" w:rsidRPr="00B23FD9">
        <w:rPr>
          <w:rFonts w:ascii="Arial" w:hAnsi="Arial"/>
          <w:b/>
          <w:bCs/>
          <w:sz w:val="22"/>
          <w:szCs w:val="22"/>
        </w:rPr>
        <w:tab/>
      </w:r>
      <w:r w:rsidR="00A140D5">
        <w:rPr>
          <w:rFonts w:ascii="Arial" w:hAnsi="Arial"/>
          <w:b/>
          <w:bCs/>
          <w:sz w:val="22"/>
          <w:szCs w:val="22"/>
        </w:rPr>
        <w:t>Cost</w:t>
      </w:r>
      <w:r w:rsidR="00A140D5" w:rsidRPr="00186135">
        <w:rPr>
          <w:rFonts w:ascii="Arial" w:hAnsi="Arial"/>
          <w:b/>
          <w:bCs/>
          <w:sz w:val="22"/>
          <w:szCs w:val="22"/>
        </w:rPr>
        <w:t xml:space="preserve"> to obtain a contract </w:t>
      </w:r>
    </w:p>
    <w:p w14:paraId="6A303A40" w14:textId="77777777" w:rsidR="00A140D5" w:rsidRPr="008B0EE3" w:rsidRDefault="00A140D5" w:rsidP="00347F95">
      <w:pPr>
        <w:tabs>
          <w:tab w:val="left" w:pos="720"/>
        </w:tabs>
        <w:spacing w:before="120" w:after="120" w:line="380" w:lineRule="exact"/>
        <w:ind w:left="288" w:right="-36"/>
        <w:jc w:val="right"/>
        <w:rPr>
          <w:rFonts w:ascii="Arial" w:hAnsi="Arial"/>
          <w:sz w:val="22"/>
          <w:szCs w:val="22"/>
        </w:rPr>
      </w:pPr>
      <w:r w:rsidRPr="008B0EE3">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390"/>
        <w:gridCol w:w="2700"/>
      </w:tblGrid>
      <w:tr w:rsidR="00A140D5" w:rsidRPr="008B0EE3" w14:paraId="2A9D8089" w14:textId="77777777" w:rsidTr="00347F95">
        <w:tc>
          <w:tcPr>
            <w:tcW w:w="6390" w:type="dxa"/>
          </w:tcPr>
          <w:p w14:paraId="57378E54" w14:textId="77777777" w:rsidR="00A140D5" w:rsidRPr="008B0EE3" w:rsidRDefault="00A140D5" w:rsidP="003E25F5">
            <w:pPr>
              <w:pStyle w:val="Header"/>
              <w:spacing w:line="380" w:lineRule="exact"/>
              <w:jc w:val="both"/>
              <w:rPr>
                <w:rFonts w:ascii="Arial" w:eastAsia="Arial Unicode MS" w:hAnsi="Arial" w:cs="Arial Unicode MS"/>
                <w:szCs w:val="22"/>
                <w:lang w:val="en-GB"/>
              </w:rPr>
            </w:pPr>
          </w:p>
        </w:tc>
        <w:tc>
          <w:tcPr>
            <w:tcW w:w="2700" w:type="dxa"/>
          </w:tcPr>
          <w:p w14:paraId="095C07A2" w14:textId="77777777" w:rsidR="00A140D5" w:rsidRPr="00CF5A38" w:rsidRDefault="00A140D5" w:rsidP="003E25F5">
            <w:pPr>
              <w:pBdr>
                <w:bottom w:val="single" w:sz="4" w:space="1" w:color="auto"/>
              </w:pBdr>
              <w:spacing w:line="380" w:lineRule="exact"/>
              <w:jc w:val="center"/>
              <w:rPr>
                <w:rFonts w:ascii="Arial" w:hAnsi="Arial" w:cs="Arial"/>
                <w:sz w:val="22"/>
                <w:szCs w:val="22"/>
              </w:rPr>
            </w:pPr>
            <w:r w:rsidRPr="00CF5A38">
              <w:rPr>
                <w:rFonts w:ascii="Arial" w:hAnsi="Arial"/>
                <w:sz w:val="22"/>
                <w:szCs w:val="22"/>
              </w:rPr>
              <w:t>Consolidated and Separate</w:t>
            </w:r>
            <w:r>
              <w:rPr>
                <w:rFonts w:ascii="Arial" w:hAnsi="Arial"/>
                <w:sz w:val="22"/>
                <w:szCs w:val="22"/>
              </w:rPr>
              <w:t xml:space="preserve"> </w:t>
            </w:r>
            <w:r w:rsidRPr="00CF5A38">
              <w:rPr>
                <w:rFonts w:ascii="Arial" w:hAnsi="Arial"/>
                <w:sz w:val="22"/>
                <w:szCs w:val="22"/>
              </w:rPr>
              <w:t>financial statements</w:t>
            </w:r>
          </w:p>
        </w:tc>
      </w:tr>
      <w:tr w:rsidR="00A140D5" w:rsidRPr="008B0EE3" w14:paraId="3C926957" w14:textId="77777777" w:rsidTr="00347F95">
        <w:tc>
          <w:tcPr>
            <w:tcW w:w="6390" w:type="dxa"/>
          </w:tcPr>
          <w:p w14:paraId="7758C176" w14:textId="14925FC2" w:rsidR="00A140D5" w:rsidRPr="008B0EE3" w:rsidRDefault="00A140D5" w:rsidP="003E25F5">
            <w:pPr>
              <w:pStyle w:val="Header"/>
              <w:spacing w:line="38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w:t>
            </w:r>
            <w:proofErr w:type="gramStart"/>
            <w:r w:rsidRPr="008B0EE3">
              <w:rPr>
                <w:rFonts w:ascii="Arial" w:eastAsia="Arial Unicode MS" w:hAnsi="Arial" w:cs="Arial Unicode MS"/>
                <w:sz w:val="22"/>
                <w:szCs w:val="22"/>
              </w:rPr>
              <w:t>at</w:t>
            </w:r>
            <w:proofErr w:type="gramEnd"/>
            <w:r w:rsidRPr="008B0EE3">
              <w:rPr>
                <w:rFonts w:ascii="Arial" w:eastAsia="Arial Unicode MS" w:hAnsi="Arial" w:cs="Arial Unicode MS"/>
                <w:sz w:val="22"/>
                <w:szCs w:val="22"/>
              </w:rPr>
              <w:t xml:space="preserve"> </w:t>
            </w:r>
            <w:r>
              <w:rPr>
                <w:rFonts w:ascii="Arial" w:eastAsia="Arial Unicode MS" w:hAnsi="Arial" w:cs="Arial Unicode MS"/>
                <w:sz w:val="22"/>
                <w:szCs w:val="22"/>
              </w:rPr>
              <w:t xml:space="preserve">1 January </w:t>
            </w:r>
            <w:r w:rsidR="00EB659D">
              <w:rPr>
                <w:rFonts w:ascii="Arial" w:eastAsia="Arial Unicode MS" w:hAnsi="Arial" w:cs="Arial Unicode MS"/>
                <w:sz w:val="22"/>
                <w:szCs w:val="22"/>
              </w:rPr>
              <w:t>202</w:t>
            </w:r>
            <w:r w:rsidR="00E63B61">
              <w:rPr>
                <w:rFonts w:ascii="Arial" w:eastAsia="Arial Unicode MS" w:hAnsi="Arial" w:cs="Arial Unicode MS"/>
                <w:sz w:val="22"/>
                <w:szCs w:val="22"/>
              </w:rPr>
              <w:t>1</w:t>
            </w:r>
            <w:r>
              <w:rPr>
                <w:rFonts w:ascii="Arial" w:eastAsia="Arial Unicode MS" w:hAnsi="Arial" w:cs="Arial Unicode MS"/>
                <w:sz w:val="22"/>
                <w:szCs w:val="22"/>
              </w:rPr>
              <w:t xml:space="preserve"> </w:t>
            </w:r>
          </w:p>
        </w:tc>
        <w:tc>
          <w:tcPr>
            <w:tcW w:w="2700" w:type="dxa"/>
          </w:tcPr>
          <w:p w14:paraId="2302C6D4" w14:textId="0AC1C7F8" w:rsidR="00A140D5" w:rsidRPr="00CF5A38" w:rsidRDefault="00E63B61" w:rsidP="003E25F5">
            <w:pPr>
              <w:tabs>
                <w:tab w:val="decimal" w:pos="2238"/>
              </w:tabs>
              <w:spacing w:line="380" w:lineRule="exact"/>
              <w:rPr>
                <w:rFonts w:ascii="Arial" w:hAnsi="Arial" w:cs="Arial"/>
                <w:sz w:val="22"/>
                <w:szCs w:val="22"/>
              </w:rPr>
            </w:pPr>
            <w:r>
              <w:rPr>
                <w:rFonts w:ascii="Arial" w:hAnsi="Arial" w:cs="Arial"/>
                <w:sz w:val="22"/>
                <w:szCs w:val="22"/>
              </w:rPr>
              <w:t>136,227</w:t>
            </w:r>
          </w:p>
        </w:tc>
      </w:tr>
      <w:tr w:rsidR="00E63B61" w:rsidRPr="008B0EE3" w14:paraId="444993C4" w14:textId="77777777" w:rsidTr="00347F95">
        <w:tc>
          <w:tcPr>
            <w:tcW w:w="6390" w:type="dxa"/>
          </w:tcPr>
          <w:p w14:paraId="57DFFC88" w14:textId="77777777" w:rsidR="00E63B61" w:rsidRPr="008B0EE3" w:rsidRDefault="00E63B61" w:rsidP="003E25F5">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700" w:type="dxa"/>
          </w:tcPr>
          <w:p w14:paraId="46E7C3A6" w14:textId="04F08395" w:rsidR="00E63B61" w:rsidRPr="0049730F" w:rsidRDefault="00E63B61" w:rsidP="003E25F5">
            <w:pPr>
              <w:tabs>
                <w:tab w:val="decimal" w:pos="2238"/>
              </w:tabs>
              <w:spacing w:line="380" w:lineRule="exact"/>
              <w:rPr>
                <w:rFonts w:ascii="Arial" w:hAnsi="Arial" w:cs="Arial"/>
                <w:sz w:val="22"/>
                <w:szCs w:val="22"/>
              </w:rPr>
            </w:pPr>
            <w:r w:rsidRPr="00E63B61">
              <w:rPr>
                <w:rFonts w:ascii="Arial" w:hAnsi="Arial" w:cs="Arial" w:hint="cs"/>
                <w:sz w:val="22"/>
                <w:szCs w:val="22"/>
              </w:rPr>
              <w:t>27,092</w:t>
            </w:r>
          </w:p>
        </w:tc>
      </w:tr>
      <w:tr w:rsidR="00E63B61" w:rsidRPr="008B0EE3" w14:paraId="75EFF06B" w14:textId="77777777" w:rsidTr="00347F95">
        <w:tc>
          <w:tcPr>
            <w:tcW w:w="6390" w:type="dxa"/>
          </w:tcPr>
          <w:p w14:paraId="55B6A596" w14:textId="3BEE1868" w:rsidR="00E63B61" w:rsidRPr="008B0EE3" w:rsidRDefault="00E63B61" w:rsidP="003E25F5">
            <w:pPr>
              <w:pStyle w:val="Header"/>
              <w:spacing w:line="380" w:lineRule="exact"/>
              <w:jc w:val="both"/>
              <w:rPr>
                <w:rFonts w:ascii="Arial" w:eastAsia="Arial Unicode MS" w:hAnsi="Arial" w:cs="Arial Unicode MS"/>
                <w:szCs w:val="22"/>
              </w:rPr>
            </w:pPr>
            <w:proofErr w:type="spellStart"/>
            <w:r w:rsidRPr="00136682">
              <w:rPr>
                <w:rFonts w:ascii="Arial" w:eastAsia="Arial Unicode MS" w:hAnsi="Arial" w:cs="Arial Unicode MS"/>
                <w:sz w:val="22"/>
                <w:szCs w:val="22"/>
              </w:rPr>
              <w:t>Recognised</w:t>
            </w:r>
            <w:proofErr w:type="spellEnd"/>
            <w:r w:rsidRPr="00136682">
              <w:rPr>
                <w:rFonts w:ascii="Arial" w:eastAsia="Arial Unicode MS" w:hAnsi="Arial" w:cs="Arial Unicode MS"/>
                <w:sz w:val="22"/>
                <w:szCs w:val="22"/>
              </w:rPr>
              <w:t xml:space="preserve"> in profit or loss</w:t>
            </w:r>
          </w:p>
        </w:tc>
        <w:tc>
          <w:tcPr>
            <w:tcW w:w="2700" w:type="dxa"/>
          </w:tcPr>
          <w:p w14:paraId="5AFB4E19" w14:textId="19F4ADBE" w:rsidR="00E63B61" w:rsidRPr="0049730F" w:rsidRDefault="00E63B61" w:rsidP="003E25F5">
            <w:pPr>
              <w:pBdr>
                <w:bottom w:val="single" w:sz="4" w:space="1" w:color="auto"/>
              </w:pBdr>
              <w:tabs>
                <w:tab w:val="decimal" w:pos="2238"/>
              </w:tabs>
              <w:spacing w:line="380" w:lineRule="exact"/>
              <w:rPr>
                <w:rFonts w:ascii="Arial" w:hAnsi="Arial" w:cs="Arial"/>
                <w:sz w:val="22"/>
                <w:szCs w:val="22"/>
              </w:rPr>
            </w:pPr>
            <w:r w:rsidRPr="00E63B61">
              <w:rPr>
                <w:rFonts w:ascii="Arial" w:hAnsi="Arial" w:cs="Arial" w:hint="cs"/>
                <w:sz w:val="22"/>
                <w:szCs w:val="22"/>
              </w:rPr>
              <w:t>(94,575)</w:t>
            </w:r>
          </w:p>
        </w:tc>
      </w:tr>
      <w:tr w:rsidR="00E63B61" w:rsidRPr="008B0EE3" w14:paraId="55054A01" w14:textId="77777777" w:rsidTr="00347F95">
        <w:tc>
          <w:tcPr>
            <w:tcW w:w="6390" w:type="dxa"/>
          </w:tcPr>
          <w:p w14:paraId="10E722D3" w14:textId="445B0DEF" w:rsidR="00E63B61" w:rsidRPr="008B0EE3" w:rsidRDefault="00E63B61" w:rsidP="003E25F5">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 xml:space="preserve">Balance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2021</w:t>
            </w:r>
          </w:p>
        </w:tc>
        <w:tc>
          <w:tcPr>
            <w:tcW w:w="2700" w:type="dxa"/>
          </w:tcPr>
          <w:p w14:paraId="0E2FA623" w14:textId="5ABA17DB" w:rsidR="00E63B61" w:rsidRPr="0049730F" w:rsidRDefault="00E63B61" w:rsidP="003E25F5">
            <w:pPr>
              <w:tabs>
                <w:tab w:val="decimal" w:pos="2238"/>
              </w:tabs>
              <w:spacing w:line="380" w:lineRule="exact"/>
              <w:rPr>
                <w:rFonts w:ascii="Arial" w:hAnsi="Arial" w:cs="Arial"/>
                <w:sz w:val="22"/>
                <w:szCs w:val="22"/>
                <w:cs/>
              </w:rPr>
            </w:pPr>
            <w:r w:rsidRPr="00E63B61">
              <w:rPr>
                <w:rFonts w:ascii="Arial" w:hAnsi="Arial" w:cs="Arial" w:hint="cs"/>
                <w:sz w:val="22"/>
                <w:szCs w:val="22"/>
              </w:rPr>
              <w:t>68,744</w:t>
            </w:r>
          </w:p>
        </w:tc>
      </w:tr>
      <w:tr w:rsidR="00E63B61" w:rsidRPr="008B0EE3" w14:paraId="60372B2D" w14:textId="77777777" w:rsidTr="00347F95">
        <w:tc>
          <w:tcPr>
            <w:tcW w:w="6390" w:type="dxa"/>
          </w:tcPr>
          <w:p w14:paraId="24C0A9EF" w14:textId="210989C8" w:rsidR="00E63B61" w:rsidRDefault="00E63B61" w:rsidP="003E25F5">
            <w:pPr>
              <w:pStyle w:val="Header"/>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700" w:type="dxa"/>
          </w:tcPr>
          <w:p w14:paraId="0E43F5BE" w14:textId="3032117D" w:rsidR="00E63B61" w:rsidRPr="0049730F" w:rsidRDefault="00E63B61" w:rsidP="003E25F5">
            <w:pPr>
              <w:tabs>
                <w:tab w:val="decimal" w:pos="2238"/>
              </w:tabs>
              <w:spacing w:line="380" w:lineRule="exact"/>
              <w:rPr>
                <w:rFonts w:ascii="Arial" w:hAnsi="Arial" w:cs="Arial"/>
                <w:sz w:val="22"/>
                <w:szCs w:val="22"/>
                <w:cs/>
              </w:rPr>
            </w:pPr>
            <w:r w:rsidRPr="00E63B61">
              <w:rPr>
                <w:rFonts w:ascii="Arial" w:hAnsi="Arial" w:cs="Arial" w:hint="cs"/>
                <w:sz w:val="22"/>
                <w:szCs w:val="22"/>
              </w:rPr>
              <w:t>67,052</w:t>
            </w:r>
          </w:p>
        </w:tc>
      </w:tr>
      <w:tr w:rsidR="00E63B61" w:rsidRPr="008B0EE3" w14:paraId="7FFB3166" w14:textId="77777777" w:rsidTr="00347F95">
        <w:tc>
          <w:tcPr>
            <w:tcW w:w="6390" w:type="dxa"/>
          </w:tcPr>
          <w:p w14:paraId="5CB4AB3E" w14:textId="05F76F43" w:rsidR="00E63B61" w:rsidRDefault="00E63B61" w:rsidP="003E25F5">
            <w:pPr>
              <w:pStyle w:val="Header"/>
              <w:spacing w:line="380" w:lineRule="exact"/>
              <w:jc w:val="both"/>
              <w:rPr>
                <w:rFonts w:ascii="Arial" w:eastAsia="Arial Unicode MS" w:hAnsi="Arial" w:cs="Arial Unicode MS"/>
                <w:sz w:val="22"/>
                <w:szCs w:val="22"/>
              </w:rPr>
            </w:pPr>
            <w:proofErr w:type="spellStart"/>
            <w:r w:rsidRPr="00136682">
              <w:rPr>
                <w:rFonts w:ascii="Arial" w:eastAsia="Arial Unicode MS" w:hAnsi="Arial" w:cs="Arial Unicode MS"/>
                <w:sz w:val="22"/>
                <w:szCs w:val="22"/>
              </w:rPr>
              <w:t>Recognised</w:t>
            </w:r>
            <w:proofErr w:type="spellEnd"/>
            <w:r w:rsidRPr="00136682">
              <w:rPr>
                <w:rFonts w:ascii="Arial" w:eastAsia="Arial Unicode MS" w:hAnsi="Arial" w:cs="Arial Unicode MS"/>
                <w:sz w:val="22"/>
                <w:szCs w:val="22"/>
              </w:rPr>
              <w:t xml:space="preserve"> in profit or loss</w:t>
            </w:r>
          </w:p>
        </w:tc>
        <w:tc>
          <w:tcPr>
            <w:tcW w:w="2700" w:type="dxa"/>
          </w:tcPr>
          <w:p w14:paraId="1A1A59FE" w14:textId="0BD5B597" w:rsidR="00E63B61" w:rsidRPr="0049730F" w:rsidRDefault="00E63B61" w:rsidP="003E25F5">
            <w:pPr>
              <w:pBdr>
                <w:bottom w:val="single" w:sz="4" w:space="1" w:color="auto"/>
              </w:pBdr>
              <w:tabs>
                <w:tab w:val="decimal" w:pos="2238"/>
              </w:tabs>
              <w:spacing w:line="380" w:lineRule="exact"/>
              <w:rPr>
                <w:rFonts w:ascii="Arial" w:hAnsi="Arial" w:cs="Arial"/>
                <w:sz w:val="22"/>
                <w:szCs w:val="22"/>
                <w:cs/>
              </w:rPr>
            </w:pPr>
            <w:r w:rsidRPr="00E63B61">
              <w:rPr>
                <w:rFonts w:ascii="Arial" w:hAnsi="Arial" w:cs="Arial" w:hint="cs"/>
                <w:sz w:val="22"/>
                <w:szCs w:val="22"/>
              </w:rPr>
              <w:t>(81,443)</w:t>
            </w:r>
          </w:p>
        </w:tc>
      </w:tr>
      <w:tr w:rsidR="00E63B61" w:rsidRPr="008B0EE3" w14:paraId="3E5CE7AC" w14:textId="77777777" w:rsidTr="00347F95">
        <w:tc>
          <w:tcPr>
            <w:tcW w:w="6390" w:type="dxa"/>
          </w:tcPr>
          <w:p w14:paraId="7DB49BFE" w14:textId="48F72C32" w:rsidR="00E63B61" w:rsidRDefault="00E63B61" w:rsidP="003E25F5">
            <w:pPr>
              <w:pStyle w:val="Header"/>
              <w:spacing w:line="380" w:lineRule="exact"/>
              <w:jc w:val="both"/>
              <w:rPr>
                <w:rFonts w:ascii="Arial" w:eastAsia="Arial Unicode MS" w:hAnsi="Arial" w:cs="Arial Unicode MS"/>
                <w:sz w:val="22"/>
                <w:szCs w:val="22"/>
              </w:rPr>
            </w:pPr>
            <w:r>
              <w:rPr>
                <w:rFonts w:ascii="Arial" w:eastAsia="Arial Unicode MS" w:hAnsi="Arial" w:cs="Arial Unicode MS"/>
                <w:sz w:val="22"/>
                <w:szCs w:val="22"/>
              </w:rPr>
              <w:t xml:space="preserve">Balance as </w:t>
            </w:r>
            <w:proofErr w:type="gramStart"/>
            <w:r>
              <w:rPr>
                <w:rFonts w:ascii="Arial" w:eastAsia="Arial Unicode MS" w:hAnsi="Arial" w:cs="Arial Unicode MS"/>
                <w:sz w:val="22"/>
                <w:szCs w:val="22"/>
              </w:rPr>
              <w:t>at</w:t>
            </w:r>
            <w:proofErr w:type="gramEnd"/>
            <w:r>
              <w:rPr>
                <w:rFonts w:ascii="Arial" w:eastAsia="Arial Unicode MS" w:hAnsi="Arial" w:cs="Arial Unicode MS"/>
                <w:sz w:val="22"/>
                <w:szCs w:val="22"/>
              </w:rPr>
              <w:t xml:space="preserve">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2022</w:t>
            </w:r>
          </w:p>
        </w:tc>
        <w:tc>
          <w:tcPr>
            <w:tcW w:w="2700" w:type="dxa"/>
          </w:tcPr>
          <w:p w14:paraId="14D15956" w14:textId="20A418C8" w:rsidR="00E63B61" w:rsidRPr="0049730F" w:rsidRDefault="00E63B61" w:rsidP="003E25F5">
            <w:pPr>
              <w:pBdr>
                <w:bottom w:val="double" w:sz="4" w:space="1" w:color="auto"/>
              </w:pBdr>
              <w:tabs>
                <w:tab w:val="decimal" w:pos="2238"/>
              </w:tabs>
              <w:spacing w:line="380" w:lineRule="exact"/>
              <w:rPr>
                <w:rFonts w:ascii="Arial" w:hAnsi="Arial" w:cs="Arial"/>
                <w:sz w:val="22"/>
                <w:szCs w:val="22"/>
                <w:cs/>
              </w:rPr>
            </w:pPr>
            <w:r w:rsidRPr="00E63B61">
              <w:rPr>
                <w:rFonts w:ascii="Arial" w:hAnsi="Arial" w:cs="Arial" w:hint="cs"/>
                <w:sz w:val="22"/>
                <w:szCs w:val="22"/>
              </w:rPr>
              <w:t>54,353</w:t>
            </w:r>
          </w:p>
        </w:tc>
      </w:tr>
    </w:tbl>
    <w:p w14:paraId="58A8D3DD" w14:textId="77777777" w:rsidR="00E83DE3" w:rsidRDefault="00E83DE3" w:rsidP="00E63B61">
      <w:pPr>
        <w:tabs>
          <w:tab w:val="left" w:pos="720"/>
          <w:tab w:val="left" w:pos="1440"/>
          <w:tab w:val="right" w:pos="7200"/>
          <w:tab w:val="right" w:pos="8540"/>
        </w:tabs>
        <w:spacing w:before="240" w:after="120" w:line="380" w:lineRule="exact"/>
        <w:ind w:left="547" w:right="-43" w:hanging="547"/>
        <w:jc w:val="both"/>
        <w:rPr>
          <w:rFonts w:ascii="Arial" w:hAnsi="Arial"/>
          <w:b/>
          <w:bCs/>
          <w:sz w:val="22"/>
          <w:szCs w:val="22"/>
        </w:rPr>
      </w:pPr>
    </w:p>
    <w:p w14:paraId="7BF4B444" w14:textId="77777777" w:rsidR="00E83DE3" w:rsidRDefault="00E83DE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6F4F888" w14:textId="607976C5" w:rsidR="005C3A79" w:rsidRPr="00B23FD9" w:rsidRDefault="005A630E" w:rsidP="00E63B61">
      <w:pPr>
        <w:tabs>
          <w:tab w:val="left" w:pos="720"/>
          <w:tab w:val="left" w:pos="1440"/>
          <w:tab w:val="right" w:pos="7200"/>
          <w:tab w:val="right" w:pos="8540"/>
        </w:tabs>
        <w:spacing w:before="24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7E7616">
        <w:rPr>
          <w:rFonts w:ascii="Arial" w:hAnsi="Arial"/>
          <w:b/>
          <w:bCs/>
          <w:sz w:val="22"/>
          <w:szCs w:val="22"/>
        </w:rPr>
        <w:t>8</w:t>
      </w:r>
      <w:r>
        <w:rPr>
          <w:rFonts w:ascii="Arial" w:hAnsi="Arial"/>
          <w:b/>
          <w:bCs/>
          <w:sz w:val="22"/>
          <w:szCs w:val="22"/>
        </w:rPr>
        <w:t>.</w:t>
      </w:r>
      <w:r>
        <w:rPr>
          <w:rFonts w:ascii="Arial" w:hAnsi="Arial"/>
          <w:b/>
          <w:bCs/>
          <w:sz w:val="22"/>
          <w:szCs w:val="22"/>
        </w:rPr>
        <w:tab/>
      </w:r>
      <w:r w:rsidR="005C3A79" w:rsidRPr="00B23FD9">
        <w:rPr>
          <w:rFonts w:ascii="Arial" w:hAnsi="Arial"/>
          <w:b/>
          <w:bCs/>
          <w:sz w:val="22"/>
          <w:szCs w:val="22"/>
        </w:rPr>
        <w:t>Short-term loan</w:t>
      </w:r>
      <w:r w:rsidR="00D92640">
        <w:rPr>
          <w:rFonts w:ascii="Arial" w:hAnsi="Arial"/>
          <w:b/>
          <w:bCs/>
          <w:sz w:val="22"/>
          <w:szCs w:val="22"/>
        </w:rPr>
        <w:t>s</w:t>
      </w:r>
      <w:r w:rsidR="005C3A79" w:rsidRPr="00B23FD9">
        <w:rPr>
          <w:rFonts w:ascii="Arial" w:hAnsi="Arial"/>
          <w:b/>
          <w:bCs/>
          <w:sz w:val="22"/>
          <w:szCs w:val="22"/>
        </w:rPr>
        <w:t xml:space="preserve"> from </w:t>
      </w:r>
      <w:r w:rsidR="00B061CB">
        <w:rPr>
          <w:rFonts w:ascii="Arial" w:hAnsi="Arial"/>
          <w:b/>
          <w:bCs/>
          <w:sz w:val="22"/>
          <w:szCs w:val="22"/>
        </w:rPr>
        <w:t>financial institution</w:t>
      </w:r>
      <w:r w:rsidR="00D92640">
        <w:rPr>
          <w:rFonts w:ascii="Arial" w:hAnsi="Arial"/>
          <w:b/>
          <w:bCs/>
          <w:sz w:val="22"/>
          <w:szCs w:val="22"/>
        </w:rPr>
        <w:t>s</w:t>
      </w:r>
    </w:p>
    <w:p w14:paraId="2854F774" w14:textId="4AE0AB23" w:rsidR="0027346C" w:rsidRPr="008E3EB8" w:rsidRDefault="005C3A79"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eastAsia="Arial Unicode MS" w:hAnsi="Arial" w:cs="Arial Unicode MS"/>
          <w:sz w:val="22"/>
          <w:szCs w:val="22"/>
        </w:rPr>
        <w:tab/>
      </w:r>
      <w:r w:rsidR="00F14A45" w:rsidRPr="00F14A45">
        <w:rPr>
          <w:rFonts w:ascii="Arial" w:eastAsia="Arial Unicode MS" w:hAnsi="Arial" w:cs="Arial Unicode MS"/>
          <w:sz w:val="22"/>
          <w:szCs w:val="22"/>
        </w:rPr>
        <w:t xml:space="preserve">As </w:t>
      </w:r>
      <w:proofErr w:type="gramStart"/>
      <w:r w:rsidR="00F14A45" w:rsidRPr="00F14A45">
        <w:rPr>
          <w:rFonts w:ascii="Arial" w:eastAsia="Arial Unicode MS" w:hAnsi="Arial" w:cs="Arial Unicode MS"/>
          <w:sz w:val="22"/>
          <w:szCs w:val="22"/>
        </w:rPr>
        <w:t>at</w:t>
      </w:r>
      <w:proofErr w:type="gramEnd"/>
      <w:r w:rsidR="00F14A45" w:rsidRPr="00F14A45">
        <w:rPr>
          <w:rFonts w:ascii="Arial" w:eastAsia="Arial Unicode MS" w:hAnsi="Arial" w:cs="Arial Unicode MS"/>
          <w:sz w:val="22"/>
          <w:szCs w:val="22"/>
        </w:rPr>
        <w:t xml:space="preserve"> 31 December </w:t>
      </w:r>
      <w:r w:rsidR="00EB659D">
        <w:rPr>
          <w:rFonts w:ascii="Arial" w:eastAsia="Arial Unicode MS" w:hAnsi="Arial" w:cs="Arial Unicode MS"/>
          <w:sz w:val="22"/>
          <w:szCs w:val="22"/>
        </w:rPr>
        <w:t>2022</w:t>
      </w:r>
      <w:r w:rsidR="00F14A45" w:rsidRPr="00F14A45">
        <w:rPr>
          <w:rFonts w:ascii="Arial" w:eastAsia="Arial Unicode MS" w:hAnsi="Arial" w:cs="Arial Unicode MS"/>
          <w:sz w:val="22"/>
          <w:szCs w:val="22"/>
        </w:rPr>
        <w:t xml:space="preserve"> and </w:t>
      </w:r>
      <w:r w:rsidR="00EB659D">
        <w:rPr>
          <w:rFonts w:ascii="Arial" w:eastAsia="Arial Unicode MS" w:hAnsi="Arial" w:cs="Arial Unicode MS"/>
          <w:sz w:val="22"/>
          <w:szCs w:val="22"/>
        </w:rPr>
        <w:t>2021</w:t>
      </w:r>
      <w:r w:rsidR="00F14A45" w:rsidRPr="00F14A45">
        <w:rPr>
          <w:rFonts w:ascii="Arial" w:eastAsia="Arial Unicode MS" w:hAnsi="Arial" w:cs="Arial Unicode MS"/>
          <w:sz w:val="22"/>
          <w:szCs w:val="22"/>
        </w:rPr>
        <w:t>, the Group had no outstanding balance of short-term loans from financial institution</w:t>
      </w:r>
      <w:r w:rsidR="00D92640">
        <w:rPr>
          <w:rFonts w:ascii="Arial" w:eastAsia="Arial Unicode MS" w:hAnsi="Arial" w:cs="Arial Unicode MS"/>
          <w:sz w:val="22"/>
          <w:szCs w:val="22"/>
        </w:rPr>
        <w:t>s</w:t>
      </w:r>
      <w:r w:rsidR="00F14A45" w:rsidRPr="00F14A45">
        <w:rPr>
          <w:rFonts w:ascii="Arial" w:eastAsia="Arial Unicode MS" w:hAnsi="Arial" w:cs="Arial Unicode MS"/>
          <w:sz w:val="22"/>
          <w:szCs w:val="22"/>
        </w:rPr>
        <w:t>.</w:t>
      </w:r>
      <w:r w:rsidR="0027346C">
        <w:rPr>
          <w:rFonts w:ascii="Arial" w:eastAsia="Arial Unicode MS" w:hAnsi="Arial" w:cs="Arial Unicode MS"/>
          <w:sz w:val="22"/>
          <w:szCs w:val="22"/>
        </w:rPr>
        <w:t xml:space="preserve"> The partial </w:t>
      </w:r>
      <w:r w:rsidR="00411ACE">
        <w:rPr>
          <w:rFonts w:ascii="Arial" w:eastAsia="Arial Unicode MS" w:hAnsi="Arial" w:cs="Arial Unicode MS"/>
          <w:sz w:val="22"/>
          <w:szCs w:val="22"/>
        </w:rPr>
        <w:t xml:space="preserve">of </w:t>
      </w:r>
      <w:r w:rsidR="0027346C">
        <w:rPr>
          <w:rFonts w:ascii="Arial" w:eastAsia="Arial Unicode MS" w:hAnsi="Arial" w:cs="Arial Unicode MS"/>
          <w:sz w:val="22"/>
          <w:szCs w:val="22"/>
        </w:rPr>
        <w:t>short-term credit facilities are secured by the mortgages of the Company’s land and structures there on.</w:t>
      </w:r>
    </w:p>
    <w:p w14:paraId="1C4677CB" w14:textId="4DB3AB66" w:rsidR="00A3246A" w:rsidRPr="00E303F8" w:rsidRDefault="007E7616" w:rsidP="00AC24D8">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hAnsi="Arial"/>
          <w:b/>
          <w:bCs/>
          <w:sz w:val="22"/>
          <w:szCs w:val="22"/>
        </w:rPr>
        <w:t>19</w:t>
      </w:r>
      <w:r w:rsidR="00A3246A">
        <w:rPr>
          <w:rFonts w:ascii="Arial" w:hAnsi="Arial"/>
          <w:b/>
          <w:bCs/>
          <w:sz w:val="22"/>
          <w:szCs w:val="22"/>
        </w:rPr>
        <w:t>.</w:t>
      </w:r>
      <w:r w:rsidR="00A3246A">
        <w:rPr>
          <w:rFonts w:ascii="Arial" w:hAnsi="Arial"/>
          <w:b/>
          <w:bCs/>
          <w:sz w:val="22"/>
          <w:szCs w:val="22"/>
        </w:rPr>
        <w:tab/>
      </w:r>
      <w:r w:rsidR="00A3246A" w:rsidRPr="00507E81">
        <w:rPr>
          <w:rFonts w:ascii="Arial" w:hAnsi="Arial"/>
          <w:b/>
          <w:bCs/>
          <w:sz w:val="22"/>
          <w:szCs w:val="22"/>
        </w:rPr>
        <w:t>Trade and other payables</w:t>
      </w:r>
    </w:p>
    <w:p w14:paraId="566E733F" w14:textId="77777777" w:rsidR="00A3246A" w:rsidRPr="00DB34F3" w:rsidRDefault="00A3246A" w:rsidP="00E97408">
      <w:pPr>
        <w:tabs>
          <w:tab w:val="left" w:pos="720"/>
          <w:tab w:val="left" w:pos="2160"/>
          <w:tab w:val="right" w:pos="7200"/>
          <w:tab w:val="right" w:pos="7640"/>
          <w:tab w:val="right" w:pos="8540"/>
        </w:tabs>
        <w:spacing w:before="120" w:line="380" w:lineRule="exact"/>
        <w:ind w:left="547" w:right="-7" w:hanging="547"/>
        <w:jc w:val="right"/>
        <w:rPr>
          <w:rFonts w:ascii="Arial" w:eastAsia="Arial Unicode MS" w:hAnsi="Arial" w:cs="Arial Unicode MS"/>
          <w:sz w:val="22"/>
          <w:szCs w:val="22"/>
        </w:rPr>
      </w:pPr>
      <w:r w:rsidRPr="00DB34F3">
        <w:rPr>
          <w:rFonts w:ascii="Arial" w:hAnsi="Arial"/>
          <w:sz w:val="22"/>
          <w:szCs w:val="22"/>
        </w:rPr>
        <w:tab/>
      </w:r>
      <w:r w:rsidRPr="00DB34F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A3246A" w:rsidRPr="005B5DEF" w14:paraId="7831E3A0" w14:textId="77777777" w:rsidTr="00E97408">
        <w:tc>
          <w:tcPr>
            <w:tcW w:w="3690" w:type="dxa"/>
          </w:tcPr>
          <w:p w14:paraId="6648232F" w14:textId="77777777" w:rsidR="00A3246A" w:rsidRPr="00DB34F3" w:rsidRDefault="00A3246A" w:rsidP="00E63B61">
            <w:pPr>
              <w:spacing w:line="340" w:lineRule="exact"/>
              <w:ind w:right="-36"/>
              <w:jc w:val="center"/>
              <w:rPr>
                <w:rFonts w:ascii="Arial" w:eastAsia="Arial Unicode MS" w:hAnsi="Arial" w:cs="Arial Unicode MS"/>
                <w:szCs w:val="22"/>
              </w:rPr>
            </w:pPr>
          </w:p>
        </w:tc>
        <w:tc>
          <w:tcPr>
            <w:tcW w:w="2700" w:type="dxa"/>
            <w:gridSpan w:val="2"/>
          </w:tcPr>
          <w:p w14:paraId="787AA01B" w14:textId="77777777" w:rsidR="00A3246A" w:rsidRPr="00DB34F3" w:rsidRDefault="00A3246A" w:rsidP="00E63B61">
            <w:pPr>
              <w:pBdr>
                <w:bottom w:val="single" w:sz="4" w:space="1" w:color="auto"/>
              </w:pBdr>
              <w:spacing w:line="34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Consolidated                     financial statements</w:t>
            </w:r>
          </w:p>
        </w:tc>
        <w:tc>
          <w:tcPr>
            <w:tcW w:w="2700" w:type="dxa"/>
            <w:gridSpan w:val="2"/>
          </w:tcPr>
          <w:p w14:paraId="135D2A71" w14:textId="77777777" w:rsidR="00A3246A" w:rsidRPr="00DB34F3" w:rsidRDefault="00A3246A" w:rsidP="00E63B61">
            <w:pPr>
              <w:pBdr>
                <w:bottom w:val="single" w:sz="4" w:space="1" w:color="auto"/>
              </w:pBdr>
              <w:spacing w:line="34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Separate                           financial statements</w:t>
            </w:r>
          </w:p>
        </w:tc>
      </w:tr>
      <w:tr w:rsidR="00E97408" w:rsidRPr="005B5DEF" w14:paraId="0C3E2E9D" w14:textId="77777777" w:rsidTr="00E97408">
        <w:tc>
          <w:tcPr>
            <w:tcW w:w="3690" w:type="dxa"/>
          </w:tcPr>
          <w:p w14:paraId="2CF66245" w14:textId="77777777" w:rsidR="00E97408" w:rsidRPr="00DB34F3" w:rsidRDefault="00E97408" w:rsidP="00E63B61">
            <w:pPr>
              <w:spacing w:line="340" w:lineRule="exact"/>
              <w:ind w:right="-198"/>
              <w:jc w:val="center"/>
              <w:rPr>
                <w:rFonts w:ascii="Arial" w:eastAsia="Arial Unicode MS" w:hAnsi="Arial" w:cs="Arial Unicode MS"/>
                <w:szCs w:val="22"/>
              </w:rPr>
            </w:pPr>
          </w:p>
        </w:tc>
        <w:tc>
          <w:tcPr>
            <w:tcW w:w="1350" w:type="dxa"/>
          </w:tcPr>
          <w:p w14:paraId="0324AF56" w14:textId="2D3EF278" w:rsidR="00E97408" w:rsidRPr="001F1486" w:rsidRDefault="00EB659D"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350" w:type="dxa"/>
          </w:tcPr>
          <w:p w14:paraId="3167278C" w14:textId="1EAD8DDB" w:rsidR="00E97408" w:rsidRPr="001F1486" w:rsidRDefault="00EB659D"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350" w:type="dxa"/>
          </w:tcPr>
          <w:p w14:paraId="5D64ED44" w14:textId="1B37CC67" w:rsidR="00E97408" w:rsidRPr="001F1486" w:rsidRDefault="00EB659D"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350" w:type="dxa"/>
          </w:tcPr>
          <w:p w14:paraId="03EF3E85" w14:textId="27D2AFB9" w:rsidR="00E97408" w:rsidRPr="001F1486" w:rsidRDefault="00EB659D" w:rsidP="00E63B61">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r>
      <w:tr w:rsidR="00E97408" w:rsidRPr="005B5DEF" w14:paraId="0F112921" w14:textId="77777777" w:rsidTr="00E97408">
        <w:tc>
          <w:tcPr>
            <w:tcW w:w="3690" w:type="dxa"/>
          </w:tcPr>
          <w:p w14:paraId="488EFCA6" w14:textId="77777777" w:rsidR="00E97408" w:rsidRPr="00DB34F3" w:rsidRDefault="00E97408" w:rsidP="00E63B61">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 xml:space="preserve">Trade accounts payable </w:t>
            </w:r>
          </w:p>
        </w:tc>
        <w:tc>
          <w:tcPr>
            <w:tcW w:w="1350" w:type="dxa"/>
          </w:tcPr>
          <w:p w14:paraId="307F4E50"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1EEC1D05"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63220701"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c>
          <w:tcPr>
            <w:tcW w:w="1350" w:type="dxa"/>
          </w:tcPr>
          <w:p w14:paraId="2B73A86D" w14:textId="77777777" w:rsidR="00E97408" w:rsidRPr="001F1486" w:rsidRDefault="00E97408" w:rsidP="00E63B61">
            <w:pPr>
              <w:tabs>
                <w:tab w:val="decimal" w:pos="1080"/>
              </w:tabs>
              <w:spacing w:line="340" w:lineRule="exact"/>
              <w:ind w:right="-50"/>
              <w:jc w:val="both"/>
              <w:rPr>
                <w:rFonts w:ascii="Arial" w:hAnsi="Arial" w:cs="Arial"/>
                <w:sz w:val="22"/>
                <w:szCs w:val="22"/>
              </w:rPr>
            </w:pPr>
          </w:p>
        </w:tc>
      </w:tr>
      <w:tr w:rsidR="00E63B61" w:rsidRPr="005B5DEF" w14:paraId="5A4114AE" w14:textId="77777777" w:rsidTr="00E97408">
        <w:tc>
          <w:tcPr>
            <w:tcW w:w="3690" w:type="dxa"/>
          </w:tcPr>
          <w:p w14:paraId="20638E10" w14:textId="77777777" w:rsidR="00E63B61" w:rsidRPr="00DB34F3" w:rsidRDefault="00E63B61" w:rsidP="00E63B61">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 xml:space="preserve">   - unrelated parties</w:t>
            </w:r>
          </w:p>
        </w:tc>
        <w:tc>
          <w:tcPr>
            <w:tcW w:w="1350" w:type="dxa"/>
          </w:tcPr>
          <w:p w14:paraId="264DC2B2" w14:textId="700A8F74" w:rsidR="00E63B61" w:rsidRPr="0049730F" w:rsidRDefault="00E63B61" w:rsidP="00E63B61">
            <w:pP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38,184</w:t>
            </w:r>
          </w:p>
        </w:tc>
        <w:tc>
          <w:tcPr>
            <w:tcW w:w="1350" w:type="dxa"/>
          </w:tcPr>
          <w:p w14:paraId="1032FA10" w14:textId="6C422613" w:rsidR="00E63B61" w:rsidRPr="0049730F" w:rsidRDefault="00E63B61" w:rsidP="00E63B61">
            <w:pP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50,330</w:t>
            </w:r>
          </w:p>
        </w:tc>
        <w:tc>
          <w:tcPr>
            <w:tcW w:w="1350" w:type="dxa"/>
          </w:tcPr>
          <w:p w14:paraId="0EAFF1A9" w14:textId="40BBA5AE" w:rsidR="00E63B61" w:rsidRPr="0049730F" w:rsidRDefault="00E63B61" w:rsidP="00E63B61">
            <w:pP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37,373</w:t>
            </w:r>
          </w:p>
        </w:tc>
        <w:tc>
          <w:tcPr>
            <w:tcW w:w="1350" w:type="dxa"/>
          </w:tcPr>
          <w:p w14:paraId="0ED69C91" w14:textId="2D682A78" w:rsidR="00E63B61" w:rsidRPr="00AC51C2" w:rsidRDefault="00E63B61" w:rsidP="00E63B61">
            <w:pPr>
              <w:tabs>
                <w:tab w:val="decimal" w:pos="1062"/>
              </w:tabs>
              <w:spacing w:line="340" w:lineRule="exact"/>
              <w:ind w:right="-50"/>
              <w:jc w:val="both"/>
              <w:rPr>
                <w:rFonts w:ascii="Arial" w:hAnsi="Arial" w:cs="Arial"/>
                <w:sz w:val="22"/>
                <w:szCs w:val="22"/>
              </w:rPr>
            </w:pPr>
            <w:r w:rsidRPr="007E7616">
              <w:rPr>
                <w:rFonts w:ascii="Arial" w:hAnsi="Arial" w:cs="Arial"/>
                <w:sz w:val="22"/>
                <w:szCs w:val="22"/>
              </w:rPr>
              <w:t>49,</w:t>
            </w:r>
            <w:r>
              <w:rPr>
                <w:rFonts w:ascii="Arial" w:hAnsi="Arial" w:cs="Arial"/>
                <w:sz w:val="22"/>
                <w:szCs w:val="22"/>
              </w:rPr>
              <w:t>575</w:t>
            </w:r>
          </w:p>
        </w:tc>
      </w:tr>
      <w:tr w:rsidR="00E63B61" w:rsidRPr="005B5DEF" w14:paraId="72C67AC7" w14:textId="77777777" w:rsidTr="00E97408">
        <w:tc>
          <w:tcPr>
            <w:tcW w:w="3690" w:type="dxa"/>
          </w:tcPr>
          <w:p w14:paraId="0DC34549" w14:textId="77777777" w:rsidR="00E63B61" w:rsidRPr="00DB34F3" w:rsidRDefault="00E63B61" w:rsidP="00E63B61">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Other payables - related parties</w:t>
            </w:r>
          </w:p>
        </w:tc>
        <w:tc>
          <w:tcPr>
            <w:tcW w:w="1350" w:type="dxa"/>
          </w:tcPr>
          <w:p w14:paraId="1745AE7B" w14:textId="77777777" w:rsidR="00E63B61" w:rsidRPr="0049730F" w:rsidRDefault="00E63B61" w:rsidP="00E63B61">
            <w:pPr>
              <w:tabs>
                <w:tab w:val="decimal" w:pos="1062"/>
              </w:tabs>
              <w:spacing w:line="340" w:lineRule="exact"/>
              <w:ind w:right="-50"/>
              <w:jc w:val="both"/>
              <w:rPr>
                <w:rFonts w:ascii="Arial" w:hAnsi="Arial" w:cs="Arial"/>
                <w:sz w:val="22"/>
                <w:szCs w:val="22"/>
              </w:rPr>
            </w:pPr>
          </w:p>
        </w:tc>
        <w:tc>
          <w:tcPr>
            <w:tcW w:w="1350" w:type="dxa"/>
          </w:tcPr>
          <w:p w14:paraId="6743578F" w14:textId="77777777" w:rsidR="00E63B61" w:rsidRPr="0049730F" w:rsidRDefault="00E63B61" w:rsidP="00E63B61">
            <w:pPr>
              <w:tabs>
                <w:tab w:val="decimal" w:pos="1062"/>
              </w:tabs>
              <w:spacing w:line="340" w:lineRule="exact"/>
              <w:ind w:right="-50"/>
              <w:jc w:val="both"/>
              <w:rPr>
                <w:rFonts w:ascii="Arial" w:hAnsi="Arial" w:cs="Arial"/>
                <w:sz w:val="22"/>
                <w:szCs w:val="22"/>
              </w:rPr>
            </w:pPr>
          </w:p>
        </w:tc>
        <w:tc>
          <w:tcPr>
            <w:tcW w:w="1350" w:type="dxa"/>
          </w:tcPr>
          <w:p w14:paraId="1D82EF9A" w14:textId="77777777" w:rsidR="00E63B61" w:rsidRPr="0049730F" w:rsidRDefault="00E63B61" w:rsidP="00E63B61">
            <w:pPr>
              <w:tabs>
                <w:tab w:val="decimal" w:pos="1062"/>
              </w:tabs>
              <w:spacing w:line="340" w:lineRule="exact"/>
              <w:ind w:right="-50"/>
              <w:jc w:val="both"/>
              <w:rPr>
                <w:rFonts w:ascii="Arial" w:hAnsi="Arial" w:cs="Arial"/>
                <w:sz w:val="22"/>
                <w:szCs w:val="22"/>
              </w:rPr>
            </w:pPr>
          </w:p>
        </w:tc>
        <w:tc>
          <w:tcPr>
            <w:tcW w:w="1350" w:type="dxa"/>
          </w:tcPr>
          <w:p w14:paraId="432EBAF1" w14:textId="77777777" w:rsidR="00E63B61" w:rsidRPr="00AC51C2" w:rsidRDefault="00E63B61" w:rsidP="00E63B61">
            <w:pPr>
              <w:tabs>
                <w:tab w:val="decimal" w:pos="1062"/>
              </w:tabs>
              <w:spacing w:line="340" w:lineRule="exact"/>
              <w:ind w:right="-50"/>
              <w:jc w:val="both"/>
              <w:rPr>
                <w:rFonts w:ascii="Arial" w:hAnsi="Arial" w:cs="Arial"/>
                <w:sz w:val="22"/>
                <w:szCs w:val="22"/>
              </w:rPr>
            </w:pPr>
          </w:p>
        </w:tc>
      </w:tr>
      <w:tr w:rsidR="00E63B61" w:rsidRPr="005B5DEF" w14:paraId="642B000A" w14:textId="77777777" w:rsidTr="00E97408">
        <w:tc>
          <w:tcPr>
            <w:tcW w:w="3690" w:type="dxa"/>
          </w:tcPr>
          <w:p w14:paraId="43610C38" w14:textId="3836BBB9" w:rsidR="00E63B61" w:rsidRPr="00DB34F3" w:rsidRDefault="00E63B61" w:rsidP="00E63B61">
            <w:pPr>
              <w:tabs>
                <w:tab w:val="left" w:pos="162"/>
              </w:tabs>
              <w:spacing w:line="340" w:lineRule="exact"/>
              <w:ind w:right="-198"/>
              <w:rPr>
                <w:rFonts w:ascii="Arial" w:eastAsia="Arial Unicode MS" w:hAnsi="Arial" w:cs="Arial"/>
                <w:szCs w:val="22"/>
              </w:rPr>
            </w:pPr>
            <w:r>
              <w:rPr>
                <w:rFonts w:ascii="Arial" w:eastAsia="Arial Unicode MS" w:hAnsi="Arial" w:cs="Arial"/>
                <w:sz w:val="20"/>
                <w:szCs w:val="20"/>
              </w:rPr>
              <w:t xml:space="preserve">   </w:t>
            </w:r>
            <w:r>
              <w:rPr>
                <w:rFonts w:ascii="Arial" w:eastAsia="Arial Unicode MS" w:hAnsi="Arial" w:cs="Arial"/>
                <w:sz w:val="22"/>
                <w:szCs w:val="22"/>
              </w:rPr>
              <w:t xml:space="preserve">(Note </w:t>
            </w:r>
            <w:r>
              <w:rPr>
                <w:rFonts w:ascii="Arial" w:eastAsia="Arial Unicode MS" w:hAnsi="Arial" w:cstheme="minorBidi"/>
                <w:sz w:val="22"/>
                <w:szCs w:val="22"/>
              </w:rPr>
              <w:t>6</w:t>
            </w:r>
            <w:r w:rsidRPr="00684230">
              <w:rPr>
                <w:rFonts w:ascii="Arial" w:eastAsia="Arial Unicode MS" w:hAnsi="Arial" w:cs="Arial"/>
                <w:sz w:val="22"/>
                <w:szCs w:val="22"/>
              </w:rPr>
              <w:t>)</w:t>
            </w:r>
          </w:p>
        </w:tc>
        <w:tc>
          <w:tcPr>
            <w:tcW w:w="1350" w:type="dxa"/>
          </w:tcPr>
          <w:p w14:paraId="7D1E97C8" w14:textId="79CFEAEF" w:rsidR="00E63B61" w:rsidRPr="0049730F" w:rsidRDefault="00E63B61" w:rsidP="00E63B61">
            <w:pP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44</w:t>
            </w:r>
          </w:p>
        </w:tc>
        <w:tc>
          <w:tcPr>
            <w:tcW w:w="1350" w:type="dxa"/>
          </w:tcPr>
          <w:p w14:paraId="19B1D2E3" w14:textId="74FBA36C" w:rsidR="00E63B61" w:rsidRPr="0049730F" w:rsidRDefault="00E63B61" w:rsidP="00E63B61">
            <w:pP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21</w:t>
            </w:r>
          </w:p>
        </w:tc>
        <w:tc>
          <w:tcPr>
            <w:tcW w:w="1350" w:type="dxa"/>
          </w:tcPr>
          <w:p w14:paraId="55F4126C" w14:textId="74B95C78" w:rsidR="00E63B61" w:rsidRPr="0049730F" w:rsidRDefault="00E63B61" w:rsidP="00E63B61">
            <w:pP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373</w:t>
            </w:r>
          </w:p>
        </w:tc>
        <w:tc>
          <w:tcPr>
            <w:tcW w:w="1350" w:type="dxa"/>
          </w:tcPr>
          <w:p w14:paraId="0F73AFC6" w14:textId="06E17355" w:rsidR="00E63B61" w:rsidRPr="00AC51C2" w:rsidRDefault="003E25F5" w:rsidP="00E63B61">
            <w:pPr>
              <w:tabs>
                <w:tab w:val="decimal" w:pos="1062"/>
              </w:tabs>
              <w:spacing w:line="340" w:lineRule="exact"/>
              <w:ind w:right="-50"/>
              <w:jc w:val="both"/>
              <w:rPr>
                <w:rFonts w:ascii="Arial" w:hAnsi="Arial" w:cs="Arial"/>
                <w:sz w:val="22"/>
                <w:szCs w:val="22"/>
              </w:rPr>
            </w:pPr>
            <w:r>
              <w:rPr>
                <w:rFonts w:ascii="Arial" w:hAnsi="Arial" w:cs="Arial"/>
                <w:sz w:val="22"/>
                <w:szCs w:val="22"/>
              </w:rPr>
              <w:t>358</w:t>
            </w:r>
          </w:p>
        </w:tc>
      </w:tr>
      <w:tr w:rsidR="00E63B61" w:rsidRPr="005B5DEF" w14:paraId="064EA44C" w14:textId="77777777" w:rsidTr="00E97408">
        <w:tc>
          <w:tcPr>
            <w:tcW w:w="3690" w:type="dxa"/>
          </w:tcPr>
          <w:p w14:paraId="60AD79EA" w14:textId="77777777" w:rsidR="00E63B61" w:rsidRPr="00DB34F3" w:rsidRDefault="00E63B61" w:rsidP="00E63B61">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Other payables - unrelated parties</w:t>
            </w:r>
          </w:p>
        </w:tc>
        <w:tc>
          <w:tcPr>
            <w:tcW w:w="1350" w:type="dxa"/>
          </w:tcPr>
          <w:p w14:paraId="7A2AF0A1" w14:textId="061D59B7" w:rsidR="00E63B61" w:rsidRPr="0049730F" w:rsidRDefault="00E63B61" w:rsidP="00E63B61">
            <w:pPr>
              <w:pBdr>
                <w:bottom w:val="single" w:sz="4" w:space="1" w:color="auto"/>
              </w:pBd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14,121</w:t>
            </w:r>
          </w:p>
        </w:tc>
        <w:tc>
          <w:tcPr>
            <w:tcW w:w="1350" w:type="dxa"/>
          </w:tcPr>
          <w:p w14:paraId="5C5E3C89" w14:textId="4A0DC479" w:rsidR="00E63B61" w:rsidRPr="0049730F" w:rsidRDefault="00E63B61" w:rsidP="00E63B61">
            <w:pPr>
              <w:pBdr>
                <w:bottom w:val="single" w:sz="4" w:space="1" w:color="auto"/>
              </w:pBd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10,341</w:t>
            </w:r>
          </w:p>
        </w:tc>
        <w:tc>
          <w:tcPr>
            <w:tcW w:w="1350" w:type="dxa"/>
          </w:tcPr>
          <w:p w14:paraId="26452AEA" w14:textId="0D37265C" w:rsidR="00E63B61" w:rsidRPr="0049730F" w:rsidRDefault="00E63B61" w:rsidP="00E63B61">
            <w:pPr>
              <w:pBdr>
                <w:bottom w:val="single" w:sz="4" w:space="1" w:color="auto"/>
              </w:pBd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13,063</w:t>
            </w:r>
          </w:p>
        </w:tc>
        <w:tc>
          <w:tcPr>
            <w:tcW w:w="1350" w:type="dxa"/>
          </w:tcPr>
          <w:p w14:paraId="468C1000" w14:textId="070E4B42" w:rsidR="00E63B61" w:rsidRPr="00AC51C2" w:rsidRDefault="00E63B61" w:rsidP="00E63B61">
            <w:pPr>
              <w:pBdr>
                <w:bottom w:val="single" w:sz="4" w:space="1" w:color="auto"/>
              </w:pBdr>
              <w:tabs>
                <w:tab w:val="decimal" w:pos="1062"/>
              </w:tabs>
              <w:spacing w:line="340" w:lineRule="exact"/>
              <w:ind w:right="-50"/>
              <w:jc w:val="both"/>
              <w:rPr>
                <w:rFonts w:ascii="Arial" w:hAnsi="Arial" w:cs="Arial"/>
                <w:sz w:val="22"/>
                <w:szCs w:val="22"/>
              </w:rPr>
            </w:pPr>
            <w:r w:rsidRPr="007E7616">
              <w:rPr>
                <w:rFonts w:ascii="Arial" w:hAnsi="Arial" w:cs="Arial"/>
                <w:sz w:val="22"/>
                <w:szCs w:val="22"/>
              </w:rPr>
              <w:t>9,</w:t>
            </w:r>
            <w:r w:rsidR="003E25F5">
              <w:rPr>
                <w:rFonts w:ascii="Arial" w:hAnsi="Arial" w:cs="Arial"/>
                <w:sz w:val="22"/>
                <w:szCs w:val="22"/>
              </w:rPr>
              <w:t>849</w:t>
            </w:r>
          </w:p>
        </w:tc>
      </w:tr>
      <w:tr w:rsidR="00E63B61" w:rsidRPr="005B5DEF" w14:paraId="3033C2D0" w14:textId="77777777" w:rsidTr="00E97408">
        <w:tc>
          <w:tcPr>
            <w:tcW w:w="3690" w:type="dxa"/>
          </w:tcPr>
          <w:p w14:paraId="1201B85A" w14:textId="77777777" w:rsidR="00E63B61" w:rsidRPr="00DB34F3" w:rsidRDefault="00E63B61" w:rsidP="00E63B61">
            <w:pPr>
              <w:tabs>
                <w:tab w:val="left" w:pos="162"/>
              </w:tabs>
              <w:spacing w:line="340" w:lineRule="exact"/>
              <w:ind w:right="-198"/>
              <w:rPr>
                <w:rFonts w:ascii="Arial" w:eastAsia="Arial Unicode MS" w:hAnsi="Arial" w:cs="Arial"/>
                <w:szCs w:val="22"/>
              </w:rPr>
            </w:pPr>
            <w:r w:rsidRPr="00DB34F3">
              <w:rPr>
                <w:rFonts w:ascii="Arial" w:eastAsia="Arial Unicode MS" w:hAnsi="Arial" w:cs="Arial"/>
                <w:sz w:val="22"/>
                <w:szCs w:val="22"/>
              </w:rPr>
              <w:t>Total</w:t>
            </w:r>
          </w:p>
        </w:tc>
        <w:tc>
          <w:tcPr>
            <w:tcW w:w="1350" w:type="dxa"/>
          </w:tcPr>
          <w:p w14:paraId="670A05C5" w14:textId="17C74714" w:rsidR="00E63B61" w:rsidRPr="0049730F" w:rsidRDefault="00E63B61" w:rsidP="00E63B61">
            <w:pPr>
              <w:pBdr>
                <w:bottom w:val="double" w:sz="4" w:space="1" w:color="auto"/>
              </w:pBd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52,349</w:t>
            </w:r>
          </w:p>
        </w:tc>
        <w:tc>
          <w:tcPr>
            <w:tcW w:w="1350" w:type="dxa"/>
          </w:tcPr>
          <w:p w14:paraId="068C55CC" w14:textId="0B2D110A" w:rsidR="00E63B61" w:rsidRPr="0049730F" w:rsidRDefault="00E63B61" w:rsidP="00E63B61">
            <w:pPr>
              <w:pBdr>
                <w:bottom w:val="double" w:sz="4" w:space="1" w:color="auto"/>
              </w:pBd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60,692</w:t>
            </w:r>
          </w:p>
        </w:tc>
        <w:tc>
          <w:tcPr>
            <w:tcW w:w="1350" w:type="dxa"/>
          </w:tcPr>
          <w:p w14:paraId="50C436EB" w14:textId="5AF367C0" w:rsidR="00E63B61" w:rsidRPr="0049730F" w:rsidRDefault="00E63B61" w:rsidP="00E63B61">
            <w:pPr>
              <w:pBdr>
                <w:bottom w:val="double" w:sz="4" w:space="1" w:color="auto"/>
              </w:pBdr>
              <w:tabs>
                <w:tab w:val="decimal" w:pos="1062"/>
              </w:tabs>
              <w:spacing w:line="340" w:lineRule="exact"/>
              <w:ind w:right="-50"/>
              <w:jc w:val="both"/>
              <w:rPr>
                <w:rFonts w:ascii="Arial" w:hAnsi="Arial" w:cs="Arial"/>
                <w:sz w:val="22"/>
                <w:szCs w:val="22"/>
              </w:rPr>
            </w:pPr>
            <w:r w:rsidRPr="00E63B61">
              <w:rPr>
                <w:rFonts w:ascii="Arial" w:hAnsi="Arial" w:cs="Arial" w:hint="cs"/>
                <w:sz w:val="22"/>
                <w:szCs w:val="22"/>
              </w:rPr>
              <w:t>50,809</w:t>
            </w:r>
          </w:p>
        </w:tc>
        <w:tc>
          <w:tcPr>
            <w:tcW w:w="1350" w:type="dxa"/>
          </w:tcPr>
          <w:p w14:paraId="127BBDF9" w14:textId="5E059CCC" w:rsidR="00E63B61" w:rsidRPr="00AC51C2" w:rsidRDefault="00E63B61" w:rsidP="00E63B61">
            <w:pPr>
              <w:pBdr>
                <w:bottom w:val="double" w:sz="4" w:space="1" w:color="auto"/>
              </w:pBdr>
              <w:tabs>
                <w:tab w:val="decimal" w:pos="1062"/>
              </w:tabs>
              <w:spacing w:line="340" w:lineRule="exact"/>
              <w:ind w:right="-50"/>
              <w:jc w:val="both"/>
              <w:rPr>
                <w:rFonts w:ascii="Arial" w:hAnsi="Arial" w:cs="Arial"/>
                <w:sz w:val="22"/>
                <w:szCs w:val="22"/>
              </w:rPr>
            </w:pPr>
            <w:r w:rsidRPr="007E7616">
              <w:rPr>
                <w:rFonts w:ascii="Arial" w:hAnsi="Arial" w:cs="Arial"/>
                <w:sz w:val="22"/>
                <w:szCs w:val="22"/>
              </w:rPr>
              <w:t>59,</w:t>
            </w:r>
            <w:r>
              <w:rPr>
                <w:rFonts w:ascii="Arial" w:hAnsi="Arial" w:cs="Arial"/>
                <w:sz w:val="22"/>
                <w:szCs w:val="22"/>
              </w:rPr>
              <w:t>782</w:t>
            </w:r>
          </w:p>
        </w:tc>
      </w:tr>
    </w:tbl>
    <w:p w14:paraId="4CC578BC" w14:textId="13072763" w:rsidR="00EB17C4" w:rsidRPr="00F00250" w:rsidRDefault="005A630E" w:rsidP="00230BB9">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t>2</w:t>
      </w:r>
      <w:r w:rsidR="000A59EC">
        <w:rPr>
          <w:rFonts w:ascii="Arial" w:hAnsi="Arial"/>
          <w:b/>
          <w:bCs/>
          <w:sz w:val="22"/>
          <w:szCs w:val="22"/>
        </w:rPr>
        <w:t>0</w:t>
      </w:r>
      <w:r w:rsidR="00EB17C4" w:rsidRPr="00F00250">
        <w:rPr>
          <w:rFonts w:ascii="Arial" w:hAnsi="Arial"/>
          <w:b/>
          <w:bCs/>
          <w:sz w:val="22"/>
          <w:szCs w:val="22"/>
        </w:rPr>
        <w:t>.</w:t>
      </w:r>
      <w:r w:rsidR="00EB17C4" w:rsidRPr="00F00250">
        <w:rPr>
          <w:rFonts w:ascii="Arial" w:hAnsi="Arial"/>
          <w:b/>
          <w:bCs/>
          <w:sz w:val="22"/>
          <w:szCs w:val="22"/>
        </w:rPr>
        <w:tab/>
        <w:t>Long-term loans</w:t>
      </w:r>
    </w:p>
    <w:tbl>
      <w:tblPr>
        <w:tblW w:w="9090" w:type="dxa"/>
        <w:tblInd w:w="450" w:type="dxa"/>
        <w:tblLayout w:type="fixed"/>
        <w:tblLook w:val="0000" w:firstRow="0" w:lastRow="0" w:firstColumn="0" w:lastColumn="0" w:noHBand="0" w:noVBand="0"/>
      </w:tblPr>
      <w:tblGrid>
        <w:gridCol w:w="3780"/>
        <w:gridCol w:w="2070"/>
        <w:gridCol w:w="1620"/>
        <w:gridCol w:w="1620"/>
      </w:tblGrid>
      <w:tr w:rsidR="00EB17C4" w:rsidRPr="00CF5A38" w14:paraId="2652CF7A" w14:textId="77777777" w:rsidTr="00AC24D8">
        <w:tc>
          <w:tcPr>
            <w:tcW w:w="9090" w:type="dxa"/>
            <w:gridSpan w:val="4"/>
          </w:tcPr>
          <w:p w14:paraId="4EB58F99" w14:textId="77777777" w:rsidR="00EB17C4" w:rsidRPr="00CF5A38" w:rsidRDefault="00EB17C4" w:rsidP="00E63B61">
            <w:pPr>
              <w:spacing w:line="340" w:lineRule="exact"/>
              <w:ind w:left="102" w:right="12"/>
              <w:jc w:val="right"/>
              <w:rPr>
                <w:rFonts w:ascii="Arial" w:hAnsi="Arial"/>
                <w:sz w:val="22"/>
                <w:szCs w:val="22"/>
              </w:rPr>
            </w:pPr>
            <w:r w:rsidRPr="00CF5A38">
              <w:rPr>
                <w:rFonts w:ascii="Arial" w:hAnsi="Arial"/>
                <w:sz w:val="22"/>
                <w:szCs w:val="22"/>
              </w:rPr>
              <w:t xml:space="preserve"> (Unit: </w:t>
            </w:r>
            <w:r w:rsidRPr="00CF5A38">
              <w:rPr>
                <w:rFonts w:ascii="Arial" w:hAnsi="Arial" w:cs="Cordia New"/>
                <w:sz w:val="22"/>
                <w:szCs w:val="22"/>
              </w:rPr>
              <w:t>Thousand</w:t>
            </w:r>
            <w:r w:rsidRPr="00CF5A38">
              <w:rPr>
                <w:rFonts w:ascii="Arial" w:hAnsi="Arial"/>
                <w:sz w:val="22"/>
                <w:szCs w:val="22"/>
              </w:rPr>
              <w:t xml:space="preserve"> Baht)</w:t>
            </w:r>
          </w:p>
        </w:tc>
      </w:tr>
      <w:tr w:rsidR="00D67B5D" w:rsidRPr="00CF5A38" w14:paraId="1CEC5B8F" w14:textId="77777777" w:rsidTr="00AC24D8">
        <w:tc>
          <w:tcPr>
            <w:tcW w:w="3780" w:type="dxa"/>
          </w:tcPr>
          <w:p w14:paraId="51EE4E91" w14:textId="77777777" w:rsidR="00D67B5D" w:rsidRPr="00CF5A38" w:rsidRDefault="00D67B5D" w:rsidP="00E63B61">
            <w:pPr>
              <w:spacing w:line="340" w:lineRule="exact"/>
              <w:jc w:val="center"/>
              <w:rPr>
                <w:rFonts w:ascii="Arial" w:hAnsi="Arial"/>
                <w:sz w:val="22"/>
                <w:szCs w:val="22"/>
              </w:rPr>
            </w:pPr>
          </w:p>
        </w:tc>
        <w:tc>
          <w:tcPr>
            <w:tcW w:w="2070" w:type="dxa"/>
            <w:vAlign w:val="bottom"/>
          </w:tcPr>
          <w:p w14:paraId="3E48E2F3" w14:textId="77777777" w:rsidR="00D67B5D" w:rsidRPr="00CF5A38" w:rsidRDefault="00D67B5D" w:rsidP="00E63B61">
            <w:pPr>
              <w:spacing w:line="340" w:lineRule="exact"/>
              <w:ind w:right="12"/>
              <w:jc w:val="center"/>
              <w:rPr>
                <w:rFonts w:ascii="Arial" w:hAnsi="Arial"/>
                <w:sz w:val="22"/>
                <w:szCs w:val="22"/>
                <w:cs/>
              </w:rPr>
            </w:pPr>
          </w:p>
        </w:tc>
        <w:tc>
          <w:tcPr>
            <w:tcW w:w="3240" w:type="dxa"/>
            <w:gridSpan w:val="2"/>
            <w:vAlign w:val="bottom"/>
          </w:tcPr>
          <w:p w14:paraId="0D3748B1" w14:textId="77777777" w:rsidR="00D67B5D" w:rsidRPr="00CF5A38" w:rsidRDefault="00D67B5D" w:rsidP="00E63B61">
            <w:pPr>
              <w:pBdr>
                <w:bottom w:val="single" w:sz="4" w:space="1" w:color="auto"/>
              </w:pBdr>
              <w:spacing w:line="340" w:lineRule="exact"/>
              <w:ind w:right="12"/>
              <w:jc w:val="center"/>
              <w:rPr>
                <w:rFonts w:ascii="Arial" w:hAnsi="Arial"/>
                <w:sz w:val="22"/>
                <w:szCs w:val="22"/>
                <w:cs/>
              </w:rPr>
            </w:pPr>
            <w:r w:rsidRPr="00CF5A38">
              <w:rPr>
                <w:rFonts w:ascii="Arial" w:hAnsi="Arial"/>
                <w:sz w:val="22"/>
                <w:szCs w:val="22"/>
              </w:rPr>
              <w:t>Consolidated and Separate          financial statements</w:t>
            </w:r>
          </w:p>
        </w:tc>
      </w:tr>
      <w:tr w:rsidR="00D67B5D" w:rsidRPr="00CF5A38" w14:paraId="6C759BA8" w14:textId="77777777" w:rsidTr="00EB659D">
        <w:trPr>
          <w:gridBefore w:val="2"/>
          <w:wBefore w:w="5850" w:type="dxa"/>
        </w:trPr>
        <w:tc>
          <w:tcPr>
            <w:tcW w:w="1620" w:type="dxa"/>
          </w:tcPr>
          <w:p w14:paraId="32814BB3" w14:textId="1BE2AC54" w:rsidR="00D67B5D" w:rsidRPr="00CF5A38" w:rsidRDefault="00A014EC" w:rsidP="00E63B61">
            <w:pPr>
              <w:pBdr>
                <w:bottom w:val="single" w:sz="4" w:space="1" w:color="auto"/>
              </w:pBdr>
              <w:spacing w:line="340" w:lineRule="exact"/>
              <w:ind w:right="12"/>
              <w:jc w:val="center"/>
              <w:rPr>
                <w:rFonts w:ascii="Arial" w:hAnsi="Arial"/>
                <w:sz w:val="22"/>
                <w:szCs w:val="22"/>
              </w:rPr>
            </w:pPr>
            <w:r>
              <w:rPr>
                <w:rFonts w:ascii="Arial" w:hAnsi="Arial"/>
                <w:sz w:val="22"/>
                <w:szCs w:val="22"/>
              </w:rPr>
              <w:t>2022</w:t>
            </w:r>
          </w:p>
        </w:tc>
        <w:tc>
          <w:tcPr>
            <w:tcW w:w="1620" w:type="dxa"/>
          </w:tcPr>
          <w:p w14:paraId="2541E832" w14:textId="609076D2" w:rsidR="00D67B5D" w:rsidRPr="00CF5A38" w:rsidRDefault="00A014EC" w:rsidP="00E63B61">
            <w:pPr>
              <w:pBdr>
                <w:bottom w:val="single" w:sz="4" w:space="1" w:color="auto"/>
              </w:pBdr>
              <w:spacing w:line="340" w:lineRule="exact"/>
              <w:ind w:right="12"/>
              <w:jc w:val="center"/>
              <w:rPr>
                <w:rFonts w:ascii="Arial" w:hAnsi="Arial"/>
                <w:sz w:val="22"/>
                <w:szCs w:val="22"/>
              </w:rPr>
            </w:pPr>
            <w:r>
              <w:rPr>
                <w:rFonts w:ascii="Arial" w:hAnsi="Arial"/>
                <w:sz w:val="22"/>
                <w:szCs w:val="22"/>
              </w:rPr>
              <w:t>2021</w:t>
            </w:r>
          </w:p>
        </w:tc>
      </w:tr>
      <w:tr w:rsidR="00E63B61" w:rsidRPr="00CF5A38" w14:paraId="17EE6AFC" w14:textId="77777777" w:rsidTr="00EB659D">
        <w:tc>
          <w:tcPr>
            <w:tcW w:w="5850" w:type="dxa"/>
            <w:gridSpan w:val="2"/>
          </w:tcPr>
          <w:p w14:paraId="76E15F88" w14:textId="77777777" w:rsidR="00E63B61" w:rsidRPr="00CF5A38" w:rsidRDefault="00E63B61" w:rsidP="00E63B61">
            <w:pPr>
              <w:spacing w:line="340" w:lineRule="exact"/>
              <w:rPr>
                <w:rFonts w:ascii="Arial" w:hAnsi="Arial"/>
                <w:sz w:val="22"/>
                <w:szCs w:val="22"/>
                <w:cs/>
              </w:rPr>
            </w:pPr>
            <w:r w:rsidRPr="00CF5A38">
              <w:rPr>
                <w:rFonts w:ascii="Arial" w:hAnsi="Arial"/>
                <w:sz w:val="22"/>
                <w:szCs w:val="22"/>
              </w:rPr>
              <w:t>Long-term loans from banks</w:t>
            </w:r>
          </w:p>
        </w:tc>
        <w:tc>
          <w:tcPr>
            <w:tcW w:w="1620" w:type="dxa"/>
          </w:tcPr>
          <w:p w14:paraId="3F1AED00" w14:textId="7B79A7A6" w:rsidR="00E63B61" w:rsidRPr="0049730F" w:rsidRDefault="00E63B61" w:rsidP="00E63B61">
            <w:pPr>
              <w:tabs>
                <w:tab w:val="decimal" w:pos="1332"/>
              </w:tabs>
              <w:spacing w:line="340" w:lineRule="exact"/>
              <w:ind w:right="12"/>
              <w:jc w:val="both"/>
              <w:rPr>
                <w:rFonts w:ascii="Arial" w:hAnsi="Arial"/>
                <w:sz w:val="22"/>
                <w:szCs w:val="22"/>
              </w:rPr>
            </w:pPr>
            <w:r w:rsidRPr="00E63B61">
              <w:rPr>
                <w:rFonts w:ascii="Arial" w:hAnsi="Arial" w:hint="cs"/>
                <w:sz w:val="22"/>
                <w:szCs w:val="22"/>
              </w:rPr>
              <w:t>961,516</w:t>
            </w:r>
          </w:p>
        </w:tc>
        <w:tc>
          <w:tcPr>
            <w:tcW w:w="1620" w:type="dxa"/>
          </w:tcPr>
          <w:p w14:paraId="0702F7F0" w14:textId="7DD9D9B7" w:rsidR="00E63B61" w:rsidRPr="00674286" w:rsidRDefault="00E63B61" w:rsidP="00E63B61">
            <w:pPr>
              <w:tabs>
                <w:tab w:val="decimal" w:pos="1332"/>
              </w:tabs>
              <w:spacing w:line="340" w:lineRule="exact"/>
              <w:ind w:right="12"/>
              <w:jc w:val="both"/>
              <w:rPr>
                <w:rFonts w:ascii="Arial" w:hAnsi="Arial"/>
                <w:sz w:val="22"/>
                <w:szCs w:val="22"/>
              </w:rPr>
            </w:pPr>
            <w:r w:rsidRPr="000A59EC">
              <w:rPr>
                <w:rFonts w:ascii="Arial" w:hAnsi="Arial"/>
                <w:sz w:val="22"/>
                <w:szCs w:val="22"/>
              </w:rPr>
              <w:t>1,394,551</w:t>
            </w:r>
          </w:p>
        </w:tc>
      </w:tr>
      <w:tr w:rsidR="00E63B61" w:rsidRPr="00CF5A38" w14:paraId="65B86FAF" w14:textId="77777777" w:rsidTr="00EB659D">
        <w:tc>
          <w:tcPr>
            <w:tcW w:w="5850" w:type="dxa"/>
            <w:gridSpan w:val="2"/>
          </w:tcPr>
          <w:p w14:paraId="308B1340" w14:textId="77777777" w:rsidR="00E63B61" w:rsidRPr="00CF5A38" w:rsidRDefault="00E63B61" w:rsidP="00E63B61">
            <w:pPr>
              <w:spacing w:line="340" w:lineRule="exact"/>
              <w:ind w:right="-108"/>
              <w:jc w:val="both"/>
              <w:rPr>
                <w:rFonts w:ascii="Arial" w:hAnsi="Arial"/>
                <w:sz w:val="22"/>
                <w:szCs w:val="22"/>
              </w:rPr>
            </w:pPr>
            <w:r w:rsidRPr="00CF5A38">
              <w:rPr>
                <w:rFonts w:ascii="Arial" w:hAnsi="Arial"/>
                <w:sz w:val="22"/>
                <w:szCs w:val="22"/>
              </w:rPr>
              <w:t>Less: Current portion</w:t>
            </w:r>
          </w:p>
        </w:tc>
        <w:tc>
          <w:tcPr>
            <w:tcW w:w="1620" w:type="dxa"/>
          </w:tcPr>
          <w:p w14:paraId="626E3F96" w14:textId="052176D5" w:rsidR="00E63B61" w:rsidRPr="0049730F" w:rsidRDefault="00E63B61" w:rsidP="00E63B61">
            <w:pPr>
              <w:pBdr>
                <w:bottom w:val="single" w:sz="4" w:space="1" w:color="auto"/>
              </w:pBdr>
              <w:tabs>
                <w:tab w:val="decimal" w:pos="1332"/>
              </w:tabs>
              <w:spacing w:line="340" w:lineRule="exact"/>
              <w:ind w:right="12"/>
              <w:jc w:val="both"/>
              <w:rPr>
                <w:rFonts w:ascii="Arial" w:hAnsi="Arial"/>
                <w:sz w:val="22"/>
                <w:szCs w:val="22"/>
              </w:rPr>
            </w:pPr>
            <w:r w:rsidRPr="00E63B61">
              <w:rPr>
                <w:rFonts w:ascii="Arial" w:hAnsi="Arial" w:hint="cs"/>
                <w:sz w:val="22"/>
                <w:szCs w:val="22"/>
              </w:rPr>
              <w:t>(107,516)</w:t>
            </w:r>
          </w:p>
        </w:tc>
        <w:tc>
          <w:tcPr>
            <w:tcW w:w="1620" w:type="dxa"/>
          </w:tcPr>
          <w:p w14:paraId="3A8A4651" w14:textId="01F40CCC" w:rsidR="00E63B61" w:rsidRPr="00CF5A38" w:rsidRDefault="00E63B61" w:rsidP="00E63B61">
            <w:pPr>
              <w:pBdr>
                <w:bottom w:val="single" w:sz="4" w:space="1" w:color="auto"/>
              </w:pBdr>
              <w:tabs>
                <w:tab w:val="decimal" w:pos="1332"/>
              </w:tabs>
              <w:spacing w:line="340" w:lineRule="exact"/>
              <w:ind w:right="12"/>
              <w:jc w:val="both"/>
              <w:rPr>
                <w:rFonts w:ascii="Arial" w:hAnsi="Arial"/>
                <w:sz w:val="22"/>
                <w:szCs w:val="22"/>
              </w:rPr>
            </w:pPr>
            <w:r w:rsidRPr="000A59EC">
              <w:rPr>
                <w:rFonts w:ascii="Arial" w:hAnsi="Arial"/>
                <w:sz w:val="22"/>
                <w:szCs w:val="22"/>
              </w:rPr>
              <w:t>(441,835)</w:t>
            </w:r>
          </w:p>
        </w:tc>
      </w:tr>
      <w:tr w:rsidR="00E63B61" w:rsidRPr="00CF5A38" w14:paraId="509DDFFC" w14:textId="77777777" w:rsidTr="00EB659D">
        <w:tc>
          <w:tcPr>
            <w:tcW w:w="5850" w:type="dxa"/>
            <w:gridSpan w:val="2"/>
          </w:tcPr>
          <w:p w14:paraId="6FA179BE" w14:textId="77777777" w:rsidR="00E63B61" w:rsidRPr="00CF5A38" w:rsidRDefault="00E63B61" w:rsidP="00E63B61">
            <w:pPr>
              <w:spacing w:line="340" w:lineRule="exact"/>
              <w:rPr>
                <w:rFonts w:ascii="Arial" w:hAnsi="Arial"/>
                <w:sz w:val="22"/>
                <w:szCs w:val="22"/>
                <w:cs/>
              </w:rPr>
            </w:pPr>
            <w:r w:rsidRPr="00CF5A38">
              <w:rPr>
                <w:rFonts w:ascii="Arial" w:hAnsi="Arial"/>
                <w:sz w:val="22"/>
                <w:szCs w:val="22"/>
              </w:rPr>
              <w:t>Long-term loans - net of current portion</w:t>
            </w:r>
          </w:p>
        </w:tc>
        <w:tc>
          <w:tcPr>
            <w:tcW w:w="1620" w:type="dxa"/>
          </w:tcPr>
          <w:p w14:paraId="20C860D1" w14:textId="6FD86FAA" w:rsidR="00E63B61" w:rsidRPr="0049730F" w:rsidRDefault="00E63B61" w:rsidP="00E63B61">
            <w:pPr>
              <w:pBdr>
                <w:bottom w:val="double" w:sz="4" w:space="1" w:color="auto"/>
              </w:pBdr>
              <w:tabs>
                <w:tab w:val="decimal" w:pos="1332"/>
              </w:tabs>
              <w:spacing w:line="340" w:lineRule="exact"/>
              <w:ind w:right="12"/>
              <w:jc w:val="both"/>
              <w:rPr>
                <w:rFonts w:ascii="Arial" w:hAnsi="Arial"/>
                <w:sz w:val="22"/>
                <w:szCs w:val="22"/>
              </w:rPr>
            </w:pPr>
            <w:r w:rsidRPr="00E63B61">
              <w:rPr>
                <w:rFonts w:ascii="Arial" w:hAnsi="Arial" w:hint="cs"/>
                <w:sz w:val="22"/>
                <w:szCs w:val="22"/>
              </w:rPr>
              <w:t>854,000</w:t>
            </w:r>
          </w:p>
        </w:tc>
        <w:tc>
          <w:tcPr>
            <w:tcW w:w="1620" w:type="dxa"/>
          </w:tcPr>
          <w:p w14:paraId="4236EFE4" w14:textId="0C7C4CBC" w:rsidR="00E63B61" w:rsidRPr="00674286" w:rsidRDefault="00E63B61" w:rsidP="00E63B61">
            <w:pPr>
              <w:pBdr>
                <w:bottom w:val="double" w:sz="4" w:space="1" w:color="auto"/>
              </w:pBdr>
              <w:tabs>
                <w:tab w:val="decimal" w:pos="1332"/>
              </w:tabs>
              <w:spacing w:line="340" w:lineRule="exact"/>
              <w:ind w:right="12"/>
              <w:jc w:val="both"/>
              <w:rPr>
                <w:rFonts w:ascii="Arial" w:hAnsi="Arial"/>
                <w:sz w:val="22"/>
                <w:szCs w:val="22"/>
              </w:rPr>
            </w:pPr>
            <w:r w:rsidRPr="000A59EC">
              <w:rPr>
                <w:rFonts w:ascii="Arial" w:hAnsi="Arial"/>
                <w:sz w:val="22"/>
                <w:szCs w:val="22"/>
              </w:rPr>
              <w:t>952,716</w:t>
            </w:r>
          </w:p>
        </w:tc>
      </w:tr>
    </w:tbl>
    <w:p w14:paraId="53A69E70" w14:textId="2E388ED6" w:rsidR="00EB17C4" w:rsidRPr="00C6685F" w:rsidRDefault="00EB17C4" w:rsidP="003E25F5">
      <w:pPr>
        <w:tabs>
          <w:tab w:val="left" w:pos="873"/>
        </w:tabs>
        <w:spacing w:before="240" w:after="120" w:line="380" w:lineRule="exact"/>
        <w:ind w:left="547" w:right="-43" w:hanging="547"/>
        <w:jc w:val="both"/>
        <w:rPr>
          <w:rFonts w:ascii="Arial" w:hAnsi="Arial"/>
          <w:sz w:val="22"/>
          <w:szCs w:val="22"/>
        </w:rPr>
      </w:pPr>
      <w:r>
        <w:rPr>
          <w:rFonts w:ascii="Arial" w:hAnsi="Arial"/>
          <w:sz w:val="22"/>
          <w:szCs w:val="22"/>
        </w:rPr>
        <w:tab/>
        <w:t>Movements in the</w:t>
      </w:r>
      <w:r w:rsidRPr="00C6685F">
        <w:rPr>
          <w:rFonts w:ascii="Arial" w:hAnsi="Arial"/>
          <w:sz w:val="22"/>
          <w:szCs w:val="22"/>
        </w:rPr>
        <w:t xml:space="preserve"> long-term loans </w:t>
      </w:r>
      <w:r>
        <w:rPr>
          <w:rFonts w:ascii="Arial" w:hAnsi="Arial"/>
          <w:sz w:val="22"/>
          <w:szCs w:val="22"/>
        </w:rPr>
        <w:t xml:space="preserve">during the year ended 31 December </w:t>
      </w:r>
      <w:r w:rsidR="00A014EC">
        <w:rPr>
          <w:rFonts w:ascii="Arial" w:hAnsi="Arial"/>
          <w:sz w:val="22"/>
          <w:szCs w:val="22"/>
        </w:rPr>
        <w:t>2022</w:t>
      </w:r>
      <w:r>
        <w:rPr>
          <w:rFonts w:ascii="Arial" w:hAnsi="Arial"/>
          <w:sz w:val="22"/>
          <w:szCs w:val="22"/>
        </w:rPr>
        <w:t xml:space="preserve"> </w:t>
      </w:r>
      <w:r w:rsidR="003E25F5">
        <w:rPr>
          <w:rFonts w:ascii="Arial" w:hAnsi="Arial"/>
          <w:sz w:val="22"/>
          <w:szCs w:val="22"/>
        </w:rPr>
        <w:t xml:space="preserve">and 2021 </w:t>
      </w:r>
      <w:r>
        <w:rPr>
          <w:rFonts w:ascii="Arial" w:hAnsi="Arial"/>
          <w:sz w:val="22"/>
          <w:szCs w:val="22"/>
        </w:rPr>
        <w:t xml:space="preserve">are </w:t>
      </w:r>
      <w:proofErr w:type="spellStart"/>
      <w:r>
        <w:rPr>
          <w:rFonts w:ascii="Arial" w:hAnsi="Arial"/>
          <w:sz w:val="22"/>
          <w:szCs w:val="22"/>
        </w:rPr>
        <w:t>summarised</w:t>
      </w:r>
      <w:proofErr w:type="spellEnd"/>
      <w:r>
        <w:rPr>
          <w:rFonts w:ascii="Arial" w:hAnsi="Arial"/>
          <w:sz w:val="22"/>
          <w:szCs w:val="22"/>
        </w:rPr>
        <w:t xml:space="preserve"> below.</w:t>
      </w:r>
    </w:p>
    <w:p w14:paraId="3A190B00" w14:textId="77777777" w:rsidR="00EB17C4" w:rsidRPr="008B0EE3" w:rsidRDefault="00EB17C4" w:rsidP="00EB17C4">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9180" w:type="dxa"/>
        <w:tblInd w:w="450" w:type="dxa"/>
        <w:tblLayout w:type="fixed"/>
        <w:tblLook w:val="0000" w:firstRow="0" w:lastRow="0" w:firstColumn="0" w:lastColumn="0" w:noHBand="0" w:noVBand="0"/>
      </w:tblPr>
      <w:tblGrid>
        <w:gridCol w:w="6210"/>
        <w:gridCol w:w="2970"/>
      </w:tblGrid>
      <w:tr w:rsidR="00EB17C4" w:rsidRPr="00D67B5D" w14:paraId="4F6F3514" w14:textId="77777777" w:rsidTr="00AC24D8">
        <w:tc>
          <w:tcPr>
            <w:tcW w:w="6210" w:type="dxa"/>
          </w:tcPr>
          <w:p w14:paraId="6DC7D072" w14:textId="77777777" w:rsidR="00EB17C4" w:rsidRPr="00D67B5D" w:rsidRDefault="00EB17C4" w:rsidP="00401B02">
            <w:pPr>
              <w:pStyle w:val="Header"/>
              <w:spacing w:line="380" w:lineRule="exact"/>
              <w:jc w:val="both"/>
              <w:rPr>
                <w:rFonts w:ascii="Arial" w:eastAsia="Arial Unicode MS" w:hAnsi="Arial" w:cs="Arial Unicode MS"/>
                <w:sz w:val="22"/>
                <w:szCs w:val="22"/>
                <w:lang w:val="en-GB"/>
              </w:rPr>
            </w:pPr>
          </w:p>
        </w:tc>
        <w:tc>
          <w:tcPr>
            <w:tcW w:w="2970" w:type="dxa"/>
          </w:tcPr>
          <w:p w14:paraId="25949044" w14:textId="77777777" w:rsidR="00EB17C4" w:rsidRPr="00D67B5D" w:rsidRDefault="00EB17C4" w:rsidP="00401B02">
            <w:pPr>
              <w:pBdr>
                <w:bottom w:val="single" w:sz="4" w:space="1" w:color="auto"/>
              </w:pBdr>
              <w:spacing w:line="380" w:lineRule="exact"/>
              <w:jc w:val="center"/>
              <w:rPr>
                <w:rFonts w:ascii="Arial" w:hAnsi="Arial" w:cs="Arial"/>
                <w:sz w:val="22"/>
                <w:szCs w:val="22"/>
              </w:rPr>
            </w:pPr>
            <w:r w:rsidRPr="00D67B5D">
              <w:rPr>
                <w:rFonts w:ascii="Arial" w:hAnsi="Arial"/>
                <w:sz w:val="22"/>
                <w:szCs w:val="22"/>
              </w:rPr>
              <w:t>Consolidated and Separate          financial statements</w:t>
            </w:r>
          </w:p>
        </w:tc>
      </w:tr>
      <w:tr w:rsidR="00EB17C4" w:rsidRPr="00D67B5D" w14:paraId="159AF302" w14:textId="77777777" w:rsidTr="00AC24D8">
        <w:tc>
          <w:tcPr>
            <w:tcW w:w="6210" w:type="dxa"/>
          </w:tcPr>
          <w:p w14:paraId="785418D4" w14:textId="60C5BED6" w:rsidR="00EB17C4" w:rsidRPr="00D67B5D" w:rsidRDefault="00EB17C4" w:rsidP="00CF5A38">
            <w:pPr>
              <w:pStyle w:val="Header"/>
              <w:spacing w:line="380" w:lineRule="exact"/>
              <w:jc w:val="both"/>
              <w:rPr>
                <w:rFonts w:ascii="Arial" w:eastAsia="Arial Unicode MS" w:hAnsi="Arial" w:cs="Arial Unicode MS"/>
                <w:sz w:val="22"/>
                <w:szCs w:val="22"/>
                <w:lang w:val="en-GB"/>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w:t>
            </w:r>
            <w:r w:rsidR="005C3A79" w:rsidRPr="00D67B5D">
              <w:rPr>
                <w:rFonts w:ascii="Arial" w:eastAsia="Arial Unicode MS" w:hAnsi="Arial" w:cs="Arial Unicode MS"/>
                <w:sz w:val="22"/>
                <w:szCs w:val="22"/>
              </w:rPr>
              <w:t xml:space="preserve">1 January </w:t>
            </w:r>
            <w:r w:rsidR="000448DA">
              <w:rPr>
                <w:rFonts w:ascii="Arial" w:eastAsia="Arial Unicode MS" w:hAnsi="Arial" w:cs="Arial Unicode MS"/>
                <w:sz w:val="22"/>
                <w:szCs w:val="22"/>
              </w:rPr>
              <w:t>202</w:t>
            </w:r>
            <w:r w:rsidR="00E63B61">
              <w:rPr>
                <w:rFonts w:ascii="Arial" w:eastAsia="Arial Unicode MS" w:hAnsi="Arial" w:cs="Arial Unicode MS"/>
                <w:sz w:val="22"/>
                <w:szCs w:val="22"/>
              </w:rPr>
              <w:t>1</w:t>
            </w:r>
          </w:p>
        </w:tc>
        <w:tc>
          <w:tcPr>
            <w:tcW w:w="2970" w:type="dxa"/>
          </w:tcPr>
          <w:p w14:paraId="4D4971AE" w14:textId="5FBB698A" w:rsidR="00EB17C4" w:rsidRPr="00D67B5D" w:rsidRDefault="00E63B61" w:rsidP="009D374C">
            <w:pPr>
              <w:tabs>
                <w:tab w:val="decimal" w:pos="2412"/>
              </w:tabs>
              <w:spacing w:line="380" w:lineRule="exact"/>
              <w:rPr>
                <w:rFonts w:ascii="Arial" w:hAnsi="Arial" w:cs="Arial"/>
                <w:sz w:val="22"/>
                <w:szCs w:val="22"/>
              </w:rPr>
            </w:pPr>
            <w:r>
              <w:rPr>
                <w:rFonts w:ascii="Arial" w:hAnsi="Arial" w:cs="Arial"/>
                <w:sz w:val="22"/>
                <w:szCs w:val="22"/>
              </w:rPr>
              <w:t>1,574,119</w:t>
            </w:r>
          </w:p>
        </w:tc>
      </w:tr>
      <w:tr w:rsidR="00E63B61" w:rsidRPr="00D67B5D" w14:paraId="543FD2DE" w14:textId="77777777" w:rsidTr="00AC24D8">
        <w:tc>
          <w:tcPr>
            <w:tcW w:w="6210" w:type="dxa"/>
          </w:tcPr>
          <w:p w14:paraId="7469628C" w14:textId="77777777" w:rsidR="00E63B61" w:rsidRPr="00D67B5D" w:rsidRDefault="00E63B61" w:rsidP="00E63B6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09F6985D" w14:textId="7490DC42" w:rsidR="00E63B61" w:rsidRPr="0049730F" w:rsidRDefault="00E63B61" w:rsidP="00E63B61">
            <w:pPr>
              <w:tabs>
                <w:tab w:val="decimal" w:pos="2412"/>
              </w:tabs>
              <w:spacing w:line="380" w:lineRule="exact"/>
              <w:rPr>
                <w:rFonts w:ascii="Arial" w:hAnsi="Arial" w:cs="Arial"/>
                <w:sz w:val="22"/>
                <w:szCs w:val="22"/>
              </w:rPr>
            </w:pPr>
            <w:r w:rsidRPr="00E63B61">
              <w:rPr>
                <w:rFonts w:ascii="Arial" w:hAnsi="Arial" w:cs="Arial" w:hint="cs"/>
                <w:sz w:val="22"/>
                <w:szCs w:val="22"/>
              </w:rPr>
              <w:t>538,681</w:t>
            </w:r>
          </w:p>
        </w:tc>
      </w:tr>
      <w:tr w:rsidR="00E63B61" w:rsidRPr="00D67B5D" w14:paraId="498EC533" w14:textId="77777777" w:rsidTr="00E63B61">
        <w:tc>
          <w:tcPr>
            <w:tcW w:w="6210" w:type="dxa"/>
          </w:tcPr>
          <w:p w14:paraId="2F89797F" w14:textId="77777777" w:rsidR="00E63B61" w:rsidRPr="00D67B5D" w:rsidRDefault="00E63B61" w:rsidP="00E63B6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4806D7BA" w14:textId="745EBFC4" w:rsidR="00E63B61" w:rsidRPr="0049730F" w:rsidRDefault="00E63B61" w:rsidP="00E63B61">
            <w:pPr>
              <w:pBdr>
                <w:bottom w:val="single" w:sz="4" w:space="1" w:color="auto"/>
              </w:pBdr>
              <w:tabs>
                <w:tab w:val="decimal" w:pos="2412"/>
              </w:tabs>
              <w:spacing w:line="380" w:lineRule="exact"/>
              <w:rPr>
                <w:rFonts w:ascii="Arial" w:hAnsi="Arial" w:cs="Arial"/>
                <w:sz w:val="22"/>
                <w:szCs w:val="22"/>
              </w:rPr>
            </w:pPr>
            <w:r w:rsidRPr="00E63B61">
              <w:rPr>
                <w:rFonts w:ascii="Arial" w:hAnsi="Arial" w:cs="Arial" w:hint="cs"/>
                <w:sz w:val="22"/>
                <w:szCs w:val="22"/>
              </w:rPr>
              <w:t>(718,249)</w:t>
            </w:r>
          </w:p>
        </w:tc>
      </w:tr>
      <w:tr w:rsidR="00E63B61" w:rsidRPr="00D67B5D" w14:paraId="3CF0D07D" w14:textId="77777777" w:rsidTr="00AC24D8">
        <w:tc>
          <w:tcPr>
            <w:tcW w:w="6210" w:type="dxa"/>
          </w:tcPr>
          <w:p w14:paraId="05300C13" w14:textId="5F91164A" w:rsidR="00E63B61" w:rsidRPr="00D67B5D" w:rsidRDefault="00E63B61" w:rsidP="00E63B6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31 December </w:t>
            </w:r>
            <w:r>
              <w:rPr>
                <w:rFonts w:ascii="Arial" w:eastAsia="Arial Unicode MS" w:hAnsi="Arial" w:cs="Arial Unicode MS"/>
                <w:sz w:val="22"/>
                <w:szCs w:val="22"/>
              </w:rPr>
              <w:t>2021</w:t>
            </w:r>
          </w:p>
        </w:tc>
        <w:tc>
          <w:tcPr>
            <w:tcW w:w="2970" w:type="dxa"/>
          </w:tcPr>
          <w:p w14:paraId="1F4BE083" w14:textId="71EFC2B4" w:rsidR="00E63B61" w:rsidRPr="0049730F" w:rsidRDefault="00E63B61" w:rsidP="00E63B61">
            <w:pPr>
              <w:tabs>
                <w:tab w:val="decimal" w:pos="2412"/>
              </w:tabs>
              <w:spacing w:line="380" w:lineRule="exact"/>
              <w:rPr>
                <w:rFonts w:ascii="Arial" w:hAnsi="Arial" w:cs="Arial"/>
                <w:sz w:val="22"/>
                <w:szCs w:val="22"/>
                <w:cs/>
              </w:rPr>
            </w:pPr>
            <w:r w:rsidRPr="00E63B61">
              <w:rPr>
                <w:rFonts w:ascii="Arial" w:hAnsi="Arial" w:cs="Arial" w:hint="cs"/>
                <w:sz w:val="22"/>
                <w:szCs w:val="22"/>
              </w:rPr>
              <w:t>1,394,551</w:t>
            </w:r>
          </w:p>
        </w:tc>
      </w:tr>
      <w:tr w:rsidR="00E63B61" w:rsidRPr="00D67B5D" w14:paraId="5A3D8A57" w14:textId="77777777" w:rsidTr="00AC24D8">
        <w:tc>
          <w:tcPr>
            <w:tcW w:w="6210" w:type="dxa"/>
          </w:tcPr>
          <w:p w14:paraId="0F33ABC3" w14:textId="24EA8FC1" w:rsidR="00E63B61" w:rsidRPr="00D67B5D" w:rsidRDefault="00E63B61" w:rsidP="00E63B6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4C50FE6D" w14:textId="160D6103" w:rsidR="00E63B61" w:rsidRPr="0049730F" w:rsidRDefault="00E63B61" w:rsidP="00E63B61">
            <w:pPr>
              <w:tabs>
                <w:tab w:val="decimal" w:pos="2412"/>
              </w:tabs>
              <w:spacing w:line="380" w:lineRule="exact"/>
              <w:rPr>
                <w:rFonts w:ascii="Arial" w:hAnsi="Arial" w:cs="Arial"/>
                <w:sz w:val="22"/>
                <w:szCs w:val="22"/>
                <w:cs/>
              </w:rPr>
            </w:pPr>
            <w:r w:rsidRPr="00E63B61">
              <w:rPr>
                <w:rFonts w:ascii="Arial" w:hAnsi="Arial" w:cs="Arial" w:hint="cs"/>
                <w:sz w:val="22"/>
                <w:szCs w:val="22"/>
              </w:rPr>
              <w:t>459,366</w:t>
            </w:r>
          </w:p>
        </w:tc>
      </w:tr>
      <w:tr w:rsidR="00E63B61" w:rsidRPr="00D67B5D" w14:paraId="55343C69" w14:textId="77777777" w:rsidTr="00AC24D8">
        <w:tc>
          <w:tcPr>
            <w:tcW w:w="6210" w:type="dxa"/>
          </w:tcPr>
          <w:p w14:paraId="2766FC2D" w14:textId="5599B56E" w:rsidR="00E63B61" w:rsidRPr="00D67B5D" w:rsidRDefault="00E63B61" w:rsidP="00E63B6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34E5211E" w14:textId="1A4F800A" w:rsidR="00E63B61" w:rsidRPr="0049730F" w:rsidRDefault="00E63B61" w:rsidP="00E63B61">
            <w:pPr>
              <w:pBdr>
                <w:bottom w:val="single" w:sz="4" w:space="1" w:color="auto"/>
              </w:pBdr>
              <w:tabs>
                <w:tab w:val="decimal" w:pos="2412"/>
              </w:tabs>
              <w:spacing w:line="380" w:lineRule="exact"/>
              <w:rPr>
                <w:rFonts w:ascii="Arial" w:hAnsi="Arial" w:cs="Arial"/>
                <w:sz w:val="22"/>
                <w:szCs w:val="22"/>
                <w:cs/>
              </w:rPr>
            </w:pPr>
            <w:r w:rsidRPr="00E63B61">
              <w:rPr>
                <w:rFonts w:ascii="Arial" w:hAnsi="Arial" w:cs="Arial" w:hint="cs"/>
                <w:sz w:val="22"/>
                <w:szCs w:val="22"/>
              </w:rPr>
              <w:t>(892,401)</w:t>
            </w:r>
          </w:p>
        </w:tc>
      </w:tr>
      <w:tr w:rsidR="00E63B61" w:rsidRPr="00D67B5D" w14:paraId="4BBFA3B8" w14:textId="77777777" w:rsidTr="00AC24D8">
        <w:tc>
          <w:tcPr>
            <w:tcW w:w="6210" w:type="dxa"/>
          </w:tcPr>
          <w:p w14:paraId="1C9D00A0" w14:textId="04D22065" w:rsidR="00E63B61" w:rsidRPr="00D67B5D" w:rsidRDefault="00E63B61" w:rsidP="00E63B6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Balance as </w:t>
            </w:r>
            <w:proofErr w:type="gramStart"/>
            <w:r w:rsidRPr="00D67B5D">
              <w:rPr>
                <w:rFonts w:ascii="Arial" w:eastAsia="Arial Unicode MS" w:hAnsi="Arial" w:cs="Arial Unicode MS"/>
                <w:sz w:val="22"/>
                <w:szCs w:val="22"/>
              </w:rPr>
              <w:t>at</w:t>
            </w:r>
            <w:proofErr w:type="gramEnd"/>
            <w:r w:rsidRPr="00D67B5D">
              <w:rPr>
                <w:rFonts w:ascii="Arial" w:eastAsia="Arial Unicode MS" w:hAnsi="Arial" w:cs="Arial Unicode MS"/>
                <w:sz w:val="22"/>
                <w:szCs w:val="22"/>
              </w:rPr>
              <w:t xml:space="preserve"> 31 December </w:t>
            </w:r>
            <w:r>
              <w:rPr>
                <w:rFonts w:ascii="Arial" w:eastAsia="Arial Unicode MS" w:hAnsi="Arial" w:cs="Arial Unicode MS"/>
                <w:sz w:val="22"/>
                <w:szCs w:val="22"/>
              </w:rPr>
              <w:t>2022</w:t>
            </w:r>
          </w:p>
        </w:tc>
        <w:tc>
          <w:tcPr>
            <w:tcW w:w="2970" w:type="dxa"/>
          </w:tcPr>
          <w:p w14:paraId="4E2DBD2F" w14:textId="76EFD233" w:rsidR="00E63B61" w:rsidRPr="0049730F" w:rsidRDefault="00E63B61" w:rsidP="00E63B61">
            <w:pPr>
              <w:pBdr>
                <w:bottom w:val="double" w:sz="4" w:space="1" w:color="auto"/>
              </w:pBdr>
              <w:tabs>
                <w:tab w:val="decimal" w:pos="2412"/>
              </w:tabs>
              <w:spacing w:line="380" w:lineRule="exact"/>
              <w:rPr>
                <w:rFonts w:ascii="Arial" w:hAnsi="Arial" w:cs="Arial"/>
                <w:sz w:val="22"/>
                <w:szCs w:val="22"/>
                <w:cs/>
              </w:rPr>
            </w:pPr>
            <w:r w:rsidRPr="00E63B61">
              <w:rPr>
                <w:rFonts w:ascii="Arial" w:hAnsi="Arial" w:cs="Arial" w:hint="cs"/>
                <w:sz w:val="22"/>
                <w:szCs w:val="22"/>
              </w:rPr>
              <w:t>961,516</w:t>
            </w:r>
          </w:p>
        </w:tc>
      </w:tr>
    </w:tbl>
    <w:p w14:paraId="5473B738" w14:textId="09EA1572" w:rsidR="004D7275" w:rsidRDefault="004D7275" w:rsidP="00E97408">
      <w:pPr>
        <w:tabs>
          <w:tab w:val="left" w:pos="873"/>
        </w:tabs>
        <w:spacing w:before="240" w:after="120" w:line="380" w:lineRule="exact"/>
        <w:ind w:left="547" w:right="-43"/>
        <w:jc w:val="both"/>
        <w:rPr>
          <w:rFonts w:ascii="Arial" w:hAnsi="Arial"/>
          <w:sz w:val="22"/>
          <w:szCs w:val="22"/>
        </w:rPr>
      </w:pPr>
      <w:r w:rsidRPr="00D67B5D">
        <w:rPr>
          <w:rFonts w:ascii="Arial" w:hAnsi="Arial"/>
          <w:sz w:val="22"/>
          <w:szCs w:val="22"/>
        </w:rPr>
        <w:lastRenderedPageBreak/>
        <w:t xml:space="preserve">Long-term loans </w:t>
      </w:r>
      <w:r w:rsidR="00B661A3" w:rsidRPr="00D67B5D">
        <w:rPr>
          <w:rFonts w:ascii="Arial" w:eastAsia="Arial Unicode MS" w:hAnsi="Arial" w:cs="Arial Unicode MS"/>
          <w:sz w:val="22"/>
          <w:szCs w:val="22"/>
        </w:rPr>
        <w:t>from</w:t>
      </w:r>
      <w:r w:rsidRPr="00D67B5D">
        <w:rPr>
          <w:rFonts w:ascii="Arial" w:hAnsi="Arial"/>
          <w:sz w:val="22"/>
          <w:szCs w:val="22"/>
        </w:rPr>
        <w:t xml:space="preserve"> local bank</w:t>
      </w:r>
      <w:r w:rsidR="00B37BDB">
        <w:rPr>
          <w:rFonts w:ascii="Arial" w:hAnsi="Arial"/>
          <w:sz w:val="22"/>
          <w:szCs w:val="22"/>
        </w:rPr>
        <w:t>s</w:t>
      </w:r>
      <w:r w:rsidRPr="00D67B5D">
        <w:rPr>
          <w:rFonts w:ascii="Arial" w:hAnsi="Arial"/>
          <w:sz w:val="22"/>
          <w:szCs w:val="22"/>
        </w:rPr>
        <w:t xml:space="preserve"> </w:t>
      </w:r>
      <w:r w:rsidR="00F14A45">
        <w:rPr>
          <w:rFonts w:ascii="Arial" w:hAnsi="Arial"/>
          <w:sz w:val="22"/>
          <w:szCs w:val="22"/>
        </w:rPr>
        <w:t xml:space="preserve">are </w:t>
      </w:r>
      <w:proofErr w:type="spellStart"/>
      <w:r w:rsidR="00F14A45">
        <w:rPr>
          <w:rFonts w:ascii="Arial" w:hAnsi="Arial"/>
          <w:sz w:val="22"/>
          <w:szCs w:val="22"/>
        </w:rPr>
        <w:t>summar</w:t>
      </w:r>
      <w:r w:rsidR="00DE3F9C">
        <w:rPr>
          <w:rFonts w:ascii="Arial" w:hAnsi="Arial"/>
          <w:sz w:val="22"/>
          <w:szCs w:val="22"/>
        </w:rPr>
        <w:t>is</w:t>
      </w:r>
      <w:r w:rsidR="00F14A45">
        <w:rPr>
          <w:rFonts w:ascii="Arial" w:hAnsi="Arial"/>
          <w:sz w:val="22"/>
          <w:szCs w:val="22"/>
        </w:rPr>
        <w:t>ed</w:t>
      </w:r>
      <w:proofErr w:type="spellEnd"/>
      <w:r w:rsidRPr="008C066B">
        <w:rPr>
          <w:rFonts w:ascii="Arial" w:hAnsi="Arial"/>
          <w:sz w:val="22"/>
          <w:szCs w:val="22"/>
        </w:rPr>
        <w:t xml:space="preserve"> as follows:</w:t>
      </w:r>
    </w:p>
    <w:tbl>
      <w:tblPr>
        <w:tblW w:w="9360" w:type="dxa"/>
        <w:tblInd w:w="450" w:type="dxa"/>
        <w:tblLayout w:type="fixed"/>
        <w:tblLook w:val="0000" w:firstRow="0" w:lastRow="0" w:firstColumn="0" w:lastColumn="0" w:noHBand="0" w:noVBand="0"/>
      </w:tblPr>
      <w:tblGrid>
        <w:gridCol w:w="1080"/>
        <w:gridCol w:w="1080"/>
        <w:gridCol w:w="1710"/>
        <w:gridCol w:w="1350"/>
        <w:gridCol w:w="4140"/>
      </w:tblGrid>
      <w:tr w:rsidR="004D14CA" w:rsidRPr="00831E70" w14:paraId="5F240DDF" w14:textId="77777777" w:rsidTr="00631E9F">
        <w:tc>
          <w:tcPr>
            <w:tcW w:w="2160" w:type="dxa"/>
            <w:gridSpan w:val="2"/>
            <w:vAlign w:val="bottom"/>
          </w:tcPr>
          <w:p w14:paraId="60370343" w14:textId="77777777" w:rsidR="004D14CA" w:rsidRPr="00831E70" w:rsidRDefault="004D14CA" w:rsidP="00E63B61">
            <w:pPr>
              <w:pBdr>
                <w:bottom w:val="single" w:sz="4" w:space="1" w:color="auto"/>
              </w:pBdr>
              <w:spacing w:line="260" w:lineRule="exact"/>
              <w:jc w:val="center"/>
              <w:rPr>
                <w:rFonts w:ascii="Arial" w:hAnsi="Arial" w:cs="Arial"/>
                <w:sz w:val="16"/>
                <w:szCs w:val="16"/>
              </w:rPr>
            </w:pPr>
            <w:r w:rsidRPr="00831E70">
              <w:rPr>
                <w:rFonts w:ascii="Arial" w:hAnsi="Arial" w:cs="Arial"/>
                <w:sz w:val="16"/>
                <w:szCs w:val="16"/>
              </w:rPr>
              <w:t>Consolidated and Separate financial statements</w:t>
            </w:r>
          </w:p>
        </w:tc>
        <w:tc>
          <w:tcPr>
            <w:tcW w:w="1710" w:type="dxa"/>
            <w:vAlign w:val="bottom"/>
          </w:tcPr>
          <w:p w14:paraId="3984F9AE" w14:textId="4483F797" w:rsidR="004D14CA" w:rsidRPr="00831E70" w:rsidRDefault="004D14CA" w:rsidP="00E63B61">
            <w:pPr>
              <w:pBdr>
                <w:bottom w:val="single" w:sz="4" w:space="1" w:color="auto"/>
              </w:pBdr>
              <w:spacing w:line="260" w:lineRule="exact"/>
              <w:jc w:val="center"/>
              <w:rPr>
                <w:rFonts w:ascii="Arial" w:hAnsi="Arial" w:cs="Arial"/>
                <w:sz w:val="16"/>
                <w:szCs w:val="16"/>
              </w:rPr>
            </w:pPr>
            <w:r w:rsidRPr="00831E70">
              <w:rPr>
                <w:rFonts w:ascii="Arial" w:hAnsi="Arial" w:cs="Arial"/>
                <w:sz w:val="16"/>
                <w:szCs w:val="16"/>
              </w:rPr>
              <w:t xml:space="preserve">Interest </w:t>
            </w:r>
            <w:proofErr w:type="gramStart"/>
            <w:r w:rsidRPr="00831E70">
              <w:rPr>
                <w:rFonts w:ascii="Arial" w:hAnsi="Arial" w:cs="Arial"/>
                <w:sz w:val="16"/>
                <w:szCs w:val="16"/>
              </w:rPr>
              <w:t xml:space="preserve">rate </w:t>
            </w:r>
            <w:r w:rsidR="00631E9F">
              <w:rPr>
                <w:rFonts w:ascii="Arial" w:hAnsi="Arial" w:cs="Arial"/>
                <w:sz w:val="16"/>
                <w:szCs w:val="16"/>
              </w:rPr>
              <w:t xml:space="preserve"> </w:t>
            </w:r>
            <w:r w:rsidRPr="00831E70">
              <w:rPr>
                <w:rFonts w:ascii="Arial" w:hAnsi="Arial" w:cs="Arial"/>
                <w:sz w:val="16"/>
                <w:szCs w:val="16"/>
              </w:rPr>
              <w:t>(</w:t>
            </w:r>
            <w:proofErr w:type="gramEnd"/>
            <w:r w:rsidR="00496AB7">
              <w:rPr>
                <w:rFonts w:ascii="Arial" w:hAnsi="Arial" w:cs="Arial"/>
                <w:sz w:val="16"/>
                <w:szCs w:val="16"/>
              </w:rPr>
              <w:t>percent</w:t>
            </w:r>
            <w:r w:rsidR="00631E9F">
              <w:rPr>
                <w:rFonts w:ascii="Arial" w:hAnsi="Arial" w:cs="Arial"/>
                <w:sz w:val="16"/>
                <w:szCs w:val="16"/>
              </w:rPr>
              <w:t xml:space="preserve"> per</w:t>
            </w:r>
            <w:r w:rsidRPr="00831E70">
              <w:rPr>
                <w:rFonts w:ascii="Arial" w:hAnsi="Arial" w:cs="Arial"/>
                <w:sz w:val="16"/>
                <w:szCs w:val="16"/>
              </w:rPr>
              <w:t xml:space="preserve"> annum)</w:t>
            </w:r>
          </w:p>
        </w:tc>
        <w:tc>
          <w:tcPr>
            <w:tcW w:w="1350" w:type="dxa"/>
          </w:tcPr>
          <w:p w14:paraId="4D4889E1" w14:textId="77777777" w:rsidR="00631E9F" w:rsidRDefault="004D14CA" w:rsidP="00E63B61">
            <w:pPr>
              <w:pBdr>
                <w:bottom w:val="single" w:sz="4" w:space="1" w:color="auto"/>
              </w:pBdr>
              <w:spacing w:line="260" w:lineRule="exact"/>
              <w:jc w:val="center"/>
              <w:rPr>
                <w:rFonts w:ascii="Arial" w:hAnsi="Arial" w:cs="Arial"/>
                <w:sz w:val="16"/>
                <w:szCs w:val="16"/>
              </w:rPr>
            </w:pPr>
            <w:r w:rsidRPr="00831E70">
              <w:rPr>
                <w:rFonts w:ascii="Arial" w:hAnsi="Arial" w:cs="Arial"/>
                <w:sz w:val="16"/>
                <w:szCs w:val="16"/>
              </w:rPr>
              <w:t xml:space="preserve">Interest </w:t>
            </w:r>
          </w:p>
          <w:p w14:paraId="3D6B67F8" w14:textId="4EECCF51" w:rsidR="004D14CA" w:rsidRPr="00831E70" w:rsidRDefault="00631E9F" w:rsidP="00E63B61">
            <w:pPr>
              <w:pBdr>
                <w:bottom w:val="single" w:sz="4" w:space="1" w:color="auto"/>
              </w:pBdr>
              <w:spacing w:line="260" w:lineRule="exact"/>
              <w:jc w:val="center"/>
              <w:rPr>
                <w:rFonts w:ascii="Arial" w:hAnsi="Arial" w:cs="Arial"/>
                <w:sz w:val="16"/>
                <w:szCs w:val="16"/>
              </w:rPr>
            </w:pPr>
            <w:r>
              <w:rPr>
                <w:rFonts w:ascii="Arial" w:hAnsi="Arial" w:cs="Arial"/>
                <w:sz w:val="16"/>
                <w:szCs w:val="16"/>
              </w:rPr>
              <w:t>R</w:t>
            </w:r>
            <w:r w:rsidR="00496AB7">
              <w:rPr>
                <w:rFonts w:ascii="Arial" w:hAnsi="Arial" w:cs="Arial"/>
                <w:sz w:val="16"/>
                <w:szCs w:val="16"/>
              </w:rPr>
              <w:t>epayment</w:t>
            </w:r>
            <w:r>
              <w:rPr>
                <w:rFonts w:ascii="Arial" w:hAnsi="Arial" w:cs="Arial"/>
                <w:sz w:val="16"/>
                <w:szCs w:val="16"/>
              </w:rPr>
              <w:t xml:space="preserve"> schedules</w:t>
            </w:r>
          </w:p>
        </w:tc>
        <w:tc>
          <w:tcPr>
            <w:tcW w:w="4140" w:type="dxa"/>
            <w:vAlign w:val="bottom"/>
          </w:tcPr>
          <w:p w14:paraId="5C80742D" w14:textId="77777777" w:rsidR="004D14CA" w:rsidRDefault="004D14CA" w:rsidP="00E63B61">
            <w:pPr>
              <w:pBdr>
                <w:bottom w:val="single" w:sz="4" w:space="1" w:color="auto"/>
              </w:pBdr>
              <w:spacing w:line="260" w:lineRule="exact"/>
              <w:jc w:val="center"/>
              <w:rPr>
                <w:rFonts w:ascii="Arial" w:hAnsi="Arial" w:cs="Arial"/>
                <w:sz w:val="16"/>
                <w:szCs w:val="16"/>
              </w:rPr>
            </w:pPr>
          </w:p>
          <w:p w14:paraId="46F5CF71" w14:textId="77777777" w:rsidR="004D14CA" w:rsidRPr="00831E70" w:rsidRDefault="004D14CA" w:rsidP="00E63B61">
            <w:pPr>
              <w:pBdr>
                <w:bottom w:val="single" w:sz="4" w:space="1" w:color="auto"/>
              </w:pBdr>
              <w:spacing w:line="260" w:lineRule="exact"/>
              <w:jc w:val="center"/>
              <w:rPr>
                <w:rFonts w:ascii="Arial" w:hAnsi="Arial" w:cs="Arial"/>
                <w:sz w:val="16"/>
                <w:szCs w:val="16"/>
              </w:rPr>
            </w:pPr>
            <w:r w:rsidRPr="00831E70">
              <w:rPr>
                <w:rFonts w:ascii="Arial" w:hAnsi="Arial" w:cs="Arial"/>
                <w:sz w:val="16"/>
                <w:szCs w:val="16"/>
              </w:rPr>
              <w:t>Principal repayment schedules</w:t>
            </w:r>
          </w:p>
        </w:tc>
      </w:tr>
      <w:tr w:rsidR="004D14CA" w:rsidRPr="00831E70" w14:paraId="23E80695" w14:textId="77777777" w:rsidTr="00631E9F">
        <w:tc>
          <w:tcPr>
            <w:tcW w:w="2160" w:type="dxa"/>
            <w:gridSpan w:val="2"/>
          </w:tcPr>
          <w:p w14:paraId="5F2BECA6" w14:textId="3119FD66" w:rsidR="004D14CA" w:rsidRPr="00831E70" w:rsidRDefault="00462219" w:rsidP="00E63B61">
            <w:pPr>
              <w:pBdr>
                <w:bottom w:val="single" w:sz="4" w:space="1" w:color="auto"/>
              </w:pBdr>
              <w:spacing w:line="260" w:lineRule="exact"/>
              <w:jc w:val="center"/>
              <w:rPr>
                <w:rFonts w:ascii="Arial" w:hAnsi="Arial" w:cs="Arial"/>
                <w:sz w:val="16"/>
                <w:szCs w:val="16"/>
              </w:rPr>
            </w:pPr>
            <w:r>
              <w:rPr>
                <w:rFonts w:ascii="Arial" w:hAnsi="Arial" w:cs="Arial"/>
                <w:sz w:val="16"/>
                <w:szCs w:val="16"/>
              </w:rPr>
              <w:t>Long-term loans balance</w:t>
            </w:r>
          </w:p>
        </w:tc>
        <w:tc>
          <w:tcPr>
            <w:tcW w:w="1710" w:type="dxa"/>
          </w:tcPr>
          <w:p w14:paraId="332277B8" w14:textId="77777777" w:rsidR="004D14CA" w:rsidRPr="00831E70" w:rsidRDefault="004D14CA" w:rsidP="00E63B61">
            <w:pPr>
              <w:spacing w:line="260" w:lineRule="exact"/>
              <w:jc w:val="center"/>
              <w:rPr>
                <w:rFonts w:ascii="Arial" w:hAnsi="Arial" w:cs="Arial"/>
                <w:sz w:val="16"/>
                <w:szCs w:val="16"/>
              </w:rPr>
            </w:pPr>
          </w:p>
        </w:tc>
        <w:tc>
          <w:tcPr>
            <w:tcW w:w="1350" w:type="dxa"/>
          </w:tcPr>
          <w:p w14:paraId="4C579866" w14:textId="77777777" w:rsidR="004D14CA" w:rsidRPr="00831E70" w:rsidRDefault="004D14CA" w:rsidP="00E63B61">
            <w:pPr>
              <w:spacing w:line="260" w:lineRule="exact"/>
              <w:jc w:val="center"/>
              <w:rPr>
                <w:rFonts w:ascii="Arial" w:hAnsi="Arial" w:cs="Arial"/>
                <w:sz w:val="16"/>
                <w:szCs w:val="16"/>
              </w:rPr>
            </w:pPr>
          </w:p>
        </w:tc>
        <w:tc>
          <w:tcPr>
            <w:tcW w:w="4140" w:type="dxa"/>
          </w:tcPr>
          <w:p w14:paraId="577E50A1" w14:textId="77777777" w:rsidR="004D14CA" w:rsidRPr="00831E70" w:rsidRDefault="004D14CA" w:rsidP="00E63B61">
            <w:pPr>
              <w:spacing w:line="260" w:lineRule="exact"/>
              <w:jc w:val="center"/>
              <w:rPr>
                <w:rFonts w:ascii="Arial" w:hAnsi="Arial" w:cs="Arial"/>
                <w:sz w:val="16"/>
                <w:szCs w:val="16"/>
              </w:rPr>
            </w:pPr>
          </w:p>
        </w:tc>
      </w:tr>
      <w:tr w:rsidR="004D14CA" w:rsidRPr="00831E70" w14:paraId="5C192C24" w14:textId="77777777" w:rsidTr="00631E9F">
        <w:tc>
          <w:tcPr>
            <w:tcW w:w="1080" w:type="dxa"/>
          </w:tcPr>
          <w:p w14:paraId="258FFE4C" w14:textId="6907D4D0" w:rsidR="004D14CA" w:rsidRPr="00831E70" w:rsidRDefault="00A014EC" w:rsidP="00E63B61">
            <w:pPr>
              <w:pBdr>
                <w:bottom w:val="single" w:sz="4" w:space="1" w:color="auto"/>
              </w:pBdr>
              <w:spacing w:line="260" w:lineRule="exact"/>
              <w:jc w:val="center"/>
              <w:rPr>
                <w:rFonts w:ascii="Arial" w:hAnsi="Arial" w:cs="Arial"/>
                <w:sz w:val="16"/>
                <w:szCs w:val="16"/>
              </w:rPr>
            </w:pPr>
            <w:r>
              <w:rPr>
                <w:rFonts w:ascii="Arial" w:hAnsi="Arial" w:cs="Arial"/>
                <w:sz w:val="16"/>
                <w:szCs w:val="16"/>
              </w:rPr>
              <w:t>2022</w:t>
            </w:r>
          </w:p>
        </w:tc>
        <w:tc>
          <w:tcPr>
            <w:tcW w:w="1080" w:type="dxa"/>
          </w:tcPr>
          <w:p w14:paraId="201B651B" w14:textId="38C94593" w:rsidR="004D14CA" w:rsidRPr="00831E70" w:rsidRDefault="00A014EC" w:rsidP="00E63B61">
            <w:pPr>
              <w:pBdr>
                <w:bottom w:val="single" w:sz="4" w:space="1" w:color="auto"/>
              </w:pBdr>
              <w:spacing w:line="260" w:lineRule="exact"/>
              <w:jc w:val="center"/>
              <w:rPr>
                <w:rFonts w:ascii="Arial" w:hAnsi="Arial" w:cs="Arial"/>
                <w:sz w:val="16"/>
                <w:szCs w:val="16"/>
              </w:rPr>
            </w:pPr>
            <w:r>
              <w:rPr>
                <w:rFonts w:ascii="Arial" w:hAnsi="Arial" w:cs="Arial"/>
                <w:sz w:val="16"/>
                <w:szCs w:val="16"/>
              </w:rPr>
              <w:t>2021</w:t>
            </w:r>
          </w:p>
        </w:tc>
        <w:tc>
          <w:tcPr>
            <w:tcW w:w="1710" w:type="dxa"/>
          </w:tcPr>
          <w:p w14:paraId="560278D3" w14:textId="77777777" w:rsidR="004D14CA" w:rsidRPr="00831E70" w:rsidRDefault="004D14CA" w:rsidP="00E63B61">
            <w:pPr>
              <w:spacing w:line="260" w:lineRule="exact"/>
              <w:jc w:val="center"/>
              <w:rPr>
                <w:rFonts w:ascii="Arial" w:hAnsi="Arial" w:cs="Arial"/>
                <w:sz w:val="16"/>
                <w:szCs w:val="16"/>
              </w:rPr>
            </w:pPr>
          </w:p>
        </w:tc>
        <w:tc>
          <w:tcPr>
            <w:tcW w:w="1350" w:type="dxa"/>
          </w:tcPr>
          <w:p w14:paraId="37E22373" w14:textId="77777777" w:rsidR="004D14CA" w:rsidRPr="00831E70" w:rsidRDefault="004D14CA" w:rsidP="00E63B61">
            <w:pPr>
              <w:spacing w:line="260" w:lineRule="exact"/>
              <w:jc w:val="center"/>
              <w:rPr>
                <w:rFonts w:ascii="Arial" w:hAnsi="Arial" w:cs="Arial"/>
                <w:sz w:val="16"/>
                <w:szCs w:val="16"/>
              </w:rPr>
            </w:pPr>
          </w:p>
        </w:tc>
        <w:tc>
          <w:tcPr>
            <w:tcW w:w="4140" w:type="dxa"/>
          </w:tcPr>
          <w:p w14:paraId="7976C2B9" w14:textId="77777777" w:rsidR="004D14CA" w:rsidRPr="00831E70" w:rsidRDefault="004D14CA" w:rsidP="00E63B61">
            <w:pPr>
              <w:spacing w:line="260" w:lineRule="exact"/>
              <w:jc w:val="center"/>
              <w:rPr>
                <w:rFonts w:ascii="Arial" w:hAnsi="Arial" w:cs="Arial"/>
                <w:sz w:val="16"/>
                <w:szCs w:val="16"/>
              </w:rPr>
            </w:pPr>
          </w:p>
        </w:tc>
      </w:tr>
      <w:tr w:rsidR="00A014EC" w:rsidRPr="00831E70" w14:paraId="399AA6A9" w14:textId="77777777" w:rsidTr="00631E9F">
        <w:tc>
          <w:tcPr>
            <w:tcW w:w="1080" w:type="dxa"/>
          </w:tcPr>
          <w:p w14:paraId="60410FA9" w14:textId="1FA521FF" w:rsidR="00A014EC" w:rsidRPr="00373019" w:rsidRDefault="00E63B61" w:rsidP="00E63B61">
            <w:pPr>
              <w:tabs>
                <w:tab w:val="decimal" w:pos="796"/>
              </w:tabs>
              <w:spacing w:line="260" w:lineRule="exact"/>
              <w:rPr>
                <w:rFonts w:ascii="Arial" w:hAnsi="Arial" w:cs="Arial"/>
                <w:sz w:val="16"/>
                <w:szCs w:val="16"/>
              </w:rPr>
            </w:pPr>
            <w:r>
              <w:rPr>
                <w:rFonts w:ascii="Arial" w:hAnsi="Arial" w:cs="Arial"/>
                <w:sz w:val="16"/>
                <w:szCs w:val="16"/>
              </w:rPr>
              <w:t>525</w:t>
            </w:r>
          </w:p>
        </w:tc>
        <w:tc>
          <w:tcPr>
            <w:tcW w:w="1080" w:type="dxa"/>
          </w:tcPr>
          <w:p w14:paraId="3B02B4C4" w14:textId="59A245A1" w:rsidR="00A014EC" w:rsidRPr="00373019" w:rsidRDefault="00A014EC" w:rsidP="00E63B61">
            <w:pPr>
              <w:tabs>
                <w:tab w:val="decimal" w:pos="796"/>
              </w:tabs>
              <w:spacing w:line="260" w:lineRule="exact"/>
              <w:rPr>
                <w:rFonts w:ascii="Arial" w:hAnsi="Arial" w:cs="Arial"/>
                <w:sz w:val="16"/>
                <w:szCs w:val="16"/>
              </w:rPr>
            </w:pPr>
            <w:r w:rsidRPr="00373019">
              <w:rPr>
                <w:rFonts w:ascii="Arial" w:hAnsi="Arial" w:cs="Arial"/>
                <w:sz w:val="16"/>
                <w:szCs w:val="16"/>
              </w:rPr>
              <w:t>1,050</w:t>
            </w:r>
          </w:p>
        </w:tc>
        <w:tc>
          <w:tcPr>
            <w:tcW w:w="1710" w:type="dxa"/>
          </w:tcPr>
          <w:p w14:paraId="71DD8C08" w14:textId="77777777" w:rsidR="00A014EC" w:rsidRPr="00373019" w:rsidRDefault="00A014EC" w:rsidP="00E63B61">
            <w:pPr>
              <w:spacing w:line="260" w:lineRule="exact"/>
              <w:jc w:val="center"/>
              <w:rPr>
                <w:rFonts w:ascii="Arial" w:hAnsi="Arial" w:cstheme="minorBidi"/>
                <w:sz w:val="16"/>
                <w:szCs w:val="16"/>
              </w:rPr>
            </w:pPr>
            <w:r w:rsidRPr="00373019">
              <w:rPr>
                <w:rFonts w:ascii="Arial" w:hAnsi="Arial" w:cs="Arial"/>
                <w:sz w:val="16"/>
                <w:szCs w:val="16"/>
              </w:rPr>
              <w:t xml:space="preserve">MLR - </w:t>
            </w:r>
            <w:r w:rsidRPr="00373019">
              <w:rPr>
                <w:rFonts w:ascii="Arial" w:hAnsi="Arial" w:cstheme="minorBidi"/>
                <w:sz w:val="16"/>
                <w:szCs w:val="16"/>
              </w:rPr>
              <w:t>fixed rate</w:t>
            </w:r>
          </w:p>
        </w:tc>
        <w:tc>
          <w:tcPr>
            <w:tcW w:w="1350" w:type="dxa"/>
          </w:tcPr>
          <w:p w14:paraId="5B51FE06" w14:textId="77777777" w:rsidR="00A014EC" w:rsidRPr="00373019" w:rsidRDefault="00A014EC" w:rsidP="00E63B61">
            <w:pPr>
              <w:spacing w:line="260" w:lineRule="exact"/>
              <w:jc w:val="center"/>
              <w:rPr>
                <w:rFonts w:ascii="Arial" w:hAnsi="Arial" w:cs="Arial"/>
                <w:sz w:val="16"/>
                <w:szCs w:val="16"/>
              </w:rPr>
            </w:pPr>
            <w:r w:rsidRPr="00373019">
              <w:rPr>
                <w:rFonts w:ascii="Arial" w:hAnsi="Arial" w:cs="Arial"/>
                <w:sz w:val="16"/>
                <w:szCs w:val="16"/>
              </w:rPr>
              <w:t>Monthly</w:t>
            </w:r>
          </w:p>
        </w:tc>
        <w:tc>
          <w:tcPr>
            <w:tcW w:w="4140" w:type="dxa"/>
          </w:tcPr>
          <w:p w14:paraId="738B1467" w14:textId="50D46B9C" w:rsidR="00A014EC" w:rsidRPr="007920B0" w:rsidRDefault="00A014EC" w:rsidP="00E63B61">
            <w:pPr>
              <w:spacing w:line="260" w:lineRule="exact"/>
              <w:ind w:left="158" w:hanging="158"/>
              <w:rPr>
                <w:rFonts w:ascii="Arial" w:hAnsi="Arial" w:cs="Arial"/>
                <w:sz w:val="16"/>
                <w:szCs w:val="16"/>
                <w:highlight w:val="yellow"/>
              </w:rPr>
            </w:pPr>
            <w:r w:rsidRPr="00B14506">
              <w:rPr>
                <w:rFonts w:ascii="Arial" w:hAnsi="Arial" w:cs="Arial"/>
                <w:sz w:val="16"/>
                <w:szCs w:val="16"/>
              </w:rPr>
              <w:t xml:space="preserve">Payments of principal are to be made at </w:t>
            </w:r>
            <w:r w:rsidRPr="00B14506">
              <w:rPr>
                <w:rFonts w:ascii="Arial" w:hAnsi="Arial" w:cs="Browallia New"/>
                <w:sz w:val="16"/>
                <w:szCs w:val="20"/>
              </w:rPr>
              <w:t>percentage</w:t>
            </w:r>
            <w:r w:rsidRPr="00B14506">
              <w:rPr>
                <w:rFonts w:ascii="Arial" w:hAnsi="Arial" w:cs="Arial"/>
                <w:sz w:val="16"/>
                <w:szCs w:val="16"/>
              </w:rPr>
              <w:t xml:space="preserve"> of the value of secured real estates which transferred to customers, with full repayment to be made within </w:t>
            </w:r>
            <w:r>
              <w:rPr>
                <w:rFonts w:ascii="Arial" w:hAnsi="Arial" w:cs="Arial"/>
                <w:sz w:val="16"/>
                <w:szCs w:val="16"/>
              </w:rPr>
              <w:t xml:space="preserve">     </w:t>
            </w:r>
            <w:r w:rsidR="00C163F1">
              <w:rPr>
                <w:rFonts w:ascii="Arial" w:hAnsi="Arial" w:cs="Arial"/>
                <w:sz w:val="16"/>
                <w:szCs w:val="16"/>
              </w:rPr>
              <w:t>60</w:t>
            </w:r>
            <w:r w:rsidRPr="00B14506">
              <w:rPr>
                <w:rFonts w:ascii="Arial" w:hAnsi="Arial" w:cs="Arial"/>
                <w:sz w:val="16"/>
                <w:szCs w:val="16"/>
              </w:rPr>
              <w:t xml:space="preserve"> - 72 months after the date of the loan </w:t>
            </w:r>
            <w:proofErr w:type="gramStart"/>
            <w:r w:rsidRPr="00B14506">
              <w:rPr>
                <w:rFonts w:ascii="Arial" w:hAnsi="Arial" w:cs="Arial"/>
                <w:sz w:val="16"/>
                <w:szCs w:val="16"/>
              </w:rPr>
              <w:t xml:space="preserve">agreement </w:t>
            </w:r>
            <w:r>
              <w:rPr>
                <w:rFonts w:ascii="Arial" w:hAnsi="Arial" w:cs="Arial"/>
                <w:sz w:val="16"/>
                <w:szCs w:val="16"/>
              </w:rPr>
              <w:t xml:space="preserve"> </w:t>
            </w:r>
            <w:r w:rsidRPr="00B14506">
              <w:rPr>
                <w:rFonts w:ascii="Arial" w:hAnsi="Arial" w:cs="Arial"/>
                <w:sz w:val="16"/>
                <w:szCs w:val="16"/>
              </w:rPr>
              <w:t>or</w:t>
            </w:r>
            <w:proofErr w:type="gramEnd"/>
            <w:r w:rsidRPr="00B14506">
              <w:rPr>
                <w:rFonts w:ascii="Arial" w:hAnsi="Arial" w:cs="Arial"/>
                <w:sz w:val="16"/>
                <w:szCs w:val="16"/>
              </w:rPr>
              <w:t xml:space="preserve"> the first draw down of principal.</w:t>
            </w:r>
          </w:p>
        </w:tc>
      </w:tr>
      <w:tr w:rsidR="00A014EC" w:rsidRPr="00831E70" w14:paraId="3DEF2195" w14:textId="77777777" w:rsidTr="00631E9F">
        <w:tc>
          <w:tcPr>
            <w:tcW w:w="1080" w:type="dxa"/>
          </w:tcPr>
          <w:p w14:paraId="5FF9285E" w14:textId="6DA345F2" w:rsidR="00A014EC" w:rsidRPr="00373019" w:rsidRDefault="00E63B61" w:rsidP="00E63B61">
            <w:pPr>
              <w:tabs>
                <w:tab w:val="decimal" w:pos="796"/>
              </w:tabs>
              <w:spacing w:line="260" w:lineRule="exact"/>
              <w:rPr>
                <w:rFonts w:ascii="Arial" w:hAnsi="Arial" w:cs="Arial"/>
                <w:sz w:val="16"/>
                <w:szCs w:val="16"/>
                <w:lang w:val="en-GB"/>
              </w:rPr>
            </w:pPr>
            <w:r>
              <w:rPr>
                <w:rFonts w:ascii="Arial" w:hAnsi="Arial" w:cs="Arial"/>
                <w:sz w:val="16"/>
                <w:szCs w:val="16"/>
                <w:lang w:val="en-GB"/>
              </w:rPr>
              <w:t>52</w:t>
            </w:r>
          </w:p>
        </w:tc>
        <w:tc>
          <w:tcPr>
            <w:tcW w:w="1080" w:type="dxa"/>
          </w:tcPr>
          <w:p w14:paraId="748E968E" w14:textId="214775CA" w:rsidR="00A014EC" w:rsidRPr="00373019" w:rsidRDefault="00A014EC" w:rsidP="00E63B61">
            <w:pPr>
              <w:tabs>
                <w:tab w:val="decimal" w:pos="796"/>
              </w:tabs>
              <w:spacing w:line="260" w:lineRule="exact"/>
              <w:rPr>
                <w:rFonts w:ascii="Arial" w:hAnsi="Arial" w:cs="Arial"/>
                <w:sz w:val="16"/>
                <w:szCs w:val="16"/>
                <w:lang w:val="en-GB"/>
              </w:rPr>
            </w:pPr>
            <w:r w:rsidRPr="00373019">
              <w:rPr>
                <w:rFonts w:ascii="Arial" w:hAnsi="Arial" w:cs="Arial"/>
                <w:sz w:val="16"/>
                <w:szCs w:val="16"/>
                <w:lang w:val="en-GB"/>
              </w:rPr>
              <w:t>42</w:t>
            </w:r>
          </w:p>
        </w:tc>
        <w:tc>
          <w:tcPr>
            <w:tcW w:w="1710" w:type="dxa"/>
          </w:tcPr>
          <w:p w14:paraId="1D32C1D2" w14:textId="77777777" w:rsidR="00A014EC" w:rsidRPr="00373019" w:rsidRDefault="00A014EC" w:rsidP="00E63B61">
            <w:pPr>
              <w:spacing w:line="260" w:lineRule="exact"/>
              <w:jc w:val="center"/>
              <w:rPr>
                <w:rFonts w:ascii="Arial" w:hAnsi="Arial" w:cs="Arial"/>
                <w:sz w:val="16"/>
                <w:szCs w:val="16"/>
              </w:rPr>
            </w:pPr>
            <w:r w:rsidRPr="00373019">
              <w:rPr>
                <w:rFonts w:ascii="Arial" w:hAnsi="Arial" w:cs="Arial"/>
                <w:sz w:val="16"/>
                <w:szCs w:val="16"/>
              </w:rPr>
              <w:t>MLR - fixed rate</w:t>
            </w:r>
          </w:p>
        </w:tc>
        <w:tc>
          <w:tcPr>
            <w:tcW w:w="1350" w:type="dxa"/>
          </w:tcPr>
          <w:p w14:paraId="3F424F0F" w14:textId="77777777" w:rsidR="00A014EC" w:rsidRPr="00373019" w:rsidRDefault="00A014EC" w:rsidP="00E63B61">
            <w:pPr>
              <w:spacing w:line="260" w:lineRule="exact"/>
              <w:jc w:val="center"/>
              <w:rPr>
                <w:rFonts w:ascii="Arial" w:hAnsi="Arial" w:cs="Arial"/>
                <w:sz w:val="16"/>
                <w:szCs w:val="16"/>
              </w:rPr>
            </w:pPr>
            <w:r w:rsidRPr="00373019">
              <w:rPr>
                <w:rFonts w:ascii="Arial" w:hAnsi="Arial" w:cs="Arial"/>
                <w:sz w:val="16"/>
                <w:szCs w:val="16"/>
              </w:rPr>
              <w:t>Monthly</w:t>
            </w:r>
          </w:p>
        </w:tc>
        <w:tc>
          <w:tcPr>
            <w:tcW w:w="4140" w:type="dxa"/>
          </w:tcPr>
          <w:p w14:paraId="6DDFCE02" w14:textId="00ABAADA" w:rsidR="00A014EC" w:rsidRPr="00DE3F9C" w:rsidRDefault="00A014EC" w:rsidP="00E63B61">
            <w:pPr>
              <w:spacing w:line="260" w:lineRule="exact"/>
              <w:ind w:left="158" w:hanging="158"/>
              <w:rPr>
                <w:rFonts w:ascii="Arial" w:hAnsi="Arial" w:cstheme="minorBidi"/>
                <w:sz w:val="16"/>
                <w:szCs w:val="16"/>
              </w:rPr>
            </w:pPr>
            <w:r w:rsidRPr="00DE3F9C">
              <w:rPr>
                <w:rFonts w:ascii="Arial" w:hAnsi="Arial" w:cs="Arial"/>
                <w:sz w:val="16"/>
                <w:szCs w:val="16"/>
              </w:rPr>
              <w:t>Payments of principal are to be made at the specific rate by bank</w:t>
            </w:r>
            <w:r>
              <w:rPr>
                <w:rFonts w:ascii="Arial" w:hAnsi="Arial" w:cs="Arial"/>
                <w:sz w:val="16"/>
                <w:szCs w:val="16"/>
              </w:rPr>
              <w:t>,</w:t>
            </w:r>
            <w:r w:rsidRPr="00DE3F9C">
              <w:rPr>
                <w:rFonts w:ascii="Arial" w:hAnsi="Arial" w:cs="Arial"/>
                <w:sz w:val="16"/>
                <w:szCs w:val="16"/>
              </w:rPr>
              <w:t xml:space="preserve"> by type of the</w:t>
            </w:r>
            <w:r w:rsidRPr="00DE3F9C">
              <w:rPr>
                <w:rFonts w:ascii="Arial" w:hAnsi="Arial" w:cstheme="minorBidi"/>
                <w:sz w:val="16"/>
                <w:szCs w:val="16"/>
              </w:rPr>
              <w:t xml:space="preserve"> secured real estates which transferred to customers, with full repayment to be made within 60 months after the date of </w:t>
            </w:r>
            <w:r w:rsidRPr="00DE3F9C">
              <w:rPr>
                <w:rFonts w:ascii="Arial" w:hAnsi="Arial" w:cs="Arial"/>
                <w:sz w:val="16"/>
                <w:szCs w:val="16"/>
              </w:rPr>
              <w:t>the loan agreement</w:t>
            </w:r>
            <w:r w:rsidRPr="00DE3F9C">
              <w:rPr>
                <w:rFonts w:ascii="Arial" w:hAnsi="Arial" w:cstheme="minorBidi"/>
                <w:sz w:val="16"/>
                <w:szCs w:val="16"/>
              </w:rPr>
              <w:t>.</w:t>
            </w:r>
          </w:p>
        </w:tc>
      </w:tr>
      <w:tr w:rsidR="00A014EC" w:rsidRPr="00831E70" w14:paraId="26EAA601" w14:textId="77777777" w:rsidTr="00631E9F">
        <w:tc>
          <w:tcPr>
            <w:tcW w:w="1080" w:type="dxa"/>
          </w:tcPr>
          <w:p w14:paraId="2577C796" w14:textId="6778CDC9" w:rsidR="00A014EC" w:rsidRPr="00373019" w:rsidRDefault="00E63B61" w:rsidP="00E63B61">
            <w:pPr>
              <w:tabs>
                <w:tab w:val="decimal" w:pos="796"/>
              </w:tabs>
              <w:spacing w:line="260" w:lineRule="exact"/>
              <w:rPr>
                <w:rFonts w:ascii="Arial" w:hAnsi="Arial" w:cs="Arial"/>
                <w:sz w:val="16"/>
                <w:szCs w:val="16"/>
                <w:lang w:val="en-GB"/>
              </w:rPr>
            </w:pPr>
            <w:r>
              <w:rPr>
                <w:rFonts w:ascii="Arial" w:hAnsi="Arial" w:cs="Arial"/>
                <w:sz w:val="16"/>
                <w:szCs w:val="16"/>
                <w:lang w:val="en-GB"/>
              </w:rPr>
              <w:t>273</w:t>
            </w:r>
          </w:p>
        </w:tc>
        <w:tc>
          <w:tcPr>
            <w:tcW w:w="1080" w:type="dxa"/>
          </w:tcPr>
          <w:p w14:paraId="7F30942A" w14:textId="07D0C1B4" w:rsidR="00A014EC" w:rsidRPr="00373019" w:rsidRDefault="00A014EC" w:rsidP="00E63B61">
            <w:pPr>
              <w:tabs>
                <w:tab w:val="decimal" w:pos="796"/>
              </w:tabs>
              <w:spacing w:line="260" w:lineRule="exact"/>
              <w:rPr>
                <w:rFonts w:ascii="Arial" w:hAnsi="Arial" w:cs="Arial"/>
                <w:sz w:val="16"/>
                <w:szCs w:val="16"/>
                <w:lang w:val="en-GB"/>
              </w:rPr>
            </w:pPr>
            <w:r w:rsidRPr="00373019">
              <w:rPr>
                <w:rFonts w:ascii="Arial" w:hAnsi="Arial" w:cs="Arial"/>
                <w:sz w:val="16"/>
                <w:szCs w:val="16"/>
                <w:lang w:val="en-GB"/>
              </w:rPr>
              <w:t>273</w:t>
            </w:r>
          </w:p>
        </w:tc>
        <w:tc>
          <w:tcPr>
            <w:tcW w:w="1710" w:type="dxa"/>
          </w:tcPr>
          <w:p w14:paraId="05B104D3" w14:textId="10686C56" w:rsidR="00A014EC" w:rsidRPr="00373019" w:rsidRDefault="00A014EC" w:rsidP="00E63B61">
            <w:pPr>
              <w:spacing w:line="260" w:lineRule="exact"/>
              <w:jc w:val="center"/>
              <w:rPr>
                <w:rFonts w:ascii="Arial" w:hAnsi="Arial" w:cs="Arial"/>
                <w:sz w:val="16"/>
                <w:szCs w:val="16"/>
              </w:rPr>
            </w:pPr>
            <w:r w:rsidRPr="00373019">
              <w:rPr>
                <w:rFonts w:ascii="Arial" w:hAnsi="Arial" w:cs="Arial"/>
                <w:sz w:val="16"/>
                <w:szCs w:val="16"/>
              </w:rPr>
              <w:t>MLR - fixed rate</w:t>
            </w:r>
          </w:p>
        </w:tc>
        <w:tc>
          <w:tcPr>
            <w:tcW w:w="1350" w:type="dxa"/>
          </w:tcPr>
          <w:p w14:paraId="7312C5FA" w14:textId="1110CD1A" w:rsidR="00A014EC" w:rsidRPr="00373019" w:rsidRDefault="00A014EC" w:rsidP="00E63B61">
            <w:pPr>
              <w:spacing w:line="260" w:lineRule="exact"/>
              <w:jc w:val="center"/>
              <w:rPr>
                <w:rFonts w:ascii="Arial" w:hAnsi="Arial" w:cs="Arial"/>
                <w:sz w:val="16"/>
                <w:szCs w:val="16"/>
              </w:rPr>
            </w:pPr>
            <w:r w:rsidRPr="00373019">
              <w:rPr>
                <w:rFonts w:ascii="Arial" w:hAnsi="Arial" w:cs="Arial"/>
                <w:sz w:val="16"/>
                <w:szCs w:val="16"/>
              </w:rPr>
              <w:t>Monthly</w:t>
            </w:r>
          </w:p>
        </w:tc>
        <w:tc>
          <w:tcPr>
            <w:tcW w:w="4140" w:type="dxa"/>
            <w:shd w:val="clear" w:color="auto" w:fill="auto"/>
          </w:tcPr>
          <w:p w14:paraId="3241F1EC" w14:textId="54C62E02" w:rsidR="00A014EC" w:rsidRPr="00DE3F9C" w:rsidRDefault="00A014EC" w:rsidP="00E63B61">
            <w:pPr>
              <w:spacing w:line="260" w:lineRule="exact"/>
              <w:ind w:left="158" w:hanging="158"/>
              <w:rPr>
                <w:rFonts w:ascii="Arial" w:hAnsi="Arial" w:cs="Arial"/>
                <w:sz w:val="16"/>
                <w:szCs w:val="16"/>
              </w:rPr>
            </w:pPr>
            <w:r w:rsidRPr="00DE3F9C">
              <w:rPr>
                <w:rFonts w:ascii="Arial" w:hAnsi="Arial" w:cs="Arial"/>
                <w:sz w:val="16"/>
                <w:szCs w:val="16"/>
              </w:rPr>
              <w:t>Payments of principal are to be made at price per s</w:t>
            </w:r>
            <w:r w:rsidRPr="00DE3F9C">
              <w:rPr>
                <w:rFonts w:ascii="Arial" w:hAnsi="Arial" w:cstheme="minorBidi"/>
                <w:sz w:val="16"/>
                <w:szCs w:val="16"/>
              </w:rPr>
              <w:t xml:space="preserve">quare meters of the value of secured real estates which transferred to customers, with full repayment to be made within 90 months after the date of </w:t>
            </w:r>
            <w:r w:rsidRPr="00DE3F9C">
              <w:rPr>
                <w:rFonts w:ascii="Arial" w:hAnsi="Arial" w:cs="Arial"/>
                <w:sz w:val="16"/>
                <w:szCs w:val="16"/>
              </w:rPr>
              <w:t>the loan agreement</w:t>
            </w:r>
            <w:r w:rsidRPr="00DE3F9C">
              <w:rPr>
                <w:rFonts w:ascii="Arial" w:hAnsi="Arial" w:cstheme="minorBidi"/>
                <w:sz w:val="16"/>
                <w:szCs w:val="16"/>
              </w:rPr>
              <w:t>.</w:t>
            </w:r>
          </w:p>
        </w:tc>
      </w:tr>
      <w:tr w:rsidR="00A014EC" w:rsidRPr="00831E70" w14:paraId="3BF9F05A" w14:textId="77777777" w:rsidTr="00631E9F">
        <w:tc>
          <w:tcPr>
            <w:tcW w:w="1080" w:type="dxa"/>
          </w:tcPr>
          <w:p w14:paraId="2A260324" w14:textId="5268A214" w:rsidR="00A014EC" w:rsidRPr="00373019" w:rsidRDefault="00E63B61" w:rsidP="00E63B61">
            <w:pPr>
              <w:tabs>
                <w:tab w:val="decimal" w:pos="796"/>
              </w:tabs>
              <w:spacing w:line="260" w:lineRule="exact"/>
              <w:rPr>
                <w:rFonts w:ascii="Arial" w:hAnsi="Arial" w:cs="Arial"/>
                <w:sz w:val="16"/>
                <w:szCs w:val="16"/>
                <w:lang w:val="en-GB"/>
              </w:rPr>
            </w:pPr>
            <w:r>
              <w:rPr>
                <w:rFonts w:ascii="Arial" w:hAnsi="Arial" w:cs="Arial"/>
                <w:sz w:val="16"/>
                <w:szCs w:val="16"/>
                <w:lang w:val="en-GB"/>
              </w:rPr>
              <w:t>112</w:t>
            </w:r>
          </w:p>
        </w:tc>
        <w:tc>
          <w:tcPr>
            <w:tcW w:w="1080" w:type="dxa"/>
          </w:tcPr>
          <w:p w14:paraId="0F5356E5" w14:textId="1A05F809" w:rsidR="00A014EC" w:rsidRPr="00373019" w:rsidRDefault="00A014EC" w:rsidP="00E63B61">
            <w:pPr>
              <w:tabs>
                <w:tab w:val="decimal" w:pos="796"/>
              </w:tabs>
              <w:spacing w:line="260" w:lineRule="exact"/>
              <w:rPr>
                <w:rFonts w:ascii="Arial" w:hAnsi="Arial" w:cs="Arial"/>
                <w:sz w:val="16"/>
                <w:szCs w:val="16"/>
                <w:lang w:val="en-GB"/>
              </w:rPr>
            </w:pPr>
            <w:r w:rsidRPr="00373019">
              <w:rPr>
                <w:rFonts w:ascii="Arial" w:hAnsi="Arial" w:cs="Arial"/>
                <w:sz w:val="16"/>
                <w:szCs w:val="16"/>
                <w:lang w:val="en-GB"/>
              </w:rPr>
              <w:t>30</w:t>
            </w:r>
          </w:p>
        </w:tc>
        <w:tc>
          <w:tcPr>
            <w:tcW w:w="1710" w:type="dxa"/>
          </w:tcPr>
          <w:p w14:paraId="0B39485E" w14:textId="02BBBFBB" w:rsidR="00A014EC" w:rsidRPr="00373019" w:rsidRDefault="00A014EC" w:rsidP="00E63B61">
            <w:pPr>
              <w:spacing w:line="260" w:lineRule="exact"/>
              <w:jc w:val="center"/>
              <w:rPr>
                <w:rFonts w:ascii="Arial" w:hAnsi="Arial" w:cs="Arial"/>
                <w:sz w:val="16"/>
                <w:szCs w:val="16"/>
              </w:rPr>
            </w:pPr>
            <w:r w:rsidRPr="00373019">
              <w:rPr>
                <w:rFonts w:ascii="Arial" w:hAnsi="Arial" w:cs="Arial"/>
                <w:sz w:val="16"/>
                <w:szCs w:val="16"/>
              </w:rPr>
              <w:t>MLR - fixed rate</w:t>
            </w:r>
          </w:p>
        </w:tc>
        <w:tc>
          <w:tcPr>
            <w:tcW w:w="1350" w:type="dxa"/>
          </w:tcPr>
          <w:p w14:paraId="2F99E1F7" w14:textId="77B72313" w:rsidR="00A014EC" w:rsidRPr="00373019" w:rsidRDefault="00A014EC" w:rsidP="00E63B61">
            <w:pPr>
              <w:spacing w:line="260" w:lineRule="exact"/>
              <w:jc w:val="center"/>
              <w:rPr>
                <w:rFonts w:ascii="Arial" w:hAnsi="Arial" w:cs="Arial"/>
                <w:sz w:val="16"/>
                <w:szCs w:val="16"/>
              </w:rPr>
            </w:pPr>
            <w:r w:rsidRPr="00373019">
              <w:rPr>
                <w:rFonts w:ascii="Arial" w:hAnsi="Arial" w:cs="Arial"/>
                <w:sz w:val="16"/>
                <w:szCs w:val="16"/>
              </w:rPr>
              <w:t>Monthly</w:t>
            </w:r>
          </w:p>
        </w:tc>
        <w:tc>
          <w:tcPr>
            <w:tcW w:w="4140" w:type="dxa"/>
          </w:tcPr>
          <w:p w14:paraId="3D7E93D4" w14:textId="24783F63" w:rsidR="00A014EC" w:rsidRPr="00DE3F9C" w:rsidRDefault="00A014EC" w:rsidP="00E63B61">
            <w:pPr>
              <w:spacing w:line="260" w:lineRule="exact"/>
              <w:ind w:left="158" w:hanging="158"/>
              <w:rPr>
                <w:rFonts w:ascii="Arial" w:hAnsi="Arial" w:cs="Arial"/>
                <w:sz w:val="16"/>
                <w:szCs w:val="16"/>
              </w:rPr>
            </w:pPr>
            <w:r>
              <w:rPr>
                <w:rFonts w:ascii="Arial" w:hAnsi="Arial" w:cs="Arial"/>
                <w:sz w:val="16"/>
                <w:szCs w:val="16"/>
              </w:rPr>
              <w:t>Full repayment to be made</w:t>
            </w:r>
            <w:r w:rsidRPr="00DE3F9C">
              <w:rPr>
                <w:rFonts w:ascii="Arial" w:hAnsi="Arial" w:cs="Arial"/>
                <w:sz w:val="16"/>
                <w:szCs w:val="16"/>
              </w:rPr>
              <w:t xml:space="preserve"> within 48 months</w:t>
            </w:r>
            <w:r w:rsidRPr="00DE3F9C">
              <w:rPr>
                <w:rFonts w:ascii="Arial" w:hAnsi="Arial" w:cstheme="minorBidi"/>
                <w:sz w:val="16"/>
                <w:szCs w:val="16"/>
              </w:rPr>
              <w:t xml:space="preserve"> after the date of </w:t>
            </w:r>
            <w:r w:rsidRPr="00DE3F9C">
              <w:rPr>
                <w:rFonts w:ascii="Arial" w:hAnsi="Arial" w:cs="Arial"/>
                <w:sz w:val="16"/>
                <w:szCs w:val="16"/>
              </w:rPr>
              <w:t>the loan agreement</w:t>
            </w:r>
            <w:r w:rsidRPr="00DE3F9C">
              <w:rPr>
                <w:rFonts w:ascii="Arial" w:hAnsi="Arial" w:cstheme="minorBidi"/>
                <w:sz w:val="16"/>
                <w:szCs w:val="16"/>
              </w:rPr>
              <w:t>.</w:t>
            </w:r>
          </w:p>
        </w:tc>
      </w:tr>
      <w:tr w:rsidR="004D14CA" w:rsidRPr="00831E70" w14:paraId="069C64C0" w14:textId="77777777" w:rsidTr="00631E9F">
        <w:tc>
          <w:tcPr>
            <w:tcW w:w="1080" w:type="dxa"/>
          </w:tcPr>
          <w:p w14:paraId="78021D94" w14:textId="65F25060" w:rsidR="004D14CA" w:rsidRDefault="00E63B61" w:rsidP="00E63B61">
            <w:pPr>
              <w:pBdr>
                <w:top w:val="single" w:sz="4" w:space="1" w:color="auto"/>
                <w:bottom w:val="double" w:sz="4" w:space="1" w:color="auto"/>
              </w:pBdr>
              <w:tabs>
                <w:tab w:val="decimal" w:pos="796"/>
              </w:tabs>
              <w:spacing w:line="260" w:lineRule="exact"/>
              <w:rPr>
                <w:rFonts w:ascii="Arial" w:hAnsi="Arial" w:cs="Arial"/>
                <w:sz w:val="16"/>
                <w:szCs w:val="16"/>
                <w:lang w:val="en-GB"/>
              </w:rPr>
            </w:pPr>
            <w:r>
              <w:rPr>
                <w:rFonts w:ascii="Arial" w:hAnsi="Arial" w:cs="Arial"/>
                <w:sz w:val="16"/>
                <w:szCs w:val="16"/>
                <w:lang w:val="en-GB"/>
              </w:rPr>
              <w:t>962</w:t>
            </w:r>
          </w:p>
        </w:tc>
        <w:tc>
          <w:tcPr>
            <w:tcW w:w="1080" w:type="dxa"/>
          </w:tcPr>
          <w:p w14:paraId="0435A07E" w14:textId="6D2EEA58" w:rsidR="004D14CA" w:rsidRDefault="00A014EC" w:rsidP="00E63B61">
            <w:pPr>
              <w:pBdr>
                <w:top w:val="single" w:sz="4" w:space="1" w:color="auto"/>
                <w:bottom w:val="double" w:sz="4" w:space="1" w:color="auto"/>
              </w:pBdr>
              <w:tabs>
                <w:tab w:val="decimal" w:pos="796"/>
              </w:tabs>
              <w:spacing w:line="260" w:lineRule="exact"/>
              <w:rPr>
                <w:rFonts w:ascii="Arial" w:hAnsi="Arial" w:cs="Arial"/>
                <w:sz w:val="16"/>
                <w:szCs w:val="16"/>
                <w:lang w:val="en-GB"/>
              </w:rPr>
            </w:pPr>
            <w:r>
              <w:rPr>
                <w:rFonts w:ascii="Arial" w:hAnsi="Arial" w:cs="Arial"/>
                <w:sz w:val="16"/>
                <w:szCs w:val="16"/>
                <w:lang w:val="en-GB"/>
              </w:rPr>
              <w:t>1,395</w:t>
            </w:r>
          </w:p>
        </w:tc>
        <w:tc>
          <w:tcPr>
            <w:tcW w:w="1710" w:type="dxa"/>
          </w:tcPr>
          <w:p w14:paraId="185AC0A4" w14:textId="77777777" w:rsidR="004D14CA" w:rsidRDefault="004D14CA" w:rsidP="00E63B61">
            <w:pPr>
              <w:spacing w:line="260" w:lineRule="exact"/>
              <w:jc w:val="center"/>
              <w:rPr>
                <w:rFonts w:ascii="Arial" w:hAnsi="Arial" w:cs="Arial"/>
                <w:sz w:val="16"/>
                <w:szCs w:val="16"/>
              </w:rPr>
            </w:pPr>
          </w:p>
        </w:tc>
        <w:tc>
          <w:tcPr>
            <w:tcW w:w="1350" w:type="dxa"/>
          </w:tcPr>
          <w:p w14:paraId="6C9D1643" w14:textId="77777777" w:rsidR="004D14CA" w:rsidRDefault="004D14CA" w:rsidP="00E63B61">
            <w:pPr>
              <w:spacing w:line="260" w:lineRule="exact"/>
              <w:jc w:val="center"/>
              <w:rPr>
                <w:rFonts w:ascii="Arial" w:hAnsi="Arial" w:cs="Arial"/>
                <w:sz w:val="16"/>
                <w:szCs w:val="16"/>
              </w:rPr>
            </w:pPr>
          </w:p>
        </w:tc>
        <w:tc>
          <w:tcPr>
            <w:tcW w:w="4140" w:type="dxa"/>
          </w:tcPr>
          <w:p w14:paraId="616BFB81" w14:textId="77777777" w:rsidR="004D14CA" w:rsidRDefault="004D14CA" w:rsidP="00E63B61">
            <w:pPr>
              <w:spacing w:line="260" w:lineRule="exact"/>
              <w:ind w:left="158" w:hanging="158"/>
              <w:rPr>
                <w:rFonts w:ascii="Arial" w:hAnsi="Arial" w:cs="Arial"/>
                <w:sz w:val="16"/>
                <w:szCs w:val="16"/>
              </w:rPr>
            </w:pPr>
          </w:p>
        </w:tc>
      </w:tr>
    </w:tbl>
    <w:p w14:paraId="0F5002A4" w14:textId="77777777" w:rsidR="00EE7528" w:rsidRPr="00760316" w:rsidRDefault="007920B0" w:rsidP="00EE7528">
      <w:pPr>
        <w:tabs>
          <w:tab w:val="center" w:pos="6840"/>
          <w:tab w:val="center" w:pos="8280"/>
        </w:tabs>
        <w:spacing w:before="240" w:after="120" w:line="380" w:lineRule="exact"/>
        <w:ind w:left="547" w:right="-43" w:hanging="547"/>
        <w:jc w:val="both"/>
        <w:rPr>
          <w:rFonts w:ascii="Arial" w:hAnsi="Arial" w:cs="Arial"/>
          <w:sz w:val="22"/>
          <w:szCs w:val="22"/>
        </w:rPr>
      </w:pPr>
      <w:r>
        <w:rPr>
          <w:rFonts w:ascii="Arial" w:hAnsi="Arial"/>
          <w:sz w:val="22"/>
          <w:szCs w:val="22"/>
        </w:rPr>
        <w:tab/>
      </w:r>
      <w:r w:rsidR="00EE7528" w:rsidRPr="00760316">
        <w:rPr>
          <w:rFonts w:ascii="Arial" w:hAnsi="Arial" w:cs="Arial"/>
          <w:sz w:val="22"/>
          <w:szCs w:val="22"/>
        </w:rPr>
        <w:t>On 13</w:t>
      </w:r>
      <w:r w:rsidR="00EE7528" w:rsidRPr="00760316">
        <w:rPr>
          <w:rFonts w:ascii="Arial" w:hAnsi="Arial" w:cs="Arial"/>
          <w:sz w:val="22"/>
          <w:szCs w:val="22"/>
          <w:cs/>
        </w:rPr>
        <w:t xml:space="preserve"> </w:t>
      </w:r>
      <w:r w:rsidR="00EE7528" w:rsidRPr="00760316">
        <w:rPr>
          <w:rFonts w:ascii="Arial" w:hAnsi="Arial" w:cs="Arial"/>
          <w:sz w:val="22"/>
          <w:szCs w:val="22"/>
        </w:rPr>
        <w:t>January 2022, the Company has entered into long-term credit facilities agreement with a financial institute</w:t>
      </w:r>
      <w:r w:rsidR="00EE7528" w:rsidRPr="00760316">
        <w:rPr>
          <w:rFonts w:ascii="Arial" w:hAnsi="Arial" w:cs="Arial"/>
          <w:sz w:val="22"/>
          <w:szCs w:val="22"/>
          <w:cs/>
        </w:rPr>
        <w:t xml:space="preserve"> </w:t>
      </w:r>
      <w:r w:rsidR="00EE7528" w:rsidRPr="00760316">
        <w:rPr>
          <w:rFonts w:ascii="Arial" w:hAnsi="Arial" w:cs="Arial"/>
          <w:sz w:val="22"/>
          <w:szCs w:val="22"/>
        </w:rPr>
        <w:t xml:space="preserve">with total of facilities of Baht 439 million. The facilities are for the purchase of land in the </w:t>
      </w:r>
      <w:proofErr w:type="gramStart"/>
      <w:r w:rsidR="00EE7528" w:rsidRPr="00760316">
        <w:rPr>
          <w:rFonts w:ascii="Arial" w:hAnsi="Arial" w:cs="Arial"/>
          <w:sz w:val="22"/>
          <w:szCs w:val="22"/>
        </w:rPr>
        <w:t>amount</w:t>
      </w:r>
      <w:proofErr w:type="gramEnd"/>
      <w:r w:rsidR="00EE7528" w:rsidRPr="00760316">
        <w:rPr>
          <w:rFonts w:ascii="Arial" w:hAnsi="Arial" w:cs="Arial"/>
          <w:sz w:val="22"/>
          <w:szCs w:val="22"/>
        </w:rPr>
        <w:t xml:space="preserve"> of Baht 169 million, for construction costs and real estate development amount of Baht 220 million and bank guarantee amount of Baht 50 million, with interest at MLR - fixed percent per annum. The loans are secured by the mortgage of the Company’s lands and construction thereon. The Company has drawdown such credit facilities amounting to Baht 169 million in January 2022.</w:t>
      </w:r>
    </w:p>
    <w:p w14:paraId="0B82143D" w14:textId="77777777" w:rsidR="00EE7528" w:rsidRPr="00760316" w:rsidRDefault="00EE7528" w:rsidP="00EE7528">
      <w:pPr>
        <w:tabs>
          <w:tab w:val="left" w:pos="873"/>
        </w:tabs>
        <w:spacing w:before="120" w:after="120" w:line="380" w:lineRule="exact"/>
        <w:ind w:left="547" w:right="-43" w:hanging="547"/>
        <w:jc w:val="both"/>
        <w:rPr>
          <w:rFonts w:ascii="Arial" w:hAnsi="Arial" w:cs="Arial"/>
          <w:sz w:val="22"/>
          <w:szCs w:val="22"/>
        </w:rPr>
      </w:pPr>
      <w:r w:rsidRPr="00760316">
        <w:rPr>
          <w:rFonts w:ascii="Arial" w:hAnsi="Arial" w:cs="Arial"/>
          <w:spacing w:val="-6"/>
          <w:sz w:val="32"/>
          <w:szCs w:val="32"/>
        </w:rPr>
        <w:tab/>
      </w:r>
      <w:r w:rsidRPr="00760316">
        <w:rPr>
          <w:rFonts w:ascii="Arial" w:hAnsi="Arial" w:cs="Arial"/>
          <w:sz w:val="22"/>
          <w:szCs w:val="22"/>
        </w:rPr>
        <w:t>The above credit facilities agreements contain covenants relating to various matters, such as the maintenance of financial ratio and restrictions on creating or permitting the subsistence of security interest on property and assets.</w:t>
      </w:r>
    </w:p>
    <w:p w14:paraId="184F26A7" w14:textId="722F0362" w:rsidR="00EE7528" w:rsidRPr="00760316" w:rsidRDefault="00EE7528" w:rsidP="00EE7528">
      <w:pPr>
        <w:tabs>
          <w:tab w:val="left" w:pos="873"/>
        </w:tabs>
        <w:spacing w:before="120" w:after="120" w:line="380" w:lineRule="exact"/>
        <w:ind w:left="547" w:right="-43" w:hanging="547"/>
        <w:jc w:val="both"/>
        <w:rPr>
          <w:rFonts w:ascii="Arial" w:hAnsi="Arial" w:cs="Arial"/>
          <w:sz w:val="22"/>
          <w:szCs w:val="22"/>
        </w:rPr>
      </w:pPr>
      <w:r w:rsidRPr="00760316">
        <w:rPr>
          <w:rFonts w:ascii="Arial" w:hAnsi="Arial" w:cs="Arial"/>
          <w:sz w:val="22"/>
          <w:szCs w:val="22"/>
        </w:rPr>
        <w:tab/>
        <w:t xml:space="preserve">As </w:t>
      </w:r>
      <w:proofErr w:type="gramStart"/>
      <w:r w:rsidRPr="00760316">
        <w:rPr>
          <w:rFonts w:ascii="Arial" w:hAnsi="Arial" w:cs="Arial"/>
          <w:sz w:val="22"/>
          <w:szCs w:val="22"/>
        </w:rPr>
        <w:t>at</w:t>
      </w:r>
      <w:proofErr w:type="gramEnd"/>
      <w:r w:rsidRPr="00760316">
        <w:rPr>
          <w:rFonts w:ascii="Arial" w:hAnsi="Arial" w:cs="Arial"/>
          <w:sz w:val="22"/>
          <w:szCs w:val="22"/>
        </w:rPr>
        <w:t xml:space="preserve"> </w:t>
      </w:r>
      <w:r w:rsidRPr="00760316">
        <w:rPr>
          <w:rFonts w:ascii="Arial" w:eastAsia="Arial Unicode MS" w:hAnsi="Arial" w:cs="Arial"/>
          <w:sz w:val="22"/>
          <w:szCs w:val="22"/>
        </w:rPr>
        <w:t>3</w:t>
      </w:r>
      <w:r>
        <w:rPr>
          <w:rFonts w:ascii="Arial" w:eastAsia="Arial Unicode MS" w:hAnsi="Arial" w:cs="Arial"/>
          <w:sz w:val="22"/>
          <w:szCs w:val="22"/>
        </w:rPr>
        <w:t>1</w:t>
      </w:r>
      <w:r w:rsidRPr="00760316">
        <w:rPr>
          <w:rFonts w:ascii="Arial" w:eastAsia="Arial Unicode MS" w:hAnsi="Arial" w:cs="Arial"/>
          <w:sz w:val="22"/>
          <w:szCs w:val="22"/>
        </w:rPr>
        <w:t xml:space="preserve"> </w:t>
      </w:r>
      <w:r>
        <w:rPr>
          <w:rFonts w:ascii="Arial" w:eastAsia="Arial Unicode MS" w:hAnsi="Arial" w:cs="Arial"/>
          <w:sz w:val="22"/>
          <w:szCs w:val="22"/>
        </w:rPr>
        <w:t>December</w:t>
      </w:r>
      <w:r w:rsidRPr="00AF625E">
        <w:rPr>
          <w:rFonts w:ascii="Arial" w:eastAsia="Arial Unicode MS" w:hAnsi="Arial" w:cs="Arial"/>
          <w:sz w:val="22"/>
          <w:szCs w:val="22"/>
        </w:rPr>
        <w:t xml:space="preserve"> </w:t>
      </w:r>
      <w:r w:rsidRPr="00760316">
        <w:rPr>
          <w:rFonts w:ascii="Arial" w:hAnsi="Arial" w:cs="Arial"/>
          <w:sz w:val="22"/>
          <w:szCs w:val="22"/>
        </w:rPr>
        <w:t xml:space="preserve">2022, the long-term credit facilities of the Company which have not yet been drawn down totaling Baht </w:t>
      </w:r>
      <w:r>
        <w:rPr>
          <w:rFonts w:ascii="Arial" w:hAnsi="Arial" w:cs="Arial"/>
          <w:sz w:val="22"/>
          <w:szCs w:val="22"/>
        </w:rPr>
        <w:t>1,845</w:t>
      </w:r>
      <w:r w:rsidRPr="00760316">
        <w:rPr>
          <w:rFonts w:ascii="Arial" w:hAnsi="Arial" w:cs="Arial"/>
          <w:sz w:val="22"/>
          <w:szCs w:val="22"/>
        </w:rPr>
        <w:t xml:space="preserve"> million (2021: Baht 2,700 million).</w:t>
      </w:r>
    </w:p>
    <w:p w14:paraId="130490E3" w14:textId="29441F17" w:rsidR="00EE7528" w:rsidRPr="00F00250" w:rsidRDefault="00EE7528" w:rsidP="00EE7528">
      <w:pPr>
        <w:tabs>
          <w:tab w:val="left" w:pos="2160"/>
          <w:tab w:val="center" w:pos="6840"/>
          <w:tab w:val="center" w:pos="8280"/>
        </w:tabs>
        <w:spacing w:before="120" w:after="120" w:line="380" w:lineRule="exact"/>
        <w:ind w:left="547" w:right="-43" w:hanging="547"/>
        <w:jc w:val="both"/>
        <w:rPr>
          <w:rFonts w:ascii="Arial" w:hAnsi="Arial"/>
          <w:sz w:val="22"/>
          <w:szCs w:val="22"/>
        </w:rPr>
      </w:pPr>
      <w:r>
        <w:rPr>
          <w:rFonts w:ascii="Arial" w:hAnsi="Arial" w:cs="Arial"/>
          <w:sz w:val="22"/>
          <w:szCs w:val="22"/>
        </w:rPr>
        <w:tab/>
      </w:r>
      <w:r w:rsidRPr="00760316">
        <w:rPr>
          <w:rFonts w:ascii="Arial" w:hAnsi="Arial" w:cs="Arial"/>
          <w:sz w:val="22"/>
          <w:szCs w:val="22"/>
        </w:rPr>
        <w:t>The loans and credit facilities are secured by mortgages of land with structures of the Company.</w:t>
      </w:r>
    </w:p>
    <w:p w14:paraId="01D1232E" w14:textId="6C5C5DEF" w:rsidR="00EB17C4" w:rsidRPr="00F00250" w:rsidRDefault="00EB17C4" w:rsidP="00230BB9">
      <w:pPr>
        <w:tabs>
          <w:tab w:val="left" w:pos="2160"/>
          <w:tab w:val="right" w:pos="6480"/>
          <w:tab w:val="right" w:pos="8640"/>
        </w:tabs>
        <w:spacing w:before="60" w:after="60" w:line="380" w:lineRule="exact"/>
        <w:ind w:left="547"/>
        <w:jc w:val="thaiDistribute"/>
        <w:rPr>
          <w:rFonts w:ascii="Arial" w:hAnsi="Arial"/>
          <w:sz w:val="22"/>
          <w:szCs w:val="22"/>
        </w:rPr>
      </w:pPr>
    </w:p>
    <w:p w14:paraId="343CE4B5" w14:textId="77777777" w:rsidR="003E25F5" w:rsidRDefault="003E25F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F3F4F56" w14:textId="440FFBD5" w:rsidR="003145E9" w:rsidRPr="00347F95" w:rsidRDefault="00073C45" w:rsidP="003145E9">
      <w:pPr>
        <w:pStyle w:val="Heading1"/>
        <w:ind w:left="547" w:hanging="547"/>
        <w:rPr>
          <w:sz w:val="22"/>
          <w:szCs w:val="22"/>
        </w:rPr>
      </w:pPr>
      <w:r>
        <w:rPr>
          <w:rFonts w:ascii="Arial" w:hAnsi="Arial"/>
          <w:b/>
          <w:bCs/>
          <w:sz w:val="22"/>
          <w:szCs w:val="22"/>
        </w:rPr>
        <w:lastRenderedPageBreak/>
        <w:t>2</w:t>
      </w:r>
      <w:r w:rsidR="008B6BFD">
        <w:rPr>
          <w:rFonts w:ascii="Arial" w:hAnsi="Arial"/>
          <w:b/>
          <w:bCs/>
          <w:sz w:val="22"/>
          <w:szCs w:val="22"/>
        </w:rPr>
        <w:t>1</w:t>
      </w:r>
      <w:r w:rsidR="00E52289">
        <w:rPr>
          <w:rFonts w:ascii="Arial" w:hAnsi="Arial"/>
          <w:b/>
          <w:bCs/>
          <w:sz w:val="22"/>
          <w:szCs w:val="22"/>
        </w:rPr>
        <w:t>.</w:t>
      </w:r>
      <w:r w:rsidR="00E52289">
        <w:rPr>
          <w:rFonts w:ascii="Arial" w:hAnsi="Arial"/>
          <w:b/>
          <w:bCs/>
          <w:sz w:val="22"/>
          <w:szCs w:val="22"/>
        </w:rPr>
        <w:tab/>
      </w:r>
      <w:r w:rsidR="003145E9" w:rsidRPr="00347F95">
        <w:rPr>
          <w:rFonts w:ascii="Arial" w:hAnsi="Arial"/>
          <w:b/>
          <w:bCs/>
          <w:sz w:val="22"/>
          <w:szCs w:val="22"/>
        </w:rPr>
        <w:t>Leases</w:t>
      </w:r>
    </w:p>
    <w:p w14:paraId="4AD375DA" w14:textId="77777777" w:rsidR="003145E9" w:rsidRPr="00347F95" w:rsidRDefault="003145E9" w:rsidP="003145E9">
      <w:pPr>
        <w:pStyle w:val="ListParagraph"/>
        <w:numPr>
          <w:ilvl w:val="0"/>
          <w:numId w:val="23"/>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347F95">
        <w:rPr>
          <w:rFonts w:ascii="Arial" w:hAnsi="Arial" w:cs="Browallia New"/>
          <w:b/>
          <w:bCs/>
        </w:rPr>
        <w:t>Right-of-use assets</w:t>
      </w:r>
    </w:p>
    <w:p w14:paraId="2D5D1459" w14:textId="270B9F15" w:rsidR="003145E9" w:rsidRPr="003904E9" w:rsidRDefault="003145E9" w:rsidP="003145E9">
      <w:pPr>
        <w:spacing w:before="120" w:after="120" w:line="380" w:lineRule="exact"/>
        <w:ind w:left="900"/>
        <w:jc w:val="thaiDistribute"/>
        <w:rPr>
          <w:rFonts w:ascii="Angsana New" w:hAnsi="Angsana New"/>
          <w:spacing w:val="-2"/>
          <w:sz w:val="20"/>
          <w:szCs w:val="20"/>
        </w:rPr>
      </w:pPr>
      <w:r w:rsidRPr="00347F95">
        <w:rPr>
          <w:rFonts w:ascii="Arial" w:hAnsi="Arial" w:cs="Arial"/>
          <w:spacing w:val="-2"/>
          <w:sz w:val="22"/>
          <w:szCs w:val="22"/>
        </w:rPr>
        <w:t xml:space="preserve">Movement of right-of-use assets for the year ended 31 December </w:t>
      </w:r>
      <w:r w:rsidR="00A014EC">
        <w:rPr>
          <w:rFonts w:ascii="Arial" w:hAnsi="Arial" w:cs="Arial"/>
          <w:spacing w:val="-2"/>
          <w:sz w:val="22"/>
          <w:szCs w:val="22"/>
        </w:rPr>
        <w:t>2022</w:t>
      </w:r>
      <w:r w:rsidR="008B6BFD">
        <w:rPr>
          <w:rFonts w:ascii="Arial" w:hAnsi="Arial" w:cs="Arial"/>
          <w:spacing w:val="-2"/>
          <w:sz w:val="22"/>
          <w:szCs w:val="22"/>
        </w:rPr>
        <w:t xml:space="preserve"> and </w:t>
      </w:r>
      <w:r w:rsidR="00A014EC">
        <w:rPr>
          <w:rFonts w:ascii="Arial" w:hAnsi="Arial" w:cs="Arial"/>
          <w:spacing w:val="-2"/>
          <w:sz w:val="22"/>
          <w:szCs w:val="22"/>
        </w:rPr>
        <w:t>2021</w:t>
      </w:r>
      <w:r w:rsidRPr="00347F95">
        <w:rPr>
          <w:rFonts w:ascii="Arial" w:hAnsi="Arial" w:cs="Arial"/>
          <w:spacing w:val="-2"/>
          <w:sz w:val="22"/>
          <w:szCs w:val="22"/>
        </w:rPr>
        <w:t xml:space="preserve"> are </w:t>
      </w:r>
      <w:proofErr w:type="spellStart"/>
      <w:r w:rsidRPr="00347F95">
        <w:rPr>
          <w:rFonts w:ascii="Arial" w:hAnsi="Arial" w:cs="Arial"/>
          <w:spacing w:val="-2"/>
          <w:sz w:val="22"/>
          <w:szCs w:val="22"/>
        </w:rPr>
        <w:t>summarised</w:t>
      </w:r>
      <w:proofErr w:type="spellEnd"/>
      <w:r w:rsidRPr="00347F95">
        <w:rPr>
          <w:rFonts w:ascii="Arial" w:hAnsi="Arial" w:cs="Arial"/>
          <w:spacing w:val="-2"/>
          <w:sz w:val="22"/>
          <w:szCs w:val="22"/>
        </w:rPr>
        <w:t xml:space="preserve"> below:</w:t>
      </w:r>
    </w:p>
    <w:p w14:paraId="5E6E9A86" w14:textId="77777777" w:rsidR="00EE3B53" w:rsidRPr="003904E9" w:rsidRDefault="00EE3B53" w:rsidP="00EE3B53">
      <w:pPr>
        <w:tabs>
          <w:tab w:val="right" w:pos="1033"/>
        </w:tabs>
        <w:spacing w:line="340" w:lineRule="exact"/>
        <w:ind w:left="-29" w:right="-29"/>
        <w:jc w:val="right"/>
        <w:rPr>
          <w:rFonts w:ascii="Arial" w:hAnsi="Arial" w:cs="Arial"/>
          <w:sz w:val="20"/>
          <w:szCs w:val="20"/>
        </w:rPr>
      </w:pPr>
      <w:r w:rsidRPr="003904E9">
        <w:rPr>
          <w:rFonts w:ascii="Arial" w:hAnsi="Arial" w:cs="Arial"/>
          <w:sz w:val="20"/>
          <w:szCs w:val="20"/>
        </w:rPr>
        <w:t>(Unit: Thousand Baht)</w:t>
      </w:r>
    </w:p>
    <w:tbl>
      <w:tblPr>
        <w:tblW w:w="9000" w:type="dxa"/>
        <w:tblInd w:w="810" w:type="dxa"/>
        <w:tblLayout w:type="fixed"/>
        <w:tblLook w:val="04A0" w:firstRow="1" w:lastRow="0" w:firstColumn="1" w:lastColumn="0" w:noHBand="0" w:noVBand="1"/>
      </w:tblPr>
      <w:tblGrid>
        <w:gridCol w:w="3330"/>
        <w:gridCol w:w="1440"/>
        <w:gridCol w:w="1440"/>
        <w:gridCol w:w="1440"/>
        <w:gridCol w:w="1350"/>
      </w:tblGrid>
      <w:tr w:rsidR="00905D02" w:rsidRPr="003904E9" w14:paraId="2338E22C" w14:textId="77777777" w:rsidTr="001B5A16">
        <w:trPr>
          <w:tblHeader/>
        </w:trPr>
        <w:tc>
          <w:tcPr>
            <w:tcW w:w="3330" w:type="dxa"/>
          </w:tcPr>
          <w:p w14:paraId="542AF26D" w14:textId="77777777" w:rsidR="00905D02" w:rsidRPr="003904E9" w:rsidRDefault="00905D02" w:rsidP="008D5C0F">
            <w:pPr>
              <w:overflowPunct/>
              <w:autoSpaceDE/>
              <w:autoSpaceDN/>
              <w:adjustRightInd/>
              <w:textAlignment w:val="auto"/>
              <w:rPr>
                <w:rFonts w:ascii="Angsana New" w:hAnsi="Angsana New"/>
                <w:sz w:val="20"/>
                <w:szCs w:val="20"/>
              </w:rPr>
            </w:pPr>
          </w:p>
        </w:tc>
        <w:tc>
          <w:tcPr>
            <w:tcW w:w="5670" w:type="dxa"/>
            <w:gridSpan w:val="4"/>
          </w:tcPr>
          <w:p w14:paraId="0EA32115" w14:textId="63D6BA69" w:rsidR="00905D02" w:rsidRPr="003904E9" w:rsidRDefault="00905D02" w:rsidP="008D5C0F">
            <w:pPr>
              <w:pBdr>
                <w:bottom w:val="single" w:sz="4" w:space="1" w:color="auto"/>
              </w:pBdr>
              <w:tabs>
                <w:tab w:val="right" w:pos="1033"/>
              </w:tabs>
              <w:spacing w:line="360" w:lineRule="exact"/>
              <w:ind w:right="-72"/>
              <w:jc w:val="center"/>
              <w:rPr>
                <w:rFonts w:ascii="Arial" w:hAnsi="Arial" w:cs="Arial"/>
                <w:spacing w:val="-2"/>
                <w:sz w:val="20"/>
                <w:szCs w:val="20"/>
              </w:rPr>
            </w:pPr>
            <w:r w:rsidRPr="003904E9">
              <w:rPr>
                <w:rFonts w:ascii="Arial" w:hAnsi="Arial" w:cs="Arial"/>
                <w:spacing w:val="-2"/>
                <w:sz w:val="20"/>
                <w:szCs w:val="20"/>
              </w:rPr>
              <w:t>Consolidated and Separate financial statements</w:t>
            </w:r>
          </w:p>
        </w:tc>
      </w:tr>
      <w:tr w:rsidR="00905D02" w:rsidRPr="003904E9" w14:paraId="7269B9BF" w14:textId="77777777" w:rsidTr="001B5A16">
        <w:trPr>
          <w:tblHeader/>
        </w:trPr>
        <w:tc>
          <w:tcPr>
            <w:tcW w:w="3330" w:type="dxa"/>
          </w:tcPr>
          <w:p w14:paraId="584966A8" w14:textId="77777777" w:rsidR="00905D02" w:rsidRPr="003904E9" w:rsidRDefault="00905D02" w:rsidP="00905D02">
            <w:pPr>
              <w:spacing w:line="360" w:lineRule="exact"/>
              <w:ind w:left="151" w:hanging="151"/>
              <w:jc w:val="center"/>
              <w:outlineLvl w:val="0"/>
              <w:rPr>
                <w:rFonts w:ascii="Angsana New" w:hAnsi="Angsana New"/>
                <w:sz w:val="20"/>
                <w:szCs w:val="20"/>
              </w:rPr>
            </w:pPr>
          </w:p>
        </w:tc>
        <w:tc>
          <w:tcPr>
            <w:tcW w:w="1440" w:type="dxa"/>
          </w:tcPr>
          <w:p w14:paraId="54DE5CA7" w14:textId="0C18090B"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rPr>
            </w:pPr>
            <w:r w:rsidRPr="003904E9">
              <w:rPr>
                <w:rFonts w:ascii="Arial" w:hAnsi="Arial" w:cs="Arial"/>
                <w:spacing w:val="-2"/>
                <w:sz w:val="20"/>
                <w:szCs w:val="20"/>
              </w:rPr>
              <w:t>Land and land improvement</w:t>
            </w:r>
          </w:p>
        </w:tc>
        <w:tc>
          <w:tcPr>
            <w:tcW w:w="1440" w:type="dxa"/>
            <w:vAlign w:val="bottom"/>
          </w:tcPr>
          <w:p w14:paraId="12F42F79" w14:textId="0839F52A"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cs/>
              </w:rPr>
            </w:pPr>
            <w:proofErr w:type="gramStart"/>
            <w:r w:rsidRPr="003904E9">
              <w:rPr>
                <w:rFonts w:ascii="Arial" w:hAnsi="Arial" w:cs="Arial"/>
                <w:spacing w:val="-2"/>
                <w:sz w:val="20"/>
                <w:szCs w:val="20"/>
              </w:rPr>
              <w:t>Buildings</w:t>
            </w:r>
            <w:proofErr w:type="gramEnd"/>
            <w:r w:rsidRPr="003904E9">
              <w:rPr>
                <w:rFonts w:ascii="Arial" w:hAnsi="Arial" w:cs="Arial"/>
                <w:spacing w:val="-2"/>
                <w:sz w:val="20"/>
                <w:szCs w:val="20"/>
              </w:rPr>
              <w:t xml:space="preserve"> </w:t>
            </w:r>
            <w:r w:rsidRPr="003904E9">
              <w:rPr>
                <w:rFonts w:ascii="Arial" w:hAnsi="Arial" w:cs="Browallia New"/>
                <w:spacing w:val="-2"/>
                <w:sz w:val="20"/>
                <w:szCs w:val="20"/>
              </w:rPr>
              <w:t>space</w:t>
            </w:r>
          </w:p>
        </w:tc>
        <w:tc>
          <w:tcPr>
            <w:tcW w:w="1440" w:type="dxa"/>
            <w:vAlign w:val="bottom"/>
          </w:tcPr>
          <w:p w14:paraId="3CCDF2C6" w14:textId="49856CB9" w:rsidR="00905D02" w:rsidRPr="003904E9" w:rsidRDefault="00905D02" w:rsidP="00905D02">
            <w:pPr>
              <w:pBdr>
                <w:bottom w:val="single" w:sz="4" w:space="1" w:color="auto"/>
              </w:pBdr>
              <w:tabs>
                <w:tab w:val="right" w:pos="1033"/>
              </w:tabs>
              <w:spacing w:line="360" w:lineRule="exact"/>
              <w:ind w:right="-72"/>
              <w:jc w:val="center"/>
              <w:rPr>
                <w:rFonts w:ascii="Arial" w:hAnsi="Arial" w:cs="Browallia New"/>
                <w:spacing w:val="-2"/>
                <w:sz w:val="20"/>
                <w:szCs w:val="20"/>
              </w:rPr>
            </w:pPr>
            <w:r w:rsidRPr="003904E9">
              <w:rPr>
                <w:rFonts w:ascii="Arial" w:hAnsi="Arial" w:cs="Arial"/>
                <w:spacing w:val="-2"/>
                <w:sz w:val="20"/>
                <w:szCs w:val="20"/>
              </w:rPr>
              <w:t>Vehic</w:t>
            </w:r>
            <w:r w:rsidR="00573A84" w:rsidRPr="003904E9">
              <w:rPr>
                <w:rFonts w:ascii="Arial" w:hAnsi="Arial" w:cs="Arial"/>
                <w:spacing w:val="-2"/>
                <w:sz w:val="20"/>
                <w:szCs w:val="20"/>
              </w:rPr>
              <w:t>les</w:t>
            </w:r>
          </w:p>
        </w:tc>
        <w:tc>
          <w:tcPr>
            <w:tcW w:w="1350" w:type="dxa"/>
          </w:tcPr>
          <w:p w14:paraId="43E76A26" w14:textId="77777777"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rPr>
            </w:pPr>
          </w:p>
          <w:p w14:paraId="1FE013F1" w14:textId="77777777" w:rsidR="00905D02" w:rsidRPr="003904E9" w:rsidRDefault="00905D02" w:rsidP="00905D02">
            <w:pPr>
              <w:pBdr>
                <w:bottom w:val="single" w:sz="4" w:space="1" w:color="auto"/>
              </w:pBdr>
              <w:tabs>
                <w:tab w:val="right" w:pos="1033"/>
              </w:tabs>
              <w:spacing w:line="360" w:lineRule="exact"/>
              <w:ind w:right="-72"/>
              <w:jc w:val="center"/>
              <w:rPr>
                <w:rFonts w:ascii="Arial" w:hAnsi="Arial" w:cs="Arial"/>
                <w:spacing w:val="-2"/>
                <w:sz w:val="20"/>
                <w:szCs w:val="20"/>
                <w:cs/>
              </w:rPr>
            </w:pPr>
            <w:r w:rsidRPr="003904E9">
              <w:rPr>
                <w:rFonts w:ascii="Arial" w:hAnsi="Arial" w:cs="Arial"/>
                <w:spacing w:val="-2"/>
                <w:sz w:val="20"/>
                <w:szCs w:val="20"/>
              </w:rPr>
              <w:t>Total</w:t>
            </w:r>
          </w:p>
        </w:tc>
      </w:tr>
      <w:tr w:rsidR="00A014EC" w:rsidRPr="00347F95" w14:paraId="52ABEAB8" w14:textId="77777777" w:rsidTr="001B5A16">
        <w:tc>
          <w:tcPr>
            <w:tcW w:w="3330" w:type="dxa"/>
            <w:shd w:val="clear" w:color="auto" w:fill="auto"/>
          </w:tcPr>
          <w:p w14:paraId="02CFABBA" w14:textId="4FF6E5FA" w:rsidR="00A014EC" w:rsidRPr="003904E9" w:rsidRDefault="00A014EC" w:rsidP="00A014EC">
            <w:pPr>
              <w:spacing w:line="360" w:lineRule="exact"/>
              <w:ind w:right="-72"/>
              <w:rPr>
                <w:rFonts w:ascii="Arial" w:hAnsi="Arial" w:cs="Arial"/>
                <w:spacing w:val="-2"/>
                <w:sz w:val="20"/>
                <w:szCs w:val="20"/>
                <w:cs/>
              </w:rPr>
            </w:pPr>
            <w:r w:rsidRPr="003904E9">
              <w:rPr>
                <w:rFonts w:ascii="Arial" w:hAnsi="Arial" w:cs="Arial"/>
                <w:spacing w:val="-2"/>
                <w:sz w:val="20"/>
                <w:szCs w:val="20"/>
              </w:rPr>
              <w:t xml:space="preserve">As </w:t>
            </w:r>
            <w:proofErr w:type="gramStart"/>
            <w:r w:rsidRPr="003904E9">
              <w:rPr>
                <w:rFonts w:ascii="Arial" w:hAnsi="Arial" w:cs="Arial"/>
                <w:spacing w:val="-2"/>
                <w:sz w:val="20"/>
                <w:szCs w:val="20"/>
              </w:rPr>
              <w:t>at</w:t>
            </w:r>
            <w:proofErr w:type="gramEnd"/>
            <w:r w:rsidRPr="003904E9">
              <w:rPr>
                <w:rFonts w:ascii="Arial" w:hAnsi="Arial" w:cs="Arial"/>
                <w:spacing w:val="-2"/>
                <w:sz w:val="20"/>
                <w:szCs w:val="20"/>
              </w:rPr>
              <w:t xml:space="preserve"> 1 January 202</w:t>
            </w:r>
            <w:r>
              <w:rPr>
                <w:rFonts w:ascii="Arial" w:hAnsi="Arial" w:cs="Arial"/>
                <w:spacing w:val="-2"/>
                <w:sz w:val="20"/>
                <w:szCs w:val="20"/>
              </w:rPr>
              <w:t>1</w:t>
            </w:r>
          </w:p>
        </w:tc>
        <w:tc>
          <w:tcPr>
            <w:tcW w:w="1440" w:type="dxa"/>
            <w:vAlign w:val="bottom"/>
          </w:tcPr>
          <w:p w14:paraId="29E31DF0" w14:textId="499BE167"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2,268</w:t>
            </w:r>
          </w:p>
        </w:tc>
        <w:tc>
          <w:tcPr>
            <w:tcW w:w="1440" w:type="dxa"/>
            <w:vAlign w:val="bottom"/>
          </w:tcPr>
          <w:p w14:paraId="73FBA501" w14:textId="64B71A8A"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35,368</w:t>
            </w:r>
          </w:p>
        </w:tc>
        <w:tc>
          <w:tcPr>
            <w:tcW w:w="1440" w:type="dxa"/>
          </w:tcPr>
          <w:p w14:paraId="17F61E8A" w14:textId="186556DF"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w:t>
            </w:r>
          </w:p>
        </w:tc>
        <w:tc>
          <w:tcPr>
            <w:tcW w:w="1350" w:type="dxa"/>
            <w:vAlign w:val="bottom"/>
          </w:tcPr>
          <w:p w14:paraId="57FE5266" w14:textId="79D545DE"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37,636</w:t>
            </w:r>
          </w:p>
        </w:tc>
      </w:tr>
      <w:tr w:rsidR="00A014EC" w:rsidRPr="00347F95" w14:paraId="3C03113F" w14:textId="77777777" w:rsidTr="001B5A16">
        <w:tc>
          <w:tcPr>
            <w:tcW w:w="3330" w:type="dxa"/>
            <w:shd w:val="clear" w:color="auto" w:fill="auto"/>
          </w:tcPr>
          <w:p w14:paraId="4DEF9E73" w14:textId="75B427D9" w:rsidR="00A014EC" w:rsidRPr="003904E9" w:rsidRDefault="00A014EC" w:rsidP="00A014EC">
            <w:pPr>
              <w:spacing w:line="360" w:lineRule="exact"/>
              <w:ind w:right="-72"/>
              <w:rPr>
                <w:rFonts w:ascii="Arial" w:hAnsi="Arial" w:cs="Arial"/>
                <w:spacing w:val="-2"/>
                <w:sz w:val="20"/>
                <w:szCs w:val="20"/>
              </w:rPr>
            </w:pPr>
            <w:r w:rsidRPr="003904E9">
              <w:rPr>
                <w:rFonts w:ascii="Arial" w:hAnsi="Arial"/>
                <w:sz w:val="20"/>
                <w:szCs w:val="20"/>
              </w:rPr>
              <w:t>Addition during the year</w:t>
            </w:r>
          </w:p>
        </w:tc>
        <w:tc>
          <w:tcPr>
            <w:tcW w:w="1440" w:type="dxa"/>
            <w:vAlign w:val="bottom"/>
          </w:tcPr>
          <w:p w14:paraId="7C9E7193" w14:textId="05E640BA"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1,200</w:t>
            </w:r>
          </w:p>
        </w:tc>
        <w:tc>
          <w:tcPr>
            <w:tcW w:w="1440" w:type="dxa"/>
            <w:vAlign w:val="bottom"/>
          </w:tcPr>
          <w:p w14:paraId="6577FF66" w14:textId="6D4DD956"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w:t>
            </w:r>
          </w:p>
        </w:tc>
        <w:tc>
          <w:tcPr>
            <w:tcW w:w="1440" w:type="dxa"/>
          </w:tcPr>
          <w:p w14:paraId="478DD494" w14:textId="5E97BA2B"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1,207</w:t>
            </w:r>
          </w:p>
        </w:tc>
        <w:tc>
          <w:tcPr>
            <w:tcW w:w="1350" w:type="dxa"/>
            <w:vAlign w:val="bottom"/>
          </w:tcPr>
          <w:p w14:paraId="27211A84" w14:textId="7DCDDC42"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2,407</w:t>
            </w:r>
          </w:p>
        </w:tc>
      </w:tr>
      <w:tr w:rsidR="00A014EC" w:rsidRPr="00347F95" w14:paraId="1D8EDCB9" w14:textId="77777777" w:rsidTr="001B5A16">
        <w:tc>
          <w:tcPr>
            <w:tcW w:w="3330" w:type="dxa"/>
          </w:tcPr>
          <w:p w14:paraId="2858829E" w14:textId="3D7F7E74" w:rsidR="00A014EC" w:rsidRPr="003904E9" w:rsidRDefault="00A014EC" w:rsidP="00A014EC">
            <w:pPr>
              <w:spacing w:line="360" w:lineRule="exact"/>
              <w:ind w:right="-72"/>
              <w:rPr>
                <w:rFonts w:ascii="Arial" w:hAnsi="Arial" w:cs="Arial"/>
                <w:spacing w:val="-2"/>
                <w:sz w:val="20"/>
                <w:szCs w:val="20"/>
                <w:cs/>
              </w:rPr>
            </w:pPr>
            <w:r w:rsidRPr="003904E9">
              <w:rPr>
                <w:rFonts w:ascii="Arial" w:hAnsi="Arial" w:cs="Arial"/>
                <w:spacing w:val="-2"/>
                <w:sz w:val="20"/>
                <w:szCs w:val="20"/>
              </w:rPr>
              <w:t>Depreciation for the year</w:t>
            </w:r>
          </w:p>
        </w:tc>
        <w:tc>
          <w:tcPr>
            <w:tcW w:w="1440" w:type="dxa"/>
            <w:vAlign w:val="bottom"/>
          </w:tcPr>
          <w:p w14:paraId="52B51E4A" w14:textId="3D9AEE6C" w:rsidR="00A014EC" w:rsidRPr="003904E9" w:rsidRDefault="00A014EC" w:rsidP="00A014EC">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(3,068)</w:t>
            </w:r>
          </w:p>
        </w:tc>
        <w:tc>
          <w:tcPr>
            <w:tcW w:w="1440" w:type="dxa"/>
            <w:vAlign w:val="bottom"/>
          </w:tcPr>
          <w:p w14:paraId="66979ED8" w14:textId="15BFF3EA" w:rsidR="00A014EC" w:rsidRPr="003904E9" w:rsidRDefault="00A014EC" w:rsidP="00A014EC">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(5,240)</w:t>
            </w:r>
          </w:p>
        </w:tc>
        <w:tc>
          <w:tcPr>
            <w:tcW w:w="1440" w:type="dxa"/>
          </w:tcPr>
          <w:p w14:paraId="61B5AE31" w14:textId="2B2414E8" w:rsidR="00A014EC" w:rsidRPr="003904E9" w:rsidRDefault="00A014EC" w:rsidP="00A014EC">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w:t>
            </w:r>
          </w:p>
        </w:tc>
        <w:tc>
          <w:tcPr>
            <w:tcW w:w="1350" w:type="dxa"/>
            <w:vAlign w:val="bottom"/>
          </w:tcPr>
          <w:p w14:paraId="11E872F5" w14:textId="7B0C0F61" w:rsidR="00A014EC" w:rsidRPr="003904E9" w:rsidRDefault="00A014EC" w:rsidP="00A014EC">
            <w:pPr>
              <w:pBdr>
                <w:bottom w:val="single" w:sz="4" w:space="1" w:color="auto"/>
              </w:pBdr>
              <w:tabs>
                <w:tab w:val="decimal" w:pos="1149"/>
              </w:tabs>
              <w:spacing w:line="360" w:lineRule="exact"/>
              <w:ind w:right="-72"/>
              <w:rPr>
                <w:rFonts w:ascii="Arial" w:hAnsi="Arial" w:cs="Arial"/>
                <w:sz w:val="20"/>
                <w:szCs w:val="20"/>
              </w:rPr>
            </w:pPr>
            <w:r w:rsidRPr="003904E9">
              <w:rPr>
                <w:rFonts w:ascii="Arial" w:hAnsi="Arial" w:cs="Arial"/>
                <w:sz w:val="20"/>
                <w:szCs w:val="20"/>
              </w:rPr>
              <w:t>(8,308)</w:t>
            </w:r>
          </w:p>
        </w:tc>
      </w:tr>
      <w:tr w:rsidR="00A014EC" w:rsidRPr="00347F95" w14:paraId="612BBE95" w14:textId="77777777" w:rsidTr="001B5A16">
        <w:tc>
          <w:tcPr>
            <w:tcW w:w="3330" w:type="dxa"/>
          </w:tcPr>
          <w:p w14:paraId="0CB67622" w14:textId="5AC8461B" w:rsidR="00A014EC" w:rsidRPr="003904E9" w:rsidRDefault="00A014EC" w:rsidP="00A014EC">
            <w:pPr>
              <w:spacing w:line="360" w:lineRule="exact"/>
              <w:ind w:right="-72"/>
              <w:rPr>
                <w:rFonts w:ascii="Arial" w:hAnsi="Arial" w:cs="Arial"/>
                <w:spacing w:val="-2"/>
                <w:sz w:val="20"/>
                <w:szCs w:val="20"/>
                <w:cs/>
              </w:rPr>
            </w:pPr>
            <w:r w:rsidRPr="003904E9">
              <w:rPr>
                <w:rFonts w:ascii="Arial" w:hAnsi="Arial"/>
                <w:sz w:val="20"/>
                <w:szCs w:val="20"/>
              </w:rPr>
              <w:t xml:space="preserve">As </w:t>
            </w:r>
            <w:proofErr w:type="gramStart"/>
            <w:r w:rsidRPr="003904E9">
              <w:rPr>
                <w:rFonts w:ascii="Arial" w:hAnsi="Arial"/>
                <w:sz w:val="20"/>
                <w:szCs w:val="20"/>
              </w:rPr>
              <w:t>at</w:t>
            </w:r>
            <w:proofErr w:type="gramEnd"/>
            <w:r w:rsidRPr="003904E9">
              <w:rPr>
                <w:rFonts w:ascii="Arial" w:hAnsi="Arial"/>
                <w:sz w:val="20"/>
                <w:szCs w:val="20"/>
              </w:rPr>
              <w:t xml:space="preserve"> 31 December 2021</w:t>
            </w:r>
          </w:p>
        </w:tc>
        <w:tc>
          <w:tcPr>
            <w:tcW w:w="1440" w:type="dxa"/>
            <w:vAlign w:val="bottom"/>
          </w:tcPr>
          <w:p w14:paraId="5C128578" w14:textId="18B6F0E8"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400</w:t>
            </w:r>
          </w:p>
        </w:tc>
        <w:tc>
          <w:tcPr>
            <w:tcW w:w="1440" w:type="dxa"/>
            <w:vAlign w:val="bottom"/>
          </w:tcPr>
          <w:p w14:paraId="4EDEB06C" w14:textId="3D44A0B7"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30,128</w:t>
            </w:r>
          </w:p>
        </w:tc>
        <w:tc>
          <w:tcPr>
            <w:tcW w:w="1440" w:type="dxa"/>
          </w:tcPr>
          <w:p w14:paraId="5022F04E" w14:textId="0CD65B4F"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1,207</w:t>
            </w:r>
          </w:p>
        </w:tc>
        <w:tc>
          <w:tcPr>
            <w:tcW w:w="1350" w:type="dxa"/>
            <w:vAlign w:val="bottom"/>
          </w:tcPr>
          <w:p w14:paraId="6769CEB4" w14:textId="16799C7A" w:rsidR="00A014EC" w:rsidRPr="003904E9" w:rsidRDefault="00A014EC" w:rsidP="00A014EC">
            <w:pPr>
              <w:tabs>
                <w:tab w:val="decimal" w:pos="1149"/>
              </w:tabs>
              <w:spacing w:line="360" w:lineRule="exact"/>
              <w:ind w:right="-72"/>
              <w:rPr>
                <w:rFonts w:ascii="Arial" w:hAnsi="Arial" w:cs="Arial"/>
                <w:sz w:val="20"/>
                <w:szCs w:val="20"/>
              </w:rPr>
            </w:pPr>
            <w:r w:rsidRPr="003904E9">
              <w:rPr>
                <w:rFonts w:ascii="Arial" w:hAnsi="Arial" w:cs="Arial"/>
                <w:sz w:val="20"/>
                <w:szCs w:val="20"/>
              </w:rPr>
              <w:t>31,735</w:t>
            </w:r>
          </w:p>
        </w:tc>
      </w:tr>
      <w:tr w:rsidR="00E63B61" w:rsidRPr="00347F95" w14:paraId="7E0170F5" w14:textId="77777777" w:rsidTr="00BE2BCE">
        <w:tc>
          <w:tcPr>
            <w:tcW w:w="3330" w:type="dxa"/>
            <w:shd w:val="clear" w:color="auto" w:fill="auto"/>
          </w:tcPr>
          <w:p w14:paraId="663B493F" w14:textId="31944325" w:rsidR="00E63B61" w:rsidRPr="003904E9" w:rsidRDefault="00E63B61" w:rsidP="00E63B61">
            <w:pPr>
              <w:spacing w:line="320" w:lineRule="exact"/>
              <w:ind w:right="-50"/>
              <w:jc w:val="both"/>
              <w:rPr>
                <w:rFonts w:ascii="Arial" w:hAnsi="Arial"/>
                <w:sz w:val="20"/>
                <w:szCs w:val="20"/>
                <w:cs/>
              </w:rPr>
            </w:pPr>
            <w:r w:rsidRPr="003904E9">
              <w:rPr>
                <w:rFonts w:ascii="Arial" w:hAnsi="Arial"/>
                <w:sz w:val="20"/>
                <w:szCs w:val="20"/>
              </w:rPr>
              <w:t>Addition during the year</w:t>
            </w:r>
          </w:p>
        </w:tc>
        <w:tc>
          <w:tcPr>
            <w:tcW w:w="1440" w:type="dxa"/>
            <w:vAlign w:val="bottom"/>
          </w:tcPr>
          <w:p w14:paraId="7F7AA547" w14:textId="436D2709" w:rsidR="00E63B61" w:rsidRPr="003904E9" w:rsidRDefault="00E63B61" w:rsidP="00E63B61">
            <w:pPr>
              <w:tabs>
                <w:tab w:val="decimal" w:pos="1149"/>
              </w:tabs>
              <w:spacing w:line="360" w:lineRule="exact"/>
              <w:ind w:right="-72"/>
              <w:rPr>
                <w:rFonts w:ascii="Arial" w:hAnsi="Arial" w:cs="Arial"/>
                <w:sz w:val="20"/>
                <w:szCs w:val="20"/>
              </w:rPr>
            </w:pPr>
            <w:r w:rsidRPr="00E63B61">
              <w:rPr>
                <w:rFonts w:ascii="Arial" w:hAnsi="Arial" w:cs="Arial" w:hint="cs"/>
                <w:sz w:val="20"/>
                <w:szCs w:val="20"/>
              </w:rPr>
              <w:t>1,200</w:t>
            </w:r>
          </w:p>
        </w:tc>
        <w:tc>
          <w:tcPr>
            <w:tcW w:w="1440" w:type="dxa"/>
            <w:vAlign w:val="bottom"/>
          </w:tcPr>
          <w:p w14:paraId="0B75DE0A" w14:textId="4D7F4E43" w:rsidR="00E63B61" w:rsidRPr="003904E9" w:rsidRDefault="00E63B61" w:rsidP="00E63B61">
            <w:pPr>
              <w:tabs>
                <w:tab w:val="decimal" w:pos="1149"/>
              </w:tabs>
              <w:spacing w:line="360" w:lineRule="exact"/>
              <w:ind w:right="-72"/>
              <w:rPr>
                <w:rFonts w:ascii="Arial" w:hAnsi="Arial" w:cs="Arial"/>
                <w:sz w:val="20"/>
                <w:szCs w:val="20"/>
              </w:rPr>
            </w:pPr>
            <w:r w:rsidRPr="00E63B61">
              <w:rPr>
                <w:rFonts w:ascii="Arial" w:hAnsi="Arial" w:cs="Arial" w:hint="cs"/>
                <w:sz w:val="20"/>
                <w:szCs w:val="20"/>
              </w:rPr>
              <w:t>-</w:t>
            </w:r>
          </w:p>
        </w:tc>
        <w:tc>
          <w:tcPr>
            <w:tcW w:w="1440" w:type="dxa"/>
            <w:vAlign w:val="bottom"/>
          </w:tcPr>
          <w:p w14:paraId="43D3EB8A" w14:textId="27EA3529" w:rsidR="00E63B61" w:rsidRPr="003904E9" w:rsidRDefault="00E63B61" w:rsidP="00E63B61">
            <w:pPr>
              <w:tabs>
                <w:tab w:val="decimal" w:pos="1149"/>
              </w:tabs>
              <w:spacing w:line="360" w:lineRule="exact"/>
              <w:ind w:right="-72"/>
              <w:rPr>
                <w:rFonts w:ascii="Arial" w:hAnsi="Arial" w:cs="Arial"/>
                <w:sz w:val="20"/>
                <w:szCs w:val="20"/>
              </w:rPr>
            </w:pPr>
            <w:r w:rsidRPr="00E63B61">
              <w:rPr>
                <w:rFonts w:ascii="Arial" w:hAnsi="Arial" w:cs="Arial" w:hint="cs"/>
                <w:sz w:val="20"/>
                <w:szCs w:val="20"/>
              </w:rPr>
              <w:t>-</w:t>
            </w:r>
          </w:p>
        </w:tc>
        <w:tc>
          <w:tcPr>
            <w:tcW w:w="1350" w:type="dxa"/>
            <w:vAlign w:val="bottom"/>
          </w:tcPr>
          <w:p w14:paraId="33FFF908" w14:textId="5F06310C" w:rsidR="00E63B61" w:rsidRPr="003904E9" w:rsidRDefault="00E63B61" w:rsidP="00E63B61">
            <w:pPr>
              <w:tabs>
                <w:tab w:val="decimal" w:pos="1149"/>
              </w:tabs>
              <w:spacing w:line="360" w:lineRule="exact"/>
              <w:ind w:right="-72"/>
              <w:rPr>
                <w:rFonts w:ascii="Arial" w:hAnsi="Arial" w:cs="Arial"/>
                <w:sz w:val="20"/>
                <w:szCs w:val="20"/>
              </w:rPr>
            </w:pPr>
            <w:r w:rsidRPr="00E63B61">
              <w:rPr>
                <w:rFonts w:ascii="Arial" w:hAnsi="Arial" w:cs="Arial" w:hint="cs"/>
                <w:sz w:val="20"/>
                <w:szCs w:val="20"/>
              </w:rPr>
              <w:t>1,200</w:t>
            </w:r>
          </w:p>
        </w:tc>
      </w:tr>
      <w:tr w:rsidR="00E63B61" w:rsidRPr="00347F95" w14:paraId="7BFF2C01" w14:textId="77777777" w:rsidTr="001B5A16">
        <w:tc>
          <w:tcPr>
            <w:tcW w:w="3330" w:type="dxa"/>
            <w:shd w:val="clear" w:color="auto" w:fill="auto"/>
          </w:tcPr>
          <w:p w14:paraId="18576B08" w14:textId="65021508" w:rsidR="00E63B61" w:rsidRPr="003904E9" w:rsidRDefault="00E63B61" w:rsidP="00E63B61">
            <w:pPr>
              <w:spacing w:line="320" w:lineRule="exact"/>
              <w:ind w:right="-50"/>
              <w:jc w:val="both"/>
              <w:rPr>
                <w:rFonts w:ascii="Arial" w:hAnsi="Arial"/>
                <w:sz w:val="20"/>
                <w:szCs w:val="20"/>
              </w:rPr>
            </w:pPr>
            <w:r w:rsidRPr="003904E9">
              <w:rPr>
                <w:rFonts w:ascii="Arial" w:hAnsi="Arial" w:cs="Arial"/>
                <w:spacing w:val="-2"/>
                <w:sz w:val="20"/>
                <w:szCs w:val="20"/>
              </w:rPr>
              <w:t>Depreciation for the year</w:t>
            </w:r>
          </w:p>
        </w:tc>
        <w:tc>
          <w:tcPr>
            <w:tcW w:w="1440" w:type="dxa"/>
            <w:vAlign w:val="bottom"/>
          </w:tcPr>
          <w:p w14:paraId="27968A7E" w14:textId="0B947A52" w:rsidR="00E63B61" w:rsidRPr="003904E9" w:rsidRDefault="00E63B61" w:rsidP="00E63B61">
            <w:pPr>
              <w:pBdr>
                <w:bottom w:val="sing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(1,200)</w:t>
            </w:r>
          </w:p>
        </w:tc>
        <w:tc>
          <w:tcPr>
            <w:tcW w:w="1440" w:type="dxa"/>
            <w:vAlign w:val="bottom"/>
          </w:tcPr>
          <w:p w14:paraId="6CB1C77A" w14:textId="5A2550E9" w:rsidR="00E63B61" w:rsidRPr="003904E9" w:rsidRDefault="00E63B61" w:rsidP="00E63B61">
            <w:pPr>
              <w:pBdr>
                <w:bottom w:val="sing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(5,240)</w:t>
            </w:r>
          </w:p>
        </w:tc>
        <w:tc>
          <w:tcPr>
            <w:tcW w:w="1440" w:type="dxa"/>
          </w:tcPr>
          <w:p w14:paraId="7B3E8EA6" w14:textId="649DF287" w:rsidR="00E63B61" w:rsidRPr="003904E9" w:rsidRDefault="00E63B61" w:rsidP="00E63B61">
            <w:pPr>
              <w:pBdr>
                <w:bottom w:val="sing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(402)</w:t>
            </w:r>
          </w:p>
        </w:tc>
        <w:tc>
          <w:tcPr>
            <w:tcW w:w="1350" w:type="dxa"/>
            <w:vAlign w:val="bottom"/>
          </w:tcPr>
          <w:p w14:paraId="29F375E9" w14:textId="1A6E16DD" w:rsidR="00E63B61" w:rsidRPr="003904E9" w:rsidRDefault="00E63B61" w:rsidP="00E63B61">
            <w:pPr>
              <w:pBdr>
                <w:bottom w:val="sing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(6,842)</w:t>
            </w:r>
          </w:p>
        </w:tc>
      </w:tr>
      <w:tr w:rsidR="00E63B61" w:rsidRPr="00347F95" w14:paraId="34CBDCC2" w14:textId="77777777" w:rsidTr="001B5A16">
        <w:tc>
          <w:tcPr>
            <w:tcW w:w="3330" w:type="dxa"/>
          </w:tcPr>
          <w:p w14:paraId="074823B1" w14:textId="53C5C457" w:rsidR="00E63B61" w:rsidRPr="003904E9" w:rsidRDefault="00E63B61" w:rsidP="00E63B61">
            <w:pPr>
              <w:spacing w:line="320" w:lineRule="exact"/>
              <w:ind w:right="-50"/>
              <w:jc w:val="both"/>
              <w:rPr>
                <w:rFonts w:ascii="Arial" w:hAnsi="Arial"/>
                <w:sz w:val="20"/>
                <w:szCs w:val="20"/>
              </w:rPr>
            </w:pPr>
            <w:r w:rsidRPr="003904E9">
              <w:rPr>
                <w:rFonts w:ascii="Arial" w:hAnsi="Arial"/>
                <w:sz w:val="20"/>
                <w:szCs w:val="20"/>
              </w:rPr>
              <w:t xml:space="preserve">As </w:t>
            </w:r>
            <w:proofErr w:type="gramStart"/>
            <w:r w:rsidRPr="003904E9">
              <w:rPr>
                <w:rFonts w:ascii="Arial" w:hAnsi="Arial"/>
                <w:sz w:val="20"/>
                <w:szCs w:val="20"/>
              </w:rPr>
              <w:t>at</w:t>
            </w:r>
            <w:proofErr w:type="gramEnd"/>
            <w:r w:rsidRPr="003904E9">
              <w:rPr>
                <w:rFonts w:ascii="Arial" w:hAnsi="Arial"/>
                <w:sz w:val="20"/>
                <w:szCs w:val="20"/>
              </w:rPr>
              <w:t xml:space="preserve"> 31 December 202</w:t>
            </w:r>
            <w:r>
              <w:rPr>
                <w:rFonts w:ascii="Arial" w:hAnsi="Arial"/>
                <w:sz w:val="20"/>
                <w:szCs w:val="20"/>
              </w:rPr>
              <w:t>2</w:t>
            </w:r>
          </w:p>
        </w:tc>
        <w:tc>
          <w:tcPr>
            <w:tcW w:w="1440" w:type="dxa"/>
            <w:vAlign w:val="bottom"/>
          </w:tcPr>
          <w:p w14:paraId="3DF7A017" w14:textId="0C6FCC65" w:rsidR="00E63B61" w:rsidRPr="003904E9" w:rsidRDefault="00E63B61" w:rsidP="00E63B61">
            <w:pPr>
              <w:pBdr>
                <w:bottom w:val="doub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400</w:t>
            </w:r>
          </w:p>
        </w:tc>
        <w:tc>
          <w:tcPr>
            <w:tcW w:w="1440" w:type="dxa"/>
            <w:vAlign w:val="bottom"/>
          </w:tcPr>
          <w:p w14:paraId="758E048E" w14:textId="3800E355" w:rsidR="00E63B61" w:rsidRPr="003904E9" w:rsidRDefault="00E63B61" w:rsidP="00E63B61">
            <w:pPr>
              <w:pBdr>
                <w:bottom w:val="doub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24,888</w:t>
            </w:r>
          </w:p>
        </w:tc>
        <w:tc>
          <w:tcPr>
            <w:tcW w:w="1440" w:type="dxa"/>
          </w:tcPr>
          <w:p w14:paraId="6451B1D2" w14:textId="151E06E7" w:rsidR="00E63B61" w:rsidRPr="003904E9" w:rsidRDefault="00E63B61" w:rsidP="00E63B61">
            <w:pPr>
              <w:pBdr>
                <w:bottom w:val="doub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805</w:t>
            </w:r>
          </w:p>
        </w:tc>
        <w:tc>
          <w:tcPr>
            <w:tcW w:w="1350" w:type="dxa"/>
            <w:vAlign w:val="bottom"/>
          </w:tcPr>
          <w:p w14:paraId="2D1FB768" w14:textId="3BFB8949" w:rsidR="00E63B61" w:rsidRPr="003904E9" w:rsidRDefault="00E63B61" w:rsidP="00E63B61">
            <w:pPr>
              <w:pBdr>
                <w:bottom w:val="double" w:sz="4" w:space="1" w:color="auto"/>
              </w:pBdr>
              <w:tabs>
                <w:tab w:val="decimal" w:pos="1149"/>
              </w:tabs>
              <w:spacing w:line="360" w:lineRule="exact"/>
              <w:ind w:right="-72"/>
              <w:rPr>
                <w:rFonts w:ascii="Arial" w:hAnsi="Arial" w:cs="Arial"/>
                <w:sz w:val="20"/>
                <w:szCs w:val="20"/>
              </w:rPr>
            </w:pPr>
            <w:r w:rsidRPr="00E63B61">
              <w:rPr>
                <w:rFonts w:ascii="Arial" w:hAnsi="Arial" w:cs="Arial" w:hint="cs"/>
                <w:sz w:val="20"/>
                <w:szCs w:val="20"/>
              </w:rPr>
              <w:t>26,093</w:t>
            </w:r>
          </w:p>
        </w:tc>
      </w:tr>
    </w:tbl>
    <w:p w14:paraId="0BE0DF5D" w14:textId="4AAC8BE8" w:rsidR="003145E9" w:rsidRPr="007920B0" w:rsidRDefault="003145E9" w:rsidP="003E25F5">
      <w:pPr>
        <w:pStyle w:val="ListParagraph"/>
        <w:numPr>
          <w:ilvl w:val="0"/>
          <w:numId w:val="24"/>
        </w:numPr>
        <w:overflowPunct w:val="0"/>
        <w:autoSpaceDE w:val="0"/>
        <w:autoSpaceDN w:val="0"/>
        <w:adjustRightInd w:val="0"/>
        <w:spacing w:before="240" w:after="120" w:line="380" w:lineRule="exact"/>
        <w:ind w:left="907"/>
        <w:contextualSpacing w:val="0"/>
        <w:jc w:val="thaiDistribute"/>
        <w:textAlignment w:val="baseline"/>
        <w:rPr>
          <w:rFonts w:ascii="Arial" w:hAnsi="Arial" w:cs="Browallia New"/>
          <w:b/>
          <w:bCs/>
        </w:rPr>
      </w:pPr>
      <w:r w:rsidRPr="007920B0">
        <w:rPr>
          <w:rFonts w:ascii="Arial" w:hAnsi="Arial" w:cs="Browallia New"/>
          <w:b/>
          <w:bCs/>
        </w:rPr>
        <w:t>Lease liabilities</w:t>
      </w:r>
    </w:p>
    <w:tbl>
      <w:tblPr>
        <w:tblStyle w:val="TableGrid"/>
        <w:tblW w:w="886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283"/>
        <w:gridCol w:w="1327"/>
        <w:gridCol w:w="1331"/>
      </w:tblGrid>
      <w:tr w:rsidR="003145E9" w:rsidRPr="00347F95" w14:paraId="0759303F" w14:textId="77777777" w:rsidTr="00AC24D8">
        <w:trPr>
          <w:trHeight w:val="198"/>
        </w:trPr>
        <w:tc>
          <w:tcPr>
            <w:tcW w:w="3600" w:type="dxa"/>
          </w:tcPr>
          <w:p w14:paraId="4CE5A0F1"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5268" w:type="dxa"/>
            <w:gridSpan w:val="4"/>
          </w:tcPr>
          <w:p w14:paraId="205C1332" w14:textId="77777777" w:rsidR="003145E9" w:rsidRPr="00347F95" w:rsidRDefault="003145E9" w:rsidP="0049730F">
            <w:pPr>
              <w:spacing w:line="380" w:lineRule="exact"/>
              <w:ind w:left="151" w:hanging="151"/>
              <w:jc w:val="right"/>
              <w:rPr>
                <w:rFonts w:ascii="Arial" w:hAnsi="Arial" w:cs="Arial"/>
                <w:color w:val="000000" w:themeColor="text1"/>
                <w:sz w:val="20"/>
              </w:rPr>
            </w:pPr>
            <w:r w:rsidRPr="00347F95">
              <w:rPr>
                <w:rFonts w:ascii="Arial" w:hAnsi="Arial" w:cs="Arial"/>
                <w:color w:val="000000" w:themeColor="text1"/>
                <w:sz w:val="20"/>
              </w:rPr>
              <w:t>(Unit: Thousand Baht)</w:t>
            </w:r>
          </w:p>
        </w:tc>
      </w:tr>
      <w:tr w:rsidR="003145E9" w:rsidRPr="00347F95" w14:paraId="676469D2" w14:textId="77777777" w:rsidTr="00A014EC">
        <w:trPr>
          <w:trHeight w:val="198"/>
        </w:trPr>
        <w:tc>
          <w:tcPr>
            <w:tcW w:w="3600" w:type="dxa"/>
          </w:tcPr>
          <w:p w14:paraId="039C9484" w14:textId="77777777" w:rsidR="003145E9" w:rsidRPr="00347F95" w:rsidRDefault="003145E9" w:rsidP="0049730F">
            <w:pPr>
              <w:spacing w:line="380" w:lineRule="exact"/>
              <w:ind w:left="151" w:right="-72" w:hanging="151"/>
              <w:rPr>
                <w:rFonts w:ascii="Arial" w:hAnsi="Arial" w:cs="Arial"/>
                <w:color w:val="000000" w:themeColor="text1"/>
                <w:sz w:val="20"/>
                <w:cs/>
              </w:rPr>
            </w:pPr>
          </w:p>
        </w:tc>
        <w:tc>
          <w:tcPr>
            <w:tcW w:w="2610" w:type="dxa"/>
            <w:gridSpan w:val="2"/>
          </w:tcPr>
          <w:p w14:paraId="28FA4533" w14:textId="4969F9F7" w:rsidR="003145E9" w:rsidRPr="00347F95" w:rsidRDefault="003145E9" w:rsidP="00346BBC">
            <w:pPr>
              <w:spacing w:line="380" w:lineRule="exact"/>
              <w:ind w:left="-29" w:right="-29"/>
              <w:jc w:val="center"/>
              <w:rPr>
                <w:rFonts w:ascii="Arial" w:hAnsi="Arial" w:cs="Arial"/>
                <w:color w:val="000000" w:themeColor="text1"/>
                <w:sz w:val="20"/>
                <w:cs/>
              </w:rPr>
            </w:pPr>
          </w:p>
        </w:tc>
        <w:tc>
          <w:tcPr>
            <w:tcW w:w="2658" w:type="dxa"/>
            <w:gridSpan w:val="2"/>
          </w:tcPr>
          <w:p w14:paraId="243D86AD" w14:textId="11323D8E" w:rsidR="003145E9" w:rsidRPr="00346BBC" w:rsidRDefault="00346BBC" w:rsidP="0049730F">
            <w:pPr>
              <w:pBdr>
                <w:bottom w:val="single" w:sz="4" w:space="1" w:color="auto"/>
              </w:pBdr>
              <w:spacing w:line="380" w:lineRule="exact"/>
              <w:ind w:left="-29" w:right="-29"/>
              <w:jc w:val="center"/>
              <w:rPr>
                <w:rFonts w:ascii="Arial" w:hAnsi="Arial" w:cs="Arial"/>
                <w:color w:val="000000" w:themeColor="text1"/>
                <w:sz w:val="20"/>
              </w:rPr>
            </w:pPr>
            <w:r w:rsidRPr="00346BBC">
              <w:rPr>
                <w:rFonts w:ascii="Arial" w:eastAsia="Arial Unicode MS" w:hAnsi="Arial" w:cs="Arial Unicode MS"/>
                <w:sz w:val="20"/>
              </w:rPr>
              <w:t>Consolidated and separate financial statements</w:t>
            </w:r>
          </w:p>
        </w:tc>
      </w:tr>
      <w:tr w:rsidR="00A014EC" w:rsidRPr="00820762" w14:paraId="0C20970A" w14:textId="77777777" w:rsidTr="00A014EC">
        <w:trPr>
          <w:trHeight w:val="198"/>
        </w:trPr>
        <w:tc>
          <w:tcPr>
            <w:tcW w:w="3600" w:type="dxa"/>
          </w:tcPr>
          <w:p w14:paraId="123C885D" w14:textId="77777777" w:rsidR="00A014EC" w:rsidRPr="00347F95" w:rsidRDefault="00A014EC" w:rsidP="00A014EC">
            <w:pPr>
              <w:spacing w:line="380" w:lineRule="exact"/>
              <w:ind w:left="151" w:right="-72" w:hanging="151"/>
              <w:rPr>
                <w:rFonts w:ascii="Arial" w:hAnsi="Arial" w:cs="Arial"/>
                <w:color w:val="000000" w:themeColor="text1"/>
                <w:sz w:val="20"/>
                <w:cs/>
              </w:rPr>
            </w:pPr>
          </w:p>
        </w:tc>
        <w:tc>
          <w:tcPr>
            <w:tcW w:w="1327" w:type="dxa"/>
          </w:tcPr>
          <w:p w14:paraId="374820EB" w14:textId="0E47D7FC" w:rsidR="00A014EC" w:rsidRPr="0027346C" w:rsidRDefault="00A014EC" w:rsidP="00A014EC">
            <w:pPr>
              <w:spacing w:line="380" w:lineRule="exact"/>
              <w:ind w:left="-29" w:right="-29"/>
              <w:jc w:val="center"/>
              <w:rPr>
                <w:rFonts w:ascii="Arial" w:hAnsi="Arial" w:cs="Arial"/>
                <w:color w:val="000000" w:themeColor="text1"/>
                <w:sz w:val="20"/>
              </w:rPr>
            </w:pPr>
          </w:p>
        </w:tc>
        <w:tc>
          <w:tcPr>
            <w:tcW w:w="1283" w:type="dxa"/>
          </w:tcPr>
          <w:p w14:paraId="652395A2" w14:textId="01A767DA" w:rsidR="00A014EC" w:rsidRPr="0027346C" w:rsidRDefault="00A014EC" w:rsidP="00A014EC">
            <w:pPr>
              <w:spacing w:line="380" w:lineRule="exact"/>
              <w:ind w:left="-29" w:right="-29"/>
              <w:jc w:val="center"/>
              <w:rPr>
                <w:rFonts w:ascii="Arial" w:hAnsi="Arial" w:cs="Arial"/>
                <w:color w:val="000000" w:themeColor="text1"/>
                <w:sz w:val="20"/>
              </w:rPr>
            </w:pPr>
          </w:p>
        </w:tc>
        <w:tc>
          <w:tcPr>
            <w:tcW w:w="1327" w:type="dxa"/>
          </w:tcPr>
          <w:p w14:paraId="213065E2" w14:textId="4AED3E2A" w:rsidR="00A014EC" w:rsidRPr="0027346C" w:rsidRDefault="00A014EC" w:rsidP="00A014EC">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2022</w:t>
            </w:r>
          </w:p>
        </w:tc>
        <w:tc>
          <w:tcPr>
            <w:tcW w:w="1331" w:type="dxa"/>
          </w:tcPr>
          <w:p w14:paraId="58C15682" w14:textId="6EB9DD7F" w:rsidR="00A014EC" w:rsidRPr="0027346C" w:rsidRDefault="00A014EC" w:rsidP="00A014EC">
            <w:pPr>
              <w:pBdr>
                <w:bottom w:val="single" w:sz="4" w:space="1" w:color="auto"/>
              </w:pBdr>
              <w:spacing w:line="380" w:lineRule="exact"/>
              <w:ind w:right="47"/>
              <w:jc w:val="center"/>
              <w:rPr>
                <w:rFonts w:ascii="Arial" w:hAnsi="Arial" w:cs="Arial"/>
                <w:color w:val="000000" w:themeColor="text1"/>
                <w:sz w:val="20"/>
              </w:rPr>
            </w:pPr>
            <w:r>
              <w:rPr>
                <w:rFonts w:ascii="Arial" w:hAnsi="Arial" w:cs="Arial"/>
                <w:color w:val="000000" w:themeColor="text1"/>
                <w:sz w:val="20"/>
              </w:rPr>
              <w:t>2021</w:t>
            </w:r>
          </w:p>
        </w:tc>
      </w:tr>
      <w:tr w:rsidR="00E63B61" w:rsidRPr="00C5443E" w14:paraId="419FFD18" w14:textId="77777777" w:rsidTr="00A014EC">
        <w:trPr>
          <w:trHeight w:val="198"/>
        </w:trPr>
        <w:tc>
          <w:tcPr>
            <w:tcW w:w="3600" w:type="dxa"/>
          </w:tcPr>
          <w:p w14:paraId="594F1DFE" w14:textId="77777777" w:rsidR="00E63B61" w:rsidRPr="0049730F" w:rsidRDefault="00E63B61" w:rsidP="00E63B61">
            <w:pPr>
              <w:spacing w:line="380" w:lineRule="exact"/>
              <w:ind w:left="151" w:right="-72" w:hanging="151"/>
              <w:rPr>
                <w:rFonts w:ascii="Arial" w:hAnsi="Arial" w:cs="Arial"/>
                <w:color w:val="000000" w:themeColor="text1"/>
                <w:sz w:val="20"/>
              </w:rPr>
            </w:pPr>
            <w:r w:rsidRPr="0049730F">
              <w:rPr>
                <w:rFonts w:ascii="Arial" w:hAnsi="Arial" w:cs="Arial"/>
                <w:color w:val="000000" w:themeColor="text1"/>
                <w:sz w:val="20"/>
              </w:rPr>
              <w:t>Lease payments</w:t>
            </w:r>
          </w:p>
        </w:tc>
        <w:tc>
          <w:tcPr>
            <w:tcW w:w="1327" w:type="dxa"/>
            <w:vAlign w:val="bottom"/>
          </w:tcPr>
          <w:p w14:paraId="4B3E7E6D" w14:textId="4C6AE8DA" w:rsidR="00E63B61" w:rsidRPr="00EE3B53" w:rsidRDefault="00E63B61" w:rsidP="00E63B61">
            <w:pPr>
              <w:tabs>
                <w:tab w:val="decimal" w:pos="1037"/>
              </w:tabs>
              <w:spacing w:line="380" w:lineRule="exact"/>
              <w:ind w:right="-72"/>
              <w:contextualSpacing/>
              <w:rPr>
                <w:rFonts w:ascii="Arial" w:hAnsi="Arial" w:cs="Arial"/>
                <w:sz w:val="20"/>
              </w:rPr>
            </w:pPr>
          </w:p>
        </w:tc>
        <w:tc>
          <w:tcPr>
            <w:tcW w:w="1283" w:type="dxa"/>
            <w:vAlign w:val="bottom"/>
          </w:tcPr>
          <w:p w14:paraId="3784FDAE" w14:textId="7535A474" w:rsidR="00E63B61" w:rsidRPr="0049730F" w:rsidRDefault="00E63B61" w:rsidP="00E63B61">
            <w:pPr>
              <w:tabs>
                <w:tab w:val="decimal" w:pos="1037"/>
              </w:tabs>
              <w:spacing w:line="380" w:lineRule="exact"/>
              <w:ind w:right="-72"/>
              <w:contextualSpacing/>
              <w:rPr>
                <w:rFonts w:ascii="Arial" w:hAnsi="Arial" w:cs="Arial"/>
                <w:sz w:val="20"/>
              </w:rPr>
            </w:pPr>
          </w:p>
        </w:tc>
        <w:tc>
          <w:tcPr>
            <w:tcW w:w="1327" w:type="dxa"/>
            <w:vAlign w:val="bottom"/>
          </w:tcPr>
          <w:p w14:paraId="0404CD23" w14:textId="6954D4F2" w:rsidR="00E63B61" w:rsidRPr="00EE3B53" w:rsidRDefault="00E63B61" w:rsidP="00E63B61">
            <w:pPr>
              <w:tabs>
                <w:tab w:val="decimal" w:pos="1037"/>
              </w:tabs>
              <w:spacing w:line="380" w:lineRule="exact"/>
              <w:ind w:right="-72"/>
              <w:contextualSpacing/>
              <w:rPr>
                <w:rFonts w:ascii="Arial" w:hAnsi="Arial" w:cs="Arial"/>
                <w:sz w:val="20"/>
              </w:rPr>
            </w:pPr>
            <w:r w:rsidRPr="00E63B61">
              <w:rPr>
                <w:rFonts w:ascii="Arial" w:hAnsi="Arial" w:cs="Arial" w:hint="cs"/>
                <w:sz w:val="20"/>
              </w:rPr>
              <w:t>30,149</w:t>
            </w:r>
          </w:p>
        </w:tc>
        <w:tc>
          <w:tcPr>
            <w:tcW w:w="1331" w:type="dxa"/>
            <w:vAlign w:val="bottom"/>
          </w:tcPr>
          <w:p w14:paraId="473E71C9" w14:textId="3F18E9FA" w:rsidR="00E63B61" w:rsidRPr="0049730F" w:rsidRDefault="00E63B61" w:rsidP="00E63B61">
            <w:pPr>
              <w:tabs>
                <w:tab w:val="decimal" w:pos="1037"/>
              </w:tabs>
              <w:spacing w:line="380" w:lineRule="exact"/>
              <w:ind w:right="-72"/>
              <w:contextualSpacing/>
              <w:rPr>
                <w:rFonts w:ascii="Arial" w:hAnsi="Arial" w:cs="Arial"/>
                <w:sz w:val="20"/>
              </w:rPr>
            </w:pPr>
            <w:r w:rsidRPr="00603A8A">
              <w:rPr>
                <w:rFonts w:ascii="Arial" w:hAnsi="Arial" w:cs="Arial"/>
                <w:sz w:val="20"/>
              </w:rPr>
              <w:t>36,737</w:t>
            </w:r>
          </w:p>
        </w:tc>
      </w:tr>
      <w:tr w:rsidR="00E63B61" w:rsidRPr="00C5443E" w14:paraId="340688A9" w14:textId="77777777" w:rsidTr="00A014EC">
        <w:tc>
          <w:tcPr>
            <w:tcW w:w="3600" w:type="dxa"/>
          </w:tcPr>
          <w:p w14:paraId="31BD49BA" w14:textId="77777777" w:rsidR="00E63B61" w:rsidRPr="0049730F" w:rsidRDefault="00E63B61" w:rsidP="00E63B61">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Deferred interest expenses</w:t>
            </w:r>
          </w:p>
        </w:tc>
        <w:tc>
          <w:tcPr>
            <w:tcW w:w="1327" w:type="dxa"/>
            <w:vAlign w:val="bottom"/>
          </w:tcPr>
          <w:p w14:paraId="45C22D67" w14:textId="09D0034A" w:rsidR="00E63B61" w:rsidRPr="00EE3B53" w:rsidRDefault="00E63B61" w:rsidP="00E63B61">
            <w:pPr>
              <w:tabs>
                <w:tab w:val="decimal" w:pos="1037"/>
              </w:tabs>
              <w:spacing w:line="380" w:lineRule="exact"/>
              <w:ind w:right="-72"/>
              <w:contextualSpacing/>
              <w:rPr>
                <w:rFonts w:ascii="Arial" w:hAnsi="Arial" w:cs="Arial"/>
                <w:sz w:val="20"/>
              </w:rPr>
            </w:pPr>
          </w:p>
        </w:tc>
        <w:tc>
          <w:tcPr>
            <w:tcW w:w="1283" w:type="dxa"/>
            <w:vAlign w:val="bottom"/>
          </w:tcPr>
          <w:p w14:paraId="4554912C" w14:textId="25F2ED8A" w:rsidR="00E63B61" w:rsidRPr="0049730F" w:rsidRDefault="00E63B61" w:rsidP="00E63B61">
            <w:pPr>
              <w:tabs>
                <w:tab w:val="decimal" w:pos="1037"/>
              </w:tabs>
              <w:spacing w:line="380" w:lineRule="exact"/>
              <w:ind w:right="-72"/>
              <w:rPr>
                <w:rFonts w:ascii="Arial" w:hAnsi="Arial" w:cs="Arial"/>
                <w:sz w:val="20"/>
                <w:lang w:val="en-GB"/>
              </w:rPr>
            </w:pPr>
          </w:p>
        </w:tc>
        <w:tc>
          <w:tcPr>
            <w:tcW w:w="1327" w:type="dxa"/>
            <w:vAlign w:val="bottom"/>
          </w:tcPr>
          <w:p w14:paraId="58522D22" w14:textId="767A2DAA" w:rsidR="00E63B61" w:rsidRPr="00EE3B53" w:rsidRDefault="00E63B61" w:rsidP="00E63B61">
            <w:pPr>
              <w:pBdr>
                <w:bottom w:val="single" w:sz="4" w:space="1" w:color="auto"/>
              </w:pBdr>
              <w:tabs>
                <w:tab w:val="decimal" w:pos="1037"/>
              </w:tabs>
              <w:spacing w:line="380" w:lineRule="exact"/>
              <w:ind w:right="-72"/>
              <w:contextualSpacing/>
              <w:rPr>
                <w:rFonts w:ascii="Arial" w:hAnsi="Arial" w:cs="Arial"/>
                <w:sz w:val="20"/>
              </w:rPr>
            </w:pPr>
            <w:r w:rsidRPr="00E63B61">
              <w:rPr>
                <w:rFonts w:ascii="Arial" w:hAnsi="Arial" w:cs="Arial" w:hint="cs"/>
                <w:sz w:val="20"/>
              </w:rPr>
              <w:t>(2,889)</w:t>
            </w:r>
          </w:p>
        </w:tc>
        <w:tc>
          <w:tcPr>
            <w:tcW w:w="1331" w:type="dxa"/>
            <w:vAlign w:val="bottom"/>
          </w:tcPr>
          <w:p w14:paraId="639A5D9F" w14:textId="3A769F58" w:rsidR="00E63B61" w:rsidRPr="0049730F" w:rsidRDefault="00E63B61" w:rsidP="00E63B61">
            <w:pPr>
              <w:pBdr>
                <w:bottom w:val="single" w:sz="4" w:space="1" w:color="auto"/>
              </w:pBdr>
              <w:tabs>
                <w:tab w:val="decimal" w:pos="1037"/>
              </w:tabs>
              <w:spacing w:line="380" w:lineRule="exact"/>
              <w:ind w:right="-72"/>
              <w:rPr>
                <w:rFonts w:ascii="Arial" w:hAnsi="Arial" w:cs="Arial"/>
                <w:sz w:val="20"/>
                <w:lang w:val="en-GB"/>
              </w:rPr>
            </w:pPr>
            <w:r w:rsidRPr="00603A8A">
              <w:rPr>
                <w:rFonts w:ascii="Arial" w:hAnsi="Arial" w:cs="Arial"/>
                <w:sz w:val="20"/>
              </w:rPr>
              <w:t>(4,183)</w:t>
            </w:r>
          </w:p>
        </w:tc>
      </w:tr>
      <w:tr w:rsidR="00E63B61" w:rsidRPr="00C5443E" w14:paraId="3BFB02A8" w14:textId="77777777" w:rsidTr="00A014EC">
        <w:tc>
          <w:tcPr>
            <w:tcW w:w="3600" w:type="dxa"/>
          </w:tcPr>
          <w:p w14:paraId="79B58472" w14:textId="77777777" w:rsidR="00E63B61" w:rsidRPr="0049730F" w:rsidRDefault="00E63B61" w:rsidP="00E63B61">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Total</w:t>
            </w:r>
          </w:p>
        </w:tc>
        <w:tc>
          <w:tcPr>
            <w:tcW w:w="1327" w:type="dxa"/>
            <w:vAlign w:val="bottom"/>
          </w:tcPr>
          <w:p w14:paraId="43A70D70" w14:textId="0AD77B83" w:rsidR="00E63B61" w:rsidRPr="00EE3B53" w:rsidRDefault="00E63B61" w:rsidP="00E63B61">
            <w:pPr>
              <w:tabs>
                <w:tab w:val="decimal" w:pos="1037"/>
              </w:tabs>
              <w:spacing w:line="380" w:lineRule="exact"/>
              <w:ind w:right="-72"/>
              <w:contextualSpacing/>
              <w:rPr>
                <w:rFonts w:ascii="Arial" w:hAnsi="Arial" w:cs="Arial"/>
                <w:sz w:val="20"/>
              </w:rPr>
            </w:pPr>
          </w:p>
        </w:tc>
        <w:tc>
          <w:tcPr>
            <w:tcW w:w="1283" w:type="dxa"/>
            <w:vAlign w:val="bottom"/>
          </w:tcPr>
          <w:p w14:paraId="7ABB5D9F" w14:textId="738F9EDF" w:rsidR="00E63B61" w:rsidRPr="0049730F" w:rsidRDefault="00E63B61" w:rsidP="00E63B61">
            <w:pPr>
              <w:tabs>
                <w:tab w:val="decimal" w:pos="1037"/>
              </w:tabs>
              <w:spacing w:line="380" w:lineRule="exact"/>
              <w:ind w:right="-72"/>
              <w:contextualSpacing/>
              <w:rPr>
                <w:rFonts w:ascii="Arial" w:hAnsi="Arial" w:cs="Arial"/>
                <w:sz w:val="20"/>
                <w:lang w:val="en-GB"/>
              </w:rPr>
            </w:pPr>
          </w:p>
        </w:tc>
        <w:tc>
          <w:tcPr>
            <w:tcW w:w="1327" w:type="dxa"/>
            <w:vAlign w:val="bottom"/>
          </w:tcPr>
          <w:p w14:paraId="01039819" w14:textId="4836C639" w:rsidR="00E63B61" w:rsidRPr="00EE3B53" w:rsidRDefault="00E63B61" w:rsidP="00E63B61">
            <w:pPr>
              <w:tabs>
                <w:tab w:val="decimal" w:pos="1037"/>
              </w:tabs>
              <w:spacing w:line="380" w:lineRule="exact"/>
              <w:ind w:right="-72"/>
              <w:contextualSpacing/>
              <w:rPr>
                <w:rFonts w:ascii="Arial" w:hAnsi="Arial" w:cs="Arial"/>
                <w:sz w:val="20"/>
              </w:rPr>
            </w:pPr>
            <w:r w:rsidRPr="00E63B61">
              <w:rPr>
                <w:rFonts w:ascii="Arial" w:hAnsi="Arial" w:cs="Arial" w:hint="cs"/>
                <w:sz w:val="20"/>
              </w:rPr>
              <w:t>27,260</w:t>
            </w:r>
          </w:p>
        </w:tc>
        <w:tc>
          <w:tcPr>
            <w:tcW w:w="1331" w:type="dxa"/>
            <w:vAlign w:val="bottom"/>
          </w:tcPr>
          <w:p w14:paraId="01EEA9F6" w14:textId="690D5A71" w:rsidR="00E63B61" w:rsidRPr="0049730F" w:rsidRDefault="00E63B61" w:rsidP="00E63B61">
            <w:pPr>
              <w:tabs>
                <w:tab w:val="decimal" w:pos="1037"/>
              </w:tabs>
              <w:spacing w:line="380" w:lineRule="exact"/>
              <w:ind w:right="-72"/>
              <w:contextualSpacing/>
              <w:rPr>
                <w:rFonts w:ascii="Arial" w:hAnsi="Arial" w:cs="Arial"/>
                <w:sz w:val="20"/>
                <w:lang w:val="en-GB"/>
              </w:rPr>
            </w:pPr>
            <w:r w:rsidRPr="00603A8A">
              <w:rPr>
                <w:rFonts w:ascii="Arial" w:hAnsi="Arial" w:cs="Arial"/>
                <w:sz w:val="20"/>
              </w:rPr>
              <w:t>32,554</w:t>
            </w:r>
          </w:p>
        </w:tc>
      </w:tr>
      <w:tr w:rsidR="00E63B61" w:rsidRPr="00C5443E" w14:paraId="78E8284A" w14:textId="77777777" w:rsidTr="00A014EC">
        <w:tc>
          <w:tcPr>
            <w:tcW w:w="3600" w:type="dxa"/>
          </w:tcPr>
          <w:p w14:paraId="27A1C687" w14:textId="77777777" w:rsidR="00E63B61" w:rsidRPr="0049730F" w:rsidRDefault="00E63B61" w:rsidP="00E63B61">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Portion due within one year</w:t>
            </w:r>
          </w:p>
        </w:tc>
        <w:tc>
          <w:tcPr>
            <w:tcW w:w="1327" w:type="dxa"/>
            <w:vAlign w:val="bottom"/>
          </w:tcPr>
          <w:p w14:paraId="0449EBF5" w14:textId="7BE03145" w:rsidR="00E63B61" w:rsidRPr="00EE3B53" w:rsidRDefault="00E63B61" w:rsidP="00E63B61">
            <w:pPr>
              <w:tabs>
                <w:tab w:val="decimal" w:pos="1037"/>
              </w:tabs>
              <w:spacing w:line="380" w:lineRule="exact"/>
              <w:ind w:right="-72"/>
              <w:contextualSpacing/>
              <w:rPr>
                <w:rFonts w:ascii="Arial" w:hAnsi="Arial" w:cs="Arial"/>
                <w:sz w:val="20"/>
              </w:rPr>
            </w:pPr>
          </w:p>
        </w:tc>
        <w:tc>
          <w:tcPr>
            <w:tcW w:w="1283" w:type="dxa"/>
            <w:vAlign w:val="bottom"/>
          </w:tcPr>
          <w:p w14:paraId="22EDD159" w14:textId="67CEC5BF" w:rsidR="00E63B61" w:rsidRPr="0049730F" w:rsidRDefault="00E63B61" w:rsidP="00E63B61">
            <w:pPr>
              <w:tabs>
                <w:tab w:val="decimal" w:pos="1037"/>
              </w:tabs>
              <w:spacing w:line="380" w:lineRule="exact"/>
              <w:ind w:right="-72"/>
              <w:rPr>
                <w:rFonts w:ascii="Arial" w:hAnsi="Arial" w:cs="Arial"/>
                <w:sz w:val="20"/>
                <w:lang w:val="en-GB"/>
              </w:rPr>
            </w:pPr>
          </w:p>
        </w:tc>
        <w:tc>
          <w:tcPr>
            <w:tcW w:w="1327" w:type="dxa"/>
            <w:vAlign w:val="bottom"/>
          </w:tcPr>
          <w:p w14:paraId="188517C7" w14:textId="785F4F19" w:rsidR="00E63B61" w:rsidRPr="00EE3B53" w:rsidRDefault="00E63B61" w:rsidP="00E63B61">
            <w:pPr>
              <w:pBdr>
                <w:bottom w:val="single" w:sz="4" w:space="1" w:color="auto"/>
              </w:pBdr>
              <w:tabs>
                <w:tab w:val="decimal" w:pos="1037"/>
              </w:tabs>
              <w:spacing w:line="380" w:lineRule="exact"/>
              <w:ind w:right="-72"/>
              <w:contextualSpacing/>
              <w:rPr>
                <w:rFonts w:ascii="Arial" w:hAnsi="Arial" w:cs="Arial"/>
                <w:sz w:val="20"/>
              </w:rPr>
            </w:pPr>
            <w:r w:rsidRPr="00E63B61">
              <w:rPr>
                <w:rFonts w:ascii="Arial" w:hAnsi="Arial" w:cs="Arial" w:hint="cs"/>
                <w:sz w:val="20"/>
              </w:rPr>
              <w:t>(5,534)</w:t>
            </w:r>
          </w:p>
        </w:tc>
        <w:tc>
          <w:tcPr>
            <w:tcW w:w="1331" w:type="dxa"/>
            <w:vAlign w:val="bottom"/>
          </w:tcPr>
          <w:p w14:paraId="44EDFBF8" w14:textId="628F1598" w:rsidR="00E63B61" w:rsidRPr="0049730F" w:rsidRDefault="00E63B61" w:rsidP="00E63B61">
            <w:pPr>
              <w:pBdr>
                <w:bottom w:val="single" w:sz="4" w:space="1" w:color="auto"/>
              </w:pBdr>
              <w:tabs>
                <w:tab w:val="decimal" w:pos="1037"/>
              </w:tabs>
              <w:spacing w:line="380" w:lineRule="exact"/>
              <w:ind w:right="-72"/>
              <w:rPr>
                <w:rFonts w:ascii="Arial" w:hAnsi="Arial" w:cs="Arial"/>
                <w:sz w:val="20"/>
                <w:lang w:val="en-GB"/>
              </w:rPr>
            </w:pPr>
            <w:r w:rsidRPr="00603A8A">
              <w:rPr>
                <w:rFonts w:ascii="Arial" w:hAnsi="Arial" w:cs="Arial"/>
                <w:sz w:val="20"/>
              </w:rPr>
              <w:t>(5,294)</w:t>
            </w:r>
          </w:p>
        </w:tc>
      </w:tr>
      <w:tr w:rsidR="00E63B61" w:rsidRPr="00C5443E" w14:paraId="4BDCAB99" w14:textId="77777777" w:rsidTr="00A014EC">
        <w:tc>
          <w:tcPr>
            <w:tcW w:w="3600" w:type="dxa"/>
          </w:tcPr>
          <w:p w14:paraId="7D5E9EDB" w14:textId="6010EC02" w:rsidR="00E63B61" w:rsidRPr="0049730F" w:rsidRDefault="00E63B61" w:rsidP="00E63B61">
            <w:pPr>
              <w:spacing w:line="380" w:lineRule="exact"/>
              <w:ind w:left="151" w:right="-22" w:hanging="151"/>
              <w:rPr>
                <w:rFonts w:ascii="Arial" w:hAnsi="Arial" w:cs="Arial"/>
                <w:color w:val="000000" w:themeColor="text1"/>
                <w:sz w:val="20"/>
              </w:rPr>
            </w:pPr>
            <w:r w:rsidRPr="0049730F">
              <w:rPr>
                <w:rFonts w:ascii="Arial" w:hAnsi="Arial" w:cs="Arial"/>
                <w:color w:val="000000" w:themeColor="text1"/>
                <w:sz w:val="20"/>
              </w:rPr>
              <w:t xml:space="preserve">Lease liabilities - net </w:t>
            </w:r>
          </w:p>
        </w:tc>
        <w:tc>
          <w:tcPr>
            <w:tcW w:w="1327" w:type="dxa"/>
            <w:vAlign w:val="bottom"/>
          </w:tcPr>
          <w:p w14:paraId="3201410E" w14:textId="192CAAE0" w:rsidR="00E63B61" w:rsidRPr="00EE3B53" w:rsidRDefault="00E63B61" w:rsidP="00E63B61">
            <w:pPr>
              <w:tabs>
                <w:tab w:val="decimal" w:pos="1037"/>
              </w:tabs>
              <w:spacing w:line="380" w:lineRule="exact"/>
              <w:ind w:right="-72"/>
              <w:contextualSpacing/>
              <w:rPr>
                <w:rFonts w:ascii="Arial" w:hAnsi="Arial" w:cs="Arial"/>
                <w:sz w:val="20"/>
              </w:rPr>
            </w:pPr>
          </w:p>
        </w:tc>
        <w:tc>
          <w:tcPr>
            <w:tcW w:w="1283" w:type="dxa"/>
            <w:vAlign w:val="bottom"/>
          </w:tcPr>
          <w:p w14:paraId="7529758C" w14:textId="02853098" w:rsidR="00E63B61" w:rsidRPr="0049730F" w:rsidRDefault="00E63B61" w:rsidP="00E63B61">
            <w:pPr>
              <w:tabs>
                <w:tab w:val="decimal" w:pos="1037"/>
              </w:tabs>
              <w:spacing w:line="380" w:lineRule="exact"/>
              <w:ind w:right="-72"/>
              <w:rPr>
                <w:rFonts w:ascii="Arial" w:hAnsi="Arial" w:cs="Arial"/>
                <w:sz w:val="20"/>
              </w:rPr>
            </w:pPr>
          </w:p>
        </w:tc>
        <w:tc>
          <w:tcPr>
            <w:tcW w:w="1327" w:type="dxa"/>
            <w:vAlign w:val="bottom"/>
          </w:tcPr>
          <w:p w14:paraId="528F764B" w14:textId="7B6A5C7A" w:rsidR="00E63B61" w:rsidRPr="00EE3B53" w:rsidRDefault="00E63B61" w:rsidP="00E63B61">
            <w:pPr>
              <w:pBdr>
                <w:bottom w:val="double" w:sz="4" w:space="1" w:color="auto"/>
              </w:pBdr>
              <w:tabs>
                <w:tab w:val="decimal" w:pos="1037"/>
              </w:tabs>
              <w:spacing w:line="380" w:lineRule="exact"/>
              <w:ind w:right="-72"/>
              <w:contextualSpacing/>
              <w:rPr>
                <w:rFonts w:ascii="Arial" w:hAnsi="Arial" w:cs="Arial"/>
                <w:sz w:val="20"/>
              </w:rPr>
            </w:pPr>
            <w:r w:rsidRPr="00E63B61">
              <w:rPr>
                <w:rFonts w:ascii="Arial" w:hAnsi="Arial" w:cs="Arial" w:hint="cs"/>
                <w:sz w:val="20"/>
              </w:rPr>
              <w:t>21,726</w:t>
            </w:r>
          </w:p>
        </w:tc>
        <w:tc>
          <w:tcPr>
            <w:tcW w:w="1331" w:type="dxa"/>
            <w:vAlign w:val="bottom"/>
          </w:tcPr>
          <w:p w14:paraId="64B9ED97" w14:textId="74E69B45" w:rsidR="00E63B61" w:rsidRPr="00C85AF5" w:rsidRDefault="00E63B61" w:rsidP="00E63B61">
            <w:pPr>
              <w:pBdr>
                <w:bottom w:val="double" w:sz="4" w:space="1" w:color="auto"/>
              </w:pBdr>
              <w:tabs>
                <w:tab w:val="decimal" w:pos="1037"/>
              </w:tabs>
              <w:spacing w:line="380" w:lineRule="exact"/>
              <w:ind w:right="-72"/>
              <w:rPr>
                <w:rFonts w:ascii="Arial" w:hAnsi="Arial" w:cs="Arial"/>
                <w:sz w:val="18"/>
                <w:szCs w:val="18"/>
              </w:rPr>
            </w:pPr>
            <w:r w:rsidRPr="00603A8A">
              <w:rPr>
                <w:rFonts w:ascii="Arial" w:hAnsi="Arial" w:cs="Arial"/>
                <w:sz w:val="20"/>
              </w:rPr>
              <w:t>27,260</w:t>
            </w:r>
          </w:p>
        </w:tc>
      </w:tr>
    </w:tbl>
    <w:p w14:paraId="6BAFDC14" w14:textId="00E53BD8" w:rsidR="003145E9" w:rsidRDefault="003145E9" w:rsidP="003145E9">
      <w:pPr>
        <w:spacing w:before="240" w:after="120" w:line="380" w:lineRule="exact"/>
        <w:ind w:left="900"/>
        <w:jc w:val="thaiDistribute"/>
        <w:rPr>
          <w:rFonts w:ascii="Arial" w:hAnsi="Arial" w:cs="Arial"/>
          <w:color w:val="000000" w:themeColor="text1"/>
          <w:spacing w:val="-2"/>
          <w:sz w:val="22"/>
          <w:szCs w:val="22"/>
        </w:rPr>
      </w:pPr>
      <w:r w:rsidRPr="00C5443E">
        <w:rPr>
          <w:rFonts w:ascii="Arial" w:hAnsi="Arial" w:cs="Arial"/>
          <w:color w:val="000000" w:themeColor="text1"/>
          <w:spacing w:val="-2"/>
          <w:sz w:val="22"/>
          <w:szCs w:val="22"/>
        </w:rPr>
        <w:t>A maturity analysis of lease payments is disclosed in Note</w:t>
      </w:r>
      <w:r w:rsidR="006C6C85">
        <w:rPr>
          <w:rFonts w:ascii="Arial" w:hAnsi="Arial" w:cs="Arial"/>
          <w:color w:val="000000" w:themeColor="text1"/>
          <w:spacing w:val="-2"/>
          <w:sz w:val="22"/>
          <w:szCs w:val="22"/>
        </w:rPr>
        <w:t>s</w:t>
      </w:r>
      <w:r w:rsidR="003E7E24">
        <w:rPr>
          <w:rFonts w:ascii="Arial" w:hAnsi="Arial" w:cs="Arial"/>
          <w:color w:val="000000" w:themeColor="text1"/>
          <w:spacing w:val="-2"/>
          <w:sz w:val="22"/>
          <w:szCs w:val="22"/>
        </w:rPr>
        <w:t xml:space="preserve"> to </w:t>
      </w:r>
      <w:r w:rsidR="00202516">
        <w:rPr>
          <w:rFonts w:ascii="Arial" w:hAnsi="Arial" w:cs="Arial"/>
          <w:color w:val="000000" w:themeColor="text1"/>
          <w:spacing w:val="-2"/>
          <w:sz w:val="22"/>
          <w:szCs w:val="22"/>
        </w:rPr>
        <w:t xml:space="preserve">the consolidated </w:t>
      </w:r>
      <w:r w:rsidR="003E7E24">
        <w:rPr>
          <w:rFonts w:ascii="Arial" w:hAnsi="Arial" w:cs="Arial"/>
          <w:color w:val="000000" w:themeColor="text1"/>
          <w:spacing w:val="-2"/>
          <w:sz w:val="22"/>
          <w:szCs w:val="22"/>
        </w:rPr>
        <w:t>financial statements</w:t>
      </w:r>
      <w:r w:rsidRPr="00C5443E">
        <w:rPr>
          <w:rFonts w:ascii="Arial" w:hAnsi="Arial" w:cs="Arial"/>
          <w:color w:val="000000" w:themeColor="text1"/>
          <w:spacing w:val="-2"/>
          <w:sz w:val="22"/>
          <w:szCs w:val="22"/>
        </w:rPr>
        <w:t xml:space="preserve"> </w:t>
      </w:r>
      <w:r w:rsidR="00631E9F">
        <w:rPr>
          <w:rFonts w:ascii="Arial" w:hAnsi="Arial" w:cs="Arial"/>
          <w:color w:val="000000" w:themeColor="text1"/>
          <w:spacing w:val="-2"/>
          <w:sz w:val="22"/>
          <w:szCs w:val="22"/>
        </w:rPr>
        <w:t>No.</w:t>
      </w:r>
      <w:r w:rsidR="003E25F5">
        <w:rPr>
          <w:rFonts w:ascii="Arial" w:hAnsi="Arial" w:cs="Arial"/>
          <w:color w:val="000000" w:themeColor="text1"/>
          <w:spacing w:val="-2"/>
          <w:sz w:val="22"/>
          <w:szCs w:val="22"/>
        </w:rPr>
        <w:t>34</w:t>
      </w:r>
      <w:r w:rsidR="0027346C">
        <w:rPr>
          <w:rFonts w:ascii="Arial" w:hAnsi="Arial" w:cs="Arial"/>
          <w:color w:val="000000" w:themeColor="text1"/>
          <w:spacing w:val="-2"/>
          <w:sz w:val="22"/>
          <w:szCs w:val="22"/>
        </w:rPr>
        <w:t>.1</w:t>
      </w:r>
      <w:r w:rsidRPr="00C5443E">
        <w:rPr>
          <w:rFonts w:ascii="Arial" w:hAnsi="Arial" w:cs="Arial"/>
          <w:color w:val="000000" w:themeColor="text1"/>
          <w:spacing w:val="-2"/>
          <w:sz w:val="22"/>
          <w:szCs w:val="22"/>
        </w:rPr>
        <w:t xml:space="preserve"> under the liquidity risk.</w:t>
      </w:r>
    </w:p>
    <w:p w14:paraId="202ABAE4" w14:textId="77777777" w:rsidR="003E25F5" w:rsidRDefault="003E25F5">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31F1627" w14:textId="75357DDF" w:rsidR="001F587C" w:rsidRPr="00FC675E" w:rsidRDefault="001F587C" w:rsidP="00FC675E">
      <w:pPr>
        <w:spacing w:before="240" w:after="120" w:line="380" w:lineRule="exact"/>
        <w:ind w:left="900" w:right="-43"/>
        <w:jc w:val="thaiDistribute"/>
        <w:rPr>
          <w:rFonts w:ascii="Arial" w:hAnsi="Arial"/>
          <w:sz w:val="22"/>
          <w:szCs w:val="22"/>
        </w:rPr>
      </w:pPr>
      <w:r w:rsidRPr="00136682">
        <w:rPr>
          <w:rFonts w:ascii="Arial" w:hAnsi="Arial" w:cs="Arial"/>
          <w:sz w:val="22"/>
          <w:szCs w:val="22"/>
        </w:rPr>
        <w:lastRenderedPageBreak/>
        <w:t xml:space="preserve">The movement of lease liabilities </w:t>
      </w:r>
      <w:r w:rsidR="00FC675E">
        <w:rPr>
          <w:rFonts w:ascii="Arial" w:hAnsi="Arial"/>
          <w:sz w:val="22"/>
          <w:szCs w:val="22"/>
        </w:rPr>
        <w:t>for the year</w:t>
      </w:r>
      <w:r w:rsidRPr="00136682">
        <w:rPr>
          <w:rFonts w:ascii="Arial" w:hAnsi="Arial"/>
          <w:sz w:val="22"/>
          <w:szCs w:val="22"/>
        </w:rPr>
        <w:t xml:space="preserve"> ended </w:t>
      </w:r>
      <w:r w:rsidR="00FC675E">
        <w:rPr>
          <w:rFonts w:ascii="Arial" w:hAnsi="Arial"/>
          <w:sz w:val="22"/>
          <w:szCs w:val="22"/>
        </w:rPr>
        <w:t xml:space="preserve">31 December </w:t>
      </w:r>
      <w:r w:rsidR="00A014EC">
        <w:rPr>
          <w:rFonts w:ascii="Arial" w:hAnsi="Arial"/>
          <w:sz w:val="22"/>
          <w:szCs w:val="22"/>
        </w:rPr>
        <w:t>2022</w:t>
      </w:r>
      <w:r w:rsidRPr="00136682">
        <w:rPr>
          <w:rFonts w:ascii="Arial" w:hAnsi="Arial"/>
          <w:sz w:val="22"/>
          <w:szCs w:val="22"/>
        </w:rPr>
        <w:t xml:space="preserve"> </w:t>
      </w:r>
      <w:r w:rsidRPr="00136682">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5850"/>
        <w:gridCol w:w="3330"/>
      </w:tblGrid>
      <w:tr w:rsidR="00AC24D8" w:rsidRPr="00136682" w14:paraId="03719FFF" w14:textId="77777777" w:rsidTr="00F14A45">
        <w:trPr>
          <w:trHeight w:val="198"/>
          <w:tblHeader/>
        </w:trPr>
        <w:tc>
          <w:tcPr>
            <w:tcW w:w="9180" w:type="dxa"/>
            <w:gridSpan w:val="2"/>
          </w:tcPr>
          <w:p w14:paraId="6893A6C4" w14:textId="77777777" w:rsidR="00AC24D8" w:rsidRPr="00136682" w:rsidRDefault="00AC24D8" w:rsidP="00B05EC5">
            <w:pPr>
              <w:tabs>
                <w:tab w:val="decimal" w:pos="972"/>
              </w:tabs>
              <w:spacing w:line="380" w:lineRule="exact"/>
              <w:ind w:left="900" w:right="-104"/>
              <w:jc w:val="right"/>
              <w:rPr>
                <w:rFonts w:ascii="Arial" w:hAnsi="Arial" w:cs="Arial"/>
                <w:sz w:val="22"/>
                <w:szCs w:val="22"/>
              </w:rPr>
            </w:pPr>
            <w:r w:rsidRPr="00136682">
              <w:rPr>
                <w:rFonts w:ascii="Arial" w:hAnsi="Arial" w:cs="Arial"/>
                <w:sz w:val="22"/>
                <w:szCs w:val="22"/>
              </w:rPr>
              <w:t>(Unit: Thousand Baht)</w:t>
            </w:r>
          </w:p>
        </w:tc>
      </w:tr>
      <w:tr w:rsidR="001F587C" w:rsidRPr="00136682" w14:paraId="353ACA56" w14:textId="77777777" w:rsidTr="00AC24D8">
        <w:trPr>
          <w:tblHeader/>
        </w:trPr>
        <w:tc>
          <w:tcPr>
            <w:tcW w:w="5850" w:type="dxa"/>
          </w:tcPr>
          <w:p w14:paraId="3913B79A" w14:textId="77777777" w:rsidR="001F587C" w:rsidRPr="00136682" w:rsidRDefault="001F587C" w:rsidP="001F587C">
            <w:pPr>
              <w:spacing w:line="380" w:lineRule="exact"/>
              <w:ind w:left="900" w:right="-43"/>
              <w:jc w:val="center"/>
              <w:outlineLvl w:val="0"/>
              <w:rPr>
                <w:rFonts w:ascii="Arial" w:hAnsi="Arial" w:cs="Arial"/>
                <w:sz w:val="22"/>
                <w:szCs w:val="22"/>
              </w:rPr>
            </w:pPr>
          </w:p>
        </w:tc>
        <w:tc>
          <w:tcPr>
            <w:tcW w:w="3330" w:type="dxa"/>
          </w:tcPr>
          <w:p w14:paraId="4477711A" w14:textId="77777777" w:rsidR="001F587C" w:rsidRPr="00136682" w:rsidRDefault="001F587C" w:rsidP="00B05EC5">
            <w:pPr>
              <w:pBdr>
                <w:bottom w:val="single" w:sz="4" w:space="1" w:color="auto"/>
              </w:pBdr>
              <w:tabs>
                <w:tab w:val="left" w:pos="900"/>
              </w:tabs>
              <w:spacing w:line="380" w:lineRule="exact"/>
              <w:ind w:left="900"/>
              <w:jc w:val="center"/>
              <w:rPr>
                <w:rFonts w:ascii="Arial" w:eastAsia="Arial Unicode MS" w:hAnsi="Arial" w:cs="Arial Unicode MS"/>
                <w:sz w:val="22"/>
                <w:szCs w:val="22"/>
              </w:rPr>
            </w:pPr>
            <w:r w:rsidRPr="00136682">
              <w:rPr>
                <w:rFonts w:ascii="Arial" w:eastAsia="Arial Unicode MS" w:hAnsi="Arial" w:cs="Arial Unicode MS"/>
                <w:sz w:val="22"/>
                <w:szCs w:val="22"/>
              </w:rPr>
              <w:t>Consolidated and separate financial statements</w:t>
            </w:r>
          </w:p>
        </w:tc>
      </w:tr>
      <w:tr w:rsidR="001F587C" w:rsidRPr="00136682" w14:paraId="46571BC1" w14:textId="77777777" w:rsidTr="00AC24D8">
        <w:tc>
          <w:tcPr>
            <w:tcW w:w="5850" w:type="dxa"/>
            <w:vAlign w:val="bottom"/>
            <w:hideMark/>
          </w:tcPr>
          <w:p w14:paraId="2B71218E" w14:textId="07CE0689" w:rsidR="001F587C" w:rsidRPr="00136682" w:rsidRDefault="001F587C" w:rsidP="001F587C">
            <w:pPr>
              <w:spacing w:line="380" w:lineRule="exact"/>
              <w:ind w:left="344" w:right="-43"/>
              <w:rPr>
                <w:rFonts w:ascii="Arial" w:hAnsi="Arial" w:cs="Arial"/>
                <w:sz w:val="22"/>
                <w:szCs w:val="22"/>
              </w:rPr>
            </w:pPr>
            <w:r w:rsidRPr="00136682">
              <w:rPr>
                <w:rFonts w:ascii="Arial" w:hAnsi="Arial" w:cs="Arial"/>
                <w:sz w:val="22"/>
                <w:szCs w:val="22"/>
              </w:rPr>
              <w:t xml:space="preserve">Balance </w:t>
            </w:r>
            <w:r w:rsidR="005E19D2">
              <w:rPr>
                <w:rFonts w:ascii="Arial" w:hAnsi="Arial" w:cs="Arial"/>
                <w:sz w:val="22"/>
                <w:szCs w:val="22"/>
              </w:rPr>
              <w:t>at beginning of year</w:t>
            </w:r>
          </w:p>
        </w:tc>
        <w:tc>
          <w:tcPr>
            <w:tcW w:w="3330" w:type="dxa"/>
          </w:tcPr>
          <w:p w14:paraId="2E211609" w14:textId="0FF170E7" w:rsidR="001F587C" w:rsidRPr="00136682" w:rsidRDefault="00E63B61" w:rsidP="00B05EC5">
            <w:pPr>
              <w:tabs>
                <w:tab w:val="decimal" w:pos="2593"/>
              </w:tabs>
              <w:spacing w:line="380" w:lineRule="exact"/>
              <w:ind w:left="344" w:right="-72"/>
              <w:rPr>
                <w:rFonts w:ascii="Arial" w:hAnsi="Arial" w:cstheme="minorBidi"/>
                <w:sz w:val="22"/>
                <w:szCs w:val="22"/>
              </w:rPr>
            </w:pPr>
            <w:r>
              <w:rPr>
                <w:rFonts w:ascii="Arial" w:hAnsi="Arial" w:cstheme="minorBidi"/>
                <w:sz w:val="22"/>
                <w:szCs w:val="22"/>
              </w:rPr>
              <w:t>32,554</w:t>
            </w:r>
          </w:p>
        </w:tc>
      </w:tr>
      <w:tr w:rsidR="00D61793" w:rsidRPr="00136682" w14:paraId="4B6767DB" w14:textId="77777777" w:rsidTr="00AC24D8">
        <w:tc>
          <w:tcPr>
            <w:tcW w:w="5850" w:type="dxa"/>
            <w:vAlign w:val="bottom"/>
          </w:tcPr>
          <w:p w14:paraId="587E6CB4" w14:textId="29B431AC" w:rsidR="00D61793" w:rsidRPr="00136682" w:rsidRDefault="00D61793" w:rsidP="001F587C">
            <w:pPr>
              <w:spacing w:line="380" w:lineRule="exact"/>
              <w:ind w:left="344" w:right="-43"/>
              <w:rPr>
                <w:rFonts w:ascii="Arial" w:hAnsi="Arial" w:cs="Arial"/>
                <w:sz w:val="22"/>
                <w:szCs w:val="22"/>
              </w:rPr>
            </w:pPr>
            <w:r w:rsidRPr="00136682">
              <w:rPr>
                <w:rFonts w:ascii="Arial" w:hAnsi="Arial" w:cs="Arial"/>
                <w:sz w:val="22"/>
                <w:szCs w:val="22"/>
              </w:rPr>
              <w:t>Increase from interest</w:t>
            </w:r>
          </w:p>
        </w:tc>
        <w:tc>
          <w:tcPr>
            <w:tcW w:w="3330" w:type="dxa"/>
            <w:vAlign w:val="bottom"/>
          </w:tcPr>
          <w:p w14:paraId="051D2D81" w14:textId="0286C093" w:rsidR="00D61793" w:rsidRPr="00136682" w:rsidRDefault="00E63B61" w:rsidP="00B05EC5">
            <w:pPr>
              <w:tabs>
                <w:tab w:val="decimal" w:pos="2593"/>
              </w:tabs>
              <w:spacing w:line="380" w:lineRule="exact"/>
              <w:ind w:left="344" w:right="-72"/>
              <w:rPr>
                <w:rFonts w:ascii="Arial" w:hAnsi="Arial" w:cstheme="minorBidi"/>
                <w:sz w:val="22"/>
                <w:szCs w:val="22"/>
              </w:rPr>
            </w:pPr>
            <w:r>
              <w:rPr>
                <w:rFonts w:ascii="Arial" w:hAnsi="Arial" w:cstheme="minorBidi"/>
                <w:sz w:val="22"/>
                <w:szCs w:val="22"/>
              </w:rPr>
              <w:t>1,294</w:t>
            </w:r>
          </w:p>
        </w:tc>
      </w:tr>
      <w:tr w:rsidR="001F587C" w:rsidRPr="00136682" w14:paraId="1A9CFA99" w14:textId="77777777" w:rsidTr="00AC24D8">
        <w:tc>
          <w:tcPr>
            <w:tcW w:w="5850" w:type="dxa"/>
            <w:vAlign w:val="bottom"/>
            <w:hideMark/>
          </w:tcPr>
          <w:p w14:paraId="5D582966" w14:textId="407CD3D7" w:rsidR="001F587C" w:rsidRPr="00136682" w:rsidRDefault="001F587C" w:rsidP="001F587C">
            <w:pPr>
              <w:spacing w:line="380" w:lineRule="exact"/>
              <w:ind w:left="344" w:right="-43"/>
              <w:rPr>
                <w:rFonts w:ascii="Arial" w:hAnsi="Arial" w:cs="Arial"/>
                <w:sz w:val="22"/>
                <w:szCs w:val="22"/>
              </w:rPr>
            </w:pPr>
            <w:r w:rsidRPr="005E19D2">
              <w:rPr>
                <w:rFonts w:ascii="Arial" w:hAnsi="Arial" w:cs="Arial"/>
                <w:sz w:val="22"/>
                <w:szCs w:val="22"/>
              </w:rPr>
              <w:t xml:space="preserve">Repayment </w:t>
            </w:r>
          </w:p>
        </w:tc>
        <w:tc>
          <w:tcPr>
            <w:tcW w:w="3330" w:type="dxa"/>
            <w:vAlign w:val="bottom"/>
          </w:tcPr>
          <w:p w14:paraId="1A391310" w14:textId="6C69C836" w:rsidR="001F587C" w:rsidRPr="00136682" w:rsidRDefault="00E63B61" w:rsidP="00B05EC5">
            <w:pPr>
              <w:pBdr>
                <w:bottom w:val="single" w:sz="4" w:space="1" w:color="auto"/>
              </w:pBdr>
              <w:tabs>
                <w:tab w:val="decimal" w:pos="2593"/>
              </w:tabs>
              <w:spacing w:line="380" w:lineRule="exact"/>
              <w:ind w:left="793" w:right="-72"/>
              <w:rPr>
                <w:rFonts w:ascii="Arial" w:hAnsi="Arial" w:cstheme="minorBidi"/>
                <w:sz w:val="22"/>
                <w:szCs w:val="22"/>
              </w:rPr>
            </w:pPr>
            <w:r>
              <w:rPr>
                <w:rFonts w:ascii="Arial" w:hAnsi="Arial" w:cstheme="minorBidi"/>
                <w:sz w:val="22"/>
                <w:szCs w:val="22"/>
              </w:rPr>
              <w:t>(</w:t>
            </w:r>
            <w:r w:rsidR="0078511D">
              <w:rPr>
                <w:rFonts w:ascii="Arial" w:hAnsi="Arial" w:cstheme="minorBidi"/>
                <w:sz w:val="22"/>
                <w:szCs w:val="22"/>
              </w:rPr>
              <w:t>6,588</w:t>
            </w:r>
            <w:r>
              <w:rPr>
                <w:rFonts w:ascii="Arial" w:hAnsi="Arial" w:cstheme="minorBidi"/>
                <w:sz w:val="22"/>
                <w:szCs w:val="22"/>
              </w:rPr>
              <w:t>)</w:t>
            </w:r>
          </w:p>
        </w:tc>
      </w:tr>
      <w:tr w:rsidR="001F587C" w:rsidRPr="00136682" w14:paraId="3DCE3DA3" w14:textId="77777777" w:rsidTr="00AC24D8">
        <w:trPr>
          <w:trHeight w:val="450"/>
        </w:trPr>
        <w:tc>
          <w:tcPr>
            <w:tcW w:w="5850" w:type="dxa"/>
            <w:vAlign w:val="bottom"/>
            <w:hideMark/>
          </w:tcPr>
          <w:p w14:paraId="13467263" w14:textId="58B66593" w:rsidR="001F587C" w:rsidRPr="00136682" w:rsidRDefault="005E19D2" w:rsidP="001F587C">
            <w:pPr>
              <w:spacing w:line="380" w:lineRule="exact"/>
              <w:ind w:left="344" w:right="-43"/>
              <w:rPr>
                <w:rFonts w:ascii="Arial" w:hAnsi="Arial" w:cs="Arial"/>
                <w:sz w:val="22"/>
                <w:szCs w:val="22"/>
                <w:cs/>
              </w:rPr>
            </w:pPr>
            <w:r w:rsidRPr="00136682">
              <w:rPr>
                <w:rFonts w:ascii="Arial" w:hAnsi="Arial" w:cs="Arial"/>
                <w:sz w:val="22"/>
                <w:szCs w:val="22"/>
              </w:rPr>
              <w:t xml:space="preserve">Balance </w:t>
            </w:r>
            <w:r>
              <w:rPr>
                <w:rFonts w:ascii="Arial" w:hAnsi="Arial" w:cs="Arial"/>
                <w:sz w:val="22"/>
                <w:szCs w:val="22"/>
              </w:rPr>
              <w:t>at end of year</w:t>
            </w:r>
          </w:p>
        </w:tc>
        <w:tc>
          <w:tcPr>
            <w:tcW w:w="3330" w:type="dxa"/>
          </w:tcPr>
          <w:p w14:paraId="109EF94A" w14:textId="060C34C1" w:rsidR="001F587C" w:rsidRPr="00136682" w:rsidRDefault="00E63B61" w:rsidP="00B05EC5">
            <w:pPr>
              <w:pBdr>
                <w:bottom w:val="double" w:sz="4" w:space="1" w:color="auto"/>
              </w:pBdr>
              <w:tabs>
                <w:tab w:val="decimal" w:pos="2593"/>
              </w:tabs>
              <w:spacing w:line="380" w:lineRule="exact"/>
              <w:ind w:left="793" w:right="-72"/>
              <w:rPr>
                <w:rFonts w:ascii="Arial" w:hAnsi="Arial" w:cstheme="minorBidi"/>
                <w:sz w:val="22"/>
                <w:szCs w:val="22"/>
              </w:rPr>
            </w:pPr>
            <w:r>
              <w:rPr>
                <w:rFonts w:ascii="Arial" w:hAnsi="Arial" w:cstheme="minorBidi"/>
                <w:sz w:val="22"/>
                <w:szCs w:val="22"/>
              </w:rPr>
              <w:t>27,260</w:t>
            </w:r>
          </w:p>
        </w:tc>
      </w:tr>
    </w:tbl>
    <w:p w14:paraId="549AE0C1" w14:textId="28749AA2" w:rsidR="003145E9" w:rsidRPr="00C5443E" w:rsidRDefault="003145E9" w:rsidP="00AC24D8">
      <w:pPr>
        <w:pStyle w:val="ListParagraph"/>
        <w:keepNext/>
        <w:numPr>
          <w:ilvl w:val="0"/>
          <w:numId w:val="24"/>
        </w:numPr>
        <w:tabs>
          <w:tab w:val="left" w:pos="1440"/>
        </w:tabs>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C5443E">
        <w:rPr>
          <w:rFonts w:ascii="Arial" w:hAnsi="Arial" w:cs="Arial"/>
          <w:b/>
          <w:bCs/>
          <w:szCs w:val="22"/>
        </w:rPr>
        <w:t xml:space="preserve">Expenses relating to leases that are </w:t>
      </w:r>
      <w:proofErr w:type="spellStart"/>
      <w:r w:rsidRPr="00C5443E">
        <w:rPr>
          <w:rFonts w:ascii="Arial" w:hAnsi="Arial" w:cs="Arial"/>
          <w:b/>
          <w:bCs/>
          <w:szCs w:val="22"/>
        </w:rPr>
        <w:t>recognised</w:t>
      </w:r>
      <w:proofErr w:type="spellEnd"/>
      <w:r w:rsidRPr="00C5443E">
        <w:rPr>
          <w:rFonts w:ascii="Arial" w:hAnsi="Arial" w:cs="Arial"/>
          <w:b/>
          <w:bCs/>
          <w:szCs w:val="22"/>
        </w:rPr>
        <w:t xml:space="preserve"> in profit or loss</w:t>
      </w:r>
    </w:p>
    <w:tbl>
      <w:tblPr>
        <w:tblW w:w="9180" w:type="dxa"/>
        <w:tblInd w:w="450" w:type="dxa"/>
        <w:tblLayout w:type="fixed"/>
        <w:tblCellMar>
          <w:left w:w="0" w:type="dxa"/>
          <w:right w:w="0" w:type="dxa"/>
        </w:tblCellMar>
        <w:tblLook w:val="04A0" w:firstRow="1" w:lastRow="0" w:firstColumn="1" w:lastColumn="0" w:noHBand="0" w:noVBand="1"/>
      </w:tblPr>
      <w:tblGrid>
        <w:gridCol w:w="4410"/>
        <w:gridCol w:w="1192"/>
        <w:gridCol w:w="1193"/>
        <w:gridCol w:w="1192"/>
        <w:gridCol w:w="1193"/>
      </w:tblGrid>
      <w:tr w:rsidR="00E63B61" w:rsidRPr="00C5443E" w14:paraId="6170C7F2" w14:textId="3C03F8FE" w:rsidTr="00C97211">
        <w:trPr>
          <w:cantSplit/>
        </w:trPr>
        <w:tc>
          <w:tcPr>
            <w:tcW w:w="4410" w:type="dxa"/>
            <w:vAlign w:val="bottom"/>
          </w:tcPr>
          <w:p w14:paraId="54AD1EC2" w14:textId="77777777" w:rsidR="00E63B61" w:rsidRPr="00A014EC" w:rsidRDefault="00E63B61" w:rsidP="00DF7E57">
            <w:pPr>
              <w:snapToGrid w:val="0"/>
              <w:spacing w:line="380" w:lineRule="exact"/>
              <w:ind w:left="86" w:right="101"/>
              <w:jc w:val="center"/>
              <w:rPr>
                <w:rFonts w:ascii="Arial" w:hAnsi="Arial" w:cs="Arial"/>
                <w:color w:val="000000" w:themeColor="text1"/>
                <w:sz w:val="20"/>
                <w:szCs w:val="20"/>
              </w:rPr>
            </w:pPr>
          </w:p>
        </w:tc>
        <w:tc>
          <w:tcPr>
            <w:tcW w:w="4770" w:type="dxa"/>
            <w:gridSpan w:val="4"/>
            <w:vAlign w:val="bottom"/>
            <w:hideMark/>
          </w:tcPr>
          <w:p w14:paraId="7F740734" w14:textId="250BA383" w:rsidR="00E63B61" w:rsidRPr="00A014EC" w:rsidRDefault="00E63B61" w:rsidP="00DF7E57">
            <w:pPr>
              <w:snapToGrid w:val="0"/>
              <w:spacing w:line="380" w:lineRule="exact"/>
              <w:ind w:left="86" w:right="101"/>
              <w:jc w:val="right"/>
              <w:rPr>
                <w:rFonts w:ascii="Arial" w:hAnsi="Arial" w:cs="Arial"/>
                <w:color w:val="000000" w:themeColor="text1"/>
                <w:sz w:val="20"/>
                <w:szCs w:val="20"/>
              </w:rPr>
            </w:pPr>
            <w:r w:rsidRPr="00A014EC">
              <w:rPr>
                <w:rFonts w:ascii="Arial" w:hAnsi="Arial" w:cs="Arial"/>
                <w:color w:val="000000" w:themeColor="text1"/>
                <w:sz w:val="20"/>
                <w:szCs w:val="20"/>
              </w:rPr>
              <w:t>(Unit: Thousand Baht)</w:t>
            </w:r>
          </w:p>
        </w:tc>
      </w:tr>
      <w:tr w:rsidR="00C97211" w:rsidRPr="00C5443E" w14:paraId="0108DB69" w14:textId="6F49FBB2" w:rsidTr="00C97211">
        <w:trPr>
          <w:cantSplit/>
          <w:trHeight w:val="66"/>
        </w:trPr>
        <w:tc>
          <w:tcPr>
            <w:tcW w:w="4410" w:type="dxa"/>
            <w:vAlign w:val="bottom"/>
          </w:tcPr>
          <w:p w14:paraId="1F8DEE40" w14:textId="77777777" w:rsidR="00C97211" w:rsidRPr="00A014EC" w:rsidRDefault="00C97211" w:rsidP="00DF7E57">
            <w:pPr>
              <w:snapToGrid w:val="0"/>
              <w:spacing w:line="380" w:lineRule="exact"/>
              <w:ind w:left="86" w:right="101"/>
              <w:jc w:val="center"/>
              <w:rPr>
                <w:rFonts w:ascii="Arial" w:hAnsi="Arial" w:cs="Arial"/>
                <w:color w:val="000000" w:themeColor="text1"/>
                <w:sz w:val="20"/>
                <w:szCs w:val="20"/>
              </w:rPr>
            </w:pPr>
          </w:p>
        </w:tc>
        <w:tc>
          <w:tcPr>
            <w:tcW w:w="2385" w:type="dxa"/>
            <w:gridSpan w:val="2"/>
            <w:vAlign w:val="bottom"/>
            <w:hideMark/>
          </w:tcPr>
          <w:p w14:paraId="441001ED" w14:textId="77777777"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 xml:space="preserve">Consolidated </w:t>
            </w:r>
          </w:p>
          <w:p w14:paraId="72BE13C2" w14:textId="3526AFB3"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financial statements</w:t>
            </w:r>
          </w:p>
        </w:tc>
        <w:tc>
          <w:tcPr>
            <w:tcW w:w="2385" w:type="dxa"/>
            <w:gridSpan w:val="2"/>
          </w:tcPr>
          <w:p w14:paraId="16B4113B" w14:textId="77777777" w:rsidR="00C97211" w:rsidRPr="00A014EC" w:rsidRDefault="00C97211" w:rsidP="00C97211">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 xml:space="preserve">Separate </w:t>
            </w:r>
          </w:p>
          <w:p w14:paraId="0449BC67" w14:textId="1505B284" w:rsidR="00C97211" w:rsidRPr="00A014EC" w:rsidRDefault="00C97211" w:rsidP="00DF7E57">
            <w:pPr>
              <w:pBdr>
                <w:bottom w:val="single" w:sz="4" w:space="1" w:color="auto"/>
              </w:pBdr>
              <w:spacing w:line="380" w:lineRule="exact"/>
              <w:ind w:left="86" w:right="101"/>
              <w:jc w:val="center"/>
              <w:rPr>
                <w:rFonts w:ascii="Arial" w:hAnsi="Arial" w:cs="Arial"/>
                <w:color w:val="000000" w:themeColor="text1"/>
                <w:sz w:val="20"/>
                <w:szCs w:val="20"/>
              </w:rPr>
            </w:pPr>
            <w:r w:rsidRPr="00A014EC">
              <w:rPr>
                <w:rFonts w:ascii="Arial" w:hAnsi="Arial" w:cs="Arial"/>
                <w:color w:val="000000" w:themeColor="text1"/>
                <w:sz w:val="20"/>
                <w:szCs w:val="20"/>
              </w:rPr>
              <w:t>financial statements</w:t>
            </w:r>
          </w:p>
        </w:tc>
      </w:tr>
      <w:tr w:rsidR="00E63B61" w:rsidRPr="00C5443E" w14:paraId="010D6340" w14:textId="1BCD5BB7" w:rsidTr="00C97211">
        <w:trPr>
          <w:cantSplit/>
        </w:trPr>
        <w:tc>
          <w:tcPr>
            <w:tcW w:w="4410" w:type="dxa"/>
            <w:hideMark/>
          </w:tcPr>
          <w:p w14:paraId="4BD60E34" w14:textId="409C6EF3" w:rsidR="00E63B61" w:rsidRPr="00A014EC" w:rsidRDefault="00E63B61" w:rsidP="00500242">
            <w:pPr>
              <w:spacing w:line="380" w:lineRule="exact"/>
              <w:ind w:left="180"/>
              <w:jc w:val="both"/>
              <w:rPr>
                <w:rFonts w:ascii="Arial" w:eastAsia="Calibri" w:hAnsi="Arial" w:cs="Arial"/>
                <w:color w:val="000000" w:themeColor="text1"/>
                <w:sz w:val="20"/>
                <w:szCs w:val="20"/>
              </w:rPr>
            </w:pPr>
          </w:p>
        </w:tc>
        <w:tc>
          <w:tcPr>
            <w:tcW w:w="1192" w:type="dxa"/>
            <w:vAlign w:val="bottom"/>
          </w:tcPr>
          <w:p w14:paraId="6DEBD088" w14:textId="6BAD33B0" w:rsidR="00E63B61" w:rsidRPr="00A014EC" w:rsidRDefault="007056D5" w:rsidP="007056D5">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2022</w:t>
            </w:r>
          </w:p>
        </w:tc>
        <w:tc>
          <w:tcPr>
            <w:tcW w:w="1193" w:type="dxa"/>
            <w:vAlign w:val="bottom"/>
          </w:tcPr>
          <w:p w14:paraId="0AABEF70" w14:textId="3C003B92" w:rsidR="00E63B61" w:rsidRPr="00A014EC" w:rsidRDefault="007056D5" w:rsidP="007056D5">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2021</w:t>
            </w:r>
          </w:p>
        </w:tc>
        <w:tc>
          <w:tcPr>
            <w:tcW w:w="1192" w:type="dxa"/>
          </w:tcPr>
          <w:p w14:paraId="73B2F949" w14:textId="356737E9" w:rsidR="00E63B61" w:rsidRPr="00A014EC" w:rsidRDefault="007056D5" w:rsidP="007056D5">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2022</w:t>
            </w:r>
          </w:p>
        </w:tc>
        <w:tc>
          <w:tcPr>
            <w:tcW w:w="1193" w:type="dxa"/>
          </w:tcPr>
          <w:p w14:paraId="304439F9" w14:textId="575E5827" w:rsidR="00E63B61" w:rsidRPr="00A014EC" w:rsidRDefault="007056D5" w:rsidP="007056D5">
            <w:pPr>
              <w:pBdr>
                <w:bottom w:val="single" w:sz="4" w:space="1" w:color="auto"/>
              </w:pBdr>
              <w:spacing w:line="380" w:lineRule="exact"/>
              <w:ind w:left="86" w:right="105"/>
              <w:jc w:val="center"/>
              <w:rPr>
                <w:rFonts w:ascii="Arial" w:hAnsi="Arial" w:cs="Arial"/>
                <w:sz w:val="20"/>
                <w:szCs w:val="20"/>
              </w:rPr>
            </w:pPr>
            <w:r>
              <w:rPr>
                <w:rFonts w:ascii="Arial" w:hAnsi="Arial" w:cs="Arial"/>
                <w:sz w:val="20"/>
                <w:szCs w:val="20"/>
              </w:rPr>
              <w:t>2021</w:t>
            </w:r>
          </w:p>
        </w:tc>
      </w:tr>
      <w:tr w:rsidR="00C97211" w:rsidRPr="00C5443E" w14:paraId="41FF4A53" w14:textId="77777777" w:rsidTr="00C97211">
        <w:trPr>
          <w:cantSplit/>
        </w:trPr>
        <w:tc>
          <w:tcPr>
            <w:tcW w:w="4410" w:type="dxa"/>
          </w:tcPr>
          <w:p w14:paraId="664659DC" w14:textId="4C5926DC" w:rsidR="00C97211" w:rsidRPr="00A014EC" w:rsidRDefault="00C97211" w:rsidP="00500242">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Depreciation expense of right-of-use assets</w:t>
            </w:r>
          </w:p>
        </w:tc>
        <w:tc>
          <w:tcPr>
            <w:tcW w:w="1192" w:type="dxa"/>
            <w:vAlign w:val="bottom"/>
          </w:tcPr>
          <w:p w14:paraId="33F24316" w14:textId="32DCCD81" w:rsidR="00C97211" w:rsidRPr="00A014EC" w:rsidRDefault="0001467C" w:rsidP="007056D5">
            <w:pPr>
              <w:tabs>
                <w:tab w:val="decimal" w:pos="990"/>
              </w:tabs>
              <w:spacing w:line="380" w:lineRule="exact"/>
              <w:ind w:left="86"/>
              <w:rPr>
                <w:rFonts w:ascii="Arial" w:hAnsi="Arial" w:cs="Arial"/>
                <w:sz w:val="20"/>
                <w:szCs w:val="20"/>
              </w:rPr>
            </w:pPr>
            <w:r>
              <w:rPr>
                <w:rFonts w:ascii="Arial" w:hAnsi="Arial" w:cs="Arial"/>
                <w:sz w:val="20"/>
                <w:szCs w:val="20"/>
              </w:rPr>
              <w:t>6,842</w:t>
            </w:r>
          </w:p>
        </w:tc>
        <w:tc>
          <w:tcPr>
            <w:tcW w:w="1193" w:type="dxa"/>
            <w:vAlign w:val="bottom"/>
          </w:tcPr>
          <w:p w14:paraId="700467A0" w14:textId="61E6BB99" w:rsidR="00C97211" w:rsidRPr="00A014EC" w:rsidRDefault="0001467C" w:rsidP="007056D5">
            <w:pPr>
              <w:tabs>
                <w:tab w:val="decimal" w:pos="990"/>
              </w:tabs>
              <w:spacing w:line="380" w:lineRule="exact"/>
              <w:ind w:left="86"/>
              <w:rPr>
                <w:rFonts w:ascii="Arial" w:hAnsi="Arial" w:cs="Arial"/>
                <w:sz w:val="20"/>
                <w:szCs w:val="20"/>
              </w:rPr>
            </w:pPr>
            <w:r>
              <w:rPr>
                <w:rFonts w:ascii="Arial" w:hAnsi="Arial" w:cs="Arial"/>
                <w:sz w:val="20"/>
                <w:szCs w:val="20"/>
              </w:rPr>
              <w:t>8,308</w:t>
            </w:r>
          </w:p>
        </w:tc>
        <w:tc>
          <w:tcPr>
            <w:tcW w:w="1192" w:type="dxa"/>
          </w:tcPr>
          <w:p w14:paraId="74084DA6" w14:textId="7A7B4288" w:rsidR="00C97211" w:rsidRPr="00A014EC" w:rsidRDefault="0001467C" w:rsidP="007056D5">
            <w:pPr>
              <w:tabs>
                <w:tab w:val="decimal" w:pos="990"/>
              </w:tabs>
              <w:spacing w:line="380" w:lineRule="exact"/>
              <w:ind w:left="86"/>
              <w:rPr>
                <w:rFonts w:ascii="Arial" w:hAnsi="Arial" w:cs="Arial"/>
                <w:sz w:val="20"/>
                <w:szCs w:val="20"/>
              </w:rPr>
            </w:pPr>
            <w:r>
              <w:rPr>
                <w:rFonts w:ascii="Arial" w:hAnsi="Arial" w:cs="Arial"/>
                <w:sz w:val="20"/>
                <w:szCs w:val="20"/>
              </w:rPr>
              <w:t>6,842</w:t>
            </w:r>
          </w:p>
        </w:tc>
        <w:tc>
          <w:tcPr>
            <w:tcW w:w="1193" w:type="dxa"/>
          </w:tcPr>
          <w:p w14:paraId="7D97C220" w14:textId="48E3F53D" w:rsidR="00C97211" w:rsidRPr="00A014EC" w:rsidRDefault="0001467C" w:rsidP="007056D5">
            <w:pPr>
              <w:tabs>
                <w:tab w:val="decimal" w:pos="990"/>
              </w:tabs>
              <w:spacing w:line="380" w:lineRule="exact"/>
              <w:ind w:left="86"/>
              <w:rPr>
                <w:rFonts w:ascii="Arial" w:hAnsi="Arial" w:cs="Arial"/>
                <w:sz w:val="20"/>
                <w:szCs w:val="20"/>
              </w:rPr>
            </w:pPr>
            <w:r>
              <w:rPr>
                <w:rFonts w:ascii="Arial" w:hAnsi="Arial" w:cs="Arial"/>
                <w:sz w:val="20"/>
                <w:szCs w:val="20"/>
              </w:rPr>
              <w:t>8,308</w:t>
            </w:r>
          </w:p>
        </w:tc>
      </w:tr>
      <w:tr w:rsidR="007056D5" w:rsidRPr="00C5443E" w14:paraId="336AD8D5" w14:textId="4470CBAA" w:rsidTr="00187C46">
        <w:trPr>
          <w:cantSplit/>
        </w:trPr>
        <w:tc>
          <w:tcPr>
            <w:tcW w:w="4410" w:type="dxa"/>
            <w:hideMark/>
          </w:tcPr>
          <w:p w14:paraId="79A52D44" w14:textId="77777777" w:rsidR="007056D5" w:rsidRPr="00A014EC" w:rsidRDefault="007056D5" w:rsidP="007056D5">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Interest expense on lease liabilities</w:t>
            </w:r>
          </w:p>
        </w:tc>
        <w:tc>
          <w:tcPr>
            <w:tcW w:w="1192" w:type="dxa"/>
            <w:vAlign w:val="bottom"/>
          </w:tcPr>
          <w:p w14:paraId="50C6918C" w14:textId="5B2A14CA" w:rsidR="007056D5" w:rsidRPr="00A014E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1,294</w:t>
            </w:r>
          </w:p>
        </w:tc>
        <w:tc>
          <w:tcPr>
            <w:tcW w:w="1193" w:type="dxa"/>
            <w:vAlign w:val="bottom"/>
          </w:tcPr>
          <w:p w14:paraId="6CCA9960" w14:textId="786C63D1"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1,511</w:t>
            </w:r>
          </w:p>
        </w:tc>
        <w:tc>
          <w:tcPr>
            <w:tcW w:w="1192" w:type="dxa"/>
            <w:vAlign w:val="bottom"/>
          </w:tcPr>
          <w:p w14:paraId="3F17AFED" w14:textId="713E5257"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1,294</w:t>
            </w:r>
          </w:p>
        </w:tc>
        <w:tc>
          <w:tcPr>
            <w:tcW w:w="1193" w:type="dxa"/>
            <w:vAlign w:val="bottom"/>
          </w:tcPr>
          <w:p w14:paraId="36421A2A" w14:textId="7EE9D8E6"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1,511</w:t>
            </w:r>
          </w:p>
        </w:tc>
      </w:tr>
      <w:tr w:rsidR="007056D5" w:rsidRPr="00C5443E" w14:paraId="4B92B28F" w14:textId="20F29C32" w:rsidTr="00187C46">
        <w:trPr>
          <w:cantSplit/>
        </w:trPr>
        <w:tc>
          <w:tcPr>
            <w:tcW w:w="4410" w:type="dxa"/>
          </w:tcPr>
          <w:p w14:paraId="250D3F05" w14:textId="77777777" w:rsidR="007056D5" w:rsidRPr="00A014EC" w:rsidRDefault="007056D5" w:rsidP="007056D5">
            <w:pPr>
              <w:spacing w:line="380" w:lineRule="exact"/>
              <w:ind w:left="180"/>
              <w:jc w:val="both"/>
              <w:rPr>
                <w:rFonts w:ascii="Arial" w:eastAsia="Calibri" w:hAnsi="Arial" w:cs="Arial"/>
                <w:color w:val="000000" w:themeColor="text1"/>
                <w:sz w:val="20"/>
                <w:szCs w:val="20"/>
              </w:rPr>
            </w:pPr>
            <w:r w:rsidRPr="00A014EC">
              <w:rPr>
                <w:rFonts w:ascii="Arial" w:eastAsia="Calibri" w:hAnsi="Arial" w:cs="Arial"/>
                <w:color w:val="000000" w:themeColor="text1"/>
                <w:sz w:val="20"/>
                <w:szCs w:val="20"/>
              </w:rPr>
              <w:t>Expense relating to short-term leases</w:t>
            </w:r>
          </w:p>
        </w:tc>
        <w:tc>
          <w:tcPr>
            <w:tcW w:w="1192" w:type="dxa"/>
            <w:vAlign w:val="bottom"/>
          </w:tcPr>
          <w:p w14:paraId="08375BEA" w14:textId="6C32F526" w:rsidR="007056D5" w:rsidRPr="00A014E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5,326</w:t>
            </w:r>
          </w:p>
        </w:tc>
        <w:tc>
          <w:tcPr>
            <w:tcW w:w="1193" w:type="dxa"/>
            <w:vAlign w:val="bottom"/>
          </w:tcPr>
          <w:p w14:paraId="4ECDE338" w14:textId="5E126CC7"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 xml:space="preserve">      2,799 </w:t>
            </w:r>
          </w:p>
        </w:tc>
        <w:tc>
          <w:tcPr>
            <w:tcW w:w="1192" w:type="dxa"/>
            <w:vAlign w:val="bottom"/>
          </w:tcPr>
          <w:p w14:paraId="3E4830C9" w14:textId="1463AE45"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5,326</w:t>
            </w:r>
          </w:p>
        </w:tc>
        <w:tc>
          <w:tcPr>
            <w:tcW w:w="1193" w:type="dxa"/>
            <w:vAlign w:val="bottom"/>
          </w:tcPr>
          <w:p w14:paraId="165EE2F6" w14:textId="4F2152D3"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2,799</w:t>
            </w:r>
          </w:p>
        </w:tc>
      </w:tr>
      <w:tr w:rsidR="007056D5" w:rsidRPr="00C5443E" w14:paraId="1762B128" w14:textId="5135C511" w:rsidTr="00187C46">
        <w:trPr>
          <w:cantSplit/>
        </w:trPr>
        <w:tc>
          <w:tcPr>
            <w:tcW w:w="4410" w:type="dxa"/>
            <w:hideMark/>
          </w:tcPr>
          <w:p w14:paraId="55D90245" w14:textId="77777777" w:rsidR="007056D5" w:rsidRPr="00A014EC" w:rsidRDefault="007056D5" w:rsidP="007056D5">
            <w:pPr>
              <w:spacing w:line="380" w:lineRule="exact"/>
              <w:ind w:left="180"/>
              <w:rPr>
                <w:rFonts w:ascii="Arial" w:eastAsia="Calibri" w:hAnsi="Arial" w:cs="Arial"/>
                <w:color w:val="000000" w:themeColor="text1"/>
                <w:sz w:val="20"/>
                <w:szCs w:val="20"/>
              </w:rPr>
            </w:pPr>
            <w:r w:rsidRPr="00A014EC">
              <w:rPr>
                <w:rFonts w:ascii="Arial" w:hAnsi="Arial" w:cs="Arial"/>
                <w:color w:val="000000" w:themeColor="text1"/>
                <w:sz w:val="20"/>
                <w:szCs w:val="20"/>
              </w:rPr>
              <w:t>Expense relating to leases of low-value assets</w:t>
            </w:r>
          </w:p>
        </w:tc>
        <w:tc>
          <w:tcPr>
            <w:tcW w:w="1192" w:type="dxa"/>
            <w:vAlign w:val="bottom"/>
          </w:tcPr>
          <w:p w14:paraId="0139079B" w14:textId="4C73469D" w:rsidR="007056D5" w:rsidRPr="00A014E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440</w:t>
            </w:r>
          </w:p>
        </w:tc>
        <w:tc>
          <w:tcPr>
            <w:tcW w:w="1193" w:type="dxa"/>
            <w:vAlign w:val="bottom"/>
          </w:tcPr>
          <w:p w14:paraId="03E5866D" w14:textId="7483F995"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 xml:space="preserve">          404 </w:t>
            </w:r>
          </w:p>
        </w:tc>
        <w:tc>
          <w:tcPr>
            <w:tcW w:w="1192" w:type="dxa"/>
            <w:vAlign w:val="bottom"/>
          </w:tcPr>
          <w:p w14:paraId="5BEB7AC6" w14:textId="378D87CA"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411</w:t>
            </w:r>
          </w:p>
        </w:tc>
        <w:tc>
          <w:tcPr>
            <w:tcW w:w="1193" w:type="dxa"/>
            <w:vAlign w:val="bottom"/>
          </w:tcPr>
          <w:p w14:paraId="16D604E1" w14:textId="4B9F3336" w:rsidR="007056D5" w:rsidRPr="0001467C" w:rsidRDefault="007056D5" w:rsidP="007056D5">
            <w:pPr>
              <w:tabs>
                <w:tab w:val="decimal" w:pos="990"/>
              </w:tabs>
              <w:spacing w:line="380" w:lineRule="exact"/>
              <w:ind w:left="86"/>
              <w:rPr>
                <w:rFonts w:ascii="Arial" w:hAnsi="Arial" w:cs="Arial"/>
                <w:sz w:val="20"/>
                <w:szCs w:val="20"/>
              </w:rPr>
            </w:pPr>
            <w:r w:rsidRPr="0001467C">
              <w:rPr>
                <w:rFonts w:ascii="Arial" w:hAnsi="Arial" w:cs="Arial" w:hint="cs"/>
                <w:sz w:val="20"/>
                <w:szCs w:val="20"/>
              </w:rPr>
              <w:t>375</w:t>
            </w:r>
          </w:p>
        </w:tc>
      </w:tr>
    </w:tbl>
    <w:p w14:paraId="46922C90" w14:textId="6F23C693" w:rsidR="003145E9" w:rsidRPr="00C5443E" w:rsidRDefault="003145E9" w:rsidP="003E25F5">
      <w:pPr>
        <w:pStyle w:val="ListParagraph"/>
        <w:numPr>
          <w:ilvl w:val="0"/>
          <w:numId w:val="24"/>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C5443E">
        <w:rPr>
          <w:rFonts w:ascii="Arial" w:hAnsi="Arial" w:cs="Arial"/>
          <w:b/>
          <w:bCs/>
          <w:szCs w:val="22"/>
        </w:rPr>
        <w:t>Others</w:t>
      </w:r>
    </w:p>
    <w:p w14:paraId="70C464C1" w14:textId="4B6A06C9" w:rsidR="003145E9" w:rsidRDefault="003145E9" w:rsidP="003145E9">
      <w:pPr>
        <w:pStyle w:val="ListParagraph"/>
        <w:tabs>
          <w:tab w:val="left" w:pos="1440"/>
        </w:tabs>
        <w:spacing w:before="120" w:after="120" w:line="380" w:lineRule="exact"/>
        <w:ind w:left="900"/>
        <w:contextualSpacing w:val="0"/>
        <w:jc w:val="thaiDistribute"/>
        <w:rPr>
          <w:rFonts w:ascii="Arial" w:hAnsi="Arial" w:cs="Arial"/>
          <w:szCs w:val="22"/>
        </w:rPr>
      </w:pPr>
      <w:r w:rsidRPr="00C5443E">
        <w:rPr>
          <w:rFonts w:ascii="Arial" w:hAnsi="Arial" w:cs="Arial"/>
          <w:szCs w:val="22"/>
        </w:rPr>
        <w:t xml:space="preserve">The Group had total cash outflows for leases for the year ended 31 December </w:t>
      </w:r>
      <w:r w:rsidR="00A014EC">
        <w:rPr>
          <w:rFonts w:ascii="Arial" w:hAnsi="Arial" w:cs="Arial"/>
          <w:szCs w:val="22"/>
        </w:rPr>
        <w:t>2022</w:t>
      </w:r>
      <w:r w:rsidRPr="00C5443E">
        <w:rPr>
          <w:rFonts w:ascii="Arial" w:hAnsi="Arial" w:cs="Arial"/>
          <w:szCs w:val="22"/>
        </w:rPr>
        <w:t xml:space="preserve"> of Baht</w:t>
      </w:r>
      <w:r w:rsidR="003F15E1">
        <w:rPr>
          <w:rFonts w:ascii="Arial" w:hAnsi="Arial" w:cs="Arial"/>
          <w:szCs w:val="22"/>
        </w:rPr>
        <w:t xml:space="preserve"> </w:t>
      </w:r>
      <w:r w:rsidR="007056D5">
        <w:rPr>
          <w:rFonts w:ascii="Arial" w:hAnsi="Arial" w:cs="Arial"/>
          <w:szCs w:val="22"/>
        </w:rPr>
        <w:t>10</w:t>
      </w:r>
      <w:r w:rsidRPr="00C5443E">
        <w:rPr>
          <w:rFonts w:ascii="Arial" w:hAnsi="Arial" w:cs="Arial"/>
          <w:szCs w:val="22"/>
        </w:rPr>
        <w:t xml:space="preserve"> million</w:t>
      </w:r>
      <w:r w:rsidR="00F37C64">
        <w:rPr>
          <w:rFonts w:ascii="Arial" w:hAnsi="Arial" w:cs="Arial"/>
          <w:szCs w:val="22"/>
        </w:rPr>
        <w:t xml:space="preserve"> (2021: Baht 11 million)</w:t>
      </w:r>
      <w:r w:rsidRPr="00C5443E">
        <w:rPr>
          <w:rFonts w:ascii="Arial" w:hAnsi="Arial" w:cs="Arial"/>
          <w:szCs w:val="22"/>
        </w:rPr>
        <w:t>, including the cash outflow related to short-term lease</w:t>
      </w:r>
      <w:r w:rsidR="00EE3B53">
        <w:rPr>
          <w:rFonts w:ascii="Arial" w:hAnsi="Arial" w:cs="Arial"/>
          <w:szCs w:val="22"/>
        </w:rPr>
        <w:t xml:space="preserve"> and</w:t>
      </w:r>
      <w:r w:rsidRPr="00C5443E">
        <w:rPr>
          <w:rFonts w:ascii="Arial" w:hAnsi="Arial" w:cs="Arial"/>
          <w:szCs w:val="22"/>
        </w:rPr>
        <w:t xml:space="preserve"> leases of</w:t>
      </w:r>
      <w:r w:rsidR="00F37C64">
        <w:rPr>
          <w:rFonts w:ascii="Arial" w:hAnsi="Arial" w:cs="Arial"/>
          <w:szCs w:val="22"/>
        </w:rPr>
        <w:t xml:space="preserve"> </w:t>
      </w:r>
      <w:r w:rsidRPr="00C5443E">
        <w:rPr>
          <w:rFonts w:ascii="Arial" w:hAnsi="Arial" w:cs="Arial"/>
          <w:szCs w:val="22"/>
        </w:rPr>
        <w:t>low-value assets</w:t>
      </w:r>
      <w:r w:rsidR="00EE3B53">
        <w:rPr>
          <w:rFonts w:ascii="Arial" w:hAnsi="Arial" w:cs="Arial"/>
          <w:szCs w:val="22"/>
        </w:rPr>
        <w:t>.</w:t>
      </w:r>
    </w:p>
    <w:p w14:paraId="248CC56C" w14:textId="3FB0C582" w:rsidR="00E52289" w:rsidRPr="00507E81" w:rsidRDefault="007056D5" w:rsidP="00230BB9">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t>22</w:t>
      </w:r>
      <w:r w:rsidR="00AF5B05">
        <w:rPr>
          <w:rFonts w:ascii="Arial" w:hAnsi="Arial"/>
          <w:b/>
          <w:bCs/>
          <w:sz w:val="22"/>
          <w:szCs w:val="22"/>
        </w:rPr>
        <w:t>.</w:t>
      </w:r>
      <w:r w:rsidR="00AF5B05">
        <w:rPr>
          <w:rFonts w:ascii="Arial" w:hAnsi="Arial"/>
          <w:b/>
          <w:bCs/>
          <w:sz w:val="22"/>
          <w:szCs w:val="22"/>
        </w:rPr>
        <w:tab/>
      </w:r>
      <w:r w:rsidR="00E52289">
        <w:rPr>
          <w:rFonts w:ascii="Arial" w:hAnsi="Arial"/>
          <w:b/>
          <w:bCs/>
          <w:sz w:val="22"/>
          <w:szCs w:val="22"/>
        </w:rPr>
        <w:t>Other current liabilities</w:t>
      </w:r>
    </w:p>
    <w:p w14:paraId="477E919B" w14:textId="77777777" w:rsidR="00E52289" w:rsidRPr="000935C3" w:rsidRDefault="00E52289" w:rsidP="00E22BF9">
      <w:pPr>
        <w:tabs>
          <w:tab w:val="left" w:pos="720"/>
          <w:tab w:val="left" w:pos="2160"/>
          <w:tab w:val="right" w:pos="7200"/>
          <w:tab w:val="right" w:pos="7640"/>
          <w:tab w:val="right" w:pos="8540"/>
        </w:tabs>
        <w:spacing w:before="120" w:after="120" w:line="380" w:lineRule="exact"/>
        <w:ind w:left="547" w:right="-7" w:hanging="547"/>
        <w:jc w:val="right"/>
        <w:rPr>
          <w:rFonts w:ascii="Arial" w:eastAsia="Arial Unicode MS" w:hAnsi="Arial" w:cs="Arial Unicode MS"/>
          <w:sz w:val="22"/>
          <w:szCs w:val="22"/>
        </w:rPr>
      </w:pPr>
      <w:r w:rsidRPr="000935C3">
        <w:rPr>
          <w:rFonts w:ascii="Arial" w:hAnsi="Arial"/>
          <w:sz w:val="22"/>
          <w:szCs w:val="22"/>
        </w:rPr>
        <w:tab/>
      </w:r>
      <w:r w:rsidRPr="000935C3">
        <w:rPr>
          <w:rFonts w:ascii="Arial" w:eastAsia="Arial Unicode MS" w:hAnsi="Arial" w:cs="Arial Unicode MS"/>
          <w:sz w:val="22"/>
          <w:szCs w:val="22"/>
        </w:rPr>
        <w:t>(Unit: Thousand Baht)</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E52289" w:rsidRPr="000935C3" w14:paraId="158EAC84" w14:textId="77777777" w:rsidTr="00AC24D8">
        <w:tc>
          <w:tcPr>
            <w:tcW w:w="3960" w:type="dxa"/>
          </w:tcPr>
          <w:p w14:paraId="5DA4CB30" w14:textId="77777777" w:rsidR="00E52289" w:rsidRPr="00230BB9" w:rsidRDefault="00E52289" w:rsidP="00AC24D8">
            <w:pPr>
              <w:spacing w:line="360" w:lineRule="exact"/>
              <w:ind w:right="-36"/>
              <w:jc w:val="center"/>
              <w:rPr>
                <w:rFonts w:ascii="Arial" w:eastAsia="Arial Unicode MS" w:hAnsi="Arial" w:cs="Arial Unicode MS"/>
                <w:sz w:val="22"/>
                <w:szCs w:val="22"/>
              </w:rPr>
            </w:pPr>
          </w:p>
        </w:tc>
        <w:tc>
          <w:tcPr>
            <w:tcW w:w="2565" w:type="dxa"/>
            <w:gridSpan w:val="2"/>
          </w:tcPr>
          <w:p w14:paraId="1613CF26" w14:textId="77777777" w:rsidR="00E52289" w:rsidRPr="00230BB9" w:rsidRDefault="00E52289" w:rsidP="00AC24D8">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Consolidated                     financial statements</w:t>
            </w:r>
          </w:p>
        </w:tc>
        <w:tc>
          <w:tcPr>
            <w:tcW w:w="2565" w:type="dxa"/>
            <w:gridSpan w:val="2"/>
          </w:tcPr>
          <w:p w14:paraId="10FEAF10" w14:textId="77777777" w:rsidR="00E52289" w:rsidRPr="00230BB9" w:rsidRDefault="00E52289" w:rsidP="00AC24D8">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Separate                           financial statements</w:t>
            </w:r>
          </w:p>
        </w:tc>
      </w:tr>
      <w:tr w:rsidR="00E97408" w:rsidRPr="000935C3" w14:paraId="1E6E3BF0" w14:textId="77777777" w:rsidTr="00AC24D8">
        <w:tc>
          <w:tcPr>
            <w:tcW w:w="3960" w:type="dxa"/>
          </w:tcPr>
          <w:p w14:paraId="1D7D042B" w14:textId="77777777" w:rsidR="00E97408" w:rsidRPr="00230BB9" w:rsidRDefault="00E97408" w:rsidP="00AC24D8">
            <w:pPr>
              <w:spacing w:line="360" w:lineRule="exact"/>
              <w:ind w:right="-36"/>
              <w:jc w:val="center"/>
              <w:rPr>
                <w:rFonts w:ascii="Arial" w:eastAsia="Arial Unicode MS" w:hAnsi="Arial" w:cs="Arial Unicode MS"/>
                <w:sz w:val="22"/>
                <w:szCs w:val="22"/>
              </w:rPr>
            </w:pPr>
          </w:p>
        </w:tc>
        <w:tc>
          <w:tcPr>
            <w:tcW w:w="1282" w:type="dxa"/>
          </w:tcPr>
          <w:p w14:paraId="6015B2A5" w14:textId="2FE080E7" w:rsidR="00E97408" w:rsidRPr="001F1486" w:rsidRDefault="00A014EC"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283" w:type="dxa"/>
          </w:tcPr>
          <w:p w14:paraId="3B7359A8" w14:textId="7A332FAB" w:rsidR="00E97408" w:rsidRPr="001F1486" w:rsidRDefault="00A014EC"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c>
          <w:tcPr>
            <w:tcW w:w="1282" w:type="dxa"/>
          </w:tcPr>
          <w:p w14:paraId="53434338" w14:textId="7EE2418F" w:rsidR="00E97408" w:rsidRPr="001F1486" w:rsidRDefault="00A014EC"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2022</w:t>
            </w:r>
          </w:p>
        </w:tc>
        <w:tc>
          <w:tcPr>
            <w:tcW w:w="1283" w:type="dxa"/>
          </w:tcPr>
          <w:p w14:paraId="5676963B" w14:textId="546DD0C3" w:rsidR="00E97408" w:rsidRPr="001F1486" w:rsidRDefault="00A014EC" w:rsidP="00AC24D8">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2021</w:t>
            </w:r>
          </w:p>
        </w:tc>
      </w:tr>
      <w:tr w:rsidR="007056D5" w:rsidRPr="000935C3" w14:paraId="4684B85A" w14:textId="77777777" w:rsidTr="00AC24D8">
        <w:tc>
          <w:tcPr>
            <w:tcW w:w="3960" w:type="dxa"/>
          </w:tcPr>
          <w:p w14:paraId="05FE2C40" w14:textId="77777777" w:rsidR="007056D5" w:rsidRPr="00230BB9" w:rsidRDefault="007056D5" w:rsidP="007056D5">
            <w:pPr>
              <w:tabs>
                <w:tab w:val="left" w:pos="162"/>
              </w:tabs>
              <w:spacing w:line="360" w:lineRule="exact"/>
              <w:ind w:right="-36"/>
              <w:rPr>
                <w:rFonts w:ascii="Arial" w:eastAsia="Arial Unicode MS" w:hAnsi="Arial" w:cs="Arial"/>
                <w:sz w:val="22"/>
                <w:szCs w:val="22"/>
              </w:rPr>
            </w:pPr>
            <w:r w:rsidRPr="00230BB9">
              <w:rPr>
                <w:rFonts w:ascii="Arial" w:eastAsia="Arial Unicode MS" w:hAnsi="Arial" w:cs="Arial"/>
                <w:sz w:val="22"/>
                <w:szCs w:val="22"/>
              </w:rPr>
              <w:t>Retention payable</w:t>
            </w:r>
          </w:p>
        </w:tc>
        <w:tc>
          <w:tcPr>
            <w:tcW w:w="1282" w:type="dxa"/>
          </w:tcPr>
          <w:p w14:paraId="02F4405C" w14:textId="4A9A01E2" w:rsidR="007056D5" w:rsidRPr="0058606B" w:rsidRDefault="007056D5" w:rsidP="007056D5">
            <w:pPr>
              <w:tabs>
                <w:tab w:val="decimal" w:pos="976"/>
              </w:tabs>
              <w:spacing w:line="360" w:lineRule="exact"/>
              <w:ind w:right="-43"/>
              <w:rPr>
                <w:rFonts w:ascii="Arial" w:hAnsi="Arial" w:cs="Arial"/>
                <w:sz w:val="22"/>
                <w:szCs w:val="22"/>
              </w:rPr>
            </w:pPr>
            <w:r w:rsidRPr="007056D5">
              <w:rPr>
                <w:rFonts w:ascii="Arial" w:hAnsi="Arial" w:cs="Arial" w:hint="cs"/>
                <w:sz w:val="22"/>
                <w:szCs w:val="22"/>
              </w:rPr>
              <w:t>52,015</w:t>
            </w:r>
          </w:p>
        </w:tc>
        <w:tc>
          <w:tcPr>
            <w:tcW w:w="1283" w:type="dxa"/>
          </w:tcPr>
          <w:p w14:paraId="6F55CA3B" w14:textId="6E4BDB1C" w:rsidR="007056D5" w:rsidRPr="0058606B" w:rsidRDefault="007056D5" w:rsidP="007056D5">
            <w:pPr>
              <w:tabs>
                <w:tab w:val="decimal" w:pos="976"/>
              </w:tabs>
              <w:spacing w:line="360" w:lineRule="exact"/>
              <w:ind w:right="-43"/>
              <w:rPr>
                <w:rFonts w:ascii="Arial" w:hAnsi="Arial" w:cs="Arial"/>
                <w:sz w:val="22"/>
                <w:szCs w:val="22"/>
              </w:rPr>
            </w:pPr>
            <w:r w:rsidRPr="007056D5">
              <w:rPr>
                <w:rFonts w:ascii="Arial" w:hAnsi="Arial" w:cs="Arial" w:hint="cs"/>
                <w:sz w:val="22"/>
                <w:szCs w:val="22"/>
              </w:rPr>
              <w:t>54,427</w:t>
            </w:r>
          </w:p>
        </w:tc>
        <w:tc>
          <w:tcPr>
            <w:tcW w:w="1282" w:type="dxa"/>
          </w:tcPr>
          <w:p w14:paraId="493C3E35" w14:textId="6F21AFC3" w:rsidR="007056D5" w:rsidRPr="0058606B" w:rsidRDefault="007056D5" w:rsidP="007056D5">
            <w:pPr>
              <w:tabs>
                <w:tab w:val="decimal" w:pos="976"/>
              </w:tabs>
              <w:spacing w:line="360" w:lineRule="exact"/>
              <w:ind w:right="-43"/>
              <w:rPr>
                <w:rFonts w:ascii="Arial" w:hAnsi="Arial" w:cs="Arial"/>
                <w:sz w:val="22"/>
                <w:szCs w:val="22"/>
              </w:rPr>
            </w:pPr>
            <w:r w:rsidRPr="007056D5">
              <w:rPr>
                <w:rFonts w:ascii="Arial" w:hAnsi="Arial" w:cs="Arial" w:hint="cs"/>
                <w:sz w:val="22"/>
                <w:szCs w:val="22"/>
              </w:rPr>
              <w:t>52,015</w:t>
            </w:r>
          </w:p>
        </w:tc>
        <w:tc>
          <w:tcPr>
            <w:tcW w:w="1283" w:type="dxa"/>
          </w:tcPr>
          <w:p w14:paraId="272B6314" w14:textId="66AE03DD" w:rsidR="007056D5" w:rsidRPr="0021720C" w:rsidRDefault="007056D5" w:rsidP="007056D5">
            <w:pPr>
              <w:tabs>
                <w:tab w:val="decimal" w:pos="976"/>
              </w:tabs>
              <w:spacing w:line="360" w:lineRule="exact"/>
              <w:ind w:right="-43"/>
              <w:rPr>
                <w:rFonts w:ascii="Arial" w:hAnsi="Arial" w:cs="Arial"/>
                <w:sz w:val="22"/>
                <w:szCs w:val="22"/>
              </w:rPr>
            </w:pPr>
            <w:r w:rsidRPr="00963B06">
              <w:rPr>
                <w:rFonts w:ascii="Arial" w:hAnsi="Arial" w:cs="Arial"/>
                <w:sz w:val="22"/>
                <w:szCs w:val="22"/>
              </w:rPr>
              <w:t>54,427</w:t>
            </w:r>
          </w:p>
        </w:tc>
      </w:tr>
      <w:tr w:rsidR="007056D5" w:rsidRPr="000935C3" w14:paraId="1F7CC3D0" w14:textId="77777777" w:rsidTr="00AC24D8">
        <w:tc>
          <w:tcPr>
            <w:tcW w:w="3960" w:type="dxa"/>
          </w:tcPr>
          <w:p w14:paraId="6CA13679" w14:textId="77777777" w:rsidR="007056D5" w:rsidRPr="00230BB9" w:rsidRDefault="007056D5" w:rsidP="007056D5">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Other current liabilities</w:t>
            </w:r>
          </w:p>
        </w:tc>
        <w:tc>
          <w:tcPr>
            <w:tcW w:w="1282" w:type="dxa"/>
          </w:tcPr>
          <w:p w14:paraId="7FB3C1BB" w14:textId="7A60CFEF" w:rsidR="007056D5" w:rsidRPr="0058606B" w:rsidRDefault="007056D5" w:rsidP="007056D5">
            <w:pPr>
              <w:pBdr>
                <w:bottom w:val="single" w:sz="4" w:space="1" w:color="auto"/>
              </w:pBdr>
              <w:tabs>
                <w:tab w:val="decimal" w:pos="976"/>
              </w:tabs>
              <w:spacing w:line="360" w:lineRule="exact"/>
              <w:ind w:right="-43"/>
              <w:rPr>
                <w:rFonts w:ascii="Arial" w:hAnsi="Arial" w:cs="Arial"/>
                <w:sz w:val="22"/>
                <w:szCs w:val="22"/>
              </w:rPr>
            </w:pPr>
            <w:r w:rsidRPr="007056D5">
              <w:rPr>
                <w:rFonts w:ascii="Arial" w:hAnsi="Arial" w:cs="Arial" w:hint="cs"/>
                <w:sz w:val="22"/>
                <w:szCs w:val="22"/>
              </w:rPr>
              <w:t>16,534</w:t>
            </w:r>
          </w:p>
        </w:tc>
        <w:tc>
          <w:tcPr>
            <w:tcW w:w="1283" w:type="dxa"/>
          </w:tcPr>
          <w:p w14:paraId="2E1C13DA" w14:textId="3BFE42C5" w:rsidR="007056D5" w:rsidRPr="0058606B" w:rsidRDefault="007056D5" w:rsidP="007056D5">
            <w:pPr>
              <w:pBdr>
                <w:bottom w:val="single" w:sz="4" w:space="1" w:color="auto"/>
              </w:pBdr>
              <w:tabs>
                <w:tab w:val="decimal" w:pos="976"/>
              </w:tabs>
              <w:spacing w:line="360" w:lineRule="exact"/>
              <w:ind w:right="-43"/>
              <w:rPr>
                <w:rFonts w:ascii="Arial" w:hAnsi="Arial" w:cs="Arial"/>
                <w:sz w:val="22"/>
                <w:szCs w:val="22"/>
              </w:rPr>
            </w:pPr>
            <w:r w:rsidRPr="007056D5">
              <w:rPr>
                <w:rFonts w:ascii="Arial" w:hAnsi="Arial" w:cs="Arial" w:hint="cs"/>
                <w:sz w:val="22"/>
                <w:szCs w:val="22"/>
              </w:rPr>
              <w:t>16,746</w:t>
            </w:r>
          </w:p>
        </w:tc>
        <w:tc>
          <w:tcPr>
            <w:tcW w:w="1282" w:type="dxa"/>
          </w:tcPr>
          <w:p w14:paraId="063261D9" w14:textId="24546432" w:rsidR="007056D5" w:rsidRPr="0058606B" w:rsidRDefault="007056D5" w:rsidP="007056D5">
            <w:pPr>
              <w:pBdr>
                <w:bottom w:val="single" w:sz="4" w:space="1" w:color="auto"/>
              </w:pBdr>
              <w:tabs>
                <w:tab w:val="decimal" w:pos="976"/>
              </w:tabs>
              <w:spacing w:line="360" w:lineRule="exact"/>
              <w:ind w:right="-43"/>
              <w:rPr>
                <w:rFonts w:ascii="Arial" w:hAnsi="Arial" w:cs="Arial"/>
                <w:sz w:val="22"/>
                <w:szCs w:val="22"/>
              </w:rPr>
            </w:pPr>
            <w:r w:rsidRPr="007056D5">
              <w:rPr>
                <w:rFonts w:ascii="Arial" w:hAnsi="Arial" w:cs="Arial" w:hint="cs"/>
                <w:sz w:val="22"/>
                <w:szCs w:val="22"/>
              </w:rPr>
              <w:t>15,139</w:t>
            </w:r>
          </w:p>
        </w:tc>
        <w:tc>
          <w:tcPr>
            <w:tcW w:w="1283" w:type="dxa"/>
          </w:tcPr>
          <w:p w14:paraId="55E07887" w14:textId="36CB89B7" w:rsidR="007056D5" w:rsidRPr="0021720C" w:rsidRDefault="007056D5" w:rsidP="007056D5">
            <w:pPr>
              <w:pBdr>
                <w:bottom w:val="single" w:sz="4" w:space="1" w:color="auto"/>
              </w:pBdr>
              <w:tabs>
                <w:tab w:val="decimal" w:pos="976"/>
              </w:tabs>
              <w:spacing w:line="360" w:lineRule="exact"/>
              <w:ind w:right="-43"/>
              <w:rPr>
                <w:rFonts w:ascii="Arial" w:hAnsi="Arial" w:cs="Arial"/>
                <w:sz w:val="22"/>
                <w:szCs w:val="22"/>
              </w:rPr>
            </w:pPr>
            <w:r w:rsidRPr="00963B06">
              <w:rPr>
                <w:rFonts w:ascii="Arial" w:hAnsi="Arial" w:cs="Arial"/>
                <w:sz w:val="22"/>
                <w:szCs w:val="22"/>
              </w:rPr>
              <w:t>15,582</w:t>
            </w:r>
          </w:p>
        </w:tc>
      </w:tr>
      <w:tr w:rsidR="007056D5" w:rsidRPr="000935C3" w14:paraId="13AF3995" w14:textId="77777777" w:rsidTr="00AC24D8">
        <w:trPr>
          <w:trHeight w:val="80"/>
        </w:trPr>
        <w:tc>
          <w:tcPr>
            <w:tcW w:w="3960" w:type="dxa"/>
          </w:tcPr>
          <w:p w14:paraId="1070C434" w14:textId="77777777" w:rsidR="007056D5" w:rsidRPr="00230BB9" w:rsidRDefault="007056D5" w:rsidP="007056D5">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Total</w:t>
            </w:r>
          </w:p>
        </w:tc>
        <w:tc>
          <w:tcPr>
            <w:tcW w:w="1282" w:type="dxa"/>
          </w:tcPr>
          <w:p w14:paraId="5123B6DD" w14:textId="5494A9D4" w:rsidR="007056D5" w:rsidRPr="0058606B" w:rsidRDefault="007056D5" w:rsidP="007056D5">
            <w:pPr>
              <w:pBdr>
                <w:bottom w:val="double" w:sz="4" w:space="1" w:color="auto"/>
              </w:pBdr>
              <w:tabs>
                <w:tab w:val="decimal" w:pos="976"/>
              </w:tabs>
              <w:spacing w:line="360" w:lineRule="exact"/>
              <w:ind w:right="-43"/>
              <w:rPr>
                <w:rFonts w:ascii="Arial" w:hAnsi="Arial" w:cs="Arial"/>
                <w:sz w:val="22"/>
                <w:szCs w:val="22"/>
              </w:rPr>
            </w:pPr>
            <w:r w:rsidRPr="007056D5">
              <w:rPr>
                <w:rFonts w:ascii="Arial" w:hAnsi="Arial" w:cs="Arial" w:hint="cs"/>
                <w:sz w:val="22"/>
                <w:szCs w:val="22"/>
              </w:rPr>
              <w:t>68,549</w:t>
            </w:r>
          </w:p>
        </w:tc>
        <w:tc>
          <w:tcPr>
            <w:tcW w:w="1283" w:type="dxa"/>
          </w:tcPr>
          <w:p w14:paraId="622B0A0F" w14:textId="5D5157D4" w:rsidR="007056D5" w:rsidRPr="0058606B" w:rsidRDefault="007056D5" w:rsidP="007056D5">
            <w:pPr>
              <w:pBdr>
                <w:bottom w:val="double" w:sz="4" w:space="1" w:color="auto"/>
              </w:pBdr>
              <w:tabs>
                <w:tab w:val="decimal" w:pos="976"/>
              </w:tabs>
              <w:spacing w:line="360" w:lineRule="exact"/>
              <w:ind w:right="-43"/>
              <w:rPr>
                <w:rFonts w:ascii="Arial" w:hAnsi="Arial" w:cs="Arial"/>
                <w:sz w:val="22"/>
                <w:szCs w:val="22"/>
              </w:rPr>
            </w:pPr>
            <w:r w:rsidRPr="007056D5">
              <w:rPr>
                <w:rFonts w:ascii="Arial" w:hAnsi="Arial" w:cs="Arial" w:hint="cs"/>
                <w:sz w:val="22"/>
                <w:szCs w:val="22"/>
              </w:rPr>
              <w:t>71,173</w:t>
            </w:r>
          </w:p>
        </w:tc>
        <w:tc>
          <w:tcPr>
            <w:tcW w:w="1282" w:type="dxa"/>
          </w:tcPr>
          <w:p w14:paraId="282DD01F" w14:textId="14A349BE" w:rsidR="007056D5" w:rsidRPr="0058606B" w:rsidRDefault="007056D5" w:rsidP="007056D5">
            <w:pPr>
              <w:pBdr>
                <w:bottom w:val="double" w:sz="4" w:space="1" w:color="auto"/>
              </w:pBdr>
              <w:tabs>
                <w:tab w:val="decimal" w:pos="976"/>
              </w:tabs>
              <w:spacing w:line="360" w:lineRule="exact"/>
              <w:ind w:right="-43"/>
              <w:rPr>
                <w:rFonts w:ascii="Arial" w:hAnsi="Arial" w:cs="Arial"/>
                <w:sz w:val="22"/>
                <w:szCs w:val="22"/>
              </w:rPr>
            </w:pPr>
            <w:r w:rsidRPr="007056D5">
              <w:rPr>
                <w:rFonts w:ascii="Arial" w:hAnsi="Arial" w:cs="Arial" w:hint="cs"/>
                <w:sz w:val="22"/>
                <w:szCs w:val="22"/>
              </w:rPr>
              <w:t>67,154</w:t>
            </w:r>
          </w:p>
        </w:tc>
        <w:tc>
          <w:tcPr>
            <w:tcW w:w="1283" w:type="dxa"/>
          </w:tcPr>
          <w:p w14:paraId="0095F39B" w14:textId="677E7D08" w:rsidR="007056D5" w:rsidRPr="0021720C" w:rsidRDefault="007056D5" w:rsidP="007056D5">
            <w:pPr>
              <w:pBdr>
                <w:bottom w:val="double" w:sz="4" w:space="1" w:color="auto"/>
              </w:pBdr>
              <w:tabs>
                <w:tab w:val="decimal" w:pos="976"/>
              </w:tabs>
              <w:spacing w:line="360" w:lineRule="exact"/>
              <w:ind w:right="-43"/>
              <w:rPr>
                <w:rFonts w:ascii="Arial" w:hAnsi="Arial" w:cs="Arial"/>
                <w:sz w:val="22"/>
                <w:szCs w:val="22"/>
              </w:rPr>
            </w:pPr>
            <w:r w:rsidRPr="00963B06">
              <w:rPr>
                <w:rFonts w:ascii="Arial" w:hAnsi="Arial" w:cs="Arial"/>
                <w:sz w:val="22"/>
                <w:szCs w:val="22"/>
              </w:rPr>
              <w:t>70,009</w:t>
            </w:r>
          </w:p>
        </w:tc>
      </w:tr>
    </w:tbl>
    <w:p w14:paraId="2D0660F0" w14:textId="77777777" w:rsidR="003E25F5" w:rsidRDefault="003E25F5" w:rsidP="00DF087A">
      <w:pPr>
        <w:tabs>
          <w:tab w:val="left" w:pos="540"/>
        </w:tabs>
        <w:overflowPunct/>
        <w:autoSpaceDE/>
        <w:autoSpaceDN/>
        <w:adjustRightInd/>
        <w:spacing w:before="240" w:after="120" w:line="380" w:lineRule="exact"/>
        <w:textAlignment w:val="auto"/>
        <w:rPr>
          <w:rFonts w:ascii="Arial" w:hAnsi="Arial"/>
          <w:b/>
          <w:bCs/>
          <w:sz w:val="22"/>
          <w:szCs w:val="22"/>
        </w:rPr>
      </w:pPr>
    </w:p>
    <w:p w14:paraId="67ABC27E" w14:textId="77777777" w:rsidR="003E25F5" w:rsidRDefault="003E25F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C4E94B0" w14:textId="68C1A38A" w:rsidR="006914E9" w:rsidRPr="001821F0" w:rsidRDefault="007056D5" w:rsidP="00DF087A">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23</w:t>
      </w:r>
      <w:r w:rsidR="006914E9" w:rsidRPr="001821F0">
        <w:rPr>
          <w:rFonts w:ascii="Arial" w:hAnsi="Arial"/>
          <w:b/>
          <w:bCs/>
          <w:sz w:val="22"/>
          <w:szCs w:val="22"/>
        </w:rPr>
        <w:t>.</w:t>
      </w:r>
      <w:r w:rsidR="006914E9" w:rsidRPr="001821F0">
        <w:rPr>
          <w:rFonts w:ascii="Arial" w:hAnsi="Arial"/>
          <w:b/>
          <w:bCs/>
          <w:sz w:val="22"/>
          <w:szCs w:val="22"/>
        </w:rPr>
        <w:tab/>
      </w:r>
      <w:r w:rsidR="00AB700C" w:rsidRPr="001821F0">
        <w:rPr>
          <w:rFonts w:ascii="Arial" w:hAnsi="Arial"/>
          <w:b/>
          <w:bCs/>
          <w:sz w:val="22"/>
          <w:szCs w:val="22"/>
        </w:rPr>
        <w:t>Provision for long-term employee benefits</w:t>
      </w:r>
    </w:p>
    <w:p w14:paraId="4DAB0B90" w14:textId="77777777" w:rsidR="00B9528D" w:rsidRPr="00943A86" w:rsidRDefault="00B9528D" w:rsidP="00C4315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943A86">
        <w:rPr>
          <w:rFonts w:ascii="Arial" w:hAnsi="Arial"/>
          <w:sz w:val="22"/>
          <w:szCs w:val="22"/>
        </w:rPr>
        <w:tab/>
      </w:r>
      <w:r w:rsidR="00AB700C" w:rsidRPr="00943A86">
        <w:rPr>
          <w:rFonts w:ascii="Arial" w:hAnsi="Arial"/>
          <w:sz w:val="22"/>
          <w:szCs w:val="22"/>
        </w:rPr>
        <w:t xml:space="preserve">Provision for long-term employee benefits, which </w:t>
      </w:r>
      <w:r w:rsidR="00AC6CE3">
        <w:rPr>
          <w:rFonts w:ascii="Arial" w:hAnsi="Arial"/>
          <w:sz w:val="22"/>
          <w:szCs w:val="22"/>
        </w:rPr>
        <w:t>represents</w:t>
      </w:r>
      <w:r w:rsidR="00AB700C" w:rsidRPr="00943A86">
        <w:rPr>
          <w:rFonts w:ascii="Arial" w:hAnsi="Arial"/>
          <w:sz w:val="22"/>
          <w:szCs w:val="22"/>
        </w:rPr>
        <w:t xml:space="preserve"> compensations</w:t>
      </w:r>
      <w:r w:rsidR="00AC6CE3">
        <w:rPr>
          <w:rFonts w:ascii="Arial" w:hAnsi="Arial"/>
          <w:sz w:val="22"/>
          <w:szCs w:val="22"/>
        </w:rPr>
        <w:t xml:space="preserve"> payable to employees </w:t>
      </w:r>
      <w:r w:rsidR="00E274A8">
        <w:rPr>
          <w:rFonts w:ascii="Arial" w:hAnsi="Arial"/>
          <w:sz w:val="22"/>
          <w:szCs w:val="22"/>
        </w:rPr>
        <w:t>after</w:t>
      </w:r>
      <w:r w:rsidR="00AC6CE3">
        <w:rPr>
          <w:rFonts w:ascii="Arial" w:hAnsi="Arial"/>
          <w:sz w:val="22"/>
          <w:szCs w:val="22"/>
        </w:rPr>
        <w:t xml:space="preserve"> they retire</w:t>
      </w:r>
      <w:r w:rsidR="00020413">
        <w:rPr>
          <w:rFonts w:ascii="Arial" w:hAnsi="Arial"/>
          <w:sz w:val="22"/>
          <w:szCs w:val="22"/>
        </w:rPr>
        <w:t>,</w:t>
      </w:r>
      <w:r w:rsidR="00AB700C" w:rsidRPr="00943A86">
        <w:rPr>
          <w:rFonts w:ascii="Arial" w:hAnsi="Arial"/>
          <w:sz w:val="22"/>
          <w:szCs w:val="22"/>
        </w:rPr>
        <w:t xml:space="preserve"> was as follows:</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D13231" w:rsidRPr="006C2AD7" w14:paraId="4EA64DCC" w14:textId="77777777" w:rsidTr="00E97408">
        <w:trPr>
          <w:tblHeader/>
        </w:trPr>
        <w:tc>
          <w:tcPr>
            <w:tcW w:w="3960" w:type="dxa"/>
          </w:tcPr>
          <w:p w14:paraId="35E7752B" w14:textId="77777777" w:rsidR="00D13231" w:rsidRPr="006C2AD7" w:rsidRDefault="00D13231" w:rsidP="00176196">
            <w:pPr>
              <w:spacing w:line="340" w:lineRule="exact"/>
              <w:ind w:right="-18"/>
              <w:jc w:val="thaiDistribute"/>
              <w:rPr>
                <w:rFonts w:ascii="Arial" w:hAnsi="Arial" w:cs="Arial"/>
                <w:sz w:val="22"/>
                <w:szCs w:val="22"/>
              </w:rPr>
            </w:pPr>
          </w:p>
        </w:tc>
        <w:tc>
          <w:tcPr>
            <w:tcW w:w="5130" w:type="dxa"/>
            <w:gridSpan w:val="4"/>
            <w:vAlign w:val="bottom"/>
          </w:tcPr>
          <w:p w14:paraId="0B86D501" w14:textId="77777777" w:rsidR="00D13231" w:rsidRPr="006C2AD7" w:rsidRDefault="00D13231" w:rsidP="00176196">
            <w:pPr>
              <w:tabs>
                <w:tab w:val="right" w:pos="7280"/>
                <w:tab w:val="right" w:pos="8540"/>
              </w:tabs>
              <w:spacing w:line="340" w:lineRule="exact"/>
              <w:ind w:left="605" w:right="-43" w:hanging="605"/>
              <w:jc w:val="right"/>
              <w:rPr>
                <w:rFonts w:ascii="Arial" w:hAnsi="Arial" w:cs="Arial"/>
                <w:sz w:val="22"/>
                <w:szCs w:val="22"/>
              </w:rPr>
            </w:pPr>
            <w:r w:rsidRPr="006C2AD7">
              <w:rPr>
                <w:rFonts w:ascii="Arial" w:hAnsi="Arial" w:cs="Arial"/>
                <w:sz w:val="22"/>
                <w:szCs w:val="22"/>
              </w:rPr>
              <w:t xml:space="preserve">(Unit: Thousand Baht) </w:t>
            </w:r>
          </w:p>
        </w:tc>
      </w:tr>
      <w:tr w:rsidR="00D13231" w:rsidRPr="006C2AD7" w14:paraId="73125E51" w14:textId="77777777" w:rsidTr="00E97408">
        <w:trPr>
          <w:tblHeader/>
        </w:trPr>
        <w:tc>
          <w:tcPr>
            <w:tcW w:w="3960" w:type="dxa"/>
          </w:tcPr>
          <w:p w14:paraId="5D035B0E" w14:textId="77777777" w:rsidR="00D13231" w:rsidRPr="006C2AD7" w:rsidRDefault="00D13231" w:rsidP="00176196">
            <w:pPr>
              <w:spacing w:line="340" w:lineRule="exact"/>
              <w:ind w:right="-18"/>
              <w:jc w:val="thaiDistribute"/>
              <w:rPr>
                <w:rFonts w:ascii="Arial" w:hAnsi="Arial" w:cs="Arial"/>
                <w:sz w:val="22"/>
                <w:szCs w:val="22"/>
              </w:rPr>
            </w:pPr>
          </w:p>
        </w:tc>
        <w:tc>
          <w:tcPr>
            <w:tcW w:w="2610" w:type="dxa"/>
            <w:gridSpan w:val="2"/>
            <w:vAlign w:val="bottom"/>
          </w:tcPr>
          <w:p w14:paraId="64C92105" w14:textId="77777777" w:rsidR="00D13231" w:rsidRPr="006C2AD7" w:rsidRDefault="00D13231"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 xml:space="preserve">Consolidated </w:t>
            </w:r>
          </w:p>
          <w:p w14:paraId="13049D1A" w14:textId="77777777" w:rsidR="00D13231" w:rsidRPr="006C2AD7" w:rsidRDefault="00D13231"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financial statements</w:t>
            </w:r>
          </w:p>
        </w:tc>
        <w:tc>
          <w:tcPr>
            <w:tcW w:w="2520" w:type="dxa"/>
            <w:gridSpan w:val="2"/>
            <w:vAlign w:val="bottom"/>
          </w:tcPr>
          <w:p w14:paraId="330BB195" w14:textId="77777777" w:rsidR="00D13231" w:rsidRPr="006C2AD7" w:rsidRDefault="00D13231"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 xml:space="preserve">Separate </w:t>
            </w:r>
          </w:p>
          <w:p w14:paraId="62A87160" w14:textId="77777777" w:rsidR="00D13231" w:rsidRPr="006C2AD7" w:rsidRDefault="00D13231"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6C2AD7">
              <w:rPr>
                <w:rFonts w:ascii="Arial" w:hAnsi="Arial" w:cs="Arial"/>
                <w:sz w:val="22"/>
                <w:szCs w:val="22"/>
              </w:rPr>
              <w:t>financial statements</w:t>
            </w:r>
          </w:p>
        </w:tc>
      </w:tr>
      <w:tr w:rsidR="00E97408" w:rsidRPr="006C2AD7" w14:paraId="227F2CF7" w14:textId="77777777" w:rsidTr="00E97408">
        <w:trPr>
          <w:tblHeader/>
        </w:trPr>
        <w:tc>
          <w:tcPr>
            <w:tcW w:w="3960" w:type="dxa"/>
          </w:tcPr>
          <w:p w14:paraId="22B93F97" w14:textId="77777777" w:rsidR="00E97408" w:rsidRPr="006C2AD7" w:rsidRDefault="00E97408" w:rsidP="00176196">
            <w:pPr>
              <w:spacing w:line="340" w:lineRule="exact"/>
              <w:ind w:left="132" w:right="-198" w:hanging="132"/>
              <w:rPr>
                <w:rFonts w:ascii="Arial" w:hAnsi="Arial" w:cs="Arial"/>
                <w:sz w:val="22"/>
                <w:szCs w:val="22"/>
              </w:rPr>
            </w:pPr>
          </w:p>
        </w:tc>
        <w:tc>
          <w:tcPr>
            <w:tcW w:w="1260" w:type="dxa"/>
            <w:vAlign w:val="bottom"/>
          </w:tcPr>
          <w:p w14:paraId="37C94891" w14:textId="5CE8CE59" w:rsidR="00E97408" w:rsidRPr="006C2AD7" w:rsidRDefault="00A014EC" w:rsidP="0017619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2022</w:t>
            </w:r>
          </w:p>
        </w:tc>
        <w:tc>
          <w:tcPr>
            <w:tcW w:w="1350" w:type="dxa"/>
            <w:vAlign w:val="bottom"/>
          </w:tcPr>
          <w:p w14:paraId="3FF1ABCE" w14:textId="5B01C7D1" w:rsidR="00E97408" w:rsidRPr="006C2AD7" w:rsidRDefault="00A014EC" w:rsidP="0017619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2021</w:t>
            </w:r>
          </w:p>
        </w:tc>
        <w:tc>
          <w:tcPr>
            <w:tcW w:w="1260" w:type="dxa"/>
            <w:vAlign w:val="bottom"/>
          </w:tcPr>
          <w:p w14:paraId="3558E277" w14:textId="4E622DEA" w:rsidR="00E97408" w:rsidRPr="006C2AD7" w:rsidRDefault="00A014EC" w:rsidP="0017619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2022</w:t>
            </w:r>
          </w:p>
        </w:tc>
        <w:tc>
          <w:tcPr>
            <w:tcW w:w="1260" w:type="dxa"/>
            <w:vAlign w:val="bottom"/>
          </w:tcPr>
          <w:p w14:paraId="2DF4C6E6" w14:textId="543BC509" w:rsidR="00E97408" w:rsidRPr="006C2AD7" w:rsidRDefault="00A014EC" w:rsidP="00176196">
            <w:pPr>
              <w:pBdr>
                <w:bottom w:val="single" w:sz="6" w:space="1" w:color="auto"/>
              </w:pBdr>
              <w:spacing w:line="340" w:lineRule="exact"/>
              <w:ind w:right="-14"/>
              <w:jc w:val="center"/>
              <w:rPr>
                <w:rFonts w:ascii="Arial" w:hAnsi="Arial" w:cs="Arial"/>
                <w:sz w:val="22"/>
                <w:szCs w:val="22"/>
              </w:rPr>
            </w:pPr>
            <w:r>
              <w:rPr>
                <w:rFonts w:ascii="Arial" w:hAnsi="Arial" w:cs="Arial"/>
                <w:sz w:val="22"/>
                <w:szCs w:val="22"/>
              </w:rPr>
              <w:t>2021</w:t>
            </w:r>
          </w:p>
        </w:tc>
      </w:tr>
      <w:tr w:rsidR="00DF087A" w:rsidRPr="006C2AD7" w14:paraId="134AA31E" w14:textId="77777777" w:rsidTr="00E97408">
        <w:tc>
          <w:tcPr>
            <w:tcW w:w="3960" w:type="dxa"/>
          </w:tcPr>
          <w:p w14:paraId="03ECB72E" w14:textId="77777777" w:rsidR="00DF087A" w:rsidRPr="00AF5B05" w:rsidRDefault="00DF087A" w:rsidP="00DF087A">
            <w:pPr>
              <w:spacing w:line="340" w:lineRule="exact"/>
              <w:ind w:left="132" w:right="-17" w:hanging="180"/>
              <w:rPr>
                <w:rFonts w:ascii="Arial" w:hAnsi="Arial" w:cs="Arial"/>
                <w:b/>
                <w:bCs/>
                <w:sz w:val="22"/>
                <w:szCs w:val="22"/>
              </w:rPr>
            </w:pPr>
            <w:r w:rsidRPr="00AF5B05">
              <w:rPr>
                <w:rFonts w:ascii="Arial" w:hAnsi="Arial" w:cs="Arial"/>
                <w:b/>
                <w:bCs/>
                <w:sz w:val="22"/>
                <w:szCs w:val="22"/>
              </w:rPr>
              <w:t>Provision for long-term employee benefits at beginning of year</w:t>
            </w:r>
          </w:p>
        </w:tc>
        <w:tc>
          <w:tcPr>
            <w:tcW w:w="1260" w:type="dxa"/>
            <w:vAlign w:val="bottom"/>
          </w:tcPr>
          <w:p w14:paraId="2B3C2313" w14:textId="0D449783" w:rsidR="00DF087A" w:rsidRPr="0058606B" w:rsidRDefault="00DF087A" w:rsidP="00DF087A">
            <w:pPr>
              <w:tabs>
                <w:tab w:val="decimal" w:pos="976"/>
              </w:tabs>
              <w:spacing w:line="340" w:lineRule="exact"/>
              <w:ind w:right="-14"/>
              <w:rPr>
                <w:rFonts w:ascii="Arial" w:hAnsi="Arial" w:cs="Arial"/>
                <w:sz w:val="22"/>
                <w:szCs w:val="22"/>
              </w:rPr>
            </w:pPr>
            <w:r w:rsidRPr="00DF087A">
              <w:rPr>
                <w:rFonts w:ascii="Arial" w:hAnsi="Arial" w:cs="Arial" w:hint="cs"/>
                <w:sz w:val="22"/>
                <w:szCs w:val="22"/>
              </w:rPr>
              <w:t>32,659</w:t>
            </w:r>
          </w:p>
        </w:tc>
        <w:tc>
          <w:tcPr>
            <w:tcW w:w="1350" w:type="dxa"/>
            <w:vAlign w:val="bottom"/>
          </w:tcPr>
          <w:p w14:paraId="3D1A4EB1" w14:textId="792C5492" w:rsidR="00DF087A" w:rsidRPr="0058606B" w:rsidRDefault="00DF087A" w:rsidP="00DF087A">
            <w:pPr>
              <w:tabs>
                <w:tab w:val="decimal" w:pos="976"/>
              </w:tabs>
              <w:spacing w:line="340" w:lineRule="exact"/>
              <w:ind w:right="-14"/>
              <w:rPr>
                <w:rFonts w:ascii="Arial" w:hAnsi="Arial" w:cs="Arial"/>
                <w:sz w:val="22"/>
                <w:szCs w:val="22"/>
                <w:cs/>
              </w:rPr>
            </w:pPr>
            <w:r w:rsidRPr="00DF087A">
              <w:rPr>
                <w:rFonts w:ascii="Arial" w:hAnsi="Arial" w:cs="Arial" w:hint="cs"/>
                <w:sz w:val="22"/>
                <w:szCs w:val="22"/>
              </w:rPr>
              <w:t>29,864</w:t>
            </w:r>
          </w:p>
        </w:tc>
        <w:tc>
          <w:tcPr>
            <w:tcW w:w="1260" w:type="dxa"/>
            <w:vAlign w:val="bottom"/>
          </w:tcPr>
          <w:p w14:paraId="3549BE62" w14:textId="34B554E8" w:rsidR="00DF087A" w:rsidRPr="0058606B" w:rsidRDefault="00DF087A" w:rsidP="00DF087A">
            <w:pPr>
              <w:tabs>
                <w:tab w:val="decimal" w:pos="976"/>
              </w:tabs>
              <w:spacing w:line="340" w:lineRule="exact"/>
              <w:ind w:right="-14"/>
              <w:rPr>
                <w:rFonts w:ascii="Arial" w:hAnsi="Arial" w:cs="Arial"/>
                <w:sz w:val="22"/>
                <w:szCs w:val="22"/>
              </w:rPr>
            </w:pPr>
            <w:r w:rsidRPr="00DF087A">
              <w:rPr>
                <w:rFonts w:ascii="Arial" w:hAnsi="Arial" w:cs="Arial" w:hint="cs"/>
                <w:sz w:val="22"/>
                <w:szCs w:val="22"/>
              </w:rPr>
              <w:t>23,998</w:t>
            </w:r>
          </w:p>
        </w:tc>
        <w:tc>
          <w:tcPr>
            <w:tcW w:w="1260" w:type="dxa"/>
            <w:vAlign w:val="bottom"/>
          </w:tcPr>
          <w:p w14:paraId="69198686" w14:textId="23C53631" w:rsidR="00DF087A" w:rsidRPr="0021720C" w:rsidRDefault="00DF087A" w:rsidP="00DF087A">
            <w:pPr>
              <w:tabs>
                <w:tab w:val="decimal" w:pos="976"/>
              </w:tabs>
              <w:spacing w:line="340" w:lineRule="exact"/>
              <w:ind w:right="-14"/>
              <w:rPr>
                <w:rFonts w:ascii="Arial" w:hAnsi="Arial" w:cs="Arial"/>
                <w:sz w:val="22"/>
                <w:szCs w:val="22"/>
              </w:rPr>
            </w:pPr>
            <w:r w:rsidRPr="00D65BF8">
              <w:rPr>
                <w:rFonts w:ascii="Arial" w:hAnsi="Arial" w:cs="Arial"/>
                <w:sz w:val="22"/>
                <w:szCs w:val="22"/>
              </w:rPr>
              <w:t>22,461</w:t>
            </w:r>
          </w:p>
        </w:tc>
      </w:tr>
      <w:tr w:rsidR="00A014EC" w:rsidRPr="006C2AD7" w14:paraId="49836EFA" w14:textId="77777777" w:rsidTr="00E97408">
        <w:tc>
          <w:tcPr>
            <w:tcW w:w="3960" w:type="dxa"/>
          </w:tcPr>
          <w:p w14:paraId="3160609C" w14:textId="77777777" w:rsidR="00A014EC" w:rsidRPr="006C2AD7" w:rsidRDefault="00A014EC" w:rsidP="00A014EC">
            <w:pPr>
              <w:spacing w:line="340" w:lineRule="exact"/>
              <w:ind w:left="132" w:right="-17" w:hanging="180"/>
              <w:rPr>
                <w:rFonts w:ascii="Arial" w:hAnsi="Arial" w:cs="Arial"/>
                <w:sz w:val="22"/>
                <w:szCs w:val="22"/>
              </w:rPr>
            </w:pPr>
            <w:r w:rsidRPr="006C2AD7">
              <w:rPr>
                <w:rFonts w:ascii="Arial" w:hAnsi="Arial" w:cs="Arial"/>
                <w:sz w:val="22"/>
                <w:szCs w:val="22"/>
              </w:rPr>
              <w:t>Included in profit or loss:</w:t>
            </w:r>
          </w:p>
        </w:tc>
        <w:tc>
          <w:tcPr>
            <w:tcW w:w="1260" w:type="dxa"/>
            <w:vAlign w:val="bottom"/>
          </w:tcPr>
          <w:p w14:paraId="596708AD" w14:textId="77777777" w:rsidR="00A014EC" w:rsidRPr="0058606B" w:rsidRDefault="00A014EC" w:rsidP="00A014EC">
            <w:pPr>
              <w:tabs>
                <w:tab w:val="decimal" w:pos="976"/>
              </w:tabs>
              <w:spacing w:line="340" w:lineRule="exact"/>
              <w:ind w:right="-14"/>
              <w:rPr>
                <w:rFonts w:ascii="Arial" w:hAnsi="Arial" w:cs="Arial"/>
                <w:sz w:val="22"/>
                <w:szCs w:val="22"/>
              </w:rPr>
            </w:pPr>
          </w:p>
        </w:tc>
        <w:tc>
          <w:tcPr>
            <w:tcW w:w="1350" w:type="dxa"/>
            <w:vAlign w:val="bottom"/>
          </w:tcPr>
          <w:p w14:paraId="60C4C40A" w14:textId="77777777" w:rsidR="00A014EC" w:rsidRPr="0058606B" w:rsidRDefault="00A014EC" w:rsidP="00A014EC">
            <w:pPr>
              <w:tabs>
                <w:tab w:val="decimal" w:pos="976"/>
              </w:tabs>
              <w:spacing w:line="340" w:lineRule="exact"/>
              <w:ind w:right="-14"/>
              <w:rPr>
                <w:rFonts w:ascii="Arial" w:hAnsi="Arial" w:cs="Arial"/>
                <w:sz w:val="22"/>
                <w:szCs w:val="22"/>
              </w:rPr>
            </w:pPr>
          </w:p>
        </w:tc>
        <w:tc>
          <w:tcPr>
            <w:tcW w:w="1260" w:type="dxa"/>
            <w:vAlign w:val="bottom"/>
          </w:tcPr>
          <w:p w14:paraId="77A1A2C0" w14:textId="77777777" w:rsidR="00A014EC" w:rsidRPr="0058606B" w:rsidRDefault="00A014EC" w:rsidP="00A014EC">
            <w:pPr>
              <w:tabs>
                <w:tab w:val="decimal" w:pos="976"/>
              </w:tabs>
              <w:spacing w:line="340" w:lineRule="exact"/>
              <w:ind w:right="-14"/>
              <w:rPr>
                <w:rFonts w:ascii="Arial" w:hAnsi="Arial" w:cs="Arial"/>
                <w:sz w:val="22"/>
                <w:szCs w:val="22"/>
              </w:rPr>
            </w:pPr>
          </w:p>
        </w:tc>
        <w:tc>
          <w:tcPr>
            <w:tcW w:w="1260" w:type="dxa"/>
            <w:vAlign w:val="bottom"/>
          </w:tcPr>
          <w:p w14:paraId="0EED87E7" w14:textId="77777777" w:rsidR="00A014EC" w:rsidRPr="0021720C" w:rsidRDefault="00A014EC" w:rsidP="00A014EC">
            <w:pPr>
              <w:tabs>
                <w:tab w:val="decimal" w:pos="976"/>
              </w:tabs>
              <w:spacing w:line="340" w:lineRule="exact"/>
              <w:ind w:right="-14"/>
              <w:rPr>
                <w:rFonts w:ascii="Arial" w:hAnsi="Arial" w:cs="Arial"/>
                <w:sz w:val="22"/>
                <w:szCs w:val="22"/>
              </w:rPr>
            </w:pPr>
          </w:p>
        </w:tc>
      </w:tr>
      <w:tr w:rsidR="00DF087A" w:rsidRPr="006C2AD7" w14:paraId="4D4F2449" w14:textId="77777777" w:rsidTr="00E97408">
        <w:tc>
          <w:tcPr>
            <w:tcW w:w="3960" w:type="dxa"/>
          </w:tcPr>
          <w:p w14:paraId="5245404A" w14:textId="77777777" w:rsidR="00DF087A" w:rsidRPr="006C2AD7" w:rsidRDefault="00DF087A" w:rsidP="00DF087A">
            <w:pPr>
              <w:spacing w:line="340" w:lineRule="exact"/>
              <w:ind w:left="132" w:right="-17" w:hanging="180"/>
              <w:rPr>
                <w:rFonts w:ascii="Arial" w:hAnsi="Arial" w:cs="Arial"/>
                <w:sz w:val="22"/>
                <w:szCs w:val="22"/>
              </w:rPr>
            </w:pPr>
            <w:r w:rsidRPr="006C2AD7">
              <w:rPr>
                <w:rFonts w:ascii="Arial" w:hAnsi="Arial" w:cs="Arial"/>
                <w:sz w:val="22"/>
                <w:szCs w:val="22"/>
              </w:rPr>
              <w:t xml:space="preserve">   Current service cost</w:t>
            </w:r>
          </w:p>
        </w:tc>
        <w:tc>
          <w:tcPr>
            <w:tcW w:w="1260" w:type="dxa"/>
            <w:vAlign w:val="bottom"/>
          </w:tcPr>
          <w:p w14:paraId="45C03E0F" w14:textId="597888B3" w:rsidR="00DF087A" w:rsidRPr="0058606B" w:rsidRDefault="00DF087A" w:rsidP="00DF087A">
            <w:pPr>
              <w:tabs>
                <w:tab w:val="decimal" w:pos="976"/>
              </w:tabs>
              <w:spacing w:line="340" w:lineRule="exact"/>
              <w:ind w:right="-14"/>
              <w:rPr>
                <w:rFonts w:ascii="Arial" w:hAnsi="Arial" w:cs="Arial"/>
                <w:sz w:val="22"/>
                <w:szCs w:val="22"/>
              </w:rPr>
            </w:pPr>
            <w:r w:rsidRPr="00DF087A">
              <w:rPr>
                <w:rFonts w:ascii="Arial" w:hAnsi="Arial" w:cs="Arial" w:hint="cs"/>
                <w:sz w:val="22"/>
                <w:szCs w:val="22"/>
              </w:rPr>
              <w:t>6,1</w:t>
            </w:r>
            <w:r w:rsidRPr="00DF087A">
              <w:rPr>
                <w:rFonts w:ascii="Arial" w:hAnsi="Arial" w:cs="Arial" w:hint="cs"/>
                <w:sz w:val="22"/>
                <w:szCs w:val="22"/>
                <w:cs/>
              </w:rPr>
              <w:t>58</w:t>
            </w:r>
          </w:p>
        </w:tc>
        <w:tc>
          <w:tcPr>
            <w:tcW w:w="1350" w:type="dxa"/>
            <w:vAlign w:val="bottom"/>
          </w:tcPr>
          <w:p w14:paraId="7B19A3DB" w14:textId="11D986ED" w:rsidR="00DF087A" w:rsidRPr="0058606B" w:rsidRDefault="00DF087A" w:rsidP="00DF087A">
            <w:pPr>
              <w:tabs>
                <w:tab w:val="decimal" w:pos="976"/>
              </w:tabs>
              <w:spacing w:line="340" w:lineRule="exact"/>
              <w:ind w:right="-14"/>
              <w:rPr>
                <w:rFonts w:ascii="Arial" w:hAnsi="Arial" w:cs="Arial"/>
                <w:sz w:val="22"/>
                <w:szCs w:val="22"/>
              </w:rPr>
            </w:pPr>
            <w:r w:rsidRPr="00DF087A">
              <w:rPr>
                <w:rFonts w:ascii="Arial" w:hAnsi="Arial" w:cs="Arial" w:hint="cs"/>
                <w:sz w:val="22"/>
                <w:szCs w:val="22"/>
              </w:rPr>
              <w:t>5,410</w:t>
            </w:r>
          </w:p>
        </w:tc>
        <w:tc>
          <w:tcPr>
            <w:tcW w:w="1260" w:type="dxa"/>
            <w:vAlign w:val="bottom"/>
          </w:tcPr>
          <w:p w14:paraId="21B003AB" w14:textId="6119E0C7" w:rsidR="00DF087A" w:rsidRPr="0058606B" w:rsidRDefault="00DF087A" w:rsidP="00DF087A">
            <w:pPr>
              <w:tabs>
                <w:tab w:val="decimal" w:pos="976"/>
              </w:tabs>
              <w:spacing w:line="340" w:lineRule="exact"/>
              <w:ind w:right="-14"/>
              <w:rPr>
                <w:rFonts w:ascii="Arial" w:hAnsi="Arial" w:cs="Arial"/>
                <w:sz w:val="22"/>
                <w:szCs w:val="22"/>
              </w:rPr>
            </w:pPr>
            <w:r w:rsidRPr="00DF087A">
              <w:rPr>
                <w:rFonts w:ascii="Arial" w:hAnsi="Arial" w:cs="Arial" w:hint="cs"/>
                <w:sz w:val="22"/>
                <w:szCs w:val="22"/>
              </w:rPr>
              <w:t>4,910</w:t>
            </w:r>
          </w:p>
        </w:tc>
        <w:tc>
          <w:tcPr>
            <w:tcW w:w="1260" w:type="dxa"/>
            <w:vAlign w:val="bottom"/>
          </w:tcPr>
          <w:p w14:paraId="78897B61" w14:textId="660FF915" w:rsidR="00DF087A" w:rsidRPr="0021720C" w:rsidRDefault="00DF087A" w:rsidP="00DF087A">
            <w:pPr>
              <w:tabs>
                <w:tab w:val="decimal" w:pos="976"/>
              </w:tabs>
              <w:spacing w:line="340" w:lineRule="exact"/>
              <w:ind w:right="-14"/>
              <w:rPr>
                <w:rFonts w:ascii="Arial" w:hAnsi="Arial" w:cs="Arial"/>
                <w:sz w:val="22"/>
                <w:szCs w:val="22"/>
              </w:rPr>
            </w:pPr>
            <w:r w:rsidRPr="00D65BF8">
              <w:rPr>
                <w:rFonts w:ascii="Arial" w:hAnsi="Arial" w:cs="Arial"/>
                <w:sz w:val="22"/>
                <w:szCs w:val="22"/>
              </w:rPr>
              <w:t>4,263</w:t>
            </w:r>
          </w:p>
        </w:tc>
      </w:tr>
      <w:tr w:rsidR="00DF087A" w:rsidRPr="006C2AD7" w14:paraId="2600E1B7" w14:textId="77777777" w:rsidTr="00E97408">
        <w:tc>
          <w:tcPr>
            <w:tcW w:w="3960" w:type="dxa"/>
          </w:tcPr>
          <w:p w14:paraId="702FDBA9" w14:textId="77777777" w:rsidR="00DF087A" w:rsidRPr="006C2AD7" w:rsidRDefault="00DF087A" w:rsidP="00DF087A">
            <w:pPr>
              <w:spacing w:line="340" w:lineRule="exact"/>
              <w:ind w:left="132" w:right="-17" w:hanging="180"/>
              <w:rPr>
                <w:rFonts w:ascii="Arial" w:hAnsi="Arial" w:cs="Arial"/>
                <w:sz w:val="22"/>
                <w:szCs w:val="22"/>
              </w:rPr>
            </w:pPr>
            <w:r w:rsidRPr="006C2AD7">
              <w:rPr>
                <w:rFonts w:ascii="Arial" w:hAnsi="Arial" w:cs="Arial"/>
                <w:sz w:val="22"/>
                <w:szCs w:val="22"/>
              </w:rPr>
              <w:t xml:space="preserve">   Interest cost</w:t>
            </w:r>
          </w:p>
        </w:tc>
        <w:tc>
          <w:tcPr>
            <w:tcW w:w="1260" w:type="dxa"/>
            <w:vAlign w:val="bottom"/>
          </w:tcPr>
          <w:p w14:paraId="770AC5BF" w14:textId="38D120B8" w:rsidR="00DF087A" w:rsidRPr="0058606B" w:rsidRDefault="00DF087A" w:rsidP="00DF087A">
            <w:pPr>
              <w:tabs>
                <w:tab w:val="decimal" w:pos="976"/>
              </w:tabs>
              <w:spacing w:line="340" w:lineRule="exact"/>
              <w:ind w:right="-14"/>
              <w:rPr>
                <w:rFonts w:ascii="Arial" w:hAnsi="Arial" w:cs="Arial"/>
                <w:sz w:val="22"/>
                <w:szCs w:val="22"/>
              </w:rPr>
            </w:pPr>
            <w:r w:rsidRPr="00DF087A">
              <w:rPr>
                <w:rFonts w:ascii="Arial" w:hAnsi="Arial" w:cs="Arial" w:hint="cs"/>
                <w:sz w:val="22"/>
                <w:szCs w:val="22"/>
                <w:cs/>
              </w:rPr>
              <w:t>537</w:t>
            </w:r>
          </w:p>
        </w:tc>
        <w:tc>
          <w:tcPr>
            <w:tcW w:w="1350" w:type="dxa"/>
            <w:vAlign w:val="bottom"/>
          </w:tcPr>
          <w:p w14:paraId="73512B31" w14:textId="595D0AFF" w:rsidR="00DF087A" w:rsidRPr="0058606B" w:rsidRDefault="00DF087A" w:rsidP="00DF087A">
            <w:pPr>
              <w:tabs>
                <w:tab w:val="decimal" w:pos="976"/>
              </w:tabs>
              <w:spacing w:line="340" w:lineRule="exact"/>
              <w:ind w:right="-14"/>
              <w:rPr>
                <w:rFonts w:ascii="Arial" w:hAnsi="Arial" w:cs="Arial"/>
                <w:sz w:val="22"/>
                <w:szCs w:val="22"/>
              </w:rPr>
            </w:pPr>
            <w:r w:rsidRPr="00DF087A">
              <w:rPr>
                <w:rFonts w:ascii="Arial" w:hAnsi="Arial" w:cs="Arial" w:hint="cs"/>
                <w:sz w:val="22"/>
                <w:szCs w:val="22"/>
              </w:rPr>
              <w:t>448</w:t>
            </w:r>
          </w:p>
        </w:tc>
        <w:tc>
          <w:tcPr>
            <w:tcW w:w="1260" w:type="dxa"/>
            <w:vAlign w:val="bottom"/>
          </w:tcPr>
          <w:p w14:paraId="0BF2EBEB" w14:textId="617BB672" w:rsidR="00DF087A" w:rsidRPr="0058606B" w:rsidRDefault="00DF087A" w:rsidP="00DF087A">
            <w:pPr>
              <w:tabs>
                <w:tab w:val="decimal" w:pos="976"/>
              </w:tabs>
              <w:spacing w:line="340" w:lineRule="exact"/>
              <w:ind w:right="-14"/>
              <w:rPr>
                <w:rFonts w:ascii="Arial" w:hAnsi="Arial" w:cs="Arial"/>
                <w:sz w:val="22"/>
                <w:szCs w:val="22"/>
              </w:rPr>
            </w:pPr>
            <w:r w:rsidRPr="00DF087A">
              <w:rPr>
                <w:rFonts w:ascii="Arial" w:hAnsi="Arial" w:cs="Arial" w:hint="cs"/>
                <w:sz w:val="22"/>
                <w:szCs w:val="22"/>
              </w:rPr>
              <w:t>406</w:t>
            </w:r>
          </w:p>
        </w:tc>
        <w:tc>
          <w:tcPr>
            <w:tcW w:w="1260" w:type="dxa"/>
            <w:vAlign w:val="bottom"/>
          </w:tcPr>
          <w:p w14:paraId="01514641" w14:textId="324B9D8A" w:rsidR="00DF087A" w:rsidRPr="0021720C" w:rsidRDefault="00DF087A" w:rsidP="00DF087A">
            <w:pPr>
              <w:tabs>
                <w:tab w:val="decimal" w:pos="976"/>
              </w:tabs>
              <w:spacing w:line="340" w:lineRule="exact"/>
              <w:ind w:right="-14"/>
              <w:rPr>
                <w:rFonts w:ascii="Arial" w:hAnsi="Arial" w:cs="Arial"/>
                <w:sz w:val="22"/>
                <w:szCs w:val="22"/>
              </w:rPr>
            </w:pPr>
            <w:r w:rsidRPr="00D65BF8">
              <w:rPr>
                <w:rFonts w:ascii="Arial" w:hAnsi="Arial" w:cs="Arial"/>
                <w:sz w:val="22"/>
                <w:szCs w:val="22"/>
              </w:rPr>
              <w:t>337</w:t>
            </w:r>
          </w:p>
        </w:tc>
      </w:tr>
      <w:tr w:rsidR="00DF087A" w:rsidRPr="006C2AD7" w14:paraId="7D676A13" w14:textId="77777777" w:rsidTr="00E97408">
        <w:tc>
          <w:tcPr>
            <w:tcW w:w="3960" w:type="dxa"/>
          </w:tcPr>
          <w:p w14:paraId="68C11BE8" w14:textId="77777777" w:rsidR="00DF087A" w:rsidRPr="006C2AD7" w:rsidRDefault="00DF087A" w:rsidP="00DF087A">
            <w:pPr>
              <w:spacing w:line="380" w:lineRule="exact"/>
              <w:ind w:right="-17"/>
              <w:rPr>
                <w:rFonts w:ascii="Arial" w:hAnsi="Arial" w:cs="Arial"/>
                <w:sz w:val="22"/>
                <w:szCs w:val="22"/>
              </w:rPr>
            </w:pPr>
            <w:r w:rsidRPr="004A181D">
              <w:rPr>
                <w:rFonts w:ascii="Arial" w:hAnsi="Arial" w:cs="Arial"/>
                <w:sz w:val="22"/>
                <w:szCs w:val="22"/>
              </w:rPr>
              <w:t>Benefits paid during the year</w:t>
            </w:r>
          </w:p>
        </w:tc>
        <w:tc>
          <w:tcPr>
            <w:tcW w:w="1260" w:type="dxa"/>
            <w:vAlign w:val="bottom"/>
          </w:tcPr>
          <w:p w14:paraId="535891AF" w14:textId="430D8060" w:rsidR="00DF087A" w:rsidRPr="0058606B" w:rsidRDefault="00DF087A" w:rsidP="00DF087A">
            <w:pPr>
              <w:pBdr>
                <w:bottom w:val="sing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w:t>
            </w:r>
          </w:p>
        </w:tc>
        <w:tc>
          <w:tcPr>
            <w:tcW w:w="1350" w:type="dxa"/>
            <w:vAlign w:val="bottom"/>
          </w:tcPr>
          <w:p w14:paraId="07D9D0D4" w14:textId="1A39FF3C" w:rsidR="00DF087A" w:rsidRPr="0058606B" w:rsidRDefault="00DF087A" w:rsidP="00DF087A">
            <w:pPr>
              <w:pBdr>
                <w:bottom w:val="sing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(3,063)</w:t>
            </w:r>
          </w:p>
        </w:tc>
        <w:tc>
          <w:tcPr>
            <w:tcW w:w="1260" w:type="dxa"/>
            <w:vAlign w:val="bottom"/>
          </w:tcPr>
          <w:p w14:paraId="4A2CF7DB" w14:textId="3E016774" w:rsidR="00DF087A" w:rsidRPr="0058606B" w:rsidRDefault="00DF087A" w:rsidP="00DF087A">
            <w:pPr>
              <w:pBdr>
                <w:bottom w:val="sing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w:t>
            </w:r>
          </w:p>
        </w:tc>
        <w:tc>
          <w:tcPr>
            <w:tcW w:w="1260" w:type="dxa"/>
            <w:vAlign w:val="bottom"/>
          </w:tcPr>
          <w:p w14:paraId="3A2D7828" w14:textId="44894FC0" w:rsidR="00DF087A" w:rsidRPr="004A181D" w:rsidRDefault="00DF087A" w:rsidP="00DF087A">
            <w:pPr>
              <w:pBdr>
                <w:bottom w:val="single" w:sz="4" w:space="1" w:color="auto"/>
              </w:pBdr>
              <w:tabs>
                <w:tab w:val="decimal" w:pos="976"/>
              </w:tabs>
              <w:spacing w:line="380" w:lineRule="exact"/>
              <w:ind w:right="-14"/>
              <w:rPr>
                <w:rFonts w:ascii="Arial" w:hAnsi="Arial" w:cs="Arial"/>
                <w:sz w:val="22"/>
                <w:szCs w:val="22"/>
              </w:rPr>
            </w:pPr>
            <w:r w:rsidRPr="00D141AE">
              <w:rPr>
                <w:rFonts w:ascii="Arial" w:hAnsi="Arial" w:cs="Arial"/>
                <w:sz w:val="22"/>
                <w:szCs w:val="22"/>
              </w:rPr>
              <w:t>(3,063)</w:t>
            </w:r>
          </w:p>
        </w:tc>
      </w:tr>
      <w:tr w:rsidR="00DF087A" w:rsidRPr="006C2AD7" w14:paraId="3607D34A" w14:textId="77777777" w:rsidTr="00E97408">
        <w:tc>
          <w:tcPr>
            <w:tcW w:w="3960" w:type="dxa"/>
          </w:tcPr>
          <w:p w14:paraId="035D490D" w14:textId="77777777" w:rsidR="00DF087A" w:rsidRPr="00AF5B05" w:rsidRDefault="00DF087A" w:rsidP="00DF087A">
            <w:pPr>
              <w:spacing w:line="380" w:lineRule="exact"/>
              <w:ind w:left="132" w:right="-17" w:hanging="180"/>
              <w:rPr>
                <w:rFonts w:ascii="Arial" w:hAnsi="Arial" w:cs="Arial"/>
                <w:b/>
                <w:bCs/>
                <w:sz w:val="22"/>
                <w:szCs w:val="22"/>
              </w:rPr>
            </w:pPr>
            <w:r>
              <w:rPr>
                <w:rFonts w:ascii="Arial" w:hAnsi="Arial" w:cs="Arial"/>
                <w:sz w:val="22"/>
                <w:szCs w:val="22"/>
              </w:rPr>
              <w:t xml:space="preserve"> </w:t>
            </w:r>
            <w:r w:rsidRPr="00AF5B05">
              <w:rPr>
                <w:rFonts w:ascii="Arial" w:hAnsi="Arial" w:cs="Arial"/>
                <w:b/>
                <w:bCs/>
                <w:sz w:val="22"/>
                <w:szCs w:val="22"/>
              </w:rPr>
              <w:t>Provision for long-term employee benefits at end of year</w:t>
            </w:r>
          </w:p>
        </w:tc>
        <w:tc>
          <w:tcPr>
            <w:tcW w:w="1260" w:type="dxa"/>
            <w:vAlign w:val="bottom"/>
          </w:tcPr>
          <w:p w14:paraId="2CC82BCD" w14:textId="1E7186B2" w:rsidR="00DF087A" w:rsidRPr="0058606B" w:rsidRDefault="00DF087A" w:rsidP="00DF087A">
            <w:pPr>
              <w:pBdr>
                <w:bottom w:val="doub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39,354</w:t>
            </w:r>
          </w:p>
        </w:tc>
        <w:tc>
          <w:tcPr>
            <w:tcW w:w="1350" w:type="dxa"/>
            <w:vAlign w:val="bottom"/>
          </w:tcPr>
          <w:p w14:paraId="1645142B" w14:textId="039EB683" w:rsidR="00DF087A" w:rsidRPr="0058606B" w:rsidRDefault="00DF087A" w:rsidP="00DF087A">
            <w:pPr>
              <w:pBdr>
                <w:bottom w:val="doub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32,659</w:t>
            </w:r>
          </w:p>
        </w:tc>
        <w:tc>
          <w:tcPr>
            <w:tcW w:w="1260" w:type="dxa"/>
            <w:vAlign w:val="bottom"/>
          </w:tcPr>
          <w:p w14:paraId="73236E0A" w14:textId="7ACC6055" w:rsidR="00DF087A" w:rsidRPr="0058606B" w:rsidRDefault="00DF087A" w:rsidP="00DF087A">
            <w:pPr>
              <w:pBdr>
                <w:bottom w:val="double" w:sz="4" w:space="1" w:color="auto"/>
              </w:pBdr>
              <w:tabs>
                <w:tab w:val="decimal" w:pos="976"/>
              </w:tabs>
              <w:spacing w:line="380" w:lineRule="exact"/>
              <w:ind w:right="-14"/>
              <w:rPr>
                <w:rFonts w:ascii="Arial" w:hAnsi="Arial" w:cs="Arial"/>
                <w:sz w:val="22"/>
                <w:szCs w:val="22"/>
              </w:rPr>
            </w:pPr>
            <w:r w:rsidRPr="00DF087A">
              <w:rPr>
                <w:rFonts w:ascii="Arial" w:hAnsi="Arial" w:cs="Arial" w:hint="cs"/>
                <w:sz w:val="22"/>
                <w:szCs w:val="22"/>
              </w:rPr>
              <w:t>29,314</w:t>
            </w:r>
          </w:p>
        </w:tc>
        <w:tc>
          <w:tcPr>
            <w:tcW w:w="1260" w:type="dxa"/>
            <w:vAlign w:val="bottom"/>
          </w:tcPr>
          <w:p w14:paraId="31416D38" w14:textId="7C8CD709" w:rsidR="00DF087A" w:rsidRPr="004A181D" w:rsidRDefault="00DF087A" w:rsidP="00DF087A">
            <w:pPr>
              <w:pBdr>
                <w:bottom w:val="double" w:sz="4" w:space="1" w:color="auto"/>
              </w:pBdr>
              <w:tabs>
                <w:tab w:val="decimal" w:pos="976"/>
              </w:tabs>
              <w:spacing w:line="380" w:lineRule="exact"/>
              <w:ind w:right="-14"/>
              <w:rPr>
                <w:rFonts w:ascii="Arial" w:hAnsi="Arial" w:cs="Arial"/>
                <w:sz w:val="22"/>
                <w:szCs w:val="22"/>
              </w:rPr>
            </w:pPr>
            <w:r w:rsidRPr="00D141AE">
              <w:rPr>
                <w:rFonts w:ascii="Arial" w:hAnsi="Arial" w:cs="Arial"/>
                <w:sz w:val="22"/>
                <w:szCs w:val="22"/>
              </w:rPr>
              <w:t>23,998</w:t>
            </w:r>
          </w:p>
        </w:tc>
      </w:tr>
    </w:tbl>
    <w:p w14:paraId="65417E78" w14:textId="3C2BF69B" w:rsidR="00E87E2D" w:rsidRPr="001821F0" w:rsidRDefault="004F7160" w:rsidP="00127F2D">
      <w:pPr>
        <w:tabs>
          <w:tab w:val="left" w:pos="900"/>
          <w:tab w:val="left" w:pos="2160"/>
          <w:tab w:val="right" w:pos="4860"/>
          <w:tab w:val="right" w:pos="6120"/>
          <w:tab w:val="right" w:pos="7380"/>
        </w:tabs>
        <w:spacing w:before="240" w:after="120" w:line="380" w:lineRule="exact"/>
        <w:ind w:left="533" w:hanging="605"/>
        <w:jc w:val="thaiDistribute"/>
        <w:rPr>
          <w:rFonts w:ascii="Arial" w:hAnsi="Arial"/>
          <w:sz w:val="22"/>
          <w:szCs w:val="22"/>
        </w:rPr>
      </w:pPr>
      <w:r>
        <w:rPr>
          <w:rFonts w:ascii="Arial" w:hAnsi="Arial"/>
          <w:sz w:val="22"/>
          <w:szCs w:val="22"/>
          <w:cs/>
        </w:rPr>
        <w:tab/>
      </w:r>
      <w:r w:rsidR="005E19D2">
        <w:rPr>
          <w:rFonts w:ascii="Arial" w:hAnsi="Arial"/>
          <w:sz w:val="22"/>
          <w:szCs w:val="22"/>
        </w:rPr>
        <w:t xml:space="preserve">As </w:t>
      </w:r>
      <w:proofErr w:type="gramStart"/>
      <w:r w:rsidR="005E19D2">
        <w:rPr>
          <w:rFonts w:ascii="Arial" w:hAnsi="Arial"/>
          <w:sz w:val="22"/>
          <w:szCs w:val="22"/>
        </w:rPr>
        <w:t>at</w:t>
      </w:r>
      <w:proofErr w:type="gramEnd"/>
      <w:r w:rsidR="005E19D2">
        <w:rPr>
          <w:rFonts w:ascii="Arial" w:hAnsi="Arial"/>
          <w:sz w:val="22"/>
          <w:szCs w:val="22"/>
        </w:rPr>
        <w:t xml:space="preserve"> 31 December </w:t>
      </w:r>
      <w:r w:rsidR="00A014EC">
        <w:rPr>
          <w:rFonts w:ascii="Arial" w:hAnsi="Arial"/>
          <w:sz w:val="22"/>
          <w:szCs w:val="22"/>
        </w:rPr>
        <w:t>2022</w:t>
      </w:r>
      <w:r w:rsidR="003E25F5">
        <w:rPr>
          <w:rFonts w:ascii="Arial" w:hAnsi="Arial"/>
          <w:sz w:val="22"/>
          <w:szCs w:val="22"/>
        </w:rPr>
        <w:t xml:space="preserve"> and 2021</w:t>
      </w:r>
      <w:r w:rsidR="005E19D2">
        <w:rPr>
          <w:rFonts w:ascii="Arial" w:hAnsi="Arial"/>
          <w:sz w:val="22"/>
          <w:szCs w:val="22"/>
        </w:rPr>
        <w:t>, t</w:t>
      </w:r>
      <w:r w:rsidR="00020413">
        <w:rPr>
          <w:rFonts w:ascii="Arial" w:hAnsi="Arial"/>
          <w:sz w:val="22"/>
          <w:szCs w:val="22"/>
        </w:rPr>
        <w:t xml:space="preserve">he Group expected </w:t>
      </w:r>
      <w:r w:rsidR="00AC0C04">
        <w:rPr>
          <w:rFonts w:ascii="Arial" w:hAnsi="Arial"/>
          <w:sz w:val="22"/>
          <w:szCs w:val="22"/>
        </w:rPr>
        <w:t>no</w:t>
      </w:r>
      <w:r w:rsidR="00020413">
        <w:rPr>
          <w:rFonts w:ascii="Arial" w:hAnsi="Arial"/>
          <w:sz w:val="22"/>
          <w:szCs w:val="22"/>
        </w:rPr>
        <w:t xml:space="preserve"> employee benefit</w:t>
      </w:r>
      <w:r w:rsidR="00EE3B53">
        <w:rPr>
          <w:rFonts w:ascii="Arial" w:hAnsi="Arial"/>
          <w:sz w:val="22"/>
          <w:szCs w:val="22"/>
        </w:rPr>
        <w:t xml:space="preserve"> to be paid during </w:t>
      </w:r>
      <w:r w:rsidR="00E274A8">
        <w:rPr>
          <w:rFonts w:ascii="Arial" w:hAnsi="Arial"/>
          <w:sz w:val="22"/>
          <w:szCs w:val="22"/>
        </w:rPr>
        <w:t xml:space="preserve">the </w:t>
      </w:r>
      <w:r w:rsidR="00EE3B53">
        <w:rPr>
          <w:rFonts w:ascii="Arial" w:hAnsi="Arial"/>
          <w:sz w:val="22"/>
          <w:szCs w:val="22"/>
        </w:rPr>
        <w:t>next year.</w:t>
      </w:r>
    </w:p>
    <w:p w14:paraId="1C9DB177" w14:textId="53ED2D36" w:rsidR="00E87E2D" w:rsidRDefault="00E87E2D"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1821F0">
        <w:rPr>
          <w:rFonts w:ascii="Arial" w:hAnsi="Arial"/>
          <w:sz w:val="22"/>
          <w:szCs w:val="22"/>
        </w:rPr>
        <w:tab/>
      </w:r>
      <w:r w:rsidRPr="005D668E">
        <w:rPr>
          <w:rFonts w:ascii="Arial" w:hAnsi="Arial"/>
          <w:sz w:val="22"/>
          <w:szCs w:val="22"/>
        </w:rPr>
        <w:t xml:space="preserve">As </w:t>
      </w:r>
      <w:proofErr w:type="gramStart"/>
      <w:r w:rsidRPr="005D668E">
        <w:rPr>
          <w:rFonts w:ascii="Arial" w:hAnsi="Arial"/>
          <w:sz w:val="22"/>
          <w:szCs w:val="22"/>
        </w:rPr>
        <w:t>at</w:t>
      </w:r>
      <w:proofErr w:type="gramEnd"/>
      <w:r w:rsidRPr="005D668E">
        <w:rPr>
          <w:rFonts w:ascii="Arial" w:hAnsi="Arial"/>
          <w:sz w:val="22"/>
          <w:szCs w:val="22"/>
        </w:rPr>
        <w:t xml:space="preserve"> 31 December </w:t>
      </w:r>
      <w:r w:rsidR="00A014EC">
        <w:rPr>
          <w:rFonts w:ascii="Arial" w:hAnsi="Arial"/>
          <w:sz w:val="22"/>
          <w:szCs w:val="22"/>
        </w:rPr>
        <w:t>2022</w:t>
      </w:r>
      <w:r w:rsidR="005D668E" w:rsidRPr="005D668E">
        <w:rPr>
          <w:rFonts w:ascii="Arial" w:hAnsi="Arial"/>
          <w:sz w:val="22"/>
          <w:szCs w:val="22"/>
        </w:rPr>
        <w:t xml:space="preserve"> and </w:t>
      </w:r>
      <w:r w:rsidR="00A014EC">
        <w:rPr>
          <w:rFonts w:ascii="Arial" w:hAnsi="Arial"/>
          <w:sz w:val="22"/>
          <w:szCs w:val="22"/>
        </w:rPr>
        <w:t>2021</w:t>
      </w:r>
      <w:r w:rsidRPr="005D668E">
        <w:rPr>
          <w:rFonts w:ascii="Arial" w:hAnsi="Arial"/>
          <w:sz w:val="22"/>
          <w:szCs w:val="22"/>
        </w:rPr>
        <w:t>, the</w:t>
      </w:r>
      <w:r w:rsidRPr="001821F0">
        <w:rPr>
          <w:rFonts w:ascii="Arial" w:hAnsi="Arial"/>
          <w:sz w:val="22"/>
          <w:szCs w:val="22"/>
        </w:rPr>
        <w:t xml:space="preserve"> weighted average duration of </w:t>
      </w:r>
      <w:r w:rsidRPr="00E87E2D">
        <w:rPr>
          <w:rFonts w:ascii="Arial" w:hAnsi="Arial"/>
          <w:sz w:val="22"/>
          <w:szCs w:val="22"/>
        </w:rPr>
        <w:t xml:space="preserve">the liabilities for </w:t>
      </w:r>
      <w:r w:rsidR="005E19D2">
        <w:rPr>
          <w:rFonts w:ascii="Arial" w:hAnsi="Arial"/>
          <w:sz w:val="22"/>
          <w:szCs w:val="22"/>
        </w:rPr>
        <w:t xml:space="preserve">          </w:t>
      </w:r>
      <w:r w:rsidRPr="00E87E2D">
        <w:rPr>
          <w:rFonts w:ascii="Arial" w:hAnsi="Arial"/>
          <w:sz w:val="22"/>
          <w:szCs w:val="22"/>
        </w:rPr>
        <w:t>long-term emplo</w:t>
      </w:r>
      <w:r w:rsidR="00D41501">
        <w:rPr>
          <w:rFonts w:ascii="Arial" w:hAnsi="Arial"/>
          <w:sz w:val="22"/>
          <w:szCs w:val="22"/>
        </w:rPr>
        <w:t xml:space="preserve">yee benefit is </w:t>
      </w:r>
      <w:r w:rsidR="003E25F5">
        <w:rPr>
          <w:rFonts w:ascii="Arial" w:hAnsi="Arial"/>
          <w:sz w:val="22"/>
          <w:szCs w:val="22"/>
        </w:rPr>
        <w:t>13</w:t>
      </w:r>
      <w:r w:rsidR="0021720C">
        <w:rPr>
          <w:rFonts w:ascii="Arial" w:hAnsi="Arial"/>
          <w:sz w:val="22"/>
          <w:szCs w:val="22"/>
        </w:rPr>
        <w:t xml:space="preserve"> </w:t>
      </w:r>
      <w:r w:rsidRPr="00E87E2D">
        <w:rPr>
          <w:rFonts w:ascii="Arial" w:hAnsi="Arial"/>
          <w:sz w:val="22"/>
          <w:szCs w:val="22"/>
        </w:rPr>
        <w:t>years (</w:t>
      </w:r>
      <w:r w:rsidR="00951AF8" w:rsidRPr="001821F0">
        <w:rPr>
          <w:rFonts w:ascii="Arial" w:hAnsi="Arial"/>
          <w:sz w:val="22"/>
          <w:szCs w:val="22"/>
        </w:rPr>
        <w:t>S</w:t>
      </w:r>
      <w:r w:rsidR="005C3A79" w:rsidRPr="001821F0">
        <w:rPr>
          <w:rFonts w:ascii="Arial" w:hAnsi="Arial"/>
          <w:sz w:val="22"/>
          <w:szCs w:val="22"/>
        </w:rPr>
        <w:t>e</w:t>
      </w:r>
      <w:r w:rsidR="00D41501" w:rsidRPr="001821F0">
        <w:rPr>
          <w:rFonts w:ascii="Arial" w:hAnsi="Arial"/>
          <w:sz w:val="22"/>
          <w:szCs w:val="22"/>
        </w:rPr>
        <w:t>parate financial statements:</w:t>
      </w:r>
      <w:r w:rsidR="00BE54BD">
        <w:rPr>
          <w:rFonts w:ascii="Arial" w:hAnsi="Arial"/>
          <w:sz w:val="22"/>
          <w:szCs w:val="22"/>
        </w:rPr>
        <w:t xml:space="preserve"> </w:t>
      </w:r>
      <w:r w:rsidR="00ED01B3">
        <w:rPr>
          <w:rFonts w:ascii="Arial" w:hAnsi="Arial"/>
          <w:sz w:val="22"/>
          <w:szCs w:val="22"/>
        </w:rPr>
        <w:t>13</w:t>
      </w:r>
      <w:r w:rsidR="005C3A79" w:rsidRPr="001821F0">
        <w:rPr>
          <w:rFonts w:ascii="Arial" w:hAnsi="Arial"/>
          <w:sz w:val="22"/>
          <w:szCs w:val="22"/>
        </w:rPr>
        <w:t xml:space="preserve"> years) </w:t>
      </w:r>
    </w:p>
    <w:p w14:paraId="710325E1" w14:textId="77777777" w:rsidR="00AB700C" w:rsidRPr="001821F0" w:rsidRDefault="00186135"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87E2D" w:rsidRPr="001821F0">
        <w:rPr>
          <w:rFonts w:ascii="Arial" w:hAnsi="Arial"/>
          <w:sz w:val="22"/>
          <w:szCs w:val="22"/>
        </w:rPr>
        <w:t xml:space="preserve">Significant actuarial assumptions are </w:t>
      </w:r>
      <w:proofErr w:type="spellStart"/>
      <w:r w:rsidR="00E87E2D" w:rsidRPr="001821F0">
        <w:rPr>
          <w:rFonts w:ascii="Arial" w:hAnsi="Arial"/>
          <w:sz w:val="22"/>
          <w:szCs w:val="22"/>
        </w:rPr>
        <w:t>summarised</w:t>
      </w:r>
      <w:proofErr w:type="spellEnd"/>
      <w:r w:rsidR="00E87E2D" w:rsidRPr="001821F0">
        <w:rPr>
          <w:rFonts w:ascii="Arial" w:hAnsi="Arial"/>
          <w:sz w:val="22"/>
          <w:szCs w:val="22"/>
        </w:rPr>
        <w:t xml:space="preserve"> below</w:t>
      </w:r>
      <w:r w:rsidR="00AB700C" w:rsidRPr="001821F0">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400"/>
        <w:gridCol w:w="1890"/>
        <w:gridCol w:w="1890"/>
      </w:tblGrid>
      <w:tr w:rsidR="00F75312" w:rsidRPr="00F75312" w14:paraId="1352F501" w14:textId="77777777" w:rsidTr="003D3CE8">
        <w:tc>
          <w:tcPr>
            <w:tcW w:w="5400" w:type="dxa"/>
          </w:tcPr>
          <w:p w14:paraId="20D11862" w14:textId="77777777" w:rsidR="00F75312" w:rsidRPr="00F75312" w:rsidRDefault="00F75312" w:rsidP="00202516">
            <w:pPr>
              <w:tabs>
                <w:tab w:val="left" w:pos="900"/>
                <w:tab w:val="left" w:pos="2160"/>
                <w:tab w:val="right" w:pos="8100"/>
              </w:tabs>
              <w:spacing w:line="380" w:lineRule="exact"/>
              <w:jc w:val="center"/>
              <w:rPr>
                <w:rFonts w:ascii="Arial" w:hAnsi="Arial" w:cs="Arial"/>
                <w:color w:val="000000"/>
                <w:sz w:val="22"/>
                <w:szCs w:val="22"/>
                <w:cs/>
              </w:rPr>
            </w:pPr>
          </w:p>
        </w:tc>
        <w:tc>
          <w:tcPr>
            <w:tcW w:w="3780" w:type="dxa"/>
            <w:gridSpan w:val="2"/>
          </w:tcPr>
          <w:p w14:paraId="10A133F5" w14:textId="77777777" w:rsidR="00F75312" w:rsidRPr="00F75312" w:rsidRDefault="00F75312" w:rsidP="00202516">
            <w:pPr>
              <w:pBdr>
                <w:bottom w:val="single" w:sz="4" w:space="1" w:color="auto"/>
              </w:pBdr>
              <w:tabs>
                <w:tab w:val="right" w:pos="8100"/>
              </w:tabs>
              <w:spacing w:line="380" w:lineRule="exact"/>
              <w:jc w:val="center"/>
              <w:rPr>
                <w:rFonts w:ascii="Arial" w:hAnsi="Arial" w:cs="Arial"/>
                <w:color w:val="000000"/>
                <w:sz w:val="22"/>
                <w:szCs w:val="22"/>
              </w:rPr>
            </w:pPr>
            <w:r w:rsidRPr="00F75312">
              <w:rPr>
                <w:rFonts w:ascii="Arial" w:hAnsi="Arial" w:cs="Arial"/>
                <w:spacing w:val="-4"/>
                <w:sz w:val="22"/>
                <w:szCs w:val="22"/>
              </w:rPr>
              <w:t xml:space="preserve">Consolidated and </w:t>
            </w:r>
            <w:r w:rsidR="00DB36FA">
              <w:rPr>
                <w:rFonts w:ascii="Arial" w:hAnsi="Arial" w:cs="Arial"/>
                <w:spacing w:val="-4"/>
                <w:sz w:val="22"/>
                <w:szCs w:val="22"/>
              </w:rPr>
              <w:t xml:space="preserve">                    </w:t>
            </w:r>
            <w:r w:rsidRPr="00F75312">
              <w:rPr>
                <w:rFonts w:ascii="Arial" w:hAnsi="Arial" w:cs="Arial"/>
                <w:spacing w:val="-4"/>
                <w:sz w:val="22"/>
                <w:szCs w:val="22"/>
              </w:rPr>
              <w:t>separate financial statements</w:t>
            </w:r>
          </w:p>
        </w:tc>
      </w:tr>
      <w:tr w:rsidR="001F1486" w:rsidRPr="00F75312" w14:paraId="729B7B75" w14:textId="77777777" w:rsidTr="003D3CE8">
        <w:tc>
          <w:tcPr>
            <w:tcW w:w="5400" w:type="dxa"/>
          </w:tcPr>
          <w:p w14:paraId="708DE746" w14:textId="77777777" w:rsidR="001F1486" w:rsidRPr="00F75312" w:rsidRDefault="001F1486" w:rsidP="00202516">
            <w:pPr>
              <w:tabs>
                <w:tab w:val="left" w:pos="900"/>
                <w:tab w:val="left" w:pos="2160"/>
                <w:tab w:val="right" w:pos="8100"/>
              </w:tabs>
              <w:spacing w:line="380" w:lineRule="exact"/>
              <w:jc w:val="center"/>
              <w:rPr>
                <w:rFonts w:ascii="Arial" w:hAnsi="Arial" w:cs="Arial"/>
                <w:color w:val="000000"/>
                <w:sz w:val="22"/>
                <w:szCs w:val="22"/>
                <w:cs/>
              </w:rPr>
            </w:pPr>
          </w:p>
        </w:tc>
        <w:tc>
          <w:tcPr>
            <w:tcW w:w="1890" w:type="dxa"/>
          </w:tcPr>
          <w:p w14:paraId="0EEE6650" w14:textId="432911E4" w:rsidR="001F1486" w:rsidRPr="00F75312" w:rsidRDefault="00A014EC" w:rsidP="0020251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2022</w:t>
            </w:r>
          </w:p>
        </w:tc>
        <w:tc>
          <w:tcPr>
            <w:tcW w:w="1890" w:type="dxa"/>
          </w:tcPr>
          <w:p w14:paraId="6AD7C488" w14:textId="7583B008" w:rsidR="001F1486" w:rsidRPr="00F75312" w:rsidRDefault="00A014EC" w:rsidP="0020251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2021</w:t>
            </w:r>
          </w:p>
        </w:tc>
      </w:tr>
      <w:tr w:rsidR="00DF087A" w:rsidRPr="00F75312" w14:paraId="57A4A593" w14:textId="77777777" w:rsidTr="003D3CE8">
        <w:tc>
          <w:tcPr>
            <w:tcW w:w="5400" w:type="dxa"/>
          </w:tcPr>
          <w:p w14:paraId="51DC20A1" w14:textId="77777777" w:rsidR="00DF087A" w:rsidRPr="00F75312" w:rsidRDefault="00DF087A" w:rsidP="00DF087A">
            <w:pPr>
              <w:pStyle w:val="BodyText2"/>
              <w:spacing w:before="0" w:after="0"/>
              <w:ind w:left="32" w:hanging="46"/>
              <w:rPr>
                <w:rFonts w:ascii="Arial" w:hAnsi="Arial" w:cs="Arial"/>
                <w:spacing w:val="-2"/>
                <w:sz w:val="22"/>
                <w:szCs w:val="22"/>
              </w:rPr>
            </w:pPr>
            <w:r w:rsidRPr="00F75312">
              <w:rPr>
                <w:rFonts w:ascii="Arial" w:hAnsi="Arial" w:cs="Arial"/>
                <w:spacing w:val="-2"/>
                <w:sz w:val="22"/>
                <w:szCs w:val="22"/>
              </w:rPr>
              <w:t>Discount rate</w:t>
            </w:r>
          </w:p>
        </w:tc>
        <w:tc>
          <w:tcPr>
            <w:tcW w:w="1890" w:type="dxa"/>
          </w:tcPr>
          <w:p w14:paraId="04DC9456" w14:textId="6359A74B" w:rsidR="00DF087A" w:rsidRPr="00EE3B53" w:rsidRDefault="00DF087A" w:rsidP="00DF087A">
            <w:pPr>
              <w:spacing w:line="380" w:lineRule="exact"/>
              <w:jc w:val="center"/>
              <w:rPr>
                <w:rFonts w:ascii="Arial" w:hAnsi="Arial" w:cs="Arial"/>
                <w:sz w:val="22"/>
                <w:szCs w:val="22"/>
              </w:rPr>
            </w:pPr>
            <w:r w:rsidRPr="00DF087A">
              <w:rPr>
                <w:rFonts w:ascii="Arial" w:hAnsi="Arial" w:cs="Arial" w:hint="cs"/>
                <w:sz w:val="22"/>
                <w:szCs w:val="22"/>
              </w:rPr>
              <w:t>1.50%</w:t>
            </w:r>
          </w:p>
        </w:tc>
        <w:tc>
          <w:tcPr>
            <w:tcW w:w="1890" w:type="dxa"/>
          </w:tcPr>
          <w:p w14:paraId="1D336489" w14:textId="11933252" w:rsidR="00DF087A" w:rsidRPr="00EE3B53" w:rsidRDefault="00DF087A" w:rsidP="00DF087A">
            <w:pPr>
              <w:spacing w:line="380" w:lineRule="exact"/>
              <w:jc w:val="center"/>
              <w:rPr>
                <w:rFonts w:ascii="Arial" w:hAnsi="Arial" w:cs="Arial"/>
                <w:sz w:val="22"/>
                <w:szCs w:val="22"/>
              </w:rPr>
            </w:pPr>
            <w:r w:rsidRPr="00EE3B53">
              <w:rPr>
                <w:rFonts w:ascii="Arial" w:hAnsi="Arial" w:cs="Arial"/>
                <w:sz w:val="22"/>
                <w:szCs w:val="22"/>
              </w:rPr>
              <w:t>1.50%</w:t>
            </w:r>
          </w:p>
        </w:tc>
      </w:tr>
      <w:tr w:rsidR="00DF087A" w:rsidRPr="00F75312" w14:paraId="09EA4E19" w14:textId="77777777" w:rsidTr="003D3CE8">
        <w:tc>
          <w:tcPr>
            <w:tcW w:w="5400" w:type="dxa"/>
          </w:tcPr>
          <w:p w14:paraId="6270CF05" w14:textId="77777777" w:rsidR="00DF087A" w:rsidRPr="00F75312" w:rsidRDefault="00DF087A" w:rsidP="00DF087A">
            <w:pPr>
              <w:pStyle w:val="BodyText2"/>
              <w:spacing w:before="0" w:after="0"/>
              <w:ind w:left="32" w:right="-198" w:hanging="46"/>
              <w:rPr>
                <w:rFonts w:ascii="Arial" w:hAnsi="Arial" w:cs="Arial"/>
                <w:spacing w:val="-2"/>
                <w:sz w:val="22"/>
                <w:szCs w:val="22"/>
              </w:rPr>
            </w:pPr>
            <w:r>
              <w:rPr>
                <w:rFonts w:ascii="Arial" w:hAnsi="Arial" w:cs="Arial"/>
                <w:spacing w:val="-2"/>
                <w:sz w:val="22"/>
                <w:szCs w:val="22"/>
              </w:rPr>
              <w:t>Average f</w:t>
            </w:r>
            <w:r w:rsidRPr="00F75312">
              <w:rPr>
                <w:rFonts w:ascii="Arial" w:hAnsi="Arial" w:cs="Arial"/>
                <w:spacing w:val="-2"/>
                <w:sz w:val="22"/>
                <w:szCs w:val="22"/>
              </w:rPr>
              <w:t xml:space="preserve">uture salary increase rate </w:t>
            </w:r>
          </w:p>
        </w:tc>
        <w:tc>
          <w:tcPr>
            <w:tcW w:w="1890" w:type="dxa"/>
          </w:tcPr>
          <w:p w14:paraId="1CC2CBC2" w14:textId="0173E528" w:rsidR="00DF087A" w:rsidRPr="00EE3B53" w:rsidRDefault="00DF087A" w:rsidP="00DF087A">
            <w:pPr>
              <w:spacing w:line="380" w:lineRule="exact"/>
              <w:jc w:val="center"/>
              <w:rPr>
                <w:rFonts w:ascii="Arial" w:hAnsi="Arial" w:cs="Arial"/>
                <w:sz w:val="22"/>
                <w:szCs w:val="22"/>
                <w:cs/>
              </w:rPr>
            </w:pPr>
            <w:r w:rsidRPr="00DF087A">
              <w:rPr>
                <w:rFonts w:ascii="Arial" w:hAnsi="Arial" w:cs="Arial" w:hint="cs"/>
                <w:sz w:val="22"/>
                <w:szCs w:val="22"/>
              </w:rPr>
              <w:t>4.0% - 5.5%</w:t>
            </w:r>
          </w:p>
        </w:tc>
        <w:tc>
          <w:tcPr>
            <w:tcW w:w="1890" w:type="dxa"/>
          </w:tcPr>
          <w:p w14:paraId="780F9C40" w14:textId="6FB3A7AF" w:rsidR="00DF087A" w:rsidRPr="00EE3B53" w:rsidRDefault="00DF087A" w:rsidP="00DF087A">
            <w:pPr>
              <w:spacing w:line="380" w:lineRule="exact"/>
              <w:jc w:val="center"/>
              <w:rPr>
                <w:rFonts w:ascii="Arial" w:hAnsi="Arial" w:cs="Arial"/>
                <w:sz w:val="22"/>
                <w:szCs w:val="22"/>
                <w:cs/>
              </w:rPr>
            </w:pPr>
            <w:r w:rsidRPr="00EE3B53">
              <w:rPr>
                <w:rFonts w:ascii="Arial" w:hAnsi="Arial" w:cs="Arial"/>
                <w:sz w:val="22"/>
                <w:szCs w:val="22"/>
              </w:rPr>
              <w:t>4.0% - 5.5%</w:t>
            </w:r>
          </w:p>
        </w:tc>
      </w:tr>
      <w:tr w:rsidR="00DF087A" w:rsidRPr="00F75312" w14:paraId="32BCD301" w14:textId="77777777" w:rsidTr="003D3CE8">
        <w:tc>
          <w:tcPr>
            <w:tcW w:w="5400" w:type="dxa"/>
          </w:tcPr>
          <w:p w14:paraId="7CC2B885" w14:textId="77777777" w:rsidR="00DF087A" w:rsidRPr="00F75312" w:rsidRDefault="00DF087A" w:rsidP="00DF087A">
            <w:pPr>
              <w:pStyle w:val="BodyText2"/>
              <w:spacing w:before="0" w:after="0"/>
              <w:ind w:left="32" w:hanging="46"/>
              <w:rPr>
                <w:rFonts w:ascii="Arial" w:hAnsi="Arial" w:cs="Arial"/>
                <w:spacing w:val="-2"/>
                <w:sz w:val="22"/>
                <w:szCs w:val="22"/>
              </w:rPr>
            </w:pPr>
            <w:r w:rsidRPr="00F75312">
              <w:rPr>
                <w:rFonts w:ascii="Arial" w:hAnsi="Arial" w:cs="Arial"/>
                <w:spacing w:val="-2"/>
                <w:sz w:val="22"/>
                <w:szCs w:val="22"/>
              </w:rPr>
              <w:t>Staff turnover rate</w:t>
            </w:r>
            <w:r>
              <w:rPr>
                <w:rFonts w:ascii="Arial" w:hAnsi="Arial" w:cs="Arial"/>
                <w:spacing w:val="-2"/>
                <w:sz w:val="22"/>
                <w:szCs w:val="22"/>
              </w:rPr>
              <w:t xml:space="preserve"> </w:t>
            </w:r>
            <w:r w:rsidRPr="00F75312">
              <w:rPr>
                <w:rFonts w:ascii="Arial" w:hAnsi="Arial" w:cs="Arial"/>
                <w:spacing w:val="-2"/>
                <w:sz w:val="22"/>
                <w:szCs w:val="22"/>
              </w:rPr>
              <w:t>(depending on age)</w:t>
            </w:r>
          </w:p>
        </w:tc>
        <w:tc>
          <w:tcPr>
            <w:tcW w:w="1890" w:type="dxa"/>
          </w:tcPr>
          <w:p w14:paraId="552DC34C" w14:textId="562ADB23" w:rsidR="00DF087A" w:rsidRPr="00EE3B53" w:rsidRDefault="00DF087A" w:rsidP="00DF087A">
            <w:pPr>
              <w:spacing w:line="380" w:lineRule="exact"/>
              <w:jc w:val="center"/>
              <w:rPr>
                <w:rFonts w:ascii="Arial" w:hAnsi="Arial" w:cs="Arial"/>
                <w:sz w:val="22"/>
                <w:szCs w:val="22"/>
                <w:cs/>
              </w:rPr>
            </w:pPr>
            <w:r w:rsidRPr="00DF087A">
              <w:rPr>
                <w:rFonts w:ascii="Arial" w:hAnsi="Arial" w:cs="Arial" w:hint="cs"/>
                <w:sz w:val="22"/>
                <w:szCs w:val="22"/>
              </w:rPr>
              <w:t>0% - 35%</w:t>
            </w:r>
          </w:p>
        </w:tc>
        <w:tc>
          <w:tcPr>
            <w:tcW w:w="1890" w:type="dxa"/>
          </w:tcPr>
          <w:p w14:paraId="57AA138C" w14:textId="35FAE8ED" w:rsidR="00DF087A" w:rsidRPr="00EE3B53" w:rsidRDefault="00DF087A" w:rsidP="00DF087A">
            <w:pPr>
              <w:spacing w:line="380" w:lineRule="exact"/>
              <w:jc w:val="center"/>
              <w:rPr>
                <w:rFonts w:ascii="Arial" w:hAnsi="Arial" w:cs="Arial"/>
                <w:sz w:val="22"/>
                <w:szCs w:val="22"/>
                <w:cs/>
              </w:rPr>
            </w:pPr>
            <w:r w:rsidRPr="00EE3B53">
              <w:rPr>
                <w:rFonts w:ascii="Arial" w:hAnsi="Arial" w:cs="Arial"/>
                <w:sz w:val="22"/>
                <w:szCs w:val="22"/>
              </w:rPr>
              <w:t>0% - 35%</w:t>
            </w:r>
          </w:p>
        </w:tc>
      </w:tr>
      <w:tr w:rsidR="00DF087A" w:rsidRPr="00F75312" w14:paraId="21343498" w14:textId="77777777" w:rsidTr="003D3CE8">
        <w:tc>
          <w:tcPr>
            <w:tcW w:w="5400" w:type="dxa"/>
          </w:tcPr>
          <w:p w14:paraId="10F78B7B" w14:textId="77777777" w:rsidR="00DF087A" w:rsidRPr="00F75312" w:rsidRDefault="00DF087A" w:rsidP="00DF087A">
            <w:pPr>
              <w:pStyle w:val="BodyText2"/>
              <w:spacing w:before="0" w:after="0"/>
              <w:ind w:left="32" w:hanging="46"/>
              <w:rPr>
                <w:rFonts w:ascii="Arial" w:hAnsi="Arial" w:cs="Arial"/>
                <w:spacing w:val="-2"/>
                <w:sz w:val="22"/>
                <w:szCs w:val="22"/>
              </w:rPr>
            </w:pPr>
            <w:r>
              <w:rPr>
                <w:rFonts w:ascii="Arial" w:hAnsi="Arial" w:cs="Arial"/>
                <w:spacing w:val="-2"/>
                <w:sz w:val="22"/>
                <w:szCs w:val="22"/>
              </w:rPr>
              <w:t>Gold price for 1 Baht gold</w:t>
            </w:r>
          </w:p>
        </w:tc>
        <w:tc>
          <w:tcPr>
            <w:tcW w:w="1890" w:type="dxa"/>
          </w:tcPr>
          <w:p w14:paraId="03AEB76B" w14:textId="4525C2FB" w:rsidR="00DF087A" w:rsidRPr="00EE3B53" w:rsidRDefault="00DF087A" w:rsidP="00DF087A">
            <w:pPr>
              <w:spacing w:line="380" w:lineRule="exact"/>
              <w:jc w:val="center"/>
              <w:rPr>
                <w:rFonts w:ascii="Arial" w:hAnsi="Arial" w:cs="Arial"/>
                <w:sz w:val="22"/>
                <w:szCs w:val="22"/>
              </w:rPr>
            </w:pPr>
            <w:r w:rsidRPr="00DF087A">
              <w:rPr>
                <w:rFonts w:ascii="Arial" w:hAnsi="Arial" w:cs="Arial" w:hint="cs"/>
                <w:sz w:val="22"/>
                <w:szCs w:val="22"/>
              </w:rPr>
              <w:t>26,800</w:t>
            </w:r>
          </w:p>
        </w:tc>
        <w:tc>
          <w:tcPr>
            <w:tcW w:w="1890" w:type="dxa"/>
          </w:tcPr>
          <w:p w14:paraId="60BF2D28" w14:textId="5F8E28BB" w:rsidR="00DF087A" w:rsidRPr="00EE3B53" w:rsidRDefault="00DF087A" w:rsidP="00DF087A">
            <w:pPr>
              <w:spacing w:line="380" w:lineRule="exact"/>
              <w:jc w:val="center"/>
              <w:rPr>
                <w:rFonts w:ascii="Arial" w:hAnsi="Arial" w:cs="Arial"/>
                <w:sz w:val="22"/>
                <w:szCs w:val="22"/>
              </w:rPr>
            </w:pPr>
            <w:r w:rsidRPr="00EE3B53">
              <w:rPr>
                <w:rFonts w:ascii="Arial" w:hAnsi="Arial" w:cs="Arial"/>
                <w:sz w:val="22"/>
                <w:szCs w:val="22"/>
              </w:rPr>
              <w:t>26,800</w:t>
            </w:r>
          </w:p>
        </w:tc>
      </w:tr>
      <w:tr w:rsidR="00DF087A" w:rsidRPr="00F75312" w14:paraId="1C320320" w14:textId="77777777" w:rsidTr="003D3CE8">
        <w:tc>
          <w:tcPr>
            <w:tcW w:w="5400" w:type="dxa"/>
          </w:tcPr>
          <w:p w14:paraId="6AD2759F" w14:textId="77777777" w:rsidR="00DF087A" w:rsidRPr="00F75312" w:rsidRDefault="00DF087A" w:rsidP="00DF087A">
            <w:pPr>
              <w:pStyle w:val="BodyText2"/>
              <w:spacing w:before="0" w:after="0"/>
              <w:ind w:left="32" w:hanging="46"/>
              <w:rPr>
                <w:rFonts w:ascii="Arial" w:hAnsi="Arial" w:cs="Arial"/>
                <w:spacing w:val="-2"/>
                <w:sz w:val="22"/>
                <w:szCs w:val="22"/>
              </w:rPr>
            </w:pPr>
            <w:r>
              <w:rPr>
                <w:rFonts w:ascii="Arial" w:hAnsi="Arial" w:cs="Arial"/>
                <w:spacing w:val="-2"/>
                <w:sz w:val="22"/>
                <w:szCs w:val="22"/>
              </w:rPr>
              <w:t>Gold increase rate</w:t>
            </w:r>
          </w:p>
        </w:tc>
        <w:tc>
          <w:tcPr>
            <w:tcW w:w="1890" w:type="dxa"/>
          </w:tcPr>
          <w:p w14:paraId="26F73CC4" w14:textId="54B5E063" w:rsidR="00DF087A" w:rsidRPr="00EE3B53" w:rsidRDefault="00DF087A" w:rsidP="00DF087A">
            <w:pPr>
              <w:spacing w:line="380" w:lineRule="exact"/>
              <w:jc w:val="center"/>
              <w:rPr>
                <w:rFonts w:ascii="Arial" w:hAnsi="Arial" w:cs="Arial"/>
                <w:sz w:val="22"/>
                <w:szCs w:val="22"/>
              </w:rPr>
            </w:pPr>
            <w:r w:rsidRPr="00DF087A">
              <w:rPr>
                <w:rFonts w:ascii="Arial" w:hAnsi="Arial" w:cs="Arial" w:hint="cs"/>
                <w:sz w:val="22"/>
                <w:szCs w:val="22"/>
              </w:rPr>
              <w:t>2.50%</w:t>
            </w:r>
          </w:p>
        </w:tc>
        <w:tc>
          <w:tcPr>
            <w:tcW w:w="1890" w:type="dxa"/>
          </w:tcPr>
          <w:p w14:paraId="75E2E32C" w14:textId="5E3CD1D7" w:rsidR="00DF087A" w:rsidRPr="00EE3B53" w:rsidRDefault="00DF087A" w:rsidP="00DF087A">
            <w:pPr>
              <w:spacing w:line="380" w:lineRule="exact"/>
              <w:jc w:val="center"/>
              <w:rPr>
                <w:rFonts w:ascii="Arial" w:hAnsi="Arial" w:cs="Arial"/>
                <w:sz w:val="22"/>
                <w:szCs w:val="22"/>
              </w:rPr>
            </w:pPr>
            <w:r w:rsidRPr="00EE3B53">
              <w:rPr>
                <w:rFonts w:ascii="Arial" w:hAnsi="Arial" w:cs="Arial"/>
                <w:sz w:val="22"/>
                <w:szCs w:val="22"/>
              </w:rPr>
              <w:t>2.50%</w:t>
            </w:r>
          </w:p>
        </w:tc>
      </w:tr>
    </w:tbl>
    <w:p w14:paraId="1E2C2160" w14:textId="77777777" w:rsidR="00202516" w:rsidRDefault="00C82395" w:rsidP="003D3CE8">
      <w:pPr>
        <w:tabs>
          <w:tab w:val="right" w:pos="7280"/>
          <w:tab w:val="right" w:pos="8760"/>
        </w:tabs>
        <w:spacing w:before="240" w:after="120" w:line="380" w:lineRule="exact"/>
        <w:ind w:left="605" w:hanging="605"/>
        <w:jc w:val="thaiDistribute"/>
        <w:rPr>
          <w:rFonts w:ascii="Arial" w:hAnsi="Arial"/>
          <w:sz w:val="22"/>
          <w:szCs w:val="22"/>
        </w:rPr>
      </w:pPr>
      <w:r>
        <w:rPr>
          <w:rFonts w:ascii="Arial" w:hAnsi="Arial"/>
          <w:sz w:val="22"/>
          <w:szCs w:val="22"/>
        </w:rPr>
        <w:tab/>
      </w:r>
    </w:p>
    <w:p w14:paraId="5D85D1E0" w14:textId="77777777" w:rsidR="00202516" w:rsidRDefault="0020251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5AEAB15" w14:textId="126F2363" w:rsidR="00CD518A" w:rsidRDefault="00202516" w:rsidP="003D3CE8">
      <w:pPr>
        <w:tabs>
          <w:tab w:val="right" w:pos="7280"/>
          <w:tab w:val="right" w:pos="8760"/>
        </w:tabs>
        <w:spacing w:before="240" w:after="120" w:line="380" w:lineRule="exact"/>
        <w:ind w:left="605" w:hanging="605"/>
        <w:jc w:val="thaiDistribute"/>
        <w:rPr>
          <w:rFonts w:ascii="Arial" w:hAnsi="Arial"/>
          <w:sz w:val="22"/>
          <w:szCs w:val="22"/>
        </w:rPr>
      </w:pPr>
      <w:r>
        <w:rPr>
          <w:rFonts w:ascii="Arial" w:hAnsi="Arial"/>
          <w:sz w:val="22"/>
          <w:szCs w:val="22"/>
        </w:rPr>
        <w:lastRenderedPageBreak/>
        <w:tab/>
      </w:r>
      <w:r w:rsidR="00CD518A" w:rsidRPr="00CD518A">
        <w:rPr>
          <w:rFonts w:ascii="Arial" w:hAnsi="Arial"/>
          <w:sz w:val="22"/>
          <w:szCs w:val="22"/>
        </w:rPr>
        <w:t>The result of sensitivity analysis for significant assumptions</w:t>
      </w:r>
      <w:r w:rsidR="00CD518A" w:rsidRPr="00CD518A">
        <w:rPr>
          <w:rFonts w:ascii="Arial" w:hAnsi="Arial" w:hint="cs"/>
          <w:sz w:val="22"/>
          <w:szCs w:val="22"/>
          <w:cs/>
        </w:rPr>
        <w:t xml:space="preserve"> </w:t>
      </w:r>
      <w:r w:rsidR="00CD518A" w:rsidRPr="00CD518A">
        <w:rPr>
          <w:rFonts w:ascii="Arial" w:hAnsi="Arial"/>
          <w:sz w:val="22"/>
          <w:szCs w:val="22"/>
        </w:rPr>
        <w:t>that affect the present value of the long-term employee benefit o</w:t>
      </w:r>
      <w:r w:rsidR="005C3A79">
        <w:rPr>
          <w:rFonts w:ascii="Arial" w:hAnsi="Arial"/>
          <w:sz w:val="22"/>
          <w:szCs w:val="22"/>
        </w:rPr>
        <w:t xml:space="preserve">bligation as </w:t>
      </w:r>
      <w:proofErr w:type="gramStart"/>
      <w:r w:rsidR="005C3A79">
        <w:rPr>
          <w:rFonts w:ascii="Arial" w:hAnsi="Arial"/>
          <w:sz w:val="22"/>
          <w:szCs w:val="22"/>
        </w:rPr>
        <w:t>at</w:t>
      </w:r>
      <w:proofErr w:type="gramEnd"/>
      <w:r w:rsidR="005C3A79">
        <w:rPr>
          <w:rFonts w:ascii="Arial" w:hAnsi="Arial"/>
          <w:sz w:val="22"/>
          <w:szCs w:val="22"/>
        </w:rPr>
        <w:t xml:space="preserve"> 31 December </w:t>
      </w:r>
      <w:r w:rsidR="00A014EC">
        <w:rPr>
          <w:rFonts w:ascii="Arial" w:hAnsi="Arial"/>
          <w:sz w:val="22"/>
          <w:szCs w:val="22"/>
        </w:rPr>
        <w:t>2022</w:t>
      </w:r>
      <w:r w:rsidR="0027346C">
        <w:rPr>
          <w:rFonts w:ascii="Arial" w:hAnsi="Arial"/>
          <w:sz w:val="22"/>
          <w:szCs w:val="22"/>
        </w:rPr>
        <w:t xml:space="preserve"> and </w:t>
      </w:r>
      <w:r w:rsidR="00A014EC">
        <w:rPr>
          <w:rFonts w:ascii="Arial" w:hAnsi="Arial"/>
          <w:sz w:val="22"/>
          <w:szCs w:val="22"/>
        </w:rPr>
        <w:t>2021</w:t>
      </w:r>
      <w:r w:rsidR="00CD518A" w:rsidRPr="00CD518A">
        <w:rPr>
          <w:rFonts w:ascii="Arial" w:hAnsi="Arial"/>
          <w:sz w:val="22"/>
          <w:szCs w:val="22"/>
        </w:rPr>
        <w:t xml:space="preserve"> are </w:t>
      </w:r>
      <w:proofErr w:type="spellStart"/>
      <w:r w:rsidR="00CD518A" w:rsidRPr="00CD518A">
        <w:rPr>
          <w:rFonts w:ascii="Arial" w:hAnsi="Arial"/>
          <w:sz w:val="22"/>
          <w:szCs w:val="22"/>
        </w:rPr>
        <w:t>summarised</w:t>
      </w:r>
      <w:proofErr w:type="spellEnd"/>
      <w:r w:rsidR="00CD518A" w:rsidRPr="00CD518A">
        <w:rPr>
          <w:rFonts w:ascii="Arial" w:hAnsi="Arial"/>
          <w:sz w:val="22"/>
          <w:szCs w:val="22"/>
        </w:rPr>
        <w:t xml:space="preserve"> below:</w:t>
      </w:r>
      <w:r w:rsidR="00CD518A" w:rsidRPr="00C968FD">
        <w:rPr>
          <w:rFonts w:asciiTheme="majorBidi" w:hAnsiTheme="majorBidi" w:cstheme="majorBidi"/>
          <w:noProof/>
          <w:color w:val="000000"/>
          <w:sz w:val="26"/>
          <w:szCs w:val="26"/>
        </w:rPr>
        <w:t xml:space="preserve"> </w:t>
      </w:r>
    </w:p>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CD518A" w:rsidRPr="00035436" w14:paraId="426CDF3E" w14:textId="77777777" w:rsidTr="00176196">
        <w:tc>
          <w:tcPr>
            <w:tcW w:w="3870" w:type="dxa"/>
            <w:tcBorders>
              <w:top w:val="nil"/>
              <w:left w:val="nil"/>
              <w:bottom w:val="nil"/>
              <w:right w:val="nil"/>
            </w:tcBorders>
          </w:tcPr>
          <w:p w14:paraId="58E610E8" w14:textId="77777777" w:rsidR="00CD518A" w:rsidRPr="00176196" w:rsidRDefault="00CD518A"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14:paraId="0D236AAD" w14:textId="77777777" w:rsidR="00CD518A" w:rsidRPr="00176196" w:rsidRDefault="00CD518A" w:rsidP="00176196">
            <w:pPr>
              <w:tabs>
                <w:tab w:val="left" w:pos="600"/>
                <w:tab w:val="left" w:pos="900"/>
                <w:tab w:val="right" w:pos="7280"/>
                <w:tab w:val="right" w:pos="8540"/>
              </w:tabs>
              <w:spacing w:line="340" w:lineRule="exact"/>
              <w:ind w:right="-45"/>
              <w:jc w:val="center"/>
              <w:rPr>
                <w:rFonts w:ascii="Arial" w:hAnsi="Arial"/>
                <w:sz w:val="18"/>
                <w:szCs w:val="18"/>
              </w:rPr>
            </w:pPr>
          </w:p>
        </w:tc>
        <w:tc>
          <w:tcPr>
            <w:tcW w:w="2669" w:type="dxa"/>
            <w:gridSpan w:val="3"/>
            <w:tcBorders>
              <w:top w:val="nil"/>
              <w:left w:val="nil"/>
              <w:bottom w:val="nil"/>
              <w:right w:val="nil"/>
            </w:tcBorders>
          </w:tcPr>
          <w:p w14:paraId="22C032E2" w14:textId="4098B82B" w:rsidR="00CD518A" w:rsidRPr="00176196" w:rsidRDefault="00CD518A" w:rsidP="00176196">
            <w:pPr>
              <w:tabs>
                <w:tab w:val="left" w:pos="600"/>
                <w:tab w:val="left" w:pos="900"/>
                <w:tab w:val="right" w:pos="7280"/>
                <w:tab w:val="right" w:pos="8540"/>
              </w:tabs>
              <w:spacing w:line="340" w:lineRule="exact"/>
              <w:ind w:right="-45"/>
              <w:jc w:val="right"/>
              <w:rPr>
                <w:rFonts w:ascii="Arial" w:hAnsi="Arial"/>
                <w:sz w:val="18"/>
                <w:szCs w:val="18"/>
              </w:rPr>
            </w:pPr>
            <w:r w:rsidRPr="00176196">
              <w:rPr>
                <w:rFonts w:ascii="Arial" w:hAnsi="Arial"/>
                <w:sz w:val="18"/>
                <w:szCs w:val="18"/>
              </w:rPr>
              <w:t xml:space="preserve">(Unit: </w:t>
            </w:r>
            <w:r w:rsidR="005E19D2">
              <w:rPr>
                <w:rFonts w:ascii="Arial" w:hAnsi="Arial"/>
                <w:sz w:val="18"/>
                <w:szCs w:val="18"/>
              </w:rPr>
              <w:t>M</w:t>
            </w:r>
            <w:r w:rsidRPr="00176196">
              <w:rPr>
                <w:rFonts w:ascii="Arial" w:hAnsi="Arial"/>
                <w:sz w:val="18"/>
                <w:szCs w:val="18"/>
              </w:rPr>
              <w:t>illion Baht)</w:t>
            </w:r>
          </w:p>
        </w:tc>
      </w:tr>
      <w:tr w:rsidR="00281267" w:rsidRPr="00035436" w14:paraId="41B9A602" w14:textId="77777777" w:rsidTr="00176196">
        <w:tc>
          <w:tcPr>
            <w:tcW w:w="3870" w:type="dxa"/>
            <w:tcBorders>
              <w:top w:val="nil"/>
              <w:left w:val="nil"/>
              <w:bottom w:val="nil"/>
              <w:right w:val="nil"/>
            </w:tcBorders>
          </w:tcPr>
          <w:p w14:paraId="65BD30E0" w14:textId="77777777" w:rsidR="00281267" w:rsidRPr="00176196" w:rsidRDefault="00281267"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5220" w:type="dxa"/>
            <w:gridSpan w:val="5"/>
            <w:tcBorders>
              <w:top w:val="nil"/>
              <w:left w:val="nil"/>
              <w:bottom w:val="nil"/>
              <w:right w:val="nil"/>
            </w:tcBorders>
          </w:tcPr>
          <w:p w14:paraId="2608FC09" w14:textId="3C15A041" w:rsidR="00281267" w:rsidRPr="00176196" w:rsidRDefault="00A014EC"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2022</w:t>
            </w:r>
          </w:p>
        </w:tc>
      </w:tr>
      <w:tr w:rsidR="00CD518A" w:rsidRPr="00035436" w14:paraId="69E3C3F1" w14:textId="77777777" w:rsidTr="00176196">
        <w:tc>
          <w:tcPr>
            <w:tcW w:w="3870" w:type="dxa"/>
            <w:tcBorders>
              <w:top w:val="nil"/>
              <w:left w:val="nil"/>
              <w:bottom w:val="nil"/>
              <w:right w:val="nil"/>
            </w:tcBorders>
          </w:tcPr>
          <w:p w14:paraId="0A22722C" w14:textId="77777777" w:rsidR="00CD518A" w:rsidRPr="00176196" w:rsidRDefault="00CD518A" w:rsidP="00176196">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3"/>
            <w:tcBorders>
              <w:top w:val="nil"/>
              <w:left w:val="nil"/>
              <w:bottom w:val="nil"/>
              <w:right w:val="nil"/>
            </w:tcBorders>
          </w:tcPr>
          <w:p w14:paraId="376FB234" w14:textId="77777777" w:rsid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Consolidated </w:t>
            </w:r>
          </w:p>
          <w:p w14:paraId="6682B47C" w14:textId="045E79B4" w:rsidR="00CD518A" w:rsidRP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c>
          <w:tcPr>
            <w:tcW w:w="2610" w:type="dxa"/>
            <w:gridSpan w:val="2"/>
            <w:tcBorders>
              <w:top w:val="nil"/>
              <w:left w:val="nil"/>
              <w:bottom w:val="nil"/>
              <w:right w:val="nil"/>
            </w:tcBorders>
          </w:tcPr>
          <w:p w14:paraId="010DAACF" w14:textId="77777777" w:rsid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Separate </w:t>
            </w:r>
          </w:p>
          <w:p w14:paraId="3F52E338" w14:textId="40FE9101" w:rsidR="00CD518A" w:rsidRPr="00176196" w:rsidRDefault="00CD518A"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r>
      <w:tr w:rsidR="00CD518A" w:rsidRPr="00035436" w14:paraId="52A8C856" w14:textId="77777777" w:rsidTr="00176196">
        <w:tc>
          <w:tcPr>
            <w:tcW w:w="3870" w:type="dxa"/>
            <w:tcBorders>
              <w:top w:val="nil"/>
              <w:left w:val="nil"/>
              <w:bottom w:val="nil"/>
              <w:right w:val="nil"/>
            </w:tcBorders>
          </w:tcPr>
          <w:p w14:paraId="61E0E444" w14:textId="77777777" w:rsidR="00CD518A" w:rsidRPr="00176196" w:rsidRDefault="00CD518A"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0BA1FE3E"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r w:rsidR="00CD518A" w:rsidRPr="00176196">
              <w:rPr>
                <w:rFonts w:ascii="Arial" w:hAnsi="Arial" w:cs="Arial"/>
                <w:sz w:val="18"/>
                <w:szCs w:val="18"/>
              </w:rPr>
              <w:t>%</w:t>
            </w:r>
          </w:p>
        </w:tc>
        <w:tc>
          <w:tcPr>
            <w:tcW w:w="1305" w:type="dxa"/>
            <w:gridSpan w:val="2"/>
            <w:tcBorders>
              <w:top w:val="nil"/>
              <w:left w:val="nil"/>
              <w:bottom w:val="nil"/>
              <w:right w:val="nil"/>
            </w:tcBorders>
            <w:vAlign w:val="bottom"/>
          </w:tcPr>
          <w:p w14:paraId="60A33576"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r w:rsidR="00CD518A" w:rsidRPr="00176196">
              <w:rPr>
                <w:rFonts w:ascii="Arial" w:hAnsi="Arial" w:cs="Arial"/>
                <w:sz w:val="18"/>
                <w:szCs w:val="18"/>
              </w:rPr>
              <w:t>%</w:t>
            </w:r>
          </w:p>
        </w:tc>
        <w:tc>
          <w:tcPr>
            <w:tcW w:w="1305" w:type="dxa"/>
            <w:tcBorders>
              <w:top w:val="nil"/>
              <w:left w:val="nil"/>
              <w:bottom w:val="nil"/>
              <w:right w:val="nil"/>
            </w:tcBorders>
            <w:vAlign w:val="bottom"/>
          </w:tcPr>
          <w:p w14:paraId="7046DEC2"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r w:rsidR="00CD518A" w:rsidRPr="00176196">
              <w:rPr>
                <w:rFonts w:ascii="Arial" w:hAnsi="Arial" w:cs="Arial"/>
                <w:sz w:val="18"/>
                <w:szCs w:val="18"/>
              </w:rPr>
              <w:t>%</w:t>
            </w:r>
          </w:p>
        </w:tc>
        <w:tc>
          <w:tcPr>
            <w:tcW w:w="1305" w:type="dxa"/>
            <w:tcBorders>
              <w:top w:val="nil"/>
              <w:left w:val="nil"/>
              <w:bottom w:val="nil"/>
              <w:right w:val="nil"/>
            </w:tcBorders>
            <w:vAlign w:val="bottom"/>
          </w:tcPr>
          <w:p w14:paraId="69DCB215" w14:textId="77777777" w:rsidR="00CD518A" w:rsidRPr="00176196" w:rsidRDefault="00951AF8"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r w:rsidR="00CD518A" w:rsidRPr="00176196">
              <w:rPr>
                <w:rFonts w:ascii="Arial" w:hAnsi="Arial" w:cs="Arial"/>
                <w:sz w:val="18"/>
                <w:szCs w:val="18"/>
              </w:rPr>
              <w:t>%</w:t>
            </w:r>
          </w:p>
        </w:tc>
      </w:tr>
      <w:tr w:rsidR="00376617" w:rsidRPr="00035436" w14:paraId="0C2CCCE7" w14:textId="77777777" w:rsidTr="00176196">
        <w:tc>
          <w:tcPr>
            <w:tcW w:w="3870" w:type="dxa"/>
            <w:tcBorders>
              <w:top w:val="nil"/>
              <w:left w:val="nil"/>
              <w:bottom w:val="nil"/>
              <w:right w:val="nil"/>
            </w:tcBorders>
          </w:tcPr>
          <w:p w14:paraId="301A7CFC" w14:textId="77777777" w:rsidR="00376617" w:rsidRPr="00176196" w:rsidRDefault="00376617" w:rsidP="00376617">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Discount rate</w:t>
            </w:r>
          </w:p>
        </w:tc>
        <w:tc>
          <w:tcPr>
            <w:tcW w:w="1305" w:type="dxa"/>
            <w:tcBorders>
              <w:top w:val="nil"/>
              <w:left w:val="nil"/>
              <w:bottom w:val="nil"/>
              <w:right w:val="nil"/>
            </w:tcBorders>
            <w:vAlign w:val="bottom"/>
          </w:tcPr>
          <w:p w14:paraId="03399F0D" w14:textId="048779AB"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(4)</w:t>
            </w:r>
          </w:p>
        </w:tc>
        <w:tc>
          <w:tcPr>
            <w:tcW w:w="1305" w:type="dxa"/>
            <w:gridSpan w:val="2"/>
            <w:tcBorders>
              <w:top w:val="nil"/>
              <w:left w:val="nil"/>
              <w:bottom w:val="nil"/>
              <w:right w:val="nil"/>
            </w:tcBorders>
            <w:vAlign w:val="bottom"/>
          </w:tcPr>
          <w:p w14:paraId="54975E7C" w14:textId="5C535568"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3</w:t>
            </w:r>
          </w:p>
        </w:tc>
        <w:tc>
          <w:tcPr>
            <w:tcW w:w="1305" w:type="dxa"/>
            <w:tcBorders>
              <w:top w:val="nil"/>
              <w:left w:val="nil"/>
              <w:bottom w:val="nil"/>
              <w:right w:val="nil"/>
            </w:tcBorders>
            <w:vAlign w:val="bottom"/>
          </w:tcPr>
          <w:p w14:paraId="4E108DB2" w14:textId="04007125"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(2)</w:t>
            </w:r>
          </w:p>
        </w:tc>
        <w:tc>
          <w:tcPr>
            <w:tcW w:w="1305" w:type="dxa"/>
            <w:tcBorders>
              <w:top w:val="nil"/>
              <w:left w:val="nil"/>
              <w:bottom w:val="nil"/>
              <w:right w:val="nil"/>
            </w:tcBorders>
            <w:vAlign w:val="bottom"/>
          </w:tcPr>
          <w:p w14:paraId="6C18BD8D" w14:textId="20013D4F"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3</w:t>
            </w:r>
          </w:p>
        </w:tc>
      </w:tr>
      <w:tr w:rsidR="00376617" w:rsidRPr="00035436" w14:paraId="24F921FD" w14:textId="77777777" w:rsidTr="00176196">
        <w:tc>
          <w:tcPr>
            <w:tcW w:w="3870" w:type="dxa"/>
            <w:tcBorders>
              <w:top w:val="nil"/>
              <w:left w:val="nil"/>
              <w:bottom w:val="nil"/>
              <w:right w:val="nil"/>
            </w:tcBorders>
          </w:tcPr>
          <w:p w14:paraId="2DBD6501" w14:textId="77777777" w:rsidR="00376617" w:rsidRPr="00176196" w:rsidRDefault="00376617" w:rsidP="00376617">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 xml:space="preserve">Salary </w:t>
            </w:r>
            <w:proofErr w:type="gramStart"/>
            <w:r w:rsidRPr="00176196">
              <w:rPr>
                <w:rFonts w:ascii="Arial" w:hAnsi="Arial" w:cs="Arial"/>
                <w:spacing w:val="-2"/>
                <w:sz w:val="18"/>
                <w:szCs w:val="18"/>
              </w:rPr>
              <w:t>increase</w:t>
            </w:r>
            <w:proofErr w:type="gramEnd"/>
            <w:r w:rsidRPr="00176196">
              <w:rPr>
                <w:rFonts w:ascii="Arial" w:hAnsi="Arial" w:cs="Arial"/>
                <w:spacing w:val="-2"/>
                <w:sz w:val="18"/>
                <w:szCs w:val="18"/>
              </w:rPr>
              <w:t xml:space="preserve"> rate</w:t>
            </w:r>
          </w:p>
        </w:tc>
        <w:tc>
          <w:tcPr>
            <w:tcW w:w="1305" w:type="dxa"/>
            <w:tcBorders>
              <w:top w:val="nil"/>
              <w:left w:val="nil"/>
              <w:bottom w:val="nil"/>
              <w:right w:val="nil"/>
            </w:tcBorders>
            <w:vAlign w:val="bottom"/>
          </w:tcPr>
          <w:p w14:paraId="55D89BD9" w14:textId="6A99C142"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4</w:t>
            </w:r>
          </w:p>
        </w:tc>
        <w:tc>
          <w:tcPr>
            <w:tcW w:w="1305" w:type="dxa"/>
            <w:gridSpan w:val="2"/>
            <w:tcBorders>
              <w:top w:val="nil"/>
              <w:left w:val="nil"/>
              <w:bottom w:val="nil"/>
              <w:right w:val="nil"/>
            </w:tcBorders>
            <w:vAlign w:val="bottom"/>
          </w:tcPr>
          <w:p w14:paraId="71DFAE6B" w14:textId="2797FEB5"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(4)</w:t>
            </w:r>
          </w:p>
        </w:tc>
        <w:tc>
          <w:tcPr>
            <w:tcW w:w="1305" w:type="dxa"/>
            <w:tcBorders>
              <w:top w:val="nil"/>
              <w:left w:val="nil"/>
              <w:bottom w:val="nil"/>
              <w:right w:val="nil"/>
            </w:tcBorders>
            <w:vAlign w:val="bottom"/>
          </w:tcPr>
          <w:p w14:paraId="2D332FDD" w14:textId="0D1337A7"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3</w:t>
            </w:r>
          </w:p>
        </w:tc>
        <w:tc>
          <w:tcPr>
            <w:tcW w:w="1305" w:type="dxa"/>
            <w:tcBorders>
              <w:top w:val="nil"/>
              <w:left w:val="nil"/>
              <w:bottom w:val="nil"/>
              <w:right w:val="nil"/>
            </w:tcBorders>
            <w:vAlign w:val="bottom"/>
          </w:tcPr>
          <w:p w14:paraId="1FC007D4" w14:textId="354AC99A"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(3)</w:t>
            </w:r>
          </w:p>
        </w:tc>
      </w:tr>
    </w:tbl>
    <w:p w14:paraId="4B4CC486" w14:textId="5B1C1EB2" w:rsidR="00176196" w:rsidRDefault="00176196"/>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25945" w:rsidRPr="00035436" w14:paraId="016E3E6B" w14:textId="77777777" w:rsidTr="00176196">
        <w:tc>
          <w:tcPr>
            <w:tcW w:w="3870" w:type="dxa"/>
            <w:tcBorders>
              <w:top w:val="nil"/>
              <w:left w:val="nil"/>
              <w:bottom w:val="nil"/>
              <w:right w:val="nil"/>
            </w:tcBorders>
          </w:tcPr>
          <w:p w14:paraId="0499B5D0" w14:textId="531442A0"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17E0AA4E"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20F23F97" w14:textId="77777777" w:rsidR="00E25945" w:rsidRPr="00176196" w:rsidRDefault="00E25945" w:rsidP="00176196">
            <w:pPr>
              <w:pBdr>
                <w:bottom w:val="single" w:sz="4" w:space="1" w:color="auto"/>
              </w:pBdr>
              <w:tabs>
                <w:tab w:val="right" w:pos="7280"/>
                <w:tab w:val="right" w:pos="8540"/>
              </w:tabs>
              <w:spacing w:line="340" w:lineRule="exact"/>
              <w:ind w:right="-45" w:hanging="125"/>
              <w:jc w:val="center"/>
              <w:rPr>
                <w:rFonts w:ascii="Arial" w:hAnsi="Arial" w:cs="Arial"/>
                <w:sz w:val="18"/>
                <w:szCs w:val="18"/>
              </w:rPr>
            </w:pPr>
            <w:r w:rsidRPr="00176196">
              <w:rPr>
                <w:rFonts w:ascii="Arial" w:hAnsi="Arial" w:cs="Arial"/>
                <w:sz w:val="18"/>
                <w:szCs w:val="18"/>
              </w:rPr>
              <w:t>Decrease 10%</w:t>
            </w:r>
          </w:p>
        </w:tc>
        <w:tc>
          <w:tcPr>
            <w:tcW w:w="1305" w:type="dxa"/>
            <w:tcBorders>
              <w:top w:val="nil"/>
              <w:left w:val="nil"/>
              <w:bottom w:val="nil"/>
              <w:right w:val="nil"/>
            </w:tcBorders>
            <w:vAlign w:val="bottom"/>
          </w:tcPr>
          <w:p w14:paraId="087E41C0"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6EAD1792" w14:textId="77777777" w:rsidR="00E25945" w:rsidRPr="00176196" w:rsidRDefault="00E25945" w:rsidP="00176196">
            <w:pPr>
              <w:pBdr>
                <w:bottom w:val="single" w:sz="4" w:space="1" w:color="auto"/>
              </w:pBdr>
              <w:tabs>
                <w:tab w:val="right" w:pos="7280"/>
                <w:tab w:val="right" w:pos="8540"/>
              </w:tabs>
              <w:spacing w:line="340" w:lineRule="exact"/>
              <w:ind w:right="-45" w:hanging="69"/>
              <w:jc w:val="center"/>
              <w:rPr>
                <w:rFonts w:ascii="Arial" w:hAnsi="Arial" w:cs="Arial"/>
                <w:sz w:val="18"/>
                <w:szCs w:val="18"/>
              </w:rPr>
            </w:pPr>
            <w:r w:rsidRPr="00176196">
              <w:rPr>
                <w:rFonts w:ascii="Arial" w:hAnsi="Arial" w:cs="Arial"/>
                <w:sz w:val="18"/>
                <w:szCs w:val="18"/>
              </w:rPr>
              <w:t>Decrease 10%</w:t>
            </w:r>
          </w:p>
        </w:tc>
      </w:tr>
      <w:tr w:rsidR="00376617" w:rsidRPr="00035436" w14:paraId="704A97C4" w14:textId="77777777" w:rsidTr="00176196">
        <w:tc>
          <w:tcPr>
            <w:tcW w:w="3870" w:type="dxa"/>
            <w:tcBorders>
              <w:top w:val="nil"/>
              <w:left w:val="nil"/>
              <w:bottom w:val="nil"/>
              <w:right w:val="nil"/>
            </w:tcBorders>
          </w:tcPr>
          <w:p w14:paraId="7D5D4471" w14:textId="77777777" w:rsidR="00376617" w:rsidRPr="00176196" w:rsidRDefault="00376617" w:rsidP="00376617">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Turnover rate</w:t>
            </w:r>
          </w:p>
        </w:tc>
        <w:tc>
          <w:tcPr>
            <w:tcW w:w="1305" w:type="dxa"/>
            <w:tcBorders>
              <w:top w:val="nil"/>
              <w:left w:val="nil"/>
              <w:bottom w:val="nil"/>
              <w:right w:val="nil"/>
            </w:tcBorders>
            <w:vAlign w:val="bottom"/>
          </w:tcPr>
          <w:p w14:paraId="7E179E61" w14:textId="14EDAECE"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(2)</w:t>
            </w:r>
          </w:p>
        </w:tc>
        <w:tc>
          <w:tcPr>
            <w:tcW w:w="1305" w:type="dxa"/>
            <w:tcBorders>
              <w:top w:val="nil"/>
              <w:left w:val="nil"/>
              <w:bottom w:val="nil"/>
              <w:right w:val="nil"/>
            </w:tcBorders>
            <w:vAlign w:val="bottom"/>
          </w:tcPr>
          <w:p w14:paraId="6B23FA3A" w14:textId="7D57D9EB"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1</w:t>
            </w:r>
          </w:p>
        </w:tc>
        <w:tc>
          <w:tcPr>
            <w:tcW w:w="1305" w:type="dxa"/>
            <w:tcBorders>
              <w:top w:val="nil"/>
              <w:left w:val="nil"/>
              <w:bottom w:val="nil"/>
              <w:right w:val="nil"/>
            </w:tcBorders>
            <w:vAlign w:val="bottom"/>
          </w:tcPr>
          <w:p w14:paraId="5E43812C" w14:textId="2E4FF858"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(1)</w:t>
            </w:r>
          </w:p>
        </w:tc>
        <w:tc>
          <w:tcPr>
            <w:tcW w:w="1305" w:type="dxa"/>
            <w:tcBorders>
              <w:top w:val="nil"/>
              <w:left w:val="nil"/>
              <w:bottom w:val="nil"/>
              <w:right w:val="nil"/>
            </w:tcBorders>
            <w:vAlign w:val="bottom"/>
          </w:tcPr>
          <w:p w14:paraId="5EBF69CC" w14:textId="4CF71811" w:rsidR="00376617" w:rsidRPr="00176196" w:rsidRDefault="00376617" w:rsidP="00376617">
            <w:pPr>
              <w:spacing w:line="340" w:lineRule="exact"/>
              <w:jc w:val="center"/>
              <w:rPr>
                <w:rFonts w:ascii="Arial" w:hAnsi="Arial" w:cs="Arial"/>
                <w:sz w:val="18"/>
                <w:szCs w:val="18"/>
              </w:rPr>
            </w:pPr>
            <w:r w:rsidRPr="00376617">
              <w:rPr>
                <w:rFonts w:ascii="Arial" w:hAnsi="Arial" w:cs="Arial" w:hint="cs"/>
                <w:sz w:val="18"/>
                <w:szCs w:val="18"/>
                <w:cs/>
              </w:rPr>
              <w:t>1</w:t>
            </w:r>
          </w:p>
        </w:tc>
      </w:tr>
    </w:tbl>
    <w:p w14:paraId="07BD0837" w14:textId="79F0E5AB" w:rsidR="00202516" w:rsidRDefault="00202516"/>
    <w:tbl>
      <w:tblPr>
        <w:tblStyle w:val="TableGrid"/>
        <w:tblW w:w="9090" w:type="dxa"/>
        <w:tblInd w:w="450" w:type="dxa"/>
        <w:tblLayout w:type="fixed"/>
        <w:tblLook w:val="04A0" w:firstRow="1" w:lastRow="0" w:firstColumn="1" w:lastColumn="0" w:noHBand="0" w:noVBand="1"/>
      </w:tblPr>
      <w:tblGrid>
        <w:gridCol w:w="3870"/>
        <w:gridCol w:w="1305"/>
        <w:gridCol w:w="1246"/>
        <w:gridCol w:w="59"/>
        <w:gridCol w:w="1305"/>
        <w:gridCol w:w="1305"/>
      </w:tblGrid>
      <w:tr w:rsidR="00E25945" w:rsidRPr="00035436" w14:paraId="42FB0F1E" w14:textId="77777777" w:rsidTr="00176196">
        <w:tc>
          <w:tcPr>
            <w:tcW w:w="3870" w:type="dxa"/>
            <w:tcBorders>
              <w:top w:val="nil"/>
              <w:left w:val="nil"/>
              <w:bottom w:val="nil"/>
              <w:right w:val="nil"/>
            </w:tcBorders>
          </w:tcPr>
          <w:p w14:paraId="74E5808F" w14:textId="07B361D6"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2551" w:type="dxa"/>
            <w:gridSpan w:val="2"/>
            <w:tcBorders>
              <w:top w:val="nil"/>
              <w:left w:val="nil"/>
              <w:bottom w:val="nil"/>
              <w:right w:val="nil"/>
            </w:tcBorders>
          </w:tcPr>
          <w:p w14:paraId="2381F1C0" w14:textId="77777777" w:rsidR="00E25945" w:rsidRPr="00176196" w:rsidRDefault="00E25945" w:rsidP="00176196">
            <w:pPr>
              <w:tabs>
                <w:tab w:val="left" w:pos="600"/>
                <w:tab w:val="left" w:pos="900"/>
                <w:tab w:val="right" w:pos="7280"/>
                <w:tab w:val="right" w:pos="8540"/>
              </w:tabs>
              <w:spacing w:line="340" w:lineRule="exact"/>
              <w:ind w:right="-45"/>
              <w:jc w:val="center"/>
              <w:rPr>
                <w:rFonts w:ascii="Arial" w:hAnsi="Arial"/>
                <w:sz w:val="18"/>
                <w:szCs w:val="18"/>
              </w:rPr>
            </w:pPr>
          </w:p>
        </w:tc>
        <w:tc>
          <w:tcPr>
            <w:tcW w:w="2669" w:type="dxa"/>
            <w:gridSpan w:val="3"/>
            <w:tcBorders>
              <w:top w:val="nil"/>
              <w:left w:val="nil"/>
              <w:bottom w:val="nil"/>
              <w:right w:val="nil"/>
            </w:tcBorders>
          </w:tcPr>
          <w:p w14:paraId="4B2419B5" w14:textId="2E1F2C60" w:rsidR="00E25945" w:rsidRPr="00176196" w:rsidRDefault="00E25945" w:rsidP="00176196">
            <w:pPr>
              <w:tabs>
                <w:tab w:val="left" w:pos="600"/>
                <w:tab w:val="left" w:pos="900"/>
                <w:tab w:val="right" w:pos="7280"/>
                <w:tab w:val="right" w:pos="8540"/>
              </w:tabs>
              <w:spacing w:line="340" w:lineRule="exact"/>
              <w:ind w:right="-45"/>
              <w:jc w:val="right"/>
              <w:rPr>
                <w:rFonts w:ascii="Arial" w:hAnsi="Arial"/>
                <w:sz w:val="18"/>
                <w:szCs w:val="18"/>
              </w:rPr>
            </w:pPr>
            <w:r w:rsidRPr="00176196">
              <w:rPr>
                <w:rFonts w:ascii="Arial" w:hAnsi="Arial"/>
                <w:sz w:val="18"/>
                <w:szCs w:val="18"/>
              </w:rPr>
              <w:t xml:space="preserve">(Unit: </w:t>
            </w:r>
            <w:r w:rsidR="005E19D2">
              <w:rPr>
                <w:rFonts w:ascii="Arial" w:hAnsi="Arial"/>
                <w:sz w:val="18"/>
                <w:szCs w:val="18"/>
              </w:rPr>
              <w:t>M</w:t>
            </w:r>
            <w:r w:rsidRPr="00176196">
              <w:rPr>
                <w:rFonts w:ascii="Arial" w:hAnsi="Arial"/>
                <w:sz w:val="18"/>
                <w:szCs w:val="18"/>
              </w:rPr>
              <w:t>illion Baht)</w:t>
            </w:r>
          </w:p>
        </w:tc>
      </w:tr>
      <w:tr w:rsidR="00E25945" w:rsidRPr="00035436" w14:paraId="06D975FE" w14:textId="77777777" w:rsidTr="00176196">
        <w:tc>
          <w:tcPr>
            <w:tcW w:w="3870" w:type="dxa"/>
            <w:tcBorders>
              <w:top w:val="nil"/>
              <w:left w:val="nil"/>
              <w:bottom w:val="nil"/>
              <w:right w:val="nil"/>
            </w:tcBorders>
          </w:tcPr>
          <w:p w14:paraId="347FCDFD" w14:textId="77777777"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5220" w:type="dxa"/>
            <w:gridSpan w:val="5"/>
            <w:tcBorders>
              <w:top w:val="nil"/>
              <w:left w:val="nil"/>
              <w:bottom w:val="nil"/>
              <w:right w:val="nil"/>
            </w:tcBorders>
          </w:tcPr>
          <w:p w14:paraId="260E1F74" w14:textId="3386C590" w:rsidR="00E25945" w:rsidRPr="00176196" w:rsidRDefault="00A014EC"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2021</w:t>
            </w:r>
          </w:p>
        </w:tc>
      </w:tr>
      <w:tr w:rsidR="00E25945" w:rsidRPr="001D49C4" w14:paraId="03770257" w14:textId="77777777" w:rsidTr="00176196">
        <w:trPr>
          <w:trHeight w:val="531"/>
        </w:trPr>
        <w:tc>
          <w:tcPr>
            <w:tcW w:w="3870" w:type="dxa"/>
            <w:tcBorders>
              <w:top w:val="nil"/>
              <w:left w:val="nil"/>
              <w:bottom w:val="nil"/>
              <w:right w:val="nil"/>
            </w:tcBorders>
          </w:tcPr>
          <w:p w14:paraId="5F90445F" w14:textId="77777777" w:rsidR="00E25945" w:rsidRPr="00176196" w:rsidRDefault="00E25945" w:rsidP="00176196">
            <w:pPr>
              <w:tabs>
                <w:tab w:val="left" w:pos="600"/>
                <w:tab w:val="left" w:pos="900"/>
                <w:tab w:val="right" w:pos="7280"/>
                <w:tab w:val="right" w:pos="8540"/>
              </w:tabs>
              <w:spacing w:line="340" w:lineRule="exact"/>
              <w:ind w:right="-43"/>
              <w:jc w:val="center"/>
              <w:rPr>
                <w:rFonts w:ascii="Arial" w:hAnsi="Arial" w:cs="Arial"/>
                <w:sz w:val="18"/>
                <w:szCs w:val="18"/>
              </w:rPr>
            </w:pPr>
          </w:p>
        </w:tc>
        <w:tc>
          <w:tcPr>
            <w:tcW w:w="2610" w:type="dxa"/>
            <w:gridSpan w:val="3"/>
            <w:tcBorders>
              <w:top w:val="nil"/>
              <w:left w:val="nil"/>
              <w:bottom w:val="nil"/>
              <w:right w:val="nil"/>
            </w:tcBorders>
          </w:tcPr>
          <w:p w14:paraId="615946D9" w14:textId="77777777" w:rsid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Consolidated </w:t>
            </w:r>
          </w:p>
          <w:p w14:paraId="3C9BEC12" w14:textId="7958DE68"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c>
          <w:tcPr>
            <w:tcW w:w="2610" w:type="dxa"/>
            <w:gridSpan w:val="2"/>
            <w:tcBorders>
              <w:top w:val="nil"/>
              <w:left w:val="nil"/>
              <w:bottom w:val="nil"/>
              <w:right w:val="nil"/>
            </w:tcBorders>
          </w:tcPr>
          <w:p w14:paraId="1CA176D7" w14:textId="77777777" w:rsid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176196">
              <w:rPr>
                <w:rFonts w:ascii="Arial" w:hAnsi="Arial"/>
                <w:sz w:val="18"/>
                <w:szCs w:val="18"/>
              </w:rPr>
              <w:t xml:space="preserve">Separate </w:t>
            </w:r>
          </w:p>
          <w:p w14:paraId="44BC362C" w14:textId="7D1EAB60"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sz w:val="18"/>
                <w:szCs w:val="18"/>
              </w:rPr>
              <w:t>financial statements</w:t>
            </w:r>
          </w:p>
        </w:tc>
      </w:tr>
      <w:tr w:rsidR="00E25945" w:rsidRPr="001D49C4" w14:paraId="1156E80D" w14:textId="77777777" w:rsidTr="00176196">
        <w:trPr>
          <w:trHeight w:val="261"/>
        </w:trPr>
        <w:tc>
          <w:tcPr>
            <w:tcW w:w="3870" w:type="dxa"/>
            <w:tcBorders>
              <w:top w:val="nil"/>
              <w:left w:val="nil"/>
              <w:bottom w:val="nil"/>
              <w:right w:val="nil"/>
            </w:tcBorders>
          </w:tcPr>
          <w:p w14:paraId="07A17A9B" w14:textId="77777777"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58E94C39"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p>
        </w:tc>
        <w:tc>
          <w:tcPr>
            <w:tcW w:w="1305" w:type="dxa"/>
            <w:gridSpan w:val="2"/>
            <w:tcBorders>
              <w:top w:val="nil"/>
              <w:left w:val="nil"/>
              <w:bottom w:val="nil"/>
              <w:right w:val="nil"/>
            </w:tcBorders>
            <w:vAlign w:val="bottom"/>
          </w:tcPr>
          <w:p w14:paraId="091DFE3A"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Decrease 1%</w:t>
            </w:r>
          </w:p>
        </w:tc>
        <w:tc>
          <w:tcPr>
            <w:tcW w:w="1305" w:type="dxa"/>
            <w:tcBorders>
              <w:top w:val="nil"/>
              <w:left w:val="nil"/>
              <w:bottom w:val="nil"/>
              <w:right w:val="nil"/>
            </w:tcBorders>
            <w:vAlign w:val="bottom"/>
          </w:tcPr>
          <w:p w14:paraId="5EAEB08A"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w:t>
            </w:r>
          </w:p>
        </w:tc>
        <w:tc>
          <w:tcPr>
            <w:tcW w:w="1305" w:type="dxa"/>
            <w:tcBorders>
              <w:top w:val="nil"/>
              <w:left w:val="nil"/>
              <w:bottom w:val="nil"/>
              <w:right w:val="nil"/>
            </w:tcBorders>
            <w:vAlign w:val="bottom"/>
          </w:tcPr>
          <w:p w14:paraId="6EB7842F" w14:textId="77777777" w:rsidR="00E25945" w:rsidRPr="00176196" w:rsidRDefault="00E25945" w:rsidP="00176196">
            <w:pPr>
              <w:pBdr>
                <w:bottom w:val="single" w:sz="4" w:space="1" w:color="auto"/>
              </w:pBdr>
              <w:tabs>
                <w:tab w:val="right" w:pos="7280"/>
                <w:tab w:val="right" w:pos="8540"/>
              </w:tabs>
              <w:spacing w:line="340" w:lineRule="exact"/>
              <w:ind w:right="-21" w:hanging="63"/>
              <w:jc w:val="center"/>
              <w:rPr>
                <w:rFonts w:ascii="Arial" w:hAnsi="Arial" w:cs="Arial"/>
                <w:sz w:val="18"/>
                <w:szCs w:val="18"/>
              </w:rPr>
            </w:pPr>
            <w:r w:rsidRPr="00176196">
              <w:rPr>
                <w:rFonts w:ascii="Arial" w:hAnsi="Arial" w:cs="Arial"/>
                <w:sz w:val="18"/>
                <w:szCs w:val="18"/>
              </w:rPr>
              <w:t>Decrease 1%</w:t>
            </w:r>
          </w:p>
        </w:tc>
      </w:tr>
      <w:tr w:rsidR="00A014EC" w:rsidRPr="001D49C4" w14:paraId="6C2AA33E" w14:textId="77777777" w:rsidTr="00176196">
        <w:tc>
          <w:tcPr>
            <w:tcW w:w="3870" w:type="dxa"/>
            <w:tcBorders>
              <w:top w:val="nil"/>
              <w:left w:val="nil"/>
              <w:bottom w:val="nil"/>
              <w:right w:val="nil"/>
            </w:tcBorders>
          </w:tcPr>
          <w:p w14:paraId="4E1100A1" w14:textId="77777777" w:rsidR="00A014EC" w:rsidRPr="00176196" w:rsidRDefault="00A014EC" w:rsidP="00A014EC">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Discount rate</w:t>
            </w:r>
          </w:p>
        </w:tc>
        <w:tc>
          <w:tcPr>
            <w:tcW w:w="1305" w:type="dxa"/>
            <w:tcBorders>
              <w:top w:val="nil"/>
              <w:left w:val="nil"/>
              <w:bottom w:val="nil"/>
              <w:right w:val="nil"/>
            </w:tcBorders>
            <w:vAlign w:val="bottom"/>
          </w:tcPr>
          <w:p w14:paraId="7D520C62" w14:textId="2AD525AE" w:rsidR="00A014EC" w:rsidRPr="00176196" w:rsidRDefault="00A014EC" w:rsidP="00A014EC">
            <w:pPr>
              <w:spacing w:line="340" w:lineRule="exact"/>
              <w:jc w:val="center"/>
              <w:rPr>
                <w:rFonts w:ascii="Arial" w:hAnsi="Arial" w:cs="Arial"/>
                <w:sz w:val="18"/>
                <w:szCs w:val="18"/>
              </w:rPr>
            </w:pPr>
            <w:r w:rsidRPr="00176196">
              <w:rPr>
                <w:rFonts w:ascii="Arial" w:hAnsi="Arial" w:cs="Arial"/>
                <w:sz w:val="18"/>
                <w:szCs w:val="18"/>
              </w:rPr>
              <w:t>(3)</w:t>
            </w:r>
          </w:p>
        </w:tc>
        <w:tc>
          <w:tcPr>
            <w:tcW w:w="1305" w:type="dxa"/>
            <w:gridSpan w:val="2"/>
            <w:tcBorders>
              <w:top w:val="nil"/>
              <w:left w:val="nil"/>
              <w:bottom w:val="nil"/>
              <w:right w:val="nil"/>
            </w:tcBorders>
            <w:vAlign w:val="bottom"/>
          </w:tcPr>
          <w:p w14:paraId="4FB1FB05" w14:textId="56D5785C" w:rsidR="00A014EC" w:rsidRPr="00176196" w:rsidRDefault="00A014EC" w:rsidP="00A014EC">
            <w:pPr>
              <w:spacing w:line="340" w:lineRule="exact"/>
              <w:jc w:val="center"/>
              <w:rPr>
                <w:rFonts w:ascii="Arial" w:hAnsi="Arial" w:cs="Arial"/>
                <w:sz w:val="18"/>
                <w:szCs w:val="18"/>
              </w:rPr>
            </w:pPr>
            <w:r w:rsidRPr="00176196">
              <w:rPr>
                <w:rFonts w:ascii="Arial" w:hAnsi="Arial" w:cs="Arial"/>
                <w:sz w:val="18"/>
                <w:szCs w:val="18"/>
              </w:rPr>
              <w:t>3</w:t>
            </w:r>
          </w:p>
        </w:tc>
        <w:tc>
          <w:tcPr>
            <w:tcW w:w="1305" w:type="dxa"/>
            <w:tcBorders>
              <w:top w:val="nil"/>
              <w:left w:val="nil"/>
              <w:bottom w:val="nil"/>
              <w:right w:val="nil"/>
            </w:tcBorders>
            <w:vAlign w:val="bottom"/>
          </w:tcPr>
          <w:p w14:paraId="79F7CC8C" w14:textId="3A8D63F5" w:rsidR="00A014EC" w:rsidRPr="00176196" w:rsidRDefault="00A014EC" w:rsidP="00A014EC">
            <w:pPr>
              <w:spacing w:line="340" w:lineRule="exact"/>
              <w:jc w:val="center"/>
              <w:rPr>
                <w:rFonts w:ascii="Arial" w:hAnsi="Arial" w:cs="Arial"/>
                <w:sz w:val="18"/>
                <w:szCs w:val="18"/>
              </w:rPr>
            </w:pPr>
            <w:r w:rsidRPr="00176196">
              <w:rPr>
                <w:rFonts w:ascii="Arial" w:hAnsi="Arial" w:cs="Arial"/>
                <w:sz w:val="18"/>
                <w:szCs w:val="18"/>
              </w:rPr>
              <w:t>(</w:t>
            </w:r>
            <w:r w:rsidRPr="00176196">
              <w:rPr>
                <w:rFonts w:ascii="Arial" w:hAnsi="Arial" w:cs="Arial"/>
                <w:sz w:val="18"/>
                <w:szCs w:val="18"/>
                <w:cs/>
              </w:rPr>
              <w:t>2</w:t>
            </w:r>
            <w:r w:rsidRPr="00176196">
              <w:rPr>
                <w:rFonts w:ascii="Arial" w:hAnsi="Arial" w:cs="Arial"/>
                <w:sz w:val="18"/>
                <w:szCs w:val="18"/>
              </w:rPr>
              <w:t>)</w:t>
            </w:r>
          </w:p>
        </w:tc>
        <w:tc>
          <w:tcPr>
            <w:tcW w:w="1305" w:type="dxa"/>
            <w:tcBorders>
              <w:top w:val="nil"/>
              <w:left w:val="nil"/>
              <w:bottom w:val="nil"/>
              <w:right w:val="nil"/>
            </w:tcBorders>
            <w:vAlign w:val="bottom"/>
          </w:tcPr>
          <w:p w14:paraId="326F1FFB" w14:textId="0D0D5926" w:rsidR="00A014EC" w:rsidRPr="00176196" w:rsidRDefault="00A014EC" w:rsidP="00A014EC">
            <w:pPr>
              <w:spacing w:line="340" w:lineRule="exact"/>
              <w:jc w:val="center"/>
              <w:rPr>
                <w:rFonts w:ascii="Arial" w:hAnsi="Arial" w:cs="Arial"/>
                <w:sz w:val="18"/>
                <w:szCs w:val="18"/>
              </w:rPr>
            </w:pPr>
            <w:r w:rsidRPr="00176196">
              <w:rPr>
                <w:rFonts w:ascii="Arial" w:hAnsi="Arial" w:cs="Arial"/>
                <w:sz w:val="18"/>
                <w:szCs w:val="18"/>
                <w:cs/>
              </w:rPr>
              <w:t>3</w:t>
            </w:r>
          </w:p>
        </w:tc>
      </w:tr>
      <w:tr w:rsidR="00A014EC" w:rsidRPr="001D49C4" w14:paraId="44DF929D" w14:textId="77777777" w:rsidTr="00176196">
        <w:tc>
          <w:tcPr>
            <w:tcW w:w="3870" w:type="dxa"/>
            <w:tcBorders>
              <w:top w:val="nil"/>
              <w:left w:val="nil"/>
              <w:bottom w:val="nil"/>
              <w:right w:val="nil"/>
            </w:tcBorders>
          </w:tcPr>
          <w:p w14:paraId="3AC5712B" w14:textId="77777777" w:rsidR="00A014EC" w:rsidRPr="00176196" w:rsidRDefault="00A014EC" w:rsidP="00A014EC">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 xml:space="preserve">Salary </w:t>
            </w:r>
            <w:proofErr w:type="gramStart"/>
            <w:r w:rsidRPr="00176196">
              <w:rPr>
                <w:rFonts w:ascii="Arial" w:hAnsi="Arial" w:cs="Arial"/>
                <w:spacing w:val="-2"/>
                <w:sz w:val="18"/>
                <w:szCs w:val="18"/>
              </w:rPr>
              <w:t>increase</w:t>
            </w:r>
            <w:proofErr w:type="gramEnd"/>
            <w:r w:rsidRPr="00176196">
              <w:rPr>
                <w:rFonts w:ascii="Arial" w:hAnsi="Arial" w:cs="Arial"/>
                <w:spacing w:val="-2"/>
                <w:sz w:val="18"/>
                <w:szCs w:val="18"/>
              </w:rPr>
              <w:t xml:space="preserve"> rate</w:t>
            </w:r>
          </w:p>
        </w:tc>
        <w:tc>
          <w:tcPr>
            <w:tcW w:w="1305" w:type="dxa"/>
            <w:tcBorders>
              <w:top w:val="nil"/>
              <w:left w:val="nil"/>
              <w:bottom w:val="nil"/>
              <w:right w:val="nil"/>
            </w:tcBorders>
            <w:vAlign w:val="bottom"/>
          </w:tcPr>
          <w:p w14:paraId="43934AF9" w14:textId="2C6FF3C7" w:rsidR="00A014EC" w:rsidRPr="00176196" w:rsidRDefault="00A014EC" w:rsidP="00A014EC">
            <w:pPr>
              <w:spacing w:line="340" w:lineRule="exact"/>
              <w:jc w:val="center"/>
              <w:rPr>
                <w:rFonts w:ascii="Arial" w:hAnsi="Arial" w:cs="Arial"/>
                <w:sz w:val="18"/>
                <w:szCs w:val="18"/>
              </w:rPr>
            </w:pPr>
            <w:r w:rsidRPr="00176196">
              <w:rPr>
                <w:rFonts w:ascii="Arial" w:hAnsi="Arial" w:cs="Arial"/>
                <w:sz w:val="18"/>
                <w:szCs w:val="18"/>
              </w:rPr>
              <w:t>3</w:t>
            </w:r>
          </w:p>
        </w:tc>
        <w:tc>
          <w:tcPr>
            <w:tcW w:w="1305" w:type="dxa"/>
            <w:gridSpan w:val="2"/>
            <w:tcBorders>
              <w:top w:val="nil"/>
              <w:left w:val="nil"/>
              <w:bottom w:val="nil"/>
              <w:right w:val="nil"/>
            </w:tcBorders>
            <w:vAlign w:val="bottom"/>
          </w:tcPr>
          <w:p w14:paraId="04B00FD2" w14:textId="25FFB5AE" w:rsidR="00A014EC" w:rsidRPr="00176196" w:rsidRDefault="00A014EC" w:rsidP="00A014EC">
            <w:pPr>
              <w:spacing w:line="340" w:lineRule="exact"/>
              <w:jc w:val="center"/>
              <w:rPr>
                <w:rFonts w:ascii="Arial" w:hAnsi="Arial" w:cs="Arial"/>
                <w:sz w:val="18"/>
                <w:szCs w:val="18"/>
              </w:rPr>
            </w:pPr>
            <w:r w:rsidRPr="00176196">
              <w:rPr>
                <w:rFonts w:ascii="Arial" w:hAnsi="Arial" w:cs="Arial"/>
                <w:sz w:val="18"/>
                <w:szCs w:val="18"/>
              </w:rPr>
              <w:t>(3)</w:t>
            </w:r>
          </w:p>
        </w:tc>
        <w:tc>
          <w:tcPr>
            <w:tcW w:w="1305" w:type="dxa"/>
            <w:tcBorders>
              <w:top w:val="nil"/>
              <w:left w:val="nil"/>
              <w:bottom w:val="nil"/>
              <w:right w:val="nil"/>
            </w:tcBorders>
            <w:vAlign w:val="bottom"/>
          </w:tcPr>
          <w:p w14:paraId="715BAB33" w14:textId="67F243F6" w:rsidR="00A014EC" w:rsidRPr="00176196" w:rsidRDefault="00A014EC" w:rsidP="00A014EC">
            <w:pPr>
              <w:spacing w:line="340" w:lineRule="exact"/>
              <w:jc w:val="center"/>
              <w:rPr>
                <w:rFonts w:ascii="Arial" w:hAnsi="Arial" w:cs="Arial"/>
                <w:sz w:val="18"/>
                <w:szCs w:val="18"/>
              </w:rPr>
            </w:pPr>
            <w:r w:rsidRPr="00176196">
              <w:rPr>
                <w:rFonts w:ascii="Arial" w:hAnsi="Arial" w:cs="Arial"/>
                <w:sz w:val="18"/>
                <w:szCs w:val="18"/>
              </w:rPr>
              <w:t>2</w:t>
            </w:r>
          </w:p>
        </w:tc>
        <w:tc>
          <w:tcPr>
            <w:tcW w:w="1305" w:type="dxa"/>
            <w:tcBorders>
              <w:top w:val="nil"/>
              <w:left w:val="nil"/>
              <w:bottom w:val="nil"/>
              <w:right w:val="nil"/>
            </w:tcBorders>
            <w:vAlign w:val="bottom"/>
          </w:tcPr>
          <w:p w14:paraId="64C3C168" w14:textId="585F9AD9" w:rsidR="00A014EC" w:rsidRPr="00176196" w:rsidRDefault="00A014EC" w:rsidP="00A014EC">
            <w:pPr>
              <w:spacing w:line="340" w:lineRule="exact"/>
              <w:jc w:val="center"/>
              <w:rPr>
                <w:rFonts w:ascii="Arial" w:hAnsi="Arial" w:cs="Arial"/>
                <w:sz w:val="18"/>
                <w:szCs w:val="18"/>
              </w:rPr>
            </w:pPr>
            <w:r w:rsidRPr="00176196">
              <w:rPr>
                <w:rFonts w:ascii="Arial" w:hAnsi="Arial" w:cs="Arial"/>
                <w:sz w:val="18"/>
                <w:szCs w:val="18"/>
              </w:rPr>
              <w:t>(</w:t>
            </w:r>
            <w:r w:rsidRPr="00176196">
              <w:rPr>
                <w:rFonts w:ascii="Arial" w:hAnsi="Arial" w:cs="Arial"/>
                <w:sz w:val="18"/>
                <w:szCs w:val="18"/>
                <w:cs/>
              </w:rPr>
              <w:t>2</w:t>
            </w:r>
            <w:r w:rsidRPr="00176196">
              <w:rPr>
                <w:rFonts w:ascii="Arial" w:hAnsi="Arial" w:cs="Arial"/>
                <w:sz w:val="18"/>
                <w:szCs w:val="18"/>
              </w:rPr>
              <w:t>)</w:t>
            </w:r>
          </w:p>
        </w:tc>
      </w:tr>
    </w:tbl>
    <w:p w14:paraId="43483D5E" w14:textId="45670BCD" w:rsidR="00176196" w:rsidRDefault="00176196"/>
    <w:tbl>
      <w:tblPr>
        <w:tblStyle w:val="TableGrid"/>
        <w:tblW w:w="9090" w:type="dxa"/>
        <w:tblInd w:w="450" w:type="dxa"/>
        <w:tblLayout w:type="fixed"/>
        <w:tblLook w:val="04A0" w:firstRow="1" w:lastRow="0" w:firstColumn="1" w:lastColumn="0" w:noHBand="0" w:noVBand="1"/>
      </w:tblPr>
      <w:tblGrid>
        <w:gridCol w:w="3870"/>
        <w:gridCol w:w="1305"/>
        <w:gridCol w:w="1305"/>
        <w:gridCol w:w="1305"/>
        <w:gridCol w:w="1305"/>
      </w:tblGrid>
      <w:tr w:rsidR="00E25945" w:rsidRPr="001D49C4" w14:paraId="41000021" w14:textId="77777777" w:rsidTr="00176196">
        <w:tc>
          <w:tcPr>
            <w:tcW w:w="3870" w:type="dxa"/>
            <w:tcBorders>
              <w:top w:val="nil"/>
              <w:left w:val="nil"/>
              <w:bottom w:val="nil"/>
              <w:right w:val="nil"/>
            </w:tcBorders>
          </w:tcPr>
          <w:p w14:paraId="50087716" w14:textId="506EBCA7" w:rsidR="00E25945" w:rsidRPr="00176196" w:rsidRDefault="00E25945" w:rsidP="0017619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6FCD6FF7"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374D42EE" w14:textId="77777777" w:rsidR="00E25945" w:rsidRPr="00176196" w:rsidRDefault="00E25945" w:rsidP="00176196">
            <w:pPr>
              <w:pBdr>
                <w:bottom w:val="single" w:sz="4" w:space="1" w:color="auto"/>
              </w:pBdr>
              <w:tabs>
                <w:tab w:val="right" w:pos="7280"/>
                <w:tab w:val="right" w:pos="8540"/>
              </w:tabs>
              <w:spacing w:line="340" w:lineRule="exact"/>
              <w:ind w:left="-35" w:right="-173" w:hanging="90"/>
              <w:jc w:val="center"/>
              <w:rPr>
                <w:rFonts w:ascii="Arial" w:hAnsi="Arial" w:cs="Arial"/>
                <w:sz w:val="18"/>
                <w:szCs w:val="18"/>
              </w:rPr>
            </w:pPr>
            <w:r w:rsidRPr="00176196">
              <w:rPr>
                <w:rFonts w:ascii="Arial" w:hAnsi="Arial" w:cs="Arial"/>
                <w:sz w:val="18"/>
                <w:szCs w:val="18"/>
              </w:rPr>
              <w:t>Decrease 10%</w:t>
            </w:r>
          </w:p>
        </w:tc>
        <w:tc>
          <w:tcPr>
            <w:tcW w:w="1305" w:type="dxa"/>
            <w:tcBorders>
              <w:top w:val="nil"/>
              <w:left w:val="nil"/>
              <w:bottom w:val="nil"/>
              <w:right w:val="nil"/>
            </w:tcBorders>
            <w:vAlign w:val="bottom"/>
          </w:tcPr>
          <w:p w14:paraId="2A0D6307" w14:textId="77777777" w:rsidR="00E25945" w:rsidRPr="00176196" w:rsidRDefault="00E25945" w:rsidP="001761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176196">
              <w:rPr>
                <w:rFonts w:ascii="Arial" w:hAnsi="Arial" w:cs="Arial"/>
                <w:sz w:val="18"/>
                <w:szCs w:val="18"/>
              </w:rPr>
              <w:t>Increase 10%</w:t>
            </w:r>
          </w:p>
        </w:tc>
        <w:tc>
          <w:tcPr>
            <w:tcW w:w="1305" w:type="dxa"/>
            <w:tcBorders>
              <w:top w:val="nil"/>
              <w:left w:val="nil"/>
              <w:bottom w:val="nil"/>
              <w:right w:val="nil"/>
            </w:tcBorders>
            <w:vAlign w:val="bottom"/>
          </w:tcPr>
          <w:p w14:paraId="5E9CD0B8" w14:textId="77777777" w:rsidR="00E25945" w:rsidRPr="00176196" w:rsidRDefault="00E25945" w:rsidP="00176196">
            <w:pPr>
              <w:pBdr>
                <w:bottom w:val="single" w:sz="4" w:space="1" w:color="auto"/>
              </w:pBdr>
              <w:tabs>
                <w:tab w:val="right" w:pos="7280"/>
                <w:tab w:val="right" w:pos="8540"/>
              </w:tabs>
              <w:spacing w:line="340" w:lineRule="exact"/>
              <w:ind w:left="-63" w:right="-111"/>
              <w:jc w:val="center"/>
              <w:rPr>
                <w:rFonts w:ascii="Arial" w:hAnsi="Arial" w:cs="Arial"/>
                <w:sz w:val="18"/>
                <w:szCs w:val="18"/>
              </w:rPr>
            </w:pPr>
            <w:r w:rsidRPr="00176196">
              <w:rPr>
                <w:rFonts w:ascii="Arial" w:hAnsi="Arial" w:cs="Arial"/>
                <w:sz w:val="18"/>
                <w:szCs w:val="18"/>
              </w:rPr>
              <w:t>Decrease 10%</w:t>
            </w:r>
          </w:p>
        </w:tc>
      </w:tr>
      <w:tr w:rsidR="00A014EC" w:rsidRPr="001D49C4" w14:paraId="5AC66C70" w14:textId="77777777" w:rsidTr="00176196">
        <w:tc>
          <w:tcPr>
            <w:tcW w:w="3870" w:type="dxa"/>
            <w:tcBorders>
              <w:top w:val="nil"/>
              <w:left w:val="nil"/>
              <w:bottom w:val="nil"/>
              <w:right w:val="nil"/>
            </w:tcBorders>
          </w:tcPr>
          <w:p w14:paraId="3811D14C" w14:textId="77777777" w:rsidR="00A014EC" w:rsidRPr="00176196" w:rsidRDefault="00A014EC" w:rsidP="00A014EC">
            <w:pPr>
              <w:pStyle w:val="BodyText2"/>
              <w:spacing w:before="0" w:after="0" w:line="340" w:lineRule="exact"/>
              <w:ind w:left="32"/>
              <w:rPr>
                <w:rFonts w:ascii="Arial" w:hAnsi="Arial" w:cs="Arial"/>
                <w:spacing w:val="-2"/>
                <w:sz w:val="18"/>
                <w:szCs w:val="18"/>
              </w:rPr>
            </w:pPr>
            <w:r w:rsidRPr="00176196">
              <w:rPr>
                <w:rFonts w:ascii="Arial" w:hAnsi="Arial" w:cs="Arial"/>
                <w:spacing w:val="-2"/>
                <w:sz w:val="18"/>
                <w:szCs w:val="18"/>
              </w:rPr>
              <w:t>Turnover rate</w:t>
            </w:r>
          </w:p>
        </w:tc>
        <w:tc>
          <w:tcPr>
            <w:tcW w:w="1305" w:type="dxa"/>
            <w:tcBorders>
              <w:top w:val="nil"/>
              <w:left w:val="nil"/>
              <w:bottom w:val="nil"/>
              <w:right w:val="nil"/>
            </w:tcBorders>
            <w:vAlign w:val="bottom"/>
          </w:tcPr>
          <w:p w14:paraId="1E972C40" w14:textId="2D934056" w:rsidR="00A014EC" w:rsidRPr="00176196" w:rsidRDefault="00A014EC" w:rsidP="00A014EC">
            <w:pPr>
              <w:spacing w:line="340" w:lineRule="exact"/>
              <w:jc w:val="center"/>
              <w:rPr>
                <w:rFonts w:ascii="Arial" w:hAnsi="Arial" w:cs="Arial"/>
                <w:sz w:val="18"/>
                <w:szCs w:val="18"/>
              </w:rPr>
            </w:pPr>
            <w:r w:rsidRPr="00176196">
              <w:rPr>
                <w:rFonts w:ascii="Arial" w:hAnsi="Arial" w:cs="Arial" w:hint="cs"/>
                <w:sz w:val="18"/>
                <w:szCs w:val="18"/>
              </w:rPr>
              <w:t>(</w:t>
            </w:r>
            <w:r w:rsidRPr="00176196">
              <w:rPr>
                <w:rFonts w:ascii="Arial" w:hAnsi="Arial" w:cs="Arial"/>
                <w:sz w:val="18"/>
                <w:szCs w:val="18"/>
              </w:rPr>
              <w:t>2</w:t>
            </w:r>
            <w:r w:rsidRPr="00176196">
              <w:rPr>
                <w:rFonts w:ascii="Arial" w:hAnsi="Arial" w:cs="Arial" w:hint="cs"/>
                <w:sz w:val="18"/>
                <w:szCs w:val="18"/>
              </w:rPr>
              <w:t>)</w:t>
            </w:r>
          </w:p>
        </w:tc>
        <w:tc>
          <w:tcPr>
            <w:tcW w:w="1305" w:type="dxa"/>
            <w:tcBorders>
              <w:top w:val="nil"/>
              <w:left w:val="nil"/>
              <w:bottom w:val="nil"/>
              <w:right w:val="nil"/>
            </w:tcBorders>
            <w:vAlign w:val="bottom"/>
          </w:tcPr>
          <w:p w14:paraId="28894C59" w14:textId="01F66718" w:rsidR="00A014EC" w:rsidRPr="00176196" w:rsidRDefault="00A014EC" w:rsidP="00A014EC">
            <w:pPr>
              <w:spacing w:line="340" w:lineRule="exact"/>
              <w:jc w:val="center"/>
              <w:rPr>
                <w:rFonts w:ascii="Arial" w:hAnsi="Arial" w:cs="Arial"/>
                <w:sz w:val="18"/>
                <w:szCs w:val="18"/>
              </w:rPr>
            </w:pPr>
            <w:r w:rsidRPr="00176196">
              <w:rPr>
                <w:rFonts w:ascii="Arial" w:hAnsi="Arial" w:cs="Arial" w:hint="cs"/>
                <w:sz w:val="18"/>
                <w:szCs w:val="18"/>
              </w:rPr>
              <w:t>1</w:t>
            </w:r>
          </w:p>
        </w:tc>
        <w:tc>
          <w:tcPr>
            <w:tcW w:w="1305" w:type="dxa"/>
            <w:tcBorders>
              <w:top w:val="nil"/>
              <w:left w:val="nil"/>
              <w:bottom w:val="nil"/>
              <w:right w:val="nil"/>
            </w:tcBorders>
            <w:vAlign w:val="bottom"/>
          </w:tcPr>
          <w:p w14:paraId="3642B58B" w14:textId="28FEF873" w:rsidR="00A014EC" w:rsidRPr="00176196" w:rsidRDefault="00A014EC" w:rsidP="00A014EC">
            <w:pPr>
              <w:spacing w:line="340" w:lineRule="exact"/>
              <w:jc w:val="center"/>
              <w:rPr>
                <w:rFonts w:ascii="Arial" w:hAnsi="Arial" w:cs="Arial"/>
                <w:sz w:val="18"/>
                <w:szCs w:val="18"/>
              </w:rPr>
            </w:pPr>
            <w:r w:rsidRPr="00176196">
              <w:rPr>
                <w:rFonts w:ascii="Arial" w:hAnsi="Arial" w:cs="Arial" w:hint="cs"/>
                <w:sz w:val="18"/>
                <w:szCs w:val="18"/>
              </w:rPr>
              <w:t>(1)</w:t>
            </w:r>
          </w:p>
        </w:tc>
        <w:tc>
          <w:tcPr>
            <w:tcW w:w="1305" w:type="dxa"/>
            <w:tcBorders>
              <w:top w:val="nil"/>
              <w:left w:val="nil"/>
              <w:bottom w:val="nil"/>
              <w:right w:val="nil"/>
            </w:tcBorders>
            <w:vAlign w:val="bottom"/>
          </w:tcPr>
          <w:p w14:paraId="383B6CB7" w14:textId="5C4BB3B0" w:rsidR="00A014EC" w:rsidRPr="00176196" w:rsidRDefault="00A014EC" w:rsidP="00A014EC">
            <w:pPr>
              <w:spacing w:line="340" w:lineRule="exact"/>
              <w:jc w:val="center"/>
              <w:rPr>
                <w:rFonts w:ascii="Arial" w:hAnsi="Arial" w:cs="Arial"/>
                <w:sz w:val="18"/>
                <w:szCs w:val="18"/>
              </w:rPr>
            </w:pPr>
            <w:r w:rsidRPr="00176196">
              <w:rPr>
                <w:rFonts w:ascii="Arial" w:hAnsi="Arial" w:cs="Arial" w:hint="cs"/>
                <w:sz w:val="18"/>
                <w:szCs w:val="18"/>
              </w:rPr>
              <w:t>1</w:t>
            </w:r>
          </w:p>
        </w:tc>
      </w:tr>
    </w:tbl>
    <w:p w14:paraId="7C073526" w14:textId="1D15F340" w:rsidR="00B9528D" w:rsidRPr="00943A86" w:rsidRDefault="003108D2"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376617">
        <w:rPr>
          <w:rFonts w:ascii="Arial" w:eastAsia="Arial Unicode MS" w:hAnsi="Arial" w:cstheme="minorBidi"/>
          <w:b/>
          <w:bCs/>
          <w:sz w:val="22"/>
          <w:szCs w:val="22"/>
        </w:rPr>
        <w:t>4.</w:t>
      </w:r>
      <w:r w:rsidR="00751BCB">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Statutory reserve</w:t>
      </w:r>
    </w:p>
    <w:p w14:paraId="3B8EEEA9" w14:textId="5AEBB2BF" w:rsidR="00B9528D" w:rsidRDefault="00B9528D"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Pursuant to Section 116 of the Public Limited Companies Act B.E. 2535, the Company is required to set aside to</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a statutory reserve at least 5</w:t>
      </w:r>
      <w:r w:rsidR="005E19D2">
        <w:rPr>
          <w:rFonts w:ascii="Arial" w:eastAsia="Arial Unicode MS" w:hAnsi="Arial" w:cs="Arial Unicode MS"/>
          <w:sz w:val="22"/>
          <w:szCs w:val="22"/>
        </w:rPr>
        <w:t xml:space="preserve"> percent</w:t>
      </w:r>
      <w:r w:rsidRPr="00943A86">
        <w:rPr>
          <w:rFonts w:ascii="Arial" w:eastAsia="Arial Unicode MS" w:hAnsi="Arial" w:cs="Arial Unicode MS"/>
          <w:sz w:val="22"/>
          <w:szCs w:val="22"/>
        </w:rPr>
        <w:t xml:space="preserve"> of its net </w:t>
      </w:r>
      <w:r w:rsidR="0014311A">
        <w:rPr>
          <w:rFonts w:ascii="Arial" w:eastAsia="Arial Unicode MS" w:hAnsi="Arial" w:cs="Arial Unicode MS"/>
          <w:sz w:val="22"/>
          <w:szCs w:val="22"/>
        </w:rPr>
        <w:t>profit</w:t>
      </w:r>
      <w:r w:rsidRPr="00943A86">
        <w:rPr>
          <w:rFonts w:ascii="Arial" w:eastAsia="Arial Unicode MS" w:hAnsi="Arial" w:cs="Arial Unicode MS"/>
          <w:sz w:val="22"/>
          <w:szCs w:val="22"/>
        </w:rPr>
        <w:t xml:space="preserve"> after deducting accumulated deficit brought forward (if any), until the reserve reaches 10</w:t>
      </w:r>
      <w:r w:rsidR="005E19D2">
        <w:rPr>
          <w:rFonts w:ascii="Arial" w:eastAsia="Arial Unicode MS" w:hAnsi="Arial" w:cs="Arial Unicode MS"/>
          <w:sz w:val="22"/>
          <w:szCs w:val="22"/>
        </w:rPr>
        <w:t xml:space="preserve"> percent</w:t>
      </w:r>
      <w:r w:rsidRPr="00943A86">
        <w:rPr>
          <w:rFonts w:ascii="Arial" w:eastAsia="Arial Unicode MS" w:hAnsi="Arial" w:cs="Arial Unicode MS"/>
          <w:sz w:val="22"/>
          <w:szCs w:val="22"/>
        </w:rPr>
        <w:t xml:space="preserve"> of the registered capital. The statutory reserve is not available for dividend distribution.</w:t>
      </w:r>
      <w:r w:rsidR="0001467C">
        <w:rPr>
          <w:rFonts w:ascii="Arial" w:eastAsia="Arial Unicode MS" w:hAnsi="Arial" w:cs="Arial Unicode MS"/>
          <w:sz w:val="22"/>
          <w:szCs w:val="22"/>
        </w:rPr>
        <w:t xml:space="preserve"> During the year 2022, the Company has set aside </w:t>
      </w:r>
      <w:r w:rsidR="00D92640">
        <w:rPr>
          <w:rFonts w:ascii="Arial" w:eastAsia="Arial Unicode MS" w:hAnsi="Arial" w:cs="Arial Unicode MS"/>
          <w:sz w:val="22"/>
          <w:szCs w:val="22"/>
        </w:rPr>
        <w:t>a statutory reserve of</w:t>
      </w:r>
      <w:r w:rsidR="0001467C">
        <w:rPr>
          <w:rFonts w:ascii="Arial" w:eastAsia="Arial Unicode MS" w:hAnsi="Arial" w:cs="Arial Unicode MS"/>
          <w:sz w:val="22"/>
          <w:szCs w:val="22"/>
        </w:rPr>
        <w:t xml:space="preserve"> Baht 2.6 million.</w:t>
      </w:r>
    </w:p>
    <w:p w14:paraId="4483980A" w14:textId="77777777" w:rsidR="003E25F5" w:rsidRDefault="003E25F5">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F06B5A7" w14:textId="1434B154" w:rsidR="00281267" w:rsidRPr="00C82395" w:rsidRDefault="00281267" w:rsidP="00281267">
      <w:pPr>
        <w:pStyle w:val="Heading1"/>
        <w:spacing w:before="120"/>
        <w:ind w:left="547" w:hanging="547"/>
        <w:rPr>
          <w:sz w:val="22"/>
          <w:szCs w:val="22"/>
        </w:rPr>
      </w:pPr>
      <w:r>
        <w:rPr>
          <w:rFonts w:ascii="Arial" w:eastAsia="Arial Unicode MS" w:hAnsi="Arial" w:cs="Arial Unicode MS"/>
          <w:b/>
          <w:bCs/>
          <w:sz w:val="22"/>
          <w:szCs w:val="22"/>
        </w:rPr>
        <w:lastRenderedPageBreak/>
        <w:t>2</w:t>
      </w:r>
      <w:r w:rsidR="00376617">
        <w:rPr>
          <w:rFonts w:ascii="Arial" w:eastAsia="Arial Unicode MS" w:hAnsi="Arial" w:cs="Arial Unicode MS"/>
          <w:b/>
          <w:bCs/>
          <w:sz w:val="22"/>
          <w:szCs w:val="22"/>
        </w:rPr>
        <w:t>5</w:t>
      </w:r>
      <w:r w:rsidR="00B9528D" w:rsidRPr="00290EC6">
        <w:rPr>
          <w:rFonts w:ascii="Arial" w:eastAsia="Arial Unicode MS" w:hAnsi="Arial" w:cs="Arial Unicode MS"/>
          <w:b/>
          <w:bCs/>
          <w:sz w:val="22"/>
          <w:szCs w:val="22"/>
        </w:rPr>
        <w:t>.</w:t>
      </w:r>
      <w:r w:rsidR="00B9528D" w:rsidRPr="00290EC6">
        <w:rPr>
          <w:rFonts w:ascii="Arial" w:eastAsia="Arial Unicode MS" w:hAnsi="Arial" w:cs="Arial Unicode MS"/>
          <w:b/>
          <w:bCs/>
          <w:sz w:val="22"/>
          <w:szCs w:val="22"/>
        </w:rPr>
        <w:tab/>
      </w:r>
      <w:r w:rsidRPr="00C82395">
        <w:rPr>
          <w:rFonts w:ascii="Arial" w:eastAsia="Arial Unicode MS" w:hAnsi="Arial" w:cs="Arial Unicode MS"/>
          <w:b/>
          <w:bCs/>
          <w:sz w:val="22"/>
          <w:szCs w:val="22"/>
        </w:rPr>
        <w:t>Finance cost</w:t>
      </w:r>
      <w:r w:rsidRPr="00C82395">
        <w:rPr>
          <w:sz w:val="22"/>
          <w:szCs w:val="22"/>
        </w:rPr>
        <w:t xml:space="preserve"> </w:t>
      </w:r>
    </w:p>
    <w:tbl>
      <w:tblPr>
        <w:tblW w:w="9180" w:type="dxa"/>
        <w:tblInd w:w="450" w:type="dxa"/>
        <w:tblLayout w:type="fixed"/>
        <w:tblLook w:val="04A0" w:firstRow="1" w:lastRow="0" w:firstColumn="1" w:lastColumn="0" w:noHBand="0" w:noVBand="1"/>
      </w:tblPr>
      <w:tblGrid>
        <w:gridCol w:w="4590"/>
        <w:gridCol w:w="1148"/>
        <w:gridCol w:w="1148"/>
        <w:gridCol w:w="1148"/>
        <w:gridCol w:w="1146"/>
      </w:tblGrid>
      <w:tr w:rsidR="00281267" w:rsidRPr="00C82395" w14:paraId="57EA0635" w14:textId="77777777" w:rsidTr="00202516">
        <w:trPr>
          <w:tblHeader/>
        </w:trPr>
        <w:tc>
          <w:tcPr>
            <w:tcW w:w="9180" w:type="dxa"/>
            <w:gridSpan w:val="5"/>
          </w:tcPr>
          <w:p w14:paraId="3F73C8C5" w14:textId="77777777" w:rsidR="00281267" w:rsidRPr="00202516" w:rsidRDefault="00281267" w:rsidP="00DF7E57">
            <w:pPr>
              <w:tabs>
                <w:tab w:val="left" w:pos="600"/>
                <w:tab w:val="left" w:pos="900"/>
                <w:tab w:val="right" w:pos="7280"/>
                <w:tab w:val="right" w:pos="8540"/>
              </w:tabs>
              <w:spacing w:line="380" w:lineRule="exact"/>
              <w:jc w:val="right"/>
              <w:rPr>
                <w:rFonts w:ascii="Arial" w:hAnsi="Arial" w:cs="Arial"/>
                <w:sz w:val="20"/>
                <w:szCs w:val="20"/>
                <w:cs/>
              </w:rPr>
            </w:pPr>
            <w:r w:rsidRPr="00202516">
              <w:rPr>
                <w:rFonts w:ascii="Arial" w:hAnsi="Arial" w:cs="Arial"/>
                <w:sz w:val="20"/>
                <w:szCs w:val="20"/>
              </w:rPr>
              <w:t xml:space="preserve">(Unit: </w:t>
            </w:r>
            <w:r w:rsidRPr="00202516">
              <w:rPr>
                <w:rFonts w:ascii="Arial" w:hAnsi="Arial"/>
                <w:sz w:val="20"/>
                <w:szCs w:val="20"/>
              </w:rPr>
              <w:t>Thousand</w:t>
            </w:r>
            <w:r w:rsidRPr="00202516">
              <w:rPr>
                <w:rFonts w:ascii="Arial" w:hAnsi="Arial" w:cs="Arial"/>
                <w:sz w:val="20"/>
                <w:szCs w:val="20"/>
              </w:rPr>
              <w:t xml:space="preserve"> Baht)</w:t>
            </w:r>
          </w:p>
        </w:tc>
      </w:tr>
      <w:tr w:rsidR="00281267" w:rsidRPr="00C82395" w14:paraId="0651BCB4" w14:textId="77777777" w:rsidTr="00202516">
        <w:trPr>
          <w:tblHeader/>
        </w:trPr>
        <w:tc>
          <w:tcPr>
            <w:tcW w:w="4590" w:type="dxa"/>
            <w:vAlign w:val="bottom"/>
          </w:tcPr>
          <w:p w14:paraId="47FCF486" w14:textId="77777777" w:rsidR="00281267" w:rsidRPr="00202516" w:rsidRDefault="00281267" w:rsidP="00DF7E57">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E3D8747" w14:textId="77777777" w:rsidR="00281267" w:rsidRPr="00202516" w:rsidRDefault="00281267" w:rsidP="00DF7E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2516">
              <w:rPr>
                <w:rFonts w:ascii="Arial" w:hAnsi="Arial"/>
                <w:sz w:val="20"/>
                <w:szCs w:val="20"/>
              </w:rPr>
              <w:t>Consolidated           financial statements</w:t>
            </w:r>
          </w:p>
        </w:tc>
        <w:tc>
          <w:tcPr>
            <w:tcW w:w="2294" w:type="dxa"/>
            <w:gridSpan w:val="2"/>
            <w:vAlign w:val="bottom"/>
          </w:tcPr>
          <w:p w14:paraId="297B9D64" w14:textId="77777777" w:rsidR="00281267" w:rsidRPr="00202516" w:rsidRDefault="00281267" w:rsidP="00DF7E5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2516">
              <w:rPr>
                <w:rFonts w:ascii="Arial" w:hAnsi="Arial"/>
                <w:sz w:val="20"/>
                <w:szCs w:val="20"/>
              </w:rPr>
              <w:t>Separate                       financial statements</w:t>
            </w:r>
          </w:p>
        </w:tc>
      </w:tr>
      <w:tr w:rsidR="00281267" w:rsidRPr="00C82395" w14:paraId="5B355C44" w14:textId="77777777" w:rsidTr="00202516">
        <w:trPr>
          <w:tblHeader/>
        </w:trPr>
        <w:tc>
          <w:tcPr>
            <w:tcW w:w="4590" w:type="dxa"/>
          </w:tcPr>
          <w:p w14:paraId="08C101C9" w14:textId="77777777" w:rsidR="00281267" w:rsidRPr="00202516" w:rsidRDefault="00281267" w:rsidP="00DF7E5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6F6E3EEE" w14:textId="50FAD91C" w:rsidR="00281267" w:rsidRPr="00202516" w:rsidRDefault="00A014EC"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8" w:type="dxa"/>
          </w:tcPr>
          <w:p w14:paraId="7371122A" w14:textId="3D71EA45" w:rsidR="00281267" w:rsidRPr="00202516" w:rsidRDefault="00A014EC"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c>
          <w:tcPr>
            <w:tcW w:w="1148" w:type="dxa"/>
          </w:tcPr>
          <w:p w14:paraId="53D2D010" w14:textId="69BE1630" w:rsidR="00281267" w:rsidRPr="00202516" w:rsidRDefault="00A014EC"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2022</w:t>
            </w:r>
          </w:p>
        </w:tc>
        <w:tc>
          <w:tcPr>
            <w:tcW w:w="1146" w:type="dxa"/>
          </w:tcPr>
          <w:p w14:paraId="5984EAED" w14:textId="2CCB5839" w:rsidR="00281267" w:rsidRPr="00202516" w:rsidRDefault="00A014EC" w:rsidP="00EE3B5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2021</w:t>
            </w:r>
          </w:p>
        </w:tc>
      </w:tr>
      <w:tr w:rsidR="00376617" w:rsidRPr="00C82395" w14:paraId="7E25E967" w14:textId="77777777" w:rsidTr="00202516">
        <w:trPr>
          <w:tblHeader/>
        </w:trPr>
        <w:tc>
          <w:tcPr>
            <w:tcW w:w="4590" w:type="dxa"/>
            <w:shd w:val="clear" w:color="auto" w:fill="auto"/>
          </w:tcPr>
          <w:p w14:paraId="29217233" w14:textId="77777777" w:rsidR="00376617" w:rsidRPr="00202516" w:rsidRDefault="00376617" w:rsidP="00376617">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202516">
              <w:rPr>
                <w:rFonts w:ascii="Arial" w:hAnsi="Arial" w:cs="Browallia New"/>
                <w:sz w:val="20"/>
                <w:szCs w:val="20"/>
              </w:rPr>
              <w:t>Interest expenses on borrowings</w:t>
            </w:r>
          </w:p>
        </w:tc>
        <w:tc>
          <w:tcPr>
            <w:tcW w:w="1148" w:type="dxa"/>
            <w:shd w:val="clear" w:color="auto" w:fill="auto"/>
            <w:vAlign w:val="bottom"/>
          </w:tcPr>
          <w:p w14:paraId="0326CBAC" w14:textId="78F8B487" w:rsidR="00376617" w:rsidRPr="00202516" w:rsidRDefault="00376617" w:rsidP="00376617">
            <w:pP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rPr>
              <w:t>10,208</w:t>
            </w:r>
          </w:p>
        </w:tc>
        <w:tc>
          <w:tcPr>
            <w:tcW w:w="1148" w:type="dxa"/>
            <w:shd w:val="clear" w:color="auto" w:fill="auto"/>
            <w:vAlign w:val="bottom"/>
          </w:tcPr>
          <w:p w14:paraId="0260415B" w14:textId="46C3E046" w:rsidR="00376617" w:rsidRPr="00202516" w:rsidRDefault="00376617" w:rsidP="00376617">
            <w:pP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rPr>
              <w:t>16,345</w:t>
            </w:r>
          </w:p>
        </w:tc>
        <w:tc>
          <w:tcPr>
            <w:tcW w:w="1148" w:type="dxa"/>
            <w:shd w:val="clear" w:color="auto" w:fill="auto"/>
            <w:vAlign w:val="bottom"/>
          </w:tcPr>
          <w:p w14:paraId="41B7F88F" w14:textId="637FC2CE" w:rsidR="00376617" w:rsidRPr="00202516" w:rsidRDefault="00376617" w:rsidP="00376617">
            <w:pP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cs/>
              </w:rPr>
              <w:t>10</w:t>
            </w:r>
            <w:r w:rsidRPr="00376617">
              <w:rPr>
                <w:rFonts w:ascii="Arial" w:hAnsi="Arial" w:cs="Arial" w:hint="cs"/>
                <w:sz w:val="20"/>
                <w:szCs w:val="20"/>
              </w:rPr>
              <w:t>,</w:t>
            </w:r>
            <w:r w:rsidRPr="00376617">
              <w:rPr>
                <w:rFonts w:ascii="Arial" w:hAnsi="Arial" w:cs="Arial" w:hint="cs"/>
                <w:sz w:val="20"/>
                <w:szCs w:val="20"/>
                <w:cs/>
              </w:rPr>
              <w:t>282</w:t>
            </w:r>
          </w:p>
        </w:tc>
        <w:tc>
          <w:tcPr>
            <w:tcW w:w="1146" w:type="dxa"/>
            <w:shd w:val="clear" w:color="auto" w:fill="auto"/>
            <w:vAlign w:val="bottom"/>
          </w:tcPr>
          <w:p w14:paraId="49C74EC6" w14:textId="1E32BED4" w:rsidR="00376617" w:rsidRPr="00202516" w:rsidRDefault="00376617" w:rsidP="00376617">
            <w:pP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16,687</w:t>
            </w:r>
          </w:p>
        </w:tc>
      </w:tr>
      <w:tr w:rsidR="00376617" w:rsidRPr="00C82395" w14:paraId="6A2F2A98" w14:textId="77777777" w:rsidTr="00202516">
        <w:trPr>
          <w:tblHeader/>
        </w:trPr>
        <w:tc>
          <w:tcPr>
            <w:tcW w:w="4590" w:type="dxa"/>
            <w:shd w:val="clear" w:color="auto" w:fill="auto"/>
          </w:tcPr>
          <w:p w14:paraId="0F780EB4" w14:textId="77777777" w:rsidR="00376617" w:rsidRPr="00202516" w:rsidRDefault="00376617" w:rsidP="00376617">
            <w:pPr>
              <w:tabs>
                <w:tab w:val="left" w:pos="600"/>
                <w:tab w:val="left" w:pos="900"/>
                <w:tab w:val="right" w:pos="7280"/>
                <w:tab w:val="right" w:pos="8540"/>
              </w:tabs>
              <w:spacing w:line="380" w:lineRule="exact"/>
              <w:ind w:left="276" w:right="-45" w:hanging="276"/>
              <w:rPr>
                <w:rFonts w:ascii="Arial" w:hAnsi="Arial" w:cs="Browallia New"/>
                <w:sz w:val="20"/>
                <w:szCs w:val="20"/>
              </w:rPr>
            </w:pPr>
            <w:r w:rsidRPr="00202516">
              <w:rPr>
                <w:rFonts w:ascii="Arial" w:hAnsi="Arial" w:cs="Browallia New"/>
                <w:sz w:val="20"/>
                <w:szCs w:val="20"/>
              </w:rPr>
              <w:t>Interest expenses on lease liabilities</w:t>
            </w:r>
          </w:p>
        </w:tc>
        <w:tc>
          <w:tcPr>
            <w:tcW w:w="1148" w:type="dxa"/>
            <w:shd w:val="clear" w:color="auto" w:fill="auto"/>
            <w:vAlign w:val="bottom"/>
          </w:tcPr>
          <w:p w14:paraId="0BD8D3A7" w14:textId="37614FD3" w:rsidR="00376617" w:rsidRPr="00202516" w:rsidRDefault="00376617" w:rsidP="00376617">
            <w:pPr>
              <w:pBdr>
                <w:bottom w:val="single" w:sz="4" w:space="1" w:color="auto"/>
              </w:pBd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rPr>
              <w:t>1,294</w:t>
            </w:r>
          </w:p>
        </w:tc>
        <w:tc>
          <w:tcPr>
            <w:tcW w:w="1148" w:type="dxa"/>
            <w:shd w:val="clear" w:color="auto" w:fill="auto"/>
            <w:vAlign w:val="bottom"/>
          </w:tcPr>
          <w:p w14:paraId="183C735B" w14:textId="54A0F72C" w:rsidR="00376617" w:rsidRPr="00202516" w:rsidRDefault="00376617" w:rsidP="00376617">
            <w:pPr>
              <w:pBdr>
                <w:bottom w:val="single" w:sz="4" w:space="1" w:color="auto"/>
              </w:pBd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rPr>
              <w:t>1,511</w:t>
            </w:r>
          </w:p>
        </w:tc>
        <w:tc>
          <w:tcPr>
            <w:tcW w:w="1148" w:type="dxa"/>
            <w:shd w:val="clear" w:color="auto" w:fill="auto"/>
            <w:vAlign w:val="bottom"/>
          </w:tcPr>
          <w:p w14:paraId="62221AAF" w14:textId="3E373FDB" w:rsidR="00376617" w:rsidRPr="00202516" w:rsidRDefault="00376617" w:rsidP="00376617">
            <w:pPr>
              <w:pBdr>
                <w:bottom w:val="single" w:sz="4" w:space="1" w:color="auto"/>
              </w:pBd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rPr>
              <w:t>1,294</w:t>
            </w:r>
          </w:p>
        </w:tc>
        <w:tc>
          <w:tcPr>
            <w:tcW w:w="1146" w:type="dxa"/>
            <w:shd w:val="clear" w:color="auto" w:fill="auto"/>
            <w:vAlign w:val="bottom"/>
          </w:tcPr>
          <w:p w14:paraId="5166A75B" w14:textId="2FA0DC02" w:rsidR="00376617" w:rsidRPr="00202516" w:rsidRDefault="00376617" w:rsidP="00376617">
            <w:pPr>
              <w:pBdr>
                <w:bottom w:val="sing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1,511</w:t>
            </w:r>
          </w:p>
        </w:tc>
      </w:tr>
      <w:tr w:rsidR="00376617" w:rsidRPr="00292B6B" w14:paraId="2C41D345" w14:textId="77777777" w:rsidTr="00202516">
        <w:trPr>
          <w:tblHeader/>
        </w:trPr>
        <w:tc>
          <w:tcPr>
            <w:tcW w:w="4590" w:type="dxa"/>
          </w:tcPr>
          <w:p w14:paraId="2E81EF92" w14:textId="77777777" w:rsidR="00376617" w:rsidRPr="00202516" w:rsidRDefault="00376617" w:rsidP="00376617">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202516">
              <w:rPr>
                <w:rFonts w:ascii="Arial" w:hAnsi="Arial" w:cs="Arial"/>
                <w:b/>
                <w:bCs/>
                <w:sz w:val="20"/>
                <w:szCs w:val="20"/>
              </w:rPr>
              <w:t>Total</w:t>
            </w:r>
          </w:p>
        </w:tc>
        <w:tc>
          <w:tcPr>
            <w:tcW w:w="1148" w:type="dxa"/>
            <w:shd w:val="clear" w:color="auto" w:fill="auto"/>
            <w:vAlign w:val="bottom"/>
          </w:tcPr>
          <w:p w14:paraId="49D09286" w14:textId="68998B79" w:rsidR="00376617" w:rsidRPr="00202516" w:rsidRDefault="00376617" w:rsidP="00376617">
            <w:pPr>
              <w:pBdr>
                <w:bottom w:val="double" w:sz="4" w:space="1" w:color="auto"/>
              </w:pBd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rPr>
              <w:t>11,502</w:t>
            </w:r>
          </w:p>
        </w:tc>
        <w:tc>
          <w:tcPr>
            <w:tcW w:w="1148" w:type="dxa"/>
            <w:shd w:val="clear" w:color="auto" w:fill="auto"/>
            <w:vAlign w:val="bottom"/>
          </w:tcPr>
          <w:p w14:paraId="6191FA64" w14:textId="43E68739" w:rsidR="00376617" w:rsidRPr="00202516" w:rsidRDefault="00376617" w:rsidP="00376617">
            <w:pPr>
              <w:pBdr>
                <w:bottom w:val="double" w:sz="4" w:space="1" w:color="auto"/>
              </w:pBd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rPr>
              <w:t>17,856</w:t>
            </w:r>
          </w:p>
        </w:tc>
        <w:tc>
          <w:tcPr>
            <w:tcW w:w="1148" w:type="dxa"/>
            <w:shd w:val="clear" w:color="auto" w:fill="auto"/>
            <w:vAlign w:val="bottom"/>
          </w:tcPr>
          <w:p w14:paraId="383FB4C2" w14:textId="7DDE7BAE" w:rsidR="00376617" w:rsidRPr="00202516" w:rsidRDefault="00376617" w:rsidP="00376617">
            <w:pPr>
              <w:pBdr>
                <w:bottom w:val="double" w:sz="4" w:space="1" w:color="auto"/>
              </w:pBdr>
              <w:tabs>
                <w:tab w:val="decimal" w:pos="855"/>
              </w:tabs>
              <w:overflowPunct/>
              <w:autoSpaceDE/>
              <w:adjustRightInd/>
              <w:spacing w:line="380" w:lineRule="exact"/>
              <w:rPr>
                <w:rFonts w:ascii="Arial" w:hAnsi="Arial" w:cs="Arial"/>
                <w:sz w:val="20"/>
                <w:szCs w:val="20"/>
              </w:rPr>
            </w:pPr>
            <w:r w:rsidRPr="00376617">
              <w:rPr>
                <w:rFonts w:ascii="Arial" w:hAnsi="Arial" w:cs="Arial" w:hint="cs"/>
                <w:sz w:val="20"/>
                <w:szCs w:val="20"/>
              </w:rPr>
              <w:t>11,576</w:t>
            </w:r>
          </w:p>
        </w:tc>
        <w:tc>
          <w:tcPr>
            <w:tcW w:w="1146" w:type="dxa"/>
            <w:shd w:val="clear" w:color="auto" w:fill="auto"/>
            <w:vAlign w:val="bottom"/>
          </w:tcPr>
          <w:p w14:paraId="7F063590" w14:textId="5A0E8198" w:rsidR="00376617" w:rsidRPr="00202516" w:rsidRDefault="00376617" w:rsidP="00376617">
            <w:pPr>
              <w:pBdr>
                <w:bottom w:val="double" w:sz="4" w:space="1" w:color="auto"/>
              </w:pBdr>
              <w:tabs>
                <w:tab w:val="decimal" w:pos="855"/>
              </w:tabs>
              <w:overflowPunct/>
              <w:autoSpaceDE/>
              <w:adjustRightInd/>
              <w:spacing w:line="380" w:lineRule="exact"/>
              <w:rPr>
                <w:rFonts w:ascii="Arial" w:hAnsi="Arial" w:cs="Arial"/>
                <w:sz w:val="20"/>
                <w:szCs w:val="20"/>
              </w:rPr>
            </w:pPr>
            <w:r w:rsidRPr="00202516">
              <w:rPr>
                <w:rFonts w:ascii="Arial" w:hAnsi="Arial" w:cs="Arial"/>
                <w:sz w:val="20"/>
                <w:szCs w:val="20"/>
              </w:rPr>
              <w:t>18,198</w:t>
            </w:r>
          </w:p>
        </w:tc>
      </w:tr>
    </w:tbl>
    <w:p w14:paraId="59668AFC" w14:textId="6C126074" w:rsidR="00B9528D" w:rsidRPr="00290EC6" w:rsidRDefault="00376617" w:rsidP="00281267">
      <w:pPr>
        <w:tabs>
          <w:tab w:val="left" w:pos="526"/>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26</w:t>
      </w:r>
      <w:r w:rsidR="00281267">
        <w:rPr>
          <w:rFonts w:ascii="Arial" w:eastAsia="Arial Unicode MS" w:hAnsi="Arial" w:cs="Arial Unicode MS"/>
          <w:b/>
          <w:bCs/>
          <w:sz w:val="22"/>
          <w:szCs w:val="22"/>
        </w:rPr>
        <w:t>.</w:t>
      </w:r>
      <w:r w:rsidR="00281267">
        <w:rPr>
          <w:rFonts w:ascii="Arial" w:eastAsia="Arial Unicode MS" w:hAnsi="Arial" w:cs="Arial Unicode MS"/>
          <w:b/>
          <w:bCs/>
          <w:sz w:val="22"/>
          <w:szCs w:val="22"/>
        </w:rPr>
        <w:tab/>
      </w:r>
      <w:r w:rsidR="00B9528D" w:rsidRPr="00290EC6">
        <w:rPr>
          <w:rFonts w:ascii="Arial" w:eastAsia="Arial Unicode MS" w:hAnsi="Arial" w:cs="Arial Unicode MS"/>
          <w:b/>
          <w:bCs/>
          <w:sz w:val="22"/>
          <w:szCs w:val="22"/>
        </w:rPr>
        <w:t>Expenses by nature</w:t>
      </w:r>
    </w:p>
    <w:p w14:paraId="4DEECE99" w14:textId="77777777" w:rsidR="00B9528D" w:rsidRPr="00290EC6" w:rsidRDefault="00B9528D" w:rsidP="00470C9C">
      <w:pPr>
        <w:tabs>
          <w:tab w:val="left" w:pos="360"/>
        </w:tabs>
        <w:spacing w:before="120" w:after="120" w:line="380" w:lineRule="exact"/>
        <w:ind w:left="540" w:hanging="540"/>
        <w:jc w:val="thaiDistribute"/>
        <w:rPr>
          <w:rFonts w:ascii="Arial" w:eastAsia="Arial Unicode MS" w:hAnsi="Arial" w:cs="Arial Unicode MS"/>
          <w:sz w:val="22"/>
          <w:szCs w:val="22"/>
        </w:rPr>
      </w:pPr>
      <w:r w:rsidRPr="00290EC6">
        <w:rPr>
          <w:rFonts w:ascii="Arial" w:eastAsia="Arial Unicode MS" w:hAnsi="Arial" w:cs="Arial Unicode MS"/>
          <w:sz w:val="22"/>
          <w:szCs w:val="22"/>
        </w:rPr>
        <w:tab/>
      </w:r>
      <w:r w:rsidRPr="00290EC6">
        <w:rPr>
          <w:rFonts w:ascii="Arial" w:eastAsia="Arial Unicode MS" w:hAnsi="Arial" w:cs="Arial Unicode MS"/>
          <w:sz w:val="22"/>
          <w:szCs w:val="22"/>
        </w:rPr>
        <w:tab/>
        <w:t>Significant expenses by nature are as follow</w:t>
      </w:r>
      <w:r w:rsidR="00853E83" w:rsidRPr="00290EC6">
        <w:rPr>
          <w:rFonts w:ascii="Arial" w:eastAsia="Arial Unicode MS" w:hAnsi="Arial" w:cs="Arial Unicode MS"/>
          <w:sz w:val="22"/>
          <w:szCs w:val="22"/>
        </w:rPr>
        <w:t>s</w:t>
      </w:r>
      <w:r w:rsidRPr="00290EC6">
        <w:rPr>
          <w:rFonts w:ascii="Arial" w:eastAsia="Arial Unicode MS" w:hAnsi="Arial" w:cs="Arial Unicode MS"/>
          <w:sz w:val="22"/>
          <w:szCs w:val="22"/>
        </w:rPr>
        <w:t>:</w:t>
      </w:r>
    </w:p>
    <w:tbl>
      <w:tblPr>
        <w:tblW w:w="9180" w:type="dxa"/>
        <w:tblInd w:w="450" w:type="dxa"/>
        <w:tblLayout w:type="fixed"/>
        <w:tblLook w:val="0000" w:firstRow="0" w:lastRow="0" w:firstColumn="0" w:lastColumn="0" w:noHBand="0" w:noVBand="0"/>
      </w:tblPr>
      <w:tblGrid>
        <w:gridCol w:w="4590"/>
        <w:gridCol w:w="1147"/>
        <w:gridCol w:w="1148"/>
        <w:gridCol w:w="1147"/>
        <w:gridCol w:w="1148"/>
      </w:tblGrid>
      <w:tr w:rsidR="00202516" w:rsidRPr="00290EC6" w14:paraId="76AA2B80" w14:textId="77777777" w:rsidTr="00631E9F">
        <w:trPr>
          <w:tblHeader/>
        </w:trPr>
        <w:tc>
          <w:tcPr>
            <w:tcW w:w="4590" w:type="dxa"/>
          </w:tcPr>
          <w:p w14:paraId="5D789062" w14:textId="77777777" w:rsidR="00202516" w:rsidRPr="00290EC6" w:rsidRDefault="00202516" w:rsidP="00202516">
            <w:pPr>
              <w:spacing w:line="380" w:lineRule="exact"/>
              <w:ind w:left="252" w:right="-198" w:hanging="252"/>
              <w:rPr>
                <w:rFonts w:ascii="Arial" w:hAnsi="Arial" w:cs="Arial"/>
                <w:sz w:val="20"/>
                <w:szCs w:val="20"/>
              </w:rPr>
            </w:pPr>
          </w:p>
        </w:tc>
        <w:tc>
          <w:tcPr>
            <w:tcW w:w="4590" w:type="dxa"/>
            <w:gridSpan w:val="4"/>
            <w:shd w:val="clear" w:color="auto" w:fill="auto"/>
            <w:vAlign w:val="bottom"/>
          </w:tcPr>
          <w:p w14:paraId="6178E9B2" w14:textId="77777777" w:rsidR="00202516" w:rsidRPr="00290EC6" w:rsidRDefault="00202516" w:rsidP="00202516">
            <w:pPr>
              <w:tabs>
                <w:tab w:val="left" w:pos="360"/>
              </w:tabs>
              <w:spacing w:line="380" w:lineRule="exact"/>
              <w:ind w:left="540" w:right="-48" w:hanging="540"/>
              <w:jc w:val="right"/>
              <w:rPr>
                <w:rFonts w:ascii="Arial" w:eastAsia="Arial Unicode MS" w:hAnsi="Arial" w:cs="Arial"/>
                <w:sz w:val="20"/>
                <w:szCs w:val="20"/>
              </w:rPr>
            </w:pPr>
            <w:r w:rsidRPr="00290EC6">
              <w:rPr>
                <w:rFonts w:ascii="Arial" w:hAnsi="Arial" w:cs="Arial"/>
                <w:sz w:val="20"/>
                <w:szCs w:val="20"/>
              </w:rPr>
              <w:t>(Unit: Thousand Baht)</w:t>
            </w:r>
          </w:p>
        </w:tc>
      </w:tr>
      <w:tr w:rsidR="00B9528D" w:rsidRPr="00290EC6" w14:paraId="1DF26DAB" w14:textId="77777777" w:rsidTr="00202516">
        <w:trPr>
          <w:tblHeader/>
        </w:trPr>
        <w:tc>
          <w:tcPr>
            <w:tcW w:w="4590" w:type="dxa"/>
          </w:tcPr>
          <w:p w14:paraId="7953C588" w14:textId="77777777" w:rsidR="00B9528D" w:rsidRPr="00290EC6" w:rsidRDefault="00B9528D" w:rsidP="00202516">
            <w:pPr>
              <w:spacing w:line="380" w:lineRule="exact"/>
              <w:ind w:right="-43"/>
              <w:rPr>
                <w:rFonts w:ascii="Arial" w:hAnsi="Arial" w:cs="Arial"/>
                <w:sz w:val="20"/>
                <w:szCs w:val="20"/>
              </w:rPr>
            </w:pPr>
          </w:p>
        </w:tc>
        <w:tc>
          <w:tcPr>
            <w:tcW w:w="2295" w:type="dxa"/>
            <w:gridSpan w:val="2"/>
            <w:vAlign w:val="bottom"/>
          </w:tcPr>
          <w:p w14:paraId="1DCDF250" w14:textId="77777777" w:rsidR="00B9528D" w:rsidRPr="00290EC6" w:rsidRDefault="00B9528D" w:rsidP="00202516">
            <w:pPr>
              <w:pBdr>
                <w:bottom w:val="single" w:sz="6" w:space="1" w:color="auto"/>
              </w:pBdr>
              <w:spacing w:line="380" w:lineRule="exact"/>
              <w:ind w:right="-43"/>
              <w:jc w:val="center"/>
              <w:rPr>
                <w:rFonts w:ascii="Arial" w:hAnsi="Arial" w:cs="Arial"/>
                <w:sz w:val="20"/>
                <w:szCs w:val="20"/>
              </w:rPr>
            </w:pPr>
            <w:r w:rsidRPr="00290EC6">
              <w:rPr>
                <w:rFonts w:ascii="Arial" w:hAnsi="Arial" w:cs="Arial"/>
                <w:sz w:val="20"/>
                <w:szCs w:val="20"/>
              </w:rPr>
              <w:t xml:space="preserve">Consolidated </w:t>
            </w:r>
            <w:r w:rsidR="00BE3D04" w:rsidRPr="00290EC6">
              <w:rPr>
                <w:rFonts w:ascii="Arial" w:hAnsi="Arial" w:cs="Arial"/>
                <w:sz w:val="20"/>
                <w:szCs w:val="20"/>
              </w:rPr>
              <w:t xml:space="preserve">                  </w:t>
            </w:r>
            <w:r w:rsidRPr="00290EC6">
              <w:rPr>
                <w:rFonts w:ascii="Arial" w:hAnsi="Arial" w:cs="Arial"/>
                <w:sz w:val="20"/>
                <w:szCs w:val="20"/>
              </w:rPr>
              <w:t>financial statements</w:t>
            </w:r>
          </w:p>
        </w:tc>
        <w:tc>
          <w:tcPr>
            <w:tcW w:w="2295" w:type="dxa"/>
            <w:gridSpan w:val="2"/>
            <w:vAlign w:val="bottom"/>
          </w:tcPr>
          <w:p w14:paraId="00D59CF1" w14:textId="77777777" w:rsidR="00B9528D" w:rsidRPr="00290EC6" w:rsidRDefault="00B9528D" w:rsidP="00202516">
            <w:pPr>
              <w:pBdr>
                <w:bottom w:val="single" w:sz="6" w:space="1" w:color="auto"/>
              </w:pBdr>
              <w:spacing w:line="380" w:lineRule="exact"/>
              <w:ind w:right="-43"/>
              <w:jc w:val="center"/>
              <w:rPr>
                <w:rFonts w:ascii="Arial" w:hAnsi="Arial" w:cs="Arial"/>
                <w:sz w:val="20"/>
                <w:szCs w:val="20"/>
              </w:rPr>
            </w:pPr>
            <w:r w:rsidRPr="00290EC6">
              <w:rPr>
                <w:rFonts w:ascii="Arial" w:hAnsi="Arial" w:cs="Arial"/>
                <w:sz w:val="20"/>
                <w:szCs w:val="20"/>
              </w:rPr>
              <w:t xml:space="preserve">Separate </w:t>
            </w:r>
            <w:r w:rsidR="00BE3D04" w:rsidRPr="00290EC6">
              <w:rPr>
                <w:rFonts w:ascii="Arial" w:hAnsi="Arial" w:cs="Arial"/>
                <w:sz w:val="20"/>
                <w:szCs w:val="20"/>
              </w:rPr>
              <w:t xml:space="preserve">                   </w:t>
            </w:r>
            <w:r w:rsidRPr="00290EC6">
              <w:rPr>
                <w:rFonts w:ascii="Arial" w:hAnsi="Arial" w:cs="Arial"/>
                <w:sz w:val="20"/>
                <w:szCs w:val="20"/>
              </w:rPr>
              <w:t>financial statements</w:t>
            </w:r>
          </w:p>
        </w:tc>
      </w:tr>
      <w:tr w:rsidR="003D3CE8" w:rsidRPr="00290EC6" w14:paraId="4079C366" w14:textId="77777777" w:rsidTr="00202516">
        <w:trPr>
          <w:tblHeader/>
        </w:trPr>
        <w:tc>
          <w:tcPr>
            <w:tcW w:w="4590" w:type="dxa"/>
          </w:tcPr>
          <w:p w14:paraId="786601BA" w14:textId="77777777" w:rsidR="003D3CE8" w:rsidRPr="00290EC6" w:rsidRDefault="003D3CE8" w:rsidP="00202516">
            <w:pPr>
              <w:spacing w:line="380" w:lineRule="exact"/>
              <w:ind w:right="-43"/>
              <w:rPr>
                <w:rFonts w:ascii="Arial" w:hAnsi="Arial" w:cs="Arial"/>
                <w:sz w:val="20"/>
                <w:szCs w:val="20"/>
              </w:rPr>
            </w:pPr>
          </w:p>
        </w:tc>
        <w:tc>
          <w:tcPr>
            <w:tcW w:w="1147" w:type="dxa"/>
            <w:shd w:val="clear" w:color="auto" w:fill="auto"/>
            <w:vAlign w:val="bottom"/>
          </w:tcPr>
          <w:p w14:paraId="7C5D2248" w14:textId="2C5857ED" w:rsidR="003D3CE8" w:rsidRPr="00290EC6" w:rsidRDefault="00A014EC" w:rsidP="00202516">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2022</w:t>
            </w:r>
          </w:p>
        </w:tc>
        <w:tc>
          <w:tcPr>
            <w:tcW w:w="1148" w:type="dxa"/>
            <w:shd w:val="clear" w:color="auto" w:fill="auto"/>
            <w:vAlign w:val="bottom"/>
          </w:tcPr>
          <w:p w14:paraId="1BF9275C" w14:textId="6EC41E86" w:rsidR="003D3CE8" w:rsidRPr="00290EC6" w:rsidRDefault="00A014EC" w:rsidP="00202516">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2021</w:t>
            </w:r>
          </w:p>
        </w:tc>
        <w:tc>
          <w:tcPr>
            <w:tcW w:w="1147" w:type="dxa"/>
            <w:shd w:val="clear" w:color="auto" w:fill="auto"/>
            <w:vAlign w:val="bottom"/>
          </w:tcPr>
          <w:p w14:paraId="4067A9FF" w14:textId="55E772FD" w:rsidR="003D3CE8" w:rsidRPr="00290EC6" w:rsidRDefault="00A014EC" w:rsidP="00202516">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2022</w:t>
            </w:r>
          </w:p>
        </w:tc>
        <w:tc>
          <w:tcPr>
            <w:tcW w:w="1148" w:type="dxa"/>
            <w:shd w:val="clear" w:color="auto" w:fill="auto"/>
            <w:vAlign w:val="bottom"/>
          </w:tcPr>
          <w:p w14:paraId="63F1709B" w14:textId="0E54DC8F" w:rsidR="003D3CE8" w:rsidRPr="00290EC6" w:rsidRDefault="00A014EC" w:rsidP="00202516">
            <w:pPr>
              <w:pBdr>
                <w:bottom w:val="single" w:sz="6" w:space="1" w:color="auto"/>
              </w:pBdr>
              <w:spacing w:line="380" w:lineRule="exact"/>
              <w:ind w:right="-43"/>
              <w:jc w:val="center"/>
              <w:rPr>
                <w:rFonts w:ascii="Arial" w:hAnsi="Arial" w:cs="Arial"/>
                <w:sz w:val="20"/>
                <w:szCs w:val="20"/>
              </w:rPr>
            </w:pPr>
            <w:r>
              <w:rPr>
                <w:rFonts w:ascii="Arial" w:hAnsi="Arial" w:cs="Arial"/>
                <w:sz w:val="20"/>
                <w:szCs w:val="20"/>
              </w:rPr>
              <w:t>2021</w:t>
            </w:r>
          </w:p>
        </w:tc>
      </w:tr>
      <w:tr w:rsidR="00376617" w:rsidRPr="0054041E" w14:paraId="48048E69" w14:textId="77777777" w:rsidTr="00F53DF1">
        <w:tc>
          <w:tcPr>
            <w:tcW w:w="4590" w:type="dxa"/>
          </w:tcPr>
          <w:p w14:paraId="1A49F8C6" w14:textId="77777777" w:rsidR="00376617" w:rsidRPr="00290EC6" w:rsidRDefault="00376617" w:rsidP="00376617">
            <w:pPr>
              <w:spacing w:line="380" w:lineRule="exact"/>
              <w:ind w:left="252" w:right="-43" w:hanging="252"/>
              <w:rPr>
                <w:rFonts w:ascii="Arial" w:hAnsi="Arial" w:cs="Arial"/>
                <w:sz w:val="20"/>
                <w:szCs w:val="20"/>
              </w:rPr>
            </w:pPr>
            <w:r w:rsidRPr="00290EC6">
              <w:rPr>
                <w:rFonts w:ascii="Arial" w:hAnsi="Arial" w:cs="Arial"/>
                <w:sz w:val="20"/>
                <w:szCs w:val="20"/>
              </w:rPr>
              <w:t>Payment of land and construction during the year</w:t>
            </w:r>
          </w:p>
        </w:tc>
        <w:tc>
          <w:tcPr>
            <w:tcW w:w="1147" w:type="dxa"/>
            <w:shd w:val="clear" w:color="auto" w:fill="auto"/>
          </w:tcPr>
          <w:p w14:paraId="22D979CE" w14:textId="1DB78F2C" w:rsidR="00376617" w:rsidRPr="0058606B" w:rsidRDefault="003F4FFE" w:rsidP="00376617">
            <w:pPr>
              <w:tabs>
                <w:tab w:val="decimal" w:pos="882"/>
              </w:tabs>
              <w:spacing w:line="380" w:lineRule="exact"/>
              <w:rPr>
                <w:rFonts w:ascii="Arial" w:hAnsi="Arial" w:cs="Arial"/>
                <w:sz w:val="20"/>
                <w:szCs w:val="20"/>
              </w:rPr>
            </w:pPr>
            <w:r>
              <w:rPr>
                <w:rFonts w:ascii="Arial" w:hAnsi="Arial" w:cs="Arial"/>
                <w:sz w:val="20"/>
                <w:szCs w:val="20"/>
              </w:rPr>
              <w:t>976,400</w:t>
            </w:r>
          </w:p>
        </w:tc>
        <w:tc>
          <w:tcPr>
            <w:tcW w:w="1148" w:type="dxa"/>
            <w:shd w:val="clear" w:color="auto" w:fill="auto"/>
          </w:tcPr>
          <w:p w14:paraId="0C229E51" w14:textId="4B80C4CB" w:rsidR="00376617" w:rsidRPr="0058606B"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rPr>
              <w:t>661,042</w:t>
            </w:r>
          </w:p>
        </w:tc>
        <w:tc>
          <w:tcPr>
            <w:tcW w:w="1147" w:type="dxa"/>
            <w:shd w:val="clear" w:color="auto" w:fill="auto"/>
          </w:tcPr>
          <w:p w14:paraId="27205208" w14:textId="75414404" w:rsidR="00376617" w:rsidRPr="0058606B" w:rsidRDefault="003F4FFE" w:rsidP="00376617">
            <w:pPr>
              <w:tabs>
                <w:tab w:val="decimal" w:pos="882"/>
              </w:tabs>
              <w:spacing w:line="380" w:lineRule="exact"/>
              <w:rPr>
                <w:rFonts w:ascii="Arial" w:hAnsi="Arial" w:cs="Arial"/>
                <w:sz w:val="20"/>
                <w:szCs w:val="20"/>
              </w:rPr>
            </w:pPr>
            <w:r>
              <w:rPr>
                <w:rFonts w:ascii="Arial" w:hAnsi="Arial" w:cs="Arial"/>
                <w:sz w:val="20"/>
                <w:szCs w:val="20"/>
              </w:rPr>
              <w:t>976,417</w:t>
            </w:r>
          </w:p>
        </w:tc>
        <w:tc>
          <w:tcPr>
            <w:tcW w:w="1148" w:type="dxa"/>
            <w:shd w:val="clear" w:color="auto" w:fill="auto"/>
          </w:tcPr>
          <w:p w14:paraId="1DF7D71F" w14:textId="169EEC26" w:rsidR="00376617" w:rsidRPr="00AE1FAF" w:rsidRDefault="00376617" w:rsidP="00376617">
            <w:pPr>
              <w:tabs>
                <w:tab w:val="decimal" w:pos="882"/>
              </w:tabs>
              <w:spacing w:line="380" w:lineRule="exact"/>
              <w:rPr>
                <w:rFonts w:ascii="Arial" w:hAnsi="Arial" w:cs="Arial"/>
                <w:sz w:val="20"/>
                <w:szCs w:val="20"/>
              </w:rPr>
            </w:pPr>
            <w:r w:rsidRPr="000B657F">
              <w:rPr>
                <w:rFonts w:ascii="Arial" w:hAnsi="Arial" w:cs="Arial"/>
                <w:sz w:val="20"/>
                <w:szCs w:val="20"/>
              </w:rPr>
              <w:t>661,042</w:t>
            </w:r>
          </w:p>
        </w:tc>
      </w:tr>
      <w:tr w:rsidR="00A014EC" w:rsidRPr="00290EC6" w14:paraId="3BA46CF8" w14:textId="77777777" w:rsidTr="00202516">
        <w:tc>
          <w:tcPr>
            <w:tcW w:w="4590" w:type="dxa"/>
          </w:tcPr>
          <w:p w14:paraId="71D83D4A" w14:textId="77777777" w:rsidR="00A014EC" w:rsidRPr="00290EC6" w:rsidRDefault="00A014EC" w:rsidP="00A014EC">
            <w:pPr>
              <w:spacing w:line="380" w:lineRule="exact"/>
              <w:ind w:left="252" w:right="-198" w:hanging="252"/>
              <w:rPr>
                <w:rFonts w:ascii="Arial" w:hAnsi="Arial" w:cs="Arial"/>
                <w:sz w:val="20"/>
                <w:szCs w:val="20"/>
              </w:rPr>
            </w:pPr>
            <w:r w:rsidRPr="00290EC6">
              <w:rPr>
                <w:rFonts w:ascii="Arial" w:hAnsi="Arial" w:cs="Arial"/>
                <w:sz w:val="20"/>
                <w:szCs w:val="20"/>
              </w:rPr>
              <w:t>Changes in real estate development costs</w:t>
            </w:r>
          </w:p>
        </w:tc>
        <w:tc>
          <w:tcPr>
            <w:tcW w:w="1147" w:type="dxa"/>
            <w:shd w:val="clear" w:color="auto" w:fill="auto"/>
          </w:tcPr>
          <w:p w14:paraId="0FB43659" w14:textId="77777777" w:rsidR="00A014EC" w:rsidRPr="0058606B" w:rsidRDefault="00A014EC" w:rsidP="00A014EC">
            <w:pPr>
              <w:tabs>
                <w:tab w:val="decimal" w:pos="882"/>
              </w:tabs>
              <w:spacing w:line="380" w:lineRule="exact"/>
              <w:rPr>
                <w:rFonts w:ascii="Arial" w:hAnsi="Arial" w:cs="Arial"/>
                <w:sz w:val="20"/>
                <w:szCs w:val="20"/>
              </w:rPr>
            </w:pPr>
          </w:p>
        </w:tc>
        <w:tc>
          <w:tcPr>
            <w:tcW w:w="1148" w:type="dxa"/>
            <w:shd w:val="clear" w:color="auto" w:fill="auto"/>
          </w:tcPr>
          <w:p w14:paraId="0F95AE8E" w14:textId="77777777" w:rsidR="00A014EC" w:rsidRPr="0058606B" w:rsidRDefault="00A014EC" w:rsidP="00A014EC">
            <w:pPr>
              <w:tabs>
                <w:tab w:val="decimal" w:pos="882"/>
              </w:tabs>
              <w:spacing w:line="380" w:lineRule="exact"/>
              <w:rPr>
                <w:rFonts w:ascii="Arial" w:hAnsi="Arial" w:cs="Arial"/>
                <w:sz w:val="20"/>
                <w:szCs w:val="20"/>
              </w:rPr>
            </w:pPr>
          </w:p>
        </w:tc>
        <w:tc>
          <w:tcPr>
            <w:tcW w:w="1147" w:type="dxa"/>
            <w:shd w:val="clear" w:color="auto" w:fill="auto"/>
          </w:tcPr>
          <w:p w14:paraId="7C56363A" w14:textId="77777777" w:rsidR="00A014EC" w:rsidRPr="0058606B" w:rsidRDefault="00A014EC" w:rsidP="00A014EC">
            <w:pPr>
              <w:tabs>
                <w:tab w:val="decimal" w:pos="882"/>
              </w:tabs>
              <w:spacing w:line="380" w:lineRule="exact"/>
              <w:rPr>
                <w:rFonts w:ascii="Arial" w:hAnsi="Arial" w:cs="Arial"/>
                <w:sz w:val="20"/>
                <w:szCs w:val="20"/>
              </w:rPr>
            </w:pPr>
          </w:p>
        </w:tc>
        <w:tc>
          <w:tcPr>
            <w:tcW w:w="1148" w:type="dxa"/>
            <w:shd w:val="clear" w:color="auto" w:fill="auto"/>
          </w:tcPr>
          <w:p w14:paraId="126B5B90" w14:textId="77777777" w:rsidR="00A014EC" w:rsidRPr="00AE1FAF" w:rsidRDefault="00A014EC" w:rsidP="00A014EC">
            <w:pPr>
              <w:tabs>
                <w:tab w:val="decimal" w:pos="882"/>
              </w:tabs>
              <w:spacing w:line="380" w:lineRule="exact"/>
              <w:rPr>
                <w:rFonts w:ascii="Arial" w:hAnsi="Arial" w:cs="Arial"/>
                <w:sz w:val="20"/>
                <w:szCs w:val="20"/>
              </w:rPr>
            </w:pPr>
          </w:p>
        </w:tc>
      </w:tr>
      <w:tr w:rsidR="00376617" w:rsidRPr="00290EC6" w14:paraId="6453CFB1" w14:textId="77777777" w:rsidTr="00202516">
        <w:tc>
          <w:tcPr>
            <w:tcW w:w="4590" w:type="dxa"/>
          </w:tcPr>
          <w:p w14:paraId="2DF52EC7" w14:textId="77777777" w:rsidR="00376617" w:rsidRPr="00290EC6" w:rsidRDefault="00376617" w:rsidP="00376617">
            <w:pPr>
              <w:spacing w:line="380" w:lineRule="exact"/>
              <w:ind w:left="252" w:right="-198" w:hanging="252"/>
              <w:rPr>
                <w:rFonts w:ascii="Arial" w:hAnsi="Arial" w:cs="Arial"/>
                <w:sz w:val="20"/>
                <w:szCs w:val="20"/>
              </w:rPr>
            </w:pPr>
            <w:r w:rsidRPr="00290EC6">
              <w:rPr>
                <w:rFonts w:ascii="Arial" w:hAnsi="Arial" w:cs="Arial"/>
                <w:sz w:val="20"/>
                <w:szCs w:val="20"/>
              </w:rPr>
              <w:t xml:space="preserve">    and inventories</w:t>
            </w:r>
          </w:p>
        </w:tc>
        <w:tc>
          <w:tcPr>
            <w:tcW w:w="1147" w:type="dxa"/>
            <w:shd w:val="clear" w:color="auto" w:fill="auto"/>
          </w:tcPr>
          <w:p w14:paraId="3210431D" w14:textId="5DAD9113" w:rsidR="00376617" w:rsidRPr="00376617" w:rsidRDefault="003F4FFE" w:rsidP="00376617">
            <w:pPr>
              <w:tabs>
                <w:tab w:val="decimal" w:pos="882"/>
              </w:tabs>
              <w:spacing w:line="380" w:lineRule="exact"/>
              <w:rPr>
                <w:rFonts w:ascii="Arial" w:hAnsi="Arial" w:cs="Arial"/>
                <w:sz w:val="20"/>
                <w:szCs w:val="20"/>
              </w:rPr>
            </w:pPr>
            <w:r>
              <w:rPr>
                <w:rFonts w:ascii="Arial" w:hAnsi="Arial" w:cs="Arial"/>
                <w:sz w:val="20"/>
                <w:szCs w:val="20"/>
              </w:rPr>
              <w:t>233,684</w:t>
            </w:r>
          </w:p>
        </w:tc>
        <w:tc>
          <w:tcPr>
            <w:tcW w:w="1148" w:type="dxa"/>
            <w:shd w:val="clear" w:color="auto" w:fill="auto"/>
          </w:tcPr>
          <w:p w14:paraId="34EB7991" w14:textId="139F5F97" w:rsidR="00376617" w:rsidRPr="001676EF"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rPr>
              <w:t>289,182</w:t>
            </w:r>
          </w:p>
        </w:tc>
        <w:tc>
          <w:tcPr>
            <w:tcW w:w="1147" w:type="dxa"/>
            <w:shd w:val="clear" w:color="auto" w:fill="auto"/>
          </w:tcPr>
          <w:p w14:paraId="48A374D6" w14:textId="3B4B3339" w:rsidR="00376617" w:rsidRPr="00416278" w:rsidRDefault="003F4FFE" w:rsidP="00376617">
            <w:pPr>
              <w:tabs>
                <w:tab w:val="decimal" w:pos="882"/>
              </w:tabs>
              <w:spacing w:line="380" w:lineRule="exact"/>
              <w:rPr>
                <w:rFonts w:ascii="Arial" w:hAnsi="Arial" w:cs="Arial"/>
                <w:sz w:val="20"/>
                <w:szCs w:val="20"/>
              </w:rPr>
            </w:pPr>
            <w:r>
              <w:rPr>
                <w:rFonts w:ascii="Arial" w:hAnsi="Arial" w:cs="Arial"/>
                <w:sz w:val="20"/>
                <w:szCs w:val="20"/>
              </w:rPr>
              <w:t>233,685</w:t>
            </w:r>
          </w:p>
        </w:tc>
        <w:tc>
          <w:tcPr>
            <w:tcW w:w="1148" w:type="dxa"/>
            <w:shd w:val="clear" w:color="auto" w:fill="auto"/>
          </w:tcPr>
          <w:p w14:paraId="41C60252" w14:textId="078D323B" w:rsidR="00376617" w:rsidRPr="000B657F" w:rsidRDefault="00376617" w:rsidP="00376617">
            <w:pPr>
              <w:tabs>
                <w:tab w:val="decimal" w:pos="882"/>
              </w:tabs>
              <w:spacing w:line="380" w:lineRule="exact"/>
              <w:rPr>
                <w:rFonts w:ascii="Arial" w:hAnsi="Arial" w:cs="Arial"/>
                <w:sz w:val="20"/>
                <w:szCs w:val="20"/>
                <w:highlight w:val="yellow"/>
              </w:rPr>
            </w:pPr>
            <w:r w:rsidRPr="00416278">
              <w:rPr>
                <w:rFonts w:ascii="Arial" w:hAnsi="Arial" w:cs="Arial"/>
                <w:sz w:val="20"/>
                <w:szCs w:val="20"/>
              </w:rPr>
              <w:t>289,609</w:t>
            </w:r>
          </w:p>
        </w:tc>
      </w:tr>
      <w:tr w:rsidR="00376617" w:rsidRPr="007952DA" w14:paraId="6409E158" w14:textId="77777777" w:rsidTr="00202516">
        <w:tc>
          <w:tcPr>
            <w:tcW w:w="4590" w:type="dxa"/>
          </w:tcPr>
          <w:p w14:paraId="0CF33E4A" w14:textId="77777777" w:rsidR="00376617" w:rsidRPr="00290EC6" w:rsidRDefault="00376617" w:rsidP="00376617">
            <w:pPr>
              <w:spacing w:line="380" w:lineRule="exact"/>
              <w:ind w:left="252" w:right="-43" w:hanging="252"/>
              <w:rPr>
                <w:rFonts w:ascii="Arial" w:hAnsi="Arial" w:cs="Arial"/>
                <w:sz w:val="20"/>
                <w:szCs w:val="20"/>
              </w:rPr>
            </w:pPr>
            <w:r w:rsidRPr="00290EC6">
              <w:rPr>
                <w:rFonts w:ascii="Arial" w:hAnsi="Arial" w:cs="Arial"/>
                <w:sz w:val="20"/>
                <w:szCs w:val="20"/>
              </w:rPr>
              <w:t>Salaries and wages and other employee benefits</w:t>
            </w:r>
          </w:p>
        </w:tc>
        <w:tc>
          <w:tcPr>
            <w:tcW w:w="1147" w:type="dxa"/>
            <w:shd w:val="clear" w:color="auto" w:fill="auto"/>
            <w:vAlign w:val="bottom"/>
          </w:tcPr>
          <w:p w14:paraId="6AA94B30" w14:textId="5843D6C0" w:rsidR="00376617" w:rsidRPr="006C49EB" w:rsidRDefault="00376617" w:rsidP="00376617">
            <w:pPr>
              <w:tabs>
                <w:tab w:val="decimal" w:pos="882"/>
              </w:tabs>
              <w:spacing w:line="380" w:lineRule="exact"/>
              <w:rPr>
                <w:rFonts w:ascii="Arial" w:hAnsi="Arial" w:cs="Arial"/>
                <w:sz w:val="20"/>
                <w:szCs w:val="20"/>
                <w:cs/>
              </w:rPr>
            </w:pPr>
            <w:r w:rsidRPr="00376617">
              <w:rPr>
                <w:rFonts w:ascii="Arial" w:hAnsi="Arial" w:cs="Arial" w:hint="cs"/>
                <w:sz w:val="20"/>
                <w:szCs w:val="20"/>
                <w:cs/>
              </w:rPr>
              <w:t>135</w:t>
            </w:r>
            <w:r w:rsidRPr="00376617">
              <w:rPr>
                <w:rFonts w:ascii="Arial" w:hAnsi="Arial" w:cs="Arial" w:hint="cs"/>
                <w:sz w:val="20"/>
                <w:szCs w:val="20"/>
              </w:rPr>
              <w:t>,004</w:t>
            </w:r>
          </w:p>
        </w:tc>
        <w:tc>
          <w:tcPr>
            <w:tcW w:w="1148" w:type="dxa"/>
            <w:shd w:val="clear" w:color="auto" w:fill="auto"/>
            <w:vAlign w:val="bottom"/>
          </w:tcPr>
          <w:p w14:paraId="7BB65404" w14:textId="36BAD1E3" w:rsidR="00376617" w:rsidRPr="001676EF" w:rsidRDefault="00376617" w:rsidP="00376617">
            <w:pPr>
              <w:tabs>
                <w:tab w:val="decimal" w:pos="882"/>
              </w:tabs>
              <w:spacing w:line="380" w:lineRule="exact"/>
              <w:rPr>
                <w:rFonts w:ascii="Arial" w:hAnsi="Arial" w:cs="Arial"/>
                <w:sz w:val="20"/>
                <w:szCs w:val="20"/>
                <w:cs/>
              </w:rPr>
            </w:pPr>
            <w:r w:rsidRPr="00376617">
              <w:rPr>
                <w:rFonts w:ascii="Arial" w:hAnsi="Arial" w:cs="Arial" w:hint="cs"/>
                <w:sz w:val="20"/>
                <w:szCs w:val="20"/>
              </w:rPr>
              <w:t>132,679</w:t>
            </w:r>
          </w:p>
        </w:tc>
        <w:tc>
          <w:tcPr>
            <w:tcW w:w="1147" w:type="dxa"/>
            <w:shd w:val="clear" w:color="auto" w:fill="auto"/>
            <w:vAlign w:val="bottom"/>
          </w:tcPr>
          <w:p w14:paraId="1CC206A8" w14:textId="3812B43A" w:rsidR="00376617" w:rsidRPr="006C49EB"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cs/>
              </w:rPr>
              <w:t>124</w:t>
            </w:r>
            <w:r w:rsidRPr="00376617">
              <w:rPr>
                <w:rFonts w:ascii="Arial" w:hAnsi="Arial" w:cs="Arial" w:hint="cs"/>
                <w:sz w:val="20"/>
                <w:szCs w:val="20"/>
              </w:rPr>
              <w:t>,</w:t>
            </w:r>
            <w:r w:rsidRPr="00376617">
              <w:rPr>
                <w:rFonts w:ascii="Arial" w:hAnsi="Arial" w:cs="Arial" w:hint="cs"/>
                <w:sz w:val="20"/>
                <w:szCs w:val="20"/>
                <w:cs/>
              </w:rPr>
              <w:t>776</w:t>
            </w:r>
          </w:p>
        </w:tc>
        <w:tc>
          <w:tcPr>
            <w:tcW w:w="1148" w:type="dxa"/>
            <w:shd w:val="clear" w:color="auto" w:fill="auto"/>
            <w:vAlign w:val="bottom"/>
          </w:tcPr>
          <w:p w14:paraId="5A860F68" w14:textId="271EE424" w:rsidR="00376617" w:rsidRPr="006C49EB" w:rsidRDefault="00376617" w:rsidP="00376617">
            <w:pPr>
              <w:tabs>
                <w:tab w:val="decimal" w:pos="882"/>
              </w:tabs>
              <w:spacing w:line="380" w:lineRule="exact"/>
              <w:rPr>
                <w:rFonts w:ascii="Arial" w:hAnsi="Arial" w:cs="Arial"/>
                <w:sz w:val="20"/>
                <w:szCs w:val="20"/>
                <w:cs/>
              </w:rPr>
            </w:pPr>
            <w:r w:rsidRPr="000B657F">
              <w:rPr>
                <w:rFonts w:ascii="Arial" w:hAnsi="Arial" w:cs="Arial"/>
                <w:sz w:val="20"/>
                <w:szCs w:val="20"/>
              </w:rPr>
              <w:t>120,682</w:t>
            </w:r>
          </w:p>
        </w:tc>
      </w:tr>
      <w:tr w:rsidR="00376617" w:rsidRPr="007952DA" w14:paraId="3D259726" w14:textId="77777777" w:rsidTr="00202516">
        <w:tc>
          <w:tcPr>
            <w:tcW w:w="4590" w:type="dxa"/>
          </w:tcPr>
          <w:p w14:paraId="6A16E1A1" w14:textId="77777777" w:rsidR="00376617" w:rsidRPr="00290EC6" w:rsidRDefault="00376617" w:rsidP="00376617">
            <w:pPr>
              <w:spacing w:line="380" w:lineRule="exact"/>
              <w:ind w:left="252" w:right="-43" w:hanging="252"/>
              <w:rPr>
                <w:rFonts w:ascii="Arial" w:hAnsi="Arial" w:cs="Arial"/>
                <w:sz w:val="20"/>
                <w:szCs w:val="20"/>
              </w:rPr>
            </w:pPr>
            <w:r w:rsidRPr="00290EC6">
              <w:rPr>
                <w:rFonts w:ascii="Arial" w:hAnsi="Arial" w:cs="Arial"/>
                <w:sz w:val="20"/>
                <w:szCs w:val="20"/>
              </w:rPr>
              <w:t xml:space="preserve">Depreciation and </w:t>
            </w:r>
            <w:proofErr w:type="spellStart"/>
            <w:r w:rsidRPr="00290EC6">
              <w:rPr>
                <w:rFonts w:ascii="Arial" w:hAnsi="Arial" w:cs="Arial"/>
                <w:sz w:val="20"/>
                <w:szCs w:val="20"/>
              </w:rPr>
              <w:t>amortisation</w:t>
            </w:r>
            <w:proofErr w:type="spellEnd"/>
          </w:p>
        </w:tc>
        <w:tc>
          <w:tcPr>
            <w:tcW w:w="1147" w:type="dxa"/>
            <w:shd w:val="clear" w:color="auto" w:fill="auto"/>
          </w:tcPr>
          <w:p w14:paraId="0ADAD693" w14:textId="4098E8D7" w:rsidR="00376617" w:rsidRPr="006C49EB" w:rsidRDefault="00376617" w:rsidP="00376617">
            <w:pPr>
              <w:tabs>
                <w:tab w:val="decimal" w:pos="882"/>
              </w:tabs>
              <w:spacing w:line="380" w:lineRule="exact"/>
              <w:rPr>
                <w:rFonts w:ascii="Arial" w:hAnsi="Arial" w:cs="Arial"/>
                <w:sz w:val="20"/>
                <w:szCs w:val="20"/>
                <w:cs/>
              </w:rPr>
            </w:pPr>
            <w:r w:rsidRPr="00376617">
              <w:rPr>
                <w:rFonts w:ascii="Arial" w:hAnsi="Arial" w:cs="Arial" w:hint="cs"/>
                <w:sz w:val="20"/>
                <w:szCs w:val="20"/>
              </w:rPr>
              <w:t>49,396</w:t>
            </w:r>
          </w:p>
        </w:tc>
        <w:tc>
          <w:tcPr>
            <w:tcW w:w="1148" w:type="dxa"/>
            <w:shd w:val="clear" w:color="auto" w:fill="auto"/>
          </w:tcPr>
          <w:p w14:paraId="08668D43" w14:textId="5ED9A5AC" w:rsidR="00376617" w:rsidRPr="001676EF" w:rsidRDefault="00376617" w:rsidP="00376617">
            <w:pPr>
              <w:tabs>
                <w:tab w:val="decimal" w:pos="882"/>
              </w:tabs>
              <w:spacing w:line="380" w:lineRule="exact"/>
              <w:rPr>
                <w:rFonts w:ascii="Arial" w:hAnsi="Arial" w:cs="Arial"/>
                <w:sz w:val="20"/>
                <w:szCs w:val="20"/>
                <w:cs/>
              </w:rPr>
            </w:pPr>
            <w:r w:rsidRPr="00376617">
              <w:rPr>
                <w:rFonts w:ascii="Arial" w:hAnsi="Arial" w:cs="Arial" w:hint="cs"/>
                <w:sz w:val="20"/>
                <w:szCs w:val="20"/>
              </w:rPr>
              <w:t>64,636</w:t>
            </w:r>
          </w:p>
        </w:tc>
        <w:tc>
          <w:tcPr>
            <w:tcW w:w="1147" w:type="dxa"/>
            <w:shd w:val="clear" w:color="auto" w:fill="auto"/>
          </w:tcPr>
          <w:p w14:paraId="6145FE3B" w14:textId="5EB58DBA" w:rsidR="00376617" w:rsidRPr="006C49EB" w:rsidRDefault="00376617" w:rsidP="00376617">
            <w:pPr>
              <w:tabs>
                <w:tab w:val="decimal" w:pos="882"/>
              </w:tabs>
              <w:spacing w:line="380" w:lineRule="exact"/>
              <w:rPr>
                <w:rFonts w:ascii="Arial" w:hAnsi="Arial" w:cs="Arial"/>
                <w:sz w:val="20"/>
                <w:szCs w:val="20"/>
                <w:cs/>
              </w:rPr>
            </w:pPr>
            <w:r w:rsidRPr="00376617">
              <w:rPr>
                <w:rFonts w:ascii="Arial" w:hAnsi="Arial" w:cs="Arial" w:hint="cs"/>
                <w:sz w:val="20"/>
                <w:szCs w:val="20"/>
              </w:rPr>
              <w:t>45,710</w:t>
            </w:r>
          </w:p>
        </w:tc>
        <w:tc>
          <w:tcPr>
            <w:tcW w:w="1148" w:type="dxa"/>
            <w:shd w:val="clear" w:color="auto" w:fill="auto"/>
          </w:tcPr>
          <w:p w14:paraId="553714CB" w14:textId="57BAB36A" w:rsidR="00376617" w:rsidRPr="006C49EB" w:rsidRDefault="00376617" w:rsidP="00376617">
            <w:pPr>
              <w:tabs>
                <w:tab w:val="decimal" w:pos="882"/>
              </w:tabs>
              <w:spacing w:line="380" w:lineRule="exact"/>
              <w:rPr>
                <w:rFonts w:ascii="Arial" w:hAnsi="Arial" w:cs="Arial"/>
                <w:sz w:val="20"/>
                <w:szCs w:val="20"/>
                <w:cs/>
              </w:rPr>
            </w:pPr>
            <w:r>
              <w:rPr>
                <w:rFonts w:ascii="Arial" w:hAnsi="Arial" w:cs="Arial"/>
                <w:sz w:val="20"/>
                <w:szCs w:val="20"/>
              </w:rPr>
              <w:t>60,429</w:t>
            </w:r>
          </w:p>
        </w:tc>
      </w:tr>
      <w:tr w:rsidR="00376617" w:rsidRPr="007952DA" w14:paraId="2CE133DA" w14:textId="77777777" w:rsidTr="00202516">
        <w:tc>
          <w:tcPr>
            <w:tcW w:w="4590" w:type="dxa"/>
          </w:tcPr>
          <w:p w14:paraId="662459C1" w14:textId="77777777" w:rsidR="00376617" w:rsidRPr="00290EC6" w:rsidRDefault="00376617" w:rsidP="00376617">
            <w:pPr>
              <w:spacing w:line="380" w:lineRule="exact"/>
              <w:ind w:left="252" w:right="-43" w:hanging="252"/>
              <w:rPr>
                <w:rFonts w:ascii="Arial" w:hAnsi="Arial" w:cs="Arial"/>
                <w:sz w:val="20"/>
                <w:szCs w:val="20"/>
              </w:rPr>
            </w:pPr>
            <w:r w:rsidRPr="00290EC6">
              <w:rPr>
                <w:rFonts w:ascii="Arial" w:hAnsi="Arial" w:cs="Arial"/>
                <w:sz w:val="20"/>
                <w:szCs w:val="20"/>
              </w:rPr>
              <w:t>Marketing expenses</w:t>
            </w:r>
          </w:p>
        </w:tc>
        <w:tc>
          <w:tcPr>
            <w:tcW w:w="1147" w:type="dxa"/>
            <w:shd w:val="clear" w:color="auto" w:fill="auto"/>
          </w:tcPr>
          <w:p w14:paraId="1B942FDC" w14:textId="760AF507" w:rsidR="00376617" w:rsidRPr="006C49EB"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rPr>
              <w:t>213,531</w:t>
            </w:r>
          </w:p>
        </w:tc>
        <w:tc>
          <w:tcPr>
            <w:tcW w:w="1148" w:type="dxa"/>
            <w:shd w:val="clear" w:color="auto" w:fill="auto"/>
          </w:tcPr>
          <w:p w14:paraId="1EFCD03C" w14:textId="165BE091" w:rsidR="00376617" w:rsidRPr="001676EF"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rPr>
              <w:t>135,160</w:t>
            </w:r>
          </w:p>
        </w:tc>
        <w:tc>
          <w:tcPr>
            <w:tcW w:w="1147" w:type="dxa"/>
            <w:shd w:val="clear" w:color="auto" w:fill="auto"/>
          </w:tcPr>
          <w:p w14:paraId="63CD41F2" w14:textId="5DC2D69E" w:rsidR="00376617" w:rsidRPr="006C49EB"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cs/>
              </w:rPr>
              <w:t>212</w:t>
            </w:r>
            <w:r w:rsidRPr="00376617">
              <w:rPr>
                <w:rFonts w:ascii="Arial" w:hAnsi="Arial" w:cs="Arial" w:hint="cs"/>
                <w:sz w:val="20"/>
                <w:szCs w:val="20"/>
              </w:rPr>
              <w:t>,310</w:t>
            </w:r>
          </w:p>
        </w:tc>
        <w:tc>
          <w:tcPr>
            <w:tcW w:w="1148" w:type="dxa"/>
            <w:shd w:val="clear" w:color="auto" w:fill="auto"/>
          </w:tcPr>
          <w:p w14:paraId="5467CAF0" w14:textId="3728718E" w:rsidR="00376617" w:rsidRPr="006C49EB" w:rsidRDefault="00376617" w:rsidP="00376617">
            <w:pPr>
              <w:tabs>
                <w:tab w:val="decimal" w:pos="882"/>
              </w:tabs>
              <w:spacing w:line="380" w:lineRule="exact"/>
              <w:rPr>
                <w:rFonts w:ascii="Arial" w:hAnsi="Arial" w:cs="Arial"/>
                <w:sz w:val="20"/>
                <w:szCs w:val="20"/>
              </w:rPr>
            </w:pPr>
            <w:r w:rsidRPr="000B657F">
              <w:rPr>
                <w:rFonts w:ascii="Arial" w:hAnsi="Arial" w:cs="Arial"/>
                <w:sz w:val="20"/>
                <w:szCs w:val="20"/>
              </w:rPr>
              <w:t>133,467</w:t>
            </w:r>
          </w:p>
        </w:tc>
      </w:tr>
      <w:tr w:rsidR="00376617" w:rsidRPr="00BE3D04" w14:paraId="67CDF5A0" w14:textId="77777777" w:rsidTr="00376617">
        <w:tc>
          <w:tcPr>
            <w:tcW w:w="4590" w:type="dxa"/>
          </w:tcPr>
          <w:p w14:paraId="568F03CB" w14:textId="77777777" w:rsidR="00376617" w:rsidRPr="00290EC6" w:rsidRDefault="00376617" w:rsidP="00376617">
            <w:pPr>
              <w:spacing w:line="380" w:lineRule="exact"/>
              <w:ind w:left="252" w:right="-43" w:hanging="252"/>
              <w:rPr>
                <w:rFonts w:ascii="Arial" w:hAnsi="Arial" w:cs="Arial"/>
                <w:sz w:val="20"/>
                <w:szCs w:val="20"/>
              </w:rPr>
            </w:pPr>
            <w:r w:rsidRPr="00290EC6">
              <w:rPr>
                <w:rFonts w:ascii="Arial" w:hAnsi="Arial" w:cs="Arial"/>
                <w:sz w:val="20"/>
                <w:szCs w:val="20"/>
              </w:rPr>
              <w:t xml:space="preserve">Cost of other goods incurred and </w:t>
            </w:r>
            <w:proofErr w:type="spellStart"/>
            <w:r w:rsidRPr="00290EC6">
              <w:rPr>
                <w:rFonts w:ascii="Arial" w:hAnsi="Arial" w:cs="Arial"/>
                <w:sz w:val="20"/>
                <w:szCs w:val="20"/>
              </w:rPr>
              <w:t>recognised</w:t>
            </w:r>
            <w:proofErr w:type="spellEnd"/>
            <w:r w:rsidRPr="00290EC6">
              <w:rPr>
                <w:rFonts w:ascii="Arial" w:hAnsi="Arial" w:cs="Arial"/>
                <w:sz w:val="20"/>
                <w:szCs w:val="20"/>
              </w:rPr>
              <w:t xml:space="preserve"> during the year</w:t>
            </w:r>
          </w:p>
        </w:tc>
        <w:tc>
          <w:tcPr>
            <w:tcW w:w="1147" w:type="dxa"/>
            <w:shd w:val="clear" w:color="auto" w:fill="auto"/>
            <w:vAlign w:val="bottom"/>
          </w:tcPr>
          <w:p w14:paraId="4791552B" w14:textId="16B0513B" w:rsidR="00376617" w:rsidRPr="006C49EB"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rPr>
              <w:t>6,997</w:t>
            </w:r>
          </w:p>
        </w:tc>
        <w:tc>
          <w:tcPr>
            <w:tcW w:w="1148" w:type="dxa"/>
            <w:shd w:val="clear" w:color="auto" w:fill="auto"/>
            <w:vAlign w:val="bottom"/>
          </w:tcPr>
          <w:p w14:paraId="2D7D24F8" w14:textId="0EDE2147" w:rsidR="00376617" w:rsidRPr="001676EF"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rPr>
              <w:t>5,125</w:t>
            </w:r>
          </w:p>
        </w:tc>
        <w:tc>
          <w:tcPr>
            <w:tcW w:w="1147" w:type="dxa"/>
            <w:shd w:val="clear" w:color="auto" w:fill="auto"/>
            <w:vAlign w:val="bottom"/>
          </w:tcPr>
          <w:p w14:paraId="35000979" w14:textId="7AAF5E3B" w:rsidR="00376617" w:rsidRPr="006C49EB" w:rsidRDefault="00376617" w:rsidP="00376617">
            <w:pPr>
              <w:tabs>
                <w:tab w:val="decimal" w:pos="882"/>
              </w:tabs>
              <w:spacing w:line="380" w:lineRule="exact"/>
              <w:rPr>
                <w:rFonts w:ascii="Arial" w:hAnsi="Arial" w:cs="Arial"/>
                <w:sz w:val="20"/>
                <w:szCs w:val="20"/>
              </w:rPr>
            </w:pPr>
            <w:r w:rsidRPr="00376617">
              <w:rPr>
                <w:rFonts w:ascii="Arial" w:hAnsi="Arial" w:cs="Arial" w:hint="cs"/>
                <w:sz w:val="20"/>
                <w:szCs w:val="20"/>
                <w:cs/>
              </w:rPr>
              <w:t>-</w:t>
            </w:r>
          </w:p>
        </w:tc>
        <w:tc>
          <w:tcPr>
            <w:tcW w:w="1148" w:type="dxa"/>
            <w:shd w:val="clear" w:color="auto" w:fill="auto"/>
          </w:tcPr>
          <w:p w14:paraId="5656EFED" w14:textId="77777777" w:rsidR="00376617" w:rsidRPr="000B657F" w:rsidRDefault="00376617" w:rsidP="00376617">
            <w:pPr>
              <w:tabs>
                <w:tab w:val="decimal" w:pos="882"/>
              </w:tabs>
              <w:spacing w:line="380" w:lineRule="exact"/>
              <w:rPr>
                <w:rFonts w:ascii="Arial" w:hAnsi="Arial" w:cs="Arial"/>
                <w:sz w:val="20"/>
                <w:szCs w:val="20"/>
              </w:rPr>
            </w:pPr>
          </w:p>
          <w:p w14:paraId="5D783674" w14:textId="603F391A" w:rsidR="00376617" w:rsidRPr="006C49EB" w:rsidRDefault="00376617" w:rsidP="00376617">
            <w:pPr>
              <w:tabs>
                <w:tab w:val="decimal" w:pos="882"/>
              </w:tabs>
              <w:spacing w:line="380" w:lineRule="exact"/>
              <w:rPr>
                <w:rFonts w:ascii="Arial" w:hAnsi="Arial" w:cs="Arial"/>
                <w:sz w:val="20"/>
                <w:szCs w:val="20"/>
              </w:rPr>
            </w:pPr>
            <w:r w:rsidRPr="000B657F">
              <w:rPr>
                <w:rFonts w:ascii="Arial" w:hAnsi="Arial" w:cs="Arial"/>
                <w:sz w:val="20"/>
                <w:szCs w:val="20"/>
              </w:rPr>
              <w:t>-</w:t>
            </w:r>
          </w:p>
        </w:tc>
      </w:tr>
    </w:tbl>
    <w:p w14:paraId="6CFB6AC5" w14:textId="77777777" w:rsidR="003E25F5" w:rsidRDefault="003E25F5" w:rsidP="00EB17C4">
      <w:pPr>
        <w:tabs>
          <w:tab w:val="left" w:pos="1440"/>
          <w:tab w:val="left" w:pos="2160"/>
        </w:tabs>
        <w:spacing w:before="240" w:after="120" w:line="380" w:lineRule="exact"/>
        <w:ind w:left="540" w:right="-43" w:hanging="540"/>
        <w:jc w:val="thaiDistribute"/>
        <w:rPr>
          <w:rFonts w:ascii="Arial" w:hAnsi="Arial"/>
          <w:b/>
          <w:bCs/>
          <w:sz w:val="22"/>
          <w:szCs w:val="22"/>
        </w:rPr>
      </w:pPr>
    </w:p>
    <w:p w14:paraId="0D0E8D62" w14:textId="77777777" w:rsidR="003E25F5" w:rsidRDefault="003E25F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354F422" w14:textId="043C0167" w:rsidR="00EB17C4" w:rsidRPr="00F0536F" w:rsidRDefault="00376617" w:rsidP="00EB17C4">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27</w:t>
      </w:r>
      <w:r w:rsidR="00EB17C4" w:rsidRPr="00F0536F">
        <w:rPr>
          <w:rFonts w:ascii="Arial" w:hAnsi="Arial"/>
          <w:b/>
          <w:bCs/>
          <w:sz w:val="22"/>
          <w:szCs w:val="22"/>
        </w:rPr>
        <w:t>.</w:t>
      </w:r>
      <w:r w:rsidR="00EB17C4" w:rsidRPr="00F0536F">
        <w:rPr>
          <w:rFonts w:ascii="Arial" w:hAnsi="Arial"/>
          <w:b/>
          <w:bCs/>
          <w:sz w:val="22"/>
          <w:szCs w:val="22"/>
        </w:rPr>
        <w:tab/>
        <w:t xml:space="preserve">Income tax </w:t>
      </w:r>
    </w:p>
    <w:p w14:paraId="4D26A39A" w14:textId="08334D2C" w:rsidR="00EB17C4" w:rsidRPr="00F0536F" w:rsidRDefault="00EB17C4" w:rsidP="00EB17C4">
      <w:pPr>
        <w:spacing w:before="120" w:after="120" w:line="380" w:lineRule="exact"/>
        <w:ind w:left="540" w:hanging="540"/>
        <w:jc w:val="both"/>
        <w:rPr>
          <w:rFonts w:ascii="Arial" w:hAnsi="Arial"/>
          <w:sz w:val="22"/>
          <w:szCs w:val="22"/>
        </w:rPr>
      </w:pPr>
      <w:r w:rsidRPr="00F0536F">
        <w:rPr>
          <w:rFonts w:ascii="Arial" w:hAnsi="Arial"/>
          <w:sz w:val="22"/>
          <w:szCs w:val="22"/>
        </w:rPr>
        <w:tab/>
      </w:r>
      <w:r w:rsidRPr="003B2CA5">
        <w:rPr>
          <w:rFonts w:ascii="Arial" w:hAnsi="Arial"/>
          <w:sz w:val="22"/>
          <w:szCs w:val="22"/>
        </w:rPr>
        <w:t xml:space="preserve">Income tax </w:t>
      </w:r>
      <w:r w:rsidR="00704281">
        <w:rPr>
          <w:rFonts w:ascii="Arial" w:hAnsi="Arial"/>
          <w:sz w:val="22"/>
          <w:szCs w:val="22"/>
        </w:rPr>
        <w:t>expenses</w:t>
      </w:r>
      <w:r w:rsidR="00A6495B">
        <w:rPr>
          <w:rFonts w:ascii="Arial" w:hAnsi="Arial"/>
          <w:sz w:val="22"/>
          <w:szCs w:val="22"/>
        </w:rPr>
        <w:t xml:space="preserve"> </w:t>
      </w:r>
      <w:r w:rsidRPr="003B2CA5">
        <w:rPr>
          <w:rFonts w:ascii="Arial" w:hAnsi="Arial"/>
          <w:sz w:val="22"/>
          <w:szCs w:val="22"/>
        </w:rPr>
        <w:t>for</w:t>
      </w:r>
      <w:r w:rsidRPr="00F0536F">
        <w:rPr>
          <w:rFonts w:ascii="Arial" w:hAnsi="Arial"/>
          <w:sz w:val="22"/>
          <w:szCs w:val="22"/>
        </w:rPr>
        <w:t xml:space="preserve"> the years ended 31 December </w:t>
      </w:r>
      <w:r w:rsidR="00A014EC">
        <w:rPr>
          <w:rFonts w:ascii="Arial" w:hAnsi="Arial"/>
          <w:sz w:val="22"/>
          <w:szCs w:val="22"/>
        </w:rPr>
        <w:t>2022</w:t>
      </w:r>
      <w:r w:rsidRPr="00F0536F">
        <w:rPr>
          <w:rFonts w:ascii="Arial" w:hAnsi="Arial"/>
          <w:sz w:val="22"/>
          <w:szCs w:val="22"/>
        </w:rPr>
        <w:t xml:space="preserve"> and </w:t>
      </w:r>
      <w:r w:rsidR="00A014EC">
        <w:rPr>
          <w:rFonts w:ascii="Arial" w:hAnsi="Arial"/>
          <w:sz w:val="22"/>
          <w:szCs w:val="22"/>
        </w:rPr>
        <w:t>2021</w:t>
      </w:r>
      <w:r w:rsidRPr="00F0536F">
        <w:rPr>
          <w:rFonts w:ascii="Arial" w:hAnsi="Arial"/>
          <w:sz w:val="22"/>
          <w:szCs w:val="22"/>
        </w:rPr>
        <w:t xml:space="preserve"> are made up as follows:</w:t>
      </w:r>
    </w:p>
    <w:tbl>
      <w:tblPr>
        <w:tblW w:w="9270" w:type="dxa"/>
        <w:tblInd w:w="360" w:type="dxa"/>
        <w:tblLayout w:type="fixed"/>
        <w:tblLook w:val="0000" w:firstRow="0" w:lastRow="0" w:firstColumn="0" w:lastColumn="0" w:noHBand="0" w:noVBand="0"/>
      </w:tblPr>
      <w:tblGrid>
        <w:gridCol w:w="4680"/>
        <w:gridCol w:w="1147"/>
        <w:gridCol w:w="1148"/>
        <w:gridCol w:w="1147"/>
        <w:gridCol w:w="1148"/>
      </w:tblGrid>
      <w:tr w:rsidR="00202516" w:rsidRPr="00F0536F" w14:paraId="3C593AC1" w14:textId="77777777" w:rsidTr="00631E9F">
        <w:trPr>
          <w:cantSplit/>
        </w:trPr>
        <w:tc>
          <w:tcPr>
            <w:tcW w:w="4680" w:type="dxa"/>
            <w:tcBorders>
              <w:top w:val="nil"/>
              <w:left w:val="nil"/>
              <w:bottom w:val="nil"/>
              <w:right w:val="nil"/>
            </w:tcBorders>
          </w:tcPr>
          <w:p w14:paraId="5E5F3052" w14:textId="77777777" w:rsidR="00202516" w:rsidRPr="00F0536F" w:rsidRDefault="00202516" w:rsidP="001E66A6">
            <w:pPr>
              <w:spacing w:line="320" w:lineRule="exact"/>
              <w:rPr>
                <w:rFonts w:ascii="Arial" w:hAnsi="Arial" w:cs="Arial"/>
                <w:sz w:val="20"/>
                <w:szCs w:val="20"/>
              </w:rPr>
            </w:pPr>
          </w:p>
        </w:tc>
        <w:tc>
          <w:tcPr>
            <w:tcW w:w="4590" w:type="dxa"/>
            <w:gridSpan w:val="4"/>
            <w:tcBorders>
              <w:top w:val="nil"/>
              <w:left w:val="nil"/>
              <w:bottom w:val="nil"/>
              <w:right w:val="nil"/>
            </w:tcBorders>
          </w:tcPr>
          <w:p w14:paraId="620386DA" w14:textId="77777777" w:rsidR="00202516" w:rsidRPr="00F0536F" w:rsidRDefault="00202516" w:rsidP="001E66A6">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31063F0E" w14:textId="77777777" w:rsidTr="00202516">
        <w:trPr>
          <w:cantSplit/>
        </w:trPr>
        <w:tc>
          <w:tcPr>
            <w:tcW w:w="4680" w:type="dxa"/>
            <w:tcBorders>
              <w:top w:val="nil"/>
              <w:left w:val="nil"/>
              <w:bottom w:val="nil"/>
              <w:right w:val="nil"/>
            </w:tcBorders>
          </w:tcPr>
          <w:p w14:paraId="462FC49F" w14:textId="77777777" w:rsidR="00751BCB" w:rsidRPr="00F0536F" w:rsidRDefault="00751BCB" w:rsidP="001E66A6">
            <w:pPr>
              <w:spacing w:line="320" w:lineRule="exact"/>
              <w:jc w:val="center"/>
              <w:rPr>
                <w:rFonts w:ascii="Arial" w:hAnsi="Arial" w:cs="Arial"/>
                <w:sz w:val="20"/>
                <w:szCs w:val="20"/>
              </w:rPr>
            </w:pPr>
          </w:p>
        </w:tc>
        <w:tc>
          <w:tcPr>
            <w:tcW w:w="2295" w:type="dxa"/>
            <w:gridSpan w:val="2"/>
            <w:tcBorders>
              <w:top w:val="nil"/>
              <w:left w:val="nil"/>
              <w:bottom w:val="nil"/>
              <w:right w:val="nil"/>
            </w:tcBorders>
          </w:tcPr>
          <w:p w14:paraId="45BD60F5" w14:textId="77777777" w:rsidR="00202516"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Consolidated </w:t>
            </w:r>
          </w:p>
          <w:p w14:paraId="3196DEAE" w14:textId="690D7E91"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c>
          <w:tcPr>
            <w:tcW w:w="2295" w:type="dxa"/>
            <w:gridSpan w:val="2"/>
            <w:tcBorders>
              <w:top w:val="nil"/>
              <w:left w:val="nil"/>
              <w:bottom w:val="nil"/>
              <w:right w:val="nil"/>
            </w:tcBorders>
          </w:tcPr>
          <w:p w14:paraId="0B77A51D" w14:textId="77777777" w:rsidR="00202516"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 xml:space="preserve">Separate </w:t>
            </w:r>
          </w:p>
          <w:p w14:paraId="03E987AA" w14:textId="0D3D8082"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financial statements</w:t>
            </w:r>
          </w:p>
        </w:tc>
      </w:tr>
      <w:tr w:rsidR="003D3CE8" w:rsidRPr="00F0536F" w14:paraId="4AB153E7" w14:textId="77777777" w:rsidTr="00202516">
        <w:trPr>
          <w:cantSplit/>
        </w:trPr>
        <w:tc>
          <w:tcPr>
            <w:tcW w:w="4680" w:type="dxa"/>
            <w:tcBorders>
              <w:top w:val="nil"/>
              <w:left w:val="nil"/>
              <w:bottom w:val="nil"/>
              <w:right w:val="nil"/>
            </w:tcBorders>
          </w:tcPr>
          <w:p w14:paraId="57ADBBB3" w14:textId="77777777" w:rsidR="003D3CE8" w:rsidRPr="003B2CA5" w:rsidRDefault="003D3CE8" w:rsidP="003D3CE8">
            <w:pPr>
              <w:spacing w:line="320" w:lineRule="exact"/>
              <w:jc w:val="center"/>
              <w:rPr>
                <w:rFonts w:ascii="Arial" w:hAnsi="Arial" w:cs="Arial"/>
                <w:sz w:val="20"/>
                <w:szCs w:val="20"/>
              </w:rPr>
            </w:pPr>
          </w:p>
        </w:tc>
        <w:tc>
          <w:tcPr>
            <w:tcW w:w="1147" w:type="dxa"/>
            <w:tcBorders>
              <w:top w:val="nil"/>
              <w:left w:val="nil"/>
              <w:bottom w:val="nil"/>
              <w:right w:val="nil"/>
            </w:tcBorders>
          </w:tcPr>
          <w:p w14:paraId="3F06A409" w14:textId="487FBCB3" w:rsidR="003D3CE8" w:rsidRPr="003B2CA5" w:rsidRDefault="000448DA"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w:t>
            </w:r>
            <w:r w:rsidR="00F37C64">
              <w:rPr>
                <w:rFonts w:ascii="Arial" w:hAnsi="Arial" w:cs="Arial"/>
                <w:sz w:val="20"/>
                <w:szCs w:val="20"/>
              </w:rPr>
              <w:t>2</w:t>
            </w:r>
          </w:p>
        </w:tc>
        <w:tc>
          <w:tcPr>
            <w:tcW w:w="1148" w:type="dxa"/>
            <w:tcBorders>
              <w:top w:val="nil"/>
              <w:left w:val="nil"/>
              <w:bottom w:val="nil"/>
              <w:right w:val="nil"/>
            </w:tcBorders>
          </w:tcPr>
          <w:p w14:paraId="7CCFB738" w14:textId="69595C06" w:rsidR="003D3CE8" w:rsidRPr="003B2CA5" w:rsidRDefault="00F37C64"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147" w:type="dxa"/>
            <w:tcBorders>
              <w:top w:val="nil"/>
              <w:left w:val="nil"/>
              <w:bottom w:val="nil"/>
              <w:right w:val="nil"/>
            </w:tcBorders>
          </w:tcPr>
          <w:p w14:paraId="47B4EA43" w14:textId="35F6B470" w:rsidR="003D3CE8" w:rsidRPr="003B2CA5" w:rsidRDefault="00F37C64"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148" w:type="dxa"/>
            <w:tcBorders>
              <w:top w:val="nil"/>
              <w:left w:val="nil"/>
              <w:bottom w:val="nil"/>
              <w:right w:val="nil"/>
            </w:tcBorders>
          </w:tcPr>
          <w:p w14:paraId="028BDD31" w14:textId="7DBD8CFA" w:rsidR="003D3CE8" w:rsidRPr="003B2CA5" w:rsidRDefault="00F37C64" w:rsidP="003D3CE8">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r>
      <w:tr w:rsidR="003D3CE8" w:rsidRPr="00F0536F" w14:paraId="776DF0FC" w14:textId="77777777" w:rsidTr="00202516">
        <w:trPr>
          <w:cantSplit/>
        </w:trPr>
        <w:tc>
          <w:tcPr>
            <w:tcW w:w="4680" w:type="dxa"/>
            <w:tcBorders>
              <w:top w:val="nil"/>
              <w:left w:val="nil"/>
              <w:bottom w:val="nil"/>
              <w:right w:val="nil"/>
            </w:tcBorders>
          </w:tcPr>
          <w:p w14:paraId="0FEC9A1E" w14:textId="77777777" w:rsidR="003D3CE8" w:rsidRPr="003B2CA5" w:rsidRDefault="003D3CE8" w:rsidP="003D3CE8">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Current income tax:</w:t>
            </w:r>
          </w:p>
        </w:tc>
        <w:tc>
          <w:tcPr>
            <w:tcW w:w="1147" w:type="dxa"/>
            <w:tcBorders>
              <w:top w:val="nil"/>
              <w:left w:val="nil"/>
              <w:bottom w:val="nil"/>
              <w:right w:val="nil"/>
            </w:tcBorders>
          </w:tcPr>
          <w:p w14:paraId="02E1292C" w14:textId="77777777" w:rsidR="003D3CE8" w:rsidRPr="003B2CA5"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2F54046" w14:textId="77777777" w:rsidR="003D3CE8" w:rsidRPr="003B2CA5" w:rsidRDefault="003D3CE8" w:rsidP="003D3CE8">
            <w:pPr>
              <w:spacing w:line="320" w:lineRule="exact"/>
              <w:jc w:val="center"/>
              <w:rPr>
                <w:rFonts w:ascii="Arial" w:hAnsi="Arial" w:cs="Arial"/>
                <w:sz w:val="20"/>
                <w:szCs w:val="20"/>
                <w:u w:val="single"/>
              </w:rPr>
            </w:pPr>
          </w:p>
        </w:tc>
        <w:tc>
          <w:tcPr>
            <w:tcW w:w="1147" w:type="dxa"/>
            <w:tcBorders>
              <w:top w:val="nil"/>
              <w:left w:val="nil"/>
              <w:bottom w:val="nil"/>
              <w:right w:val="nil"/>
            </w:tcBorders>
          </w:tcPr>
          <w:p w14:paraId="65AF7540" w14:textId="77777777" w:rsidR="003D3CE8" w:rsidRPr="003B2CA5" w:rsidRDefault="003D3CE8" w:rsidP="003D3CE8">
            <w:pPr>
              <w:spacing w:line="320" w:lineRule="exact"/>
              <w:jc w:val="center"/>
              <w:rPr>
                <w:rFonts w:ascii="Arial" w:hAnsi="Arial" w:cs="Arial"/>
                <w:sz w:val="20"/>
                <w:szCs w:val="20"/>
                <w:u w:val="single"/>
              </w:rPr>
            </w:pPr>
          </w:p>
        </w:tc>
        <w:tc>
          <w:tcPr>
            <w:tcW w:w="1148" w:type="dxa"/>
            <w:tcBorders>
              <w:top w:val="nil"/>
              <w:left w:val="nil"/>
              <w:bottom w:val="nil"/>
              <w:right w:val="nil"/>
            </w:tcBorders>
          </w:tcPr>
          <w:p w14:paraId="17321575" w14:textId="77777777" w:rsidR="003D3CE8" w:rsidRPr="003B2CA5" w:rsidRDefault="003D3CE8" w:rsidP="003D3CE8">
            <w:pPr>
              <w:spacing w:line="320" w:lineRule="exact"/>
              <w:jc w:val="center"/>
              <w:rPr>
                <w:rFonts w:ascii="Arial" w:hAnsi="Arial" w:cs="Arial"/>
                <w:sz w:val="20"/>
                <w:szCs w:val="20"/>
                <w:u w:val="single"/>
              </w:rPr>
            </w:pPr>
          </w:p>
        </w:tc>
      </w:tr>
      <w:tr w:rsidR="00376617" w:rsidRPr="00F0536F" w14:paraId="527D9994" w14:textId="77777777" w:rsidTr="00202516">
        <w:trPr>
          <w:cantSplit/>
        </w:trPr>
        <w:tc>
          <w:tcPr>
            <w:tcW w:w="4680" w:type="dxa"/>
            <w:tcBorders>
              <w:top w:val="nil"/>
              <w:left w:val="nil"/>
              <w:bottom w:val="nil"/>
              <w:right w:val="nil"/>
            </w:tcBorders>
          </w:tcPr>
          <w:p w14:paraId="4FC2D853" w14:textId="77777777" w:rsidR="00376617" w:rsidRPr="003B2CA5" w:rsidRDefault="00376617" w:rsidP="00376617">
            <w:pPr>
              <w:spacing w:line="320" w:lineRule="exact"/>
              <w:ind w:left="312" w:right="-43" w:hanging="240"/>
              <w:jc w:val="both"/>
              <w:rPr>
                <w:rFonts w:ascii="Arial" w:hAnsi="Arial" w:cs="Arial"/>
                <w:sz w:val="20"/>
                <w:szCs w:val="20"/>
              </w:rPr>
            </w:pPr>
            <w:r w:rsidRPr="003B2CA5">
              <w:rPr>
                <w:rFonts w:ascii="Arial" w:hAnsi="Arial" w:cs="Arial"/>
                <w:sz w:val="20"/>
                <w:szCs w:val="20"/>
              </w:rPr>
              <w:t>Current income tax charge</w:t>
            </w:r>
          </w:p>
        </w:tc>
        <w:tc>
          <w:tcPr>
            <w:tcW w:w="1147" w:type="dxa"/>
            <w:tcBorders>
              <w:top w:val="nil"/>
              <w:left w:val="nil"/>
              <w:bottom w:val="nil"/>
              <w:right w:val="nil"/>
            </w:tcBorders>
          </w:tcPr>
          <w:p w14:paraId="00F1CDD6" w14:textId="077D013F" w:rsidR="00376617" w:rsidRPr="003B2CA5" w:rsidRDefault="00376617" w:rsidP="00376617">
            <w:pPr>
              <w:tabs>
                <w:tab w:val="decimal" w:pos="881"/>
              </w:tabs>
              <w:spacing w:line="320" w:lineRule="exact"/>
              <w:rPr>
                <w:rFonts w:ascii="Arial" w:hAnsi="Arial" w:cs="Arial"/>
                <w:sz w:val="20"/>
                <w:szCs w:val="20"/>
              </w:rPr>
            </w:pPr>
            <w:r w:rsidRPr="00376617">
              <w:rPr>
                <w:rFonts w:ascii="Arial" w:hAnsi="Arial" w:cs="Arial" w:hint="cs"/>
                <w:sz w:val="20"/>
                <w:szCs w:val="20"/>
                <w:cs/>
              </w:rPr>
              <w:t>28</w:t>
            </w:r>
            <w:r w:rsidRPr="00376617">
              <w:rPr>
                <w:rFonts w:ascii="Arial" w:hAnsi="Arial" w:cs="Arial" w:hint="cs"/>
                <w:sz w:val="20"/>
                <w:szCs w:val="20"/>
              </w:rPr>
              <w:t>,</w:t>
            </w:r>
            <w:r w:rsidRPr="00376617">
              <w:rPr>
                <w:rFonts w:ascii="Arial" w:hAnsi="Arial" w:cs="Arial" w:hint="cs"/>
                <w:sz w:val="20"/>
                <w:szCs w:val="20"/>
                <w:cs/>
              </w:rPr>
              <w:t>270</w:t>
            </w:r>
          </w:p>
        </w:tc>
        <w:tc>
          <w:tcPr>
            <w:tcW w:w="1148" w:type="dxa"/>
            <w:tcBorders>
              <w:top w:val="nil"/>
              <w:left w:val="nil"/>
              <w:bottom w:val="nil"/>
              <w:right w:val="nil"/>
            </w:tcBorders>
          </w:tcPr>
          <w:p w14:paraId="57722A83" w14:textId="2394B327" w:rsidR="00376617" w:rsidRPr="003B2CA5" w:rsidRDefault="00376617" w:rsidP="00376617">
            <w:pPr>
              <w:tabs>
                <w:tab w:val="decimal" w:pos="881"/>
              </w:tabs>
              <w:spacing w:line="320" w:lineRule="exact"/>
              <w:rPr>
                <w:rFonts w:ascii="Arial" w:hAnsi="Arial" w:cs="Arial"/>
                <w:sz w:val="20"/>
                <w:szCs w:val="20"/>
              </w:rPr>
            </w:pPr>
            <w:r w:rsidRPr="00376617">
              <w:rPr>
                <w:rFonts w:ascii="Arial" w:hAnsi="Arial" w:cs="Arial" w:hint="cs"/>
                <w:sz w:val="20"/>
                <w:szCs w:val="20"/>
              </w:rPr>
              <w:t>26,215</w:t>
            </w:r>
          </w:p>
        </w:tc>
        <w:tc>
          <w:tcPr>
            <w:tcW w:w="1147" w:type="dxa"/>
            <w:tcBorders>
              <w:top w:val="nil"/>
              <w:left w:val="nil"/>
              <w:bottom w:val="nil"/>
              <w:right w:val="nil"/>
            </w:tcBorders>
          </w:tcPr>
          <w:p w14:paraId="51D5BE07" w14:textId="1AA99964" w:rsidR="00376617" w:rsidRPr="003B2CA5" w:rsidRDefault="00376617" w:rsidP="00376617">
            <w:pPr>
              <w:tabs>
                <w:tab w:val="decimal" w:pos="881"/>
              </w:tabs>
              <w:spacing w:line="320" w:lineRule="exact"/>
              <w:rPr>
                <w:rFonts w:ascii="Arial" w:hAnsi="Arial" w:cs="Arial"/>
                <w:sz w:val="20"/>
                <w:szCs w:val="20"/>
              </w:rPr>
            </w:pPr>
            <w:r w:rsidRPr="00376617">
              <w:rPr>
                <w:rFonts w:ascii="Arial" w:hAnsi="Arial" w:cs="Arial" w:hint="cs"/>
                <w:sz w:val="20"/>
                <w:szCs w:val="20"/>
                <w:cs/>
              </w:rPr>
              <w:t>28</w:t>
            </w:r>
            <w:r w:rsidRPr="00376617">
              <w:rPr>
                <w:rFonts w:ascii="Arial" w:hAnsi="Arial" w:cs="Arial" w:hint="cs"/>
                <w:sz w:val="20"/>
                <w:szCs w:val="20"/>
              </w:rPr>
              <w:t>,</w:t>
            </w:r>
            <w:r w:rsidRPr="00376617">
              <w:rPr>
                <w:rFonts w:ascii="Arial" w:hAnsi="Arial" w:cs="Arial" w:hint="cs"/>
                <w:sz w:val="20"/>
                <w:szCs w:val="20"/>
                <w:cs/>
              </w:rPr>
              <w:t>270</w:t>
            </w:r>
          </w:p>
        </w:tc>
        <w:tc>
          <w:tcPr>
            <w:tcW w:w="1148" w:type="dxa"/>
            <w:tcBorders>
              <w:top w:val="nil"/>
              <w:left w:val="nil"/>
              <w:bottom w:val="nil"/>
              <w:right w:val="nil"/>
            </w:tcBorders>
          </w:tcPr>
          <w:p w14:paraId="0FE80111" w14:textId="3AB50B45" w:rsidR="00376617" w:rsidRPr="003B2CA5" w:rsidRDefault="00376617" w:rsidP="00376617">
            <w:pPr>
              <w:tabs>
                <w:tab w:val="decimal" w:pos="881"/>
              </w:tabs>
              <w:spacing w:line="320" w:lineRule="exact"/>
              <w:rPr>
                <w:rFonts w:ascii="Arial" w:hAnsi="Arial" w:cs="Arial"/>
                <w:sz w:val="20"/>
                <w:szCs w:val="20"/>
              </w:rPr>
            </w:pPr>
            <w:r w:rsidRPr="00583800">
              <w:rPr>
                <w:rFonts w:ascii="Arial" w:hAnsi="Arial" w:cs="Arial"/>
                <w:sz w:val="20"/>
                <w:szCs w:val="20"/>
              </w:rPr>
              <w:t>26,215</w:t>
            </w:r>
          </w:p>
        </w:tc>
      </w:tr>
      <w:tr w:rsidR="00376617" w:rsidRPr="00F0536F" w14:paraId="09D4FDF7" w14:textId="77777777" w:rsidTr="00376617">
        <w:trPr>
          <w:cantSplit/>
        </w:trPr>
        <w:tc>
          <w:tcPr>
            <w:tcW w:w="4680" w:type="dxa"/>
            <w:tcBorders>
              <w:top w:val="nil"/>
              <w:left w:val="nil"/>
              <w:bottom w:val="nil"/>
              <w:right w:val="nil"/>
            </w:tcBorders>
          </w:tcPr>
          <w:p w14:paraId="3779A9A5" w14:textId="061F45B8" w:rsidR="00376617" w:rsidRPr="003B2CA5" w:rsidRDefault="00376617" w:rsidP="00376617">
            <w:pPr>
              <w:spacing w:line="320" w:lineRule="exact"/>
              <w:ind w:left="312" w:right="-43" w:hanging="240"/>
              <w:rPr>
                <w:rFonts w:ascii="Arial" w:hAnsi="Arial" w:cs="Arial"/>
                <w:sz w:val="20"/>
                <w:szCs w:val="20"/>
              </w:rPr>
            </w:pPr>
            <w:r w:rsidRPr="003B2CA5">
              <w:rPr>
                <w:rFonts w:ascii="Arial" w:hAnsi="Arial" w:cs="Arial"/>
                <w:sz w:val="20"/>
                <w:szCs w:val="20"/>
              </w:rPr>
              <w:t xml:space="preserve">Adjustment in respect of income tax of </w:t>
            </w:r>
            <w:r>
              <w:rPr>
                <w:rFonts w:ascii="Arial" w:hAnsi="Arial" w:cs="Arial"/>
                <w:sz w:val="20"/>
                <w:szCs w:val="20"/>
              </w:rPr>
              <w:t xml:space="preserve">         </w:t>
            </w:r>
            <w:r w:rsidRPr="003B2CA5">
              <w:rPr>
                <w:rFonts w:ascii="Arial" w:hAnsi="Arial" w:cs="Arial"/>
                <w:sz w:val="20"/>
                <w:szCs w:val="20"/>
              </w:rPr>
              <w:t>previous year</w:t>
            </w:r>
          </w:p>
        </w:tc>
        <w:tc>
          <w:tcPr>
            <w:tcW w:w="1147" w:type="dxa"/>
            <w:tcBorders>
              <w:top w:val="nil"/>
              <w:left w:val="nil"/>
              <w:bottom w:val="nil"/>
              <w:right w:val="nil"/>
            </w:tcBorders>
            <w:vAlign w:val="bottom"/>
          </w:tcPr>
          <w:p w14:paraId="516DE17A" w14:textId="5C0AA80A" w:rsidR="00376617" w:rsidRPr="006C49EB" w:rsidRDefault="00376617" w:rsidP="00376617">
            <w:pPr>
              <w:tabs>
                <w:tab w:val="decimal" w:pos="881"/>
              </w:tabs>
              <w:spacing w:line="320" w:lineRule="exact"/>
              <w:rPr>
                <w:rFonts w:ascii="Arial" w:hAnsi="Arial" w:cs="Arial"/>
                <w:sz w:val="20"/>
                <w:szCs w:val="20"/>
              </w:rPr>
            </w:pPr>
            <w:r w:rsidRPr="00376617">
              <w:rPr>
                <w:rFonts w:ascii="Arial" w:hAnsi="Arial" w:cs="Arial" w:hint="cs"/>
                <w:sz w:val="20"/>
                <w:szCs w:val="20"/>
              </w:rPr>
              <w:t>(125)</w:t>
            </w:r>
          </w:p>
        </w:tc>
        <w:tc>
          <w:tcPr>
            <w:tcW w:w="1148" w:type="dxa"/>
            <w:tcBorders>
              <w:top w:val="nil"/>
              <w:left w:val="nil"/>
              <w:bottom w:val="nil"/>
              <w:right w:val="nil"/>
            </w:tcBorders>
            <w:vAlign w:val="bottom"/>
          </w:tcPr>
          <w:p w14:paraId="7F6FEA8B" w14:textId="0FD0B881" w:rsidR="00376617" w:rsidRPr="006C49EB" w:rsidRDefault="00376617" w:rsidP="00376617">
            <w:pPr>
              <w:tabs>
                <w:tab w:val="decimal" w:pos="881"/>
              </w:tabs>
              <w:spacing w:line="320" w:lineRule="exact"/>
              <w:rPr>
                <w:rFonts w:ascii="Arial" w:hAnsi="Arial" w:cs="Arial"/>
                <w:sz w:val="20"/>
                <w:szCs w:val="20"/>
              </w:rPr>
            </w:pPr>
            <w:r w:rsidRPr="00376617">
              <w:rPr>
                <w:rFonts w:ascii="Arial" w:hAnsi="Arial" w:cs="Arial" w:hint="cs"/>
                <w:sz w:val="20"/>
                <w:szCs w:val="20"/>
              </w:rPr>
              <w:t>(1,849)</w:t>
            </w:r>
          </w:p>
        </w:tc>
        <w:tc>
          <w:tcPr>
            <w:tcW w:w="1147" w:type="dxa"/>
            <w:tcBorders>
              <w:top w:val="nil"/>
              <w:left w:val="nil"/>
              <w:bottom w:val="nil"/>
              <w:right w:val="nil"/>
            </w:tcBorders>
            <w:vAlign w:val="bottom"/>
          </w:tcPr>
          <w:p w14:paraId="0385E5EA" w14:textId="5542EE6D" w:rsidR="00376617" w:rsidRPr="006C49EB" w:rsidRDefault="00376617" w:rsidP="00376617">
            <w:pPr>
              <w:tabs>
                <w:tab w:val="decimal" w:pos="881"/>
              </w:tabs>
              <w:spacing w:line="320" w:lineRule="exact"/>
              <w:rPr>
                <w:rFonts w:ascii="Arial" w:hAnsi="Arial" w:cs="Arial"/>
                <w:sz w:val="20"/>
                <w:szCs w:val="20"/>
              </w:rPr>
            </w:pPr>
            <w:r w:rsidRPr="00376617">
              <w:rPr>
                <w:rFonts w:ascii="Arial" w:hAnsi="Arial" w:cs="Arial" w:hint="cs"/>
                <w:sz w:val="20"/>
                <w:szCs w:val="20"/>
              </w:rPr>
              <w:t>(125)</w:t>
            </w:r>
          </w:p>
        </w:tc>
        <w:tc>
          <w:tcPr>
            <w:tcW w:w="1148" w:type="dxa"/>
            <w:tcBorders>
              <w:top w:val="nil"/>
              <w:left w:val="nil"/>
              <w:bottom w:val="nil"/>
              <w:right w:val="nil"/>
            </w:tcBorders>
          </w:tcPr>
          <w:p w14:paraId="33D0E2FC" w14:textId="77777777" w:rsidR="00376617" w:rsidRPr="00583800" w:rsidRDefault="00376617" w:rsidP="00376617">
            <w:pPr>
              <w:tabs>
                <w:tab w:val="decimal" w:pos="881"/>
              </w:tabs>
              <w:spacing w:line="320" w:lineRule="exact"/>
              <w:rPr>
                <w:rFonts w:ascii="Arial" w:hAnsi="Arial" w:cs="Arial"/>
                <w:sz w:val="20"/>
                <w:szCs w:val="20"/>
              </w:rPr>
            </w:pPr>
          </w:p>
          <w:p w14:paraId="42D1E899" w14:textId="6FA0BF7A" w:rsidR="00376617" w:rsidRPr="006C49EB" w:rsidRDefault="00376617" w:rsidP="00376617">
            <w:pPr>
              <w:tabs>
                <w:tab w:val="decimal" w:pos="881"/>
              </w:tabs>
              <w:spacing w:line="320" w:lineRule="exact"/>
              <w:rPr>
                <w:rFonts w:ascii="Arial" w:hAnsi="Arial" w:cs="Arial"/>
                <w:sz w:val="20"/>
                <w:szCs w:val="20"/>
              </w:rPr>
            </w:pPr>
            <w:r w:rsidRPr="00583800">
              <w:rPr>
                <w:rFonts w:ascii="Arial" w:hAnsi="Arial" w:cs="Arial"/>
                <w:sz w:val="20"/>
                <w:szCs w:val="20"/>
              </w:rPr>
              <w:t>(1,849)</w:t>
            </w:r>
          </w:p>
        </w:tc>
      </w:tr>
      <w:tr w:rsidR="000B473E" w:rsidRPr="00F0536F" w14:paraId="4B6265CE" w14:textId="77777777" w:rsidTr="00202516">
        <w:trPr>
          <w:cantSplit/>
        </w:trPr>
        <w:tc>
          <w:tcPr>
            <w:tcW w:w="4680" w:type="dxa"/>
            <w:tcBorders>
              <w:top w:val="nil"/>
              <w:left w:val="nil"/>
              <w:bottom w:val="nil"/>
              <w:right w:val="nil"/>
            </w:tcBorders>
          </w:tcPr>
          <w:p w14:paraId="4B1FB20A" w14:textId="16462D59" w:rsidR="000B473E" w:rsidRPr="003B2CA5" w:rsidRDefault="000B473E" w:rsidP="000B473E">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Deferred tax:</w:t>
            </w:r>
          </w:p>
        </w:tc>
        <w:tc>
          <w:tcPr>
            <w:tcW w:w="1147" w:type="dxa"/>
            <w:tcBorders>
              <w:top w:val="nil"/>
              <w:left w:val="nil"/>
              <w:bottom w:val="nil"/>
              <w:right w:val="nil"/>
            </w:tcBorders>
            <w:vAlign w:val="bottom"/>
          </w:tcPr>
          <w:p w14:paraId="19FE0426" w14:textId="77777777" w:rsidR="000B473E" w:rsidRPr="003B2CA5" w:rsidRDefault="000B473E" w:rsidP="000B473E">
            <w:pPr>
              <w:tabs>
                <w:tab w:val="decimal" w:pos="972"/>
              </w:tabs>
              <w:spacing w:line="320" w:lineRule="exact"/>
              <w:rPr>
                <w:rFonts w:ascii="Arial" w:hAnsi="Arial" w:cs="Arial"/>
                <w:sz w:val="20"/>
                <w:szCs w:val="20"/>
              </w:rPr>
            </w:pPr>
          </w:p>
        </w:tc>
        <w:tc>
          <w:tcPr>
            <w:tcW w:w="1148" w:type="dxa"/>
            <w:tcBorders>
              <w:top w:val="nil"/>
              <w:left w:val="nil"/>
              <w:bottom w:val="nil"/>
              <w:right w:val="nil"/>
            </w:tcBorders>
            <w:vAlign w:val="bottom"/>
          </w:tcPr>
          <w:p w14:paraId="40F1E977" w14:textId="77777777" w:rsidR="000B473E" w:rsidRPr="003B2CA5" w:rsidRDefault="000B473E" w:rsidP="000B473E">
            <w:pPr>
              <w:tabs>
                <w:tab w:val="decimal" w:pos="972"/>
              </w:tabs>
              <w:spacing w:line="320" w:lineRule="exact"/>
              <w:rPr>
                <w:rFonts w:ascii="Arial" w:hAnsi="Arial" w:cs="Arial"/>
                <w:sz w:val="20"/>
                <w:szCs w:val="20"/>
              </w:rPr>
            </w:pPr>
          </w:p>
        </w:tc>
        <w:tc>
          <w:tcPr>
            <w:tcW w:w="1147" w:type="dxa"/>
            <w:tcBorders>
              <w:top w:val="nil"/>
              <w:left w:val="nil"/>
              <w:bottom w:val="nil"/>
              <w:right w:val="nil"/>
            </w:tcBorders>
            <w:vAlign w:val="bottom"/>
          </w:tcPr>
          <w:p w14:paraId="1B9654E5" w14:textId="77777777" w:rsidR="000B473E" w:rsidRPr="003B2CA5" w:rsidRDefault="000B473E" w:rsidP="000B473E">
            <w:pPr>
              <w:tabs>
                <w:tab w:val="decimal" w:pos="972"/>
              </w:tabs>
              <w:spacing w:line="320" w:lineRule="exact"/>
              <w:rPr>
                <w:rFonts w:ascii="Arial" w:hAnsi="Arial" w:cs="Arial"/>
                <w:sz w:val="20"/>
                <w:szCs w:val="20"/>
              </w:rPr>
            </w:pPr>
          </w:p>
        </w:tc>
        <w:tc>
          <w:tcPr>
            <w:tcW w:w="1148" w:type="dxa"/>
            <w:tcBorders>
              <w:top w:val="nil"/>
              <w:left w:val="nil"/>
              <w:bottom w:val="nil"/>
              <w:right w:val="nil"/>
            </w:tcBorders>
            <w:vAlign w:val="bottom"/>
          </w:tcPr>
          <w:p w14:paraId="7143A6C9" w14:textId="77777777" w:rsidR="000B473E" w:rsidRPr="003B2CA5" w:rsidRDefault="000B473E" w:rsidP="000B473E">
            <w:pPr>
              <w:tabs>
                <w:tab w:val="decimal" w:pos="972"/>
              </w:tabs>
              <w:spacing w:line="320" w:lineRule="exact"/>
              <w:rPr>
                <w:rFonts w:ascii="Arial" w:hAnsi="Arial" w:cs="Arial"/>
                <w:sz w:val="20"/>
                <w:szCs w:val="20"/>
              </w:rPr>
            </w:pPr>
          </w:p>
        </w:tc>
      </w:tr>
      <w:tr w:rsidR="000B473E" w:rsidRPr="00F0536F" w14:paraId="12C4B386" w14:textId="77777777" w:rsidTr="00202516">
        <w:trPr>
          <w:cantSplit/>
        </w:trPr>
        <w:tc>
          <w:tcPr>
            <w:tcW w:w="4680" w:type="dxa"/>
            <w:tcBorders>
              <w:top w:val="nil"/>
              <w:left w:val="nil"/>
              <w:bottom w:val="nil"/>
              <w:right w:val="nil"/>
            </w:tcBorders>
          </w:tcPr>
          <w:p w14:paraId="18E8622F" w14:textId="77777777" w:rsidR="000B473E" w:rsidRPr="003B2CA5" w:rsidRDefault="000B473E" w:rsidP="000B473E">
            <w:pPr>
              <w:spacing w:line="320" w:lineRule="exact"/>
              <w:ind w:left="312" w:right="-43" w:hanging="240"/>
              <w:jc w:val="both"/>
              <w:rPr>
                <w:rFonts w:ascii="Arial" w:hAnsi="Arial" w:cs="Arial"/>
                <w:b/>
                <w:bCs/>
                <w:sz w:val="20"/>
                <w:szCs w:val="20"/>
                <w:cs/>
              </w:rPr>
            </w:pPr>
            <w:r w:rsidRPr="003B2CA5">
              <w:rPr>
                <w:rFonts w:ascii="Arial" w:hAnsi="Arial" w:cs="Arial"/>
                <w:sz w:val="20"/>
                <w:szCs w:val="20"/>
              </w:rPr>
              <w:t xml:space="preserve">Relating to origination and </w:t>
            </w:r>
          </w:p>
        </w:tc>
        <w:tc>
          <w:tcPr>
            <w:tcW w:w="1147" w:type="dxa"/>
            <w:tcBorders>
              <w:top w:val="nil"/>
              <w:left w:val="nil"/>
              <w:bottom w:val="nil"/>
              <w:right w:val="nil"/>
            </w:tcBorders>
            <w:vAlign w:val="bottom"/>
          </w:tcPr>
          <w:p w14:paraId="260B7074" w14:textId="77777777" w:rsidR="000B473E" w:rsidRPr="003B2CA5" w:rsidRDefault="000B473E" w:rsidP="000B473E">
            <w:pPr>
              <w:tabs>
                <w:tab w:val="decimal" w:pos="972"/>
              </w:tabs>
              <w:spacing w:line="320" w:lineRule="exact"/>
              <w:rPr>
                <w:rFonts w:ascii="Arial" w:hAnsi="Arial" w:cs="Arial"/>
                <w:sz w:val="20"/>
                <w:szCs w:val="20"/>
              </w:rPr>
            </w:pPr>
          </w:p>
        </w:tc>
        <w:tc>
          <w:tcPr>
            <w:tcW w:w="1148" w:type="dxa"/>
            <w:tcBorders>
              <w:top w:val="nil"/>
              <w:left w:val="nil"/>
              <w:bottom w:val="nil"/>
              <w:right w:val="nil"/>
            </w:tcBorders>
            <w:vAlign w:val="bottom"/>
          </w:tcPr>
          <w:p w14:paraId="1FE5E1A4" w14:textId="77777777" w:rsidR="000B473E" w:rsidRPr="003B2CA5" w:rsidRDefault="000B473E" w:rsidP="000B473E">
            <w:pPr>
              <w:tabs>
                <w:tab w:val="decimal" w:pos="972"/>
              </w:tabs>
              <w:spacing w:line="320" w:lineRule="exact"/>
              <w:rPr>
                <w:rFonts w:ascii="Arial" w:hAnsi="Arial" w:cs="Arial"/>
                <w:sz w:val="20"/>
                <w:szCs w:val="20"/>
              </w:rPr>
            </w:pPr>
          </w:p>
        </w:tc>
        <w:tc>
          <w:tcPr>
            <w:tcW w:w="1147" w:type="dxa"/>
            <w:tcBorders>
              <w:top w:val="nil"/>
              <w:left w:val="nil"/>
              <w:bottom w:val="nil"/>
              <w:right w:val="nil"/>
            </w:tcBorders>
            <w:vAlign w:val="bottom"/>
          </w:tcPr>
          <w:p w14:paraId="510E1FB4" w14:textId="77777777" w:rsidR="000B473E" w:rsidRPr="003B2CA5" w:rsidRDefault="000B473E" w:rsidP="000B473E">
            <w:pPr>
              <w:tabs>
                <w:tab w:val="decimal" w:pos="972"/>
              </w:tabs>
              <w:spacing w:line="320" w:lineRule="exact"/>
              <w:rPr>
                <w:rFonts w:ascii="Arial" w:hAnsi="Arial" w:cs="Arial"/>
                <w:sz w:val="20"/>
                <w:szCs w:val="20"/>
              </w:rPr>
            </w:pPr>
          </w:p>
        </w:tc>
        <w:tc>
          <w:tcPr>
            <w:tcW w:w="1148" w:type="dxa"/>
            <w:tcBorders>
              <w:top w:val="nil"/>
              <w:left w:val="nil"/>
              <w:bottom w:val="nil"/>
              <w:right w:val="nil"/>
            </w:tcBorders>
            <w:vAlign w:val="bottom"/>
          </w:tcPr>
          <w:p w14:paraId="25E30F0A" w14:textId="77777777" w:rsidR="000B473E" w:rsidRPr="003B2CA5" w:rsidRDefault="000B473E" w:rsidP="000B473E">
            <w:pPr>
              <w:tabs>
                <w:tab w:val="decimal" w:pos="972"/>
              </w:tabs>
              <w:spacing w:line="320" w:lineRule="exact"/>
              <w:rPr>
                <w:rFonts w:ascii="Arial" w:hAnsi="Arial" w:cs="Arial"/>
                <w:sz w:val="20"/>
                <w:szCs w:val="20"/>
              </w:rPr>
            </w:pPr>
          </w:p>
        </w:tc>
      </w:tr>
      <w:tr w:rsidR="00376617" w:rsidRPr="00F0536F" w14:paraId="740C5CA0" w14:textId="77777777" w:rsidTr="00202516">
        <w:trPr>
          <w:cantSplit/>
        </w:trPr>
        <w:tc>
          <w:tcPr>
            <w:tcW w:w="4680" w:type="dxa"/>
            <w:tcBorders>
              <w:top w:val="nil"/>
              <w:left w:val="nil"/>
              <w:bottom w:val="nil"/>
              <w:right w:val="nil"/>
            </w:tcBorders>
          </w:tcPr>
          <w:p w14:paraId="1F27DAB2" w14:textId="77777777" w:rsidR="00376617" w:rsidRPr="007D7C25" w:rsidRDefault="00376617" w:rsidP="00376617">
            <w:pPr>
              <w:spacing w:line="320" w:lineRule="exact"/>
              <w:ind w:left="312" w:right="-43" w:hanging="240"/>
              <w:rPr>
                <w:rFonts w:ascii="Arial" w:hAnsi="Arial" w:cs="Arial"/>
                <w:sz w:val="20"/>
                <w:szCs w:val="20"/>
              </w:rPr>
            </w:pPr>
            <w:r w:rsidRPr="007D7C25">
              <w:rPr>
                <w:rFonts w:ascii="Arial" w:hAnsi="Arial" w:cs="Arial"/>
                <w:b/>
                <w:bCs/>
                <w:sz w:val="20"/>
                <w:szCs w:val="20"/>
              </w:rPr>
              <w:tab/>
            </w:r>
            <w:r w:rsidRPr="007D7C25">
              <w:rPr>
                <w:rFonts w:ascii="Arial" w:hAnsi="Arial" w:cs="Arial"/>
                <w:sz w:val="20"/>
                <w:szCs w:val="20"/>
              </w:rPr>
              <w:t>reversal of temporary differences</w:t>
            </w:r>
            <w:r>
              <w:rPr>
                <w:rFonts w:ascii="Arial" w:hAnsi="Arial" w:cs="Arial"/>
                <w:sz w:val="20"/>
                <w:szCs w:val="20"/>
              </w:rPr>
              <w:t xml:space="preserve"> </w:t>
            </w:r>
          </w:p>
        </w:tc>
        <w:tc>
          <w:tcPr>
            <w:tcW w:w="1147" w:type="dxa"/>
            <w:tcBorders>
              <w:top w:val="nil"/>
              <w:left w:val="nil"/>
              <w:bottom w:val="nil"/>
              <w:right w:val="nil"/>
            </w:tcBorders>
            <w:vAlign w:val="bottom"/>
          </w:tcPr>
          <w:p w14:paraId="56FDAF49" w14:textId="14EFE54E" w:rsidR="00376617" w:rsidRPr="006C49EB" w:rsidRDefault="00376617" w:rsidP="00376617">
            <w:pPr>
              <w:pBdr>
                <w:bottom w:val="single" w:sz="4" w:space="1" w:color="auto"/>
              </w:pBdr>
              <w:tabs>
                <w:tab w:val="decimal" w:pos="881"/>
              </w:tabs>
              <w:spacing w:line="320" w:lineRule="exact"/>
              <w:rPr>
                <w:rFonts w:ascii="Arial" w:hAnsi="Arial" w:cs="Arial"/>
                <w:sz w:val="20"/>
                <w:szCs w:val="20"/>
              </w:rPr>
            </w:pPr>
            <w:r w:rsidRPr="00376617">
              <w:rPr>
                <w:rFonts w:ascii="Arial" w:hAnsi="Arial" w:cs="Arial" w:hint="cs"/>
                <w:sz w:val="20"/>
                <w:szCs w:val="20"/>
              </w:rPr>
              <w:t>(3,944)</w:t>
            </w:r>
          </w:p>
        </w:tc>
        <w:tc>
          <w:tcPr>
            <w:tcW w:w="1148" w:type="dxa"/>
            <w:tcBorders>
              <w:top w:val="nil"/>
              <w:left w:val="nil"/>
              <w:bottom w:val="nil"/>
              <w:right w:val="nil"/>
            </w:tcBorders>
            <w:vAlign w:val="bottom"/>
          </w:tcPr>
          <w:p w14:paraId="5D3A6E71" w14:textId="7C6D1B78" w:rsidR="00376617" w:rsidRPr="006C49EB" w:rsidRDefault="00376617" w:rsidP="00376617">
            <w:pPr>
              <w:pBdr>
                <w:bottom w:val="single" w:sz="4" w:space="1" w:color="auto"/>
              </w:pBdr>
              <w:tabs>
                <w:tab w:val="decimal" w:pos="881"/>
              </w:tabs>
              <w:spacing w:line="320" w:lineRule="exact"/>
              <w:rPr>
                <w:rFonts w:ascii="Arial" w:hAnsi="Arial" w:cs="Arial"/>
                <w:sz w:val="20"/>
                <w:szCs w:val="20"/>
              </w:rPr>
            </w:pPr>
            <w:r w:rsidRPr="00376617">
              <w:rPr>
                <w:rFonts w:ascii="Arial" w:hAnsi="Arial" w:cs="Arial" w:hint="cs"/>
                <w:sz w:val="20"/>
                <w:szCs w:val="20"/>
              </w:rPr>
              <w:t>(14,999)</w:t>
            </w:r>
          </w:p>
        </w:tc>
        <w:tc>
          <w:tcPr>
            <w:tcW w:w="1147" w:type="dxa"/>
            <w:tcBorders>
              <w:top w:val="nil"/>
              <w:left w:val="nil"/>
              <w:bottom w:val="nil"/>
              <w:right w:val="nil"/>
            </w:tcBorders>
            <w:vAlign w:val="bottom"/>
          </w:tcPr>
          <w:p w14:paraId="25ABC69C" w14:textId="00C3BC44" w:rsidR="00376617" w:rsidRPr="006C49EB" w:rsidRDefault="00376617" w:rsidP="00376617">
            <w:pPr>
              <w:pBdr>
                <w:bottom w:val="single" w:sz="4" w:space="1" w:color="auto"/>
              </w:pBdr>
              <w:tabs>
                <w:tab w:val="decimal" w:pos="881"/>
              </w:tabs>
              <w:spacing w:line="320" w:lineRule="exact"/>
              <w:rPr>
                <w:rFonts w:ascii="Arial" w:hAnsi="Arial" w:cs="Arial"/>
                <w:sz w:val="20"/>
                <w:szCs w:val="20"/>
              </w:rPr>
            </w:pPr>
            <w:r w:rsidRPr="00376617">
              <w:rPr>
                <w:rFonts w:ascii="Arial" w:hAnsi="Arial" w:cs="Arial" w:hint="cs"/>
                <w:sz w:val="20"/>
                <w:szCs w:val="20"/>
              </w:rPr>
              <w:t>(3,392)</w:t>
            </w:r>
          </w:p>
        </w:tc>
        <w:tc>
          <w:tcPr>
            <w:tcW w:w="1148" w:type="dxa"/>
            <w:tcBorders>
              <w:top w:val="nil"/>
              <w:left w:val="nil"/>
              <w:bottom w:val="nil"/>
              <w:right w:val="nil"/>
            </w:tcBorders>
            <w:vAlign w:val="bottom"/>
          </w:tcPr>
          <w:p w14:paraId="49EF152E" w14:textId="0D63003B" w:rsidR="00376617" w:rsidRPr="006C49EB" w:rsidRDefault="00376617" w:rsidP="00376617">
            <w:pPr>
              <w:pBdr>
                <w:bottom w:val="single" w:sz="4" w:space="1" w:color="auto"/>
              </w:pBdr>
              <w:tabs>
                <w:tab w:val="decimal" w:pos="881"/>
              </w:tabs>
              <w:spacing w:line="320" w:lineRule="exact"/>
              <w:rPr>
                <w:rFonts w:ascii="Arial" w:hAnsi="Arial" w:cs="Arial"/>
                <w:sz w:val="20"/>
                <w:szCs w:val="20"/>
              </w:rPr>
            </w:pPr>
            <w:r w:rsidRPr="00583800">
              <w:rPr>
                <w:rFonts w:ascii="Arial" w:hAnsi="Arial" w:cs="Arial"/>
                <w:sz w:val="20"/>
                <w:szCs w:val="20"/>
              </w:rPr>
              <w:t>(14,748)</w:t>
            </w:r>
          </w:p>
        </w:tc>
      </w:tr>
      <w:tr w:rsidR="00376617" w:rsidRPr="00F0536F" w14:paraId="55637E5C" w14:textId="77777777" w:rsidTr="00376617">
        <w:trPr>
          <w:cantSplit/>
        </w:trPr>
        <w:tc>
          <w:tcPr>
            <w:tcW w:w="4680" w:type="dxa"/>
            <w:tcBorders>
              <w:top w:val="nil"/>
              <w:left w:val="nil"/>
              <w:bottom w:val="nil"/>
              <w:right w:val="nil"/>
            </w:tcBorders>
          </w:tcPr>
          <w:p w14:paraId="194A5AF1" w14:textId="77777777" w:rsidR="00376617" w:rsidRPr="007D7C25" w:rsidRDefault="00376617" w:rsidP="00376617">
            <w:pPr>
              <w:spacing w:line="320" w:lineRule="exact"/>
              <w:ind w:left="312" w:right="-43" w:hanging="240"/>
              <w:rPr>
                <w:rFonts w:ascii="Arial" w:hAnsi="Arial" w:cs="Arial"/>
                <w:b/>
                <w:bCs/>
                <w:sz w:val="20"/>
                <w:szCs w:val="20"/>
                <w:cs/>
              </w:rPr>
            </w:pPr>
            <w:r w:rsidRPr="007D7C25">
              <w:rPr>
                <w:rFonts w:ascii="Arial" w:hAnsi="Arial" w:cs="Arial"/>
                <w:b/>
                <w:bCs/>
                <w:sz w:val="20"/>
                <w:szCs w:val="20"/>
              </w:rPr>
              <w:t>Income tax expenses reported in the statement</w:t>
            </w:r>
            <w:r>
              <w:rPr>
                <w:rFonts w:ascii="Arial" w:hAnsi="Arial" w:cs="Arial"/>
                <w:b/>
                <w:bCs/>
                <w:sz w:val="20"/>
                <w:szCs w:val="20"/>
              </w:rPr>
              <w:t xml:space="preserve"> </w:t>
            </w:r>
            <w:r w:rsidRPr="007D7C25">
              <w:rPr>
                <w:rFonts w:ascii="Arial" w:hAnsi="Arial" w:cs="Arial"/>
                <w:b/>
                <w:bCs/>
                <w:sz w:val="20"/>
                <w:szCs w:val="20"/>
              </w:rPr>
              <w:t>of comprehensive income</w:t>
            </w:r>
          </w:p>
        </w:tc>
        <w:tc>
          <w:tcPr>
            <w:tcW w:w="1147" w:type="dxa"/>
            <w:tcBorders>
              <w:top w:val="nil"/>
              <w:left w:val="nil"/>
              <w:bottom w:val="nil"/>
              <w:right w:val="nil"/>
            </w:tcBorders>
            <w:vAlign w:val="bottom"/>
          </w:tcPr>
          <w:p w14:paraId="548F89EB" w14:textId="3F954604" w:rsidR="00376617" w:rsidRPr="006C49EB" w:rsidRDefault="00376617" w:rsidP="00376617">
            <w:pPr>
              <w:pBdr>
                <w:bottom w:val="double" w:sz="4" w:space="1" w:color="auto"/>
              </w:pBdr>
              <w:tabs>
                <w:tab w:val="decimal" w:pos="881"/>
              </w:tabs>
              <w:spacing w:line="320" w:lineRule="exact"/>
              <w:rPr>
                <w:rFonts w:ascii="Arial" w:hAnsi="Arial" w:cs="Arial"/>
                <w:sz w:val="20"/>
                <w:szCs w:val="20"/>
              </w:rPr>
            </w:pPr>
            <w:r w:rsidRPr="00376617">
              <w:rPr>
                <w:rFonts w:ascii="Arial" w:hAnsi="Arial" w:cs="Arial" w:hint="cs"/>
                <w:sz w:val="20"/>
                <w:szCs w:val="20"/>
                <w:cs/>
              </w:rPr>
              <w:t>24</w:t>
            </w:r>
            <w:r w:rsidRPr="00376617">
              <w:rPr>
                <w:rFonts w:ascii="Arial" w:hAnsi="Arial" w:cs="Arial" w:hint="cs"/>
                <w:sz w:val="20"/>
                <w:szCs w:val="20"/>
              </w:rPr>
              <w:t>,</w:t>
            </w:r>
            <w:r w:rsidRPr="00376617">
              <w:rPr>
                <w:rFonts w:ascii="Arial" w:hAnsi="Arial" w:cs="Arial" w:hint="cs"/>
                <w:sz w:val="20"/>
                <w:szCs w:val="20"/>
                <w:cs/>
              </w:rPr>
              <w:t>20</w:t>
            </w:r>
            <w:r w:rsidRPr="00376617">
              <w:rPr>
                <w:rFonts w:ascii="Arial" w:hAnsi="Arial" w:cs="Arial" w:hint="cs"/>
                <w:sz w:val="20"/>
                <w:szCs w:val="20"/>
              </w:rPr>
              <w:t>1</w:t>
            </w:r>
          </w:p>
        </w:tc>
        <w:tc>
          <w:tcPr>
            <w:tcW w:w="1148" w:type="dxa"/>
            <w:tcBorders>
              <w:top w:val="nil"/>
              <w:left w:val="nil"/>
              <w:bottom w:val="nil"/>
              <w:right w:val="nil"/>
            </w:tcBorders>
            <w:vAlign w:val="bottom"/>
          </w:tcPr>
          <w:p w14:paraId="21AAE952" w14:textId="494AC7C7" w:rsidR="00376617" w:rsidRPr="006C49EB" w:rsidRDefault="00376617" w:rsidP="00376617">
            <w:pPr>
              <w:pBdr>
                <w:bottom w:val="double" w:sz="4" w:space="1" w:color="auto"/>
              </w:pBdr>
              <w:tabs>
                <w:tab w:val="decimal" w:pos="881"/>
              </w:tabs>
              <w:spacing w:line="320" w:lineRule="exact"/>
              <w:rPr>
                <w:rFonts w:ascii="Arial" w:hAnsi="Arial" w:cs="Arial"/>
                <w:sz w:val="20"/>
                <w:szCs w:val="20"/>
              </w:rPr>
            </w:pPr>
            <w:r w:rsidRPr="00376617">
              <w:rPr>
                <w:rFonts w:ascii="Arial" w:hAnsi="Arial" w:cs="Arial" w:hint="cs"/>
                <w:sz w:val="20"/>
                <w:szCs w:val="20"/>
              </w:rPr>
              <w:t>9,367</w:t>
            </w:r>
          </w:p>
        </w:tc>
        <w:tc>
          <w:tcPr>
            <w:tcW w:w="1147" w:type="dxa"/>
            <w:tcBorders>
              <w:top w:val="nil"/>
              <w:left w:val="nil"/>
              <w:bottom w:val="nil"/>
              <w:right w:val="nil"/>
            </w:tcBorders>
            <w:vAlign w:val="bottom"/>
          </w:tcPr>
          <w:p w14:paraId="34C5A650" w14:textId="54DF0C43" w:rsidR="00376617" w:rsidRPr="006C49EB" w:rsidRDefault="00376617" w:rsidP="00376617">
            <w:pPr>
              <w:pBdr>
                <w:bottom w:val="double" w:sz="4" w:space="1" w:color="auto"/>
              </w:pBdr>
              <w:tabs>
                <w:tab w:val="decimal" w:pos="881"/>
              </w:tabs>
              <w:spacing w:line="320" w:lineRule="exact"/>
              <w:rPr>
                <w:rFonts w:ascii="Arial" w:hAnsi="Arial" w:cs="Arial"/>
                <w:sz w:val="20"/>
                <w:szCs w:val="20"/>
              </w:rPr>
            </w:pPr>
            <w:r w:rsidRPr="00376617">
              <w:rPr>
                <w:rFonts w:ascii="Arial" w:hAnsi="Arial" w:cs="Arial" w:hint="cs"/>
                <w:sz w:val="20"/>
                <w:szCs w:val="20"/>
              </w:rPr>
              <w:t>2</w:t>
            </w:r>
            <w:r w:rsidRPr="00376617">
              <w:rPr>
                <w:rFonts w:ascii="Arial" w:hAnsi="Arial" w:cs="Arial" w:hint="cs"/>
                <w:sz w:val="20"/>
                <w:szCs w:val="20"/>
                <w:cs/>
              </w:rPr>
              <w:t>4</w:t>
            </w:r>
            <w:r w:rsidRPr="00376617">
              <w:rPr>
                <w:rFonts w:ascii="Arial" w:hAnsi="Arial" w:cs="Arial" w:hint="cs"/>
                <w:sz w:val="20"/>
                <w:szCs w:val="20"/>
              </w:rPr>
              <w:t>,</w:t>
            </w:r>
            <w:r w:rsidRPr="00376617">
              <w:rPr>
                <w:rFonts w:ascii="Arial" w:hAnsi="Arial" w:cs="Arial" w:hint="cs"/>
                <w:sz w:val="20"/>
                <w:szCs w:val="20"/>
                <w:cs/>
              </w:rPr>
              <w:t>75</w:t>
            </w:r>
            <w:r w:rsidRPr="00376617">
              <w:rPr>
                <w:rFonts w:ascii="Arial" w:hAnsi="Arial" w:cs="Arial" w:hint="cs"/>
                <w:sz w:val="20"/>
                <w:szCs w:val="20"/>
              </w:rPr>
              <w:t>3</w:t>
            </w:r>
          </w:p>
        </w:tc>
        <w:tc>
          <w:tcPr>
            <w:tcW w:w="1148" w:type="dxa"/>
            <w:tcBorders>
              <w:top w:val="nil"/>
              <w:left w:val="nil"/>
              <w:bottom w:val="nil"/>
              <w:right w:val="nil"/>
            </w:tcBorders>
            <w:vAlign w:val="bottom"/>
          </w:tcPr>
          <w:p w14:paraId="1D8A1565" w14:textId="3C6AF6FB" w:rsidR="00376617" w:rsidRPr="006C49EB" w:rsidRDefault="00376617" w:rsidP="00376617">
            <w:pPr>
              <w:pBdr>
                <w:bottom w:val="double" w:sz="4" w:space="1" w:color="auto"/>
              </w:pBdr>
              <w:tabs>
                <w:tab w:val="decimal" w:pos="881"/>
              </w:tabs>
              <w:spacing w:line="320" w:lineRule="exact"/>
              <w:rPr>
                <w:rFonts w:ascii="Arial" w:hAnsi="Arial" w:cs="Arial"/>
                <w:sz w:val="20"/>
                <w:szCs w:val="20"/>
              </w:rPr>
            </w:pPr>
            <w:r>
              <w:rPr>
                <w:rFonts w:ascii="Arial" w:hAnsi="Arial" w:cs="Arial"/>
                <w:sz w:val="20"/>
                <w:szCs w:val="20"/>
              </w:rPr>
              <w:t>9,618</w:t>
            </w:r>
          </w:p>
        </w:tc>
      </w:tr>
    </w:tbl>
    <w:p w14:paraId="6A649223" w14:textId="77777777" w:rsidR="00600D7C" w:rsidRPr="00F0536F" w:rsidRDefault="00600D7C" w:rsidP="004D7275">
      <w:pPr>
        <w:spacing w:before="240" w:after="240" w:line="380" w:lineRule="exact"/>
        <w:ind w:left="547"/>
        <w:jc w:val="both"/>
        <w:rPr>
          <w:rFonts w:ascii="Arial" w:hAnsi="Arial"/>
          <w:sz w:val="22"/>
          <w:szCs w:val="22"/>
        </w:rPr>
      </w:pPr>
      <w:r w:rsidRPr="00F0536F">
        <w:rPr>
          <w:rFonts w:ascii="Arial" w:hAnsi="Arial"/>
          <w:sz w:val="22"/>
          <w:szCs w:val="22"/>
        </w:rPr>
        <w:t>The reconciliation between accounting profit and income tax expense</w:t>
      </w:r>
      <w:r w:rsidR="006759F9">
        <w:rPr>
          <w:rFonts w:ascii="Arial" w:hAnsi="Arial"/>
          <w:sz w:val="22"/>
          <w:szCs w:val="22"/>
        </w:rPr>
        <w:t>s</w:t>
      </w:r>
      <w:r w:rsidR="00500099">
        <w:rPr>
          <w:rFonts w:ascii="Arial" w:hAnsi="Arial"/>
          <w:sz w:val="22"/>
          <w:szCs w:val="22"/>
        </w:rPr>
        <w:t xml:space="preserve"> </w:t>
      </w:r>
      <w:r w:rsidRPr="00F0536F">
        <w:rPr>
          <w:rFonts w:ascii="Arial" w:hAnsi="Arial"/>
          <w:sz w:val="22"/>
          <w:szCs w:val="22"/>
        </w:rPr>
        <w:t>is shown below.</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751BCB" w:rsidRPr="00F0536F" w14:paraId="287BAA46" w14:textId="77777777" w:rsidTr="003D3CE8">
        <w:trPr>
          <w:tblHeader/>
        </w:trPr>
        <w:tc>
          <w:tcPr>
            <w:tcW w:w="4230" w:type="dxa"/>
            <w:tcBorders>
              <w:top w:val="nil"/>
              <w:left w:val="nil"/>
              <w:bottom w:val="nil"/>
              <w:right w:val="nil"/>
            </w:tcBorders>
          </w:tcPr>
          <w:p w14:paraId="2F473AE8"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5AABA93A" w14:textId="77777777" w:rsidR="00751BCB" w:rsidRPr="00F0536F" w:rsidRDefault="00751BCB" w:rsidP="0058606B">
            <w:pPr>
              <w:spacing w:line="320" w:lineRule="exact"/>
              <w:rPr>
                <w:rFonts w:ascii="Arial" w:hAnsi="Arial" w:cs="Arial"/>
                <w:sz w:val="20"/>
                <w:szCs w:val="20"/>
              </w:rPr>
            </w:pPr>
          </w:p>
        </w:tc>
        <w:tc>
          <w:tcPr>
            <w:tcW w:w="2475" w:type="dxa"/>
            <w:gridSpan w:val="2"/>
            <w:tcBorders>
              <w:top w:val="nil"/>
              <w:left w:val="nil"/>
              <w:bottom w:val="nil"/>
              <w:right w:val="nil"/>
            </w:tcBorders>
          </w:tcPr>
          <w:p w14:paraId="0687F2D6" w14:textId="77777777" w:rsidR="00751BCB" w:rsidRPr="00F0536F" w:rsidRDefault="00751BCB" w:rsidP="0058606B">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7E565D0F" w14:textId="77777777" w:rsidTr="003D3CE8">
        <w:trPr>
          <w:tblHeader/>
        </w:trPr>
        <w:tc>
          <w:tcPr>
            <w:tcW w:w="4230" w:type="dxa"/>
            <w:tcBorders>
              <w:top w:val="nil"/>
              <w:left w:val="nil"/>
              <w:bottom w:val="nil"/>
              <w:right w:val="nil"/>
            </w:tcBorders>
          </w:tcPr>
          <w:p w14:paraId="2B40118D" w14:textId="77777777" w:rsidR="00751BCB" w:rsidRPr="00F0536F" w:rsidRDefault="00751BCB" w:rsidP="0058606B">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53EE2B0F"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Consolidated financial statements</w:t>
            </w:r>
          </w:p>
        </w:tc>
        <w:tc>
          <w:tcPr>
            <w:tcW w:w="2475" w:type="dxa"/>
            <w:gridSpan w:val="2"/>
            <w:tcBorders>
              <w:top w:val="nil"/>
              <w:left w:val="nil"/>
              <w:bottom w:val="nil"/>
              <w:right w:val="nil"/>
            </w:tcBorders>
          </w:tcPr>
          <w:p w14:paraId="72F6BA4F" w14:textId="77777777" w:rsidR="00751BCB" w:rsidRPr="00F0536F" w:rsidRDefault="00751BCB" w:rsidP="0058606B">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Separate financial statements</w:t>
            </w:r>
          </w:p>
        </w:tc>
      </w:tr>
      <w:tr w:rsidR="003D3CE8" w:rsidRPr="00F0536F" w14:paraId="23BD588C" w14:textId="77777777" w:rsidTr="003D3CE8">
        <w:trPr>
          <w:tblHeader/>
        </w:trPr>
        <w:tc>
          <w:tcPr>
            <w:tcW w:w="4230" w:type="dxa"/>
            <w:tcBorders>
              <w:top w:val="nil"/>
              <w:left w:val="nil"/>
              <w:bottom w:val="nil"/>
              <w:right w:val="nil"/>
            </w:tcBorders>
          </w:tcPr>
          <w:p w14:paraId="523D0C19" w14:textId="77777777" w:rsidR="003D3CE8" w:rsidRPr="00F0536F" w:rsidRDefault="003D3CE8" w:rsidP="0058606B">
            <w:pPr>
              <w:spacing w:line="320" w:lineRule="exact"/>
              <w:jc w:val="center"/>
              <w:rPr>
                <w:rFonts w:ascii="Arial" w:hAnsi="Arial" w:cs="Arial"/>
                <w:sz w:val="20"/>
                <w:szCs w:val="20"/>
              </w:rPr>
            </w:pPr>
          </w:p>
        </w:tc>
        <w:tc>
          <w:tcPr>
            <w:tcW w:w="1237" w:type="dxa"/>
            <w:tcBorders>
              <w:top w:val="nil"/>
              <w:left w:val="nil"/>
              <w:bottom w:val="nil"/>
              <w:right w:val="nil"/>
            </w:tcBorders>
          </w:tcPr>
          <w:p w14:paraId="0B05FA78" w14:textId="0DB5BC31" w:rsidR="003D3CE8" w:rsidRPr="007F0BC8" w:rsidRDefault="00A014EC"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238" w:type="dxa"/>
            <w:tcBorders>
              <w:top w:val="nil"/>
              <w:left w:val="nil"/>
              <w:bottom w:val="nil"/>
              <w:right w:val="nil"/>
            </w:tcBorders>
          </w:tcPr>
          <w:p w14:paraId="7F6689D5" w14:textId="7BD96D31" w:rsidR="003D3CE8" w:rsidRPr="007F0BC8" w:rsidRDefault="00A014EC"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37" w:type="dxa"/>
            <w:tcBorders>
              <w:top w:val="nil"/>
              <w:left w:val="nil"/>
              <w:bottom w:val="nil"/>
              <w:right w:val="nil"/>
            </w:tcBorders>
          </w:tcPr>
          <w:p w14:paraId="1BC2B215" w14:textId="3DD058FB" w:rsidR="003D3CE8" w:rsidRPr="007F0BC8" w:rsidRDefault="00A014EC"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238" w:type="dxa"/>
            <w:tcBorders>
              <w:top w:val="nil"/>
              <w:left w:val="nil"/>
              <w:bottom w:val="nil"/>
              <w:right w:val="nil"/>
            </w:tcBorders>
          </w:tcPr>
          <w:p w14:paraId="1736934B" w14:textId="7B78E2B7" w:rsidR="003D3CE8" w:rsidRPr="007F0BC8" w:rsidRDefault="00A014EC" w:rsidP="0058606B">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r>
      <w:tr w:rsidR="00376617" w:rsidRPr="00F0536F" w14:paraId="37DE950D" w14:textId="77777777" w:rsidTr="003D3CE8">
        <w:trPr>
          <w:cantSplit/>
        </w:trPr>
        <w:tc>
          <w:tcPr>
            <w:tcW w:w="4230" w:type="dxa"/>
            <w:tcBorders>
              <w:top w:val="nil"/>
              <w:left w:val="nil"/>
              <w:bottom w:val="nil"/>
              <w:right w:val="nil"/>
            </w:tcBorders>
          </w:tcPr>
          <w:p w14:paraId="31FAC475" w14:textId="77777777" w:rsidR="00376617" w:rsidRPr="00F0536F" w:rsidRDefault="00376617" w:rsidP="00376617">
            <w:pPr>
              <w:tabs>
                <w:tab w:val="left" w:pos="1440"/>
              </w:tabs>
              <w:spacing w:line="320" w:lineRule="exact"/>
              <w:ind w:left="222" w:hanging="222"/>
              <w:rPr>
                <w:rFonts w:ascii="Arial" w:hAnsi="Arial" w:cs="Arial"/>
                <w:sz w:val="20"/>
                <w:szCs w:val="20"/>
              </w:rPr>
            </w:pPr>
            <w:r w:rsidRPr="00F0536F">
              <w:rPr>
                <w:rFonts w:ascii="Arial" w:hAnsi="Arial" w:cs="Arial"/>
                <w:sz w:val="20"/>
                <w:szCs w:val="20"/>
              </w:rPr>
              <w:t>Accounting profit before tax</w:t>
            </w:r>
          </w:p>
        </w:tc>
        <w:tc>
          <w:tcPr>
            <w:tcW w:w="1237" w:type="dxa"/>
            <w:tcBorders>
              <w:top w:val="nil"/>
              <w:left w:val="nil"/>
              <w:bottom w:val="nil"/>
              <w:right w:val="nil"/>
            </w:tcBorders>
          </w:tcPr>
          <w:p w14:paraId="7C4F8EEC" w14:textId="4EF3267C" w:rsidR="00376617" w:rsidRPr="00376617" w:rsidRDefault="00376617" w:rsidP="00376617">
            <w:pPr>
              <w:pBdr>
                <w:bottom w:val="double" w:sz="4" w:space="1" w:color="auto"/>
              </w:pBdr>
              <w:tabs>
                <w:tab w:val="decimal" w:pos="882"/>
              </w:tabs>
              <w:spacing w:line="320" w:lineRule="exact"/>
              <w:rPr>
                <w:rFonts w:ascii="Arial" w:hAnsi="Arial" w:cs="Browallia New"/>
                <w:sz w:val="20"/>
                <w:szCs w:val="25"/>
              </w:rPr>
            </w:pPr>
            <w:r w:rsidRPr="00376617">
              <w:rPr>
                <w:rFonts w:ascii="Arial" w:hAnsi="Arial" w:cs="Browallia New" w:hint="cs"/>
                <w:sz w:val="20"/>
                <w:szCs w:val="25"/>
              </w:rPr>
              <w:t>75,301</w:t>
            </w:r>
          </w:p>
        </w:tc>
        <w:tc>
          <w:tcPr>
            <w:tcW w:w="1238" w:type="dxa"/>
            <w:tcBorders>
              <w:top w:val="nil"/>
              <w:left w:val="nil"/>
              <w:bottom w:val="nil"/>
              <w:right w:val="nil"/>
            </w:tcBorders>
          </w:tcPr>
          <w:p w14:paraId="132AEC72" w14:textId="7C48E696" w:rsidR="00376617" w:rsidRPr="003B2CA5" w:rsidRDefault="00376617" w:rsidP="00376617">
            <w:pPr>
              <w:pBdr>
                <w:bottom w:val="double" w:sz="4" w:space="1" w:color="auto"/>
              </w:pBdr>
              <w:tabs>
                <w:tab w:val="decimal" w:pos="882"/>
              </w:tabs>
              <w:spacing w:line="320" w:lineRule="exact"/>
              <w:rPr>
                <w:rFonts w:ascii="Arial" w:hAnsi="Arial" w:cs="Browallia New"/>
                <w:sz w:val="20"/>
                <w:szCs w:val="25"/>
              </w:rPr>
            </w:pPr>
            <w:r w:rsidRPr="00376617">
              <w:rPr>
                <w:rFonts w:ascii="Arial" w:hAnsi="Arial" w:cs="Browallia New" w:hint="cs"/>
                <w:sz w:val="20"/>
                <w:szCs w:val="25"/>
              </w:rPr>
              <w:t>28,154</w:t>
            </w:r>
          </w:p>
        </w:tc>
        <w:tc>
          <w:tcPr>
            <w:tcW w:w="1237" w:type="dxa"/>
            <w:tcBorders>
              <w:top w:val="nil"/>
              <w:left w:val="nil"/>
              <w:bottom w:val="nil"/>
              <w:right w:val="nil"/>
            </w:tcBorders>
          </w:tcPr>
          <w:p w14:paraId="70BD9CDD" w14:textId="13C30CD2" w:rsidR="00376617" w:rsidRPr="003B2CA5" w:rsidRDefault="00376617" w:rsidP="00376617">
            <w:pPr>
              <w:pBdr>
                <w:bottom w:val="double" w:sz="4" w:space="1" w:color="auto"/>
              </w:pBdr>
              <w:tabs>
                <w:tab w:val="decimal" w:pos="882"/>
              </w:tabs>
              <w:spacing w:line="320" w:lineRule="exact"/>
              <w:rPr>
                <w:rFonts w:ascii="Arial" w:hAnsi="Arial" w:cs="Browallia New"/>
                <w:sz w:val="20"/>
                <w:szCs w:val="25"/>
              </w:rPr>
            </w:pPr>
            <w:r w:rsidRPr="00376617">
              <w:rPr>
                <w:rFonts w:ascii="Arial" w:hAnsi="Arial" w:cs="Browallia New" w:hint="cs"/>
                <w:sz w:val="20"/>
                <w:szCs w:val="25"/>
              </w:rPr>
              <w:t>76,250</w:t>
            </w:r>
          </w:p>
        </w:tc>
        <w:tc>
          <w:tcPr>
            <w:tcW w:w="1238" w:type="dxa"/>
            <w:tcBorders>
              <w:top w:val="nil"/>
              <w:left w:val="nil"/>
              <w:bottom w:val="nil"/>
              <w:right w:val="nil"/>
            </w:tcBorders>
          </w:tcPr>
          <w:p w14:paraId="3537C71E" w14:textId="4443192D" w:rsidR="00376617" w:rsidRPr="003B2CA5" w:rsidRDefault="00376617" w:rsidP="00376617">
            <w:pPr>
              <w:pBdr>
                <w:bottom w:val="double" w:sz="4" w:space="1" w:color="auto"/>
              </w:pBdr>
              <w:tabs>
                <w:tab w:val="decimal" w:pos="882"/>
              </w:tabs>
              <w:spacing w:line="320" w:lineRule="exact"/>
              <w:rPr>
                <w:rFonts w:ascii="Arial" w:hAnsi="Arial" w:cs="Browallia New"/>
                <w:sz w:val="20"/>
                <w:szCs w:val="25"/>
              </w:rPr>
            </w:pPr>
            <w:r>
              <w:rPr>
                <w:rFonts w:ascii="Arial" w:hAnsi="Arial" w:cs="Browallia New"/>
                <w:sz w:val="20"/>
                <w:szCs w:val="25"/>
              </w:rPr>
              <w:t>41,203</w:t>
            </w:r>
          </w:p>
        </w:tc>
      </w:tr>
      <w:tr w:rsidR="00A014EC" w:rsidRPr="00F0536F" w14:paraId="687B3185" w14:textId="77777777" w:rsidTr="003D3CE8">
        <w:trPr>
          <w:cantSplit/>
        </w:trPr>
        <w:tc>
          <w:tcPr>
            <w:tcW w:w="4230" w:type="dxa"/>
            <w:tcBorders>
              <w:top w:val="nil"/>
              <w:left w:val="nil"/>
              <w:bottom w:val="nil"/>
              <w:right w:val="nil"/>
            </w:tcBorders>
          </w:tcPr>
          <w:p w14:paraId="7108F4AD" w14:textId="77777777" w:rsidR="00A014EC" w:rsidRPr="00F0536F" w:rsidRDefault="00A014EC" w:rsidP="00A014EC">
            <w:pPr>
              <w:tabs>
                <w:tab w:val="left" w:pos="567"/>
                <w:tab w:val="left" w:pos="1134"/>
                <w:tab w:val="left" w:pos="1701"/>
              </w:tabs>
              <w:spacing w:line="320" w:lineRule="exact"/>
              <w:ind w:left="222" w:hanging="222"/>
              <w:rPr>
                <w:rFonts w:ascii="Arial" w:hAnsi="Arial" w:cs="Arial"/>
                <w:sz w:val="20"/>
                <w:szCs w:val="20"/>
                <w:cs/>
              </w:rPr>
            </w:pPr>
            <w:r w:rsidRPr="00F0536F">
              <w:rPr>
                <w:rFonts w:ascii="Arial" w:hAnsi="Arial" w:cs="Arial"/>
                <w:sz w:val="20"/>
                <w:szCs w:val="20"/>
              </w:rPr>
              <w:t>Applicable tax rate</w:t>
            </w:r>
          </w:p>
        </w:tc>
        <w:tc>
          <w:tcPr>
            <w:tcW w:w="1237" w:type="dxa"/>
            <w:tcBorders>
              <w:top w:val="nil"/>
              <w:left w:val="nil"/>
              <w:bottom w:val="nil"/>
              <w:right w:val="nil"/>
            </w:tcBorders>
          </w:tcPr>
          <w:p w14:paraId="7F9F92B2" w14:textId="77777777"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27CBAEA0" w14:textId="2070586F"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7" w:type="dxa"/>
            <w:tcBorders>
              <w:top w:val="nil"/>
              <w:left w:val="nil"/>
              <w:bottom w:val="nil"/>
              <w:right w:val="nil"/>
            </w:tcBorders>
          </w:tcPr>
          <w:p w14:paraId="4BF7029F" w14:textId="63928121"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c>
          <w:tcPr>
            <w:tcW w:w="1238" w:type="dxa"/>
            <w:tcBorders>
              <w:top w:val="nil"/>
              <w:left w:val="nil"/>
              <w:bottom w:val="nil"/>
              <w:right w:val="nil"/>
            </w:tcBorders>
          </w:tcPr>
          <w:p w14:paraId="5E2C6713" w14:textId="2F454DEF" w:rsidR="00A014EC" w:rsidRPr="003B2CA5" w:rsidRDefault="00A014EC" w:rsidP="00A014EC">
            <w:pPr>
              <w:spacing w:line="320" w:lineRule="exact"/>
              <w:ind w:right="72"/>
              <w:jc w:val="right"/>
              <w:rPr>
                <w:rFonts w:ascii="Arial" w:hAnsi="Arial" w:cs="Arial"/>
                <w:sz w:val="20"/>
                <w:szCs w:val="20"/>
              </w:rPr>
            </w:pPr>
            <w:r>
              <w:rPr>
                <w:rFonts w:ascii="Arial" w:hAnsi="Arial" w:cs="Arial"/>
                <w:sz w:val="20"/>
                <w:szCs w:val="20"/>
              </w:rPr>
              <w:t>20%</w:t>
            </w:r>
          </w:p>
        </w:tc>
      </w:tr>
      <w:tr w:rsidR="00376617" w:rsidRPr="00F0536F" w14:paraId="311F7894" w14:textId="77777777" w:rsidTr="00376617">
        <w:trPr>
          <w:cantSplit/>
        </w:trPr>
        <w:tc>
          <w:tcPr>
            <w:tcW w:w="4230" w:type="dxa"/>
            <w:tcBorders>
              <w:top w:val="nil"/>
              <w:left w:val="nil"/>
              <w:bottom w:val="nil"/>
              <w:right w:val="nil"/>
            </w:tcBorders>
          </w:tcPr>
          <w:p w14:paraId="5927B18D" w14:textId="77777777" w:rsidR="00376617" w:rsidRPr="00F0536F" w:rsidRDefault="00376617" w:rsidP="00376617">
            <w:pPr>
              <w:tabs>
                <w:tab w:val="left" w:pos="1440"/>
              </w:tabs>
              <w:spacing w:line="320" w:lineRule="exact"/>
              <w:ind w:left="222" w:hanging="222"/>
              <w:rPr>
                <w:rFonts w:ascii="Arial" w:hAnsi="Arial" w:cs="Arial"/>
                <w:color w:val="000000"/>
                <w:sz w:val="20"/>
                <w:szCs w:val="20"/>
              </w:rPr>
            </w:pPr>
            <w:r w:rsidRPr="00F0536F">
              <w:rPr>
                <w:rFonts w:ascii="Arial" w:hAnsi="Arial" w:cs="Arial"/>
                <w:color w:val="000000"/>
                <w:sz w:val="20"/>
                <w:szCs w:val="20"/>
              </w:rPr>
              <w:t xml:space="preserve">Accounting profit before tax multiplied by income </w:t>
            </w:r>
            <w:r w:rsidRPr="00F0536F">
              <w:rPr>
                <w:rFonts w:ascii="Arial" w:hAnsi="Arial" w:cs="Arial"/>
                <w:sz w:val="20"/>
                <w:szCs w:val="20"/>
              </w:rPr>
              <w:t>tax rate</w:t>
            </w:r>
          </w:p>
        </w:tc>
        <w:tc>
          <w:tcPr>
            <w:tcW w:w="1237" w:type="dxa"/>
            <w:tcBorders>
              <w:top w:val="nil"/>
              <w:left w:val="nil"/>
              <w:bottom w:val="nil"/>
              <w:right w:val="nil"/>
            </w:tcBorders>
            <w:vAlign w:val="bottom"/>
          </w:tcPr>
          <w:p w14:paraId="62D36030" w14:textId="3E932F94" w:rsidR="00376617" w:rsidRPr="00376617" w:rsidRDefault="00376617" w:rsidP="00376617">
            <w:pPr>
              <w:tabs>
                <w:tab w:val="decimal" w:pos="882"/>
              </w:tabs>
              <w:spacing w:line="320" w:lineRule="exact"/>
              <w:rPr>
                <w:rFonts w:ascii="Arial" w:hAnsi="Arial" w:cs="Browallia New"/>
                <w:sz w:val="20"/>
                <w:szCs w:val="25"/>
              </w:rPr>
            </w:pPr>
            <w:r w:rsidRPr="00376617">
              <w:rPr>
                <w:rFonts w:ascii="Arial" w:hAnsi="Arial" w:cs="Browallia New" w:hint="cs"/>
                <w:sz w:val="20"/>
                <w:szCs w:val="25"/>
              </w:rPr>
              <w:t>15,060</w:t>
            </w:r>
          </w:p>
        </w:tc>
        <w:tc>
          <w:tcPr>
            <w:tcW w:w="1238" w:type="dxa"/>
            <w:tcBorders>
              <w:top w:val="nil"/>
              <w:left w:val="nil"/>
              <w:bottom w:val="nil"/>
              <w:right w:val="nil"/>
            </w:tcBorders>
            <w:vAlign w:val="bottom"/>
          </w:tcPr>
          <w:p w14:paraId="621DF5D7" w14:textId="03CBF946" w:rsidR="00376617" w:rsidRPr="00376617" w:rsidRDefault="00376617" w:rsidP="00376617">
            <w:pPr>
              <w:tabs>
                <w:tab w:val="decimal" w:pos="882"/>
              </w:tabs>
              <w:spacing w:line="320" w:lineRule="exact"/>
              <w:rPr>
                <w:rFonts w:ascii="Arial" w:hAnsi="Arial" w:cs="Browallia New"/>
                <w:sz w:val="20"/>
                <w:szCs w:val="25"/>
              </w:rPr>
            </w:pPr>
            <w:r w:rsidRPr="00376617">
              <w:rPr>
                <w:rFonts w:ascii="Arial" w:hAnsi="Arial" w:cs="Browallia New" w:hint="cs"/>
                <w:sz w:val="20"/>
                <w:szCs w:val="25"/>
              </w:rPr>
              <w:t>5,631</w:t>
            </w:r>
          </w:p>
        </w:tc>
        <w:tc>
          <w:tcPr>
            <w:tcW w:w="1237" w:type="dxa"/>
            <w:tcBorders>
              <w:top w:val="nil"/>
              <w:left w:val="nil"/>
              <w:bottom w:val="nil"/>
              <w:right w:val="nil"/>
            </w:tcBorders>
            <w:vAlign w:val="bottom"/>
          </w:tcPr>
          <w:p w14:paraId="326D223B" w14:textId="432698A5" w:rsidR="00376617" w:rsidRPr="00376617" w:rsidRDefault="00376617" w:rsidP="00376617">
            <w:pPr>
              <w:tabs>
                <w:tab w:val="decimal" w:pos="882"/>
              </w:tabs>
              <w:spacing w:line="320" w:lineRule="exact"/>
              <w:rPr>
                <w:rFonts w:ascii="Arial" w:hAnsi="Arial" w:cs="Arial"/>
                <w:sz w:val="20"/>
                <w:szCs w:val="20"/>
                <w:cs/>
              </w:rPr>
            </w:pPr>
            <w:r w:rsidRPr="00376617">
              <w:rPr>
                <w:rFonts w:ascii="Arial" w:hAnsi="Arial" w:cs="Arial"/>
                <w:sz w:val="20"/>
                <w:szCs w:val="20"/>
                <w:cs/>
              </w:rPr>
              <w:t>15</w:t>
            </w:r>
            <w:r w:rsidRPr="00376617">
              <w:rPr>
                <w:rFonts w:ascii="Arial" w:hAnsi="Arial" w:cs="Arial"/>
                <w:sz w:val="20"/>
                <w:szCs w:val="20"/>
              </w:rPr>
              <w:t>,</w:t>
            </w:r>
            <w:r w:rsidRPr="00376617">
              <w:rPr>
                <w:rFonts w:ascii="Arial" w:hAnsi="Arial" w:cs="Arial"/>
                <w:sz w:val="20"/>
                <w:szCs w:val="20"/>
                <w:cs/>
              </w:rPr>
              <w:t>250</w:t>
            </w:r>
          </w:p>
        </w:tc>
        <w:tc>
          <w:tcPr>
            <w:tcW w:w="1238" w:type="dxa"/>
            <w:tcBorders>
              <w:top w:val="nil"/>
              <w:left w:val="nil"/>
              <w:bottom w:val="nil"/>
              <w:right w:val="nil"/>
            </w:tcBorders>
            <w:vAlign w:val="bottom"/>
          </w:tcPr>
          <w:p w14:paraId="1FC70535" w14:textId="0D5D1ACF" w:rsidR="00376617" w:rsidRPr="0031420A" w:rsidRDefault="00376617" w:rsidP="00376617">
            <w:pPr>
              <w:tabs>
                <w:tab w:val="decimal" w:pos="882"/>
              </w:tabs>
              <w:spacing w:line="320" w:lineRule="exact"/>
              <w:rPr>
                <w:rFonts w:ascii="Arial" w:hAnsi="Arial" w:cstheme="minorBidi"/>
                <w:sz w:val="20"/>
                <w:szCs w:val="20"/>
                <w:cs/>
              </w:rPr>
            </w:pPr>
            <w:r>
              <w:rPr>
                <w:rFonts w:ascii="Arial" w:hAnsi="Arial" w:cstheme="minorBidi"/>
                <w:sz w:val="20"/>
                <w:szCs w:val="20"/>
              </w:rPr>
              <w:t>8,241</w:t>
            </w:r>
          </w:p>
        </w:tc>
      </w:tr>
      <w:tr w:rsidR="00376617" w:rsidRPr="00F0536F" w14:paraId="679D899D" w14:textId="77777777" w:rsidTr="00376617">
        <w:trPr>
          <w:cantSplit/>
        </w:trPr>
        <w:tc>
          <w:tcPr>
            <w:tcW w:w="4230" w:type="dxa"/>
            <w:tcBorders>
              <w:top w:val="nil"/>
              <w:left w:val="nil"/>
              <w:bottom w:val="nil"/>
              <w:right w:val="nil"/>
            </w:tcBorders>
          </w:tcPr>
          <w:p w14:paraId="4807043B" w14:textId="0ADAC9BB" w:rsidR="00376617" w:rsidRPr="00F0536F" w:rsidRDefault="00376617" w:rsidP="00376617">
            <w:pPr>
              <w:tabs>
                <w:tab w:val="left" w:pos="1440"/>
              </w:tabs>
              <w:spacing w:line="320" w:lineRule="exact"/>
              <w:ind w:left="222" w:hanging="222"/>
              <w:rPr>
                <w:rFonts w:ascii="Arial" w:hAnsi="Arial" w:cs="Arial"/>
                <w:color w:val="000000"/>
                <w:sz w:val="20"/>
                <w:szCs w:val="20"/>
              </w:rPr>
            </w:pPr>
            <w:r w:rsidRPr="003B2CA5">
              <w:rPr>
                <w:rFonts w:ascii="Arial" w:hAnsi="Arial" w:cs="Arial"/>
                <w:sz w:val="20"/>
                <w:szCs w:val="20"/>
              </w:rPr>
              <w:t>Adjustment in respect of income tax of previous year</w:t>
            </w:r>
          </w:p>
        </w:tc>
        <w:tc>
          <w:tcPr>
            <w:tcW w:w="1237" w:type="dxa"/>
            <w:tcBorders>
              <w:top w:val="nil"/>
              <w:left w:val="nil"/>
              <w:bottom w:val="nil"/>
              <w:right w:val="nil"/>
            </w:tcBorders>
            <w:vAlign w:val="bottom"/>
          </w:tcPr>
          <w:p w14:paraId="503A29B1" w14:textId="69DDC56B"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cs/>
              </w:rPr>
              <w:t>(</w:t>
            </w:r>
            <w:r w:rsidRPr="00376617">
              <w:rPr>
                <w:rFonts w:ascii="Arial" w:hAnsi="Arial" w:cs="Arial"/>
                <w:sz w:val="20"/>
                <w:szCs w:val="20"/>
              </w:rPr>
              <w:t>125</w:t>
            </w:r>
            <w:r w:rsidRPr="00376617">
              <w:rPr>
                <w:rFonts w:ascii="Arial" w:hAnsi="Arial" w:cs="Arial"/>
                <w:sz w:val="20"/>
                <w:szCs w:val="20"/>
                <w:cs/>
              </w:rPr>
              <w:t>)</w:t>
            </w:r>
          </w:p>
        </w:tc>
        <w:tc>
          <w:tcPr>
            <w:tcW w:w="1238" w:type="dxa"/>
            <w:tcBorders>
              <w:top w:val="nil"/>
              <w:left w:val="nil"/>
              <w:bottom w:val="nil"/>
              <w:right w:val="nil"/>
            </w:tcBorders>
            <w:vAlign w:val="bottom"/>
          </w:tcPr>
          <w:p w14:paraId="625E5878" w14:textId="14B7084A"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(1,849)</w:t>
            </w:r>
          </w:p>
        </w:tc>
        <w:tc>
          <w:tcPr>
            <w:tcW w:w="1237" w:type="dxa"/>
            <w:tcBorders>
              <w:top w:val="nil"/>
              <w:left w:val="nil"/>
              <w:bottom w:val="nil"/>
              <w:right w:val="nil"/>
            </w:tcBorders>
            <w:vAlign w:val="bottom"/>
          </w:tcPr>
          <w:p w14:paraId="5874E662" w14:textId="4CC5BDBF" w:rsidR="00376617" w:rsidRPr="00376617" w:rsidRDefault="00376617" w:rsidP="00376617">
            <w:pPr>
              <w:tabs>
                <w:tab w:val="decimal" w:pos="882"/>
              </w:tabs>
              <w:spacing w:line="320" w:lineRule="exact"/>
              <w:rPr>
                <w:rFonts w:ascii="Arial" w:hAnsi="Arial" w:cs="Arial"/>
                <w:sz w:val="20"/>
                <w:szCs w:val="20"/>
                <w:cs/>
              </w:rPr>
            </w:pPr>
            <w:r w:rsidRPr="00376617">
              <w:rPr>
                <w:rFonts w:ascii="Arial" w:hAnsi="Arial" w:cs="Arial"/>
                <w:sz w:val="20"/>
                <w:szCs w:val="20"/>
              </w:rPr>
              <w:t>(125)</w:t>
            </w:r>
          </w:p>
        </w:tc>
        <w:tc>
          <w:tcPr>
            <w:tcW w:w="1238" w:type="dxa"/>
            <w:tcBorders>
              <w:top w:val="nil"/>
              <w:left w:val="nil"/>
              <w:bottom w:val="nil"/>
              <w:right w:val="nil"/>
            </w:tcBorders>
          </w:tcPr>
          <w:p w14:paraId="19945C80" w14:textId="77777777" w:rsidR="00376617" w:rsidRPr="00376617" w:rsidRDefault="00376617" w:rsidP="00376617">
            <w:pPr>
              <w:tabs>
                <w:tab w:val="decimal" w:pos="882"/>
              </w:tabs>
              <w:spacing w:line="320" w:lineRule="exact"/>
              <w:rPr>
                <w:rFonts w:ascii="Arial" w:hAnsi="Arial" w:cs="Arial"/>
                <w:sz w:val="20"/>
                <w:szCs w:val="20"/>
              </w:rPr>
            </w:pPr>
          </w:p>
          <w:p w14:paraId="17B721EF" w14:textId="6BAD631A"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(1,849)</w:t>
            </w:r>
          </w:p>
        </w:tc>
      </w:tr>
      <w:tr w:rsidR="00A014EC" w:rsidRPr="00F0536F" w14:paraId="5755D14F" w14:textId="77777777" w:rsidTr="00A014EC">
        <w:trPr>
          <w:cantSplit/>
        </w:trPr>
        <w:tc>
          <w:tcPr>
            <w:tcW w:w="4230" w:type="dxa"/>
            <w:tcBorders>
              <w:top w:val="nil"/>
              <w:left w:val="nil"/>
              <w:bottom w:val="nil"/>
              <w:right w:val="nil"/>
            </w:tcBorders>
          </w:tcPr>
          <w:p w14:paraId="1F6193B2" w14:textId="77777777" w:rsidR="00A014EC" w:rsidRPr="00F0536F" w:rsidRDefault="00A014EC" w:rsidP="00A014EC">
            <w:pPr>
              <w:tabs>
                <w:tab w:val="left" w:pos="1440"/>
              </w:tabs>
              <w:spacing w:line="320" w:lineRule="exact"/>
              <w:ind w:left="222" w:hanging="222"/>
              <w:rPr>
                <w:rFonts w:ascii="Arial" w:hAnsi="Arial" w:cs="Arial"/>
                <w:sz w:val="20"/>
                <w:szCs w:val="20"/>
              </w:rPr>
            </w:pPr>
            <w:r w:rsidRPr="00F0536F">
              <w:rPr>
                <w:rFonts w:ascii="Arial" w:hAnsi="Arial" w:cs="Arial"/>
                <w:color w:val="000000"/>
                <w:sz w:val="20"/>
                <w:szCs w:val="20"/>
              </w:rPr>
              <w:t>Tax effects of:</w:t>
            </w:r>
          </w:p>
        </w:tc>
        <w:tc>
          <w:tcPr>
            <w:tcW w:w="1237" w:type="dxa"/>
            <w:tcBorders>
              <w:top w:val="nil"/>
              <w:left w:val="nil"/>
              <w:bottom w:val="nil"/>
              <w:right w:val="nil"/>
            </w:tcBorders>
          </w:tcPr>
          <w:p w14:paraId="7D6BC38A" w14:textId="77777777" w:rsidR="00A014EC" w:rsidRPr="00376617" w:rsidRDefault="00A014EC" w:rsidP="00A014EC">
            <w:pPr>
              <w:tabs>
                <w:tab w:val="decimal" w:pos="882"/>
              </w:tabs>
              <w:spacing w:line="320" w:lineRule="exact"/>
              <w:rPr>
                <w:rFonts w:ascii="Arial" w:hAnsi="Arial" w:cs="Arial"/>
                <w:sz w:val="20"/>
                <w:szCs w:val="20"/>
              </w:rPr>
            </w:pPr>
          </w:p>
        </w:tc>
        <w:tc>
          <w:tcPr>
            <w:tcW w:w="1238" w:type="dxa"/>
            <w:tcBorders>
              <w:top w:val="nil"/>
              <w:left w:val="nil"/>
              <w:bottom w:val="nil"/>
              <w:right w:val="nil"/>
            </w:tcBorders>
          </w:tcPr>
          <w:p w14:paraId="2A3987F6" w14:textId="77777777" w:rsidR="00A014EC" w:rsidRPr="00376617" w:rsidRDefault="00A014EC" w:rsidP="00A014EC">
            <w:pPr>
              <w:tabs>
                <w:tab w:val="decimal" w:pos="882"/>
              </w:tabs>
              <w:spacing w:line="320" w:lineRule="exact"/>
              <w:rPr>
                <w:rFonts w:ascii="Arial" w:hAnsi="Arial" w:cs="Arial"/>
                <w:sz w:val="20"/>
                <w:szCs w:val="20"/>
              </w:rPr>
            </w:pPr>
          </w:p>
        </w:tc>
        <w:tc>
          <w:tcPr>
            <w:tcW w:w="1237" w:type="dxa"/>
            <w:tcBorders>
              <w:top w:val="nil"/>
              <w:left w:val="nil"/>
              <w:bottom w:val="nil"/>
              <w:right w:val="nil"/>
            </w:tcBorders>
          </w:tcPr>
          <w:p w14:paraId="7C21A189" w14:textId="77777777" w:rsidR="00A014EC" w:rsidRPr="00376617" w:rsidRDefault="00A014EC" w:rsidP="00A014EC">
            <w:pPr>
              <w:tabs>
                <w:tab w:val="decimal" w:pos="882"/>
              </w:tabs>
              <w:spacing w:line="320" w:lineRule="exact"/>
              <w:rPr>
                <w:rFonts w:ascii="Arial" w:hAnsi="Arial" w:cs="Arial"/>
                <w:sz w:val="20"/>
                <w:szCs w:val="20"/>
              </w:rPr>
            </w:pPr>
          </w:p>
        </w:tc>
        <w:tc>
          <w:tcPr>
            <w:tcW w:w="1238" w:type="dxa"/>
            <w:tcBorders>
              <w:top w:val="nil"/>
              <w:left w:val="nil"/>
              <w:bottom w:val="nil"/>
              <w:right w:val="nil"/>
            </w:tcBorders>
            <w:vAlign w:val="bottom"/>
          </w:tcPr>
          <w:p w14:paraId="313EF550" w14:textId="77777777" w:rsidR="00A014EC" w:rsidRPr="00376617" w:rsidRDefault="00A014EC" w:rsidP="00A014EC">
            <w:pPr>
              <w:tabs>
                <w:tab w:val="decimal" w:pos="882"/>
              </w:tabs>
              <w:spacing w:line="320" w:lineRule="exact"/>
              <w:rPr>
                <w:rFonts w:ascii="Arial" w:hAnsi="Arial" w:cs="Arial"/>
                <w:sz w:val="20"/>
                <w:szCs w:val="20"/>
              </w:rPr>
            </w:pPr>
          </w:p>
        </w:tc>
      </w:tr>
      <w:tr w:rsidR="00376617" w:rsidRPr="00F0536F" w14:paraId="6281C036" w14:textId="77777777" w:rsidTr="003D3CE8">
        <w:trPr>
          <w:cantSplit/>
        </w:trPr>
        <w:tc>
          <w:tcPr>
            <w:tcW w:w="4230" w:type="dxa"/>
            <w:tcBorders>
              <w:top w:val="nil"/>
              <w:left w:val="nil"/>
              <w:bottom w:val="nil"/>
              <w:right w:val="nil"/>
            </w:tcBorders>
          </w:tcPr>
          <w:p w14:paraId="124B95F9" w14:textId="77777777" w:rsidR="00376617" w:rsidRPr="00F0536F" w:rsidRDefault="00376617" w:rsidP="00376617">
            <w:pPr>
              <w:tabs>
                <w:tab w:val="left" w:pos="1440"/>
              </w:tabs>
              <w:spacing w:line="320" w:lineRule="exact"/>
              <w:ind w:left="372" w:hanging="240"/>
              <w:rPr>
                <w:rFonts w:ascii="Arial" w:hAnsi="Arial" w:cs="Arial"/>
                <w:sz w:val="20"/>
                <w:szCs w:val="20"/>
              </w:rPr>
            </w:pPr>
            <w:r w:rsidRPr="00F0536F">
              <w:rPr>
                <w:rFonts w:ascii="Arial" w:hAnsi="Arial" w:cs="Arial"/>
                <w:sz w:val="20"/>
                <w:szCs w:val="20"/>
              </w:rPr>
              <w:t>Non-deductible expenses</w:t>
            </w:r>
          </w:p>
        </w:tc>
        <w:tc>
          <w:tcPr>
            <w:tcW w:w="1237" w:type="dxa"/>
            <w:tcBorders>
              <w:top w:val="nil"/>
              <w:left w:val="nil"/>
              <w:bottom w:val="nil"/>
              <w:right w:val="nil"/>
            </w:tcBorders>
            <w:vAlign w:val="bottom"/>
          </w:tcPr>
          <w:p w14:paraId="78C535DD" w14:textId="321A96AE"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930</w:t>
            </w:r>
          </w:p>
        </w:tc>
        <w:tc>
          <w:tcPr>
            <w:tcW w:w="1238" w:type="dxa"/>
            <w:tcBorders>
              <w:top w:val="nil"/>
              <w:left w:val="nil"/>
              <w:bottom w:val="nil"/>
              <w:right w:val="nil"/>
            </w:tcBorders>
            <w:vAlign w:val="bottom"/>
          </w:tcPr>
          <w:p w14:paraId="40B05945" w14:textId="1DE54717"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1,270</w:t>
            </w:r>
          </w:p>
        </w:tc>
        <w:tc>
          <w:tcPr>
            <w:tcW w:w="1237" w:type="dxa"/>
            <w:tcBorders>
              <w:top w:val="nil"/>
              <w:left w:val="nil"/>
              <w:bottom w:val="nil"/>
              <w:right w:val="nil"/>
            </w:tcBorders>
            <w:vAlign w:val="bottom"/>
          </w:tcPr>
          <w:p w14:paraId="485D7AD1" w14:textId="7FE50941"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489</w:t>
            </w:r>
          </w:p>
        </w:tc>
        <w:tc>
          <w:tcPr>
            <w:tcW w:w="1238" w:type="dxa"/>
            <w:tcBorders>
              <w:top w:val="nil"/>
              <w:left w:val="nil"/>
              <w:bottom w:val="nil"/>
              <w:right w:val="nil"/>
            </w:tcBorders>
            <w:vAlign w:val="bottom"/>
          </w:tcPr>
          <w:p w14:paraId="453D7A18" w14:textId="522A8129"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992</w:t>
            </w:r>
          </w:p>
        </w:tc>
      </w:tr>
      <w:tr w:rsidR="00376617" w:rsidRPr="00F0536F" w14:paraId="4657B509" w14:textId="77777777" w:rsidTr="003D3CE8">
        <w:trPr>
          <w:cantSplit/>
        </w:trPr>
        <w:tc>
          <w:tcPr>
            <w:tcW w:w="4230" w:type="dxa"/>
            <w:tcBorders>
              <w:top w:val="nil"/>
              <w:left w:val="nil"/>
              <w:bottom w:val="nil"/>
              <w:right w:val="nil"/>
            </w:tcBorders>
          </w:tcPr>
          <w:p w14:paraId="26B7BB20" w14:textId="77777777" w:rsidR="00376617" w:rsidRPr="00F0536F" w:rsidRDefault="00376617" w:rsidP="00376617">
            <w:pPr>
              <w:tabs>
                <w:tab w:val="left" w:pos="1440"/>
              </w:tabs>
              <w:spacing w:line="320" w:lineRule="exact"/>
              <w:ind w:left="372" w:hanging="240"/>
              <w:rPr>
                <w:rFonts w:ascii="Arial" w:hAnsi="Arial" w:cs="Arial"/>
                <w:sz w:val="20"/>
                <w:szCs w:val="20"/>
              </w:rPr>
            </w:pPr>
            <w:r w:rsidRPr="00F0536F">
              <w:rPr>
                <w:rFonts w:ascii="Arial" w:hAnsi="Arial" w:cs="Arial"/>
                <w:sz w:val="20"/>
                <w:szCs w:val="20"/>
              </w:rPr>
              <w:t>Additional taxable revenues</w:t>
            </w:r>
          </w:p>
        </w:tc>
        <w:tc>
          <w:tcPr>
            <w:tcW w:w="1237" w:type="dxa"/>
            <w:tcBorders>
              <w:top w:val="nil"/>
              <w:left w:val="nil"/>
              <w:bottom w:val="nil"/>
              <w:right w:val="nil"/>
            </w:tcBorders>
            <w:vAlign w:val="bottom"/>
          </w:tcPr>
          <w:p w14:paraId="7192767D" w14:textId="10A102E5"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6,399</w:t>
            </w:r>
          </w:p>
        </w:tc>
        <w:tc>
          <w:tcPr>
            <w:tcW w:w="1238" w:type="dxa"/>
            <w:tcBorders>
              <w:top w:val="nil"/>
              <w:left w:val="nil"/>
              <w:bottom w:val="nil"/>
              <w:right w:val="nil"/>
            </w:tcBorders>
            <w:vAlign w:val="bottom"/>
          </w:tcPr>
          <w:p w14:paraId="1AD89EA3" w14:textId="608979DC"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1,768</w:t>
            </w:r>
          </w:p>
        </w:tc>
        <w:tc>
          <w:tcPr>
            <w:tcW w:w="1237" w:type="dxa"/>
            <w:tcBorders>
              <w:top w:val="nil"/>
              <w:left w:val="nil"/>
              <w:bottom w:val="nil"/>
              <w:right w:val="nil"/>
            </w:tcBorders>
            <w:vAlign w:val="bottom"/>
          </w:tcPr>
          <w:p w14:paraId="034A8532" w14:textId="1514E1E3"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6,399</w:t>
            </w:r>
          </w:p>
        </w:tc>
        <w:tc>
          <w:tcPr>
            <w:tcW w:w="1238" w:type="dxa"/>
            <w:tcBorders>
              <w:top w:val="nil"/>
              <w:left w:val="nil"/>
              <w:bottom w:val="nil"/>
              <w:right w:val="nil"/>
            </w:tcBorders>
            <w:vAlign w:val="bottom"/>
          </w:tcPr>
          <w:p w14:paraId="5CE4888F" w14:textId="6E532C10"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1,768</w:t>
            </w:r>
          </w:p>
        </w:tc>
      </w:tr>
      <w:tr w:rsidR="00376617" w:rsidRPr="00F0536F" w14:paraId="45B82F46" w14:textId="77777777" w:rsidTr="003D3CE8">
        <w:trPr>
          <w:cantSplit/>
        </w:trPr>
        <w:tc>
          <w:tcPr>
            <w:tcW w:w="4230" w:type="dxa"/>
            <w:tcBorders>
              <w:top w:val="nil"/>
              <w:left w:val="nil"/>
              <w:bottom w:val="nil"/>
              <w:right w:val="nil"/>
            </w:tcBorders>
          </w:tcPr>
          <w:p w14:paraId="0D8CA704" w14:textId="77777777" w:rsidR="00376617" w:rsidRPr="00F0536F" w:rsidRDefault="00376617" w:rsidP="00376617">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Additional expense deductions</w:t>
            </w:r>
          </w:p>
          <w:p w14:paraId="67EFF7B4" w14:textId="77777777" w:rsidR="00376617" w:rsidRPr="00F0536F" w:rsidRDefault="00376617" w:rsidP="00376617">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 xml:space="preserve">   allowed</w:t>
            </w:r>
          </w:p>
        </w:tc>
        <w:tc>
          <w:tcPr>
            <w:tcW w:w="1237" w:type="dxa"/>
            <w:tcBorders>
              <w:top w:val="nil"/>
              <w:left w:val="nil"/>
              <w:bottom w:val="nil"/>
              <w:right w:val="nil"/>
            </w:tcBorders>
            <w:vAlign w:val="bottom"/>
          </w:tcPr>
          <w:p w14:paraId="7BFE9784" w14:textId="30E08DB2"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cs/>
              </w:rPr>
              <w:t>(</w:t>
            </w:r>
            <w:r w:rsidR="0078511D">
              <w:rPr>
                <w:rFonts w:ascii="Arial" w:hAnsi="Arial" w:cs="Arial"/>
                <w:sz w:val="20"/>
                <w:szCs w:val="20"/>
              </w:rPr>
              <w:t>1,774</w:t>
            </w:r>
            <w:r w:rsidRPr="00376617">
              <w:rPr>
                <w:rFonts w:ascii="Arial" w:hAnsi="Arial" w:cs="Arial"/>
                <w:sz w:val="20"/>
                <w:szCs w:val="20"/>
                <w:cs/>
              </w:rPr>
              <w:t>)</w:t>
            </w:r>
          </w:p>
        </w:tc>
        <w:tc>
          <w:tcPr>
            <w:tcW w:w="1238" w:type="dxa"/>
            <w:tcBorders>
              <w:top w:val="nil"/>
              <w:left w:val="nil"/>
              <w:bottom w:val="nil"/>
              <w:right w:val="nil"/>
            </w:tcBorders>
            <w:vAlign w:val="bottom"/>
          </w:tcPr>
          <w:p w14:paraId="7107AF11" w14:textId="700DC7ED"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(1,590)</w:t>
            </w:r>
          </w:p>
        </w:tc>
        <w:tc>
          <w:tcPr>
            <w:tcW w:w="1237" w:type="dxa"/>
            <w:tcBorders>
              <w:top w:val="nil"/>
              <w:left w:val="nil"/>
              <w:bottom w:val="nil"/>
              <w:right w:val="nil"/>
            </w:tcBorders>
            <w:vAlign w:val="bottom"/>
          </w:tcPr>
          <w:p w14:paraId="4ED412CA" w14:textId="5BBBCD6D"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cs/>
              </w:rPr>
              <w:t>(</w:t>
            </w:r>
            <w:r w:rsidRPr="00376617">
              <w:rPr>
                <w:rFonts w:ascii="Arial" w:hAnsi="Arial" w:cs="Arial"/>
                <w:sz w:val="20"/>
                <w:szCs w:val="20"/>
              </w:rPr>
              <w:t>208</w:t>
            </w:r>
            <w:r w:rsidRPr="00376617">
              <w:rPr>
                <w:rFonts w:ascii="Arial" w:hAnsi="Arial" w:cs="Arial"/>
                <w:sz w:val="20"/>
                <w:szCs w:val="20"/>
                <w:cs/>
              </w:rPr>
              <w:t>)</w:t>
            </w:r>
          </w:p>
        </w:tc>
        <w:tc>
          <w:tcPr>
            <w:tcW w:w="1238" w:type="dxa"/>
            <w:tcBorders>
              <w:top w:val="nil"/>
              <w:left w:val="nil"/>
              <w:bottom w:val="nil"/>
              <w:right w:val="nil"/>
            </w:tcBorders>
            <w:vAlign w:val="bottom"/>
          </w:tcPr>
          <w:p w14:paraId="38E1B3B6" w14:textId="070D70A0"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(24)</w:t>
            </w:r>
          </w:p>
        </w:tc>
      </w:tr>
      <w:tr w:rsidR="00376617" w:rsidRPr="00F0536F" w14:paraId="71BE3750" w14:textId="77777777" w:rsidTr="003D3CE8">
        <w:trPr>
          <w:cantSplit/>
        </w:trPr>
        <w:tc>
          <w:tcPr>
            <w:tcW w:w="4230" w:type="dxa"/>
            <w:tcBorders>
              <w:top w:val="nil"/>
              <w:left w:val="nil"/>
              <w:bottom w:val="nil"/>
              <w:right w:val="nil"/>
            </w:tcBorders>
          </w:tcPr>
          <w:p w14:paraId="45FA6852" w14:textId="58B9C9F2" w:rsidR="00376617" w:rsidRPr="00F0536F" w:rsidRDefault="00376617" w:rsidP="00376617">
            <w:pPr>
              <w:tabs>
                <w:tab w:val="left" w:pos="1440"/>
              </w:tabs>
              <w:spacing w:line="320" w:lineRule="exact"/>
              <w:ind w:left="372" w:hanging="240"/>
              <w:rPr>
                <w:rFonts w:ascii="Arial" w:hAnsi="Arial" w:cs="Cordia New"/>
                <w:sz w:val="20"/>
                <w:szCs w:val="25"/>
              </w:rPr>
            </w:pPr>
            <w:r w:rsidRPr="00F0536F">
              <w:rPr>
                <w:rFonts w:ascii="Arial" w:hAnsi="Arial"/>
                <w:spacing w:val="-4"/>
                <w:sz w:val="20"/>
              </w:rPr>
              <w:t xml:space="preserve">Tax exempted </w:t>
            </w:r>
            <w:r>
              <w:rPr>
                <w:rFonts w:ascii="Arial" w:hAnsi="Arial"/>
                <w:spacing w:val="-4"/>
                <w:sz w:val="20"/>
              </w:rPr>
              <w:t>revenue</w:t>
            </w:r>
          </w:p>
        </w:tc>
        <w:tc>
          <w:tcPr>
            <w:tcW w:w="1237" w:type="dxa"/>
            <w:tcBorders>
              <w:top w:val="nil"/>
              <w:left w:val="nil"/>
              <w:bottom w:val="nil"/>
              <w:right w:val="nil"/>
            </w:tcBorders>
            <w:vAlign w:val="bottom"/>
          </w:tcPr>
          <w:p w14:paraId="3280EE1A" w14:textId="3151AED7" w:rsidR="00376617" w:rsidRPr="00376617" w:rsidRDefault="0078511D" w:rsidP="00376617">
            <w:pPr>
              <w:tabs>
                <w:tab w:val="decimal" w:pos="882"/>
              </w:tabs>
              <w:spacing w:line="320" w:lineRule="exact"/>
              <w:rPr>
                <w:rFonts w:ascii="Arial" w:hAnsi="Arial" w:cs="Arial"/>
                <w:sz w:val="20"/>
                <w:szCs w:val="20"/>
              </w:rPr>
            </w:pPr>
            <w:r>
              <w:rPr>
                <w:rFonts w:ascii="Arial" w:hAnsi="Arial" w:cs="Arial"/>
                <w:sz w:val="20"/>
                <w:szCs w:val="20"/>
              </w:rPr>
              <w:t>-</w:t>
            </w:r>
          </w:p>
        </w:tc>
        <w:tc>
          <w:tcPr>
            <w:tcW w:w="1238" w:type="dxa"/>
            <w:tcBorders>
              <w:top w:val="nil"/>
              <w:left w:val="nil"/>
              <w:bottom w:val="nil"/>
              <w:right w:val="nil"/>
            </w:tcBorders>
            <w:vAlign w:val="bottom"/>
          </w:tcPr>
          <w:p w14:paraId="173B2CE5" w14:textId="5D5C6ED1"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(13)</w:t>
            </w:r>
          </w:p>
        </w:tc>
        <w:tc>
          <w:tcPr>
            <w:tcW w:w="1237" w:type="dxa"/>
            <w:tcBorders>
              <w:top w:val="nil"/>
              <w:left w:val="nil"/>
              <w:bottom w:val="nil"/>
              <w:right w:val="nil"/>
            </w:tcBorders>
            <w:vAlign w:val="bottom"/>
          </w:tcPr>
          <w:p w14:paraId="543611AD" w14:textId="3E141FD1"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w:t>
            </w:r>
          </w:p>
        </w:tc>
        <w:tc>
          <w:tcPr>
            <w:tcW w:w="1238" w:type="dxa"/>
            <w:tcBorders>
              <w:top w:val="nil"/>
              <w:left w:val="nil"/>
              <w:bottom w:val="nil"/>
              <w:right w:val="nil"/>
            </w:tcBorders>
            <w:vAlign w:val="bottom"/>
          </w:tcPr>
          <w:p w14:paraId="3950F470" w14:textId="6CD043EE"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(13)</w:t>
            </w:r>
          </w:p>
        </w:tc>
      </w:tr>
      <w:tr w:rsidR="00376617" w:rsidRPr="00F0536F" w14:paraId="6291E75F" w14:textId="77777777" w:rsidTr="003D3CE8">
        <w:trPr>
          <w:cantSplit/>
        </w:trPr>
        <w:tc>
          <w:tcPr>
            <w:tcW w:w="4230" w:type="dxa"/>
            <w:tcBorders>
              <w:top w:val="nil"/>
              <w:left w:val="nil"/>
              <w:bottom w:val="nil"/>
              <w:right w:val="nil"/>
            </w:tcBorders>
          </w:tcPr>
          <w:p w14:paraId="295CF4F8" w14:textId="77777777" w:rsidR="00376617" w:rsidRPr="00F0536F" w:rsidRDefault="00376617" w:rsidP="00376617">
            <w:pPr>
              <w:tabs>
                <w:tab w:val="left" w:pos="1440"/>
              </w:tabs>
              <w:spacing w:line="320" w:lineRule="exact"/>
              <w:ind w:left="372" w:hanging="240"/>
              <w:rPr>
                <w:rFonts w:ascii="Arial" w:hAnsi="Arial" w:cs="Cordia New"/>
                <w:sz w:val="20"/>
                <w:szCs w:val="25"/>
              </w:rPr>
            </w:pPr>
            <w:r w:rsidRPr="00F0536F">
              <w:rPr>
                <w:rFonts w:ascii="Arial" w:hAnsi="Arial" w:cs="Cordia New"/>
                <w:sz w:val="20"/>
                <w:szCs w:val="25"/>
              </w:rPr>
              <w:t>Tax losses</w:t>
            </w:r>
          </w:p>
        </w:tc>
        <w:tc>
          <w:tcPr>
            <w:tcW w:w="1237" w:type="dxa"/>
            <w:tcBorders>
              <w:top w:val="nil"/>
              <w:left w:val="nil"/>
              <w:bottom w:val="nil"/>
              <w:right w:val="nil"/>
            </w:tcBorders>
            <w:vAlign w:val="bottom"/>
          </w:tcPr>
          <w:p w14:paraId="6E2EA023" w14:textId="2515713D"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1,039</w:t>
            </w:r>
          </w:p>
        </w:tc>
        <w:tc>
          <w:tcPr>
            <w:tcW w:w="1238" w:type="dxa"/>
            <w:tcBorders>
              <w:top w:val="nil"/>
              <w:left w:val="nil"/>
              <w:bottom w:val="nil"/>
              <w:right w:val="nil"/>
            </w:tcBorders>
            <w:vAlign w:val="bottom"/>
          </w:tcPr>
          <w:p w14:paraId="0DC25AF3" w14:textId="75BEDF27"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3,899</w:t>
            </w:r>
          </w:p>
        </w:tc>
        <w:tc>
          <w:tcPr>
            <w:tcW w:w="1237" w:type="dxa"/>
            <w:tcBorders>
              <w:top w:val="nil"/>
              <w:left w:val="nil"/>
              <w:bottom w:val="nil"/>
              <w:right w:val="nil"/>
            </w:tcBorders>
            <w:vAlign w:val="bottom"/>
          </w:tcPr>
          <w:p w14:paraId="7427D60B" w14:textId="3683DC1F"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cs/>
              </w:rPr>
              <w:t>-</w:t>
            </w:r>
          </w:p>
        </w:tc>
        <w:tc>
          <w:tcPr>
            <w:tcW w:w="1238" w:type="dxa"/>
            <w:tcBorders>
              <w:top w:val="nil"/>
              <w:left w:val="nil"/>
              <w:bottom w:val="nil"/>
              <w:right w:val="nil"/>
            </w:tcBorders>
            <w:vAlign w:val="bottom"/>
          </w:tcPr>
          <w:p w14:paraId="374B65EC" w14:textId="68240F04" w:rsidR="00376617" w:rsidRPr="00376617" w:rsidRDefault="00376617" w:rsidP="00376617">
            <w:pPr>
              <w:tabs>
                <w:tab w:val="decimal" w:pos="882"/>
              </w:tabs>
              <w:spacing w:line="320" w:lineRule="exact"/>
              <w:rPr>
                <w:rFonts w:ascii="Arial" w:hAnsi="Arial" w:cs="Arial"/>
                <w:sz w:val="20"/>
                <w:szCs w:val="20"/>
              </w:rPr>
            </w:pPr>
            <w:r w:rsidRPr="00376617">
              <w:rPr>
                <w:rFonts w:ascii="Arial" w:hAnsi="Arial" w:cs="Arial"/>
                <w:sz w:val="20"/>
                <w:szCs w:val="20"/>
              </w:rPr>
              <w:t>-</w:t>
            </w:r>
          </w:p>
        </w:tc>
      </w:tr>
      <w:tr w:rsidR="00376617" w:rsidRPr="00F0536F" w14:paraId="201D2C22" w14:textId="77777777" w:rsidTr="00A014EC">
        <w:trPr>
          <w:cantSplit/>
        </w:trPr>
        <w:tc>
          <w:tcPr>
            <w:tcW w:w="4230" w:type="dxa"/>
            <w:tcBorders>
              <w:top w:val="nil"/>
              <w:left w:val="nil"/>
              <w:bottom w:val="nil"/>
              <w:right w:val="nil"/>
            </w:tcBorders>
          </w:tcPr>
          <w:p w14:paraId="12662326" w14:textId="77777777" w:rsidR="00376617" w:rsidRPr="003B2CA5" w:rsidRDefault="00376617" w:rsidP="00376617">
            <w:pPr>
              <w:tabs>
                <w:tab w:val="left" w:pos="567"/>
                <w:tab w:val="left" w:pos="1134"/>
                <w:tab w:val="left" w:pos="1701"/>
              </w:tabs>
              <w:spacing w:line="320" w:lineRule="exact"/>
              <w:rPr>
                <w:rFonts w:ascii="Arial" w:hAnsi="Arial" w:cs="Arial"/>
                <w:sz w:val="20"/>
                <w:szCs w:val="20"/>
              </w:rPr>
            </w:pPr>
            <w:r w:rsidRPr="003B2CA5">
              <w:rPr>
                <w:rFonts w:ascii="Arial" w:hAnsi="Arial" w:cs="Arial"/>
                <w:sz w:val="20"/>
                <w:szCs w:val="20"/>
              </w:rPr>
              <w:t xml:space="preserve">   Others</w:t>
            </w:r>
          </w:p>
        </w:tc>
        <w:tc>
          <w:tcPr>
            <w:tcW w:w="1237" w:type="dxa"/>
            <w:tcBorders>
              <w:top w:val="nil"/>
              <w:left w:val="nil"/>
              <w:bottom w:val="nil"/>
              <w:right w:val="nil"/>
            </w:tcBorders>
          </w:tcPr>
          <w:p w14:paraId="735F110A" w14:textId="15854445" w:rsidR="00376617" w:rsidRPr="00376617" w:rsidRDefault="00376617" w:rsidP="00376617">
            <w:pPr>
              <w:pBdr>
                <w:bottom w:val="single" w:sz="4" w:space="1" w:color="auto"/>
              </w:pBdr>
              <w:tabs>
                <w:tab w:val="decimal" w:pos="882"/>
              </w:tabs>
              <w:spacing w:line="320" w:lineRule="exact"/>
              <w:rPr>
                <w:rFonts w:ascii="Arial" w:hAnsi="Arial" w:cs="Arial"/>
                <w:sz w:val="20"/>
                <w:szCs w:val="20"/>
                <w:cs/>
              </w:rPr>
            </w:pPr>
            <w:r w:rsidRPr="00376617">
              <w:rPr>
                <w:rFonts w:ascii="Arial" w:hAnsi="Arial" w:cs="Arial"/>
                <w:sz w:val="20"/>
                <w:szCs w:val="20"/>
              </w:rPr>
              <w:t>2,</w:t>
            </w:r>
            <w:r w:rsidR="0078511D">
              <w:rPr>
                <w:rFonts w:ascii="Arial" w:hAnsi="Arial" w:cs="Arial"/>
                <w:sz w:val="20"/>
                <w:szCs w:val="20"/>
              </w:rPr>
              <w:t>672</w:t>
            </w:r>
          </w:p>
        </w:tc>
        <w:tc>
          <w:tcPr>
            <w:tcW w:w="1238" w:type="dxa"/>
            <w:tcBorders>
              <w:top w:val="nil"/>
              <w:left w:val="nil"/>
              <w:bottom w:val="nil"/>
              <w:right w:val="nil"/>
            </w:tcBorders>
          </w:tcPr>
          <w:p w14:paraId="211D9B3B" w14:textId="3CB14860" w:rsidR="00376617" w:rsidRPr="00376617" w:rsidRDefault="00376617" w:rsidP="00376617">
            <w:pPr>
              <w:pBdr>
                <w:bottom w:val="single" w:sz="4" w:space="1" w:color="auto"/>
              </w:pBdr>
              <w:tabs>
                <w:tab w:val="decimal" w:pos="882"/>
              </w:tabs>
              <w:spacing w:line="320" w:lineRule="exact"/>
              <w:rPr>
                <w:rFonts w:ascii="Arial" w:hAnsi="Arial" w:cs="Arial"/>
                <w:sz w:val="20"/>
                <w:szCs w:val="20"/>
              </w:rPr>
            </w:pPr>
            <w:r w:rsidRPr="00376617">
              <w:rPr>
                <w:rFonts w:ascii="Arial" w:hAnsi="Arial" w:cs="Arial"/>
                <w:sz w:val="20"/>
                <w:szCs w:val="20"/>
              </w:rPr>
              <w:t>251</w:t>
            </w:r>
          </w:p>
        </w:tc>
        <w:tc>
          <w:tcPr>
            <w:tcW w:w="1237" w:type="dxa"/>
            <w:tcBorders>
              <w:top w:val="nil"/>
              <w:left w:val="nil"/>
              <w:bottom w:val="nil"/>
              <w:right w:val="nil"/>
            </w:tcBorders>
          </w:tcPr>
          <w:p w14:paraId="07D8DDCF" w14:textId="78325A25" w:rsidR="00376617" w:rsidRPr="00376617" w:rsidRDefault="00376617" w:rsidP="00376617">
            <w:pPr>
              <w:pBdr>
                <w:bottom w:val="single" w:sz="4" w:space="1" w:color="auto"/>
              </w:pBdr>
              <w:tabs>
                <w:tab w:val="decimal" w:pos="882"/>
              </w:tabs>
              <w:spacing w:line="320" w:lineRule="exact"/>
              <w:rPr>
                <w:rFonts w:ascii="Arial" w:hAnsi="Arial" w:cs="Arial"/>
                <w:sz w:val="20"/>
                <w:szCs w:val="20"/>
              </w:rPr>
            </w:pPr>
            <w:r w:rsidRPr="00376617">
              <w:rPr>
                <w:rFonts w:ascii="Arial" w:hAnsi="Arial" w:cs="Arial"/>
                <w:sz w:val="20"/>
                <w:szCs w:val="20"/>
              </w:rPr>
              <w:t>2,948</w:t>
            </w:r>
          </w:p>
        </w:tc>
        <w:tc>
          <w:tcPr>
            <w:tcW w:w="1238" w:type="dxa"/>
            <w:tcBorders>
              <w:top w:val="nil"/>
              <w:left w:val="nil"/>
              <w:bottom w:val="nil"/>
              <w:right w:val="nil"/>
            </w:tcBorders>
            <w:vAlign w:val="bottom"/>
          </w:tcPr>
          <w:p w14:paraId="25C20A98" w14:textId="25336D17" w:rsidR="00376617" w:rsidRPr="00376617" w:rsidRDefault="00376617" w:rsidP="00376617">
            <w:pPr>
              <w:pBdr>
                <w:bottom w:val="single" w:sz="4" w:space="1" w:color="auto"/>
              </w:pBdr>
              <w:tabs>
                <w:tab w:val="decimal" w:pos="882"/>
              </w:tabs>
              <w:spacing w:line="320" w:lineRule="exact"/>
              <w:rPr>
                <w:rFonts w:ascii="Arial" w:hAnsi="Arial" w:cs="Arial"/>
                <w:sz w:val="20"/>
                <w:szCs w:val="20"/>
              </w:rPr>
            </w:pPr>
            <w:r w:rsidRPr="00376617">
              <w:rPr>
                <w:rFonts w:ascii="Arial" w:hAnsi="Arial" w:cs="Arial"/>
                <w:sz w:val="20"/>
                <w:szCs w:val="20"/>
              </w:rPr>
              <w:t>503</w:t>
            </w:r>
          </w:p>
        </w:tc>
      </w:tr>
      <w:tr w:rsidR="00376617" w:rsidRPr="00751BCB" w14:paraId="41281573" w14:textId="77777777" w:rsidTr="00376617">
        <w:trPr>
          <w:cantSplit/>
        </w:trPr>
        <w:tc>
          <w:tcPr>
            <w:tcW w:w="4230" w:type="dxa"/>
            <w:tcBorders>
              <w:top w:val="nil"/>
              <w:left w:val="nil"/>
              <w:bottom w:val="nil"/>
              <w:right w:val="nil"/>
            </w:tcBorders>
          </w:tcPr>
          <w:p w14:paraId="1A32CFB3" w14:textId="77777777" w:rsidR="00376617" w:rsidRPr="007D7C25" w:rsidRDefault="00376617" w:rsidP="00376617">
            <w:pPr>
              <w:tabs>
                <w:tab w:val="left" w:pos="567"/>
                <w:tab w:val="left" w:pos="1134"/>
                <w:tab w:val="left" w:pos="1701"/>
              </w:tabs>
              <w:spacing w:line="320" w:lineRule="exact"/>
              <w:ind w:left="222" w:right="-108" w:hanging="222"/>
              <w:rPr>
                <w:rFonts w:ascii="Arial" w:hAnsi="Arial" w:cs="Arial"/>
                <w:color w:val="000000"/>
                <w:sz w:val="20"/>
                <w:szCs w:val="20"/>
              </w:rPr>
            </w:pPr>
            <w:r w:rsidRPr="007D7C25">
              <w:rPr>
                <w:rFonts w:ascii="Arial" w:hAnsi="Arial" w:cs="Arial"/>
                <w:color w:val="000000"/>
                <w:sz w:val="20"/>
                <w:szCs w:val="20"/>
              </w:rPr>
              <w:t>Income tax expenses reported in the statement of comprehensive income</w:t>
            </w:r>
          </w:p>
        </w:tc>
        <w:tc>
          <w:tcPr>
            <w:tcW w:w="1237" w:type="dxa"/>
            <w:tcBorders>
              <w:top w:val="nil"/>
              <w:left w:val="nil"/>
              <w:bottom w:val="nil"/>
              <w:right w:val="nil"/>
            </w:tcBorders>
            <w:vAlign w:val="bottom"/>
          </w:tcPr>
          <w:p w14:paraId="2A56B41C" w14:textId="674DFD76" w:rsidR="00376617" w:rsidRPr="00376617" w:rsidRDefault="00376617" w:rsidP="00376617">
            <w:pPr>
              <w:pBdr>
                <w:bottom w:val="double" w:sz="4" w:space="1" w:color="auto"/>
              </w:pBdr>
              <w:tabs>
                <w:tab w:val="decimal" w:pos="882"/>
              </w:tabs>
              <w:spacing w:line="320" w:lineRule="exact"/>
              <w:rPr>
                <w:rFonts w:ascii="Arial" w:hAnsi="Arial" w:cs="Arial"/>
                <w:sz w:val="20"/>
                <w:szCs w:val="20"/>
                <w:cs/>
              </w:rPr>
            </w:pPr>
            <w:r w:rsidRPr="00376617">
              <w:rPr>
                <w:rFonts w:ascii="Arial" w:hAnsi="Arial" w:cs="Arial"/>
                <w:sz w:val="20"/>
                <w:szCs w:val="20"/>
              </w:rPr>
              <w:t>24,201</w:t>
            </w:r>
          </w:p>
        </w:tc>
        <w:tc>
          <w:tcPr>
            <w:tcW w:w="1238" w:type="dxa"/>
            <w:tcBorders>
              <w:top w:val="nil"/>
              <w:left w:val="nil"/>
              <w:bottom w:val="nil"/>
              <w:right w:val="nil"/>
            </w:tcBorders>
            <w:vAlign w:val="bottom"/>
          </w:tcPr>
          <w:p w14:paraId="5B4864D8" w14:textId="72C423C8" w:rsidR="00376617" w:rsidRPr="00376617" w:rsidRDefault="00376617" w:rsidP="00376617">
            <w:pPr>
              <w:pBdr>
                <w:bottom w:val="double" w:sz="4" w:space="1" w:color="auto"/>
              </w:pBdr>
              <w:tabs>
                <w:tab w:val="decimal" w:pos="882"/>
              </w:tabs>
              <w:spacing w:line="320" w:lineRule="exact"/>
              <w:rPr>
                <w:rFonts w:ascii="Arial" w:hAnsi="Arial" w:cs="Arial"/>
                <w:sz w:val="20"/>
                <w:szCs w:val="20"/>
                <w:cs/>
              </w:rPr>
            </w:pPr>
            <w:r w:rsidRPr="00376617">
              <w:rPr>
                <w:rFonts w:ascii="Arial" w:hAnsi="Arial" w:cs="Arial"/>
                <w:sz w:val="20"/>
                <w:szCs w:val="20"/>
              </w:rPr>
              <w:t>9,367</w:t>
            </w:r>
          </w:p>
        </w:tc>
        <w:tc>
          <w:tcPr>
            <w:tcW w:w="1237" w:type="dxa"/>
            <w:tcBorders>
              <w:top w:val="nil"/>
              <w:left w:val="nil"/>
              <w:bottom w:val="nil"/>
              <w:right w:val="nil"/>
            </w:tcBorders>
            <w:vAlign w:val="bottom"/>
          </w:tcPr>
          <w:p w14:paraId="0351A809" w14:textId="699DAA76" w:rsidR="00376617" w:rsidRPr="00376617" w:rsidRDefault="00376617" w:rsidP="00376617">
            <w:pPr>
              <w:pBdr>
                <w:bottom w:val="double" w:sz="4" w:space="1" w:color="auto"/>
              </w:pBdr>
              <w:tabs>
                <w:tab w:val="decimal" w:pos="882"/>
              </w:tabs>
              <w:spacing w:line="320" w:lineRule="exact"/>
              <w:rPr>
                <w:rFonts w:ascii="Arial" w:hAnsi="Arial" w:cs="Arial"/>
                <w:sz w:val="20"/>
                <w:szCs w:val="20"/>
              </w:rPr>
            </w:pPr>
            <w:r w:rsidRPr="00376617">
              <w:rPr>
                <w:rFonts w:ascii="Arial" w:hAnsi="Arial" w:cs="Arial"/>
                <w:sz w:val="20"/>
                <w:szCs w:val="20"/>
              </w:rPr>
              <w:t>24,753</w:t>
            </w:r>
          </w:p>
        </w:tc>
        <w:tc>
          <w:tcPr>
            <w:tcW w:w="1238" w:type="dxa"/>
            <w:tcBorders>
              <w:top w:val="nil"/>
              <w:left w:val="nil"/>
              <w:bottom w:val="nil"/>
              <w:right w:val="nil"/>
            </w:tcBorders>
            <w:vAlign w:val="bottom"/>
          </w:tcPr>
          <w:p w14:paraId="6EA81485" w14:textId="4E96DC31" w:rsidR="00376617" w:rsidRPr="00376617" w:rsidRDefault="00376617" w:rsidP="00376617">
            <w:pPr>
              <w:pBdr>
                <w:bottom w:val="double" w:sz="4" w:space="1" w:color="auto"/>
              </w:pBdr>
              <w:tabs>
                <w:tab w:val="decimal" w:pos="882"/>
              </w:tabs>
              <w:spacing w:line="320" w:lineRule="exact"/>
              <w:rPr>
                <w:rFonts w:ascii="Arial" w:hAnsi="Arial" w:cs="Arial"/>
                <w:sz w:val="20"/>
                <w:szCs w:val="20"/>
              </w:rPr>
            </w:pPr>
            <w:r w:rsidRPr="00376617">
              <w:rPr>
                <w:rFonts w:ascii="Arial" w:hAnsi="Arial" w:cs="Arial"/>
                <w:sz w:val="20"/>
                <w:szCs w:val="20"/>
              </w:rPr>
              <w:t>9,618</w:t>
            </w:r>
          </w:p>
        </w:tc>
      </w:tr>
    </w:tbl>
    <w:p w14:paraId="6267F404" w14:textId="77777777" w:rsidR="0001467C" w:rsidRDefault="0001467C" w:rsidP="00EB17C4">
      <w:pPr>
        <w:spacing w:before="120" w:after="120" w:line="360" w:lineRule="exact"/>
        <w:ind w:left="540"/>
        <w:jc w:val="both"/>
        <w:rPr>
          <w:rFonts w:ascii="Arial" w:hAnsi="Arial"/>
          <w:sz w:val="22"/>
          <w:szCs w:val="22"/>
        </w:rPr>
      </w:pPr>
    </w:p>
    <w:p w14:paraId="7DACBFF5" w14:textId="77777777" w:rsidR="0001467C" w:rsidRDefault="0001467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9CBB32C" w14:textId="49091D10" w:rsidR="00EB17C4" w:rsidRDefault="00EB17C4" w:rsidP="00EB17C4">
      <w:pPr>
        <w:spacing w:before="120" w:after="120" w:line="360" w:lineRule="exact"/>
        <w:ind w:left="540"/>
        <w:jc w:val="both"/>
        <w:rPr>
          <w:rFonts w:ascii="Arial" w:hAnsi="Arial"/>
          <w:sz w:val="22"/>
          <w:szCs w:val="22"/>
        </w:rPr>
      </w:pPr>
      <w:r>
        <w:rPr>
          <w:rFonts w:ascii="Arial" w:hAnsi="Arial"/>
          <w:sz w:val="22"/>
          <w:szCs w:val="22"/>
        </w:rPr>
        <w:lastRenderedPageBreak/>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w:t>
      </w:r>
      <w:r w:rsidR="006E1F37">
        <w:rPr>
          <w:rFonts w:ascii="Arial" w:hAnsi="Arial"/>
          <w:sz w:val="22"/>
          <w:szCs w:val="22"/>
        </w:rPr>
        <w:t xml:space="preserve">as </w:t>
      </w:r>
      <w:proofErr w:type="gramStart"/>
      <w:r w:rsidR="006E1F37">
        <w:rPr>
          <w:rFonts w:ascii="Arial" w:hAnsi="Arial"/>
          <w:sz w:val="22"/>
          <w:szCs w:val="22"/>
        </w:rPr>
        <w:t>at</w:t>
      </w:r>
      <w:proofErr w:type="gramEnd"/>
      <w:r w:rsidR="006E1F37">
        <w:rPr>
          <w:rFonts w:ascii="Arial" w:hAnsi="Arial"/>
          <w:sz w:val="22"/>
          <w:szCs w:val="22"/>
        </w:rPr>
        <w:t xml:space="preserve"> 31 December </w:t>
      </w:r>
      <w:r w:rsidR="00A014EC">
        <w:rPr>
          <w:rFonts w:ascii="Arial" w:hAnsi="Arial"/>
          <w:sz w:val="22"/>
          <w:szCs w:val="22"/>
        </w:rPr>
        <w:t>2022</w:t>
      </w:r>
      <w:r w:rsidR="006E1F37">
        <w:rPr>
          <w:rFonts w:ascii="Arial" w:hAnsi="Arial"/>
          <w:sz w:val="22"/>
          <w:szCs w:val="22"/>
        </w:rPr>
        <w:t xml:space="preserve"> and </w:t>
      </w:r>
      <w:r w:rsidR="00A014EC">
        <w:rPr>
          <w:rFonts w:ascii="Arial" w:hAnsi="Arial"/>
          <w:sz w:val="22"/>
          <w:szCs w:val="22"/>
        </w:rPr>
        <w:t>2021</w:t>
      </w:r>
      <w:r w:rsidR="006E1F37">
        <w:rPr>
          <w:rFonts w:ascii="Arial" w:hAnsi="Arial"/>
          <w:sz w:val="22"/>
          <w:szCs w:val="22"/>
        </w:rPr>
        <w:t xml:space="preserve"> </w:t>
      </w:r>
      <w:r w:rsidRPr="00624C7E">
        <w:rPr>
          <w:rFonts w:ascii="Arial" w:hAnsi="Arial"/>
          <w:sz w:val="22"/>
          <w:szCs w:val="22"/>
        </w:rPr>
        <w:t>are as follows:</w:t>
      </w:r>
    </w:p>
    <w:tbl>
      <w:tblPr>
        <w:tblW w:w="9180" w:type="dxa"/>
        <w:tblInd w:w="450" w:type="dxa"/>
        <w:tblLayout w:type="fixed"/>
        <w:tblLook w:val="0000" w:firstRow="0" w:lastRow="0" w:firstColumn="0" w:lastColumn="0" w:noHBand="0" w:noVBand="0"/>
      </w:tblPr>
      <w:tblGrid>
        <w:gridCol w:w="18"/>
        <w:gridCol w:w="4212"/>
        <w:gridCol w:w="1237"/>
        <w:gridCol w:w="1238"/>
        <w:gridCol w:w="1237"/>
        <w:gridCol w:w="1238"/>
      </w:tblGrid>
      <w:tr w:rsidR="00F36236" w:rsidRPr="006856FA" w14:paraId="07F744B8" w14:textId="77777777" w:rsidTr="00EA0460">
        <w:trPr>
          <w:cantSplit/>
        </w:trPr>
        <w:tc>
          <w:tcPr>
            <w:tcW w:w="4230" w:type="dxa"/>
            <w:gridSpan w:val="2"/>
            <w:tcBorders>
              <w:top w:val="nil"/>
              <w:left w:val="nil"/>
              <w:bottom w:val="nil"/>
              <w:right w:val="nil"/>
            </w:tcBorders>
          </w:tcPr>
          <w:p w14:paraId="56A56305" w14:textId="77777777" w:rsidR="00F36236" w:rsidRPr="006856FA" w:rsidRDefault="00F36236" w:rsidP="00202516">
            <w:pPr>
              <w:spacing w:line="320" w:lineRule="exact"/>
              <w:rPr>
                <w:rFonts w:ascii="Arial" w:hAnsi="Arial" w:cs="Arial"/>
                <w:sz w:val="20"/>
                <w:szCs w:val="20"/>
              </w:rPr>
            </w:pPr>
          </w:p>
        </w:tc>
        <w:tc>
          <w:tcPr>
            <w:tcW w:w="2475" w:type="dxa"/>
            <w:gridSpan w:val="2"/>
            <w:tcBorders>
              <w:top w:val="nil"/>
              <w:left w:val="nil"/>
              <w:bottom w:val="nil"/>
              <w:right w:val="nil"/>
            </w:tcBorders>
          </w:tcPr>
          <w:p w14:paraId="21D48DF6" w14:textId="77777777" w:rsidR="00F36236" w:rsidRPr="006856FA" w:rsidRDefault="00F36236" w:rsidP="00202516">
            <w:pPr>
              <w:spacing w:line="320" w:lineRule="exact"/>
              <w:rPr>
                <w:rFonts w:ascii="Arial" w:hAnsi="Arial" w:cs="Arial"/>
                <w:sz w:val="20"/>
                <w:szCs w:val="20"/>
              </w:rPr>
            </w:pPr>
          </w:p>
        </w:tc>
        <w:tc>
          <w:tcPr>
            <w:tcW w:w="2475" w:type="dxa"/>
            <w:gridSpan w:val="2"/>
            <w:tcBorders>
              <w:top w:val="nil"/>
              <w:left w:val="nil"/>
              <w:bottom w:val="nil"/>
              <w:right w:val="nil"/>
            </w:tcBorders>
          </w:tcPr>
          <w:p w14:paraId="7256D35B" w14:textId="77777777" w:rsidR="00F36236" w:rsidRPr="006856FA" w:rsidRDefault="00F36236" w:rsidP="00202516">
            <w:pPr>
              <w:spacing w:line="320" w:lineRule="exact"/>
              <w:jc w:val="right"/>
              <w:rPr>
                <w:rFonts w:ascii="Arial" w:hAnsi="Arial" w:cs="Arial"/>
                <w:sz w:val="20"/>
                <w:szCs w:val="20"/>
              </w:rPr>
            </w:pPr>
            <w:r w:rsidRPr="006856FA">
              <w:rPr>
                <w:rFonts w:ascii="Arial" w:hAnsi="Arial" w:cs="Arial"/>
                <w:sz w:val="20"/>
                <w:szCs w:val="20"/>
              </w:rPr>
              <w:t>(Unit: Thousand Baht)</w:t>
            </w:r>
          </w:p>
        </w:tc>
      </w:tr>
      <w:tr w:rsidR="00F36236" w:rsidRPr="006856FA" w14:paraId="6AC6F35E" w14:textId="77777777" w:rsidTr="00EA0460">
        <w:trPr>
          <w:cantSplit/>
        </w:trPr>
        <w:tc>
          <w:tcPr>
            <w:tcW w:w="4230" w:type="dxa"/>
            <w:gridSpan w:val="2"/>
            <w:tcBorders>
              <w:top w:val="nil"/>
              <w:left w:val="nil"/>
              <w:bottom w:val="nil"/>
              <w:right w:val="nil"/>
            </w:tcBorders>
          </w:tcPr>
          <w:p w14:paraId="341407A8" w14:textId="77777777" w:rsidR="00F36236" w:rsidRPr="006856FA" w:rsidRDefault="00F36236" w:rsidP="00202516">
            <w:pPr>
              <w:spacing w:line="320" w:lineRule="exact"/>
              <w:jc w:val="center"/>
              <w:rPr>
                <w:rFonts w:ascii="Arial" w:hAnsi="Arial" w:cs="Arial"/>
                <w:sz w:val="20"/>
                <w:szCs w:val="20"/>
              </w:rPr>
            </w:pPr>
          </w:p>
        </w:tc>
        <w:tc>
          <w:tcPr>
            <w:tcW w:w="2475" w:type="dxa"/>
            <w:gridSpan w:val="2"/>
            <w:tcBorders>
              <w:top w:val="nil"/>
              <w:left w:val="nil"/>
              <w:bottom w:val="nil"/>
              <w:right w:val="nil"/>
            </w:tcBorders>
          </w:tcPr>
          <w:p w14:paraId="7F769670" w14:textId="77777777" w:rsidR="00F36236" w:rsidRPr="006856FA" w:rsidRDefault="00F36236" w:rsidP="00202516">
            <w:pPr>
              <w:pBdr>
                <w:bottom w:val="single" w:sz="6" w:space="1" w:color="auto"/>
              </w:pBdr>
              <w:spacing w:line="320" w:lineRule="exact"/>
              <w:jc w:val="center"/>
              <w:rPr>
                <w:rFonts w:ascii="Arial" w:hAnsi="Arial" w:cs="Arial"/>
                <w:sz w:val="20"/>
                <w:szCs w:val="20"/>
              </w:rPr>
            </w:pPr>
            <w:r w:rsidRPr="006856FA">
              <w:rPr>
                <w:rFonts w:ascii="Arial" w:hAnsi="Arial" w:cs="Arial"/>
                <w:sz w:val="20"/>
                <w:szCs w:val="20"/>
              </w:rPr>
              <w:t>Consolidated financial statements</w:t>
            </w:r>
          </w:p>
        </w:tc>
        <w:tc>
          <w:tcPr>
            <w:tcW w:w="2475" w:type="dxa"/>
            <w:gridSpan w:val="2"/>
            <w:tcBorders>
              <w:top w:val="nil"/>
              <w:left w:val="nil"/>
              <w:bottom w:val="nil"/>
              <w:right w:val="nil"/>
            </w:tcBorders>
          </w:tcPr>
          <w:p w14:paraId="037641CC" w14:textId="77777777" w:rsidR="00F36236" w:rsidRPr="006856FA" w:rsidRDefault="00F36236" w:rsidP="00202516">
            <w:pPr>
              <w:pBdr>
                <w:bottom w:val="single" w:sz="6" w:space="1" w:color="auto"/>
              </w:pBdr>
              <w:spacing w:line="320" w:lineRule="exact"/>
              <w:jc w:val="center"/>
              <w:rPr>
                <w:rFonts w:ascii="Arial" w:hAnsi="Arial" w:cs="Arial"/>
                <w:sz w:val="20"/>
                <w:szCs w:val="20"/>
              </w:rPr>
            </w:pPr>
            <w:r w:rsidRPr="006856FA">
              <w:rPr>
                <w:rFonts w:ascii="Arial" w:hAnsi="Arial" w:cs="Arial"/>
                <w:sz w:val="20"/>
                <w:szCs w:val="20"/>
              </w:rPr>
              <w:t>Separate financial statements</w:t>
            </w:r>
          </w:p>
        </w:tc>
      </w:tr>
      <w:tr w:rsidR="00EA0460" w:rsidRPr="006856FA" w14:paraId="22467432" w14:textId="77777777" w:rsidTr="00EA0460">
        <w:trPr>
          <w:cantSplit/>
        </w:trPr>
        <w:tc>
          <w:tcPr>
            <w:tcW w:w="4230" w:type="dxa"/>
            <w:gridSpan w:val="2"/>
            <w:tcBorders>
              <w:top w:val="nil"/>
              <w:left w:val="nil"/>
              <w:bottom w:val="nil"/>
              <w:right w:val="nil"/>
            </w:tcBorders>
          </w:tcPr>
          <w:p w14:paraId="6D734931" w14:textId="77777777" w:rsidR="00EA0460" w:rsidRPr="006856FA" w:rsidRDefault="00EA0460" w:rsidP="00202516">
            <w:pPr>
              <w:spacing w:line="320" w:lineRule="exact"/>
              <w:jc w:val="center"/>
              <w:rPr>
                <w:rFonts w:ascii="Arial" w:hAnsi="Arial" w:cs="Arial"/>
                <w:sz w:val="20"/>
                <w:szCs w:val="20"/>
              </w:rPr>
            </w:pPr>
          </w:p>
        </w:tc>
        <w:tc>
          <w:tcPr>
            <w:tcW w:w="1237" w:type="dxa"/>
            <w:tcBorders>
              <w:top w:val="nil"/>
              <w:left w:val="nil"/>
              <w:bottom w:val="nil"/>
              <w:right w:val="nil"/>
            </w:tcBorders>
          </w:tcPr>
          <w:p w14:paraId="7ACBDA4D" w14:textId="7C713D08" w:rsidR="00EA0460" w:rsidRPr="006856FA" w:rsidRDefault="00A014EC"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238" w:type="dxa"/>
            <w:tcBorders>
              <w:top w:val="nil"/>
              <w:left w:val="nil"/>
              <w:bottom w:val="nil"/>
              <w:right w:val="nil"/>
            </w:tcBorders>
          </w:tcPr>
          <w:p w14:paraId="7982C5C3" w14:textId="53772579" w:rsidR="00EA0460" w:rsidRPr="006856FA" w:rsidRDefault="00A014EC"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c>
          <w:tcPr>
            <w:tcW w:w="1237" w:type="dxa"/>
            <w:tcBorders>
              <w:top w:val="nil"/>
              <w:left w:val="nil"/>
              <w:bottom w:val="nil"/>
              <w:right w:val="nil"/>
            </w:tcBorders>
          </w:tcPr>
          <w:p w14:paraId="28E9CB8B" w14:textId="69CFD785" w:rsidR="00EA0460" w:rsidRPr="006856FA" w:rsidRDefault="00A014EC"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2022</w:t>
            </w:r>
          </w:p>
        </w:tc>
        <w:tc>
          <w:tcPr>
            <w:tcW w:w="1238" w:type="dxa"/>
          </w:tcPr>
          <w:p w14:paraId="2C325728" w14:textId="467F3EC2" w:rsidR="00EA0460" w:rsidRPr="006856FA" w:rsidRDefault="00A014EC" w:rsidP="00202516">
            <w:pPr>
              <w:pBdr>
                <w:bottom w:val="single" w:sz="4" w:space="1" w:color="auto"/>
              </w:pBdr>
              <w:spacing w:line="320" w:lineRule="exact"/>
              <w:jc w:val="center"/>
              <w:rPr>
                <w:rFonts w:ascii="Arial" w:hAnsi="Arial" w:cs="Arial"/>
                <w:sz w:val="20"/>
                <w:szCs w:val="20"/>
              </w:rPr>
            </w:pPr>
            <w:r>
              <w:rPr>
                <w:rFonts w:ascii="Arial" w:hAnsi="Arial" w:cs="Arial"/>
                <w:sz w:val="20"/>
                <w:szCs w:val="20"/>
              </w:rPr>
              <w:t>2021</w:t>
            </w:r>
          </w:p>
        </w:tc>
      </w:tr>
      <w:tr w:rsidR="00EA0460" w:rsidRPr="006856FA" w14:paraId="1EF7281D" w14:textId="77777777" w:rsidTr="00EA0460">
        <w:trPr>
          <w:cantSplit/>
        </w:trPr>
        <w:tc>
          <w:tcPr>
            <w:tcW w:w="4230" w:type="dxa"/>
            <w:gridSpan w:val="2"/>
            <w:tcBorders>
              <w:top w:val="nil"/>
              <w:left w:val="nil"/>
              <w:bottom w:val="nil"/>
              <w:right w:val="nil"/>
            </w:tcBorders>
          </w:tcPr>
          <w:p w14:paraId="03E473C4" w14:textId="77777777" w:rsidR="00EA0460" w:rsidRPr="006856FA" w:rsidRDefault="00EA0460" w:rsidP="00202516">
            <w:pPr>
              <w:tabs>
                <w:tab w:val="left" w:pos="567"/>
                <w:tab w:val="left" w:pos="1134"/>
                <w:tab w:val="left" w:pos="1701"/>
              </w:tabs>
              <w:spacing w:line="320" w:lineRule="exact"/>
              <w:jc w:val="thaiDistribute"/>
              <w:rPr>
                <w:rFonts w:ascii="Arial" w:hAnsi="Arial"/>
                <w:b/>
                <w:bCs/>
                <w:sz w:val="20"/>
                <w:szCs w:val="20"/>
              </w:rPr>
            </w:pPr>
            <w:r w:rsidRPr="006856FA">
              <w:rPr>
                <w:rFonts w:ascii="Arial" w:hAnsi="Arial" w:cs="Arial"/>
                <w:b/>
                <w:bCs/>
                <w:sz w:val="20"/>
                <w:szCs w:val="20"/>
              </w:rPr>
              <w:t>Deferred tax assets</w:t>
            </w:r>
          </w:p>
        </w:tc>
        <w:tc>
          <w:tcPr>
            <w:tcW w:w="1237" w:type="dxa"/>
            <w:tcBorders>
              <w:top w:val="nil"/>
              <w:left w:val="nil"/>
              <w:bottom w:val="nil"/>
              <w:right w:val="nil"/>
            </w:tcBorders>
          </w:tcPr>
          <w:p w14:paraId="6E39D242" w14:textId="77777777" w:rsidR="00EA0460" w:rsidRPr="006856FA" w:rsidRDefault="00EA0460" w:rsidP="00202516">
            <w:pPr>
              <w:spacing w:line="320" w:lineRule="exact"/>
              <w:jc w:val="center"/>
              <w:rPr>
                <w:rFonts w:ascii="Arial" w:hAnsi="Arial" w:cs="Arial"/>
                <w:sz w:val="20"/>
                <w:szCs w:val="20"/>
                <w:u w:val="single"/>
              </w:rPr>
            </w:pPr>
          </w:p>
        </w:tc>
        <w:tc>
          <w:tcPr>
            <w:tcW w:w="1238" w:type="dxa"/>
            <w:tcBorders>
              <w:top w:val="nil"/>
              <w:left w:val="nil"/>
              <w:bottom w:val="nil"/>
              <w:right w:val="nil"/>
            </w:tcBorders>
          </w:tcPr>
          <w:p w14:paraId="3B4426B0" w14:textId="77777777" w:rsidR="00EA0460" w:rsidRPr="006856FA" w:rsidRDefault="00EA0460" w:rsidP="00202516">
            <w:pPr>
              <w:spacing w:line="320" w:lineRule="exact"/>
              <w:jc w:val="center"/>
              <w:rPr>
                <w:rFonts w:ascii="Arial" w:hAnsi="Arial" w:cs="Arial"/>
                <w:sz w:val="20"/>
                <w:szCs w:val="20"/>
                <w:u w:val="single"/>
              </w:rPr>
            </w:pPr>
          </w:p>
        </w:tc>
        <w:tc>
          <w:tcPr>
            <w:tcW w:w="1237" w:type="dxa"/>
            <w:tcBorders>
              <w:top w:val="nil"/>
              <w:left w:val="nil"/>
              <w:bottom w:val="nil"/>
              <w:right w:val="nil"/>
            </w:tcBorders>
          </w:tcPr>
          <w:p w14:paraId="408CF964" w14:textId="77777777" w:rsidR="00EA0460" w:rsidRPr="006856FA" w:rsidRDefault="00EA0460" w:rsidP="00202516">
            <w:pPr>
              <w:spacing w:line="320" w:lineRule="exact"/>
              <w:jc w:val="center"/>
              <w:rPr>
                <w:rFonts w:ascii="Arial" w:hAnsi="Arial" w:cs="Arial"/>
                <w:sz w:val="20"/>
                <w:szCs w:val="20"/>
                <w:u w:val="single"/>
              </w:rPr>
            </w:pPr>
          </w:p>
        </w:tc>
        <w:tc>
          <w:tcPr>
            <w:tcW w:w="1238" w:type="dxa"/>
          </w:tcPr>
          <w:p w14:paraId="7B4847CB" w14:textId="77777777" w:rsidR="00EA0460" w:rsidRPr="006856FA" w:rsidRDefault="00EA0460" w:rsidP="00202516">
            <w:pPr>
              <w:spacing w:line="320" w:lineRule="exact"/>
              <w:jc w:val="center"/>
              <w:rPr>
                <w:rFonts w:ascii="Arial" w:hAnsi="Arial" w:cs="Arial"/>
                <w:sz w:val="20"/>
                <w:szCs w:val="20"/>
                <w:u w:val="single"/>
              </w:rPr>
            </w:pPr>
          </w:p>
        </w:tc>
      </w:tr>
      <w:tr w:rsidR="00376617" w:rsidRPr="006856FA" w14:paraId="16354550" w14:textId="77777777" w:rsidTr="00EA0460">
        <w:trPr>
          <w:cantSplit/>
        </w:trPr>
        <w:tc>
          <w:tcPr>
            <w:tcW w:w="4230" w:type="dxa"/>
            <w:gridSpan w:val="2"/>
            <w:tcBorders>
              <w:top w:val="nil"/>
              <w:left w:val="nil"/>
              <w:bottom w:val="nil"/>
              <w:right w:val="nil"/>
            </w:tcBorders>
          </w:tcPr>
          <w:p w14:paraId="1D5A1230" w14:textId="7E669963" w:rsidR="00376617" w:rsidRPr="00B93CEB" w:rsidRDefault="00376617" w:rsidP="00376617">
            <w:pPr>
              <w:tabs>
                <w:tab w:val="left" w:pos="1440"/>
              </w:tabs>
              <w:spacing w:line="320" w:lineRule="exact"/>
              <w:rPr>
                <w:rFonts w:ascii="Arial" w:hAnsi="Arial"/>
                <w:sz w:val="20"/>
                <w:szCs w:val="20"/>
              </w:rPr>
            </w:pPr>
            <w:r w:rsidRPr="00C82395">
              <w:rPr>
                <w:rFonts w:ascii="Arial" w:hAnsi="Arial"/>
                <w:sz w:val="20"/>
                <w:szCs w:val="20"/>
              </w:rPr>
              <w:t xml:space="preserve">Allowance for expected credit losses </w:t>
            </w:r>
          </w:p>
        </w:tc>
        <w:tc>
          <w:tcPr>
            <w:tcW w:w="1237" w:type="dxa"/>
            <w:tcBorders>
              <w:top w:val="nil"/>
              <w:left w:val="nil"/>
              <w:bottom w:val="nil"/>
              <w:right w:val="nil"/>
            </w:tcBorders>
          </w:tcPr>
          <w:p w14:paraId="6209AD39" w14:textId="65C120E5"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89</w:t>
            </w:r>
          </w:p>
        </w:tc>
        <w:tc>
          <w:tcPr>
            <w:tcW w:w="1238" w:type="dxa"/>
            <w:tcBorders>
              <w:top w:val="nil"/>
              <w:left w:val="nil"/>
              <w:bottom w:val="nil"/>
              <w:right w:val="nil"/>
            </w:tcBorders>
          </w:tcPr>
          <w:p w14:paraId="55357A4D" w14:textId="5A218689"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88</w:t>
            </w:r>
          </w:p>
        </w:tc>
        <w:tc>
          <w:tcPr>
            <w:tcW w:w="1237" w:type="dxa"/>
            <w:tcBorders>
              <w:top w:val="nil"/>
              <w:left w:val="nil"/>
              <w:bottom w:val="nil"/>
              <w:right w:val="nil"/>
            </w:tcBorders>
          </w:tcPr>
          <w:p w14:paraId="78924C33" w14:textId="53331A8C"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89</w:t>
            </w:r>
          </w:p>
        </w:tc>
        <w:tc>
          <w:tcPr>
            <w:tcW w:w="1238" w:type="dxa"/>
          </w:tcPr>
          <w:p w14:paraId="60A43294" w14:textId="38F2579A" w:rsidR="00376617" w:rsidRPr="003B2CA5" w:rsidRDefault="00376617" w:rsidP="00376617">
            <w:pPr>
              <w:tabs>
                <w:tab w:val="decimal" w:pos="972"/>
              </w:tabs>
              <w:spacing w:line="320" w:lineRule="exact"/>
              <w:rPr>
                <w:rFonts w:ascii="Arial" w:hAnsi="Arial" w:cs="Arial"/>
                <w:sz w:val="20"/>
                <w:szCs w:val="20"/>
              </w:rPr>
            </w:pPr>
            <w:r>
              <w:rPr>
                <w:rFonts w:ascii="Arial" w:hAnsi="Arial" w:cs="Arial"/>
                <w:sz w:val="20"/>
                <w:szCs w:val="20"/>
              </w:rPr>
              <w:t>88</w:t>
            </w:r>
          </w:p>
        </w:tc>
      </w:tr>
      <w:tr w:rsidR="00A014EC" w:rsidRPr="006856FA" w14:paraId="4B2B3901" w14:textId="77777777" w:rsidTr="00EA0460">
        <w:trPr>
          <w:cantSplit/>
        </w:trPr>
        <w:tc>
          <w:tcPr>
            <w:tcW w:w="4230" w:type="dxa"/>
            <w:gridSpan w:val="2"/>
            <w:tcBorders>
              <w:top w:val="nil"/>
              <w:left w:val="nil"/>
              <w:bottom w:val="nil"/>
              <w:right w:val="nil"/>
            </w:tcBorders>
          </w:tcPr>
          <w:p w14:paraId="14B0D6F8" w14:textId="77777777" w:rsidR="00A014EC" w:rsidRPr="00C82395" w:rsidRDefault="00A014EC" w:rsidP="00A014EC">
            <w:pPr>
              <w:tabs>
                <w:tab w:val="left" w:pos="1440"/>
              </w:tabs>
              <w:spacing w:line="32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5F33B7D1" w14:textId="77777777" w:rsidR="00A014EC" w:rsidRPr="0058606B" w:rsidRDefault="00A014EC" w:rsidP="00A014EC">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5E1FB0F4" w14:textId="77777777" w:rsidR="00A014EC" w:rsidRPr="0058606B" w:rsidRDefault="00A014EC" w:rsidP="00A014EC">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00D46D4A" w14:textId="77777777" w:rsidR="00A014EC" w:rsidRPr="0058606B" w:rsidRDefault="00A014EC" w:rsidP="00A014EC">
            <w:pPr>
              <w:tabs>
                <w:tab w:val="decimal" w:pos="972"/>
              </w:tabs>
              <w:spacing w:line="320" w:lineRule="exact"/>
              <w:rPr>
                <w:rFonts w:ascii="Arial" w:hAnsi="Arial" w:cs="Arial"/>
                <w:sz w:val="20"/>
                <w:szCs w:val="20"/>
              </w:rPr>
            </w:pPr>
          </w:p>
        </w:tc>
        <w:tc>
          <w:tcPr>
            <w:tcW w:w="1238" w:type="dxa"/>
          </w:tcPr>
          <w:p w14:paraId="707171E4" w14:textId="77777777" w:rsidR="00A014EC" w:rsidRPr="003B2CA5" w:rsidRDefault="00A014EC" w:rsidP="00A014EC">
            <w:pPr>
              <w:tabs>
                <w:tab w:val="decimal" w:pos="972"/>
              </w:tabs>
              <w:spacing w:line="320" w:lineRule="exact"/>
              <w:rPr>
                <w:rFonts w:ascii="Arial" w:hAnsi="Arial" w:cs="Arial"/>
                <w:sz w:val="20"/>
                <w:szCs w:val="20"/>
              </w:rPr>
            </w:pPr>
          </w:p>
        </w:tc>
      </w:tr>
      <w:tr w:rsidR="00376617" w:rsidRPr="006856FA" w14:paraId="6A4C02B3" w14:textId="77777777" w:rsidTr="00EA0460">
        <w:trPr>
          <w:cantSplit/>
        </w:trPr>
        <w:tc>
          <w:tcPr>
            <w:tcW w:w="4230" w:type="dxa"/>
            <w:gridSpan w:val="2"/>
            <w:tcBorders>
              <w:top w:val="nil"/>
              <w:left w:val="nil"/>
              <w:bottom w:val="nil"/>
              <w:right w:val="nil"/>
            </w:tcBorders>
          </w:tcPr>
          <w:p w14:paraId="5436C66F" w14:textId="77777777" w:rsidR="00376617" w:rsidRPr="00C82395" w:rsidRDefault="00376617" w:rsidP="00376617">
            <w:pPr>
              <w:tabs>
                <w:tab w:val="left" w:pos="1440"/>
              </w:tabs>
              <w:spacing w:line="320" w:lineRule="exact"/>
              <w:rPr>
                <w:rFonts w:ascii="Arial" w:hAnsi="Arial" w:cs="Arial"/>
                <w:sz w:val="20"/>
                <w:szCs w:val="20"/>
              </w:rPr>
            </w:pPr>
            <w:r w:rsidRPr="00C82395">
              <w:rPr>
                <w:rFonts w:ascii="Arial" w:hAnsi="Arial" w:cs="Arial"/>
                <w:sz w:val="20"/>
                <w:szCs w:val="20"/>
              </w:rPr>
              <w:t xml:space="preserve">   of inventories</w:t>
            </w:r>
          </w:p>
        </w:tc>
        <w:tc>
          <w:tcPr>
            <w:tcW w:w="1237" w:type="dxa"/>
            <w:tcBorders>
              <w:top w:val="nil"/>
              <w:left w:val="nil"/>
              <w:bottom w:val="nil"/>
              <w:right w:val="nil"/>
            </w:tcBorders>
          </w:tcPr>
          <w:p w14:paraId="54677FD1" w14:textId="01BCDE03"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48</w:t>
            </w:r>
          </w:p>
        </w:tc>
        <w:tc>
          <w:tcPr>
            <w:tcW w:w="1238" w:type="dxa"/>
            <w:tcBorders>
              <w:top w:val="nil"/>
              <w:left w:val="nil"/>
              <w:bottom w:val="nil"/>
              <w:right w:val="nil"/>
            </w:tcBorders>
          </w:tcPr>
          <w:p w14:paraId="219F598F" w14:textId="50B8141E"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123</w:t>
            </w:r>
          </w:p>
        </w:tc>
        <w:tc>
          <w:tcPr>
            <w:tcW w:w="1237" w:type="dxa"/>
            <w:tcBorders>
              <w:top w:val="nil"/>
              <w:left w:val="nil"/>
              <w:bottom w:val="nil"/>
              <w:right w:val="nil"/>
            </w:tcBorders>
          </w:tcPr>
          <w:p w14:paraId="793B7440" w14:textId="40E8AAAD"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48</w:t>
            </w:r>
          </w:p>
        </w:tc>
        <w:tc>
          <w:tcPr>
            <w:tcW w:w="1238" w:type="dxa"/>
          </w:tcPr>
          <w:p w14:paraId="78E7A904" w14:textId="351F0F24" w:rsidR="00376617" w:rsidRPr="003B2CA5" w:rsidRDefault="00376617" w:rsidP="00376617">
            <w:pPr>
              <w:tabs>
                <w:tab w:val="decimal" w:pos="972"/>
              </w:tabs>
              <w:spacing w:line="320" w:lineRule="exact"/>
              <w:rPr>
                <w:rFonts w:ascii="Arial" w:hAnsi="Arial" w:cs="Arial"/>
                <w:sz w:val="20"/>
                <w:szCs w:val="20"/>
              </w:rPr>
            </w:pPr>
            <w:r>
              <w:rPr>
                <w:rFonts w:ascii="Arial" w:hAnsi="Arial" w:cs="Arial"/>
                <w:sz w:val="20"/>
                <w:szCs w:val="20"/>
              </w:rPr>
              <w:t>123</w:t>
            </w:r>
          </w:p>
        </w:tc>
      </w:tr>
      <w:tr w:rsidR="00A014EC" w:rsidRPr="006856FA" w14:paraId="7CD84EF3" w14:textId="77777777" w:rsidTr="00EA0460">
        <w:trPr>
          <w:cantSplit/>
        </w:trPr>
        <w:tc>
          <w:tcPr>
            <w:tcW w:w="4230" w:type="dxa"/>
            <w:gridSpan w:val="2"/>
            <w:tcBorders>
              <w:top w:val="nil"/>
              <w:left w:val="nil"/>
              <w:bottom w:val="nil"/>
              <w:right w:val="nil"/>
            </w:tcBorders>
          </w:tcPr>
          <w:p w14:paraId="01107DCC" w14:textId="77777777" w:rsidR="00A014EC" w:rsidRPr="00C82395" w:rsidRDefault="00A014EC" w:rsidP="00A014EC">
            <w:pPr>
              <w:tabs>
                <w:tab w:val="left" w:pos="1440"/>
              </w:tabs>
              <w:spacing w:line="320" w:lineRule="exact"/>
              <w:rPr>
                <w:rFonts w:ascii="Arial" w:hAnsi="Arial" w:cs="Arial"/>
                <w:sz w:val="20"/>
                <w:szCs w:val="20"/>
              </w:rPr>
            </w:pPr>
            <w:r w:rsidRPr="00C82395">
              <w:rPr>
                <w:rFonts w:ascii="Arial" w:hAnsi="Arial" w:cs="Arial"/>
                <w:sz w:val="20"/>
                <w:szCs w:val="20"/>
              </w:rPr>
              <w:t>Allowance for diminution in value</w:t>
            </w:r>
          </w:p>
        </w:tc>
        <w:tc>
          <w:tcPr>
            <w:tcW w:w="1237" w:type="dxa"/>
            <w:tcBorders>
              <w:top w:val="nil"/>
              <w:left w:val="nil"/>
              <w:bottom w:val="nil"/>
              <w:right w:val="nil"/>
            </w:tcBorders>
          </w:tcPr>
          <w:p w14:paraId="70B6BCBE" w14:textId="1D625909" w:rsidR="00A014EC" w:rsidRPr="0058606B" w:rsidRDefault="00A014EC" w:rsidP="00A014EC">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2D73C9B9" w14:textId="77777777" w:rsidR="00A014EC" w:rsidRPr="0058606B" w:rsidRDefault="00A014EC" w:rsidP="00A014EC">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4E0E9799" w14:textId="77777777" w:rsidR="00A014EC" w:rsidRPr="0058606B" w:rsidRDefault="00A014EC" w:rsidP="00A014EC">
            <w:pPr>
              <w:tabs>
                <w:tab w:val="decimal" w:pos="972"/>
              </w:tabs>
              <w:spacing w:line="320" w:lineRule="exact"/>
              <w:rPr>
                <w:rFonts w:ascii="Arial" w:hAnsi="Arial" w:cs="Arial"/>
                <w:sz w:val="20"/>
                <w:szCs w:val="20"/>
              </w:rPr>
            </w:pPr>
          </w:p>
        </w:tc>
        <w:tc>
          <w:tcPr>
            <w:tcW w:w="1238" w:type="dxa"/>
          </w:tcPr>
          <w:p w14:paraId="20DA96CF" w14:textId="77777777" w:rsidR="00A014EC" w:rsidRPr="003B2CA5" w:rsidRDefault="00A014EC" w:rsidP="00A014EC">
            <w:pPr>
              <w:tabs>
                <w:tab w:val="decimal" w:pos="972"/>
              </w:tabs>
              <w:spacing w:line="320" w:lineRule="exact"/>
              <w:rPr>
                <w:rFonts w:ascii="Arial" w:hAnsi="Arial" w:cs="Arial"/>
                <w:sz w:val="20"/>
                <w:szCs w:val="20"/>
              </w:rPr>
            </w:pPr>
          </w:p>
        </w:tc>
      </w:tr>
      <w:tr w:rsidR="00376617" w:rsidRPr="006856FA" w14:paraId="20C2CFED" w14:textId="77777777" w:rsidTr="00EA0460">
        <w:trPr>
          <w:cantSplit/>
        </w:trPr>
        <w:tc>
          <w:tcPr>
            <w:tcW w:w="4230" w:type="dxa"/>
            <w:gridSpan w:val="2"/>
            <w:tcBorders>
              <w:top w:val="nil"/>
              <w:left w:val="nil"/>
              <w:bottom w:val="nil"/>
              <w:right w:val="nil"/>
            </w:tcBorders>
          </w:tcPr>
          <w:p w14:paraId="1159B29F" w14:textId="77777777" w:rsidR="00376617" w:rsidRPr="00C82395" w:rsidRDefault="00376617" w:rsidP="00376617">
            <w:pPr>
              <w:tabs>
                <w:tab w:val="left" w:pos="1440"/>
              </w:tabs>
              <w:spacing w:line="320" w:lineRule="exact"/>
              <w:rPr>
                <w:rFonts w:ascii="Arial" w:hAnsi="Arial" w:cs="Arial"/>
                <w:sz w:val="20"/>
                <w:szCs w:val="20"/>
              </w:rPr>
            </w:pPr>
            <w:r w:rsidRPr="00C82395">
              <w:rPr>
                <w:rFonts w:ascii="Arial" w:hAnsi="Arial" w:cs="Arial"/>
                <w:sz w:val="20"/>
                <w:szCs w:val="20"/>
              </w:rPr>
              <w:t xml:space="preserve">   of assets</w:t>
            </w:r>
          </w:p>
        </w:tc>
        <w:tc>
          <w:tcPr>
            <w:tcW w:w="1237" w:type="dxa"/>
            <w:tcBorders>
              <w:top w:val="nil"/>
              <w:left w:val="nil"/>
              <w:bottom w:val="nil"/>
              <w:right w:val="nil"/>
            </w:tcBorders>
          </w:tcPr>
          <w:p w14:paraId="3926386E" w14:textId="56DCE93B"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20,345</w:t>
            </w:r>
          </w:p>
        </w:tc>
        <w:tc>
          <w:tcPr>
            <w:tcW w:w="1238" w:type="dxa"/>
            <w:tcBorders>
              <w:top w:val="nil"/>
              <w:left w:val="nil"/>
              <w:bottom w:val="nil"/>
              <w:right w:val="nil"/>
            </w:tcBorders>
          </w:tcPr>
          <w:p w14:paraId="0A4FB66C" w14:textId="4C23F3B2"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21,375</w:t>
            </w:r>
          </w:p>
        </w:tc>
        <w:tc>
          <w:tcPr>
            <w:tcW w:w="1237" w:type="dxa"/>
            <w:tcBorders>
              <w:top w:val="nil"/>
              <w:left w:val="nil"/>
              <w:bottom w:val="nil"/>
              <w:right w:val="nil"/>
            </w:tcBorders>
          </w:tcPr>
          <w:p w14:paraId="2F15F446" w14:textId="1A48DF7D"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20,538</w:t>
            </w:r>
          </w:p>
        </w:tc>
        <w:tc>
          <w:tcPr>
            <w:tcW w:w="1238" w:type="dxa"/>
          </w:tcPr>
          <w:p w14:paraId="7848ED41" w14:textId="5C4B701F" w:rsidR="00376617" w:rsidRPr="003B2CA5" w:rsidRDefault="00376617" w:rsidP="00376617">
            <w:pPr>
              <w:tabs>
                <w:tab w:val="decimal" w:pos="972"/>
              </w:tabs>
              <w:spacing w:line="320" w:lineRule="exact"/>
              <w:rPr>
                <w:rFonts w:ascii="Arial" w:hAnsi="Arial" w:cs="Arial"/>
                <w:sz w:val="20"/>
                <w:szCs w:val="20"/>
              </w:rPr>
            </w:pPr>
            <w:r>
              <w:rPr>
                <w:rFonts w:ascii="Arial" w:hAnsi="Arial" w:cs="Arial"/>
                <w:sz w:val="20"/>
                <w:szCs w:val="20"/>
              </w:rPr>
              <w:t>21,844</w:t>
            </w:r>
          </w:p>
        </w:tc>
      </w:tr>
      <w:tr w:rsidR="00A014EC" w:rsidRPr="006856FA" w14:paraId="39A1413D" w14:textId="77777777" w:rsidTr="00EA0460">
        <w:trPr>
          <w:cantSplit/>
        </w:trPr>
        <w:tc>
          <w:tcPr>
            <w:tcW w:w="4230" w:type="dxa"/>
            <w:gridSpan w:val="2"/>
            <w:tcBorders>
              <w:top w:val="nil"/>
              <w:left w:val="nil"/>
              <w:bottom w:val="nil"/>
              <w:right w:val="nil"/>
            </w:tcBorders>
          </w:tcPr>
          <w:p w14:paraId="1A6A9585" w14:textId="77777777" w:rsidR="00A014EC" w:rsidRPr="00C82395" w:rsidRDefault="00A014EC" w:rsidP="00A014EC">
            <w:pPr>
              <w:tabs>
                <w:tab w:val="left" w:pos="1440"/>
              </w:tabs>
              <w:spacing w:line="320" w:lineRule="exact"/>
              <w:rPr>
                <w:rFonts w:ascii="Arial" w:hAnsi="Arial" w:cs="Arial"/>
                <w:sz w:val="20"/>
                <w:szCs w:val="20"/>
              </w:rPr>
            </w:pPr>
            <w:r w:rsidRPr="00C82395">
              <w:rPr>
                <w:rFonts w:ascii="Arial" w:hAnsi="Arial" w:cs="Arial"/>
                <w:sz w:val="20"/>
                <w:szCs w:val="20"/>
              </w:rPr>
              <w:t>Advance received for land rental</w:t>
            </w:r>
          </w:p>
        </w:tc>
        <w:tc>
          <w:tcPr>
            <w:tcW w:w="1237" w:type="dxa"/>
            <w:tcBorders>
              <w:top w:val="nil"/>
              <w:left w:val="nil"/>
              <w:bottom w:val="nil"/>
              <w:right w:val="nil"/>
            </w:tcBorders>
          </w:tcPr>
          <w:p w14:paraId="05F6D335" w14:textId="77777777" w:rsidR="00A014EC" w:rsidRPr="0058606B" w:rsidRDefault="00A014EC" w:rsidP="00A014EC">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69113B18" w14:textId="77777777" w:rsidR="00A014EC" w:rsidRPr="0058606B" w:rsidRDefault="00A014EC" w:rsidP="00A014EC">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5514F351" w14:textId="77777777" w:rsidR="00A014EC" w:rsidRPr="0058606B" w:rsidRDefault="00A014EC" w:rsidP="00A014EC">
            <w:pPr>
              <w:tabs>
                <w:tab w:val="decimal" w:pos="972"/>
              </w:tabs>
              <w:spacing w:line="320" w:lineRule="exact"/>
              <w:rPr>
                <w:rFonts w:ascii="Arial" w:hAnsi="Arial" w:cs="Arial"/>
                <w:sz w:val="20"/>
                <w:szCs w:val="20"/>
              </w:rPr>
            </w:pPr>
          </w:p>
        </w:tc>
        <w:tc>
          <w:tcPr>
            <w:tcW w:w="1238" w:type="dxa"/>
          </w:tcPr>
          <w:p w14:paraId="1FC73DF9" w14:textId="77777777" w:rsidR="00A014EC" w:rsidRPr="003B2CA5" w:rsidRDefault="00A014EC" w:rsidP="00A014EC">
            <w:pPr>
              <w:tabs>
                <w:tab w:val="decimal" w:pos="972"/>
              </w:tabs>
              <w:spacing w:line="320" w:lineRule="exact"/>
              <w:rPr>
                <w:rFonts w:ascii="Arial" w:hAnsi="Arial" w:cs="Arial"/>
                <w:sz w:val="20"/>
                <w:szCs w:val="20"/>
              </w:rPr>
            </w:pPr>
          </w:p>
        </w:tc>
      </w:tr>
      <w:tr w:rsidR="00376617" w:rsidRPr="006856FA" w14:paraId="59EE4197" w14:textId="77777777" w:rsidTr="00EA0460">
        <w:trPr>
          <w:cantSplit/>
        </w:trPr>
        <w:tc>
          <w:tcPr>
            <w:tcW w:w="4230" w:type="dxa"/>
            <w:gridSpan w:val="2"/>
            <w:tcBorders>
              <w:top w:val="nil"/>
              <w:left w:val="nil"/>
              <w:bottom w:val="nil"/>
              <w:right w:val="nil"/>
            </w:tcBorders>
          </w:tcPr>
          <w:p w14:paraId="7A509B72" w14:textId="77777777" w:rsidR="00376617" w:rsidRPr="00C82395" w:rsidRDefault="00376617" w:rsidP="00376617">
            <w:pPr>
              <w:tabs>
                <w:tab w:val="left" w:pos="1440"/>
              </w:tabs>
              <w:spacing w:line="320" w:lineRule="exact"/>
              <w:rPr>
                <w:rFonts w:ascii="Arial" w:hAnsi="Arial" w:cs="Arial"/>
                <w:sz w:val="20"/>
                <w:szCs w:val="20"/>
                <w:cs/>
              </w:rPr>
            </w:pPr>
            <w:r w:rsidRPr="00C82395">
              <w:rPr>
                <w:rFonts w:ascii="Arial" w:hAnsi="Arial" w:cs="Arial"/>
                <w:sz w:val="20"/>
                <w:szCs w:val="20"/>
              </w:rPr>
              <w:t xml:space="preserve">   income</w:t>
            </w:r>
          </w:p>
        </w:tc>
        <w:tc>
          <w:tcPr>
            <w:tcW w:w="1237" w:type="dxa"/>
            <w:tcBorders>
              <w:top w:val="nil"/>
              <w:left w:val="nil"/>
              <w:bottom w:val="nil"/>
              <w:right w:val="nil"/>
            </w:tcBorders>
          </w:tcPr>
          <w:p w14:paraId="01685FE6" w14:textId="013AED5C"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653</w:t>
            </w:r>
          </w:p>
        </w:tc>
        <w:tc>
          <w:tcPr>
            <w:tcW w:w="1238" w:type="dxa"/>
            <w:tcBorders>
              <w:top w:val="nil"/>
              <w:left w:val="nil"/>
              <w:bottom w:val="nil"/>
              <w:right w:val="nil"/>
            </w:tcBorders>
          </w:tcPr>
          <w:p w14:paraId="1C33BB38" w14:textId="2C1A853F"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718</w:t>
            </w:r>
          </w:p>
        </w:tc>
        <w:tc>
          <w:tcPr>
            <w:tcW w:w="1237" w:type="dxa"/>
            <w:tcBorders>
              <w:top w:val="nil"/>
              <w:left w:val="nil"/>
              <w:bottom w:val="nil"/>
              <w:right w:val="nil"/>
            </w:tcBorders>
          </w:tcPr>
          <w:p w14:paraId="07A223D2" w14:textId="10768EC4"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653</w:t>
            </w:r>
          </w:p>
        </w:tc>
        <w:tc>
          <w:tcPr>
            <w:tcW w:w="1238" w:type="dxa"/>
          </w:tcPr>
          <w:p w14:paraId="7244F169" w14:textId="652C8129" w:rsidR="00376617" w:rsidRPr="003B2CA5" w:rsidRDefault="00376617" w:rsidP="00376617">
            <w:pPr>
              <w:tabs>
                <w:tab w:val="decimal" w:pos="972"/>
              </w:tabs>
              <w:spacing w:line="320" w:lineRule="exact"/>
              <w:rPr>
                <w:rFonts w:ascii="Arial" w:hAnsi="Arial" w:cs="Arial"/>
                <w:sz w:val="20"/>
                <w:szCs w:val="20"/>
              </w:rPr>
            </w:pPr>
            <w:r>
              <w:rPr>
                <w:rFonts w:ascii="Arial" w:hAnsi="Arial" w:cs="Arial"/>
                <w:sz w:val="20"/>
                <w:szCs w:val="20"/>
              </w:rPr>
              <w:t>718</w:t>
            </w:r>
          </w:p>
        </w:tc>
      </w:tr>
      <w:tr w:rsidR="00A014EC" w:rsidRPr="006856FA" w14:paraId="783D0A67" w14:textId="77777777" w:rsidTr="0069518A">
        <w:trPr>
          <w:cantSplit/>
        </w:trPr>
        <w:tc>
          <w:tcPr>
            <w:tcW w:w="4230" w:type="dxa"/>
            <w:gridSpan w:val="2"/>
            <w:tcBorders>
              <w:top w:val="nil"/>
              <w:left w:val="nil"/>
              <w:bottom w:val="nil"/>
              <w:right w:val="nil"/>
            </w:tcBorders>
          </w:tcPr>
          <w:p w14:paraId="24572A6E" w14:textId="77777777" w:rsidR="00A014EC" w:rsidRPr="00C82395" w:rsidRDefault="00A014EC" w:rsidP="00A014EC">
            <w:pPr>
              <w:tabs>
                <w:tab w:val="left" w:pos="1440"/>
              </w:tabs>
              <w:spacing w:line="320" w:lineRule="exact"/>
              <w:rPr>
                <w:rFonts w:ascii="Arial" w:hAnsi="Arial" w:cs="Arial"/>
                <w:sz w:val="20"/>
                <w:szCs w:val="20"/>
              </w:rPr>
            </w:pPr>
            <w:r w:rsidRPr="00C82395">
              <w:rPr>
                <w:rFonts w:ascii="Arial" w:hAnsi="Arial" w:cs="Arial"/>
                <w:sz w:val="20"/>
                <w:szCs w:val="20"/>
              </w:rPr>
              <w:t>Provision for long-term employee</w:t>
            </w:r>
          </w:p>
        </w:tc>
        <w:tc>
          <w:tcPr>
            <w:tcW w:w="1237" w:type="dxa"/>
            <w:tcBorders>
              <w:top w:val="nil"/>
              <w:left w:val="nil"/>
              <w:bottom w:val="nil"/>
              <w:right w:val="nil"/>
            </w:tcBorders>
          </w:tcPr>
          <w:p w14:paraId="3F037901" w14:textId="77777777" w:rsidR="00A014EC" w:rsidRPr="0058606B" w:rsidRDefault="00A014EC" w:rsidP="00A014EC">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0345FA4D" w14:textId="77777777" w:rsidR="00A014EC" w:rsidRPr="0058606B" w:rsidRDefault="00A014EC" w:rsidP="00A014EC">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2EA014C5" w14:textId="77777777" w:rsidR="00A014EC" w:rsidRPr="0058606B" w:rsidRDefault="00A014EC" w:rsidP="00A014EC">
            <w:pPr>
              <w:tabs>
                <w:tab w:val="decimal" w:pos="972"/>
              </w:tabs>
              <w:spacing w:line="320" w:lineRule="exact"/>
              <w:rPr>
                <w:rFonts w:ascii="Arial" w:hAnsi="Arial" w:cs="Arial"/>
                <w:sz w:val="20"/>
                <w:szCs w:val="20"/>
              </w:rPr>
            </w:pPr>
          </w:p>
        </w:tc>
        <w:tc>
          <w:tcPr>
            <w:tcW w:w="1238" w:type="dxa"/>
          </w:tcPr>
          <w:p w14:paraId="4E499745" w14:textId="77777777" w:rsidR="00A014EC" w:rsidRPr="003B2CA5" w:rsidRDefault="00A014EC" w:rsidP="00A014EC">
            <w:pPr>
              <w:tabs>
                <w:tab w:val="decimal" w:pos="972"/>
              </w:tabs>
              <w:spacing w:line="320" w:lineRule="exact"/>
              <w:rPr>
                <w:rFonts w:ascii="Arial" w:hAnsi="Arial" w:cs="Arial"/>
                <w:sz w:val="20"/>
                <w:szCs w:val="20"/>
              </w:rPr>
            </w:pPr>
          </w:p>
        </w:tc>
      </w:tr>
      <w:tr w:rsidR="00376617" w:rsidRPr="006856FA" w14:paraId="02A05D8E" w14:textId="77777777" w:rsidTr="0069518A">
        <w:trPr>
          <w:cantSplit/>
        </w:trPr>
        <w:tc>
          <w:tcPr>
            <w:tcW w:w="4230" w:type="dxa"/>
            <w:gridSpan w:val="2"/>
            <w:tcBorders>
              <w:top w:val="nil"/>
              <w:left w:val="nil"/>
              <w:bottom w:val="nil"/>
              <w:right w:val="nil"/>
            </w:tcBorders>
          </w:tcPr>
          <w:p w14:paraId="58C5178A" w14:textId="77777777" w:rsidR="00376617" w:rsidRPr="00C82395" w:rsidRDefault="00376617" w:rsidP="00376617">
            <w:pPr>
              <w:tabs>
                <w:tab w:val="left" w:pos="1440"/>
              </w:tabs>
              <w:spacing w:line="320" w:lineRule="exact"/>
              <w:rPr>
                <w:rFonts w:ascii="Arial" w:hAnsi="Arial" w:cs="Arial"/>
                <w:sz w:val="20"/>
                <w:szCs w:val="20"/>
                <w:cs/>
              </w:rPr>
            </w:pPr>
            <w:r w:rsidRPr="00C82395">
              <w:rPr>
                <w:rFonts w:ascii="Arial" w:hAnsi="Arial" w:cs="Arial"/>
                <w:sz w:val="20"/>
                <w:szCs w:val="20"/>
              </w:rPr>
              <w:t xml:space="preserve">   benefits</w:t>
            </w:r>
          </w:p>
        </w:tc>
        <w:tc>
          <w:tcPr>
            <w:tcW w:w="1237" w:type="dxa"/>
            <w:tcBorders>
              <w:top w:val="nil"/>
              <w:left w:val="nil"/>
              <w:bottom w:val="nil"/>
              <w:right w:val="nil"/>
            </w:tcBorders>
          </w:tcPr>
          <w:p w14:paraId="1C24E85F" w14:textId="427E68DB"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7,871</w:t>
            </w:r>
          </w:p>
        </w:tc>
        <w:tc>
          <w:tcPr>
            <w:tcW w:w="1238" w:type="dxa"/>
            <w:tcBorders>
              <w:top w:val="nil"/>
              <w:left w:val="nil"/>
              <w:bottom w:val="nil"/>
              <w:right w:val="nil"/>
            </w:tcBorders>
          </w:tcPr>
          <w:p w14:paraId="4EF332D1" w14:textId="60371795"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6,533</w:t>
            </w:r>
          </w:p>
        </w:tc>
        <w:tc>
          <w:tcPr>
            <w:tcW w:w="1237" w:type="dxa"/>
            <w:tcBorders>
              <w:top w:val="nil"/>
              <w:left w:val="nil"/>
              <w:bottom w:val="nil"/>
              <w:right w:val="nil"/>
            </w:tcBorders>
          </w:tcPr>
          <w:p w14:paraId="62F15F81" w14:textId="3C908E70"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5,863</w:t>
            </w:r>
          </w:p>
        </w:tc>
        <w:tc>
          <w:tcPr>
            <w:tcW w:w="1238" w:type="dxa"/>
          </w:tcPr>
          <w:p w14:paraId="60E9C110" w14:textId="669D7ACE" w:rsidR="00376617" w:rsidRPr="006C49EB" w:rsidRDefault="00376617" w:rsidP="00376617">
            <w:pPr>
              <w:tabs>
                <w:tab w:val="decimal" w:pos="972"/>
              </w:tabs>
              <w:spacing w:line="320" w:lineRule="exact"/>
              <w:rPr>
                <w:rFonts w:ascii="Arial" w:hAnsi="Arial" w:cs="Arial"/>
                <w:sz w:val="20"/>
                <w:szCs w:val="20"/>
              </w:rPr>
            </w:pPr>
            <w:r>
              <w:rPr>
                <w:rFonts w:ascii="Arial" w:hAnsi="Arial" w:cs="Arial"/>
                <w:sz w:val="20"/>
                <w:szCs w:val="20"/>
              </w:rPr>
              <w:t>4,800</w:t>
            </w:r>
          </w:p>
        </w:tc>
      </w:tr>
      <w:tr w:rsidR="00376617" w:rsidRPr="006856FA" w14:paraId="2903F4A9" w14:textId="77777777" w:rsidTr="0069518A">
        <w:trPr>
          <w:cantSplit/>
        </w:trPr>
        <w:tc>
          <w:tcPr>
            <w:tcW w:w="4230" w:type="dxa"/>
            <w:gridSpan w:val="2"/>
            <w:tcBorders>
              <w:top w:val="nil"/>
              <w:left w:val="nil"/>
              <w:bottom w:val="nil"/>
              <w:right w:val="nil"/>
            </w:tcBorders>
          </w:tcPr>
          <w:p w14:paraId="5D31C2C9" w14:textId="77777777" w:rsidR="00376617" w:rsidRPr="00C82395" w:rsidRDefault="00376617" w:rsidP="00376617">
            <w:pPr>
              <w:tabs>
                <w:tab w:val="left" w:pos="1440"/>
              </w:tabs>
              <w:spacing w:line="320" w:lineRule="exact"/>
              <w:rPr>
                <w:rFonts w:ascii="Arial" w:hAnsi="Arial" w:cs="Arial"/>
                <w:sz w:val="20"/>
                <w:szCs w:val="20"/>
              </w:rPr>
            </w:pPr>
            <w:r>
              <w:rPr>
                <w:rFonts w:ascii="Arial" w:hAnsi="Arial" w:cs="Arial"/>
                <w:sz w:val="20"/>
                <w:szCs w:val="20"/>
              </w:rPr>
              <w:t>Right-of-use assets</w:t>
            </w:r>
          </w:p>
        </w:tc>
        <w:tc>
          <w:tcPr>
            <w:tcW w:w="1237" w:type="dxa"/>
            <w:tcBorders>
              <w:top w:val="nil"/>
              <w:left w:val="nil"/>
              <w:bottom w:val="nil"/>
              <w:right w:val="nil"/>
            </w:tcBorders>
          </w:tcPr>
          <w:p w14:paraId="590A8DAF" w14:textId="10B53A54"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233</w:t>
            </w:r>
          </w:p>
        </w:tc>
        <w:tc>
          <w:tcPr>
            <w:tcW w:w="1238" w:type="dxa"/>
            <w:tcBorders>
              <w:top w:val="nil"/>
              <w:left w:val="nil"/>
              <w:bottom w:val="nil"/>
              <w:right w:val="nil"/>
            </w:tcBorders>
          </w:tcPr>
          <w:p w14:paraId="04EA5C4D" w14:textId="652C873E"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164</w:t>
            </w:r>
          </w:p>
        </w:tc>
        <w:tc>
          <w:tcPr>
            <w:tcW w:w="1237" w:type="dxa"/>
            <w:tcBorders>
              <w:top w:val="nil"/>
              <w:left w:val="nil"/>
              <w:bottom w:val="nil"/>
              <w:right w:val="nil"/>
            </w:tcBorders>
          </w:tcPr>
          <w:p w14:paraId="2DE3B4C4" w14:textId="784D531A"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233</w:t>
            </w:r>
          </w:p>
        </w:tc>
        <w:tc>
          <w:tcPr>
            <w:tcW w:w="1238" w:type="dxa"/>
          </w:tcPr>
          <w:p w14:paraId="139A7EED" w14:textId="76BF03F6" w:rsidR="00376617" w:rsidRPr="006856FA" w:rsidRDefault="00376617" w:rsidP="00376617">
            <w:pPr>
              <w:tabs>
                <w:tab w:val="decimal" w:pos="972"/>
              </w:tabs>
              <w:spacing w:line="320" w:lineRule="exact"/>
              <w:rPr>
                <w:rFonts w:ascii="Arial" w:hAnsi="Arial" w:cs="Arial"/>
                <w:sz w:val="20"/>
                <w:szCs w:val="20"/>
              </w:rPr>
            </w:pPr>
            <w:r>
              <w:rPr>
                <w:rFonts w:ascii="Arial" w:hAnsi="Arial" w:cs="Arial"/>
                <w:sz w:val="20"/>
                <w:szCs w:val="20"/>
              </w:rPr>
              <w:t>164</w:t>
            </w:r>
          </w:p>
        </w:tc>
      </w:tr>
      <w:tr w:rsidR="00376617" w:rsidRPr="006856FA" w14:paraId="6E6D1680" w14:textId="77777777" w:rsidTr="00564D9D">
        <w:trPr>
          <w:cantSplit/>
        </w:trPr>
        <w:tc>
          <w:tcPr>
            <w:tcW w:w="4230" w:type="dxa"/>
            <w:gridSpan w:val="2"/>
            <w:tcBorders>
              <w:top w:val="nil"/>
              <w:left w:val="nil"/>
              <w:bottom w:val="nil"/>
              <w:right w:val="nil"/>
            </w:tcBorders>
          </w:tcPr>
          <w:p w14:paraId="62BAF59D" w14:textId="77777777" w:rsidR="00376617" w:rsidRPr="00C82395" w:rsidRDefault="00376617" w:rsidP="00376617">
            <w:pPr>
              <w:tabs>
                <w:tab w:val="left" w:pos="1440"/>
              </w:tabs>
              <w:spacing w:line="320" w:lineRule="exact"/>
              <w:rPr>
                <w:rFonts w:ascii="Arial" w:hAnsi="Arial" w:cs="Arial"/>
                <w:sz w:val="20"/>
                <w:szCs w:val="20"/>
              </w:rPr>
            </w:pPr>
            <w:r w:rsidRPr="00C82395">
              <w:rPr>
                <w:rFonts w:ascii="Arial" w:hAnsi="Arial" w:cs="Arial"/>
                <w:sz w:val="20"/>
                <w:szCs w:val="20"/>
              </w:rPr>
              <w:t>Others</w:t>
            </w:r>
          </w:p>
        </w:tc>
        <w:tc>
          <w:tcPr>
            <w:tcW w:w="1237" w:type="dxa"/>
            <w:tcBorders>
              <w:top w:val="nil"/>
              <w:left w:val="nil"/>
              <w:bottom w:val="nil"/>
              <w:right w:val="nil"/>
            </w:tcBorders>
            <w:shd w:val="clear" w:color="auto" w:fill="auto"/>
            <w:vAlign w:val="bottom"/>
          </w:tcPr>
          <w:p w14:paraId="396D73EF" w14:textId="4979F6C5" w:rsidR="00376617" w:rsidRPr="0058606B" w:rsidRDefault="00376617" w:rsidP="00376617">
            <w:pPr>
              <w:pBdr>
                <w:bottom w:val="sing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cs/>
              </w:rPr>
              <w:t>6</w:t>
            </w:r>
            <w:r w:rsidRPr="00376617">
              <w:rPr>
                <w:rFonts w:ascii="Arial" w:hAnsi="Arial" w:cs="Arial" w:hint="cs"/>
                <w:sz w:val="20"/>
                <w:szCs w:val="20"/>
              </w:rPr>
              <w:t>,</w:t>
            </w:r>
            <w:r w:rsidRPr="00376617">
              <w:rPr>
                <w:rFonts w:ascii="Arial" w:hAnsi="Arial" w:cs="Arial" w:hint="cs"/>
                <w:sz w:val="20"/>
                <w:szCs w:val="20"/>
                <w:cs/>
              </w:rPr>
              <w:t>258</w:t>
            </w:r>
          </w:p>
        </w:tc>
        <w:tc>
          <w:tcPr>
            <w:tcW w:w="1238" w:type="dxa"/>
            <w:tcBorders>
              <w:top w:val="nil"/>
              <w:left w:val="nil"/>
              <w:bottom w:val="nil"/>
              <w:right w:val="nil"/>
            </w:tcBorders>
            <w:shd w:val="clear" w:color="auto" w:fill="auto"/>
            <w:vAlign w:val="bottom"/>
          </w:tcPr>
          <w:p w14:paraId="370560E1" w14:textId="078B2103" w:rsidR="00376617" w:rsidRPr="0058606B" w:rsidRDefault="00376617" w:rsidP="00376617">
            <w:pPr>
              <w:pBdr>
                <w:bottom w:val="single" w:sz="4" w:space="1" w:color="auto"/>
              </w:pBdr>
              <w:tabs>
                <w:tab w:val="decimal" w:pos="972"/>
              </w:tabs>
              <w:spacing w:line="320" w:lineRule="exact"/>
              <w:rPr>
                <w:rFonts w:ascii="Arial" w:hAnsi="Arial" w:cs="Arial"/>
                <w:sz w:val="20"/>
                <w:szCs w:val="20"/>
                <w:cs/>
              </w:rPr>
            </w:pPr>
            <w:r w:rsidRPr="00376617">
              <w:rPr>
                <w:rFonts w:ascii="Arial" w:hAnsi="Arial" w:cs="Arial" w:hint="cs"/>
                <w:sz w:val="20"/>
                <w:szCs w:val="20"/>
              </w:rPr>
              <w:t>5,924</w:t>
            </w:r>
          </w:p>
        </w:tc>
        <w:tc>
          <w:tcPr>
            <w:tcW w:w="1237" w:type="dxa"/>
            <w:tcBorders>
              <w:top w:val="nil"/>
              <w:left w:val="nil"/>
              <w:bottom w:val="nil"/>
              <w:right w:val="nil"/>
            </w:tcBorders>
            <w:shd w:val="clear" w:color="auto" w:fill="auto"/>
            <w:vAlign w:val="bottom"/>
          </w:tcPr>
          <w:p w14:paraId="64627566" w14:textId="7F7E1986" w:rsidR="00376617" w:rsidRPr="0058606B" w:rsidRDefault="00376617" w:rsidP="00376617">
            <w:pPr>
              <w:pBdr>
                <w:bottom w:val="sing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cs/>
              </w:rPr>
              <w:t>6</w:t>
            </w:r>
            <w:r w:rsidRPr="00376617">
              <w:rPr>
                <w:rFonts w:ascii="Arial" w:hAnsi="Arial" w:cs="Arial" w:hint="cs"/>
                <w:sz w:val="20"/>
                <w:szCs w:val="20"/>
              </w:rPr>
              <w:t>,</w:t>
            </w:r>
            <w:r w:rsidRPr="00376617">
              <w:rPr>
                <w:rFonts w:ascii="Arial" w:hAnsi="Arial" w:cs="Arial" w:hint="cs"/>
                <w:sz w:val="20"/>
                <w:szCs w:val="20"/>
                <w:cs/>
              </w:rPr>
              <w:t>258</w:t>
            </w:r>
          </w:p>
        </w:tc>
        <w:tc>
          <w:tcPr>
            <w:tcW w:w="1238" w:type="dxa"/>
            <w:shd w:val="clear" w:color="auto" w:fill="auto"/>
            <w:vAlign w:val="bottom"/>
          </w:tcPr>
          <w:p w14:paraId="303EA5D8" w14:textId="073F0E31" w:rsidR="00376617" w:rsidRPr="003B2CA5" w:rsidRDefault="00376617" w:rsidP="00376617">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5,924</w:t>
            </w:r>
          </w:p>
        </w:tc>
      </w:tr>
      <w:tr w:rsidR="00376617" w:rsidRPr="006856FA" w14:paraId="695FB18F" w14:textId="77777777" w:rsidTr="00EA0460">
        <w:trPr>
          <w:cantSplit/>
        </w:trPr>
        <w:tc>
          <w:tcPr>
            <w:tcW w:w="4230" w:type="dxa"/>
            <w:gridSpan w:val="2"/>
            <w:tcBorders>
              <w:top w:val="nil"/>
              <w:left w:val="nil"/>
              <w:bottom w:val="nil"/>
              <w:right w:val="nil"/>
            </w:tcBorders>
          </w:tcPr>
          <w:p w14:paraId="6A050DD4" w14:textId="77777777" w:rsidR="00376617" w:rsidRPr="00C82395" w:rsidRDefault="00376617" w:rsidP="00376617">
            <w:pPr>
              <w:tabs>
                <w:tab w:val="left" w:pos="1440"/>
              </w:tabs>
              <w:spacing w:line="320" w:lineRule="exact"/>
              <w:rPr>
                <w:rFonts w:ascii="Arial" w:hAnsi="Arial" w:cs="Arial"/>
                <w:sz w:val="20"/>
                <w:szCs w:val="20"/>
                <w:cs/>
              </w:rPr>
            </w:pPr>
            <w:r w:rsidRPr="00C82395">
              <w:rPr>
                <w:rFonts w:ascii="Arial" w:hAnsi="Arial" w:cs="Arial"/>
                <w:sz w:val="20"/>
                <w:szCs w:val="20"/>
              </w:rPr>
              <w:t>Total</w:t>
            </w:r>
          </w:p>
        </w:tc>
        <w:tc>
          <w:tcPr>
            <w:tcW w:w="1237" w:type="dxa"/>
            <w:tcBorders>
              <w:top w:val="nil"/>
              <w:left w:val="nil"/>
              <w:bottom w:val="nil"/>
              <w:right w:val="nil"/>
            </w:tcBorders>
            <w:shd w:val="clear" w:color="auto" w:fill="auto"/>
          </w:tcPr>
          <w:p w14:paraId="5EF07C6B" w14:textId="23A614AE" w:rsidR="00376617" w:rsidRPr="0058606B" w:rsidRDefault="00376617" w:rsidP="00376617">
            <w:pPr>
              <w:pBdr>
                <w:bottom w:val="doub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cs/>
              </w:rPr>
              <w:t>35</w:t>
            </w:r>
            <w:r w:rsidRPr="00376617">
              <w:rPr>
                <w:rFonts w:ascii="Arial" w:hAnsi="Arial" w:cs="Arial" w:hint="cs"/>
                <w:sz w:val="20"/>
                <w:szCs w:val="20"/>
              </w:rPr>
              <w:t>,</w:t>
            </w:r>
            <w:r w:rsidRPr="00376617">
              <w:rPr>
                <w:rFonts w:ascii="Arial" w:hAnsi="Arial" w:cs="Arial" w:hint="cs"/>
                <w:sz w:val="20"/>
                <w:szCs w:val="20"/>
                <w:cs/>
              </w:rPr>
              <w:t>497</w:t>
            </w:r>
          </w:p>
        </w:tc>
        <w:tc>
          <w:tcPr>
            <w:tcW w:w="1238" w:type="dxa"/>
            <w:tcBorders>
              <w:top w:val="nil"/>
              <w:left w:val="nil"/>
              <w:bottom w:val="nil"/>
              <w:right w:val="nil"/>
            </w:tcBorders>
            <w:shd w:val="clear" w:color="auto" w:fill="auto"/>
          </w:tcPr>
          <w:p w14:paraId="4AE1FF1E" w14:textId="41FE3A43" w:rsidR="00376617" w:rsidRPr="0058606B" w:rsidRDefault="00376617" w:rsidP="00376617">
            <w:pPr>
              <w:pBdr>
                <w:bottom w:val="doub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34,925</w:t>
            </w:r>
          </w:p>
        </w:tc>
        <w:tc>
          <w:tcPr>
            <w:tcW w:w="1237" w:type="dxa"/>
            <w:tcBorders>
              <w:top w:val="nil"/>
              <w:left w:val="nil"/>
              <w:bottom w:val="nil"/>
              <w:right w:val="nil"/>
            </w:tcBorders>
            <w:shd w:val="clear" w:color="auto" w:fill="auto"/>
          </w:tcPr>
          <w:p w14:paraId="5B051177" w14:textId="510DF3A1" w:rsidR="00376617" w:rsidRPr="0058606B" w:rsidRDefault="00376617" w:rsidP="00376617">
            <w:pPr>
              <w:pBdr>
                <w:bottom w:val="doub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cs/>
              </w:rPr>
              <w:t>33</w:t>
            </w:r>
            <w:r w:rsidRPr="00376617">
              <w:rPr>
                <w:rFonts w:ascii="Arial" w:hAnsi="Arial" w:cs="Arial" w:hint="cs"/>
                <w:sz w:val="20"/>
                <w:szCs w:val="20"/>
              </w:rPr>
              <w:t>,682</w:t>
            </w:r>
          </w:p>
        </w:tc>
        <w:tc>
          <w:tcPr>
            <w:tcW w:w="1238" w:type="dxa"/>
            <w:shd w:val="clear" w:color="auto" w:fill="auto"/>
          </w:tcPr>
          <w:p w14:paraId="6C7BEDD3" w14:textId="4F887CC5" w:rsidR="00376617" w:rsidRPr="003B2CA5" w:rsidRDefault="00376617" w:rsidP="00376617">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33,661</w:t>
            </w:r>
          </w:p>
        </w:tc>
      </w:tr>
      <w:tr w:rsidR="00A014EC" w:rsidRPr="006E1F37" w14:paraId="1A93F7EE" w14:textId="77777777" w:rsidTr="00EA0460">
        <w:trPr>
          <w:gridBefore w:val="1"/>
          <w:wBefore w:w="18" w:type="dxa"/>
          <w:cantSplit/>
        </w:trPr>
        <w:tc>
          <w:tcPr>
            <w:tcW w:w="4212" w:type="dxa"/>
            <w:tcBorders>
              <w:top w:val="nil"/>
              <w:left w:val="nil"/>
              <w:bottom w:val="nil"/>
              <w:right w:val="nil"/>
            </w:tcBorders>
          </w:tcPr>
          <w:p w14:paraId="46BC62C6" w14:textId="77777777" w:rsidR="00A014EC" w:rsidRPr="00C82395" w:rsidRDefault="00A014EC" w:rsidP="00A014EC">
            <w:pPr>
              <w:tabs>
                <w:tab w:val="left" w:pos="1440"/>
              </w:tabs>
              <w:spacing w:line="320" w:lineRule="exact"/>
              <w:rPr>
                <w:rFonts w:ascii="Arial" w:hAnsi="Arial" w:cs="Arial"/>
                <w:b/>
                <w:bCs/>
                <w:sz w:val="20"/>
                <w:szCs w:val="20"/>
                <w:cs/>
              </w:rPr>
            </w:pPr>
            <w:r w:rsidRPr="00C82395">
              <w:rPr>
                <w:rFonts w:ascii="Arial" w:hAnsi="Arial" w:cs="Arial"/>
                <w:b/>
                <w:bCs/>
                <w:sz w:val="20"/>
                <w:szCs w:val="20"/>
              </w:rPr>
              <w:t>Deferred tax liabilities</w:t>
            </w:r>
          </w:p>
        </w:tc>
        <w:tc>
          <w:tcPr>
            <w:tcW w:w="1237" w:type="dxa"/>
            <w:tcBorders>
              <w:top w:val="nil"/>
              <w:left w:val="nil"/>
              <w:bottom w:val="nil"/>
              <w:right w:val="nil"/>
            </w:tcBorders>
          </w:tcPr>
          <w:p w14:paraId="44262A69" w14:textId="77777777" w:rsidR="00A014EC" w:rsidRPr="003610D6" w:rsidRDefault="00A014EC" w:rsidP="00A014EC">
            <w:pPr>
              <w:tabs>
                <w:tab w:val="decimal" w:pos="972"/>
              </w:tabs>
              <w:spacing w:line="320" w:lineRule="exact"/>
              <w:rPr>
                <w:rFonts w:ascii="Arial" w:hAnsi="Arial" w:cs="Arial"/>
                <w:sz w:val="20"/>
                <w:szCs w:val="20"/>
              </w:rPr>
            </w:pPr>
          </w:p>
        </w:tc>
        <w:tc>
          <w:tcPr>
            <w:tcW w:w="1238" w:type="dxa"/>
            <w:tcBorders>
              <w:top w:val="nil"/>
              <w:left w:val="nil"/>
              <w:bottom w:val="nil"/>
              <w:right w:val="nil"/>
            </w:tcBorders>
          </w:tcPr>
          <w:p w14:paraId="0735C7E1" w14:textId="77777777" w:rsidR="00A014EC" w:rsidRPr="003610D6" w:rsidRDefault="00A014EC" w:rsidP="00A014EC">
            <w:pPr>
              <w:tabs>
                <w:tab w:val="decimal" w:pos="972"/>
              </w:tabs>
              <w:spacing w:line="320" w:lineRule="exact"/>
              <w:rPr>
                <w:rFonts w:ascii="Arial" w:hAnsi="Arial" w:cs="Arial"/>
                <w:sz w:val="20"/>
                <w:szCs w:val="20"/>
              </w:rPr>
            </w:pPr>
          </w:p>
        </w:tc>
        <w:tc>
          <w:tcPr>
            <w:tcW w:w="1237" w:type="dxa"/>
            <w:tcBorders>
              <w:top w:val="nil"/>
              <w:left w:val="nil"/>
              <w:bottom w:val="nil"/>
              <w:right w:val="nil"/>
            </w:tcBorders>
          </w:tcPr>
          <w:p w14:paraId="3541AC06" w14:textId="77777777" w:rsidR="00A014EC" w:rsidRPr="003610D6" w:rsidRDefault="00A014EC" w:rsidP="00A014EC">
            <w:pPr>
              <w:tabs>
                <w:tab w:val="decimal" w:pos="972"/>
              </w:tabs>
              <w:spacing w:line="320" w:lineRule="exact"/>
              <w:rPr>
                <w:rFonts w:ascii="Arial" w:hAnsi="Arial" w:cs="Arial"/>
                <w:sz w:val="20"/>
                <w:szCs w:val="20"/>
              </w:rPr>
            </w:pPr>
          </w:p>
        </w:tc>
        <w:tc>
          <w:tcPr>
            <w:tcW w:w="1238" w:type="dxa"/>
          </w:tcPr>
          <w:p w14:paraId="33713F3E" w14:textId="77777777" w:rsidR="00A014EC" w:rsidRPr="003610D6" w:rsidRDefault="00A014EC" w:rsidP="00A014EC">
            <w:pPr>
              <w:tabs>
                <w:tab w:val="decimal" w:pos="972"/>
              </w:tabs>
              <w:spacing w:line="320" w:lineRule="exact"/>
              <w:rPr>
                <w:rFonts w:ascii="Arial" w:hAnsi="Arial" w:cs="Arial"/>
                <w:sz w:val="20"/>
                <w:szCs w:val="20"/>
              </w:rPr>
            </w:pPr>
          </w:p>
        </w:tc>
      </w:tr>
      <w:tr w:rsidR="00376617" w:rsidRPr="006E1F37" w14:paraId="6EE1B082" w14:textId="77777777" w:rsidTr="00EA0460">
        <w:trPr>
          <w:gridBefore w:val="1"/>
          <w:wBefore w:w="18" w:type="dxa"/>
          <w:cantSplit/>
        </w:trPr>
        <w:tc>
          <w:tcPr>
            <w:tcW w:w="4212" w:type="dxa"/>
            <w:tcBorders>
              <w:top w:val="nil"/>
              <w:left w:val="nil"/>
              <w:bottom w:val="nil"/>
              <w:right w:val="nil"/>
            </w:tcBorders>
          </w:tcPr>
          <w:p w14:paraId="399B2719" w14:textId="77777777" w:rsidR="00376617" w:rsidRPr="00C82395" w:rsidRDefault="00376617" w:rsidP="00376617">
            <w:pPr>
              <w:tabs>
                <w:tab w:val="left" w:pos="1440"/>
              </w:tabs>
              <w:spacing w:line="320" w:lineRule="exact"/>
              <w:rPr>
                <w:rFonts w:ascii="Arial" w:hAnsi="Arial" w:cs="Arial"/>
                <w:b/>
                <w:bCs/>
                <w:sz w:val="20"/>
                <w:szCs w:val="20"/>
              </w:rPr>
            </w:pPr>
            <w:r w:rsidRPr="00C82395">
              <w:rPr>
                <w:rFonts w:ascii="Arial" w:hAnsi="Arial" w:cs="Arial"/>
                <w:sz w:val="20"/>
                <w:szCs w:val="20"/>
              </w:rPr>
              <w:t>Lease contract receivables</w:t>
            </w:r>
          </w:p>
        </w:tc>
        <w:tc>
          <w:tcPr>
            <w:tcW w:w="1237" w:type="dxa"/>
            <w:tcBorders>
              <w:top w:val="nil"/>
              <w:left w:val="nil"/>
              <w:bottom w:val="nil"/>
              <w:right w:val="nil"/>
            </w:tcBorders>
          </w:tcPr>
          <w:p w14:paraId="1037C86C" w14:textId="1C6CC5EC"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4,354</w:t>
            </w:r>
          </w:p>
        </w:tc>
        <w:tc>
          <w:tcPr>
            <w:tcW w:w="1238" w:type="dxa"/>
            <w:tcBorders>
              <w:top w:val="nil"/>
              <w:left w:val="nil"/>
              <w:bottom w:val="nil"/>
              <w:right w:val="nil"/>
            </w:tcBorders>
          </w:tcPr>
          <w:p w14:paraId="47107EA6" w14:textId="3A8C44E6"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4,723</w:t>
            </w:r>
          </w:p>
        </w:tc>
        <w:tc>
          <w:tcPr>
            <w:tcW w:w="1237" w:type="dxa"/>
            <w:tcBorders>
              <w:top w:val="nil"/>
              <w:left w:val="nil"/>
              <w:bottom w:val="nil"/>
              <w:right w:val="nil"/>
            </w:tcBorders>
          </w:tcPr>
          <w:p w14:paraId="5ED76E9C" w14:textId="323BFB94"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4,354</w:t>
            </w:r>
          </w:p>
        </w:tc>
        <w:tc>
          <w:tcPr>
            <w:tcW w:w="1238" w:type="dxa"/>
          </w:tcPr>
          <w:p w14:paraId="09BB3B61" w14:textId="02602F88" w:rsidR="00376617" w:rsidRPr="006C49EB" w:rsidRDefault="00376617" w:rsidP="00376617">
            <w:pPr>
              <w:tabs>
                <w:tab w:val="decimal" w:pos="972"/>
              </w:tabs>
              <w:spacing w:line="320" w:lineRule="exact"/>
              <w:rPr>
                <w:rFonts w:ascii="Arial" w:hAnsi="Arial" w:cs="Arial"/>
                <w:sz w:val="20"/>
                <w:szCs w:val="20"/>
              </w:rPr>
            </w:pPr>
            <w:r w:rsidRPr="00B93CEB">
              <w:rPr>
                <w:rFonts w:ascii="Arial" w:hAnsi="Arial" w:cs="Arial"/>
                <w:sz w:val="20"/>
                <w:szCs w:val="20"/>
              </w:rPr>
              <w:t>4,723</w:t>
            </w:r>
          </w:p>
        </w:tc>
      </w:tr>
      <w:tr w:rsidR="00376617" w:rsidRPr="006856FA" w14:paraId="37E635BE" w14:textId="77777777" w:rsidTr="00EA0460">
        <w:trPr>
          <w:gridBefore w:val="1"/>
          <w:wBefore w:w="18" w:type="dxa"/>
          <w:cantSplit/>
        </w:trPr>
        <w:tc>
          <w:tcPr>
            <w:tcW w:w="4212" w:type="dxa"/>
            <w:tcBorders>
              <w:top w:val="nil"/>
              <w:left w:val="nil"/>
              <w:bottom w:val="nil"/>
              <w:right w:val="nil"/>
            </w:tcBorders>
          </w:tcPr>
          <w:p w14:paraId="633D54E0" w14:textId="77777777" w:rsidR="00376617" w:rsidRPr="00F0536F" w:rsidRDefault="00376617" w:rsidP="00376617">
            <w:pPr>
              <w:tabs>
                <w:tab w:val="left" w:pos="1440"/>
              </w:tabs>
              <w:spacing w:line="320" w:lineRule="exact"/>
              <w:rPr>
                <w:rFonts w:ascii="Arial" w:hAnsi="Arial" w:cs="Arial"/>
                <w:sz w:val="20"/>
                <w:szCs w:val="20"/>
                <w:cs/>
              </w:rPr>
            </w:pPr>
            <w:r>
              <w:rPr>
                <w:rFonts w:ascii="Arial" w:hAnsi="Arial" w:cs="Arial"/>
                <w:sz w:val="20"/>
                <w:szCs w:val="20"/>
              </w:rPr>
              <w:t>Cost</w:t>
            </w:r>
            <w:r w:rsidRPr="008F006F">
              <w:rPr>
                <w:rFonts w:ascii="Arial" w:hAnsi="Arial" w:cs="Arial"/>
                <w:sz w:val="20"/>
                <w:szCs w:val="20"/>
              </w:rPr>
              <w:t xml:space="preserve"> to obtain a contract</w:t>
            </w:r>
          </w:p>
        </w:tc>
        <w:tc>
          <w:tcPr>
            <w:tcW w:w="1237" w:type="dxa"/>
            <w:tcBorders>
              <w:top w:val="nil"/>
              <w:left w:val="nil"/>
              <w:bottom w:val="nil"/>
              <w:right w:val="nil"/>
            </w:tcBorders>
            <w:vAlign w:val="bottom"/>
          </w:tcPr>
          <w:p w14:paraId="42EDF3B6" w14:textId="422F364E"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10,870</w:t>
            </w:r>
          </w:p>
        </w:tc>
        <w:tc>
          <w:tcPr>
            <w:tcW w:w="1238" w:type="dxa"/>
            <w:tcBorders>
              <w:top w:val="nil"/>
              <w:left w:val="nil"/>
              <w:bottom w:val="nil"/>
              <w:right w:val="nil"/>
            </w:tcBorders>
            <w:vAlign w:val="bottom"/>
          </w:tcPr>
          <w:p w14:paraId="3DAB5AE5" w14:textId="33C23403" w:rsidR="00376617" w:rsidRPr="0058606B" w:rsidRDefault="00376617" w:rsidP="00376617">
            <w:pPr>
              <w:tabs>
                <w:tab w:val="decimal" w:pos="972"/>
              </w:tabs>
              <w:spacing w:line="320" w:lineRule="exact"/>
              <w:rPr>
                <w:rFonts w:ascii="Arial" w:hAnsi="Arial" w:cs="Arial"/>
                <w:sz w:val="20"/>
                <w:szCs w:val="20"/>
                <w:cs/>
              </w:rPr>
            </w:pPr>
            <w:r w:rsidRPr="00376617">
              <w:rPr>
                <w:rFonts w:ascii="Arial" w:hAnsi="Arial" w:cs="Arial" w:hint="cs"/>
                <w:sz w:val="20"/>
                <w:szCs w:val="20"/>
              </w:rPr>
              <w:t>13,749</w:t>
            </w:r>
          </w:p>
        </w:tc>
        <w:tc>
          <w:tcPr>
            <w:tcW w:w="1237" w:type="dxa"/>
            <w:tcBorders>
              <w:top w:val="nil"/>
              <w:left w:val="nil"/>
              <w:bottom w:val="nil"/>
              <w:right w:val="nil"/>
            </w:tcBorders>
            <w:vAlign w:val="bottom"/>
          </w:tcPr>
          <w:p w14:paraId="71CACB7F" w14:textId="3C5223D1" w:rsidR="00376617" w:rsidRPr="0058606B" w:rsidRDefault="00376617" w:rsidP="00376617">
            <w:pPr>
              <w:tabs>
                <w:tab w:val="decimal" w:pos="972"/>
              </w:tabs>
              <w:spacing w:line="320" w:lineRule="exact"/>
              <w:rPr>
                <w:rFonts w:ascii="Arial" w:hAnsi="Arial" w:cs="Arial"/>
                <w:sz w:val="20"/>
                <w:szCs w:val="20"/>
              </w:rPr>
            </w:pPr>
            <w:r w:rsidRPr="00376617">
              <w:rPr>
                <w:rFonts w:ascii="Arial" w:hAnsi="Arial" w:cs="Arial" w:hint="cs"/>
                <w:sz w:val="20"/>
                <w:szCs w:val="20"/>
              </w:rPr>
              <w:t>10,870</w:t>
            </w:r>
          </w:p>
        </w:tc>
        <w:tc>
          <w:tcPr>
            <w:tcW w:w="1238" w:type="dxa"/>
            <w:vAlign w:val="bottom"/>
          </w:tcPr>
          <w:p w14:paraId="0BEDABD8" w14:textId="684408E5" w:rsidR="00376617" w:rsidRPr="006C49EB" w:rsidRDefault="00376617" w:rsidP="00376617">
            <w:pPr>
              <w:tabs>
                <w:tab w:val="decimal" w:pos="972"/>
              </w:tabs>
              <w:spacing w:line="320" w:lineRule="exact"/>
              <w:rPr>
                <w:rFonts w:ascii="Arial" w:hAnsi="Arial" w:cs="Arial"/>
                <w:sz w:val="20"/>
                <w:szCs w:val="20"/>
              </w:rPr>
            </w:pPr>
            <w:r w:rsidRPr="00B93CEB">
              <w:rPr>
                <w:rFonts w:ascii="Arial" w:hAnsi="Arial" w:cs="Arial"/>
                <w:sz w:val="20"/>
                <w:szCs w:val="20"/>
              </w:rPr>
              <w:t>13,749</w:t>
            </w:r>
          </w:p>
        </w:tc>
      </w:tr>
      <w:tr w:rsidR="00376617" w:rsidRPr="006856FA" w14:paraId="6BCADCFC" w14:textId="77777777" w:rsidTr="00EA0460">
        <w:trPr>
          <w:gridBefore w:val="1"/>
          <w:wBefore w:w="18" w:type="dxa"/>
          <w:cantSplit/>
        </w:trPr>
        <w:tc>
          <w:tcPr>
            <w:tcW w:w="4212" w:type="dxa"/>
            <w:tcBorders>
              <w:top w:val="nil"/>
              <w:left w:val="nil"/>
              <w:bottom w:val="nil"/>
              <w:right w:val="nil"/>
            </w:tcBorders>
          </w:tcPr>
          <w:p w14:paraId="045CD136" w14:textId="46BE6190" w:rsidR="00376617" w:rsidRDefault="00376617" w:rsidP="00376617">
            <w:pPr>
              <w:tabs>
                <w:tab w:val="left" w:pos="1440"/>
              </w:tabs>
              <w:spacing w:line="320" w:lineRule="exact"/>
              <w:rPr>
                <w:rFonts w:ascii="Arial" w:hAnsi="Arial" w:cs="Arial"/>
                <w:sz w:val="20"/>
                <w:szCs w:val="20"/>
              </w:rPr>
            </w:pPr>
            <w:r>
              <w:rPr>
                <w:rFonts w:ascii="Arial" w:hAnsi="Arial" w:cs="Arial"/>
                <w:sz w:val="20"/>
                <w:szCs w:val="20"/>
              </w:rPr>
              <w:t>Others</w:t>
            </w:r>
          </w:p>
        </w:tc>
        <w:tc>
          <w:tcPr>
            <w:tcW w:w="1237" w:type="dxa"/>
            <w:tcBorders>
              <w:top w:val="nil"/>
              <w:left w:val="nil"/>
              <w:bottom w:val="nil"/>
              <w:right w:val="nil"/>
            </w:tcBorders>
            <w:vAlign w:val="bottom"/>
          </w:tcPr>
          <w:p w14:paraId="77D2BAA3" w14:textId="3634E2C4" w:rsidR="00376617" w:rsidRPr="0058606B" w:rsidRDefault="00376617" w:rsidP="00376617">
            <w:pPr>
              <w:pBdr>
                <w:bottom w:val="sing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142</w:t>
            </w:r>
          </w:p>
        </w:tc>
        <w:tc>
          <w:tcPr>
            <w:tcW w:w="1238" w:type="dxa"/>
            <w:tcBorders>
              <w:top w:val="nil"/>
              <w:left w:val="nil"/>
              <w:bottom w:val="nil"/>
              <w:right w:val="nil"/>
            </w:tcBorders>
            <w:vAlign w:val="bottom"/>
          </w:tcPr>
          <w:p w14:paraId="6A4EFDFE" w14:textId="75014CC3" w:rsidR="00376617" w:rsidRPr="0058606B" w:rsidRDefault="00376617" w:rsidP="00376617">
            <w:pPr>
              <w:pBdr>
                <w:bottom w:val="sing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267</w:t>
            </w:r>
          </w:p>
        </w:tc>
        <w:tc>
          <w:tcPr>
            <w:tcW w:w="1237" w:type="dxa"/>
            <w:tcBorders>
              <w:top w:val="nil"/>
              <w:left w:val="nil"/>
              <w:bottom w:val="nil"/>
              <w:right w:val="nil"/>
            </w:tcBorders>
            <w:vAlign w:val="bottom"/>
          </w:tcPr>
          <w:p w14:paraId="7372DFFF" w14:textId="4DEAC96E" w:rsidR="00376617" w:rsidRPr="0058606B" w:rsidRDefault="00376617" w:rsidP="00376617">
            <w:pPr>
              <w:pBdr>
                <w:bottom w:val="sing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142</w:t>
            </w:r>
          </w:p>
        </w:tc>
        <w:tc>
          <w:tcPr>
            <w:tcW w:w="1238" w:type="dxa"/>
            <w:vAlign w:val="bottom"/>
          </w:tcPr>
          <w:p w14:paraId="19083AF7" w14:textId="60FAAF12" w:rsidR="00376617" w:rsidRPr="0058606B" w:rsidRDefault="00376617" w:rsidP="00376617">
            <w:pPr>
              <w:pBdr>
                <w:bottom w:val="single" w:sz="4" w:space="1" w:color="auto"/>
              </w:pBdr>
              <w:tabs>
                <w:tab w:val="decimal" w:pos="972"/>
              </w:tabs>
              <w:spacing w:line="320" w:lineRule="exact"/>
              <w:rPr>
                <w:rFonts w:ascii="Arial" w:hAnsi="Arial" w:cs="Arial"/>
                <w:sz w:val="20"/>
                <w:szCs w:val="20"/>
              </w:rPr>
            </w:pPr>
            <w:r w:rsidRPr="00B93CEB">
              <w:rPr>
                <w:rFonts w:ascii="Arial" w:hAnsi="Arial" w:cs="Arial"/>
                <w:sz w:val="20"/>
                <w:szCs w:val="20"/>
              </w:rPr>
              <w:t>267</w:t>
            </w:r>
          </w:p>
        </w:tc>
      </w:tr>
      <w:tr w:rsidR="00376617" w:rsidRPr="006856FA" w14:paraId="33FC79C4" w14:textId="77777777" w:rsidTr="00376617">
        <w:trPr>
          <w:gridBefore w:val="1"/>
          <w:wBefore w:w="18" w:type="dxa"/>
          <w:cantSplit/>
          <w:trHeight w:val="414"/>
        </w:trPr>
        <w:tc>
          <w:tcPr>
            <w:tcW w:w="4212" w:type="dxa"/>
            <w:tcBorders>
              <w:top w:val="nil"/>
              <w:left w:val="nil"/>
              <w:bottom w:val="nil"/>
              <w:right w:val="nil"/>
            </w:tcBorders>
          </w:tcPr>
          <w:p w14:paraId="15A87D50" w14:textId="77777777" w:rsidR="00376617" w:rsidRPr="00F0536F" w:rsidRDefault="00376617" w:rsidP="00376617">
            <w:pPr>
              <w:tabs>
                <w:tab w:val="left" w:pos="1440"/>
              </w:tabs>
              <w:spacing w:line="320" w:lineRule="exact"/>
              <w:rPr>
                <w:rFonts w:ascii="Arial" w:hAnsi="Arial" w:cs="Arial"/>
                <w:sz w:val="20"/>
                <w:szCs w:val="20"/>
                <w:cs/>
              </w:rPr>
            </w:pPr>
            <w:r w:rsidRPr="00F0536F">
              <w:rPr>
                <w:rFonts w:ascii="Arial" w:hAnsi="Arial" w:cs="Arial"/>
                <w:sz w:val="20"/>
                <w:szCs w:val="20"/>
              </w:rPr>
              <w:t>Total</w:t>
            </w:r>
          </w:p>
        </w:tc>
        <w:tc>
          <w:tcPr>
            <w:tcW w:w="1237" w:type="dxa"/>
            <w:tcBorders>
              <w:top w:val="nil"/>
              <w:left w:val="nil"/>
              <w:bottom w:val="nil"/>
              <w:right w:val="nil"/>
            </w:tcBorders>
          </w:tcPr>
          <w:p w14:paraId="7BDC1DE1" w14:textId="433E4CB7" w:rsidR="00376617" w:rsidRPr="0058606B" w:rsidRDefault="00376617" w:rsidP="00376617">
            <w:pPr>
              <w:pBdr>
                <w:bottom w:val="doub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15,366</w:t>
            </w:r>
          </w:p>
        </w:tc>
        <w:tc>
          <w:tcPr>
            <w:tcW w:w="1238" w:type="dxa"/>
            <w:tcBorders>
              <w:top w:val="nil"/>
              <w:left w:val="nil"/>
              <w:bottom w:val="nil"/>
              <w:right w:val="nil"/>
            </w:tcBorders>
          </w:tcPr>
          <w:p w14:paraId="46734D4E" w14:textId="6F106D62" w:rsidR="00376617" w:rsidRPr="0058606B" w:rsidRDefault="00376617" w:rsidP="00376617">
            <w:pPr>
              <w:pBdr>
                <w:bottom w:val="doub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18,739</w:t>
            </w:r>
          </w:p>
        </w:tc>
        <w:tc>
          <w:tcPr>
            <w:tcW w:w="1237" w:type="dxa"/>
            <w:tcBorders>
              <w:top w:val="nil"/>
              <w:left w:val="nil"/>
              <w:bottom w:val="nil"/>
              <w:right w:val="nil"/>
            </w:tcBorders>
          </w:tcPr>
          <w:p w14:paraId="506979E2" w14:textId="6441437B" w:rsidR="00376617" w:rsidRPr="0058606B" w:rsidRDefault="00376617" w:rsidP="00376617">
            <w:pPr>
              <w:pBdr>
                <w:bottom w:val="double" w:sz="4" w:space="1" w:color="auto"/>
              </w:pBdr>
              <w:tabs>
                <w:tab w:val="decimal" w:pos="972"/>
              </w:tabs>
              <w:spacing w:line="320" w:lineRule="exact"/>
              <w:rPr>
                <w:rFonts w:ascii="Arial" w:hAnsi="Arial" w:cs="Arial"/>
                <w:sz w:val="20"/>
                <w:szCs w:val="20"/>
              </w:rPr>
            </w:pPr>
            <w:r w:rsidRPr="00376617">
              <w:rPr>
                <w:rFonts w:ascii="Arial" w:hAnsi="Arial" w:cs="Arial" w:hint="cs"/>
                <w:sz w:val="20"/>
                <w:szCs w:val="20"/>
              </w:rPr>
              <w:t>15,366</w:t>
            </w:r>
          </w:p>
        </w:tc>
        <w:tc>
          <w:tcPr>
            <w:tcW w:w="1238" w:type="dxa"/>
          </w:tcPr>
          <w:p w14:paraId="7975B70D" w14:textId="566B7B39" w:rsidR="00376617" w:rsidRPr="006C49EB" w:rsidRDefault="00376617" w:rsidP="00376617">
            <w:pPr>
              <w:pBdr>
                <w:bottom w:val="double" w:sz="4" w:space="1" w:color="auto"/>
              </w:pBdr>
              <w:tabs>
                <w:tab w:val="decimal" w:pos="972"/>
              </w:tabs>
              <w:spacing w:line="320" w:lineRule="exact"/>
              <w:rPr>
                <w:rFonts w:ascii="Arial" w:hAnsi="Arial" w:cs="Arial"/>
                <w:sz w:val="20"/>
                <w:szCs w:val="20"/>
              </w:rPr>
            </w:pPr>
            <w:r w:rsidRPr="00B93CEB">
              <w:rPr>
                <w:rFonts w:ascii="Arial" w:hAnsi="Arial" w:cs="Arial"/>
                <w:sz w:val="20"/>
                <w:szCs w:val="20"/>
              </w:rPr>
              <w:t>18,739</w:t>
            </w:r>
          </w:p>
        </w:tc>
      </w:tr>
    </w:tbl>
    <w:p w14:paraId="77D81A68" w14:textId="2D6F08DE" w:rsidR="00F36236" w:rsidRDefault="00EB17C4" w:rsidP="00202516">
      <w:pPr>
        <w:spacing w:before="120" w:after="120" w:line="360" w:lineRule="exact"/>
        <w:ind w:left="547"/>
        <w:jc w:val="both"/>
        <w:rPr>
          <w:rFonts w:ascii="Arial" w:eastAsia="MS Mincho" w:hAnsi="Arial" w:cs="Arial"/>
          <w:color w:val="000000"/>
          <w:sz w:val="22"/>
          <w:szCs w:val="22"/>
        </w:rPr>
      </w:pPr>
      <w:r w:rsidRPr="0059155C">
        <w:rPr>
          <w:rFonts w:ascii="Arial" w:hAnsi="Arial"/>
          <w:sz w:val="22"/>
          <w:szCs w:val="22"/>
        </w:rPr>
        <w:t>As at 3</w:t>
      </w:r>
      <w:r>
        <w:rPr>
          <w:rFonts w:ascii="Arial" w:hAnsi="Arial"/>
          <w:sz w:val="22"/>
          <w:szCs w:val="22"/>
        </w:rPr>
        <w:t xml:space="preserve">1 December </w:t>
      </w:r>
      <w:r w:rsidR="00A014EC">
        <w:rPr>
          <w:rFonts w:ascii="Arial" w:hAnsi="Arial"/>
          <w:sz w:val="22"/>
          <w:szCs w:val="22"/>
        </w:rPr>
        <w:t>2022</w:t>
      </w:r>
      <w:r w:rsidR="005E19D2">
        <w:rPr>
          <w:rFonts w:ascii="Arial" w:hAnsi="Arial"/>
          <w:sz w:val="22"/>
          <w:szCs w:val="22"/>
        </w:rPr>
        <w:t>,</w:t>
      </w:r>
      <w:r w:rsidR="00435777">
        <w:rPr>
          <w:rFonts w:ascii="Arial" w:hAnsi="Arial"/>
          <w:sz w:val="22"/>
          <w:szCs w:val="22"/>
        </w:rPr>
        <w:t xml:space="preserve"> the subsidia</w:t>
      </w:r>
      <w:r w:rsidR="00AC0C04">
        <w:rPr>
          <w:rFonts w:ascii="Arial" w:hAnsi="Arial"/>
          <w:sz w:val="22"/>
          <w:szCs w:val="22"/>
        </w:rPr>
        <w:t>r</w:t>
      </w:r>
      <w:r w:rsidR="00846EE6">
        <w:rPr>
          <w:rFonts w:ascii="Arial" w:hAnsi="Arial"/>
          <w:sz w:val="22"/>
          <w:szCs w:val="22"/>
        </w:rPr>
        <w:t>ies</w:t>
      </w:r>
      <w:r w:rsidRPr="0059155C">
        <w:rPr>
          <w:rFonts w:ascii="Arial" w:hAnsi="Arial"/>
          <w:sz w:val="22"/>
          <w:szCs w:val="22"/>
        </w:rPr>
        <w:t xml:space="preserve"> </w:t>
      </w:r>
      <w:r>
        <w:rPr>
          <w:rFonts w:ascii="Arial" w:hAnsi="Arial"/>
          <w:sz w:val="22"/>
          <w:szCs w:val="22"/>
        </w:rPr>
        <w:t>ha</w:t>
      </w:r>
      <w:r w:rsidR="00435777">
        <w:rPr>
          <w:rFonts w:ascii="Arial" w:hAnsi="Arial"/>
          <w:sz w:val="22"/>
          <w:szCs w:val="22"/>
        </w:rPr>
        <w:t>s</w:t>
      </w:r>
      <w:r w:rsidRPr="0059155C">
        <w:rPr>
          <w:rFonts w:ascii="Arial" w:hAnsi="Arial"/>
          <w:sz w:val="22"/>
          <w:szCs w:val="22"/>
        </w:rPr>
        <w:t xml:space="preserve"> </w:t>
      </w:r>
      <w:r w:rsidRPr="001D0483">
        <w:rPr>
          <w:rFonts w:ascii="Arial" w:hAnsi="Arial"/>
          <w:sz w:val="22"/>
          <w:szCs w:val="22"/>
        </w:rPr>
        <w:t>unused tax losses totaling Baht</w:t>
      </w:r>
      <w:r w:rsidR="00435777">
        <w:rPr>
          <w:rFonts w:ascii="Arial" w:hAnsi="Arial"/>
          <w:sz w:val="22"/>
          <w:szCs w:val="22"/>
        </w:rPr>
        <w:t xml:space="preserve"> </w:t>
      </w:r>
      <w:r w:rsidR="00376617">
        <w:rPr>
          <w:rFonts w:ascii="Arial" w:hAnsi="Arial"/>
          <w:sz w:val="22"/>
          <w:szCs w:val="22"/>
        </w:rPr>
        <w:t>41</w:t>
      </w:r>
      <w:r w:rsidR="00A014EC">
        <w:rPr>
          <w:rFonts w:ascii="Arial" w:hAnsi="Arial"/>
          <w:sz w:val="22"/>
          <w:szCs w:val="22"/>
        </w:rPr>
        <w:t xml:space="preserve"> </w:t>
      </w:r>
      <w:proofErr w:type="gramStart"/>
      <w:r w:rsidRPr="001D0483">
        <w:rPr>
          <w:rFonts w:ascii="Arial" w:hAnsi="Arial"/>
          <w:sz w:val="22"/>
          <w:szCs w:val="22"/>
        </w:rPr>
        <w:t xml:space="preserve">million </w:t>
      </w:r>
      <w:r w:rsidR="00EA0460">
        <w:rPr>
          <w:rFonts w:ascii="Arial" w:hAnsi="Arial"/>
          <w:sz w:val="22"/>
          <w:szCs w:val="22"/>
        </w:rPr>
        <w:t xml:space="preserve"> </w:t>
      </w:r>
      <w:r w:rsidRPr="001D0483">
        <w:rPr>
          <w:rFonts w:ascii="Arial" w:hAnsi="Arial"/>
          <w:sz w:val="22"/>
          <w:szCs w:val="22"/>
        </w:rPr>
        <w:t>(</w:t>
      </w:r>
      <w:proofErr w:type="gramEnd"/>
      <w:r w:rsidR="00A014EC">
        <w:rPr>
          <w:rFonts w:ascii="Arial" w:hAnsi="Arial"/>
          <w:sz w:val="22"/>
          <w:szCs w:val="22"/>
        </w:rPr>
        <w:t>2021</w:t>
      </w:r>
      <w:r w:rsidRPr="001D0483">
        <w:rPr>
          <w:rFonts w:ascii="Arial" w:hAnsi="Arial"/>
          <w:sz w:val="22"/>
          <w:szCs w:val="22"/>
        </w:rPr>
        <w:t>: Baht</w:t>
      </w:r>
      <w:r w:rsidR="00F36236">
        <w:rPr>
          <w:rFonts w:ascii="Arial" w:hAnsi="Arial"/>
          <w:sz w:val="22"/>
          <w:szCs w:val="22"/>
        </w:rPr>
        <w:t xml:space="preserve"> </w:t>
      </w:r>
      <w:r w:rsidR="00A014EC">
        <w:rPr>
          <w:rFonts w:ascii="Arial" w:hAnsi="Arial"/>
          <w:sz w:val="22"/>
          <w:szCs w:val="22"/>
        </w:rPr>
        <w:t xml:space="preserve">55 </w:t>
      </w:r>
      <w:r w:rsidR="00600D7C" w:rsidRPr="00600D7C">
        <w:rPr>
          <w:rFonts w:ascii="Arial" w:hAnsi="Arial"/>
          <w:sz w:val="22"/>
          <w:szCs w:val="22"/>
        </w:rPr>
        <w:t xml:space="preserve">million). No deferred tax assets have been </w:t>
      </w:r>
      <w:proofErr w:type="spellStart"/>
      <w:r w:rsidR="00600D7C" w:rsidRPr="00600D7C">
        <w:rPr>
          <w:rFonts w:ascii="Arial" w:hAnsi="Arial"/>
          <w:sz w:val="22"/>
          <w:szCs w:val="22"/>
        </w:rPr>
        <w:t>recognised</w:t>
      </w:r>
      <w:proofErr w:type="spellEnd"/>
      <w:r w:rsidR="00600D7C" w:rsidRPr="00600D7C">
        <w:rPr>
          <w:rFonts w:ascii="Arial" w:hAnsi="Arial"/>
          <w:sz w:val="22"/>
          <w:szCs w:val="22"/>
        </w:rPr>
        <w:t xml:space="preserve"> on these amounts</w:t>
      </w:r>
      <w:r w:rsidRPr="00600D7C">
        <w:rPr>
          <w:rFonts w:ascii="Arial" w:hAnsi="Arial"/>
          <w:sz w:val="22"/>
          <w:szCs w:val="22"/>
        </w:rPr>
        <w:t xml:space="preserve"> </w:t>
      </w:r>
      <w:r w:rsidRPr="00600D7C">
        <w:rPr>
          <w:rFonts w:ascii="Arial" w:hAnsi="Arial"/>
          <w:color w:val="000000" w:themeColor="text1"/>
          <w:sz w:val="22"/>
          <w:szCs w:val="22"/>
        </w:rPr>
        <w:t xml:space="preserve">as the </w:t>
      </w:r>
      <w:r w:rsidR="00D67A73" w:rsidRPr="00600D7C">
        <w:rPr>
          <w:rFonts w:ascii="Arial" w:hAnsi="Arial"/>
          <w:color w:val="000000" w:themeColor="text1"/>
          <w:sz w:val="22"/>
          <w:szCs w:val="22"/>
        </w:rPr>
        <w:t>subsi</w:t>
      </w:r>
      <w:r w:rsidR="00D67A73">
        <w:rPr>
          <w:rFonts w:ascii="Arial" w:hAnsi="Arial"/>
          <w:color w:val="000000" w:themeColor="text1"/>
          <w:sz w:val="22"/>
          <w:szCs w:val="22"/>
        </w:rPr>
        <w:t>diar</w:t>
      </w:r>
      <w:r w:rsidR="00846EE6">
        <w:rPr>
          <w:rFonts w:ascii="Arial" w:hAnsi="Arial"/>
          <w:color w:val="000000" w:themeColor="text1"/>
          <w:sz w:val="22"/>
          <w:szCs w:val="22"/>
        </w:rPr>
        <w:t>ies</w:t>
      </w:r>
      <w:r w:rsidRPr="001D0483">
        <w:rPr>
          <w:rFonts w:ascii="Arial" w:hAnsi="Arial"/>
          <w:color w:val="000000" w:themeColor="text1"/>
          <w:sz w:val="22"/>
          <w:szCs w:val="22"/>
        </w:rPr>
        <w:t xml:space="preserve"> believes</w:t>
      </w:r>
      <w:r w:rsidRPr="001D0483">
        <w:rPr>
          <w:rFonts w:ascii="Arial" w:hAnsi="Arial"/>
          <w:color w:val="FF0000"/>
          <w:sz w:val="22"/>
          <w:szCs w:val="22"/>
        </w:rPr>
        <w:t xml:space="preserve"> </w:t>
      </w:r>
      <w:r w:rsidRPr="001D0483">
        <w:rPr>
          <w:rFonts w:ascii="Arial" w:eastAsia="MS Mincho" w:hAnsi="Arial" w:cs="Arial"/>
          <w:color w:val="000000"/>
          <w:sz w:val="22"/>
          <w:szCs w:val="22"/>
        </w:rPr>
        <w:t xml:space="preserve">future taxable profits may not be sufficient to allow </w:t>
      </w:r>
      <w:proofErr w:type="spellStart"/>
      <w:r w:rsidRPr="001D0483">
        <w:rPr>
          <w:rFonts w:ascii="Arial" w:eastAsia="MS Mincho" w:hAnsi="Arial" w:cs="Arial"/>
          <w:color w:val="000000"/>
          <w:sz w:val="22"/>
          <w:szCs w:val="22"/>
        </w:rPr>
        <w:t>utilisation</w:t>
      </w:r>
      <w:proofErr w:type="spellEnd"/>
      <w:r w:rsidRPr="001D0483">
        <w:rPr>
          <w:rFonts w:ascii="Arial" w:eastAsia="MS Mincho" w:hAnsi="Arial" w:cs="Arial"/>
          <w:color w:val="000000"/>
          <w:sz w:val="22"/>
          <w:szCs w:val="22"/>
        </w:rPr>
        <w:t xml:space="preserve"> of unused tax losses.</w:t>
      </w:r>
    </w:p>
    <w:p w14:paraId="387A0F8D" w14:textId="77777777" w:rsidR="00CA6942" w:rsidRPr="006E1F37" w:rsidRDefault="00CA6942" w:rsidP="00CA6942">
      <w:pPr>
        <w:spacing w:before="120" w:after="120" w:line="360" w:lineRule="exact"/>
        <w:ind w:left="540"/>
        <w:jc w:val="both"/>
        <w:rPr>
          <w:rFonts w:ascii="Arial" w:hAnsi="Arial"/>
          <w:sz w:val="22"/>
          <w:szCs w:val="22"/>
        </w:rPr>
      </w:pPr>
      <w:r w:rsidRPr="006E1F37">
        <w:rPr>
          <w:rFonts w:ascii="Arial" w:hAnsi="Arial"/>
          <w:sz w:val="22"/>
          <w:szCs w:val="22"/>
        </w:rPr>
        <w:t xml:space="preserve">Details of expiry date of </w:t>
      </w:r>
      <w:r w:rsidR="00435777">
        <w:rPr>
          <w:rFonts w:ascii="Arial" w:hAnsi="Arial"/>
          <w:sz w:val="22"/>
          <w:szCs w:val="22"/>
        </w:rPr>
        <w:t xml:space="preserve">the subsidiaries’ </w:t>
      </w:r>
      <w:r w:rsidRPr="006E1F37">
        <w:rPr>
          <w:rFonts w:ascii="Arial" w:hAnsi="Arial"/>
          <w:sz w:val="22"/>
          <w:szCs w:val="22"/>
        </w:rPr>
        <w:t xml:space="preserve">unused tax </w:t>
      </w:r>
      <w:proofErr w:type="spellStart"/>
      <w:r w:rsidRPr="006E1F37">
        <w:rPr>
          <w:rFonts w:ascii="Arial" w:hAnsi="Arial"/>
          <w:sz w:val="22"/>
          <w:szCs w:val="22"/>
        </w:rPr>
        <w:t>lossed</w:t>
      </w:r>
      <w:proofErr w:type="spellEnd"/>
      <w:r w:rsidRPr="006E1F37">
        <w:rPr>
          <w:rFonts w:ascii="Arial" w:hAnsi="Arial"/>
          <w:sz w:val="22"/>
          <w:szCs w:val="22"/>
        </w:rPr>
        <w:t xml:space="preserve"> are </w:t>
      </w:r>
      <w:proofErr w:type="spellStart"/>
      <w:r w:rsidRPr="006E1F37">
        <w:rPr>
          <w:rFonts w:ascii="Arial" w:hAnsi="Arial"/>
          <w:sz w:val="22"/>
          <w:szCs w:val="22"/>
        </w:rPr>
        <w:t>summarised</w:t>
      </w:r>
      <w:proofErr w:type="spellEnd"/>
      <w:r w:rsidRPr="006E1F37">
        <w:rPr>
          <w:rFonts w:ascii="Arial" w:hAnsi="Arial"/>
          <w:sz w:val="22"/>
          <w:szCs w:val="22"/>
        </w:rPr>
        <w:t xml:space="preserve"> as below:</w:t>
      </w:r>
    </w:p>
    <w:tbl>
      <w:tblPr>
        <w:tblW w:w="9180" w:type="dxa"/>
        <w:tblInd w:w="360" w:type="dxa"/>
        <w:tblLayout w:type="fixed"/>
        <w:tblLook w:val="0000" w:firstRow="0" w:lastRow="0" w:firstColumn="0" w:lastColumn="0" w:noHBand="0" w:noVBand="0"/>
      </w:tblPr>
      <w:tblGrid>
        <w:gridCol w:w="4140"/>
        <w:gridCol w:w="1260"/>
        <w:gridCol w:w="1260"/>
        <w:gridCol w:w="1260"/>
        <w:gridCol w:w="1260"/>
      </w:tblGrid>
      <w:tr w:rsidR="00CA6942" w:rsidRPr="00136723" w14:paraId="10202FB4" w14:textId="77777777" w:rsidTr="00EA0460">
        <w:trPr>
          <w:cantSplit/>
        </w:trPr>
        <w:tc>
          <w:tcPr>
            <w:tcW w:w="4140" w:type="dxa"/>
            <w:tcBorders>
              <w:top w:val="nil"/>
              <w:left w:val="nil"/>
              <w:bottom w:val="nil"/>
              <w:right w:val="nil"/>
            </w:tcBorders>
          </w:tcPr>
          <w:p w14:paraId="3DB37328" w14:textId="77777777" w:rsidR="00CA6942" w:rsidRPr="00136723" w:rsidRDefault="00CA6942" w:rsidP="00202516">
            <w:pPr>
              <w:spacing w:line="320" w:lineRule="exact"/>
              <w:rPr>
                <w:rFonts w:ascii="Arial" w:hAnsi="Arial" w:cs="Arial"/>
                <w:sz w:val="20"/>
                <w:szCs w:val="20"/>
              </w:rPr>
            </w:pPr>
          </w:p>
        </w:tc>
        <w:tc>
          <w:tcPr>
            <w:tcW w:w="2520" w:type="dxa"/>
            <w:gridSpan w:val="2"/>
            <w:tcBorders>
              <w:top w:val="nil"/>
              <w:left w:val="nil"/>
              <w:bottom w:val="nil"/>
              <w:right w:val="nil"/>
            </w:tcBorders>
          </w:tcPr>
          <w:p w14:paraId="2855A4B1" w14:textId="77777777" w:rsidR="00CA6942" w:rsidRPr="00136723" w:rsidRDefault="00CA6942" w:rsidP="00202516">
            <w:pPr>
              <w:spacing w:line="320" w:lineRule="exact"/>
              <w:rPr>
                <w:rFonts w:ascii="Arial" w:hAnsi="Arial" w:cs="Arial"/>
                <w:sz w:val="20"/>
                <w:szCs w:val="20"/>
              </w:rPr>
            </w:pPr>
          </w:p>
        </w:tc>
        <w:tc>
          <w:tcPr>
            <w:tcW w:w="2520" w:type="dxa"/>
            <w:gridSpan w:val="2"/>
            <w:tcBorders>
              <w:top w:val="nil"/>
              <w:left w:val="nil"/>
              <w:bottom w:val="nil"/>
              <w:right w:val="nil"/>
            </w:tcBorders>
          </w:tcPr>
          <w:p w14:paraId="789BE800" w14:textId="77777777" w:rsidR="00CA6942" w:rsidRPr="00136723" w:rsidRDefault="00CA6942" w:rsidP="00202516">
            <w:pPr>
              <w:spacing w:line="320" w:lineRule="exact"/>
              <w:jc w:val="right"/>
              <w:rPr>
                <w:rFonts w:ascii="Arial" w:hAnsi="Arial" w:cs="Arial"/>
                <w:sz w:val="20"/>
                <w:szCs w:val="20"/>
              </w:rPr>
            </w:pPr>
            <w:r w:rsidRPr="00136723">
              <w:rPr>
                <w:rFonts w:ascii="Arial" w:hAnsi="Arial" w:cs="Arial"/>
                <w:sz w:val="20"/>
                <w:szCs w:val="20"/>
              </w:rPr>
              <w:t xml:space="preserve">(Unit: </w:t>
            </w:r>
            <w:r w:rsidR="00CF5A38" w:rsidRPr="00136723">
              <w:rPr>
                <w:rFonts w:ascii="Arial" w:hAnsi="Arial" w:cs="Arial"/>
                <w:sz w:val="20"/>
                <w:szCs w:val="20"/>
              </w:rPr>
              <w:t>Million</w:t>
            </w:r>
            <w:r w:rsidRPr="00136723">
              <w:rPr>
                <w:rFonts w:ascii="Arial" w:hAnsi="Arial" w:cs="Arial"/>
                <w:sz w:val="20"/>
                <w:szCs w:val="20"/>
              </w:rPr>
              <w:t xml:space="preserve"> Baht)</w:t>
            </w:r>
          </w:p>
        </w:tc>
      </w:tr>
      <w:tr w:rsidR="00CA6942" w:rsidRPr="00136723" w14:paraId="50C9137D" w14:textId="77777777" w:rsidTr="00EA0460">
        <w:trPr>
          <w:cantSplit/>
        </w:trPr>
        <w:tc>
          <w:tcPr>
            <w:tcW w:w="4140" w:type="dxa"/>
            <w:tcBorders>
              <w:top w:val="nil"/>
              <w:left w:val="nil"/>
              <w:bottom w:val="nil"/>
              <w:right w:val="nil"/>
            </w:tcBorders>
          </w:tcPr>
          <w:p w14:paraId="3DD2CEDA" w14:textId="77777777" w:rsidR="00CA6942" w:rsidRPr="00136723" w:rsidRDefault="00CA6942" w:rsidP="00202516">
            <w:pPr>
              <w:spacing w:line="320" w:lineRule="exact"/>
              <w:jc w:val="center"/>
              <w:rPr>
                <w:rFonts w:ascii="Arial" w:hAnsi="Arial" w:cs="Arial"/>
                <w:sz w:val="20"/>
                <w:szCs w:val="20"/>
              </w:rPr>
            </w:pPr>
          </w:p>
        </w:tc>
        <w:tc>
          <w:tcPr>
            <w:tcW w:w="2520" w:type="dxa"/>
            <w:gridSpan w:val="2"/>
            <w:tcBorders>
              <w:top w:val="nil"/>
              <w:left w:val="nil"/>
              <w:bottom w:val="nil"/>
              <w:right w:val="nil"/>
            </w:tcBorders>
          </w:tcPr>
          <w:p w14:paraId="5B565F74" w14:textId="77777777" w:rsidR="00CA6942" w:rsidRPr="00136723" w:rsidRDefault="00CA6942" w:rsidP="00202516">
            <w:pPr>
              <w:pBdr>
                <w:bottom w:val="single" w:sz="6" w:space="1" w:color="auto"/>
              </w:pBdr>
              <w:spacing w:line="320" w:lineRule="exact"/>
              <w:jc w:val="center"/>
              <w:rPr>
                <w:rFonts w:ascii="Arial" w:hAnsi="Arial" w:cs="Arial"/>
                <w:sz w:val="20"/>
                <w:szCs w:val="20"/>
              </w:rPr>
            </w:pPr>
            <w:r w:rsidRPr="00136723">
              <w:rPr>
                <w:rFonts w:ascii="Arial" w:hAnsi="Arial" w:cs="Arial"/>
                <w:sz w:val="20"/>
                <w:szCs w:val="20"/>
              </w:rPr>
              <w:t>Consolidated financial statements</w:t>
            </w:r>
          </w:p>
        </w:tc>
        <w:tc>
          <w:tcPr>
            <w:tcW w:w="2520" w:type="dxa"/>
            <w:gridSpan w:val="2"/>
            <w:tcBorders>
              <w:top w:val="nil"/>
              <w:left w:val="nil"/>
              <w:bottom w:val="nil"/>
              <w:right w:val="nil"/>
            </w:tcBorders>
          </w:tcPr>
          <w:p w14:paraId="1B98D250" w14:textId="77777777" w:rsidR="00CA6942" w:rsidRPr="00136723" w:rsidRDefault="00CA6942" w:rsidP="00202516">
            <w:pPr>
              <w:pBdr>
                <w:bottom w:val="single" w:sz="6" w:space="1" w:color="auto"/>
              </w:pBdr>
              <w:spacing w:line="320" w:lineRule="exact"/>
              <w:jc w:val="center"/>
              <w:rPr>
                <w:rFonts w:ascii="Arial" w:hAnsi="Arial" w:cs="Arial"/>
                <w:sz w:val="20"/>
                <w:szCs w:val="20"/>
              </w:rPr>
            </w:pPr>
            <w:r w:rsidRPr="00136723">
              <w:rPr>
                <w:rFonts w:ascii="Arial" w:hAnsi="Arial" w:cs="Arial"/>
                <w:sz w:val="20"/>
                <w:szCs w:val="20"/>
              </w:rPr>
              <w:t>Separate financial statements</w:t>
            </w:r>
          </w:p>
        </w:tc>
      </w:tr>
      <w:tr w:rsidR="00EA0460" w:rsidRPr="00136723" w14:paraId="16B39329" w14:textId="77777777" w:rsidTr="00EA0460">
        <w:trPr>
          <w:cantSplit/>
        </w:trPr>
        <w:tc>
          <w:tcPr>
            <w:tcW w:w="4140" w:type="dxa"/>
            <w:tcBorders>
              <w:top w:val="nil"/>
              <w:left w:val="nil"/>
              <w:bottom w:val="nil"/>
              <w:right w:val="nil"/>
            </w:tcBorders>
          </w:tcPr>
          <w:p w14:paraId="4CFD86BD" w14:textId="77777777" w:rsidR="00EA0460" w:rsidRPr="00136723" w:rsidRDefault="00EA0460" w:rsidP="00202516">
            <w:pPr>
              <w:spacing w:line="320" w:lineRule="exact"/>
              <w:jc w:val="center"/>
              <w:rPr>
                <w:rFonts w:ascii="Arial" w:hAnsi="Arial" w:cs="Arial"/>
                <w:sz w:val="20"/>
                <w:szCs w:val="20"/>
              </w:rPr>
            </w:pPr>
          </w:p>
        </w:tc>
        <w:tc>
          <w:tcPr>
            <w:tcW w:w="1260" w:type="dxa"/>
            <w:tcBorders>
              <w:top w:val="nil"/>
              <w:left w:val="nil"/>
              <w:bottom w:val="nil"/>
              <w:right w:val="nil"/>
            </w:tcBorders>
          </w:tcPr>
          <w:p w14:paraId="3526E2D1" w14:textId="1CDF92DA" w:rsidR="00EA0460" w:rsidRPr="00136723" w:rsidRDefault="00A014EC" w:rsidP="00202516">
            <w:pPr>
              <w:pBdr>
                <w:bottom w:val="single" w:sz="4" w:space="1" w:color="auto"/>
              </w:pBdr>
              <w:spacing w:line="320" w:lineRule="exact"/>
              <w:jc w:val="center"/>
              <w:rPr>
                <w:rFonts w:ascii="Arial" w:hAnsi="Arial" w:cs="Arial"/>
                <w:sz w:val="20"/>
                <w:szCs w:val="20"/>
              </w:rPr>
            </w:pPr>
            <w:r w:rsidRPr="00136723">
              <w:rPr>
                <w:rFonts w:ascii="Arial" w:hAnsi="Arial" w:cs="Arial"/>
                <w:sz w:val="20"/>
                <w:szCs w:val="20"/>
              </w:rPr>
              <w:t>2022</w:t>
            </w:r>
          </w:p>
        </w:tc>
        <w:tc>
          <w:tcPr>
            <w:tcW w:w="1260" w:type="dxa"/>
            <w:tcBorders>
              <w:top w:val="nil"/>
              <w:left w:val="nil"/>
              <w:bottom w:val="nil"/>
              <w:right w:val="nil"/>
            </w:tcBorders>
          </w:tcPr>
          <w:p w14:paraId="2FD843D1" w14:textId="72A7D734" w:rsidR="00EA0460" w:rsidRPr="00136723" w:rsidRDefault="00A014EC" w:rsidP="00202516">
            <w:pPr>
              <w:pBdr>
                <w:bottom w:val="single" w:sz="4" w:space="1" w:color="auto"/>
              </w:pBdr>
              <w:spacing w:line="320" w:lineRule="exact"/>
              <w:jc w:val="center"/>
              <w:rPr>
                <w:rFonts w:ascii="Arial" w:hAnsi="Arial" w:cs="Arial"/>
                <w:sz w:val="20"/>
                <w:szCs w:val="20"/>
              </w:rPr>
            </w:pPr>
            <w:r w:rsidRPr="00136723">
              <w:rPr>
                <w:rFonts w:ascii="Arial" w:hAnsi="Arial" w:cs="Arial"/>
                <w:sz w:val="20"/>
                <w:szCs w:val="20"/>
              </w:rPr>
              <w:t>2021</w:t>
            </w:r>
          </w:p>
        </w:tc>
        <w:tc>
          <w:tcPr>
            <w:tcW w:w="1260" w:type="dxa"/>
            <w:tcBorders>
              <w:top w:val="nil"/>
              <w:left w:val="nil"/>
              <w:bottom w:val="nil"/>
              <w:right w:val="nil"/>
            </w:tcBorders>
          </w:tcPr>
          <w:p w14:paraId="16AE853E" w14:textId="52429954" w:rsidR="00EA0460" w:rsidRPr="00136723" w:rsidRDefault="00A014EC" w:rsidP="00202516">
            <w:pPr>
              <w:pBdr>
                <w:bottom w:val="single" w:sz="4" w:space="1" w:color="auto"/>
              </w:pBdr>
              <w:spacing w:line="320" w:lineRule="exact"/>
              <w:jc w:val="center"/>
              <w:rPr>
                <w:rFonts w:ascii="Arial" w:hAnsi="Arial" w:cs="Arial"/>
                <w:sz w:val="20"/>
                <w:szCs w:val="20"/>
              </w:rPr>
            </w:pPr>
            <w:r w:rsidRPr="00136723">
              <w:rPr>
                <w:rFonts w:ascii="Arial" w:hAnsi="Arial" w:cs="Arial"/>
                <w:sz w:val="20"/>
                <w:szCs w:val="20"/>
              </w:rPr>
              <w:t>2022</w:t>
            </w:r>
          </w:p>
        </w:tc>
        <w:tc>
          <w:tcPr>
            <w:tcW w:w="1260" w:type="dxa"/>
          </w:tcPr>
          <w:p w14:paraId="403A469C" w14:textId="30ADED84" w:rsidR="00EA0460" w:rsidRPr="00136723" w:rsidRDefault="00A014EC" w:rsidP="00202516">
            <w:pPr>
              <w:pBdr>
                <w:bottom w:val="single" w:sz="4" w:space="1" w:color="auto"/>
              </w:pBdr>
              <w:spacing w:line="320" w:lineRule="exact"/>
              <w:jc w:val="center"/>
              <w:rPr>
                <w:rFonts w:ascii="Arial" w:hAnsi="Arial" w:cs="Arial"/>
                <w:sz w:val="20"/>
                <w:szCs w:val="20"/>
              </w:rPr>
            </w:pPr>
            <w:r w:rsidRPr="00136723">
              <w:rPr>
                <w:rFonts w:ascii="Arial" w:hAnsi="Arial" w:cs="Arial"/>
                <w:sz w:val="20"/>
                <w:szCs w:val="20"/>
              </w:rPr>
              <w:t>2021</w:t>
            </w:r>
          </w:p>
        </w:tc>
      </w:tr>
      <w:tr w:rsidR="00376617" w:rsidRPr="00136723" w14:paraId="3F34071C" w14:textId="77777777" w:rsidTr="0082484F">
        <w:trPr>
          <w:cantSplit/>
        </w:trPr>
        <w:tc>
          <w:tcPr>
            <w:tcW w:w="4140" w:type="dxa"/>
            <w:tcBorders>
              <w:top w:val="nil"/>
              <w:left w:val="nil"/>
              <w:bottom w:val="nil"/>
              <w:right w:val="nil"/>
            </w:tcBorders>
          </w:tcPr>
          <w:p w14:paraId="36848235" w14:textId="77777777" w:rsidR="00376617" w:rsidRPr="00136723" w:rsidRDefault="00376617" w:rsidP="00376617">
            <w:pPr>
              <w:tabs>
                <w:tab w:val="left" w:pos="1440"/>
              </w:tabs>
              <w:spacing w:line="320" w:lineRule="exact"/>
              <w:ind w:left="72"/>
              <w:rPr>
                <w:rFonts w:ascii="Arial" w:hAnsi="Arial" w:cs="Arial"/>
                <w:sz w:val="20"/>
                <w:szCs w:val="20"/>
              </w:rPr>
            </w:pPr>
            <w:r w:rsidRPr="00136723">
              <w:rPr>
                <w:rFonts w:ascii="Arial" w:hAnsi="Arial" w:cs="Arial"/>
                <w:sz w:val="20"/>
                <w:szCs w:val="20"/>
              </w:rPr>
              <w:t>31 December 2022</w:t>
            </w:r>
          </w:p>
        </w:tc>
        <w:tc>
          <w:tcPr>
            <w:tcW w:w="1260" w:type="dxa"/>
            <w:tcBorders>
              <w:top w:val="nil"/>
              <w:left w:val="nil"/>
              <w:bottom w:val="nil"/>
              <w:right w:val="nil"/>
            </w:tcBorders>
            <w:vAlign w:val="bottom"/>
          </w:tcPr>
          <w:p w14:paraId="148408EB" w14:textId="39EDF165"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tcBorders>
              <w:top w:val="nil"/>
              <w:left w:val="nil"/>
              <w:bottom w:val="nil"/>
              <w:right w:val="nil"/>
            </w:tcBorders>
            <w:vAlign w:val="bottom"/>
          </w:tcPr>
          <w:p w14:paraId="2856D4CC" w14:textId="0E903951"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19</w:t>
            </w:r>
          </w:p>
        </w:tc>
        <w:tc>
          <w:tcPr>
            <w:tcW w:w="1260" w:type="dxa"/>
            <w:tcBorders>
              <w:top w:val="nil"/>
              <w:left w:val="nil"/>
              <w:bottom w:val="nil"/>
              <w:right w:val="nil"/>
            </w:tcBorders>
            <w:vAlign w:val="bottom"/>
          </w:tcPr>
          <w:p w14:paraId="262E5D25" w14:textId="4DF3A2D4"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vAlign w:val="bottom"/>
          </w:tcPr>
          <w:p w14:paraId="5BB80F69" w14:textId="0CDA82CB"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w:t>
            </w:r>
          </w:p>
        </w:tc>
      </w:tr>
      <w:tr w:rsidR="00A014EC" w:rsidRPr="00136723" w14:paraId="1519E4FF" w14:textId="77777777" w:rsidTr="00A014EC">
        <w:trPr>
          <w:cantSplit/>
        </w:trPr>
        <w:tc>
          <w:tcPr>
            <w:tcW w:w="4140" w:type="dxa"/>
            <w:tcBorders>
              <w:top w:val="nil"/>
              <w:left w:val="nil"/>
              <w:bottom w:val="nil"/>
              <w:right w:val="nil"/>
            </w:tcBorders>
          </w:tcPr>
          <w:p w14:paraId="4A01A074" w14:textId="77777777" w:rsidR="00A014EC" w:rsidRPr="00136723" w:rsidRDefault="00A014EC" w:rsidP="00A014EC">
            <w:pPr>
              <w:tabs>
                <w:tab w:val="left" w:pos="1440"/>
              </w:tabs>
              <w:spacing w:line="320" w:lineRule="exact"/>
              <w:ind w:left="72"/>
              <w:rPr>
                <w:rFonts w:ascii="Arial" w:hAnsi="Arial" w:cs="Arial"/>
                <w:sz w:val="20"/>
                <w:szCs w:val="20"/>
              </w:rPr>
            </w:pPr>
            <w:r w:rsidRPr="00136723">
              <w:rPr>
                <w:rFonts w:ascii="Arial" w:hAnsi="Arial" w:cs="Arial"/>
                <w:sz w:val="20"/>
                <w:szCs w:val="20"/>
              </w:rPr>
              <w:t>31 December 2023</w:t>
            </w:r>
          </w:p>
        </w:tc>
        <w:tc>
          <w:tcPr>
            <w:tcW w:w="1260" w:type="dxa"/>
            <w:tcBorders>
              <w:top w:val="nil"/>
              <w:left w:val="nil"/>
              <w:bottom w:val="nil"/>
              <w:right w:val="nil"/>
            </w:tcBorders>
            <w:vAlign w:val="bottom"/>
          </w:tcPr>
          <w:p w14:paraId="3B754F78" w14:textId="77FED2E7" w:rsidR="00A014EC" w:rsidRPr="00136723" w:rsidRDefault="00136723" w:rsidP="00A014EC">
            <w:pP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tcBorders>
              <w:top w:val="nil"/>
              <w:left w:val="nil"/>
              <w:bottom w:val="nil"/>
              <w:right w:val="nil"/>
            </w:tcBorders>
            <w:vAlign w:val="bottom"/>
          </w:tcPr>
          <w:p w14:paraId="1E767375" w14:textId="772075FB" w:rsidR="00A014EC" w:rsidRPr="00136723" w:rsidRDefault="00A014EC" w:rsidP="00A014EC">
            <w:pP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tcBorders>
              <w:top w:val="nil"/>
              <w:left w:val="nil"/>
              <w:bottom w:val="nil"/>
              <w:right w:val="nil"/>
            </w:tcBorders>
            <w:vAlign w:val="bottom"/>
          </w:tcPr>
          <w:p w14:paraId="41380035" w14:textId="2CB104D6" w:rsidR="00A014EC" w:rsidRPr="00136723" w:rsidRDefault="00376617" w:rsidP="00A014EC">
            <w:pP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tcPr>
          <w:p w14:paraId="1C6CCDA5" w14:textId="4FB6B4E4" w:rsidR="00A014EC" w:rsidRPr="00136723" w:rsidRDefault="00A014EC" w:rsidP="00A014EC">
            <w:pPr>
              <w:tabs>
                <w:tab w:val="decimal" w:pos="885"/>
              </w:tabs>
              <w:spacing w:line="320" w:lineRule="exact"/>
              <w:rPr>
                <w:rFonts w:ascii="Arial" w:hAnsi="Arial" w:cs="Arial"/>
                <w:sz w:val="20"/>
                <w:szCs w:val="20"/>
              </w:rPr>
            </w:pPr>
            <w:r w:rsidRPr="00136723">
              <w:rPr>
                <w:rFonts w:ascii="Arial" w:hAnsi="Arial" w:cs="Arial"/>
                <w:sz w:val="20"/>
                <w:szCs w:val="20"/>
              </w:rPr>
              <w:t>-</w:t>
            </w:r>
          </w:p>
        </w:tc>
      </w:tr>
      <w:tr w:rsidR="00376617" w:rsidRPr="00136723" w14:paraId="1D9E35C3" w14:textId="77777777" w:rsidTr="00A014EC">
        <w:trPr>
          <w:cantSplit/>
        </w:trPr>
        <w:tc>
          <w:tcPr>
            <w:tcW w:w="4140" w:type="dxa"/>
            <w:tcBorders>
              <w:top w:val="nil"/>
              <w:left w:val="nil"/>
              <w:bottom w:val="nil"/>
              <w:right w:val="nil"/>
            </w:tcBorders>
          </w:tcPr>
          <w:p w14:paraId="1D72CB01" w14:textId="77777777" w:rsidR="00376617" w:rsidRPr="00136723" w:rsidRDefault="00376617" w:rsidP="00376617">
            <w:pPr>
              <w:tabs>
                <w:tab w:val="left" w:pos="1440"/>
              </w:tabs>
              <w:spacing w:line="320" w:lineRule="exact"/>
              <w:ind w:left="72"/>
              <w:rPr>
                <w:rFonts w:ascii="Arial" w:hAnsi="Arial" w:cs="Arial"/>
                <w:sz w:val="20"/>
                <w:szCs w:val="20"/>
              </w:rPr>
            </w:pPr>
            <w:r w:rsidRPr="00136723">
              <w:rPr>
                <w:rFonts w:ascii="Arial" w:hAnsi="Arial" w:cs="Arial"/>
                <w:sz w:val="20"/>
                <w:szCs w:val="20"/>
              </w:rPr>
              <w:t>31 December 2024</w:t>
            </w:r>
          </w:p>
        </w:tc>
        <w:tc>
          <w:tcPr>
            <w:tcW w:w="1260" w:type="dxa"/>
            <w:tcBorders>
              <w:top w:val="nil"/>
              <w:left w:val="nil"/>
              <w:bottom w:val="nil"/>
              <w:right w:val="nil"/>
            </w:tcBorders>
            <w:vAlign w:val="bottom"/>
          </w:tcPr>
          <w:p w14:paraId="57E299F6" w14:textId="16BC695D"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13</w:t>
            </w:r>
          </w:p>
        </w:tc>
        <w:tc>
          <w:tcPr>
            <w:tcW w:w="1260" w:type="dxa"/>
            <w:tcBorders>
              <w:top w:val="nil"/>
              <w:left w:val="nil"/>
              <w:bottom w:val="nil"/>
              <w:right w:val="nil"/>
            </w:tcBorders>
            <w:vAlign w:val="bottom"/>
          </w:tcPr>
          <w:p w14:paraId="2B395FD7" w14:textId="33833757" w:rsidR="00376617" w:rsidRPr="00136723" w:rsidRDefault="00376617" w:rsidP="00376617">
            <w:pPr>
              <w:tabs>
                <w:tab w:val="decimal" w:pos="885"/>
              </w:tabs>
              <w:spacing w:line="320" w:lineRule="exact"/>
              <w:rPr>
                <w:rFonts w:ascii="Arial" w:hAnsi="Arial" w:cs="Arial"/>
                <w:sz w:val="20"/>
                <w:szCs w:val="20"/>
                <w:cs/>
              </w:rPr>
            </w:pPr>
            <w:r w:rsidRPr="00136723">
              <w:rPr>
                <w:rFonts w:ascii="Arial" w:hAnsi="Arial" w:cs="Arial"/>
                <w:sz w:val="20"/>
                <w:szCs w:val="20"/>
              </w:rPr>
              <w:t>13</w:t>
            </w:r>
          </w:p>
        </w:tc>
        <w:tc>
          <w:tcPr>
            <w:tcW w:w="1260" w:type="dxa"/>
            <w:tcBorders>
              <w:top w:val="nil"/>
              <w:left w:val="nil"/>
              <w:bottom w:val="nil"/>
              <w:right w:val="nil"/>
            </w:tcBorders>
            <w:vAlign w:val="bottom"/>
          </w:tcPr>
          <w:p w14:paraId="531E7D0B" w14:textId="4BEEC9C4"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cs/>
              </w:rPr>
              <w:t>-</w:t>
            </w:r>
          </w:p>
        </w:tc>
        <w:tc>
          <w:tcPr>
            <w:tcW w:w="1260" w:type="dxa"/>
          </w:tcPr>
          <w:p w14:paraId="53AFE2D7" w14:textId="4A0D2B12"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w:t>
            </w:r>
          </w:p>
        </w:tc>
      </w:tr>
      <w:tr w:rsidR="00376617" w:rsidRPr="00136723" w14:paraId="3C524730" w14:textId="77777777" w:rsidTr="00EA0460">
        <w:trPr>
          <w:cantSplit/>
        </w:trPr>
        <w:tc>
          <w:tcPr>
            <w:tcW w:w="4140" w:type="dxa"/>
            <w:tcBorders>
              <w:top w:val="nil"/>
              <w:left w:val="nil"/>
              <w:bottom w:val="nil"/>
              <w:right w:val="nil"/>
            </w:tcBorders>
          </w:tcPr>
          <w:p w14:paraId="598143A5" w14:textId="77777777" w:rsidR="00376617" w:rsidRPr="00136723" w:rsidRDefault="00376617" w:rsidP="00376617">
            <w:pPr>
              <w:tabs>
                <w:tab w:val="left" w:pos="1440"/>
              </w:tabs>
              <w:spacing w:line="320" w:lineRule="exact"/>
              <w:ind w:left="72"/>
              <w:rPr>
                <w:rFonts w:ascii="Arial" w:hAnsi="Arial" w:cs="Arial"/>
                <w:sz w:val="20"/>
                <w:szCs w:val="20"/>
                <w:cs/>
              </w:rPr>
            </w:pPr>
            <w:r w:rsidRPr="00136723">
              <w:rPr>
                <w:rFonts w:ascii="Arial" w:hAnsi="Arial" w:cs="Arial"/>
                <w:sz w:val="20"/>
                <w:szCs w:val="20"/>
              </w:rPr>
              <w:t>31 December 2025</w:t>
            </w:r>
          </w:p>
        </w:tc>
        <w:tc>
          <w:tcPr>
            <w:tcW w:w="1260" w:type="dxa"/>
            <w:tcBorders>
              <w:top w:val="nil"/>
              <w:left w:val="nil"/>
              <w:bottom w:val="nil"/>
              <w:right w:val="nil"/>
            </w:tcBorders>
            <w:vAlign w:val="bottom"/>
          </w:tcPr>
          <w:p w14:paraId="4F0CE78F" w14:textId="22BF30C8" w:rsidR="00376617" w:rsidRPr="00136723" w:rsidRDefault="00376617" w:rsidP="00376617">
            <w:pPr>
              <w:tabs>
                <w:tab w:val="decimal" w:pos="885"/>
              </w:tabs>
              <w:spacing w:line="320" w:lineRule="exact"/>
              <w:rPr>
                <w:rFonts w:ascii="Arial" w:hAnsi="Arial" w:cs="Arial"/>
                <w:sz w:val="20"/>
                <w:szCs w:val="20"/>
                <w:cs/>
              </w:rPr>
            </w:pPr>
            <w:r w:rsidRPr="00136723">
              <w:rPr>
                <w:rFonts w:ascii="Arial" w:hAnsi="Arial" w:cs="Arial"/>
                <w:sz w:val="20"/>
                <w:szCs w:val="20"/>
              </w:rPr>
              <w:t>2</w:t>
            </w:r>
          </w:p>
        </w:tc>
        <w:tc>
          <w:tcPr>
            <w:tcW w:w="1260" w:type="dxa"/>
            <w:tcBorders>
              <w:top w:val="nil"/>
              <w:left w:val="nil"/>
              <w:bottom w:val="nil"/>
              <w:right w:val="nil"/>
            </w:tcBorders>
            <w:vAlign w:val="bottom"/>
          </w:tcPr>
          <w:p w14:paraId="3D1C31E4" w14:textId="11502BDE"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2</w:t>
            </w:r>
          </w:p>
        </w:tc>
        <w:tc>
          <w:tcPr>
            <w:tcW w:w="1260" w:type="dxa"/>
            <w:tcBorders>
              <w:top w:val="nil"/>
              <w:left w:val="nil"/>
              <w:bottom w:val="nil"/>
              <w:right w:val="nil"/>
            </w:tcBorders>
            <w:vAlign w:val="bottom"/>
          </w:tcPr>
          <w:p w14:paraId="7DB2C29A" w14:textId="4BAF95ED"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vAlign w:val="bottom"/>
          </w:tcPr>
          <w:p w14:paraId="4DE098C9" w14:textId="718355F7"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w:t>
            </w:r>
          </w:p>
        </w:tc>
      </w:tr>
      <w:tr w:rsidR="00376617" w:rsidRPr="00136723" w14:paraId="5E514009" w14:textId="77777777" w:rsidTr="00EA0460">
        <w:trPr>
          <w:cantSplit/>
        </w:trPr>
        <w:tc>
          <w:tcPr>
            <w:tcW w:w="4140" w:type="dxa"/>
            <w:tcBorders>
              <w:top w:val="nil"/>
              <w:left w:val="nil"/>
              <w:bottom w:val="nil"/>
              <w:right w:val="nil"/>
            </w:tcBorders>
          </w:tcPr>
          <w:p w14:paraId="79D8F595" w14:textId="72E99839" w:rsidR="00376617" w:rsidRPr="00136723" w:rsidRDefault="00376617" w:rsidP="00376617">
            <w:pPr>
              <w:tabs>
                <w:tab w:val="left" w:pos="1440"/>
              </w:tabs>
              <w:spacing w:line="320" w:lineRule="exact"/>
              <w:ind w:left="72"/>
              <w:rPr>
                <w:rFonts w:ascii="Arial" w:hAnsi="Arial" w:cs="Arial"/>
                <w:sz w:val="20"/>
                <w:szCs w:val="20"/>
              </w:rPr>
            </w:pPr>
            <w:r w:rsidRPr="00136723">
              <w:rPr>
                <w:rFonts w:ascii="Arial" w:hAnsi="Arial" w:cs="Arial"/>
                <w:sz w:val="20"/>
                <w:szCs w:val="20"/>
              </w:rPr>
              <w:t>31 December 2026</w:t>
            </w:r>
          </w:p>
        </w:tc>
        <w:tc>
          <w:tcPr>
            <w:tcW w:w="1260" w:type="dxa"/>
            <w:tcBorders>
              <w:top w:val="nil"/>
              <w:left w:val="nil"/>
              <w:bottom w:val="nil"/>
              <w:right w:val="nil"/>
            </w:tcBorders>
            <w:vAlign w:val="bottom"/>
          </w:tcPr>
          <w:p w14:paraId="13524E37" w14:textId="2A177A5E" w:rsidR="00376617" w:rsidRPr="00136723" w:rsidRDefault="00376617" w:rsidP="00376617">
            <w:pPr>
              <w:tabs>
                <w:tab w:val="decimal" w:pos="885"/>
              </w:tabs>
              <w:spacing w:line="320" w:lineRule="exact"/>
              <w:rPr>
                <w:rFonts w:ascii="Arial" w:hAnsi="Arial" w:cs="Arial"/>
                <w:sz w:val="20"/>
                <w:szCs w:val="20"/>
                <w:cs/>
              </w:rPr>
            </w:pPr>
            <w:r w:rsidRPr="00136723">
              <w:rPr>
                <w:rFonts w:ascii="Arial" w:hAnsi="Arial" w:cs="Arial"/>
                <w:sz w:val="20"/>
                <w:szCs w:val="20"/>
              </w:rPr>
              <w:t>21</w:t>
            </w:r>
          </w:p>
        </w:tc>
        <w:tc>
          <w:tcPr>
            <w:tcW w:w="1260" w:type="dxa"/>
            <w:tcBorders>
              <w:top w:val="nil"/>
              <w:left w:val="nil"/>
              <w:bottom w:val="nil"/>
              <w:right w:val="nil"/>
            </w:tcBorders>
            <w:vAlign w:val="bottom"/>
          </w:tcPr>
          <w:p w14:paraId="578F5BD6" w14:textId="59472BFB"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21</w:t>
            </w:r>
          </w:p>
        </w:tc>
        <w:tc>
          <w:tcPr>
            <w:tcW w:w="1260" w:type="dxa"/>
            <w:tcBorders>
              <w:top w:val="nil"/>
              <w:left w:val="nil"/>
              <w:bottom w:val="nil"/>
              <w:right w:val="nil"/>
            </w:tcBorders>
            <w:vAlign w:val="bottom"/>
          </w:tcPr>
          <w:p w14:paraId="31C30200" w14:textId="1A6F19EC"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vAlign w:val="bottom"/>
          </w:tcPr>
          <w:p w14:paraId="21308B00" w14:textId="723CBDDC" w:rsidR="00376617" w:rsidRPr="00136723" w:rsidRDefault="00376617" w:rsidP="00376617">
            <w:pPr>
              <w:tabs>
                <w:tab w:val="decimal" w:pos="885"/>
              </w:tabs>
              <w:spacing w:line="320" w:lineRule="exact"/>
              <w:rPr>
                <w:rFonts w:ascii="Arial" w:hAnsi="Arial" w:cs="Arial"/>
                <w:sz w:val="20"/>
                <w:szCs w:val="20"/>
              </w:rPr>
            </w:pPr>
            <w:r w:rsidRPr="00136723">
              <w:rPr>
                <w:rFonts w:ascii="Arial" w:hAnsi="Arial" w:cs="Arial"/>
                <w:sz w:val="20"/>
                <w:szCs w:val="20"/>
              </w:rPr>
              <w:t>-</w:t>
            </w:r>
          </w:p>
        </w:tc>
      </w:tr>
      <w:tr w:rsidR="00376617" w:rsidRPr="00136723" w14:paraId="0EF5D0E9" w14:textId="77777777" w:rsidTr="00EA0460">
        <w:trPr>
          <w:cantSplit/>
        </w:trPr>
        <w:tc>
          <w:tcPr>
            <w:tcW w:w="4140" w:type="dxa"/>
            <w:tcBorders>
              <w:top w:val="nil"/>
              <w:left w:val="nil"/>
              <w:bottom w:val="nil"/>
              <w:right w:val="nil"/>
            </w:tcBorders>
          </w:tcPr>
          <w:p w14:paraId="1D715BB0" w14:textId="54A40CEB" w:rsidR="00376617" w:rsidRPr="00136723" w:rsidRDefault="00376617" w:rsidP="00376617">
            <w:pPr>
              <w:tabs>
                <w:tab w:val="left" w:pos="1440"/>
              </w:tabs>
              <w:spacing w:line="320" w:lineRule="exact"/>
              <w:ind w:left="72"/>
              <w:rPr>
                <w:rFonts w:ascii="Arial" w:hAnsi="Arial" w:cs="Arial"/>
                <w:sz w:val="20"/>
                <w:szCs w:val="20"/>
              </w:rPr>
            </w:pPr>
            <w:r w:rsidRPr="00136723">
              <w:rPr>
                <w:rFonts w:ascii="Arial" w:hAnsi="Arial" w:cs="Arial"/>
                <w:sz w:val="20"/>
                <w:szCs w:val="20"/>
              </w:rPr>
              <w:t>31 December 2027</w:t>
            </w:r>
          </w:p>
        </w:tc>
        <w:tc>
          <w:tcPr>
            <w:tcW w:w="1260" w:type="dxa"/>
            <w:tcBorders>
              <w:top w:val="nil"/>
              <w:left w:val="nil"/>
              <w:bottom w:val="nil"/>
              <w:right w:val="nil"/>
            </w:tcBorders>
            <w:vAlign w:val="bottom"/>
          </w:tcPr>
          <w:p w14:paraId="20D72E54" w14:textId="34906C3D" w:rsidR="00376617" w:rsidRPr="00136723" w:rsidRDefault="00376617" w:rsidP="00376617">
            <w:pPr>
              <w:pBdr>
                <w:bottom w:val="single" w:sz="4" w:space="1" w:color="auto"/>
              </w:pBdr>
              <w:tabs>
                <w:tab w:val="decimal" w:pos="885"/>
              </w:tabs>
              <w:spacing w:line="320" w:lineRule="exact"/>
              <w:rPr>
                <w:rFonts w:ascii="Arial" w:hAnsi="Arial" w:cs="Arial"/>
                <w:sz w:val="20"/>
                <w:szCs w:val="20"/>
              </w:rPr>
            </w:pPr>
            <w:r w:rsidRPr="00136723">
              <w:rPr>
                <w:rFonts w:ascii="Arial" w:hAnsi="Arial" w:cs="Arial"/>
                <w:sz w:val="20"/>
                <w:szCs w:val="20"/>
              </w:rPr>
              <w:t>5</w:t>
            </w:r>
          </w:p>
        </w:tc>
        <w:tc>
          <w:tcPr>
            <w:tcW w:w="1260" w:type="dxa"/>
            <w:tcBorders>
              <w:top w:val="nil"/>
              <w:left w:val="nil"/>
              <w:bottom w:val="nil"/>
              <w:right w:val="nil"/>
            </w:tcBorders>
            <w:vAlign w:val="bottom"/>
          </w:tcPr>
          <w:p w14:paraId="7A19199D" w14:textId="239523F9" w:rsidR="00376617" w:rsidRPr="00136723" w:rsidRDefault="00376617" w:rsidP="00376617">
            <w:pPr>
              <w:pBdr>
                <w:bottom w:val="single" w:sz="4" w:space="1" w:color="auto"/>
              </w:pBd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tcBorders>
              <w:top w:val="nil"/>
              <w:left w:val="nil"/>
              <w:bottom w:val="nil"/>
              <w:right w:val="nil"/>
            </w:tcBorders>
            <w:vAlign w:val="bottom"/>
          </w:tcPr>
          <w:p w14:paraId="2FF898B8" w14:textId="21C341FD" w:rsidR="00376617" w:rsidRPr="00136723" w:rsidRDefault="00376617" w:rsidP="00376617">
            <w:pPr>
              <w:pBdr>
                <w:bottom w:val="single" w:sz="4" w:space="1" w:color="auto"/>
              </w:pBd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vAlign w:val="bottom"/>
          </w:tcPr>
          <w:p w14:paraId="6F0787E8" w14:textId="2BA9D083" w:rsidR="00376617" w:rsidRPr="00136723" w:rsidRDefault="00376617" w:rsidP="00376617">
            <w:pPr>
              <w:pBdr>
                <w:bottom w:val="single" w:sz="4" w:space="1" w:color="auto"/>
              </w:pBdr>
              <w:tabs>
                <w:tab w:val="decimal" w:pos="885"/>
              </w:tabs>
              <w:spacing w:line="320" w:lineRule="exact"/>
              <w:rPr>
                <w:rFonts w:ascii="Arial" w:hAnsi="Arial" w:cs="Arial"/>
                <w:sz w:val="20"/>
                <w:szCs w:val="20"/>
              </w:rPr>
            </w:pPr>
            <w:r w:rsidRPr="00136723">
              <w:rPr>
                <w:rFonts w:ascii="Arial" w:hAnsi="Arial" w:cs="Arial"/>
                <w:sz w:val="20"/>
                <w:szCs w:val="20"/>
              </w:rPr>
              <w:t>-</w:t>
            </w:r>
          </w:p>
        </w:tc>
      </w:tr>
      <w:tr w:rsidR="00A014EC" w:rsidRPr="00136723" w14:paraId="2C8D0F8A" w14:textId="77777777" w:rsidTr="00EA0460">
        <w:trPr>
          <w:cantSplit/>
        </w:trPr>
        <w:tc>
          <w:tcPr>
            <w:tcW w:w="4140" w:type="dxa"/>
            <w:tcBorders>
              <w:top w:val="nil"/>
              <w:left w:val="nil"/>
              <w:bottom w:val="nil"/>
              <w:right w:val="nil"/>
            </w:tcBorders>
          </w:tcPr>
          <w:p w14:paraId="3B81D30E" w14:textId="77777777" w:rsidR="00A014EC" w:rsidRPr="00136723" w:rsidRDefault="00A014EC" w:rsidP="00A014EC">
            <w:pPr>
              <w:tabs>
                <w:tab w:val="left" w:pos="1440"/>
              </w:tabs>
              <w:spacing w:line="320" w:lineRule="exact"/>
              <w:ind w:left="72"/>
              <w:rPr>
                <w:rFonts w:ascii="Arial" w:hAnsi="Arial" w:cs="Arial"/>
                <w:sz w:val="20"/>
                <w:szCs w:val="20"/>
                <w:cs/>
              </w:rPr>
            </w:pPr>
          </w:p>
        </w:tc>
        <w:tc>
          <w:tcPr>
            <w:tcW w:w="1260" w:type="dxa"/>
            <w:tcBorders>
              <w:top w:val="nil"/>
              <w:left w:val="nil"/>
              <w:bottom w:val="nil"/>
              <w:right w:val="nil"/>
            </w:tcBorders>
          </w:tcPr>
          <w:p w14:paraId="7E8A9906" w14:textId="12F37B06" w:rsidR="00A014EC" w:rsidRPr="00136723" w:rsidRDefault="00376617" w:rsidP="00A014EC">
            <w:pPr>
              <w:pBdr>
                <w:bottom w:val="double" w:sz="4" w:space="1" w:color="auto"/>
              </w:pBdr>
              <w:tabs>
                <w:tab w:val="decimal" w:pos="885"/>
              </w:tabs>
              <w:spacing w:line="320" w:lineRule="exact"/>
              <w:rPr>
                <w:rFonts w:ascii="Arial" w:hAnsi="Arial" w:cs="Arial"/>
                <w:sz w:val="20"/>
                <w:szCs w:val="20"/>
              </w:rPr>
            </w:pPr>
            <w:r w:rsidRPr="00136723">
              <w:rPr>
                <w:rFonts w:ascii="Arial" w:hAnsi="Arial" w:cs="Arial"/>
                <w:sz w:val="20"/>
                <w:szCs w:val="20"/>
              </w:rPr>
              <w:t>41</w:t>
            </w:r>
          </w:p>
        </w:tc>
        <w:tc>
          <w:tcPr>
            <w:tcW w:w="1260" w:type="dxa"/>
            <w:tcBorders>
              <w:top w:val="nil"/>
              <w:left w:val="nil"/>
              <w:bottom w:val="nil"/>
              <w:right w:val="nil"/>
            </w:tcBorders>
          </w:tcPr>
          <w:p w14:paraId="261D6C53" w14:textId="1F4CA71F" w:rsidR="00A014EC" w:rsidRPr="00136723" w:rsidRDefault="00A014EC" w:rsidP="00A014EC">
            <w:pPr>
              <w:pBdr>
                <w:bottom w:val="double" w:sz="4" w:space="1" w:color="auto"/>
              </w:pBdr>
              <w:tabs>
                <w:tab w:val="decimal" w:pos="885"/>
              </w:tabs>
              <w:spacing w:line="320" w:lineRule="exact"/>
              <w:rPr>
                <w:rFonts w:ascii="Arial" w:hAnsi="Arial" w:cs="Arial"/>
                <w:sz w:val="20"/>
                <w:szCs w:val="20"/>
              </w:rPr>
            </w:pPr>
            <w:r w:rsidRPr="00136723">
              <w:rPr>
                <w:rFonts w:ascii="Arial" w:hAnsi="Arial" w:cs="Arial"/>
                <w:sz w:val="20"/>
                <w:szCs w:val="20"/>
              </w:rPr>
              <w:t>55</w:t>
            </w:r>
          </w:p>
        </w:tc>
        <w:tc>
          <w:tcPr>
            <w:tcW w:w="1260" w:type="dxa"/>
            <w:tcBorders>
              <w:top w:val="nil"/>
              <w:left w:val="nil"/>
              <w:bottom w:val="nil"/>
              <w:right w:val="nil"/>
            </w:tcBorders>
          </w:tcPr>
          <w:p w14:paraId="51D16A6B" w14:textId="5AC75236" w:rsidR="00A014EC" w:rsidRPr="00136723" w:rsidRDefault="00376617" w:rsidP="00A014EC">
            <w:pPr>
              <w:pBdr>
                <w:bottom w:val="double" w:sz="4" w:space="1" w:color="auto"/>
              </w:pBdr>
              <w:tabs>
                <w:tab w:val="decimal" w:pos="885"/>
              </w:tabs>
              <w:spacing w:line="320" w:lineRule="exact"/>
              <w:rPr>
                <w:rFonts w:ascii="Arial" w:hAnsi="Arial" w:cs="Arial"/>
                <w:sz w:val="20"/>
                <w:szCs w:val="20"/>
              </w:rPr>
            </w:pPr>
            <w:r w:rsidRPr="00136723">
              <w:rPr>
                <w:rFonts w:ascii="Arial" w:hAnsi="Arial" w:cs="Arial"/>
                <w:sz w:val="20"/>
                <w:szCs w:val="20"/>
              </w:rPr>
              <w:t>-</w:t>
            </w:r>
          </w:p>
        </w:tc>
        <w:tc>
          <w:tcPr>
            <w:tcW w:w="1260" w:type="dxa"/>
          </w:tcPr>
          <w:p w14:paraId="69EC6289" w14:textId="140CDB57" w:rsidR="00A014EC" w:rsidRPr="00136723" w:rsidRDefault="00A014EC" w:rsidP="00A014EC">
            <w:pPr>
              <w:pBdr>
                <w:bottom w:val="double" w:sz="4" w:space="1" w:color="auto"/>
              </w:pBdr>
              <w:tabs>
                <w:tab w:val="decimal" w:pos="885"/>
              </w:tabs>
              <w:spacing w:line="320" w:lineRule="exact"/>
              <w:rPr>
                <w:rFonts w:ascii="Arial" w:hAnsi="Arial" w:cs="Arial"/>
                <w:sz w:val="20"/>
                <w:szCs w:val="20"/>
              </w:rPr>
            </w:pPr>
            <w:r w:rsidRPr="00136723">
              <w:rPr>
                <w:rFonts w:ascii="Arial" w:hAnsi="Arial" w:cs="Arial"/>
                <w:sz w:val="20"/>
                <w:szCs w:val="20"/>
              </w:rPr>
              <w:t>-</w:t>
            </w:r>
          </w:p>
        </w:tc>
      </w:tr>
    </w:tbl>
    <w:p w14:paraId="125267D5" w14:textId="77777777" w:rsidR="0001467C" w:rsidRDefault="0001467C" w:rsidP="006E1F37">
      <w:pPr>
        <w:tabs>
          <w:tab w:val="left" w:pos="360"/>
          <w:tab w:val="left" w:pos="2160"/>
          <w:tab w:val="left" w:pos="2880"/>
          <w:tab w:val="left" w:pos="3600"/>
          <w:tab w:val="right" w:pos="5040"/>
          <w:tab w:val="right" w:pos="6300"/>
          <w:tab w:val="right" w:pos="8100"/>
          <w:tab w:val="right" w:pos="9620"/>
        </w:tabs>
        <w:spacing w:after="120" w:line="380" w:lineRule="exact"/>
        <w:ind w:left="547" w:right="-43" w:hanging="547"/>
        <w:jc w:val="both"/>
        <w:rPr>
          <w:rFonts w:ascii="Arial" w:eastAsia="Arial Unicode MS" w:hAnsi="Arial" w:cs="Arial Unicode MS"/>
          <w:b/>
          <w:bCs/>
          <w:sz w:val="22"/>
          <w:szCs w:val="22"/>
        </w:rPr>
      </w:pPr>
    </w:p>
    <w:p w14:paraId="3A99FEF2" w14:textId="7E660714" w:rsidR="00B9528D" w:rsidRPr="00943A86" w:rsidRDefault="00136723" w:rsidP="006E1F37">
      <w:pPr>
        <w:tabs>
          <w:tab w:val="left" w:pos="360"/>
          <w:tab w:val="left" w:pos="2160"/>
          <w:tab w:val="left" w:pos="2880"/>
          <w:tab w:val="left" w:pos="3600"/>
          <w:tab w:val="right" w:pos="5040"/>
          <w:tab w:val="right" w:pos="6300"/>
          <w:tab w:val="right" w:pos="8100"/>
          <w:tab w:val="right" w:pos="9620"/>
        </w:tabs>
        <w:spacing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28</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ab/>
      </w:r>
      <w:r w:rsidR="009D374C">
        <w:rPr>
          <w:rFonts w:ascii="Arial" w:eastAsia="Arial Unicode MS" w:hAnsi="Arial" w:cs="Arial Unicode MS"/>
          <w:b/>
          <w:bCs/>
          <w:sz w:val="22"/>
          <w:szCs w:val="22"/>
        </w:rPr>
        <w:t>Earnings</w:t>
      </w:r>
      <w:r w:rsidR="00B9528D" w:rsidRPr="00943A86">
        <w:rPr>
          <w:rFonts w:ascii="Arial" w:eastAsia="Arial Unicode MS" w:hAnsi="Arial" w:cs="Arial Unicode MS"/>
          <w:b/>
          <w:bCs/>
          <w:sz w:val="22"/>
          <w:szCs w:val="22"/>
        </w:rPr>
        <w:t xml:space="preserve"> per share</w:t>
      </w:r>
    </w:p>
    <w:p w14:paraId="40D64D46" w14:textId="77777777" w:rsidR="00B9528D" w:rsidRDefault="00B9528D" w:rsidP="006E1F37">
      <w:pPr>
        <w:tabs>
          <w:tab w:val="left" w:pos="2160"/>
          <w:tab w:val="right" w:pos="7280"/>
          <w:tab w:val="right" w:pos="8540"/>
        </w:tabs>
        <w:spacing w:before="120" w:line="380" w:lineRule="exact"/>
        <w:ind w:left="547" w:hanging="547"/>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625F02" w:rsidRPr="00943A86">
        <w:rPr>
          <w:rFonts w:ascii="Arial" w:eastAsia="Arial Unicode MS" w:hAnsi="Arial" w:cs="Arial Unicode MS"/>
          <w:sz w:val="22"/>
          <w:szCs w:val="22"/>
        </w:rPr>
        <w:t xml:space="preserve">Basic </w:t>
      </w:r>
      <w:r w:rsidR="00D90F9F">
        <w:rPr>
          <w:rFonts w:ascii="Arial" w:eastAsia="Arial Unicode MS" w:hAnsi="Arial" w:cs="Arial Unicode MS"/>
          <w:sz w:val="22"/>
          <w:szCs w:val="22"/>
        </w:rPr>
        <w:t xml:space="preserve">earnings </w:t>
      </w:r>
      <w:r w:rsidR="00625F02" w:rsidRPr="00943A86">
        <w:rPr>
          <w:rFonts w:ascii="Arial" w:eastAsia="Arial Unicode MS" w:hAnsi="Arial" w:cs="Arial Unicode MS"/>
          <w:sz w:val="22"/>
          <w:szCs w:val="22"/>
        </w:rPr>
        <w:t xml:space="preserve">per share is calculated by dividing </w:t>
      </w:r>
      <w:r w:rsidR="00895209">
        <w:rPr>
          <w:rFonts w:ascii="Arial" w:eastAsia="Arial Unicode MS" w:hAnsi="Arial" w:cs="Arial Unicode MS"/>
          <w:sz w:val="22"/>
          <w:szCs w:val="22"/>
        </w:rPr>
        <w:t xml:space="preserve">profit </w:t>
      </w:r>
      <w:r w:rsidR="00625F02" w:rsidRPr="00943A86">
        <w:rPr>
          <w:rFonts w:ascii="Arial" w:eastAsia="Arial Unicode MS" w:hAnsi="Arial" w:cs="Arial Unicode MS"/>
          <w:sz w:val="22"/>
          <w:szCs w:val="22"/>
        </w:rPr>
        <w:t>for the year attributable to equity holders of the Company (excluding other comprehensive income) by the weighted average number of ordinary shares in issue during the year</w:t>
      </w:r>
      <w:r w:rsidRPr="00943A86">
        <w:rPr>
          <w:rFonts w:ascii="Arial" w:eastAsia="Arial Unicode MS" w:hAnsi="Arial" w:cs="Arial Unicode MS"/>
          <w:sz w:val="22"/>
          <w:szCs w:val="22"/>
        </w:rPr>
        <w: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625F02" w:rsidRPr="00943A86" w14:paraId="7DA4E382" w14:textId="77777777" w:rsidTr="00EA0460">
        <w:trPr>
          <w:trHeight w:val="80"/>
        </w:trPr>
        <w:tc>
          <w:tcPr>
            <w:tcW w:w="4050" w:type="dxa"/>
            <w:vAlign w:val="bottom"/>
          </w:tcPr>
          <w:p w14:paraId="785F5B94" w14:textId="77777777" w:rsidR="00625F02" w:rsidRPr="00BE3D04" w:rsidRDefault="008F006F" w:rsidP="0014311A">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r>
              <w:br w:type="page"/>
            </w:r>
          </w:p>
        </w:tc>
        <w:tc>
          <w:tcPr>
            <w:tcW w:w="2520" w:type="dxa"/>
            <w:gridSpan w:val="2"/>
          </w:tcPr>
          <w:p w14:paraId="7D494535" w14:textId="77777777" w:rsidR="00625F02" w:rsidRPr="00BE3D04" w:rsidRDefault="00625F02" w:rsidP="0014311A">
            <w:pPr>
              <w:pBdr>
                <w:bottom w:val="single" w:sz="4" w:space="1" w:color="auto"/>
              </w:pBdr>
              <w:spacing w:line="360" w:lineRule="exact"/>
              <w:ind w:right="-43"/>
              <w:jc w:val="center"/>
              <w:rPr>
                <w:rFonts w:ascii="Arial" w:hAnsi="Arial"/>
                <w:sz w:val="20"/>
                <w:szCs w:val="20"/>
                <w:cs/>
              </w:rPr>
            </w:pPr>
            <w:r w:rsidRPr="00BE3D04">
              <w:rPr>
                <w:rFonts w:ascii="Arial" w:hAnsi="Arial"/>
                <w:sz w:val="20"/>
                <w:szCs w:val="20"/>
              </w:rPr>
              <w:t>Consolidated                         financial statements</w:t>
            </w:r>
          </w:p>
        </w:tc>
        <w:tc>
          <w:tcPr>
            <w:tcW w:w="2520" w:type="dxa"/>
            <w:gridSpan w:val="2"/>
          </w:tcPr>
          <w:p w14:paraId="7EF0F99C" w14:textId="77777777" w:rsidR="00625F02" w:rsidRPr="00BE3D04" w:rsidRDefault="00625F02" w:rsidP="0014311A">
            <w:pPr>
              <w:pBdr>
                <w:bottom w:val="single" w:sz="4" w:space="1" w:color="auto"/>
              </w:pBdr>
              <w:spacing w:line="360" w:lineRule="exact"/>
              <w:ind w:right="-43"/>
              <w:jc w:val="center"/>
              <w:rPr>
                <w:rFonts w:ascii="Arial" w:hAnsi="Arial"/>
                <w:sz w:val="20"/>
                <w:szCs w:val="20"/>
                <w:cs/>
              </w:rPr>
            </w:pPr>
            <w:r w:rsidRPr="00BE3D04">
              <w:rPr>
                <w:rFonts w:ascii="Arial" w:hAnsi="Arial"/>
                <w:sz w:val="20"/>
                <w:szCs w:val="20"/>
              </w:rPr>
              <w:t>Separate                              financial statements</w:t>
            </w:r>
          </w:p>
        </w:tc>
      </w:tr>
      <w:tr w:rsidR="00EA0460" w:rsidRPr="00943A86" w14:paraId="4BD9A182" w14:textId="77777777" w:rsidTr="00EA0460">
        <w:trPr>
          <w:cantSplit/>
          <w:trHeight w:val="80"/>
        </w:trPr>
        <w:tc>
          <w:tcPr>
            <w:tcW w:w="4050" w:type="dxa"/>
          </w:tcPr>
          <w:p w14:paraId="39B8EC96" w14:textId="77777777" w:rsidR="00EA0460" w:rsidRPr="00BE3D04" w:rsidRDefault="00EA0460" w:rsidP="00EA0460">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60" w:type="dxa"/>
          </w:tcPr>
          <w:p w14:paraId="065901CD" w14:textId="6BC297EC" w:rsidR="00EA0460" w:rsidRPr="00BE3D04" w:rsidRDefault="00A014EC"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2022</w:t>
            </w:r>
          </w:p>
        </w:tc>
        <w:tc>
          <w:tcPr>
            <w:tcW w:w="1260" w:type="dxa"/>
          </w:tcPr>
          <w:p w14:paraId="1FA6B7A4" w14:textId="52837E38" w:rsidR="00EA0460" w:rsidRPr="00BE3D04" w:rsidRDefault="00A014EC"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2021</w:t>
            </w:r>
          </w:p>
        </w:tc>
        <w:tc>
          <w:tcPr>
            <w:tcW w:w="1260" w:type="dxa"/>
          </w:tcPr>
          <w:p w14:paraId="59DFE1D2" w14:textId="0F83610B" w:rsidR="00EA0460" w:rsidRPr="00BE3D04" w:rsidRDefault="00A014EC"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2022</w:t>
            </w:r>
          </w:p>
        </w:tc>
        <w:tc>
          <w:tcPr>
            <w:tcW w:w="1260" w:type="dxa"/>
          </w:tcPr>
          <w:p w14:paraId="7CE72DEC" w14:textId="3C70283D" w:rsidR="00EA0460" w:rsidRPr="00BE3D04" w:rsidRDefault="00A014EC" w:rsidP="00EA0460">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2021</w:t>
            </w:r>
          </w:p>
        </w:tc>
      </w:tr>
      <w:tr w:rsidR="00EA0460" w:rsidRPr="00943A86" w14:paraId="0AA07C6B" w14:textId="77777777" w:rsidTr="00EA0460">
        <w:trPr>
          <w:cantSplit/>
          <w:trHeight w:val="351"/>
        </w:trPr>
        <w:tc>
          <w:tcPr>
            <w:tcW w:w="4050" w:type="dxa"/>
          </w:tcPr>
          <w:p w14:paraId="7715CBEB" w14:textId="77777777" w:rsidR="00EA0460" w:rsidRPr="00BE3D04" w:rsidRDefault="00EA0460" w:rsidP="00EA0460">
            <w:pPr>
              <w:tabs>
                <w:tab w:val="left" w:pos="2880"/>
                <w:tab w:val="right" w:pos="5040"/>
                <w:tab w:val="right" w:pos="6390"/>
                <w:tab w:val="right" w:pos="8190"/>
              </w:tabs>
              <w:spacing w:line="360" w:lineRule="exact"/>
              <w:ind w:left="238" w:right="-108" w:hanging="270"/>
              <w:rPr>
                <w:rFonts w:ascii="Arial" w:hAnsi="Arial" w:cs="Arial"/>
                <w:sz w:val="20"/>
                <w:szCs w:val="20"/>
                <w:cs/>
              </w:rPr>
            </w:pPr>
            <w:r>
              <w:rPr>
                <w:rFonts w:ascii="Arial" w:hAnsi="Arial" w:cs="Arial"/>
                <w:sz w:val="20"/>
                <w:szCs w:val="20"/>
              </w:rPr>
              <w:t xml:space="preserve">Profit attributable to equity holders of </w:t>
            </w:r>
          </w:p>
        </w:tc>
        <w:tc>
          <w:tcPr>
            <w:tcW w:w="1260" w:type="dxa"/>
          </w:tcPr>
          <w:p w14:paraId="1A3CF274"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2F2E1E30"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1748ED4F" w14:textId="77777777" w:rsidR="00EA0460" w:rsidRPr="00BE3D04" w:rsidRDefault="00EA0460" w:rsidP="00EA0460">
            <w:pPr>
              <w:spacing w:line="360" w:lineRule="exact"/>
              <w:ind w:right="-14"/>
              <w:rPr>
                <w:rFonts w:ascii="Arial" w:hAnsi="Arial" w:cs="Arial"/>
                <w:color w:val="000000"/>
                <w:sz w:val="20"/>
                <w:szCs w:val="20"/>
              </w:rPr>
            </w:pPr>
          </w:p>
        </w:tc>
        <w:tc>
          <w:tcPr>
            <w:tcW w:w="1260" w:type="dxa"/>
          </w:tcPr>
          <w:p w14:paraId="63C4A951" w14:textId="77777777" w:rsidR="00EA0460" w:rsidRPr="00BE3D04" w:rsidRDefault="00EA0460" w:rsidP="00EA0460">
            <w:pPr>
              <w:spacing w:line="360" w:lineRule="exact"/>
              <w:ind w:right="-14"/>
              <w:rPr>
                <w:rFonts w:ascii="Arial" w:hAnsi="Arial" w:cs="Arial"/>
                <w:color w:val="000000"/>
                <w:sz w:val="20"/>
                <w:szCs w:val="20"/>
              </w:rPr>
            </w:pPr>
          </w:p>
        </w:tc>
      </w:tr>
      <w:tr w:rsidR="00136723" w:rsidRPr="00943A86" w14:paraId="0DF1D6CC" w14:textId="77777777" w:rsidTr="00EA0460">
        <w:trPr>
          <w:cantSplit/>
          <w:trHeight w:val="351"/>
        </w:trPr>
        <w:tc>
          <w:tcPr>
            <w:tcW w:w="4050" w:type="dxa"/>
          </w:tcPr>
          <w:p w14:paraId="49D1CF3D" w14:textId="77777777" w:rsidR="00136723" w:rsidRDefault="00136723" w:rsidP="00136723">
            <w:pPr>
              <w:tabs>
                <w:tab w:val="left" w:pos="2880"/>
                <w:tab w:val="right" w:pos="5040"/>
                <w:tab w:val="right" w:pos="6390"/>
                <w:tab w:val="right" w:pos="8190"/>
              </w:tabs>
              <w:spacing w:line="360" w:lineRule="exact"/>
              <w:ind w:left="238" w:right="-108" w:hanging="270"/>
              <w:rPr>
                <w:rFonts w:ascii="Arial" w:hAnsi="Arial" w:cs="Arial"/>
                <w:sz w:val="20"/>
                <w:szCs w:val="20"/>
              </w:rPr>
            </w:pPr>
            <w:r>
              <w:rPr>
                <w:rFonts w:ascii="Arial" w:hAnsi="Arial" w:cs="Arial"/>
                <w:sz w:val="20"/>
                <w:szCs w:val="20"/>
              </w:rPr>
              <w:t xml:space="preserve">    the Company</w:t>
            </w:r>
            <w:r w:rsidRPr="00BE3D04">
              <w:rPr>
                <w:rFonts w:ascii="Arial" w:hAnsi="Arial" w:cs="Arial"/>
                <w:sz w:val="20"/>
                <w:szCs w:val="20"/>
                <w:cs/>
              </w:rPr>
              <w:t xml:space="preserve"> </w:t>
            </w:r>
            <w:r w:rsidRPr="00BE3D04">
              <w:rPr>
                <w:rFonts w:ascii="Arial" w:hAnsi="Arial" w:cs="Arial"/>
                <w:sz w:val="20"/>
                <w:szCs w:val="20"/>
              </w:rPr>
              <w:t>(Thousand Baht)</w:t>
            </w:r>
          </w:p>
        </w:tc>
        <w:tc>
          <w:tcPr>
            <w:tcW w:w="1260" w:type="dxa"/>
          </w:tcPr>
          <w:p w14:paraId="1108441C" w14:textId="7A9A7C4D" w:rsidR="00136723" w:rsidRPr="002674AA" w:rsidRDefault="00136723" w:rsidP="00136723">
            <w:pPr>
              <w:spacing w:line="360" w:lineRule="exact"/>
              <w:ind w:left="-108" w:right="-14"/>
              <w:jc w:val="right"/>
              <w:rPr>
                <w:rFonts w:ascii="Arial" w:hAnsi="Arial" w:cs="Arial"/>
                <w:color w:val="000000"/>
                <w:sz w:val="20"/>
                <w:szCs w:val="20"/>
              </w:rPr>
            </w:pPr>
            <w:r w:rsidRPr="00136723">
              <w:rPr>
                <w:rFonts w:ascii="Arial" w:hAnsi="Arial" w:cs="Arial" w:hint="cs"/>
                <w:color w:val="000000"/>
                <w:sz w:val="20"/>
                <w:szCs w:val="20"/>
              </w:rPr>
              <w:t>51,147</w:t>
            </w:r>
          </w:p>
        </w:tc>
        <w:tc>
          <w:tcPr>
            <w:tcW w:w="1260" w:type="dxa"/>
          </w:tcPr>
          <w:p w14:paraId="05299DB3" w14:textId="6CAFE9C0" w:rsidR="00136723" w:rsidRPr="002674AA" w:rsidRDefault="00136723" w:rsidP="00136723">
            <w:pPr>
              <w:spacing w:line="360" w:lineRule="exact"/>
              <w:ind w:left="-108" w:right="-14"/>
              <w:jc w:val="right"/>
              <w:rPr>
                <w:rFonts w:ascii="Arial" w:hAnsi="Arial" w:cs="Arial"/>
                <w:color w:val="000000"/>
                <w:sz w:val="20"/>
                <w:szCs w:val="20"/>
              </w:rPr>
            </w:pPr>
            <w:r w:rsidRPr="00136723">
              <w:rPr>
                <w:rFonts w:ascii="Arial" w:hAnsi="Arial" w:cs="Arial" w:hint="cs"/>
                <w:color w:val="000000"/>
                <w:sz w:val="20"/>
                <w:szCs w:val="20"/>
              </w:rPr>
              <w:t>21,639</w:t>
            </w:r>
          </w:p>
        </w:tc>
        <w:tc>
          <w:tcPr>
            <w:tcW w:w="1260" w:type="dxa"/>
          </w:tcPr>
          <w:p w14:paraId="28937FFF" w14:textId="33A75599" w:rsidR="00136723" w:rsidRPr="002674AA" w:rsidRDefault="00136723" w:rsidP="00136723">
            <w:pPr>
              <w:spacing w:line="360" w:lineRule="exact"/>
              <w:ind w:left="-108" w:right="-14"/>
              <w:jc w:val="right"/>
              <w:rPr>
                <w:rFonts w:ascii="Arial" w:hAnsi="Arial" w:cs="Arial"/>
                <w:color w:val="000000"/>
                <w:sz w:val="20"/>
                <w:szCs w:val="20"/>
              </w:rPr>
            </w:pPr>
            <w:r w:rsidRPr="00136723">
              <w:rPr>
                <w:rFonts w:ascii="Arial" w:hAnsi="Arial" w:cs="Arial" w:hint="cs"/>
                <w:color w:val="000000"/>
                <w:sz w:val="20"/>
                <w:szCs w:val="20"/>
                <w:cs/>
              </w:rPr>
              <w:t>51</w:t>
            </w:r>
            <w:r w:rsidRPr="00136723">
              <w:rPr>
                <w:rFonts w:ascii="Arial" w:hAnsi="Arial" w:cs="Arial" w:hint="cs"/>
                <w:color w:val="000000"/>
                <w:sz w:val="20"/>
                <w:szCs w:val="20"/>
              </w:rPr>
              <w:t>,</w:t>
            </w:r>
            <w:r w:rsidRPr="00136723">
              <w:rPr>
                <w:rFonts w:ascii="Arial" w:hAnsi="Arial" w:cs="Arial" w:hint="cs"/>
                <w:color w:val="000000"/>
                <w:sz w:val="20"/>
                <w:szCs w:val="20"/>
                <w:cs/>
              </w:rPr>
              <w:t>497</w:t>
            </w:r>
          </w:p>
        </w:tc>
        <w:tc>
          <w:tcPr>
            <w:tcW w:w="1260" w:type="dxa"/>
          </w:tcPr>
          <w:p w14:paraId="3DA2144E" w14:textId="492E3931" w:rsidR="00136723" w:rsidRPr="002674AA" w:rsidRDefault="00136723" w:rsidP="00136723">
            <w:pPr>
              <w:spacing w:line="360" w:lineRule="exact"/>
              <w:ind w:left="-108" w:right="-14"/>
              <w:jc w:val="right"/>
              <w:rPr>
                <w:rFonts w:ascii="Arial" w:hAnsi="Arial" w:cs="Arial"/>
                <w:color w:val="000000"/>
                <w:sz w:val="20"/>
                <w:szCs w:val="20"/>
              </w:rPr>
            </w:pPr>
            <w:r w:rsidRPr="00D37B7A">
              <w:rPr>
                <w:rFonts w:ascii="Arial" w:hAnsi="Arial" w:cs="Arial"/>
                <w:color w:val="000000"/>
                <w:sz w:val="20"/>
                <w:szCs w:val="20"/>
              </w:rPr>
              <w:t>31,585</w:t>
            </w:r>
          </w:p>
        </w:tc>
      </w:tr>
      <w:tr w:rsidR="00A014EC" w:rsidRPr="00943A86" w14:paraId="43A80C67" w14:textId="77777777" w:rsidTr="00EA0460">
        <w:trPr>
          <w:cantSplit/>
          <w:trHeight w:val="80"/>
        </w:trPr>
        <w:tc>
          <w:tcPr>
            <w:tcW w:w="4050" w:type="dxa"/>
          </w:tcPr>
          <w:p w14:paraId="11C9F726" w14:textId="77777777" w:rsidR="00A014EC" w:rsidRPr="00BE3D04" w:rsidRDefault="00A014EC" w:rsidP="00A014EC">
            <w:pPr>
              <w:tabs>
                <w:tab w:val="left" w:pos="2880"/>
                <w:tab w:val="right" w:pos="5040"/>
                <w:tab w:val="right" w:pos="6390"/>
                <w:tab w:val="right" w:pos="8190"/>
              </w:tabs>
              <w:spacing w:line="360" w:lineRule="exact"/>
              <w:ind w:left="238" w:right="-108" w:hanging="270"/>
              <w:rPr>
                <w:rFonts w:ascii="Arial" w:hAnsi="Arial" w:cs="Arial"/>
                <w:sz w:val="20"/>
                <w:szCs w:val="20"/>
              </w:rPr>
            </w:pPr>
            <w:r w:rsidRPr="00BE3D04">
              <w:rPr>
                <w:rFonts w:ascii="Arial" w:hAnsi="Arial" w:cs="Arial"/>
                <w:sz w:val="20"/>
                <w:szCs w:val="20"/>
              </w:rPr>
              <w:t xml:space="preserve">Weighted average number of  </w:t>
            </w:r>
          </w:p>
        </w:tc>
        <w:tc>
          <w:tcPr>
            <w:tcW w:w="1260" w:type="dxa"/>
          </w:tcPr>
          <w:p w14:paraId="0C1B38A3" w14:textId="77777777" w:rsidR="00A014EC" w:rsidRPr="009B311A" w:rsidRDefault="00A014EC" w:rsidP="00A014EC">
            <w:pPr>
              <w:spacing w:line="360" w:lineRule="exact"/>
              <w:ind w:left="-108" w:right="-14"/>
              <w:jc w:val="right"/>
              <w:rPr>
                <w:rFonts w:ascii="Arial" w:hAnsi="Arial" w:cs="Arial"/>
                <w:color w:val="000000"/>
                <w:sz w:val="20"/>
                <w:szCs w:val="20"/>
              </w:rPr>
            </w:pPr>
          </w:p>
        </w:tc>
        <w:tc>
          <w:tcPr>
            <w:tcW w:w="1260" w:type="dxa"/>
          </w:tcPr>
          <w:p w14:paraId="0B5871CD" w14:textId="77777777" w:rsidR="00A014EC" w:rsidRPr="009B311A" w:rsidRDefault="00A014EC" w:rsidP="00A014EC">
            <w:pPr>
              <w:spacing w:line="360" w:lineRule="exact"/>
              <w:ind w:left="-108" w:right="-14"/>
              <w:jc w:val="right"/>
              <w:rPr>
                <w:rFonts w:ascii="Arial" w:hAnsi="Arial" w:cs="Arial"/>
                <w:color w:val="000000"/>
                <w:sz w:val="20"/>
                <w:szCs w:val="20"/>
              </w:rPr>
            </w:pPr>
          </w:p>
        </w:tc>
        <w:tc>
          <w:tcPr>
            <w:tcW w:w="1260" w:type="dxa"/>
          </w:tcPr>
          <w:p w14:paraId="5B127BDF" w14:textId="77777777" w:rsidR="00A014EC" w:rsidRPr="009B311A" w:rsidRDefault="00A014EC" w:rsidP="00A014EC">
            <w:pPr>
              <w:spacing w:line="360" w:lineRule="exact"/>
              <w:ind w:left="-108" w:right="-14"/>
              <w:jc w:val="right"/>
              <w:rPr>
                <w:rFonts w:ascii="Arial" w:hAnsi="Arial" w:cs="Arial"/>
                <w:color w:val="000000"/>
                <w:sz w:val="20"/>
                <w:szCs w:val="20"/>
              </w:rPr>
            </w:pPr>
          </w:p>
        </w:tc>
        <w:tc>
          <w:tcPr>
            <w:tcW w:w="1260" w:type="dxa"/>
          </w:tcPr>
          <w:p w14:paraId="6F26EEE7" w14:textId="77777777" w:rsidR="00A014EC" w:rsidRPr="009B311A" w:rsidRDefault="00A014EC" w:rsidP="00A014EC">
            <w:pPr>
              <w:spacing w:line="360" w:lineRule="exact"/>
              <w:ind w:left="-108" w:right="-14"/>
              <w:jc w:val="right"/>
              <w:rPr>
                <w:rFonts w:ascii="Arial" w:hAnsi="Arial" w:cs="Arial"/>
                <w:color w:val="000000"/>
                <w:sz w:val="20"/>
                <w:szCs w:val="20"/>
              </w:rPr>
            </w:pPr>
          </w:p>
        </w:tc>
      </w:tr>
      <w:tr w:rsidR="00136723" w:rsidRPr="00943A86" w14:paraId="7A57DF5C" w14:textId="77777777" w:rsidTr="00EA0460">
        <w:trPr>
          <w:cantSplit/>
          <w:trHeight w:val="80"/>
        </w:trPr>
        <w:tc>
          <w:tcPr>
            <w:tcW w:w="4050" w:type="dxa"/>
          </w:tcPr>
          <w:p w14:paraId="20F0A842" w14:textId="77777777" w:rsidR="00136723" w:rsidRPr="00BE3D04" w:rsidRDefault="00136723" w:rsidP="00136723">
            <w:pPr>
              <w:tabs>
                <w:tab w:val="left" w:pos="2880"/>
                <w:tab w:val="right" w:pos="5040"/>
                <w:tab w:val="right" w:pos="6390"/>
                <w:tab w:val="right" w:pos="8190"/>
              </w:tabs>
              <w:spacing w:line="360" w:lineRule="exact"/>
              <w:ind w:left="238" w:right="-108" w:hanging="270"/>
              <w:rPr>
                <w:rFonts w:ascii="Arial" w:hAnsi="Arial" w:cs="Arial"/>
                <w:sz w:val="20"/>
                <w:szCs w:val="20"/>
              </w:rPr>
            </w:pPr>
            <w:r w:rsidRPr="00BE3D04">
              <w:rPr>
                <w:rFonts w:ascii="Arial" w:hAnsi="Arial" w:cs="Arial"/>
                <w:sz w:val="20"/>
                <w:szCs w:val="20"/>
              </w:rPr>
              <w:t xml:space="preserve">    ordinary shares (Thousand shares)</w:t>
            </w:r>
          </w:p>
        </w:tc>
        <w:tc>
          <w:tcPr>
            <w:tcW w:w="1260" w:type="dxa"/>
          </w:tcPr>
          <w:p w14:paraId="4B73A17A" w14:textId="72CCBEBB" w:rsidR="00136723" w:rsidRPr="006C49EB" w:rsidRDefault="00136723" w:rsidP="00136723">
            <w:pPr>
              <w:spacing w:line="360" w:lineRule="exact"/>
              <w:ind w:left="-108" w:right="-14"/>
              <w:jc w:val="right"/>
              <w:rPr>
                <w:rFonts w:ascii="Arial" w:hAnsi="Arial" w:cs="Arial"/>
                <w:color w:val="000000"/>
                <w:sz w:val="20"/>
                <w:szCs w:val="20"/>
              </w:rPr>
            </w:pPr>
            <w:r w:rsidRPr="00136723">
              <w:rPr>
                <w:rFonts w:ascii="Arial" w:hAnsi="Arial" w:cs="Arial" w:hint="cs"/>
                <w:color w:val="000000"/>
                <w:sz w:val="20"/>
                <w:szCs w:val="20"/>
              </w:rPr>
              <w:t>5,022,246</w:t>
            </w:r>
          </w:p>
        </w:tc>
        <w:tc>
          <w:tcPr>
            <w:tcW w:w="1260" w:type="dxa"/>
          </w:tcPr>
          <w:p w14:paraId="2E069352" w14:textId="1BADFA6E" w:rsidR="00136723" w:rsidRPr="006C49EB" w:rsidRDefault="00136723" w:rsidP="00136723">
            <w:pPr>
              <w:spacing w:line="360" w:lineRule="exact"/>
              <w:ind w:left="-108" w:right="-14"/>
              <w:jc w:val="right"/>
              <w:rPr>
                <w:rFonts w:ascii="Arial" w:hAnsi="Arial" w:cs="Arial"/>
                <w:color w:val="000000"/>
                <w:sz w:val="20"/>
                <w:szCs w:val="20"/>
              </w:rPr>
            </w:pPr>
            <w:r w:rsidRPr="00136723">
              <w:rPr>
                <w:rFonts w:ascii="Arial" w:hAnsi="Arial" w:cs="Arial" w:hint="cs"/>
                <w:color w:val="000000"/>
                <w:sz w:val="20"/>
                <w:szCs w:val="20"/>
              </w:rPr>
              <w:t>5,022,246</w:t>
            </w:r>
          </w:p>
        </w:tc>
        <w:tc>
          <w:tcPr>
            <w:tcW w:w="1260" w:type="dxa"/>
          </w:tcPr>
          <w:p w14:paraId="4D4E8E00" w14:textId="7C6D1F08" w:rsidR="00136723" w:rsidRPr="006C49EB" w:rsidRDefault="00136723" w:rsidP="00136723">
            <w:pPr>
              <w:spacing w:line="360" w:lineRule="exact"/>
              <w:ind w:left="-108" w:right="-14"/>
              <w:jc w:val="right"/>
              <w:rPr>
                <w:rFonts w:ascii="Arial" w:hAnsi="Arial" w:cs="Arial"/>
                <w:color w:val="000000"/>
                <w:sz w:val="20"/>
                <w:szCs w:val="20"/>
              </w:rPr>
            </w:pPr>
            <w:r w:rsidRPr="00136723">
              <w:rPr>
                <w:rFonts w:ascii="Arial" w:hAnsi="Arial" w:cs="Arial" w:hint="cs"/>
                <w:color w:val="000000"/>
                <w:sz w:val="20"/>
                <w:szCs w:val="20"/>
              </w:rPr>
              <w:t>5,022,246</w:t>
            </w:r>
          </w:p>
        </w:tc>
        <w:tc>
          <w:tcPr>
            <w:tcW w:w="1260" w:type="dxa"/>
          </w:tcPr>
          <w:p w14:paraId="59AA6E57" w14:textId="4082B7EB" w:rsidR="00136723" w:rsidRPr="009B311A" w:rsidRDefault="00136723" w:rsidP="00136723">
            <w:pPr>
              <w:spacing w:line="360" w:lineRule="exact"/>
              <w:ind w:left="-108" w:right="-14"/>
              <w:jc w:val="right"/>
              <w:rPr>
                <w:rFonts w:ascii="Arial" w:hAnsi="Arial" w:cs="Arial"/>
                <w:color w:val="000000"/>
                <w:sz w:val="20"/>
                <w:szCs w:val="20"/>
              </w:rPr>
            </w:pPr>
            <w:r w:rsidRPr="00D37B7A">
              <w:rPr>
                <w:rFonts w:ascii="Arial" w:hAnsi="Arial" w:cs="Arial"/>
                <w:color w:val="000000"/>
                <w:sz w:val="20"/>
                <w:szCs w:val="20"/>
              </w:rPr>
              <w:t>5,022,246</w:t>
            </w:r>
          </w:p>
        </w:tc>
      </w:tr>
      <w:tr w:rsidR="00D37B7A" w:rsidRPr="00943A86" w14:paraId="5158E7E5" w14:textId="77777777" w:rsidTr="00EA0460">
        <w:trPr>
          <w:cantSplit/>
          <w:trHeight w:val="80"/>
        </w:trPr>
        <w:tc>
          <w:tcPr>
            <w:tcW w:w="4050" w:type="dxa"/>
          </w:tcPr>
          <w:p w14:paraId="1820D1DF" w14:textId="39007CFF" w:rsidR="00D37B7A" w:rsidRPr="00BE3D04" w:rsidRDefault="00D37B7A" w:rsidP="00D37B7A">
            <w:pPr>
              <w:tabs>
                <w:tab w:val="left" w:pos="2880"/>
                <w:tab w:val="right" w:pos="5040"/>
                <w:tab w:val="right" w:pos="6390"/>
                <w:tab w:val="right" w:pos="8190"/>
              </w:tabs>
              <w:spacing w:line="360" w:lineRule="exact"/>
              <w:ind w:left="238" w:right="-108" w:hanging="270"/>
              <w:rPr>
                <w:rFonts w:ascii="Arial" w:hAnsi="Arial" w:cs="Arial"/>
                <w:sz w:val="20"/>
                <w:szCs w:val="20"/>
              </w:rPr>
            </w:pPr>
            <w:r>
              <w:rPr>
                <w:rFonts w:ascii="Arial" w:hAnsi="Arial" w:cs="Arial"/>
                <w:sz w:val="20"/>
                <w:szCs w:val="20"/>
              </w:rPr>
              <w:t xml:space="preserve">Earnings </w:t>
            </w:r>
            <w:r w:rsidRPr="00BE3D04">
              <w:rPr>
                <w:rFonts w:ascii="Arial" w:hAnsi="Arial" w:cs="Arial"/>
                <w:sz w:val="20"/>
                <w:szCs w:val="20"/>
              </w:rPr>
              <w:t>per share (Baht/</w:t>
            </w:r>
            <w:r w:rsidR="003E25F5">
              <w:rPr>
                <w:rFonts w:ascii="Arial" w:hAnsi="Arial" w:cs="Arial"/>
                <w:sz w:val="20"/>
                <w:szCs w:val="20"/>
              </w:rPr>
              <w:t>S</w:t>
            </w:r>
            <w:r w:rsidRPr="00BE3D04">
              <w:rPr>
                <w:rFonts w:ascii="Arial" w:hAnsi="Arial" w:cs="Arial"/>
                <w:sz w:val="20"/>
                <w:szCs w:val="20"/>
              </w:rPr>
              <w:t>hare)</w:t>
            </w:r>
          </w:p>
        </w:tc>
        <w:tc>
          <w:tcPr>
            <w:tcW w:w="1260" w:type="dxa"/>
          </w:tcPr>
          <w:p w14:paraId="3E201ED2" w14:textId="6C84DE25" w:rsidR="00D37B7A" w:rsidRPr="009B311A" w:rsidRDefault="00136723" w:rsidP="00D37B7A">
            <w:pPr>
              <w:spacing w:line="360" w:lineRule="exact"/>
              <w:ind w:left="-108" w:right="-14"/>
              <w:jc w:val="right"/>
              <w:rPr>
                <w:rFonts w:ascii="Arial" w:hAnsi="Arial" w:cs="Arial"/>
                <w:color w:val="000000"/>
                <w:sz w:val="20"/>
                <w:szCs w:val="20"/>
              </w:rPr>
            </w:pPr>
            <w:r>
              <w:rPr>
                <w:rFonts w:ascii="Arial" w:hAnsi="Arial" w:cs="Arial"/>
                <w:color w:val="000000"/>
                <w:sz w:val="20"/>
                <w:szCs w:val="20"/>
              </w:rPr>
              <w:t>0.010</w:t>
            </w:r>
          </w:p>
        </w:tc>
        <w:tc>
          <w:tcPr>
            <w:tcW w:w="1260" w:type="dxa"/>
          </w:tcPr>
          <w:p w14:paraId="714B2AB7" w14:textId="67F043DC" w:rsidR="00D37B7A" w:rsidRPr="009B311A" w:rsidRDefault="00D37B7A" w:rsidP="00D37B7A">
            <w:pPr>
              <w:spacing w:line="360" w:lineRule="exact"/>
              <w:ind w:left="-108" w:right="-14"/>
              <w:jc w:val="right"/>
              <w:rPr>
                <w:rFonts w:ascii="Arial" w:hAnsi="Arial" w:cs="Arial"/>
                <w:color w:val="000000"/>
                <w:sz w:val="20"/>
                <w:szCs w:val="20"/>
              </w:rPr>
            </w:pPr>
            <w:r>
              <w:rPr>
                <w:rFonts w:ascii="Arial" w:hAnsi="Arial" w:cs="Arial"/>
                <w:color w:val="000000"/>
                <w:sz w:val="20"/>
                <w:szCs w:val="20"/>
              </w:rPr>
              <w:t>0.</w:t>
            </w:r>
            <w:r w:rsidR="00A014EC">
              <w:rPr>
                <w:rFonts w:ascii="Arial" w:hAnsi="Arial" w:cs="Arial"/>
                <w:color w:val="000000"/>
                <w:sz w:val="20"/>
                <w:szCs w:val="20"/>
              </w:rPr>
              <w:t>004</w:t>
            </w:r>
          </w:p>
        </w:tc>
        <w:tc>
          <w:tcPr>
            <w:tcW w:w="1260" w:type="dxa"/>
          </w:tcPr>
          <w:p w14:paraId="6BB292CF" w14:textId="3D1DD009" w:rsidR="00D37B7A" w:rsidRPr="009B311A" w:rsidRDefault="00136723" w:rsidP="00D37B7A">
            <w:pPr>
              <w:spacing w:line="360" w:lineRule="exact"/>
              <w:ind w:left="-108" w:right="-14"/>
              <w:jc w:val="right"/>
              <w:rPr>
                <w:rFonts w:ascii="Arial" w:hAnsi="Arial" w:cs="Arial"/>
                <w:color w:val="000000"/>
                <w:sz w:val="20"/>
                <w:szCs w:val="20"/>
              </w:rPr>
            </w:pPr>
            <w:r>
              <w:rPr>
                <w:rFonts w:ascii="Arial" w:hAnsi="Arial" w:cs="Arial"/>
                <w:color w:val="000000"/>
                <w:sz w:val="20"/>
                <w:szCs w:val="20"/>
              </w:rPr>
              <w:t>0.010</w:t>
            </w:r>
          </w:p>
        </w:tc>
        <w:tc>
          <w:tcPr>
            <w:tcW w:w="1260" w:type="dxa"/>
          </w:tcPr>
          <w:p w14:paraId="3CB6F16E" w14:textId="27797FDA" w:rsidR="00D37B7A" w:rsidRPr="009B311A" w:rsidRDefault="00D37B7A" w:rsidP="00D37B7A">
            <w:pPr>
              <w:spacing w:line="360" w:lineRule="exact"/>
              <w:ind w:left="-108" w:right="-14"/>
              <w:jc w:val="right"/>
              <w:rPr>
                <w:rFonts w:ascii="Arial" w:hAnsi="Arial" w:cs="Arial"/>
                <w:color w:val="000000"/>
                <w:sz w:val="20"/>
                <w:szCs w:val="20"/>
              </w:rPr>
            </w:pPr>
            <w:r>
              <w:rPr>
                <w:rFonts w:ascii="Arial" w:hAnsi="Arial" w:cs="Arial"/>
                <w:color w:val="000000"/>
                <w:sz w:val="20"/>
                <w:szCs w:val="20"/>
              </w:rPr>
              <w:t>0.</w:t>
            </w:r>
            <w:r w:rsidR="00A014EC">
              <w:rPr>
                <w:rFonts w:ascii="Arial" w:hAnsi="Arial" w:cs="Arial"/>
                <w:color w:val="000000"/>
                <w:sz w:val="20"/>
                <w:szCs w:val="20"/>
              </w:rPr>
              <w:t>006</w:t>
            </w:r>
          </w:p>
        </w:tc>
      </w:tr>
    </w:tbl>
    <w:p w14:paraId="56B71965" w14:textId="21784812" w:rsidR="00B9528D" w:rsidRPr="00943A86" w:rsidRDefault="00136723" w:rsidP="00F06B30">
      <w:pPr>
        <w:tabs>
          <w:tab w:val="left" w:pos="2160"/>
          <w:tab w:val="left" w:pos="2880"/>
          <w:tab w:val="left" w:pos="3600"/>
          <w:tab w:val="right" w:pos="5040"/>
          <w:tab w:val="right" w:pos="6300"/>
          <w:tab w:val="right" w:pos="8100"/>
          <w:tab w:val="right" w:pos="962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29</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Segment information</w:t>
      </w:r>
    </w:p>
    <w:p w14:paraId="49561F64" w14:textId="77777777" w:rsidR="00EB17C4" w:rsidRDefault="00EB17C4" w:rsidP="00EB17C4">
      <w:pPr>
        <w:tabs>
          <w:tab w:val="left" w:pos="873"/>
        </w:tabs>
        <w:spacing w:before="240" w:after="120" w:line="380" w:lineRule="exact"/>
        <w:ind w:left="540" w:right="-43" w:hanging="540"/>
        <w:jc w:val="both"/>
        <w:rPr>
          <w:rFonts w:ascii="Arial" w:hAnsi="Arial"/>
          <w:sz w:val="22"/>
          <w:szCs w:val="22"/>
        </w:rPr>
      </w:pPr>
      <w:r>
        <w:rPr>
          <w:rFonts w:ascii="Arial" w:hAnsi="Arial"/>
          <w:sz w:val="22"/>
          <w:szCs w:val="22"/>
        </w:rPr>
        <w:tab/>
      </w:r>
      <w:r w:rsidRPr="007F0B4C">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Pr="007F0B4C">
        <w:rPr>
          <w:rFonts w:ascii="Arial" w:hAnsi="Arial"/>
          <w:sz w:val="22"/>
          <w:szCs w:val="22"/>
        </w:rPr>
        <w:t>in order to</w:t>
      </w:r>
      <w:proofErr w:type="gramEnd"/>
      <w:r w:rsidRPr="007F0B4C">
        <w:rPr>
          <w:rFonts w:ascii="Arial" w:hAnsi="Arial"/>
          <w:sz w:val="22"/>
          <w:szCs w:val="22"/>
        </w:rPr>
        <w:t xml:space="preserve"> make decisions about the allocation of resources to the segment and assess its performance.</w:t>
      </w:r>
    </w:p>
    <w:p w14:paraId="07FF2828" w14:textId="77777777" w:rsidR="00EB17C4" w:rsidRDefault="006E1F37" w:rsidP="00EB17C4">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tab/>
      </w:r>
      <w:r w:rsidR="00EB17C4" w:rsidRPr="007F0B4C">
        <w:rPr>
          <w:rFonts w:ascii="Arial" w:hAnsi="Arial"/>
          <w:sz w:val="22"/>
          <w:szCs w:val="22"/>
        </w:rPr>
        <w:t xml:space="preserve">For management purposes, the </w:t>
      </w:r>
      <w:r w:rsidR="007068DB">
        <w:rPr>
          <w:rFonts w:ascii="Arial" w:hAnsi="Arial"/>
          <w:sz w:val="22"/>
          <w:szCs w:val="22"/>
        </w:rPr>
        <w:t>Group</w:t>
      </w:r>
      <w:r w:rsidR="00EB17C4" w:rsidRPr="007F0B4C">
        <w:rPr>
          <w:rFonts w:ascii="Arial" w:hAnsi="Arial"/>
          <w:sz w:val="22"/>
          <w:szCs w:val="22"/>
        </w:rPr>
        <w:t xml:space="preserve"> are </w:t>
      </w:r>
      <w:proofErr w:type="spellStart"/>
      <w:r w:rsidR="00EB17C4" w:rsidRPr="007F0B4C">
        <w:rPr>
          <w:rFonts w:ascii="Arial" w:hAnsi="Arial"/>
          <w:sz w:val="22"/>
          <w:szCs w:val="22"/>
        </w:rPr>
        <w:t>organised</w:t>
      </w:r>
      <w:proofErr w:type="spellEnd"/>
      <w:r w:rsidR="00EB17C4" w:rsidRPr="007F0B4C">
        <w:rPr>
          <w:rFonts w:ascii="Arial" w:hAnsi="Arial"/>
          <w:sz w:val="22"/>
          <w:szCs w:val="22"/>
        </w:rPr>
        <w:t xml:space="preserve"> into business units based on its </w:t>
      </w:r>
      <w:r w:rsidR="00EB17C4">
        <w:rPr>
          <w:rFonts w:ascii="Arial" w:hAnsi="Arial"/>
          <w:sz w:val="22"/>
          <w:szCs w:val="22"/>
        </w:rPr>
        <w:t>products and services and have three</w:t>
      </w:r>
      <w:r w:rsidR="00EB17C4" w:rsidRPr="007F0B4C">
        <w:rPr>
          <w:rFonts w:ascii="Arial" w:hAnsi="Arial"/>
          <w:sz w:val="22"/>
          <w:szCs w:val="22"/>
        </w:rPr>
        <w:t xml:space="preserve"> reportable segments as follows:</w:t>
      </w:r>
    </w:p>
    <w:p w14:paraId="62B43E6D"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(1)</w:t>
      </w:r>
      <w:r w:rsidRPr="009D374C">
        <w:rPr>
          <w:rFonts w:ascii="Arial" w:hAnsi="Arial"/>
          <w:sz w:val="22"/>
          <w:szCs w:val="22"/>
        </w:rPr>
        <w:tab/>
        <w:t>Real estate business</w:t>
      </w:r>
    </w:p>
    <w:p w14:paraId="37CBC8C5"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(2)</w:t>
      </w:r>
      <w:r w:rsidRPr="009D374C">
        <w:rPr>
          <w:rFonts w:ascii="Arial" w:hAnsi="Arial"/>
          <w:sz w:val="22"/>
          <w:szCs w:val="22"/>
        </w:rPr>
        <w:tab/>
        <w:t>Golf course business</w:t>
      </w:r>
    </w:p>
    <w:p w14:paraId="1FE1F9FF"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(3)</w:t>
      </w:r>
      <w:r w:rsidRPr="009D374C">
        <w:rPr>
          <w:rFonts w:ascii="Arial" w:hAnsi="Arial"/>
          <w:sz w:val="22"/>
          <w:szCs w:val="22"/>
        </w:rPr>
        <w:tab/>
        <w:t>Rental business</w:t>
      </w:r>
    </w:p>
    <w:p w14:paraId="3B40699A" w14:textId="77777777" w:rsidR="00EB17C4" w:rsidRDefault="00EB17C4" w:rsidP="009D374C">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Pr="008904A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1201B1A" w14:textId="2DBC7AA1" w:rsidR="00EB17C4" w:rsidRDefault="00EB17C4" w:rsidP="009D374C">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Transfer prices between busines</w:t>
      </w:r>
      <w:r w:rsidR="00895209">
        <w:rPr>
          <w:rFonts w:ascii="Arial" w:hAnsi="Arial"/>
          <w:sz w:val="22"/>
          <w:szCs w:val="22"/>
        </w:rPr>
        <w:t xml:space="preserve">s </w:t>
      </w:r>
      <w:r w:rsidR="008F006F">
        <w:rPr>
          <w:rFonts w:ascii="Arial" w:hAnsi="Arial"/>
          <w:sz w:val="22"/>
          <w:szCs w:val="22"/>
        </w:rPr>
        <w:t>segments</w:t>
      </w:r>
      <w:r w:rsidR="003D6293">
        <w:rPr>
          <w:rFonts w:ascii="Arial" w:hAnsi="Arial"/>
          <w:sz w:val="22"/>
          <w:szCs w:val="22"/>
        </w:rPr>
        <w:t xml:space="preserve"> are set out in Note </w:t>
      </w:r>
      <w:r w:rsidR="005E19D2">
        <w:rPr>
          <w:rFonts w:ascii="Arial" w:hAnsi="Arial"/>
          <w:sz w:val="22"/>
          <w:szCs w:val="22"/>
        </w:rPr>
        <w:t>6</w:t>
      </w:r>
      <w:r w:rsidR="00823A2A">
        <w:rPr>
          <w:rFonts w:ascii="Arial" w:hAnsi="Arial"/>
          <w:sz w:val="22"/>
          <w:szCs w:val="22"/>
        </w:rPr>
        <w:t xml:space="preserve"> </w:t>
      </w:r>
      <w:r w:rsidR="00823A2A" w:rsidRPr="00711254">
        <w:rPr>
          <w:rFonts w:ascii="Arial" w:hAnsi="Arial"/>
          <w:sz w:val="22"/>
          <w:szCs w:val="22"/>
        </w:rPr>
        <w:t>to the co</w:t>
      </w:r>
      <w:r w:rsidR="00823A2A">
        <w:rPr>
          <w:rFonts w:ascii="Arial" w:hAnsi="Arial"/>
          <w:sz w:val="22"/>
          <w:szCs w:val="22"/>
        </w:rPr>
        <w:t>nsolidated financial statements</w:t>
      </w:r>
      <w:r w:rsidR="00895209">
        <w:rPr>
          <w:rFonts w:ascii="Arial" w:hAnsi="Arial"/>
          <w:sz w:val="22"/>
          <w:szCs w:val="22"/>
        </w:rPr>
        <w:t>.</w:t>
      </w:r>
    </w:p>
    <w:p w14:paraId="44F07E12" w14:textId="77777777" w:rsidR="00202516" w:rsidRDefault="00202516">
      <w:pPr>
        <w:overflowPunct/>
        <w:autoSpaceDE/>
        <w:autoSpaceDN/>
        <w:adjustRightInd/>
        <w:spacing w:after="200" w:line="276" w:lineRule="auto"/>
        <w:textAlignment w:val="auto"/>
        <w:rPr>
          <w:rFonts w:ascii="Arial" w:eastAsia="Calibri" w:hAnsi="Arial"/>
          <w:sz w:val="22"/>
          <w:szCs w:val="22"/>
        </w:rPr>
      </w:pPr>
      <w:r>
        <w:rPr>
          <w:rFonts w:ascii="Arial" w:hAnsi="Arial"/>
          <w:szCs w:val="22"/>
        </w:rPr>
        <w:br w:type="page"/>
      </w:r>
    </w:p>
    <w:p w14:paraId="37BC8C56" w14:textId="69B0A86C" w:rsidR="00ED4F6D" w:rsidRDefault="00895209" w:rsidP="00ED4F6D">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szCs w:val="22"/>
        </w:rPr>
      </w:pPr>
      <w:r>
        <w:rPr>
          <w:rFonts w:ascii="Arial" w:hAnsi="Arial"/>
          <w:szCs w:val="22"/>
        </w:rPr>
        <w:lastRenderedPageBreak/>
        <w:t xml:space="preserve">Below is the revenue and gross profit of the </w:t>
      </w:r>
      <w:r w:rsidR="00F3649C">
        <w:rPr>
          <w:rFonts w:ascii="Arial" w:hAnsi="Arial"/>
          <w:szCs w:val="22"/>
        </w:rPr>
        <w:t>Group</w:t>
      </w:r>
      <w:r>
        <w:rPr>
          <w:rFonts w:ascii="Arial" w:hAnsi="Arial"/>
          <w:szCs w:val="22"/>
        </w:rPr>
        <w:t xml:space="preserve"> for the year ended 31 December </w:t>
      </w:r>
      <w:r w:rsidR="00615857">
        <w:rPr>
          <w:rFonts w:ascii="Arial" w:hAnsi="Arial"/>
          <w:szCs w:val="22"/>
        </w:rPr>
        <w:t>2022</w:t>
      </w:r>
      <w:r>
        <w:rPr>
          <w:rFonts w:ascii="Arial" w:hAnsi="Arial"/>
          <w:szCs w:val="22"/>
        </w:rPr>
        <w:t xml:space="preserve"> and </w:t>
      </w:r>
      <w:r w:rsidR="00615857">
        <w:rPr>
          <w:rFonts w:ascii="Arial" w:hAnsi="Arial"/>
          <w:szCs w:val="22"/>
        </w:rPr>
        <w:t>2021</w:t>
      </w:r>
      <w:r>
        <w:rPr>
          <w:rFonts w:ascii="Arial" w:hAnsi="Arial"/>
          <w:szCs w:val="22"/>
        </w:rPr>
        <w:t xml:space="preserve"> by segments.</w:t>
      </w:r>
    </w:p>
    <w:p w14:paraId="57609B8E" w14:textId="77777777" w:rsidR="00895209" w:rsidRPr="00C82395" w:rsidRDefault="00CA6942" w:rsidP="00EA0460">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97"/>
        <w:jc w:val="right"/>
        <w:rPr>
          <w:rFonts w:ascii="Arial" w:eastAsia="Arial Unicode MS" w:hAnsi="Arial" w:cs="Arial Unicode MS"/>
          <w:sz w:val="16"/>
          <w:szCs w:val="16"/>
        </w:rPr>
      </w:pPr>
      <w:r w:rsidRPr="00C82395">
        <w:rPr>
          <w:rFonts w:ascii="Arial" w:eastAsia="Arial Unicode MS" w:hAnsi="Arial" w:cs="Arial Unicode MS"/>
          <w:sz w:val="16"/>
          <w:szCs w:val="16"/>
        </w:rPr>
        <w:t xml:space="preserve"> </w:t>
      </w:r>
      <w:r w:rsidR="00895209" w:rsidRPr="00C82395">
        <w:rPr>
          <w:rFonts w:ascii="Arial" w:eastAsia="Arial Unicode MS" w:hAnsi="Arial" w:cs="Arial Unicode MS"/>
          <w:sz w:val="16"/>
          <w:szCs w:val="16"/>
        </w:rPr>
        <w:t>(Unit: Million Baht)</w:t>
      </w:r>
    </w:p>
    <w:tbl>
      <w:tblPr>
        <w:tblW w:w="9075" w:type="dxa"/>
        <w:tblInd w:w="450" w:type="dxa"/>
        <w:tblLayout w:type="fixed"/>
        <w:tblLook w:val="0000" w:firstRow="0" w:lastRow="0" w:firstColumn="0" w:lastColumn="0" w:noHBand="0" w:noVBand="0"/>
      </w:tblPr>
      <w:tblGrid>
        <w:gridCol w:w="1890"/>
        <w:gridCol w:w="720"/>
        <w:gridCol w:w="702"/>
        <w:gridCol w:w="723"/>
        <w:gridCol w:w="717"/>
        <w:gridCol w:w="720"/>
        <w:gridCol w:w="720"/>
        <w:gridCol w:w="723"/>
        <w:gridCol w:w="720"/>
        <w:gridCol w:w="720"/>
        <w:gridCol w:w="720"/>
      </w:tblGrid>
      <w:tr w:rsidR="00895209" w:rsidRPr="00C82395" w14:paraId="17CDF7B4" w14:textId="77777777" w:rsidTr="009244CC">
        <w:trPr>
          <w:cantSplit/>
        </w:trPr>
        <w:tc>
          <w:tcPr>
            <w:tcW w:w="1890" w:type="dxa"/>
          </w:tcPr>
          <w:p w14:paraId="303C6809"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7185" w:type="dxa"/>
            <w:gridSpan w:val="10"/>
          </w:tcPr>
          <w:p w14:paraId="186FE5C2" w14:textId="77777777" w:rsidR="00895209" w:rsidRPr="00C82395" w:rsidRDefault="00791F98" w:rsidP="009244CC">
            <w:pPr>
              <w:pBdr>
                <w:bottom w:val="single" w:sz="4" w:space="1" w:color="auto"/>
              </w:pBdr>
              <w:spacing w:line="240" w:lineRule="exact"/>
              <w:ind w:right="-43"/>
              <w:jc w:val="center"/>
              <w:rPr>
                <w:rFonts w:ascii="Arial" w:eastAsia="Arial Unicode MS" w:hAnsi="Arial" w:cstheme="minorBidi"/>
                <w:sz w:val="16"/>
                <w:szCs w:val="16"/>
                <w:u w:val="single"/>
              </w:rPr>
            </w:pPr>
            <w:r w:rsidRPr="00C82395">
              <w:rPr>
                <w:rFonts w:ascii="Arial" w:eastAsia="Arial Unicode MS" w:hAnsi="Arial" w:cs="Arial"/>
                <w:sz w:val="16"/>
                <w:szCs w:val="16"/>
              </w:rPr>
              <w:t xml:space="preserve">Consolidated financial statements for </w:t>
            </w:r>
            <w:r w:rsidR="00895209" w:rsidRPr="00C82395">
              <w:rPr>
                <w:rFonts w:ascii="Arial" w:eastAsia="Arial Unicode MS" w:hAnsi="Arial" w:cs="Arial"/>
                <w:sz w:val="16"/>
                <w:szCs w:val="16"/>
              </w:rPr>
              <w:t>the year ended 31 December</w:t>
            </w:r>
          </w:p>
        </w:tc>
      </w:tr>
      <w:tr w:rsidR="003D6293" w:rsidRPr="00C82395" w14:paraId="2662C693" w14:textId="77777777" w:rsidTr="00BC3839">
        <w:tc>
          <w:tcPr>
            <w:tcW w:w="1890" w:type="dxa"/>
          </w:tcPr>
          <w:p w14:paraId="53A47F05" w14:textId="77777777" w:rsidR="003D6293" w:rsidRPr="00C82395" w:rsidRDefault="003D6293" w:rsidP="009244CC">
            <w:pPr>
              <w:spacing w:line="240" w:lineRule="exact"/>
              <w:ind w:right="-108"/>
              <w:jc w:val="both"/>
              <w:rPr>
                <w:rFonts w:ascii="Arial" w:eastAsia="Arial Unicode MS" w:hAnsi="Arial" w:cs="Arial"/>
                <w:sz w:val="16"/>
                <w:szCs w:val="16"/>
              </w:rPr>
            </w:pPr>
          </w:p>
        </w:tc>
        <w:tc>
          <w:tcPr>
            <w:tcW w:w="2862" w:type="dxa"/>
            <w:gridSpan w:val="4"/>
          </w:tcPr>
          <w:p w14:paraId="68A9B95B" w14:textId="77777777" w:rsidR="003D6293" w:rsidRPr="00C82395" w:rsidRDefault="003D6293" w:rsidP="00BC3839">
            <w:pPr>
              <w:pBdr>
                <w:bottom w:val="single" w:sz="4" w:space="1" w:color="auto"/>
              </w:pBdr>
              <w:tabs>
                <w:tab w:val="decimal" w:pos="432"/>
              </w:tabs>
              <w:spacing w:line="240" w:lineRule="exact"/>
              <w:ind w:right="-36"/>
              <w:jc w:val="center"/>
              <w:rPr>
                <w:rFonts w:ascii="Arial" w:hAnsi="Arial" w:cs="Arial"/>
                <w:sz w:val="16"/>
                <w:szCs w:val="16"/>
              </w:rPr>
            </w:pPr>
            <w:r w:rsidRPr="00C82395">
              <w:rPr>
                <w:rFonts w:ascii="Arial" w:hAnsi="Arial" w:cs="Arial"/>
                <w:sz w:val="16"/>
                <w:szCs w:val="16"/>
              </w:rPr>
              <w:t>Revenue from Contracts with Customers</w:t>
            </w:r>
          </w:p>
        </w:tc>
        <w:tc>
          <w:tcPr>
            <w:tcW w:w="720" w:type="dxa"/>
          </w:tcPr>
          <w:p w14:paraId="5238D065"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689F8197"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3" w:type="dxa"/>
          </w:tcPr>
          <w:p w14:paraId="4A3B61F6"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6329E79E"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59A77CA7"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c>
          <w:tcPr>
            <w:tcW w:w="720" w:type="dxa"/>
          </w:tcPr>
          <w:p w14:paraId="0965EDDC" w14:textId="77777777" w:rsidR="003D6293" w:rsidRPr="00C82395" w:rsidRDefault="003D6293" w:rsidP="009244CC">
            <w:pPr>
              <w:tabs>
                <w:tab w:val="decimal" w:pos="432"/>
              </w:tabs>
              <w:spacing w:line="240" w:lineRule="exact"/>
              <w:ind w:right="-36"/>
              <w:jc w:val="thaiDistribute"/>
              <w:rPr>
                <w:rFonts w:ascii="Arial" w:hAnsi="Arial" w:cs="Arial"/>
                <w:sz w:val="16"/>
                <w:szCs w:val="16"/>
              </w:rPr>
            </w:pPr>
          </w:p>
        </w:tc>
      </w:tr>
      <w:tr w:rsidR="00895209" w:rsidRPr="00C82395" w14:paraId="046C5A8C" w14:textId="77777777" w:rsidTr="00BC3839">
        <w:tc>
          <w:tcPr>
            <w:tcW w:w="1890" w:type="dxa"/>
          </w:tcPr>
          <w:p w14:paraId="3668AAFA"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1422" w:type="dxa"/>
            <w:gridSpan w:val="2"/>
          </w:tcPr>
          <w:p w14:paraId="68740DC9"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Real estate</w:t>
            </w:r>
          </w:p>
        </w:tc>
        <w:tc>
          <w:tcPr>
            <w:tcW w:w="1440" w:type="dxa"/>
            <w:gridSpan w:val="2"/>
          </w:tcPr>
          <w:p w14:paraId="4741D779"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Golf course</w:t>
            </w:r>
          </w:p>
        </w:tc>
        <w:tc>
          <w:tcPr>
            <w:tcW w:w="1440" w:type="dxa"/>
            <w:gridSpan w:val="2"/>
          </w:tcPr>
          <w:p w14:paraId="43F415AC"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Rental</w:t>
            </w:r>
          </w:p>
        </w:tc>
        <w:tc>
          <w:tcPr>
            <w:tcW w:w="1443" w:type="dxa"/>
            <w:gridSpan w:val="2"/>
          </w:tcPr>
          <w:p w14:paraId="05F043BA" w14:textId="77777777" w:rsidR="00895209" w:rsidRPr="00C82395" w:rsidRDefault="00895209" w:rsidP="009244CC">
            <w:pP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Adjustments</w:t>
            </w:r>
          </w:p>
        </w:tc>
        <w:tc>
          <w:tcPr>
            <w:tcW w:w="1440" w:type="dxa"/>
            <w:gridSpan w:val="2"/>
          </w:tcPr>
          <w:p w14:paraId="6D62DAAF" w14:textId="77777777" w:rsidR="00895209" w:rsidRPr="00C82395" w:rsidRDefault="00895209" w:rsidP="009244CC">
            <w:pPr>
              <w:spacing w:line="240" w:lineRule="exact"/>
              <w:ind w:right="-43"/>
              <w:rPr>
                <w:rFonts w:ascii="Arial" w:eastAsia="Arial Unicode MS" w:hAnsi="Arial" w:cs="Arial"/>
                <w:sz w:val="16"/>
                <w:szCs w:val="16"/>
                <w:u w:val="single"/>
              </w:rPr>
            </w:pPr>
          </w:p>
        </w:tc>
      </w:tr>
      <w:tr w:rsidR="00895209" w:rsidRPr="00C82395" w14:paraId="7999B170" w14:textId="77777777" w:rsidTr="009244CC">
        <w:tc>
          <w:tcPr>
            <w:tcW w:w="1890" w:type="dxa"/>
          </w:tcPr>
          <w:p w14:paraId="4BDA60C9" w14:textId="77777777" w:rsidR="00895209" w:rsidRPr="00C82395" w:rsidRDefault="00895209" w:rsidP="009244CC">
            <w:pPr>
              <w:spacing w:line="240" w:lineRule="exact"/>
              <w:ind w:right="-108"/>
              <w:jc w:val="center"/>
              <w:rPr>
                <w:rFonts w:ascii="Arial" w:eastAsia="Arial Unicode MS" w:hAnsi="Arial" w:cs="Arial"/>
                <w:sz w:val="16"/>
                <w:szCs w:val="16"/>
              </w:rPr>
            </w:pPr>
          </w:p>
        </w:tc>
        <w:tc>
          <w:tcPr>
            <w:tcW w:w="1422" w:type="dxa"/>
            <w:gridSpan w:val="2"/>
          </w:tcPr>
          <w:p w14:paraId="13BFD424"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413A29BE"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0" w:type="dxa"/>
            <w:gridSpan w:val="2"/>
          </w:tcPr>
          <w:p w14:paraId="6F602E7E"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business</w:t>
            </w:r>
          </w:p>
        </w:tc>
        <w:tc>
          <w:tcPr>
            <w:tcW w:w="1443" w:type="dxa"/>
            <w:gridSpan w:val="2"/>
          </w:tcPr>
          <w:p w14:paraId="57E49B1F"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and eliminations</w:t>
            </w:r>
          </w:p>
        </w:tc>
        <w:tc>
          <w:tcPr>
            <w:tcW w:w="1440" w:type="dxa"/>
            <w:gridSpan w:val="2"/>
          </w:tcPr>
          <w:p w14:paraId="781FDE22" w14:textId="77777777" w:rsidR="00895209" w:rsidRPr="00C82395" w:rsidRDefault="00895209" w:rsidP="009244CC">
            <w:pPr>
              <w:pBdr>
                <w:bottom w:val="single" w:sz="6" w:space="1" w:color="auto"/>
              </w:pBdr>
              <w:spacing w:line="240" w:lineRule="exact"/>
              <w:ind w:right="-43"/>
              <w:jc w:val="center"/>
              <w:rPr>
                <w:rFonts w:ascii="Arial" w:eastAsia="Arial Unicode MS" w:hAnsi="Arial" w:cs="Arial"/>
                <w:sz w:val="16"/>
                <w:szCs w:val="16"/>
              </w:rPr>
            </w:pPr>
            <w:r w:rsidRPr="00C82395">
              <w:rPr>
                <w:rFonts w:ascii="Arial" w:eastAsia="Arial Unicode MS" w:hAnsi="Arial" w:cs="Arial"/>
                <w:sz w:val="16"/>
                <w:szCs w:val="16"/>
              </w:rPr>
              <w:t>Total</w:t>
            </w:r>
          </w:p>
        </w:tc>
      </w:tr>
      <w:tr w:rsidR="00615857" w:rsidRPr="00C82395" w14:paraId="1FA27378" w14:textId="77777777" w:rsidTr="009244CC">
        <w:tc>
          <w:tcPr>
            <w:tcW w:w="1890" w:type="dxa"/>
          </w:tcPr>
          <w:p w14:paraId="183915E4" w14:textId="77777777" w:rsidR="00615857" w:rsidRPr="00C82395" w:rsidRDefault="00615857" w:rsidP="00615857">
            <w:pPr>
              <w:spacing w:line="240" w:lineRule="exact"/>
              <w:ind w:right="-108"/>
              <w:jc w:val="center"/>
              <w:rPr>
                <w:rFonts w:ascii="Arial" w:eastAsia="Arial Unicode MS" w:hAnsi="Arial" w:cs="Arial"/>
                <w:sz w:val="16"/>
                <w:szCs w:val="16"/>
              </w:rPr>
            </w:pPr>
          </w:p>
        </w:tc>
        <w:tc>
          <w:tcPr>
            <w:tcW w:w="720" w:type="dxa"/>
          </w:tcPr>
          <w:p w14:paraId="61099D93" w14:textId="5EA5942E"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02" w:type="dxa"/>
          </w:tcPr>
          <w:p w14:paraId="48EEF0C3" w14:textId="45D925A9"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23" w:type="dxa"/>
          </w:tcPr>
          <w:p w14:paraId="119732F2" w14:textId="6BAEA0D6"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17" w:type="dxa"/>
          </w:tcPr>
          <w:p w14:paraId="708A3A0A" w14:textId="00246730"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20" w:type="dxa"/>
          </w:tcPr>
          <w:p w14:paraId="01E18075" w14:textId="3D1D9BF2"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20" w:type="dxa"/>
          </w:tcPr>
          <w:p w14:paraId="4309AE7E" w14:textId="42E822BE"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23" w:type="dxa"/>
          </w:tcPr>
          <w:p w14:paraId="6577F522" w14:textId="61A5785F"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20" w:type="dxa"/>
          </w:tcPr>
          <w:p w14:paraId="460416A2" w14:textId="57733073"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c>
          <w:tcPr>
            <w:tcW w:w="720" w:type="dxa"/>
          </w:tcPr>
          <w:p w14:paraId="25E5134E" w14:textId="72A03295"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2022</w:t>
            </w:r>
          </w:p>
        </w:tc>
        <w:tc>
          <w:tcPr>
            <w:tcW w:w="720" w:type="dxa"/>
          </w:tcPr>
          <w:p w14:paraId="602251A1" w14:textId="453875BC" w:rsidR="00615857" w:rsidRPr="00C82395" w:rsidRDefault="00615857" w:rsidP="00615857">
            <w:pPr>
              <w:pBdr>
                <w:bottom w:val="single" w:sz="4" w:space="1" w:color="auto"/>
              </w:pBdr>
              <w:spacing w:line="240" w:lineRule="exact"/>
              <w:jc w:val="center"/>
              <w:rPr>
                <w:rFonts w:ascii="Arial" w:eastAsia="Arial Unicode MS" w:hAnsi="Arial" w:cs="Arial"/>
                <w:sz w:val="16"/>
                <w:szCs w:val="16"/>
              </w:rPr>
            </w:pPr>
            <w:r>
              <w:rPr>
                <w:rFonts w:ascii="Arial" w:eastAsia="Arial Unicode MS" w:hAnsi="Arial" w:cs="Arial"/>
                <w:sz w:val="16"/>
                <w:szCs w:val="16"/>
              </w:rPr>
              <w:t>2021</w:t>
            </w:r>
          </w:p>
        </w:tc>
      </w:tr>
      <w:tr w:rsidR="00D15917" w:rsidRPr="00C82395" w14:paraId="414CF989" w14:textId="77777777" w:rsidTr="009244CC">
        <w:tc>
          <w:tcPr>
            <w:tcW w:w="1890" w:type="dxa"/>
          </w:tcPr>
          <w:p w14:paraId="36347E3D" w14:textId="77777777" w:rsidR="00D15917" w:rsidRPr="00C82395" w:rsidRDefault="00D15917" w:rsidP="009244CC">
            <w:pPr>
              <w:spacing w:line="240" w:lineRule="exact"/>
              <w:ind w:right="-108"/>
              <w:jc w:val="both"/>
              <w:rPr>
                <w:rFonts w:ascii="Arial" w:eastAsia="Arial Unicode MS" w:hAnsi="Arial" w:cs="Arial"/>
                <w:b/>
                <w:bCs/>
                <w:sz w:val="16"/>
                <w:szCs w:val="16"/>
              </w:rPr>
            </w:pPr>
            <w:r w:rsidRPr="00C82395">
              <w:rPr>
                <w:rFonts w:ascii="Arial" w:eastAsia="Arial Unicode MS" w:hAnsi="Arial" w:cs="Arial"/>
                <w:b/>
                <w:bCs/>
                <w:sz w:val="16"/>
                <w:szCs w:val="16"/>
              </w:rPr>
              <w:t>Revenues</w:t>
            </w:r>
          </w:p>
        </w:tc>
        <w:tc>
          <w:tcPr>
            <w:tcW w:w="720" w:type="dxa"/>
          </w:tcPr>
          <w:p w14:paraId="16DBB41E"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02" w:type="dxa"/>
          </w:tcPr>
          <w:p w14:paraId="0599A118"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3" w:type="dxa"/>
          </w:tcPr>
          <w:p w14:paraId="71C5C00D"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17" w:type="dxa"/>
          </w:tcPr>
          <w:p w14:paraId="4A65A49D"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3868F879"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2E1100D7"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3" w:type="dxa"/>
          </w:tcPr>
          <w:p w14:paraId="5D5A0B80"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62780DB5"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32B2BB49"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c>
          <w:tcPr>
            <w:tcW w:w="720" w:type="dxa"/>
          </w:tcPr>
          <w:p w14:paraId="0DC7B3E4" w14:textId="77777777" w:rsidR="00D15917" w:rsidRPr="00C82395" w:rsidRDefault="00D15917" w:rsidP="009244CC">
            <w:pPr>
              <w:tabs>
                <w:tab w:val="decimal" w:pos="696"/>
              </w:tabs>
              <w:spacing w:line="240" w:lineRule="exact"/>
              <w:ind w:right="-36"/>
              <w:jc w:val="thaiDistribute"/>
              <w:rPr>
                <w:rFonts w:ascii="Arial" w:hAnsi="Arial" w:cs="Arial"/>
                <w:sz w:val="16"/>
                <w:szCs w:val="16"/>
              </w:rPr>
            </w:pPr>
          </w:p>
        </w:tc>
      </w:tr>
      <w:tr w:rsidR="00136723" w:rsidRPr="00C82395" w14:paraId="612A494B" w14:textId="77777777" w:rsidTr="009244CC">
        <w:tc>
          <w:tcPr>
            <w:tcW w:w="1890" w:type="dxa"/>
          </w:tcPr>
          <w:p w14:paraId="410DD017" w14:textId="77777777" w:rsidR="00136723" w:rsidRPr="00C82395" w:rsidRDefault="00136723" w:rsidP="00136723">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External customers</w:t>
            </w:r>
          </w:p>
        </w:tc>
        <w:tc>
          <w:tcPr>
            <w:tcW w:w="720" w:type="dxa"/>
          </w:tcPr>
          <w:p w14:paraId="49F4DB98" w14:textId="080902B3"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cs/>
              </w:rPr>
              <w:t>1</w:t>
            </w:r>
            <w:r w:rsidRPr="00136723">
              <w:rPr>
                <w:rFonts w:ascii="Arial" w:hAnsi="Arial" w:cs="Arial" w:hint="cs"/>
                <w:sz w:val="16"/>
                <w:szCs w:val="16"/>
              </w:rPr>
              <w:t>,</w:t>
            </w:r>
            <w:r w:rsidRPr="00136723">
              <w:rPr>
                <w:rFonts w:ascii="Arial" w:hAnsi="Arial" w:cs="Arial" w:hint="cs"/>
                <w:sz w:val="16"/>
                <w:szCs w:val="16"/>
                <w:cs/>
              </w:rPr>
              <w:t>707</w:t>
            </w:r>
          </w:p>
        </w:tc>
        <w:tc>
          <w:tcPr>
            <w:tcW w:w="702" w:type="dxa"/>
          </w:tcPr>
          <w:p w14:paraId="51993CDF" w14:textId="49FDA5C2"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rPr>
              <w:t>1,183</w:t>
            </w:r>
          </w:p>
        </w:tc>
        <w:tc>
          <w:tcPr>
            <w:tcW w:w="723" w:type="dxa"/>
          </w:tcPr>
          <w:p w14:paraId="7EC10B01" w14:textId="22CCEA81"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cs/>
              </w:rPr>
              <w:t>53</w:t>
            </w:r>
          </w:p>
        </w:tc>
        <w:tc>
          <w:tcPr>
            <w:tcW w:w="717" w:type="dxa"/>
          </w:tcPr>
          <w:p w14:paraId="4ED016F4" w14:textId="6CEAEB3A"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rPr>
              <w:t>32</w:t>
            </w:r>
          </w:p>
        </w:tc>
        <w:tc>
          <w:tcPr>
            <w:tcW w:w="720" w:type="dxa"/>
          </w:tcPr>
          <w:p w14:paraId="200D7692" w14:textId="0B4EF9DF"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cs/>
              </w:rPr>
              <w:t>37</w:t>
            </w:r>
          </w:p>
        </w:tc>
        <w:tc>
          <w:tcPr>
            <w:tcW w:w="720" w:type="dxa"/>
          </w:tcPr>
          <w:p w14:paraId="3F8A700B" w14:textId="4BE85487"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rPr>
              <w:t>39</w:t>
            </w:r>
          </w:p>
        </w:tc>
        <w:tc>
          <w:tcPr>
            <w:tcW w:w="723" w:type="dxa"/>
          </w:tcPr>
          <w:p w14:paraId="3CF927E5" w14:textId="2AFF907E"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cs/>
              </w:rPr>
              <w:t>-</w:t>
            </w:r>
          </w:p>
        </w:tc>
        <w:tc>
          <w:tcPr>
            <w:tcW w:w="720" w:type="dxa"/>
          </w:tcPr>
          <w:p w14:paraId="3D7C4420" w14:textId="08321C92"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rPr>
              <w:t>-</w:t>
            </w:r>
          </w:p>
        </w:tc>
        <w:tc>
          <w:tcPr>
            <w:tcW w:w="720" w:type="dxa"/>
          </w:tcPr>
          <w:p w14:paraId="634E417C" w14:textId="057EB14F" w:rsidR="00136723" w:rsidRPr="008D5C0F" w:rsidRDefault="00136723" w:rsidP="00136723">
            <w:pPr>
              <w:tabs>
                <w:tab w:val="decimal" w:pos="432"/>
              </w:tabs>
              <w:spacing w:line="240" w:lineRule="exact"/>
              <w:ind w:right="-36"/>
              <w:rPr>
                <w:rFonts w:ascii="Arial" w:hAnsi="Arial" w:cs="Arial"/>
                <w:sz w:val="16"/>
                <w:szCs w:val="16"/>
              </w:rPr>
            </w:pPr>
            <w:r w:rsidRPr="00136723">
              <w:rPr>
                <w:rFonts w:ascii="Arial" w:hAnsi="Arial" w:cs="Arial" w:hint="cs"/>
                <w:sz w:val="16"/>
                <w:szCs w:val="16"/>
                <w:cs/>
              </w:rPr>
              <w:t>1</w:t>
            </w:r>
            <w:r w:rsidRPr="00136723">
              <w:rPr>
                <w:rFonts w:ascii="Arial" w:hAnsi="Arial" w:cs="Arial" w:hint="cs"/>
                <w:sz w:val="16"/>
                <w:szCs w:val="16"/>
              </w:rPr>
              <w:t>,</w:t>
            </w:r>
            <w:r w:rsidRPr="00136723">
              <w:rPr>
                <w:rFonts w:ascii="Arial" w:hAnsi="Arial" w:cs="Arial" w:hint="cs"/>
                <w:sz w:val="16"/>
                <w:szCs w:val="16"/>
                <w:cs/>
              </w:rPr>
              <w:t>797</w:t>
            </w:r>
          </w:p>
        </w:tc>
        <w:tc>
          <w:tcPr>
            <w:tcW w:w="720" w:type="dxa"/>
          </w:tcPr>
          <w:p w14:paraId="4C332549" w14:textId="1A69C87F" w:rsidR="00136723" w:rsidRPr="008D5C0F" w:rsidRDefault="00136723" w:rsidP="00136723">
            <w:pPr>
              <w:tabs>
                <w:tab w:val="decimal" w:pos="432"/>
              </w:tabs>
              <w:spacing w:line="240" w:lineRule="exact"/>
              <w:ind w:right="-36"/>
              <w:jc w:val="thaiDistribute"/>
              <w:rPr>
                <w:rFonts w:ascii="Arial" w:hAnsi="Arial" w:cs="Arial"/>
                <w:sz w:val="16"/>
                <w:szCs w:val="16"/>
              </w:rPr>
            </w:pPr>
            <w:r>
              <w:rPr>
                <w:rFonts w:ascii="Arial" w:hAnsi="Arial" w:cs="Arial"/>
                <w:sz w:val="16"/>
                <w:szCs w:val="16"/>
              </w:rPr>
              <w:t>1,254</w:t>
            </w:r>
          </w:p>
        </w:tc>
      </w:tr>
      <w:tr w:rsidR="00136723" w:rsidRPr="00C82395" w14:paraId="23DC160A" w14:textId="77777777" w:rsidTr="009244CC">
        <w:trPr>
          <w:trHeight w:val="207"/>
        </w:trPr>
        <w:tc>
          <w:tcPr>
            <w:tcW w:w="1890" w:type="dxa"/>
          </w:tcPr>
          <w:p w14:paraId="2E4AB20A" w14:textId="77777777" w:rsidR="00136723" w:rsidRPr="00C82395" w:rsidRDefault="00136723" w:rsidP="00136723">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Inter- segment</w:t>
            </w:r>
          </w:p>
        </w:tc>
        <w:tc>
          <w:tcPr>
            <w:tcW w:w="720" w:type="dxa"/>
          </w:tcPr>
          <w:p w14:paraId="029D03C7" w14:textId="6864D3E0"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w:t>
            </w:r>
          </w:p>
        </w:tc>
        <w:tc>
          <w:tcPr>
            <w:tcW w:w="702" w:type="dxa"/>
          </w:tcPr>
          <w:p w14:paraId="5CA68A1C" w14:textId="37568504"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rPr>
              <w:t>-</w:t>
            </w:r>
          </w:p>
        </w:tc>
        <w:tc>
          <w:tcPr>
            <w:tcW w:w="723" w:type="dxa"/>
          </w:tcPr>
          <w:p w14:paraId="7C0D4370" w14:textId="0D39CEA3"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w:t>
            </w:r>
          </w:p>
        </w:tc>
        <w:tc>
          <w:tcPr>
            <w:tcW w:w="717" w:type="dxa"/>
          </w:tcPr>
          <w:p w14:paraId="23E12CC8" w14:textId="3B051FAC"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rPr>
              <w:t>-</w:t>
            </w:r>
          </w:p>
        </w:tc>
        <w:tc>
          <w:tcPr>
            <w:tcW w:w="720" w:type="dxa"/>
          </w:tcPr>
          <w:p w14:paraId="107FA956" w14:textId="4E9CE51F"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w:t>
            </w:r>
          </w:p>
        </w:tc>
        <w:tc>
          <w:tcPr>
            <w:tcW w:w="720" w:type="dxa"/>
          </w:tcPr>
          <w:p w14:paraId="0C8FEFF5" w14:textId="735E3D6A"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rPr>
              <w:t>-</w:t>
            </w:r>
          </w:p>
        </w:tc>
        <w:tc>
          <w:tcPr>
            <w:tcW w:w="723" w:type="dxa"/>
          </w:tcPr>
          <w:p w14:paraId="08F547D3" w14:textId="0167092B"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w:t>
            </w:r>
          </w:p>
        </w:tc>
        <w:tc>
          <w:tcPr>
            <w:tcW w:w="720" w:type="dxa"/>
          </w:tcPr>
          <w:p w14:paraId="44D11782" w14:textId="28D4EC5D"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rPr>
              <w:t>-</w:t>
            </w:r>
          </w:p>
        </w:tc>
        <w:tc>
          <w:tcPr>
            <w:tcW w:w="720" w:type="dxa"/>
          </w:tcPr>
          <w:p w14:paraId="247FB65D" w14:textId="0B7C749E" w:rsidR="00136723" w:rsidRPr="008D5C0F" w:rsidRDefault="00136723" w:rsidP="00136723">
            <w:pPr>
              <w:pBdr>
                <w:bottom w:val="sing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w:t>
            </w:r>
          </w:p>
        </w:tc>
        <w:tc>
          <w:tcPr>
            <w:tcW w:w="720" w:type="dxa"/>
          </w:tcPr>
          <w:p w14:paraId="5283C2FC" w14:textId="6DC3F651" w:rsidR="00136723" w:rsidRPr="008D5C0F" w:rsidRDefault="00136723" w:rsidP="00136723">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r>
      <w:tr w:rsidR="00136723" w:rsidRPr="00C82395" w14:paraId="6F52FDAD" w14:textId="77777777" w:rsidTr="009244CC">
        <w:tc>
          <w:tcPr>
            <w:tcW w:w="1890" w:type="dxa"/>
          </w:tcPr>
          <w:p w14:paraId="4D4644F7" w14:textId="77777777" w:rsidR="00136723" w:rsidRPr="00C82395" w:rsidRDefault="00136723" w:rsidP="00136723">
            <w:pPr>
              <w:spacing w:line="240" w:lineRule="exact"/>
              <w:ind w:right="-108"/>
              <w:rPr>
                <w:rFonts w:ascii="Arial" w:eastAsia="Arial Unicode MS" w:hAnsi="Arial" w:cs="Arial"/>
                <w:b/>
                <w:bCs/>
                <w:sz w:val="16"/>
                <w:szCs w:val="16"/>
              </w:rPr>
            </w:pPr>
            <w:r w:rsidRPr="00C82395">
              <w:rPr>
                <w:rFonts w:ascii="Arial" w:eastAsia="Arial Unicode MS" w:hAnsi="Arial" w:cs="Arial"/>
                <w:b/>
                <w:bCs/>
                <w:sz w:val="16"/>
                <w:szCs w:val="16"/>
              </w:rPr>
              <w:t>Total revenues</w:t>
            </w:r>
          </w:p>
        </w:tc>
        <w:tc>
          <w:tcPr>
            <w:tcW w:w="720" w:type="dxa"/>
          </w:tcPr>
          <w:p w14:paraId="1BD08E93" w14:textId="40929A27"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1</w:t>
            </w:r>
            <w:r w:rsidRPr="00136723">
              <w:rPr>
                <w:rFonts w:ascii="Arial" w:hAnsi="Arial" w:cs="Arial" w:hint="cs"/>
                <w:sz w:val="16"/>
                <w:szCs w:val="16"/>
              </w:rPr>
              <w:t>,</w:t>
            </w:r>
            <w:r w:rsidRPr="00136723">
              <w:rPr>
                <w:rFonts w:ascii="Arial" w:hAnsi="Arial" w:cs="Arial" w:hint="cs"/>
                <w:sz w:val="16"/>
                <w:szCs w:val="16"/>
                <w:cs/>
              </w:rPr>
              <w:t>707</w:t>
            </w:r>
          </w:p>
        </w:tc>
        <w:tc>
          <w:tcPr>
            <w:tcW w:w="702" w:type="dxa"/>
          </w:tcPr>
          <w:p w14:paraId="2AFA64E3" w14:textId="0E35B9B3"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rPr>
              <w:t>1,183</w:t>
            </w:r>
          </w:p>
        </w:tc>
        <w:tc>
          <w:tcPr>
            <w:tcW w:w="723" w:type="dxa"/>
          </w:tcPr>
          <w:p w14:paraId="62FD16E1" w14:textId="3E21CD90"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53</w:t>
            </w:r>
          </w:p>
        </w:tc>
        <w:tc>
          <w:tcPr>
            <w:tcW w:w="717" w:type="dxa"/>
          </w:tcPr>
          <w:p w14:paraId="22639B58" w14:textId="4047B1CF"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rPr>
              <w:t>32</w:t>
            </w:r>
          </w:p>
        </w:tc>
        <w:tc>
          <w:tcPr>
            <w:tcW w:w="720" w:type="dxa"/>
          </w:tcPr>
          <w:p w14:paraId="624B3E22" w14:textId="197D2DFD"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cs/>
              </w:rPr>
            </w:pPr>
            <w:r w:rsidRPr="00136723">
              <w:rPr>
                <w:rFonts w:ascii="Arial" w:hAnsi="Arial" w:cs="Arial" w:hint="cs"/>
                <w:sz w:val="16"/>
                <w:szCs w:val="16"/>
                <w:cs/>
              </w:rPr>
              <w:t>37</w:t>
            </w:r>
          </w:p>
        </w:tc>
        <w:tc>
          <w:tcPr>
            <w:tcW w:w="720" w:type="dxa"/>
          </w:tcPr>
          <w:p w14:paraId="7B9B7CE8" w14:textId="033C43E3"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rPr>
              <w:t>39</w:t>
            </w:r>
          </w:p>
        </w:tc>
        <w:tc>
          <w:tcPr>
            <w:tcW w:w="723" w:type="dxa"/>
          </w:tcPr>
          <w:p w14:paraId="1713D954" w14:textId="3A050D25"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w:t>
            </w:r>
          </w:p>
        </w:tc>
        <w:tc>
          <w:tcPr>
            <w:tcW w:w="720" w:type="dxa"/>
          </w:tcPr>
          <w:p w14:paraId="6F852788" w14:textId="240A5EBA"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rPr>
              <w:t>-</w:t>
            </w:r>
          </w:p>
        </w:tc>
        <w:tc>
          <w:tcPr>
            <w:tcW w:w="720" w:type="dxa"/>
          </w:tcPr>
          <w:p w14:paraId="624A7933" w14:textId="3CE0C1BD" w:rsidR="00136723" w:rsidRPr="008D5C0F" w:rsidRDefault="00136723" w:rsidP="00136723">
            <w:pPr>
              <w:pBdr>
                <w:bottom w:val="double" w:sz="4" w:space="1" w:color="auto"/>
              </w:pBdr>
              <w:tabs>
                <w:tab w:val="decimal" w:pos="432"/>
              </w:tabs>
              <w:spacing w:line="240" w:lineRule="exact"/>
              <w:ind w:right="-36"/>
              <w:rPr>
                <w:rFonts w:ascii="Arial" w:hAnsi="Arial" w:cs="Arial"/>
                <w:sz w:val="16"/>
                <w:szCs w:val="16"/>
              </w:rPr>
            </w:pPr>
            <w:r w:rsidRPr="00136723">
              <w:rPr>
                <w:rFonts w:ascii="Arial" w:hAnsi="Arial" w:cs="Arial" w:hint="cs"/>
                <w:sz w:val="16"/>
                <w:szCs w:val="16"/>
                <w:cs/>
              </w:rPr>
              <w:t>1</w:t>
            </w:r>
            <w:r w:rsidRPr="00136723">
              <w:rPr>
                <w:rFonts w:ascii="Arial" w:hAnsi="Arial" w:cs="Arial" w:hint="cs"/>
                <w:sz w:val="16"/>
                <w:szCs w:val="16"/>
              </w:rPr>
              <w:t>,</w:t>
            </w:r>
            <w:r w:rsidRPr="00136723">
              <w:rPr>
                <w:rFonts w:ascii="Arial" w:hAnsi="Arial" w:cs="Arial" w:hint="cs"/>
                <w:sz w:val="16"/>
                <w:szCs w:val="16"/>
                <w:cs/>
              </w:rPr>
              <w:t>797</w:t>
            </w:r>
          </w:p>
        </w:tc>
        <w:tc>
          <w:tcPr>
            <w:tcW w:w="720" w:type="dxa"/>
          </w:tcPr>
          <w:p w14:paraId="5E188FD6" w14:textId="25DC99B7" w:rsidR="00136723" w:rsidRPr="008D5C0F" w:rsidRDefault="00136723" w:rsidP="00136723">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1,254</w:t>
            </w:r>
          </w:p>
        </w:tc>
      </w:tr>
      <w:tr w:rsidR="00D15917" w:rsidRPr="00C82395" w14:paraId="5FB51D07" w14:textId="77777777" w:rsidTr="009244CC">
        <w:tc>
          <w:tcPr>
            <w:tcW w:w="2610" w:type="dxa"/>
            <w:gridSpan w:val="2"/>
          </w:tcPr>
          <w:p w14:paraId="5DDAB621" w14:textId="77777777" w:rsidR="00D15917" w:rsidRPr="00C82395" w:rsidRDefault="00D15917" w:rsidP="009244CC">
            <w:pPr>
              <w:tabs>
                <w:tab w:val="decimal" w:pos="414"/>
              </w:tabs>
              <w:spacing w:line="240" w:lineRule="exact"/>
              <w:jc w:val="thaiDistribute"/>
              <w:rPr>
                <w:rFonts w:ascii="Arial" w:hAnsi="Arial" w:cs="Arial"/>
                <w:b/>
                <w:bCs/>
                <w:sz w:val="16"/>
                <w:szCs w:val="16"/>
              </w:rPr>
            </w:pPr>
            <w:r w:rsidRPr="00C82395">
              <w:rPr>
                <w:rFonts w:ascii="Arial" w:eastAsia="Arial Unicode MS" w:hAnsi="Arial" w:cs="Arial"/>
                <w:b/>
                <w:bCs/>
                <w:sz w:val="16"/>
                <w:szCs w:val="16"/>
              </w:rPr>
              <w:t>Operating results</w:t>
            </w:r>
          </w:p>
        </w:tc>
        <w:tc>
          <w:tcPr>
            <w:tcW w:w="702" w:type="dxa"/>
          </w:tcPr>
          <w:p w14:paraId="2A89F990" w14:textId="77777777" w:rsidR="00D15917" w:rsidRPr="00C82395" w:rsidRDefault="00D15917" w:rsidP="009244CC">
            <w:pPr>
              <w:tabs>
                <w:tab w:val="decimal" w:pos="414"/>
                <w:tab w:val="decimal" w:pos="522"/>
              </w:tabs>
              <w:spacing w:line="240" w:lineRule="exact"/>
              <w:jc w:val="thaiDistribute"/>
              <w:rPr>
                <w:rFonts w:ascii="Arial" w:hAnsi="Arial" w:cs="Arial"/>
                <w:sz w:val="16"/>
                <w:szCs w:val="16"/>
              </w:rPr>
            </w:pPr>
          </w:p>
        </w:tc>
        <w:tc>
          <w:tcPr>
            <w:tcW w:w="723" w:type="dxa"/>
          </w:tcPr>
          <w:p w14:paraId="0A37E088"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17" w:type="dxa"/>
          </w:tcPr>
          <w:p w14:paraId="1CAD855E" w14:textId="77777777" w:rsidR="00D15917" w:rsidRPr="00C82395" w:rsidRDefault="00D15917" w:rsidP="009244CC">
            <w:pPr>
              <w:tabs>
                <w:tab w:val="decimal" w:pos="522"/>
                <w:tab w:val="decimal" w:pos="612"/>
              </w:tabs>
              <w:spacing w:line="240" w:lineRule="exact"/>
              <w:ind w:right="-36"/>
              <w:jc w:val="thaiDistribute"/>
              <w:rPr>
                <w:rFonts w:ascii="Arial" w:hAnsi="Arial" w:cs="Arial"/>
                <w:sz w:val="16"/>
                <w:szCs w:val="16"/>
              </w:rPr>
            </w:pPr>
          </w:p>
        </w:tc>
        <w:tc>
          <w:tcPr>
            <w:tcW w:w="720" w:type="dxa"/>
          </w:tcPr>
          <w:p w14:paraId="47E23752"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4C712C44" w14:textId="77777777" w:rsidR="00D15917" w:rsidRPr="00C82395" w:rsidRDefault="00D15917" w:rsidP="009244CC">
            <w:pPr>
              <w:tabs>
                <w:tab w:val="decimal" w:pos="342"/>
                <w:tab w:val="decimal" w:pos="612"/>
                <w:tab w:val="decimal" w:pos="702"/>
              </w:tabs>
              <w:spacing w:line="240" w:lineRule="exact"/>
              <w:ind w:right="-36"/>
              <w:jc w:val="thaiDistribute"/>
              <w:rPr>
                <w:rFonts w:ascii="Arial" w:hAnsi="Arial" w:cs="Arial"/>
                <w:sz w:val="16"/>
                <w:szCs w:val="16"/>
              </w:rPr>
            </w:pPr>
          </w:p>
        </w:tc>
        <w:tc>
          <w:tcPr>
            <w:tcW w:w="723" w:type="dxa"/>
          </w:tcPr>
          <w:p w14:paraId="2CBC00A0"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4370BE63" w14:textId="77777777" w:rsidR="00D15917" w:rsidRPr="00C82395" w:rsidRDefault="00D15917" w:rsidP="009244CC">
            <w:pPr>
              <w:tabs>
                <w:tab w:val="decimal" w:pos="522"/>
              </w:tabs>
              <w:spacing w:line="240" w:lineRule="exact"/>
              <w:ind w:right="-36"/>
              <w:jc w:val="thaiDistribute"/>
              <w:rPr>
                <w:rFonts w:ascii="Arial" w:hAnsi="Arial" w:cs="Arial"/>
                <w:sz w:val="16"/>
                <w:szCs w:val="16"/>
              </w:rPr>
            </w:pPr>
          </w:p>
        </w:tc>
        <w:tc>
          <w:tcPr>
            <w:tcW w:w="720" w:type="dxa"/>
          </w:tcPr>
          <w:p w14:paraId="5744A1A6" w14:textId="77777777" w:rsidR="00D15917" w:rsidRPr="00C82395" w:rsidRDefault="00D15917" w:rsidP="009244CC">
            <w:pPr>
              <w:tabs>
                <w:tab w:val="decimal" w:pos="702"/>
              </w:tabs>
              <w:spacing w:line="240" w:lineRule="exact"/>
              <w:ind w:right="-36"/>
              <w:jc w:val="thaiDistribute"/>
              <w:rPr>
                <w:rFonts w:ascii="Arial" w:hAnsi="Arial" w:cs="Arial"/>
                <w:sz w:val="16"/>
                <w:szCs w:val="16"/>
              </w:rPr>
            </w:pPr>
          </w:p>
        </w:tc>
        <w:tc>
          <w:tcPr>
            <w:tcW w:w="720" w:type="dxa"/>
          </w:tcPr>
          <w:p w14:paraId="7EFA344B" w14:textId="77777777" w:rsidR="00D15917" w:rsidRPr="00C82395" w:rsidRDefault="00D15917" w:rsidP="009244CC">
            <w:pPr>
              <w:tabs>
                <w:tab w:val="decimal" w:pos="594"/>
              </w:tabs>
              <w:spacing w:line="240" w:lineRule="exact"/>
              <w:ind w:right="-36"/>
              <w:jc w:val="thaiDistribute"/>
              <w:rPr>
                <w:rFonts w:ascii="Angsana New" w:hAnsi="Angsana New"/>
                <w:sz w:val="28"/>
                <w:szCs w:val="32"/>
              </w:rPr>
            </w:pPr>
          </w:p>
        </w:tc>
      </w:tr>
      <w:tr w:rsidR="00615857" w:rsidRPr="00C82395" w14:paraId="32106EAB" w14:textId="77777777" w:rsidTr="00564D9D">
        <w:tc>
          <w:tcPr>
            <w:tcW w:w="1890" w:type="dxa"/>
          </w:tcPr>
          <w:p w14:paraId="42277214" w14:textId="77777777" w:rsidR="00615857" w:rsidRPr="00C82395" w:rsidRDefault="00615857" w:rsidP="00615857">
            <w:pPr>
              <w:spacing w:line="240" w:lineRule="exact"/>
              <w:ind w:left="165" w:right="-108" w:hanging="165"/>
              <w:rPr>
                <w:rFonts w:ascii="Arial" w:eastAsia="Arial Unicode MS" w:hAnsi="Arial" w:cs="Arial"/>
                <w:b/>
                <w:bCs/>
                <w:sz w:val="16"/>
                <w:szCs w:val="16"/>
              </w:rPr>
            </w:pPr>
            <w:r w:rsidRPr="00C82395">
              <w:rPr>
                <w:rFonts w:ascii="Arial" w:eastAsia="Arial Unicode MS" w:hAnsi="Arial" w:cs="Arial"/>
                <w:b/>
                <w:bCs/>
                <w:sz w:val="16"/>
                <w:szCs w:val="16"/>
              </w:rPr>
              <w:t>Gross profit of segments</w:t>
            </w:r>
          </w:p>
        </w:tc>
        <w:tc>
          <w:tcPr>
            <w:tcW w:w="720" w:type="dxa"/>
            <w:vAlign w:val="bottom"/>
          </w:tcPr>
          <w:p w14:paraId="6A0B3EE1" w14:textId="61CA6642" w:rsidR="00615857" w:rsidRPr="00C82395" w:rsidRDefault="00136723" w:rsidP="00615857">
            <w:pPr>
              <w:tabs>
                <w:tab w:val="decimal" w:pos="432"/>
              </w:tabs>
              <w:spacing w:line="240" w:lineRule="exact"/>
              <w:ind w:right="-36"/>
              <w:rPr>
                <w:rFonts w:ascii="Arial" w:hAnsi="Arial" w:cs="Arial"/>
                <w:sz w:val="16"/>
                <w:szCs w:val="16"/>
              </w:rPr>
            </w:pPr>
            <w:r>
              <w:rPr>
                <w:rFonts w:ascii="Arial" w:hAnsi="Arial" w:cs="Arial"/>
                <w:sz w:val="16"/>
                <w:szCs w:val="16"/>
              </w:rPr>
              <w:t>485</w:t>
            </w:r>
          </w:p>
        </w:tc>
        <w:tc>
          <w:tcPr>
            <w:tcW w:w="702" w:type="dxa"/>
            <w:vAlign w:val="bottom"/>
          </w:tcPr>
          <w:p w14:paraId="0CBD9522" w14:textId="77777777" w:rsidR="00615857" w:rsidRDefault="00615857" w:rsidP="00615857">
            <w:pPr>
              <w:tabs>
                <w:tab w:val="decimal" w:pos="432"/>
              </w:tabs>
              <w:spacing w:line="240" w:lineRule="exact"/>
              <w:ind w:right="-36"/>
              <w:rPr>
                <w:rFonts w:ascii="Arial" w:hAnsi="Arial" w:cs="Arial"/>
                <w:sz w:val="16"/>
                <w:szCs w:val="16"/>
              </w:rPr>
            </w:pPr>
          </w:p>
          <w:p w14:paraId="3C37D4DC" w14:textId="600EFB70" w:rsidR="00615857" w:rsidRPr="00C82395" w:rsidRDefault="00615857" w:rsidP="00615857">
            <w:pPr>
              <w:tabs>
                <w:tab w:val="decimal" w:pos="432"/>
              </w:tabs>
              <w:spacing w:line="240" w:lineRule="exact"/>
              <w:ind w:right="-36"/>
              <w:rPr>
                <w:rFonts w:ascii="Arial" w:hAnsi="Arial" w:cs="Arial"/>
                <w:sz w:val="16"/>
                <w:szCs w:val="16"/>
              </w:rPr>
            </w:pPr>
            <w:r>
              <w:rPr>
                <w:rFonts w:ascii="Arial" w:hAnsi="Arial" w:cs="Arial"/>
                <w:sz w:val="16"/>
                <w:szCs w:val="16"/>
              </w:rPr>
              <w:t>322</w:t>
            </w:r>
          </w:p>
        </w:tc>
        <w:tc>
          <w:tcPr>
            <w:tcW w:w="723" w:type="dxa"/>
            <w:vAlign w:val="bottom"/>
          </w:tcPr>
          <w:p w14:paraId="39D0D978" w14:textId="77777777" w:rsidR="00615857" w:rsidRDefault="00615857" w:rsidP="00615857">
            <w:pPr>
              <w:tabs>
                <w:tab w:val="decimal" w:pos="432"/>
              </w:tabs>
              <w:spacing w:line="240" w:lineRule="exact"/>
              <w:ind w:right="-36"/>
              <w:rPr>
                <w:rFonts w:ascii="Arial" w:hAnsi="Arial" w:cs="Arial"/>
                <w:sz w:val="16"/>
                <w:szCs w:val="16"/>
              </w:rPr>
            </w:pPr>
          </w:p>
          <w:p w14:paraId="44EDDD41" w14:textId="7DD476AE" w:rsidR="00615857" w:rsidRPr="00C82395" w:rsidRDefault="00136723" w:rsidP="00615857">
            <w:pPr>
              <w:tabs>
                <w:tab w:val="decimal" w:pos="432"/>
              </w:tabs>
              <w:spacing w:line="240" w:lineRule="exact"/>
              <w:ind w:right="-36"/>
              <w:rPr>
                <w:rFonts w:ascii="Arial" w:hAnsi="Arial" w:cs="Arial"/>
                <w:sz w:val="16"/>
                <w:szCs w:val="16"/>
              </w:rPr>
            </w:pPr>
            <w:r>
              <w:rPr>
                <w:rFonts w:ascii="Arial" w:hAnsi="Arial" w:cs="Arial"/>
                <w:sz w:val="16"/>
                <w:szCs w:val="16"/>
              </w:rPr>
              <w:t>24</w:t>
            </w:r>
          </w:p>
        </w:tc>
        <w:tc>
          <w:tcPr>
            <w:tcW w:w="717" w:type="dxa"/>
            <w:vAlign w:val="bottom"/>
          </w:tcPr>
          <w:p w14:paraId="055A9349" w14:textId="77777777" w:rsidR="00615857" w:rsidRDefault="00615857" w:rsidP="00615857">
            <w:pPr>
              <w:tabs>
                <w:tab w:val="decimal" w:pos="432"/>
              </w:tabs>
              <w:spacing w:line="240" w:lineRule="exact"/>
              <w:ind w:right="-36"/>
              <w:rPr>
                <w:rFonts w:ascii="Arial" w:hAnsi="Arial" w:cs="Arial"/>
                <w:sz w:val="16"/>
                <w:szCs w:val="16"/>
              </w:rPr>
            </w:pPr>
          </w:p>
          <w:p w14:paraId="6A60B70B" w14:textId="7ED100BA" w:rsidR="00615857" w:rsidRPr="00C82395" w:rsidRDefault="00615857" w:rsidP="00615857">
            <w:pPr>
              <w:tabs>
                <w:tab w:val="decimal" w:pos="432"/>
              </w:tabs>
              <w:spacing w:line="240" w:lineRule="exact"/>
              <w:ind w:right="-36"/>
              <w:rPr>
                <w:rFonts w:ascii="Arial" w:hAnsi="Arial" w:cs="Arial"/>
                <w:sz w:val="16"/>
                <w:szCs w:val="16"/>
              </w:rPr>
            </w:pPr>
            <w:r>
              <w:rPr>
                <w:rFonts w:ascii="Arial" w:hAnsi="Arial" w:cs="Arial"/>
                <w:sz w:val="16"/>
                <w:szCs w:val="16"/>
              </w:rPr>
              <w:t>5</w:t>
            </w:r>
          </w:p>
        </w:tc>
        <w:tc>
          <w:tcPr>
            <w:tcW w:w="720" w:type="dxa"/>
            <w:vAlign w:val="bottom"/>
          </w:tcPr>
          <w:p w14:paraId="1B5B14C3" w14:textId="5AD9E978" w:rsidR="00615857" w:rsidRPr="00C82395" w:rsidRDefault="00136723" w:rsidP="00615857">
            <w:pPr>
              <w:tabs>
                <w:tab w:val="decimal" w:pos="432"/>
              </w:tabs>
              <w:spacing w:line="240" w:lineRule="exact"/>
              <w:ind w:right="-36"/>
              <w:rPr>
                <w:rFonts w:ascii="Arial" w:hAnsi="Arial" w:cs="Arial"/>
                <w:sz w:val="16"/>
                <w:szCs w:val="16"/>
              </w:rPr>
            </w:pPr>
            <w:r>
              <w:rPr>
                <w:rFonts w:ascii="Arial" w:hAnsi="Arial" w:cs="Arial"/>
                <w:sz w:val="16"/>
                <w:szCs w:val="16"/>
              </w:rPr>
              <w:t>7</w:t>
            </w:r>
          </w:p>
        </w:tc>
        <w:tc>
          <w:tcPr>
            <w:tcW w:w="720" w:type="dxa"/>
            <w:vAlign w:val="bottom"/>
          </w:tcPr>
          <w:p w14:paraId="5A489B11" w14:textId="68A6C724" w:rsidR="00615857" w:rsidRPr="00C82395" w:rsidRDefault="00615857" w:rsidP="00615857">
            <w:pPr>
              <w:tabs>
                <w:tab w:val="decimal" w:pos="432"/>
              </w:tabs>
              <w:spacing w:line="240" w:lineRule="exact"/>
              <w:ind w:right="-36"/>
              <w:rPr>
                <w:rFonts w:ascii="Arial" w:hAnsi="Arial" w:cs="Arial"/>
                <w:sz w:val="16"/>
                <w:szCs w:val="16"/>
              </w:rPr>
            </w:pPr>
            <w:r>
              <w:rPr>
                <w:rFonts w:ascii="Arial" w:hAnsi="Arial" w:cs="Arial"/>
                <w:sz w:val="16"/>
                <w:szCs w:val="16"/>
              </w:rPr>
              <w:t>9</w:t>
            </w:r>
          </w:p>
        </w:tc>
        <w:tc>
          <w:tcPr>
            <w:tcW w:w="723" w:type="dxa"/>
            <w:vAlign w:val="bottom"/>
          </w:tcPr>
          <w:p w14:paraId="2E71B7F0" w14:textId="74DE8EF6" w:rsidR="00615857" w:rsidRPr="00C82395" w:rsidRDefault="00136723" w:rsidP="00615857">
            <w:pPr>
              <w:tabs>
                <w:tab w:val="decimal" w:pos="432"/>
              </w:tabs>
              <w:spacing w:line="240" w:lineRule="exact"/>
              <w:ind w:right="-36"/>
              <w:rPr>
                <w:rFonts w:ascii="Arial" w:hAnsi="Arial" w:cs="Arial"/>
                <w:sz w:val="16"/>
                <w:szCs w:val="16"/>
              </w:rPr>
            </w:pPr>
            <w:r>
              <w:rPr>
                <w:rFonts w:ascii="Arial" w:hAnsi="Arial" w:cs="Arial"/>
                <w:sz w:val="16"/>
                <w:szCs w:val="16"/>
              </w:rPr>
              <w:t>-</w:t>
            </w:r>
          </w:p>
        </w:tc>
        <w:tc>
          <w:tcPr>
            <w:tcW w:w="720" w:type="dxa"/>
            <w:vAlign w:val="bottom"/>
          </w:tcPr>
          <w:p w14:paraId="2E75C2C0" w14:textId="6DFE0A38" w:rsidR="00615857" w:rsidRPr="00C82395" w:rsidRDefault="00615857" w:rsidP="00615857">
            <w:pPr>
              <w:tabs>
                <w:tab w:val="decimal" w:pos="432"/>
              </w:tabs>
              <w:spacing w:line="240" w:lineRule="exact"/>
              <w:ind w:right="-36"/>
              <w:rPr>
                <w:rFonts w:ascii="Arial" w:hAnsi="Arial" w:cs="Arial"/>
                <w:sz w:val="16"/>
                <w:szCs w:val="16"/>
              </w:rPr>
            </w:pPr>
            <w:r>
              <w:rPr>
                <w:rFonts w:ascii="Arial" w:hAnsi="Arial" w:cs="Arial"/>
                <w:sz w:val="16"/>
                <w:szCs w:val="16"/>
              </w:rPr>
              <w:t>-</w:t>
            </w:r>
          </w:p>
        </w:tc>
        <w:tc>
          <w:tcPr>
            <w:tcW w:w="720" w:type="dxa"/>
            <w:vAlign w:val="bottom"/>
          </w:tcPr>
          <w:p w14:paraId="4FFE825B" w14:textId="13572F54" w:rsidR="00615857" w:rsidRPr="00C82395" w:rsidRDefault="00136723" w:rsidP="00615857">
            <w:pPr>
              <w:tabs>
                <w:tab w:val="decimal" w:pos="432"/>
              </w:tabs>
              <w:spacing w:line="240" w:lineRule="exact"/>
              <w:ind w:right="-36"/>
              <w:rPr>
                <w:rFonts w:ascii="Arial" w:hAnsi="Arial" w:cs="Arial"/>
                <w:sz w:val="16"/>
                <w:szCs w:val="16"/>
              </w:rPr>
            </w:pPr>
            <w:r>
              <w:rPr>
                <w:rFonts w:ascii="Arial" w:hAnsi="Arial" w:cs="Arial"/>
                <w:sz w:val="16"/>
                <w:szCs w:val="16"/>
              </w:rPr>
              <w:t>516</w:t>
            </w:r>
          </w:p>
        </w:tc>
        <w:tc>
          <w:tcPr>
            <w:tcW w:w="720" w:type="dxa"/>
            <w:vAlign w:val="bottom"/>
          </w:tcPr>
          <w:p w14:paraId="1343FB68" w14:textId="37033D82" w:rsidR="00615857" w:rsidRPr="00C82395" w:rsidRDefault="00615857" w:rsidP="00615857">
            <w:pPr>
              <w:tabs>
                <w:tab w:val="decimal" w:pos="432"/>
              </w:tabs>
              <w:spacing w:line="240" w:lineRule="exact"/>
              <w:ind w:right="-36"/>
              <w:rPr>
                <w:rFonts w:ascii="Arial" w:hAnsi="Arial" w:cs="Arial"/>
                <w:sz w:val="16"/>
                <w:szCs w:val="16"/>
              </w:rPr>
            </w:pPr>
            <w:r>
              <w:rPr>
                <w:rFonts w:ascii="Arial" w:hAnsi="Arial" w:cs="Arial"/>
                <w:sz w:val="16"/>
                <w:szCs w:val="16"/>
              </w:rPr>
              <w:t>336</w:t>
            </w:r>
          </w:p>
        </w:tc>
      </w:tr>
      <w:tr w:rsidR="000B473E" w:rsidRPr="00C82395" w14:paraId="2ECE2F7F" w14:textId="77777777" w:rsidTr="009244CC">
        <w:tc>
          <w:tcPr>
            <w:tcW w:w="1890" w:type="dxa"/>
          </w:tcPr>
          <w:p w14:paraId="3B725E34" w14:textId="77777777" w:rsidR="000B473E" w:rsidRPr="00C82395" w:rsidRDefault="000B473E" w:rsidP="000B473E">
            <w:pPr>
              <w:spacing w:line="240" w:lineRule="exact"/>
              <w:ind w:right="-108"/>
              <w:jc w:val="both"/>
              <w:rPr>
                <w:rFonts w:ascii="Arial" w:eastAsia="Arial Unicode MS" w:hAnsi="Arial" w:cs="Arial"/>
                <w:sz w:val="16"/>
                <w:szCs w:val="16"/>
              </w:rPr>
            </w:pPr>
            <w:r w:rsidRPr="00C82395">
              <w:rPr>
                <w:rFonts w:ascii="Arial" w:eastAsia="Arial Unicode MS" w:hAnsi="Arial" w:cs="Arial"/>
                <w:sz w:val="16"/>
                <w:szCs w:val="16"/>
              </w:rPr>
              <w:t>Other income</w:t>
            </w:r>
          </w:p>
        </w:tc>
        <w:tc>
          <w:tcPr>
            <w:tcW w:w="720" w:type="dxa"/>
          </w:tcPr>
          <w:p w14:paraId="2D94C0B1" w14:textId="77777777" w:rsidR="000B473E" w:rsidRPr="00C82395" w:rsidRDefault="000B473E" w:rsidP="000B473E">
            <w:pPr>
              <w:tabs>
                <w:tab w:val="decimal" w:pos="432"/>
              </w:tabs>
              <w:spacing w:line="240" w:lineRule="exact"/>
              <w:ind w:right="-36"/>
              <w:rPr>
                <w:rFonts w:ascii="Arial" w:hAnsi="Arial" w:cs="Arial"/>
                <w:sz w:val="16"/>
                <w:szCs w:val="16"/>
              </w:rPr>
            </w:pPr>
          </w:p>
        </w:tc>
        <w:tc>
          <w:tcPr>
            <w:tcW w:w="702" w:type="dxa"/>
          </w:tcPr>
          <w:p w14:paraId="3EB10AEF" w14:textId="77777777" w:rsidR="000B473E" w:rsidRPr="00C82395" w:rsidRDefault="000B473E" w:rsidP="000B473E">
            <w:pPr>
              <w:tabs>
                <w:tab w:val="decimal" w:pos="432"/>
              </w:tabs>
              <w:spacing w:line="240" w:lineRule="exact"/>
              <w:ind w:right="-36"/>
              <w:rPr>
                <w:rFonts w:ascii="Arial" w:hAnsi="Arial" w:cs="Arial"/>
                <w:sz w:val="16"/>
                <w:szCs w:val="16"/>
              </w:rPr>
            </w:pPr>
          </w:p>
        </w:tc>
        <w:tc>
          <w:tcPr>
            <w:tcW w:w="723" w:type="dxa"/>
          </w:tcPr>
          <w:p w14:paraId="28FD5B5A"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17" w:type="dxa"/>
          </w:tcPr>
          <w:p w14:paraId="1AA64E16" w14:textId="77777777" w:rsidR="000B473E" w:rsidRPr="00C82395" w:rsidRDefault="000B473E" w:rsidP="000B473E">
            <w:pPr>
              <w:tabs>
                <w:tab w:val="decimal" w:pos="432"/>
                <w:tab w:val="decimal" w:pos="522"/>
                <w:tab w:val="decimal" w:pos="702"/>
              </w:tabs>
              <w:spacing w:line="240" w:lineRule="exact"/>
              <w:ind w:right="-36"/>
              <w:rPr>
                <w:rFonts w:ascii="Arial" w:hAnsi="Arial" w:cs="Arial"/>
                <w:sz w:val="16"/>
                <w:szCs w:val="16"/>
              </w:rPr>
            </w:pPr>
          </w:p>
        </w:tc>
        <w:tc>
          <w:tcPr>
            <w:tcW w:w="720" w:type="dxa"/>
          </w:tcPr>
          <w:p w14:paraId="790E52EB"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0" w:type="dxa"/>
          </w:tcPr>
          <w:p w14:paraId="358FF2AA"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3" w:type="dxa"/>
          </w:tcPr>
          <w:p w14:paraId="6E5D2FCF" w14:textId="77777777" w:rsidR="000B473E" w:rsidRPr="00C82395" w:rsidRDefault="000B473E" w:rsidP="000B473E">
            <w:pPr>
              <w:tabs>
                <w:tab w:val="decimal" w:pos="432"/>
                <w:tab w:val="decimal" w:pos="702"/>
              </w:tabs>
              <w:spacing w:line="240" w:lineRule="exact"/>
              <w:ind w:right="-36"/>
              <w:rPr>
                <w:rFonts w:ascii="Arial" w:hAnsi="Arial" w:cs="Arial"/>
                <w:sz w:val="16"/>
                <w:szCs w:val="16"/>
              </w:rPr>
            </w:pPr>
          </w:p>
        </w:tc>
        <w:tc>
          <w:tcPr>
            <w:tcW w:w="720" w:type="dxa"/>
          </w:tcPr>
          <w:p w14:paraId="0800000E" w14:textId="77777777" w:rsidR="000B473E" w:rsidRPr="00C82395" w:rsidRDefault="000B473E" w:rsidP="000B473E">
            <w:pPr>
              <w:tabs>
                <w:tab w:val="decimal" w:pos="432"/>
                <w:tab w:val="decimal" w:pos="522"/>
              </w:tabs>
              <w:spacing w:line="240" w:lineRule="exact"/>
              <w:ind w:right="-36"/>
              <w:rPr>
                <w:rFonts w:ascii="Arial" w:hAnsi="Arial" w:cs="Arial"/>
                <w:sz w:val="16"/>
                <w:szCs w:val="16"/>
              </w:rPr>
            </w:pPr>
          </w:p>
        </w:tc>
        <w:tc>
          <w:tcPr>
            <w:tcW w:w="720" w:type="dxa"/>
          </w:tcPr>
          <w:p w14:paraId="030EC346" w14:textId="3A7904C6" w:rsidR="000B473E" w:rsidRPr="00C82395" w:rsidRDefault="00136723" w:rsidP="000B473E">
            <w:pPr>
              <w:tabs>
                <w:tab w:val="decimal" w:pos="432"/>
              </w:tabs>
              <w:spacing w:line="240" w:lineRule="exact"/>
              <w:ind w:right="-36"/>
              <w:rPr>
                <w:rFonts w:ascii="Arial" w:hAnsi="Arial" w:cs="Arial"/>
                <w:sz w:val="16"/>
                <w:szCs w:val="16"/>
              </w:rPr>
            </w:pPr>
            <w:r>
              <w:rPr>
                <w:rFonts w:ascii="Arial" w:hAnsi="Arial" w:cs="Arial"/>
                <w:sz w:val="16"/>
                <w:szCs w:val="16"/>
              </w:rPr>
              <w:t>24</w:t>
            </w:r>
          </w:p>
        </w:tc>
        <w:tc>
          <w:tcPr>
            <w:tcW w:w="720" w:type="dxa"/>
          </w:tcPr>
          <w:p w14:paraId="68661205" w14:textId="4D6E0C1A" w:rsidR="000B473E" w:rsidRPr="00C82395" w:rsidRDefault="00615857"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73</w:t>
            </w:r>
          </w:p>
        </w:tc>
      </w:tr>
      <w:tr w:rsidR="000B473E" w:rsidRPr="00C82395" w14:paraId="310F87AA" w14:textId="77777777" w:rsidTr="009244CC">
        <w:tc>
          <w:tcPr>
            <w:tcW w:w="3312" w:type="dxa"/>
            <w:gridSpan w:val="3"/>
          </w:tcPr>
          <w:p w14:paraId="3700F846" w14:textId="77777777" w:rsidR="000B473E" w:rsidRPr="00C82395" w:rsidRDefault="000B473E" w:rsidP="000B473E">
            <w:pPr>
              <w:tabs>
                <w:tab w:val="decimal" w:pos="342"/>
              </w:tabs>
              <w:spacing w:line="240" w:lineRule="exact"/>
              <w:ind w:right="-36"/>
              <w:jc w:val="thaiDistribute"/>
              <w:rPr>
                <w:rFonts w:ascii="Arial" w:hAnsi="Arial" w:cs="Arial"/>
                <w:sz w:val="16"/>
                <w:szCs w:val="16"/>
              </w:rPr>
            </w:pPr>
            <w:r w:rsidRPr="00C82395">
              <w:rPr>
                <w:rFonts w:ascii="Arial" w:eastAsia="Arial Unicode MS" w:hAnsi="Arial" w:cs="Arial"/>
                <w:sz w:val="16"/>
                <w:szCs w:val="16"/>
              </w:rPr>
              <w:t>Selling and distribution expenses</w:t>
            </w:r>
          </w:p>
        </w:tc>
        <w:tc>
          <w:tcPr>
            <w:tcW w:w="723" w:type="dxa"/>
          </w:tcPr>
          <w:p w14:paraId="3B4166CD"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17" w:type="dxa"/>
          </w:tcPr>
          <w:p w14:paraId="5711AA5A"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5BC11D67"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1A91E90A"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3" w:type="dxa"/>
          </w:tcPr>
          <w:p w14:paraId="6AA5D855" w14:textId="77777777" w:rsidR="000B473E" w:rsidRPr="00C82395" w:rsidRDefault="000B473E" w:rsidP="000B473E">
            <w:pPr>
              <w:tabs>
                <w:tab w:val="decimal" w:pos="342"/>
                <w:tab w:val="decimal" w:pos="702"/>
              </w:tabs>
              <w:spacing w:line="240" w:lineRule="exact"/>
              <w:ind w:right="-36"/>
              <w:jc w:val="thaiDistribute"/>
              <w:rPr>
                <w:rFonts w:ascii="Arial" w:hAnsi="Arial" w:cs="Arial"/>
                <w:sz w:val="16"/>
                <w:szCs w:val="16"/>
              </w:rPr>
            </w:pPr>
          </w:p>
        </w:tc>
        <w:tc>
          <w:tcPr>
            <w:tcW w:w="720" w:type="dxa"/>
          </w:tcPr>
          <w:p w14:paraId="77691B74" w14:textId="77777777" w:rsidR="000B473E" w:rsidRPr="00C82395" w:rsidRDefault="000B473E" w:rsidP="000B473E">
            <w:pPr>
              <w:tabs>
                <w:tab w:val="decimal" w:pos="342"/>
                <w:tab w:val="decimal" w:pos="522"/>
              </w:tabs>
              <w:spacing w:line="240" w:lineRule="exact"/>
              <w:ind w:right="-36"/>
              <w:jc w:val="thaiDistribute"/>
              <w:rPr>
                <w:rFonts w:ascii="Arial" w:hAnsi="Arial" w:cs="Arial"/>
                <w:sz w:val="16"/>
                <w:szCs w:val="16"/>
              </w:rPr>
            </w:pPr>
          </w:p>
        </w:tc>
        <w:tc>
          <w:tcPr>
            <w:tcW w:w="720" w:type="dxa"/>
          </w:tcPr>
          <w:p w14:paraId="164F2488" w14:textId="2A540561" w:rsidR="000B473E" w:rsidRPr="00C82395" w:rsidRDefault="00136723"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(214)</w:t>
            </w:r>
          </w:p>
        </w:tc>
        <w:tc>
          <w:tcPr>
            <w:tcW w:w="720" w:type="dxa"/>
          </w:tcPr>
          <w:p w14:paraId="753944C1" w14:textId="20DEBAF3" w:rsidR="000B473E" w:rsidRPr="00C82395" w:rsidRDefault="000B473E" w:rsidP="000B473E">
            <w:pPr>
              <w:tabs>
                <w:tab w:val="decimal" w:pos="432"/>
              </w:tabs>
              <w:spacing w:line="240" w:lineRule="exact"/>
              <w:ind w:right="-36"/>
              <w:jc w:val="thaiDistribute"/>
              <w:rPr>
                <w:rFonts w:ascii="Arial" w:hAnsi="Arial" w:cs="Arial"/>
                <w:sz w:val="16"/>
                <w:szCs w:val="16"/>
              </w:rPr>
            </w:pPr>
            <w:r w:rsidRPr="00C82395">
              <w:rPr>
                <w:rFonts w:ascii="Arial" w:hAnsi="Arial" w:cs="Arial"/>
                <w:sz w:val="16"/>
                <w:szCs w:val="16"/>
              </w:rPr>
              <w:t>(</w:t>
            </w:r>
            <w:r w:rsidR="00615857">
              <w:rPr>
                <w:rFonts w:ascii="Arial" w:hAnsi="Arial" w:cs="Arial"/>
                <w:sz w:val="16"/>
                <w:szCs w:val="16"/>
              </w:rPr>
              <w:t>135</w:t>
            </w:r>
            <w:r w:rsidRPr="00C82395">
              <w:rPr>
                <w:rFonts w:ascii="Arial" w:hAnsi="Arial" w:cs="Arial"/>
                <w:sz w:val="16"/>
                <w:szCs w:val="16"/>
              </w:rPr>
              <w:t>)</w:t>
            </w:r>
          </w:p>
        </w:tc>
      </w:tr>
      <w:tr w:rsidR="000B473E" w:rsidRPr="00C82395" w14:paraId="7996E2AF" w14:textId="77777777" w:rsidTr="009244CC">
        <w:tc>
          <w:tcPr>
            <w:tcW w:w="2610" w:type="dxa"/>
            <w:gridSpan w:val="2"/>
          </w:tcPr>
          <w:p w14:paraId="3BD45FCC" w14:textId="77777777" w:rsidR="000B473E" w:rsidRPr="00C82395" w:rsidRDefault="000B473E" w:rsidP="000B473E">
            <w:pPr>
              <w:tabs>
                <w:tab w:val="decimal" w:pos="414"/>
              </w:tabs>
              <w:spacing w:line="240" w:lineRule="exact"/>
              <w:jc w:val="thaiDistribute"/>
              <w:rPr>
                <w:rFonts w:ascii="Arial" w:hAnsi="Arial" w:cs="Arial"/>
                <w:sz w:val="16"/>
                <w:szCs w:val="16"/>
              </w:rPr>
            </w:pPr>
            <w:r w:rsidRPr="00C82395">
              <w:rPr>
                <w:rFonts w:ascii="Arial" w:eastAsia="Arial Unicode MS" w:hAnsi="Arial" w:cs="Arial"/>
                <w:sz w:val="16"/>
                <w:szCs w:val="16"/>
              </w:rPr>
              <w:t>Administrative expenses</w:t>
            </w:r>
          </w:p>
        </w:tc>
        <w:tc>
          <w:tcPr>
            <w:tcW w:w="702" w:type="dxa"/>
          </w:tcPr>
          <w:p w14:paraId="5D6BE32F"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3" w:type="dxa"/>
          </w:tcPr>
          <w:p w14:paraId="0EF76642"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17" w:type="dxa"/>
          </w:tcPr>
          <w:p w14:paraId="441A9FD5"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4C728E83"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61D21327" w14:textId="77777777" w:rsidR="000B473E" w:rsidRPr="00C82395" w:rsidRDefault="000B473E" w:rsidP="000B473E">
            <w:pPr>
              <w:tabs>
                <w:tab w:val="decimal" w:pos="702"/>
              </w:tabs>
              <w:spacing w:line="240" w:lineRule="exact"/>
              <w:ind w:right="-36"/>
              <w:jc w:val="center"/>
              <w:rPr>
                <w:rFonts w:ascii="Arial" w:hAnsi="Arial" w:cs="Arial"/>
                <w:sz w:val="16"/>
                <w:szCs w:val="16"/>
              </w:rPr>
            </w:pPr>
          </w:p>
        </w:tc>
        <w:tc>
          <w:tcPr>
            <w:tcW w:w="723" w:type="dxa"/>
          </w:tcPr>
          <w:p w14:paraId="533597A8" w14:textId="77777777" w:rsidR="000B473E" w:rsidRPr="00C82395" w:rsidRDefault="000B473E" w:rsidP="000B473E">
            <w:pPr>
              <w:tabs>
                <w:tab w:val="decimal" w:pos="702"/>
              </w:tabs>
              <w:spacing w:line="240" w:lineRule="exact"/>
              <w:ind w:right="-36"/>
              <w:jc w:val="thaiDistribute"/>
              <w:rPr>
                <w:rFonts w:ascii="Arial" w:hAnsi="Arial" w:cs="Arial"/>
                <w:sz w:val="16"/>
                <w:szCs w:val="16"/>
              </w:rPr>
            </w:pPr>
          </w:p>
        </w:tc>
        <w:tc>
          <w:tcPr>
            <w:tcW w:w="720" w:type="dxa"/>
          </w:tcPr>
          <w:p w14:paraId="4A07F5BA"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2E6AB76A" w14:textId="27ACFC18" w:rsidR="000B473E" w:rsidRPr="00C82395" w:rsidRDefault="00136723"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(245)</w:t>
            </w:r>
          </w:p>
        </w:tc>
        <w:tc>
          <w:tcPr>
            <w:tcW w:w="720" w:type="dxa"/>
          </w:tcPr>
          <w:p w14:paraId="4F0B24FD" w14:textId="1CFBD765" w:rsidR="000B473E" w:rsidRPr="00C82395" w:rsidRDefault="000B473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615857">
              <w:rPr>
                <w:rFonts w:ascii="Arial" w:hAnsi="Arial" w:cs="Arial"/>
                <w:sz w:val="16"/>
                <w:szCs w:val="16"/>
              </w:rPr>
              <w:t>245</w:t>
            </w:r>
            <w:r>
              <w:rPr>
                <w:rFonts w:ascii="Arial" w:hAnsi="Arial" w:cs="Arial"/>
                <w:sz w:val="16"/>
                <w:szCs w:val="16"/>
              </w:rPr>
              <w:t>)</w:t>
            </w:r>
          </w:p>
        </w:tc>
      </w:tr>
      <w:tr w:rsidR="000B473E" w:rsidRPr="00C82395" w14:paraId="09B4E9D2" w14:textId="77777777" w:rsidTr="008D5C0F">
        <w:tc>
          <w:tcPr>
            <w:tcW w:w="3312" w:type="dxa"/>
            <w:gridSpan w:val="3"/>
          </w:tcPr>
          <w:p w14:paraId="76B162EC" w14:textId="77777777" w:rsidR="000B473E" w:rsidRPr="00C82395" w:rsidRDefault="000B473E" w:rsidP="003E25F5">
            <w:pPr>
              <w:tabs>
                <w:tab w:val="decimal" w:pos="414"/>
              </w:tabs>
              <w:spacing w:line="240" w:lineRule="exact"/>
              <w:ind w:left="165" w:hanging="165"/>
              <w:rPr>
                <w:rFonts w:ascii="Arial" w:hAnsi="Arial" w:cs="Arial"/>
                <w:sz w:val="16"/>
                <w:szCs w:val="16"/>
              </w:rPr>
            </w:pPr>
            <w:r w:rsidRPr="00C82395">
              <w:rPr>
                <w:rFonts w:ascii="Arial" w:hAnsi="Arial" w:cs="Arial"/>
                <w:sz w:val="16"/>
                <w:szCs w:val="16"/>
              </w:rPr>
              <w:t>Reversal of loss on diminution in value of assets</w:t>
            </w:r>
          </w:p>
        </w:tc>
        <w:tc>
          <w:tcPr>
            <w:tcW w:w="723" w:type="dxa"/>
          </w:tcPr>
          <w:p w14:paraId="0E2CE1D6"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17" w:type="dxa"/>
          </w:tcPr>
          <w:p w14:paraId="6AE08A02"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431B6291"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0CA127A0"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3" w:type="dxa"/>
          </w:tcPr>
          <w:p w14:paraId="1D79DB86"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66E77892"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vAlign w:val="bottom"/>
          </w:tcPr>
          <w:p w14:paraId="59097186" w14:textId="324FE48F" w:rsidR="000B473E" w:rsidRPr="00C82395" w:rsidRDefault="00136723" w:rsidP="000B473E">
            <w:pPr>
              <w:tabs>
                <w:tab w:val="decimal" w:pos="432"/>
              </w:tabs>
              <w:spacing w:line="240" w:lineRule="exact"/>
              <w:rPr>
                <w:rFonts w:ascii="Arial" w:hAnsi="Arial" w:cs="Arial"/>
                <w:sz w:val="16"/>
                <w:szCs w:val="16"/>
              </w:rPr>
            </w:pPr>
            <w:r>
              <w:rPr>
                <w:rFonts w:ascii="Arial" w:hAnsi="Arial" w:cs="Arial"/>
                <w:sz w:val="16"/>
                <w:szCs w:val="16"/>
              </w:rPr>
              <w:t>6</w:t>
            </w:r>
          </w:p>
        </w:tc>
        <w:tc>
          <w:tcPr>
            <w:tcW w:w="720" w:type="dxa"/>
            <w:vAlign w:val="bottom"/>
          </w:tcPr>
          <w:p w14:paraId="5A54FE84" w14:textId="02FB1E18" w:rsidR="000B473E" w:rsidRPr="00C82395" w:rsidRDefault="00615857" w:rsidP="000B473E">
            <w:pPr>
              <w:tabs>
                <w:tab w:val="decimal" w:pos="432"/>
              </w:tabs>
              <w:spacing w:line="240" w:lineRule="exact"/>
              <w:rPr>
                <w:rFonts w:ascii="Arial" w:hAnsi="Arial" w:cs="Arial"/>
                <w:sz w:val="16"/>
                <w:szCs w:val="16"/>
              </w:rPr>
            </w:pPr>
            <w:r>
              <w:rPr>
                <w:rFonts w:ascii="Arial" w:hAnsi="Arial" w:cs="Arial"/>
                <w:sz w:val="16"/>
                <w:szCs w:val="16"/>
              </w:rPr>
              <w:t>17</w:t>
            </w:r>
          </w:p>
        </w:tc>
      </w:tr>
      <w:tr w:rsidR="000B473E" w:rsidRPr="00C82395" w14:paraId="0FCE55BB" w14:textId="77777777" w:rsidTr="009244CC">
        <w:tc>
          <w:tcPr>
            <w:tcW w:w="4035" w:type="dxa"/>
            <w:gridSpan w:val="4"/>
          </w:tcPr>
          <w:p w14:paraId="7C7AC4EC"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r w:rsidRPr="00C82395">
              <w:rPr>
                <w:rFonts w:ascii="Arial" w:eastAsia="Arial Unicode MS" w:hAnsi="Arial" w:cs="Arial"/>
                <w:sz w:val="16"/>
                <w:szCs w:val="16"/>
              </w:rPr>
              <w:t>Finance cost</w:t>
            </w:r>
          </w:p>
        </w:tc>
        <w:tc>
          <w:tcPr>
            <w:tcW w:w="717" w:type="dxa"/>
          </w:tcPr>
          <w:p w14:paraId="0CE19550"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0" w:type="dxa"/>
          </w:tcPr>
          <w:p w14:paraId="4529D00A"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701EEF63"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3" w:type="dxa"/>
          </w:tcPr>
          <w:p w14:paraId="6DD2AE69" w14:textId="77777777" w:rsidR="000B473E" w:rsidRPr="00C82395" w:rsidRDefault="000B473E" w:rsidP="000B473E">
            <w:pPr>
              <w:tabs>
                <w:tab w:val="decimal" w:pos="696"/>
              </w:tabs>
              <w:spacing w:line="240" w:lineRule="exact"/>
              <w:ind w:right="-36"/>
              <w:jc w:val="thaiDistribute"/>
              <w:rPr>
                <w:rFonts w:ascii="Arial" w:hAnsi="Arial" w:cs="Arial"/>
                <w:sz w:val="16"/>
                <w:szCs w:val="16"/>
              </w:rPr>
            </w:pPr>
          </w:p>
        </w:tc>
        <w:tc>
          <w:tcPr>
            <w:tcW w:w="720" w:type="dxa"/>
          </w:tcPr>
          <w:p w14:paraId="4679DF51"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4C78F2ED" w14:textId="686ABD66" w:rsidR="000B473E" w:rsidRPr="00C82395" w:rsidRDefault="00136723"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(12)</w:t>
            </w:r>
          </w:p>
        </w:tc>
        <w:tc>
          <w:tcPr>
            <w:tcW w:w="720" w:type="dxa"/>
          </w:tcPr>
          <w:p w14:paraId="570C5965" w14:textId="06A9E5A2" w:rsidR="000B473E" w:rsidRPr="00C82395" w:rsidRDefault="000B473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615857">
              <w:rPr>
                <w:rFonts w:ascii="Arial" w:hAnsi="Arial" w:cs="Arial"/>
                <w:sz w:val="16"/>
                <w:szCs w:val="16"/>
              </w:rPr>
              <w:t>18</w:t>
            </w:r>
            <w:r>
              <w:rPr>
                <w:rFonts w:ascii="Arial" w:hAnsi="Arial" w:cs="Arial"/>
                <w:sz w:val="16"/>
                <w:szCs w:val="16"/>
              </w:rPr>
              <w:t>)</w:t>
            </w:r>
          </w:p>
        </w:tc>
      </w:tr>
      <w:tr w:rsidR="000B473E" w:rsidRPr="00C82395" w14:paraId="28465EDC" w14:textId="77777777" w:rsidTr="009244CC">
        <w:tc>
          <w:tcPr>
            <w:tcW w:w="4035" w:type="dxa"/>
            <w:gridSpan w:val="4"/>
          </w:tcPr>
          <w:p w14:paraId="79BB98D5" w14:textId="77777777" w:rsidR="000B473E" w:rsidRPr="00C82395" w:rsidRDefault="000B473E" w:rsidP="000B473E">
            <w:pPr>
              <w:tabs>
                <w:tab w:val="decimal" w:pos="342"/>
              </w:tabs>
              <w:spacing w:line="240" w:lineRule="exact"/>
              <w:ind w:right="-36"/>
              <w:jc w:val="both"/>
              <w:rPr>
                <w:rFonts w:ascii="Arial" w:eastAsia="Arial Unicode MS" w:hAnsi="Arial" w:cstheme="minorBidi"/>
                <w:sz w:val="16"/>
                <w:szCs w:val="16"/>
              </w:rPr>
            </w:pPr>
            <w:r w:rsidRPr="00C82395">
              <w:rPr>
                <w:rFonts w:ascii="Arial" w:eastAsia="Arial Unicode MS" w:hAnsi="Arial" w:cs="Arial"/>
                <w:sz w:val="16"/>
                <w:szCs w:val="16"/>
              </w:rPr>
              <w:t>Income tax expenses</w:t>
            </w:r>
          </w:p>
        </w:tc>
        <w:tc>
          <w:tcPr>
            <w:tcW w:w="717" w:type="dxa"/>
          </w:tcPr>
          <w:p w14:paraId="2CE32289"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0" w:type="dxa"/>
          </w:tcPr>
          <w:p w14:paraId="20B09EB0"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32C49344"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3" w:type="dxa"/>
          </w:tcPr>
          <w:p w14:paraId="3A525C90" w14:textId="77777777" w:rsidR="000B473E" w:rsidRPr="00C82395" w:rsidRDefault="000B473E" w:rsidP="000B473E">
            <w:pPr>
              <w:tabs>
                <w:tab w:val="decimal" w:pos="696"/>
              </w:tabs>
              <w:spacing w:line="240" w:lineRule="exact"/>
              <w:ind w:right="-36"/>
              <w:jc w:val="thaiDistribute"/>
              <w:rPr>
                <w:rFonts w:ascii="Arial" w:hAnsi="Arial" w:cs="Arial"/>
                <w:sz w:val="16"/>
                <w:szCs w:val="16"/>
              </w:rPr>
            </w:pPr>
          </w:p>
        </w:tc>
        <w:tc>
          <w:tcPr>
            <w:tcW w:w="720" w:type="dxa"/>
          </w:tcPr>
          <w:p w14:paraId="04B5D762"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4F1480A0" w14:textId="5BEE0896" w:rsidR="000B473E" w:rsidRPr="00C82395" w:rsidRDefault="00136723"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(24)</w:t>
            </w:r>
          </w:p>
        </w:tc>
        <w:tc>
          <w:tcPr>
            <w:tcW w:w="720" w:type="dxa"/>
          </w:tcPr>
          <w:p w14:paraId="6097528A" w14:textId="76962427" w:rsidR="000B473E" w:rsidRPr="00C82395" w:rsidRDefault="000B473E" w:rsidP="000B473E">
            <w:pPr>
              <w:tabs>
                <w:tab w:val="decimal" w:pos="432"/>
              </w:tabs>
              <w:spacing w:line="240" w:lineRule="exact"/>
              <w:ind w:right="-36"/>
              <w:jc w:val="thaiDistribute"/>
              <w:rPr>
                <w:rFonts w:ascii="Arial" w:hAnsi="Arial" w:cs="Arial"/>
                <w:sz w:val="16"/>
                <w:szCs w:val="16"/>
              </w:rPr>
            </w:pPr>
            <w:r>
              <w:rPr>
                <w:rFonts w:ascii="Arial" w:hAnsi="Arial" w:cs="Arial"/>
                <w:sz w:val="16"/>
                <w:szCs w:val="16"/>
              </w:rPr>
              <w:t>(</w:t>
            </w:r>
            <w:r w:rsidR="00615857">
              <w:rPr>
                <w:rFonts w:ascii="Arial" w:hAnsi="Arial" w:cs="Arial"/>
                <w:sz w:val="16"/>
                <w:szCs w:val="16"/>
              </w:rPr>
              <w:t>9</w:t>
            </w:r>
            <w:r>
              <w:rPr>
                <w:rFonts w:ascii="Arial" w:hAnsi="Arial" w:cs="Arial"/>
                <w:sz w:val="16"/>
                <w:szCs w:val="16"/>
              </w:rPr>
              <w:t>)</w:t>
            </w:r>
          </w:p>
        </w:tc>
      </w:tr>
      <w:tr w:rsidR="000B473E" w:rsidRPr="00C82395" w14:paraId="16C7A327" w14:textId="77777777" w:rsidTr="009244CC">
        <w:tc>
          <w:tcPr>
            <w:tcW w:w="4035" w:type="dxa"/>
            <w:gridSpan w:val="4"/>
          </w:tcPr>
          <w:p w14:paraId="2EB1F8E3"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r w:rsidRPr="00C82395">
              <w:rPr>
                <w:rFonts w:ascii="Arial" w:eastAsia="Arial Unicode MS" w:hAnsi="Arial" w:cs="Arial"/>
                <w:sz w:val="16"/>
                <w:szCs w:val="16"/>
              </w:rPr>
              <w:t>Non-controlling interests of the subsidiaries</w:t>
            </w:r>
          </w:p>
        </w:tc>
        <w:tc>
          <w:tcPr>
            <w:tcW w:w="717" w:type="dxa"/>
          </w:tcPr>
          <w:p w14:paraId="7CA5E392"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0" w:type="dxa"/>
          </w:tcPr>
          <w:p w14:paraId="03184058" w14:textId="77777777" w:rsidR="000B473E" w:rsidRPr="00C82395" w:rsidRDefault="000B473E" w:rsidP="000B473E">
            <w:pPr>
              <w:tabs>
                <w:tab w:val="decimal" w:pos="414"/>
              </w:tabs>
              <w:spacing w:line="240" w:lineRule="exact"/>
              <w:jc w:val="thaiDistribute"/>
              <w:rPr>
                <w:rFonts w:ascii="Arial" w:hAnsi="Arial" w:cs="Arial"/>
                <w:sz w:val="16"/>
                <w:szCs w:val="16"/>
              </w:rPr>
            </w:pPr>
          </w:p>
        </w:tc>
        <w:tc>
          <w:tcPr>
            <w:tcW w:w="720" w:type="dxa"/>
          </w:tcPr>
          <w:p w14:paraId="54691D73" w14:textId="77777777" w:rsidR="000B473E" w:rsidRPr="00C82395" w:rsidRDefault="000B473E" w:rsidP="000B473E">
            <w:pPr>
              <w:tabs>
                <w:tab w:val="decimal" w:pos="342"/>
              </w:tabs>
              <w:spacing w:line="240" w:lineRule="exact"/>
              <w:ind w:right="-36"/>
              <w:jc w:val="both"/>
              <w:rPr>
                <w:rFonts w:ascii="Arial" w:eastAsia="Arial Unicode MS" w:hAnsi="Arial" w:cs="Arial"/>
                <w:sz w:val="16"/>
                <w:szCs w:val="16"/>
              </w:rPr>
            </w:pPr>
          </w:p>
        </w:tc>
        <w:tc>
          <w:tcPr>
            <w:tcW w:w="723" w:type="dxa"/>
          </w:tcPr>
          <w:p w14:paraId="5F9BA86F" w14:textId="77777777" w:rsidR="000B473E" w:rsidRPr="00C82395" w:rsidRDefault="000B473E" w:rsidP="000B473E">
            <w:pPr>
              <w:tabs>
                <w:tab w:val="decimal" w:pos="696"/>
              </w:tabs>
              <w:spacing w:line="240" w:lineRule="exact"/>
              <w:ind w:right="-36"/>
              <w:jc w:val="thaiDistribute"/>
              <w:rPr>
                <w:rFonts w:ascii="Arial" w:hAnsi="Arial" w:cs="Arial"/>
                <w:sz w:val="16"/>
                <w:szCs w:val="16"/>
              </w:rPr>
            </w:pPr>
          </w:p>
        </w:tc>
        <w:tc>
          <w:tcPr>
            <w:tcW w:w="720" w:type="dxa"/>
          </w:tcPr>
          <w:p w14:paraId="71998B21" w14:textId="77777777" w:rsidR="000B473E" w:rsidRPr="00C82395" w:rsidRDefault="000B473E" w:rsidP="000B473E">
            <w:pPr>
              <w:tabs>
                <w:tab w:val="decimal" w:pos="522"/>
              </w:tabs>
              <w:spacing w:line="240" w:lineRule="exact"/>
              <w:ind w:right="-36"/>
              <w:jc w:val="thaiDistribute"/>
              <w:rPr>
                <w:rFonts w:ascii="Arial" w:hAnsi="Arial" w:cs="Arial"/>
                <w:sz w:val="16"/>
                <w:szCs w:val="16"/>
              </w:rPr>
            </w:pPr>
          </w:p>
        </w:tc>
        <w:tc>
          <w:tcPr>
            <w:tcW w:w="720" w:type="dxa"/>
          </w:tcPr>
          <w:p w14:paraId="2A7B64E7" w14:textId="55CC3F67" w:rsidR="000B473E" w:rsidRPr="00C82395" w:rsidRDefault="00136723"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w:t>
            </w:r>
          </w:p>
        </w:tc>
        <w:tc>
          <w:tcPr>
            <w:tcW w:w="720" w:type="dxa"/>
          </w:tcPr>
          <w:p w14:paraId="5ADACBC1" w14:textId="0DC486E6" w:rsidR="000B473E" w:rsidRPr="00C82395" w:rsidRDefault="00615857" w:rsidP="000B473E">
            <w:pPr>
              <w:pBdr>
                <w:bottom w:val="sing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3</w:t>
            </w:r>
          </w:p>
        </w:tc>
      </w:tr>
      <w:tr w:rsidR="00A1756C" w:rsidRPr="00C82395" w14:paraId="44888E31" w14:textId="77777777" w:rsidTr="009244CC">
        <w:tc>
          <w:tcPr>
            <w:tcW w:w="6915" w:type="dxa"/>
            <w:gridSpan w:val="8"/>
          </w:tcPr>
          <w:p w14:paraId="03CAC233" w14:textId="77777777" w:rsidR="00A1756C" w:rsidRPr="00C82395" w:rsidRDefault="00A1756C" w:rsidP="009244CC">
            <w:pPr>
              <w:tabs>
                <w:tab w:val="decimal" w:pos="696"/>
              </w:tabs>
              <w:spacing w:line="240" w:lineRule="exact"/>
              <w:ind w:right="-36"/>
              <w:jc w:val="thaiDistribute"/>
              <w:rPr>
                <w:rFonts w:ascii="Arial" w:hAnsi="Arial" w:cs="Arial"/>
                <w:sz w:val="16"/>
                <w:szCs w:val="16"/>
              </w:rPr>
            </w:pPr>
            <w:r w:rsidRPr="00C82395">
              <w:rPr>
                <w:rFonts w:ascii="Arial" w:eastAsia="Arial Unicode MS" w:hAnsi="Arial" w:cs="Arial"/>
                <w:b/>
                <w:bCs/>
                <w:sz w:val="16"/>
                <w:szCs w:val="16"/>
              </w:rPr>
              <w:t>Profit for the year attributable to equity holders of the Company</w:t>
            </w:r>
          </w:p>
        </w:tc>
        <w:tc>
          <w:tcPr>
            <w:tcW w:w="720" w:type="dxa"/>
          </w:tcPr>
          <w:p w14:paraId="1488C664" w14:textId="77777777" w:rsidR="00A1756C" w:rsidRPr="00C82395" w:rsidRDefault="00A1756C" w:rsidP="009244CC">
            <w:pPr>
              <w:tabs>
                <w:tab w:val="decimal" w:pos="522"/>
              </w:tabs>
              <w:spacing w:line="240" w:lineRule="exact"/>
              <w:ind w:right="-36"/>
              <w:jc w:val="thaiDistribute"/>
              <w:rPr>
                <w:rFonts w:ascii="Arial" w:hAnsi="Arial" w:cs="Arial"/>
                <w:sz w:val="16"/>
                <w:szCs w:val="16"/>
              </w:rPr>
            </w:pPr>
          </w:p>
        </w:tc>
        <w:tc>
          <w:tcPr>
            <w:tcW w:w="720" w:type="dxa"/>
          </w:tcPr>
          <w:p w14:paraId="5E2FB614" w14:textId="4845C2E1" w:rsidR="00A1756C" w:rsidRPr="00C82395" w:rsidRDefault="00136723" w:rsidP="009244CC">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51</w:t>
            </w:r>
          </w:p>
        </w:tc>
        <w:tc>
          <w:tcPr>
            <w:tcW w:w="720" w:type="dxa"/>
          </w:tcPr>
          <w:p w14:paraId="67690F9B" w14:textId="147D1AF2" w:rsidR="00A1756C" w:rsidRPr="00C82395" w:rsidRDefault="00615857" w:rsidP="009244CC">
            <w:pPr>
              <w:pBdr>
                <w:bottom w:val="double" w:sz="4" w:space="1" w:color="auto"/>
              </w:pBdr>
              <w:tabs>
                <w:tab w:val="decimal" w:pos="432"/>
              </w:tabs>
              <w:spacing w:line="240" w:lineRule="exact"/>
              <w:ind w:right="-36"/>
              <w:jc w:val="thaiDistribute"/>
              <w:rPr>
                <w:rFonts w:ascii="Arial" w:hAnsi="Arial" w:cs="Arial"/>
                <w:sz w:val="16"/>
                <w:szCs w:val="16"/>
              </w:rPr>
            </w:pPr>
            <w:r>
              <w:rPr>
                <w:rFonts w:ascii="Arial" w:hAnsi="Arial" w:cs="Arial"/>
                <w:sz w:val="16"/>
                <w:szCs w:val="16"/>
              </w:rPr>
              <w:t>22</w:t>
            </w:r>
          </w:p>
        </w:tc>
      </w:tr>
    </w:tbl>
    <w:p w14:paraId="45C3C252" w14:textId="24AE8643" w:rsidR="00895209" w:rsidRPr="006E2DEA" w:rsidRDefault="00895209" w:rsidP="00895209">
      <w:pPr>
        <w:pStyle w:val="ListParagraph"/>
        <w:tabs>
          <w:tab w:val="left" w:pos="2160"/>
          <w:tab w:val="right" w:pos="5040"/>
          <w:tab w:val="right" w:pos="6300"/>
          <w:tab w:val="right" w:pos="8100"/>
          <w:tab w:val="right" w:pos="9620"/>
        </w:tabs>
        <w:overflowPunct w:val="0"/>
        <w:autoSpaceDE w:val="0"/>
        <w:autoSpaceDN w:val="0"/>
        <w:adjustRightInd w:val="0"/>
        <w:spacing w:before="240" w:after="120" w:line="380" w:lineRule="exact"/>
        <w:ind w:left="547" w:right="-43"/>
        <w:jc w:val="thaiDistribute"/>
        <w:textAlignment w:val="baseline"/>
        <w:rPr>
          <w:rFonts w:ascii="Arial" w:hAnsi="Arial"/>
          <w:szCs w:val="22"/>
        </w:rPr>
      </w:pPr>
      <w:r w:rsidRPr="00056909">
        <w:rPr>
          <w:rFonts w:ascii="Arial" w:hAnsi="Arial" w:cs="Arial"/>
          <w:szCs w:val="22"/>
        </w:rPr>
        <w:t xml:space="preserve">The following table presents segment assets of the </w:t>
      </w:r>
      <w:r w:rsidR="00DA4DA4">
        <w:rPr>
          <w:rFonts w:ascii="Arial" w:hAnsi="Arial" w:cs="Arial"/>
          <w:szCs w:val="22"/>
        </w:rPr>
        <w:t>Group</w:t>
      </w:r>
      <w:r w:rsidRPr="00056909">
        <w:rPr>
          <w:rFonts w:ascii="Arial" w:hAnsi="Arial" w:cs="Arial"/>
          <w:szCs w:val="22"/>
        </w:rPr>
        <w:t xml:space="preserve"> as </w:t>
      </w:r>
      <w:proofErr w:type="gramStart"/>
      <w:r w:rsidRPr="00056909">
        <w:rPr>
          <w:rFonts w:ascii="Arial" w:hAnsi="Arial" w:cs="Arial"/>
          <w:szCs w:val="22"/>
        </w:rPr>
        <w:t>at</w:t>
      </w:r>
      <w:proofErr w:type="gramEnd"/>
      <w:r w:rsidRPr="00056909">
        <w:rPr>
          <w:rFonts w:ascii="Arial" w:hAnsi="Arial" w:cs="Arial"/>
          <w:szCs w:val="22"/>
        </w:rPr>
        <w:t xml:space="preserve"> 31 December </w:t>
      </w:r>
      <w:r w:rsidR="00615857">
        <w:rPr>
          <w:rFonts w:ascii="Arial" w:hAnsi="Arial" w:cs="Arial"/>
          <w:szCs w:val="22"/>
        </w:rPr>
        <w:t>2022</w:t>
      </w:r>
      <w:r>
        <w:rPr>
          <w:rFonts w:ascii="Arial" w:hAnsi="Arial" w:cs="Arial"/>
          <w:szCs w:val="22"/>
        </w:rPr>
        <w:t xml:space="preserve"> and </w:t>
      </w:r>
      <w:r w:rsidR="00615857">
        <w:rPr>
          <w:rFonts w:ascii="Arial" w:hAnsi="Arial" w:cs="Arial"/>
          <w:szCs w:val="22"/>
        </w:rPr>
        <w:t>2021</w:t>
      </w:r>
      <w:r w:rsidRPr="00056909">
        <w:rPr>
          <w:rFonts w:ascii="Arial" w:hAnsi="Arial" w:cs="Arial"/>
          <w:szCs w:val="22"/>
        </w:rPr>
        <w:t>.</w:t>
      </w:r>
    </w:p>
    <w:p w14:paraId="02029970" w14:textId="77777777" w:rsidR="00D15D74" w:rsidRPr="007264D7" w:rsidRDefault="00895209" w:rsidP="00D90F9F">
      <w:pPr>
        <w:overflowPunct/>
        <w:autoSpaceDE/>
        <w:autoSpaceDN/>
        <w:adjustRightInd/>
        <w:spacing w:before="120" w:after="60" w:line="320" w:lineRule="exact"/>
        <w:ind w:right="-187"/>
        <w:jc w:val="right"/>
        <w:textAlignment w:val="auto"/>
        <w:rPr>
          <w:rFonts w:ascii="Arial" w:eastAsia="Arial Unicode MS" w:hAnsi="Arial" w:cs="Arial Unicode MS"/>
          <w:sz w:val="18"/>
          <w:szCs w:val="18"/>
        </w:rPr>
      </w:pPr>
      <w:r w:rsidRPr="007264D7">
        <w:rPr>
          <w:rFonts w:ascii="Arial" w:eastAsia="Arial Unicode MS" w:hAnsi="Arial" w:cs="Arial Unicode MS"/>
          <w:sz w:val="18"/>
          <w:szCs w:val="18"/>
        </w:rPr>
        <w:t xml:space="preserve"> </w:t>
      </w:r>
      <w:r w:rsidR="00D15D74" w:rsidRPr="007264D7">
        <w:rPr>
          <w:rFonts w:ascii="Arial" w:eastAsia="Arial Unicode MS" w:hAnsi="Arial" w:cs="Arial Unicode MS"/>
          <w:sz w:val="18"/>
          <w:szCs w:val="18"/>
        </w:rPr>
        <w:t>(Unit: Million Baht)</w:t>
      </w:r>
    </w:p>
    <w:tbl>
      <w:tblPr>
        <w:tblW w:w="9360" w:type="dxa"/>
        <w:tblInd w:w="360" w:type="dxa"/>
        <w:tblLayout w:type="fixed"/>
        <w:tblLook w:val="0000" w:firstRow="0" w:lastRow="0" w:firstColumn="0" w:lastColumn="0" w:noHBand="0" w:noVBand="0"/>
      </w:tblPr>
      <w:tblGrid>
        <w:gridCol w:w="3060"/>
        <w:gridCol w:w="787"/>
        <w:gridCol w:w="788"/>
        <w:gridCol w:w="787"/>
        <w:gridCol w:w="788"/>
        <w:gridCol w:w="787"/>
        <w:gridCol w:w="788"/>
        <w:gridCol w:w="787"/>
        <w:gridCol w:w="788"/>
      </w:tblGrid>
      <w:tr w:rsidR="00D15D74" w:rsidRPr="007264D7" w14:paraId="2A61A365" w14:textId="77777777" w:rsidTr="00EA0460">
        <w:trPr>
          <w:cantSplit/>
        </w:trPr>
        <w:tc>
          <w:tcPr>
            <w:tcW w:w="3060" w:type="dxa"/>
          </w:tcPr>
          <w:p w14:paraId="38C50267" w14:textId="77777777" w:rsidR="00D15D74" w:rsidRPr="007264D7" w:rsidRDefault="00D15D74" w:rsidP="00187978">
            <w:pPr>
              <w:spacing w:line="320" w:lineRule="exact"/>
              <w:ind w:right="-108"/>
              <w:jc w:val="center"/>
              <w:rPr>
                <w:rFonts w:ascii="Arial" w:eastAsia="Arial Unicode MS" w:hAnsi="Arial" w:cs="Arial Unicode MS"/>
                <w:sz w:val="18"/>
                <w:szCs w:val="18"/>
              </w:rPr>
            </w:pPr>
          </w:p>
        </w:tc>
        <w:tc>
          <w:tcPr>
            <w:tcW w:w="6300" w:type="dxa"/>
            <w:gridSpan w:val="8"/>
          </w:tcPr>
          <w:p w14:paraId="78FA0368" w14:textId="77777777" w:rsidR="00D15D74" w:rsidRPr="007264D7" w:rsidRDefault="00D90F9F" w:rsidP="007C43C1">
            <w:pPr>
              <w:pBdr>
                <w:bottom w:val="single" w:sz="4" w:space="1" w:color="auto"/>
              </w:pBdr>
              <w:spacing w:line="32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rPr>
              <w:t>Consolidated financial statement</w:t>
            </w:r>
            <w:r w:rsidR="00807197">
              <w:rPr>
                <w:rFonts w:ascii="Arial" w:eastAsia="Arial Unicode MS" w:hAnsi="Arial" w:cs="Arial Unicode MS"/>
                <w:sz w:val="18"/>
                <w:szCs w:val="18"/>
              </w:rPr>
              <w:t>s</w:t>
            </w:r>
            <w:r>
              <w:rPr>
                <w:rFonts w:ascii="Arial" w:eastAsia="Arial Unicode MS" w:hAnsi="Arial" w:cs="Arial Unicode MS"/>
                <w:sz w:val="18"/>
                <w:szCs w:val="18"/>
              </w:rPr>
              <w:t xml:space="preserve"> a</w:t>
            </w:r>
            <w:r w:rsidR="00D15D74">
              <w:rPr>
                <w:rFonts w:ascii="Arial" w:eastAsia="Arial Unicode MS" w:hAnsi="Arial" w:cs="Arial Unicode MS"/>
                <w:sz w:val="18"/>
                <w:szCs w:val="18"/>
              </w:rPr>
              <w:t xml:space="preserve">s </w:t>
            </w:r>
            <w:proofErr w:type="gramStart"/>
            <w:r w:rsidR="00D15D74">
              <w:rPr>
                <w:rFonts w:ascii="Arial" w:eastAsia="Arial Unicode MS" w:hAnsi="Arial" w:cs="Arial Unicode MS"/>
                <w:sz w:val="18"/>
                <w:szCs w:val="18"/>
              </w:rPr>
              <w:t>at</w:t>
            </w:r>
            <w:proofErr w:type="gramEnd"/>
            <w:r w:rsidR="00D15D74" w:rsidRPr="007264D7">
              <w:rPr>
                <w:rFonts w:ascii="Arial" w:eastAsia="Arial Unicode MS" w:hAnsi="Arial" w:cs="Arial Unicode MS"/>
                <w:sz w:val="18"/>
                <w:szCs w:val="18"/>
              </w:rPr>
              <w:t xml:space="preserve"> </w:t>
            </w:r>
            <w:r w:rsidR="00D15D74">
              <w:rPr>
                <w:rFonts w:ascii="Arial" w:eastAsia="Arial Unicode MS" w:hAnsi="Arial" w:cs="Arial Unicode MS"/>
                <w:sz w:val="18"/>
                <w:szCs w:val="18"/>
              </w:rPr>
              <w:t xml:space="preserve">31 December </w:t>
            </w:r>
          </w:p>
        </w:tc>
      </w:tr>
      <w:tr w:rsidR="00D15D74" w:rsidRPr="003B2CA5" w14:paraId="1F747C79" w14:textId="77777777" w:rsidTr="009D4032">
        <w:tc>
          <w:tcPr>
            <w:tcW w:w="3060" w:type="dxa"/>
          </w:tcPr>
          <w:p w14:paraId="7EC621D8" w14:textId="77777777" w:rsidR="00D15D74" w:rsidRPr="007264D7" w:rsidRDefault="00D15D74" w:rsidP="00187978">
            <w:pPr>
              <w:spacing w:line="320" w:lineRule="exact"/>
              <w:ind w:right="-108"/>
              <w:jc w:val="center"/>
              <w:rPr>
                <w:rFonts w:ascii="Arial" w:eastAsia="Arial Unicode MS" w:hAnsi="Arial" w:cs="Arial Unicode MS"/>
                <w:sz w:val="18"/>
                <w:szCs w:val="18"/>
              </w:rPr>
            </w:pPr>
          </w:p>
        </w:tc>
        <w:tc>
          <w:tcPr>
            <w:tcW w:w="1575" w:type="dxa"/>
            <w:gridSpan w:val="2"/>
          </w:tcPr>
          <w:p w14:paraId="120D589A"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Real estate</w:t>
            </w:r>
          </w:p>
        </w:tc>
        <w:tc>
          <w:tcPr>
            <w:tcW w:w="1575" w:type="dxa"/>
            <w:gridSpan w:val="2"/>
          </w:tcPr>
          <w:p w14:paraId="250CCC9C"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Golf course</w:t>
            </w:r>
          </w:p>
        </w:tc>
        <w:tc>
          <w:tcPr>
            <w:tcW w:w="1575" w:type="dxa"/>
            <w:gridSpan w:val="2"/>
          </w:tcPr>
          <w:p w14:paraId="77124D24"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Rental</w:t>
            </w:r>
          </w:p>
        </w:tc>
        <w:tc>
          <w:tcPr>
            <w:tcW w:w="1575" w:type="dxa"/>
            <w:gridSpan w:val="2"/>
          </w:tcPr>
          <w:p w14:paraId="1426616E" w14:textId="77777777" w:rsidR="00D15D74" w:rsidRPr="003B2CA5" w:rsidRDefault="00D15D74" w:rsidP="00187978">
            <w:pPr>
              <w:spacing w:line="320" w:lineRule="exact"/>
              <w:ind w:right="-43"/>
              <w:rPr>
                <w:rFonts w:ascii="Arial" w:eastAsia="Arial Unicode MS" w:hAnsi="Arial" w:cs="Arial Unicode MS"/>
                <w:sz w:val="18"/>
                <w:szCs w:val="18"/>
                <w:u w:val="single"/>
              </w:rPr>
            </w:pPr>
          </w:p>
        </w:tc>
      </w:tr>
      <w:tr w:rsidR="00D15D74" w:rsidRPr="003B2CA5" w14:paraId="4FD5403C" w14:textId="77777777" w:rsidTr="009D4032">
        <w:tc>
          <w:tcPr>
            <w:tcW w:w="3060" w:type="dxa"/>
          </w:tcPr>
          <w:p w14:paraId="52D7FAAF" w14:textId="77777777" w:rsidR="00D15D74" w:rsidRPr="003B2CA5" w:rsidRDefault="00D15D74" w:rsidP="00187978">
            <w:pPr>
              <w:spacing w:line="320" w:lineRule="exact"/>
              <w:ind w:right="-108"/>
              <w:jc w:val="center"/>
              <w:rPr>
                <w:rFonts w:ascii="Arial" w:eastAsia="Arial Unicode MS" w:hAnsi="Arial" w:cs="Arial Unicode MS"/>
                <w:sz w:val="18"/>
                <w:szCs w:val="18"/>
              </w:rPr>
            </w:pPr>
          </w:p>
        </w:tc>
        <w:tc>
          <w:tcPr>
            <w:tcW w:w="1575" w:type="dxa"/>
            <w:gridSpan w:val="2"/>
          </w:tcPr>
          <w:p w14:paraId="42B8E56A"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75" w:type="dxa"/>
            <w:gridSpan w:val="2"/>
          </w:tcPr>
          <w:p w14:paraId="4A45E52E"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75" w:type="dxa"/>
            <w:gridSpan w:val="2"/>
          </w:tcPr>
          <w:p w14:paraId="7675EF19"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75" w:type="dxa"/>
            <w:gridSpan w:val="2"/>
          </w:tcPr>
          <w:p w14:paraId="256286AC"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Total</w:t>
            </w:r>
          </w:p>
        </w:tc>
      </w:tr>
      <w:tr w:rsidR="009D4032" w:rsidRPr="003B2CA5" w14:paraId="2E4D8577" w14:textId="77777777" w:rsidTr="009D4032">
        <w:tc>
          <w:tcPr>
            <w:tcW w:w="3060" w:type="dxa"/>
          </w:tcPr>
          <w:p w14:paraId="430E3023" w14:textId="77777777" w:rsidR="009D4032" w:rsidRPr="003B2CA5" w:rsidRDefault="009D4032" w:rsidP="009D4032">
            <w:pPr>
              <w:spacing w:line="320" w:lineRule="exact"/>
              <w:ind w:right="-108"/>
              <w:jc w:val="center"/>
              <w:rPr>
                <w:rFonts w:ascii="Arial" w:eastAsia="Arial Unicode MS" w:hAnsi="Arial" w:cs="Arial Unicode MS"/>
                <w:sz w:val="18"/>
                <w:szCs w:val="18"/>
              </w:rPr>
            </w:pPr>
          </w:p>
        </w:tc>
        <w:tc>
          <w:tcPr>
            <w:tcW w:w="787" w:type="dxa"/>
          </w:tcPr>
          <w:p w14:paraId="12598F9A" w14:textId="25BB2778" w:rsidR="009D4032" w:rsidRPr="003B2CA5" w:rsidRDefault="009D4032" w:rsidP="009D4032">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788" w:type="dxa"/>
          </w:tcPr>
          <w:p w14:paraId="10E6B51B" w14:textId="60B36944" w:rsidR="009D4032" w:rsidRPr="003B2CA5" w:rsidRDefault="009D4032" w:rsidP="009D4032">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87" w:type="dxa"/>
          </w:tcPr>
          <w:p w14:paraId="7DBE7C16" w14:textId="5688C5B2" w:rsidR="009D4032" w:rsidRPr="003B2CA5" w:rsidRDefault="009D4032" w:rsidP="009D4032">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788" w:type="dxa"/>
          </w:tcPr>
          <w:p w14:paraId="0FAB4970" w14:textId="3E4189DE" w:rsidR="009D4032" w:rsidRPr="003B2CA5" w:rsidRDefault="009D4032" w:rsidP="009D4032">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87" w:type="dxa"/>
          </w:tcPr>
          <w:p w14:paraId="392D0177" w14:textId="4FD3CE3A" w:rsidR="009D4032" w:rsidRPr="003B2CA5" w:rsidRDefault="009D4032" w:rsidP="009D4032">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788" w:type="dxa"/>
          </w:tcPr>
          <w:p w14:paraId="0E9DF96A" w14:textId="61F0272E" w:rsidR="009D4032" w:rsidRPr="003B2CA5" w:rsidRDefault="009D4032" w:rsidP="009D4032">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2021</w:t>
            </w:r>
          </w:p>
        </w:tc>
        <w:tc>
          <w:tcPr>
            <w:tcW w:w="787" w:type="dxa"/>
          </w:tcPr>
          <w:p w14:paraId="5D762069" w14:textId="2AECD71F" w:rsidR="009D4032" w:rsidRPr="003B2CA5" w:rsidRDefault="009D4032" w:rsidP="009D4032">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2022</w:t>
            </w:r>
          </w:p>
        </w:tc>
        <w:tc>
          <w:tcPr>
            <w:tcW w:w="788" w:type="dxa"/>
          </w:tcPr>
          <w:p w14:paraId="17C6523C" w14:textId="7D2FD491" w:rsidR="009D4032" w:rsidRPr="003B2CA5" w:rsidRDefault="009D4032" w:rsidP="009D4032">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2021</w:t>
            </w:r>
          </w:p>
        </w:tc>
      </w:tr>
      <w:tr w:rsidR="00E2362D" w:rsidRPr="003B2CA5" w14:paraId="40554262" w14:textId="77777777" w:rsidTr="009D4032">
        <w:tc>
          <w:tcPr>
            <w:tcW w:w="3060" w:type="dxa"/>
          </w:tcPr>
          <w:p w14:paraId="6F05EC83" w14:textId="77777777" w:rsidR="00E2362D" w:rsidRPr="003B2CA5" w:rsidRDefault="00E2362D" w:rsidP="00E2362D">
            <w:pPr>
              <w:spacing w:line="320" w:lineRule="exact"/>
              <w:ind w:right="-108"/>
              <w:rPr>
                <w:rFonts w:ascii="Arial" w:eastAsia="Arial Unicode MS" w:hAnsi="Arial" w:cs="Arial"/>
                <w:sz w:val="18"/>
                <w:szCs w:val="18"/>
              </w:rPr>
            </w:pPr>
            <w:r w:rsidRPr="003B2CA5">
              <w:rPr>
                <w:rFonts w:ascii="Arial" w:eastAsia="Arial Unicode MS" w:hAnsi="Arial" w:cs="Arial"/>
                <w:sz w:val="18"/>
                <w:szCs w:val="18"/>
              </w:rPr>
              <w:t xml:space="preserve">Real estate development cost  </w:t>
            </w:r>
          </w:p>
        </w:tc>
        <w:tc>
          <w:tcPr>
            <w:tcW w:w="787" w:type="dxa"/>
          </w:tcPr>
          <w:p w14:paraId="514F45F7"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788" w:type="dxa"/>
          </w:tcPr>
          <w:p w14:paraId="693BEF9E"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787" w:type="dxa"/>
          </w:tcPr>
          <w:p w14:paraId="3B6466E7" w14:textId="77777777" w:rsidR="00E2362D" w:rsidRPr="003B2CA5" w:rsidRDefault="00E2362D" w:rsidP="00E2362D">
            <w:pPr>
              <w:tabs>
                <w:tab w:val="decimal" w:pos="432"/>
              </w:tabs>
              <w:spacing w:line="320" w:lineRule="exact"/>
              <w:ind w:right="-34"/>
              <w:jc w:val="thaiDistribute"/>
              <w:rPr>
                <w:rFonts w:ascii="Arial" w:hAnsi="Arial" w:cs="Arial"/>
                <w:sz w:val="18"/>
                <w:szCs w:val="18"/>
              </w:rPr>
            </w:pPr>
          </w:p>
        </w:tc>
        <w:tc>
          <w:tcPr>
            <w:tcW w:w="788" w:type="dxa"/>
          </w:tcPr>
          <w:p w14:paraId="15CC71FB" w14:textId="77777777" w:rsidR="00E2362D" w:rsidRPr="003B2CA5" w:rsidRDefault="00E2362D" w:rsidP="00E2362D">
            <w:pPr>
              <w:tabs>
                <w:tab w:val="decimal" w:pos="432"/>
              </w:tabs>
              <w:spacing w:line="320" w:lineRule="exact"/>
              <w:ind w:right="-34"/>
              <w:jc w:val="thaiDistribute"/>
              <w:rPr>
                <w:rFonts w:ascii="Arial" w:hAnsi="Arial" w:cs="Arial"/>
                <w:sz w:val="18"/>
                <w:szCs w:val="18"/>
              </w:rPr>
            </w:pPr>
          </w:p>
        </w:tc>
        <w:tc>
          <w:tcPr>
            <w:tcW w:w="787" w:type="dxa"/>
          </w:tcPr>
          <w:p w14:paraId="5F3D574A" w14:textId="77777777" w:rsidR="00E2362D" w:rsidRPr="003B2CA5" w:rsidRDefault="00E2362D" w:rsidP="00E2362D">
            <w:pPr>
              <w:tabs>
                <w:tab w:val="decimal" w:pos="504"/>
              </w:tabs>
              <w:spacing w:line="320" w:lineRule="exact"/>
              <w:ind w:right="-34"/>
              <w:jc w:val="thaiDistribute"/>
              <w:rPr>
                <w:rFonts w:ascii="Arial" w:hAnsi="Arial" w:cs="Arial"/>
                <w:sz w:val="18"/>
                <w:szCs w:val="18"/>
              </w:rPr>
            </w:pPr>
          </w:p>
        </w:tc>
        <w:tc>
          <w:tcPr>
            <w:tcW w:w="788" w:type="dxa"/>
          </w:tcPr>
          <w:p w14:paraId="4F4A990F" w14:textId="77777777" w:rsidR="00E2362D" w:rsidRPr="003B2CA5" w:rsidRDefault="00E2362D" w:rsidP="00E2362D">
            <w:pPr>
              <w:tabs>
                <w:tab w:val="decimal" w:pos="504"/>
              </w:tabs>
              <w:spacing w:line="320" w:lineRule="exact"/>
              <w:ind w:right="-34"/>
              <w:jc w:val="thaiDistribute"/>
              <w:rPr>
                <w:rFonts w:ascii="Arial" w:hAnsi="Arial" w:cs="Arial"/>
                <w:sz w:val="18"/>
                <w:szCs w:val="18"/>
              </w:rPr>
            </w:pPr>
          </w:p>
        </w:tc>
        <w:tc>
          <w:tcPr>
            <w:tcW w:w="787" w:type="dxa"/>
          </w:tcPr>
          <w:p w14:paraId="7BDEB2DB"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c>
          <w:tcPr>
            <w:tcW w:w="788" w:type="dxa"/>
          </w:tcPr>
          <w:p w14:paraId="298076AB" w14:textId="77777777" w:rsidR="00E2362D" w:rsidRPr="003B2CA5" w:rsidRDefault="00E2362D" w:rsidP="00E2362D">
            <w:pPr>
              <w:tabs>
                <w:tab w:val="decimal" w:pos="594"/>
              </w:tabs>
              <w:spacing w:line="320" w:lineRule="exact"/>
              <w:ind w:right="-34"/>
              <w:jc w:val="thaiDistribute"/>
              <w:rPr>
                <w:rFonts w:ascii="Arial" w:hAnsi="Arial" w:cs="Arial"/>
                <w:sz w:val="18"/>
                <w:szCs w:val="18"/>
              </w:rPr>
            </w:pPr>
          </w:p>
        </w:tc>
      </w:tr>
      <w:tr w:rsidR="00136723" w:rsidRPr="003B2CA5" w14:paraId="3C6EBEF7" w14:textId="77777777" w:rsidTr="009D4032">
        <w:tc>
          <w:tcPr>
            <w:tcW w:w="3060" w:type="dxa"/>
          </w:tcPr>
          <w:p w14:paraId="21E06F49" w14:textId="77777777" w:rsidR="00136723" w:rsidRPr="003B2CA5" w:rsidRDefault="00136723" w:rsidP="00136723">
            <w:pPr>
              <w:spacing w:line="320" w:lineRule="exact"/>
              <w:ind w:right="-108"/>
              <w:rPr>
                <w:rFonts w:ascii="Arial" w:eastAsia="Arial Unicode MS" w:hAnsi="Arial" w:cs="Arial"/>
                <w:sz w:val="18"/>
                <w:szCs w:val="18"/>
              </w:rPr>
            </w:pPr>
            <w:r w:rsidRPr="003B2CA5">
              <w:rPr>
                <w:rFonts w:ascii="Arial" w:eastAsia="Arial Unicode MS" w:hAnsi="Arial" w:cs="Arial"/>
                <w:sz w:val="18"/>
                <w:szCs w:val="18"/>
              </w:rPr>
              <w:t xml:space="preserve">   and inventories</w:t>
            </w:r>
          </w:p>
        </w:tc>
        <w:tc>
          <w:tcPr>
            <w:tcW w:w="787" w:type="dxa"/>
          </w:tcPr>
          <w:p w14:paraId="3A1A1A83" w14:textId="1814F724" w:rsidR="00136723" w:rsidRPr="008D5C0F" w:rsidRDefault="00136723" w:rsidP="00136723">
            <w:pPr>
              <w:tabs>
                <w:tab w:val="decimal" w:pos="594"/>
              </w:tabs>
              <w:spacing w:line="320" w:lineRule="exact"/>
              <w:ind w:right="-34"/>
              <w:jc w:val="thaiDistribute"/>
              <w:rPr>
                <w:rFonts w:ascii="Arial" w:hAnsi="Arial" w:cs="Arial"/>
                <w:sz w:val="18"/>
                <w:szCs w:val="18"/>
              </w:rPr>
            </w:pPr>
            <w:r w:rsidRPr="00136723">
              <w:rPr>
                <w:rFonts w:ascii="Arial" w:hAnsi="Arial" w:cs="Arial" w:hint="cs"/>
                <w:sz w:val="18"/>
                <w:szCs w:val="18"/>
              </w:rPr>
              <w:t>2,597</w:t>
            </w:r>
          </w:p>
        </w:tc>
        <w:tc>
          <w:tcPr>
            <w:tcW w:w="788" w:type="dxa"/>
          </w:tcPr>
          <w:p w14:paraId="1677E903" w14:textId="79D6ED68" w:rsidR="00136723" w:rsidRPr="005931AC" w:rsidRDefault="00136723" w:rsidP="00136723">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2,83</w:t>
            </w:r>
            <w:r>
              <w:rPr>
                <w:rFonts w:ascii="Arial" w:hAnsi="Arial" w:cs="Arial"/>
                <w:sz w:val="18"/>
                <w:szCs w:val="18"/>
              </w:rPr>
              <w:t>1</w:t>
            </w:r>
          </w:p>
        </w:tc>
        <w:tc>
          <w:tcPr>
            <w:tcW w:w="787" w:type="dxa"/>
          </w:tcPr>
          <w:p w14:paraId="1132CE44" w14:textId="5B48706D" w:rsidR="00136723" w:rsidRPr="005931AC" w:rsidRDefault="00136723" w:rsidP="00136723">
            <w:pPr>
              <w:tabs>
                <w:tab w:val="decimal" w:pos="432"/>
              </w:tabs>
              <w:spacing w:line="320" w:lineRule="exact"/>
              <w:ind w:right="-34"/>
              <w:jc w:val="thaiDistribute"/>
              <w:rPr>
                <w:rFonts w:ascii="Arial" w:hAnsi="Arial" w:cs="Arial"/>
                <w:sz w:val="18"/>
                <w:szCs w:val="18"/>
              </w:rPr>
            </w:pPr>
            <w:r>
              <w:rPr>
                <w:rFonts w:ascii="Arial" w:hAnsi="Arial" w:cs="Arial"/>
                <w:sz w:val="18"/>
                <w:szCs w:val="18"/>
              </w:rPr>
              <w:t>1</w:t>
            </w:r>
          </w:p>
        </w:tc>
        <w:tc>
          <w:tcPr>
            <w:tcW w:w="788" w:type="dxa"/>
          </w:tcPr>
          <w:p w14:paraId="651FC6B1" w14:textId="5946EF81" w:rsidR="00136723" w:rsidRPr="005931AC" w:rsidRDefault="00136723" w:rsidP="00136723">
            <w:pPr>
              <w:tabs>
                <w:tab w:val="decimal" w:pos="432"/>
              </w:tabs>
              <w:spacing w:line="320" w:lineRule="exact"/>
              <w:ind w:right="-34"/>
              <w:jc w:val="thaiDistribute"/>
              <w:rPr>
                <w:rFonts w:ascii="Arial" w:hAnsi="Arial" w:cs="Arial"/>
                <w:sz w:val="18"/>
                <w:szCs w:val="18"/>
              </w:rPr>
            </w:pPr>
            <w:r w:rsidRPr="006B158C">
              <w:rPr>
                <w:rFonts w:ascii="Arial" w:hAnsi="Arial" w:cs="Arial"/>
                <w:sz w:val="18"/>
                <w:szCs w:val="18"/>
              </w:rPr>
              <w:t>-</w:t>
            </w:r>
          </w:p>
        </w:tc>
        <w:tc>
          <w:tcPr>
            <w:tcW w:w="787" w:type="dxa"/>
          </w:tcPr>
          <w:p w14:paraId="0F1652CA" w14:textId="1F471BD3" w:rsidR="00136723" w:rsidRPr="005931AC" w:rsidRDefault="00136723" w:rsidP="00136723">
            <w:pPr>
              <w:tabs>
                <w:tab w:val="decimal" w:pos="522"/>
              </w:tabs>
              <w:spacing w:line="320" w:lineRule="exact"/>
              <w:ind w:right="-34"/>
              <w:jc w:val="thaiDistribute"/>
              <w:rPr>
                <w:rFonts w:ascii="Arial" w:hAnsi="Arial" w:cs="Arial"/>
                <w:sz w:val="18"/>
                <w:szCs w:val="18"/>
              </w:rPr>
            </w:pPr>
            <w:r>
              <w:rPr>
                <w:rFonts w:ascii="Arial" w:hAnsi="Arial" w:cs="Arial"/>
                <w:sz w:val="18"/>
                <w:szCs w:val="18"/>
              </w:rPr>
              <w:t>-</w:t>
            </w:r>
          </w:p>
        </w:tc>
        <w:tc>
          <w:tcPr>
            <w:tcW w:w="788" w:type="dxa"/>
          </w:tcPr>
          <w:p w14:paraId="6672C4BB" w14:textId="1BE94F52" w:rsidR="00136723" w:rsidRPr="005931AC" w:rsidRDefault="00136723" w:rsidP="00136723">
            <w:pPr>
              <w:tabs>
                <w:tab w:val="decimal" w:pos="522"/>
              </w:tabs>
              <w:spacing w:line="320" w:lineRule="exact"/>
              <w:ind w:right="-34"/>
              <w:jc w:val="thaiDistribute"/>
              <w:rPr>
                <w:rFonts w:ascii="Arial" w:hAnsi="Arial" w:cs="Arial"/>
                <w:sz w:val="18"/>
                <w:szCs w:val="18"/>
              </w:rPr>
            </w:pPr>
            <w:r w:rsidRPr="006B158C">
              <w:rPr>
                <w:rFonts w:ascii="Arial" w:hAnsi="Arial" w:cs="Arial"/>
                <w:sz w:val="18"/>
                <w:szCs w:val="18"/>
              </w:rPr>
              <w:t>-</w:t>
            </w:r>
          </w:p>
        </w:tc>
        <w:tc>
          <w:tcPr>
            <w:tcW w:w="787" w:type="dxa"/>
          </w:tcPr>
          <w:p w14:paraId="5BF2205C" w14:textId="459D71E3" w:rsidR="00136723" w:rsidRPr="005931AC" w:rsidRDefault="00136723" w:rsidP="00136723">
            <w:pPr>
              <w:tabs>
                <w:tab w:val="decimal" w:pos="594"/>
              </w:tabs>
              <w:spacing w:line="320" w:lineRule="exact"/>
              <w:ind w:right="-34"/>
              <w:jc w:val="thaiDistribute"/>
              <w:rPr>
                <w:rFonts w:ascii="Arial" w:hAnsi="Arial" w:cs="Arial"/>
                <w:sz w:val="18"/>
                <w:szCs w:val="18"/>
              </w:rPr>
            </w:pPr>
            <w:r>
              <w:rPr>
                <w:rFonts w:ascii="Arial" w:hAnsi="Arial" w:cs="Arial"/>
                <w:sz w:val="18"/>
                <w:szCs w:val="18"/>
              </w:rPr>
              <w:t>2,59</w:t>
            </w:r>
            <w:r w:rsidR="00114D8A">
              <w:rPr>
                <w:rFonts w:ascii="Arial" w:hAnsi="Arial" w:cs="Arial"/>
                <w:sz w:val="18"/>
                <w:szCs w:val="18"/>
              </w:rPr>
              <w:t>8</w:t>
            </w:r>
          </w:p>
        </w:tc>
        <w:tc>
          <w:tcPr>
            <w:tcW w:w="788" w:type="dxa"/>
          </w:tcPr>
          <w:p w14:paraId="72D04EDF" w14:textId="5694C9DB" w:rsidR="00136723" w:rsidRPr="005931AC" w:rsidRDefault="00136723" w:rsidP="00136723">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2,83</w:t>
            </w:r>
            <w:r>
              <w:rPr>
                <w:rFonts w:ascii="Arial" w:hAnsi="Arial" w:cs="Arial"/>
                <w:sz w:val="18"/>
                <w:szCs w:val="18"/>
              </w:rPr>
              <w:t>1</w:t>
            </w:r>
          </w:p>
        </w:tc>
      </w:tr>
      <w:tr w:rsidR="00136723" w:rsidRPr="003B2CA5" w14:paraId="746203A5" w14:textId="77777777" w:rsidTr="009D4032">
        <w:tc>
          <w:tcPr>
            <w:tcW w:w="3060" w:type="dxa"/>
          </w:tcPr>
          <w:p w14:paraId="7FA0F09A" w14:textId="77777777" w:rsidR="00136723" w:rsidRPr="003B2CA5" w:rsidRDefault="00136723" w:rsidP="00136723">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Investment properties</w:t>
            </w:r>
          </w:p>
        </w:tc>
        <w:tc>
          <w:tcPr>
            <w:tcW w:w="787" w:type="dxa"/>
          </w:tcPr>
          <w:p w14:paraId="5C3B5335" w14:textId="7759DC64" w:rsidR="00136723" w:rsidRPr="008D5C0F" w:rsidRDefault="00136723" w:rsidP="00136723">
            <w:pPr>
              <w:tabs>
                <w:tab w:val="decimal" w:pos="594"/>
              </w:tabs>
              <w:spacing w:line="320" w:lineRule="exact"/>
              <w:ind w:right="-34"/>
              <w:jc w:val="thaiDistribute"/>
              <w:rPr>
                <w:rFonts w:ascii="Arial" w:hAnsi="Arial" w:cs="Arial"/>
                <w:sz w:val="18"/>
                <w:szCs w:val="18"/>
              </w:rPr>
            </w:pPr>
            <w:r w:rsidRPr="00136723">
              <w:rPr>
                <w:rFonts w:ascii="Arial" w:hAnsi="Arial" w:cs="Arial" w:hint="cs"/>
                <w:sz w:val="18"/>
                <w:szCs w:val="18"/>
              </w:rPr>
              <w:t>1,152</w:t>
            </w:r>
          </w:p>
        </w:tc>
        <w:tc>
          <w:tcPr>
            <w:tcW w:w="788" w:type="dxa"/>
          </w:tcPr>
          <w:p w14:paraId="6AF3FD7B" w14:textId="6094ADDE" w:rsidR="00136723" w:rsidRPr="005931AC" w:rsidRDefault="00136723" w:rsidP="00136723">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615</w:t>
            </w:r>
          </w:p>
        </w:tc>
        <w:tc>
          <w:tcPr>
            <w:tcW w:w="787" w:type="dxa"/>
          </w:tcPr>
          <w:p w14:paraId="2D5040BC" w14:textId="050DFF36" w:rsidR="00136723" w:rsidRPr="005931AC" w:rsidRDefault="00136723" w:rsidP="00136723">
            <w:pPr>
              <w:tabs>
                <w:tab w:val="decimal" w:pos="432"/>
              </w:tabs>
              <w:spacing w:line="320" w:lineRule="exact"/>
              <w:ind w:right="-34"/>
              <w:jc w:val="thaiDistribute"/>
              <w:rPr>
                <w:rFonts w:ascii="Arial" w:hAnsi="Arial" w:cs="Arial"/>
                <w:sz w:val="18"/>
                <w:szCs w:val="18"/>
              </w:rPr>
            </w:pPr>
            <w:r>
              <w:rPr>
                <w:rFonts w:ascii="Arial" w:hAnsi="Arial" w:cs="Arial"/>
                <w:sz w:val="18"/>
                <w:szCs w:val="18"/>
              </w:rPr>
              <w:t>-</w:t>
            </w:r>
          </w:p>
        </w:tc>
        <w:tc>
          <w:tcPr>
            <w:tcW w:w="788" w:type="dxa"/>
          </w:tcPr>
          <w:p w14:paraId="7AD0393F" w14:textId="7EA3E9C2" w:rsidR="00136723" w:rsidRPr="005931AC" w:rsidRDefault="00136723" w:rsidP="00136723">
            <w:pPr>
              <w:tabs>
                <w:tab w:val="decimal" w:pos="432"/>
              </w:tabs>
              <w:spacing w:line="320" w:lineRule="exact"/>
              <w:ind w:right="-34"/>
              <w:jc w:val="thaiDistribute"/>
              <w:rPr>
                <w:rFonts w:ascii="Arial" w:hAnsi="Arial" w:cs="Arial"/>
                <w:sz w:val="18"/>
                <w:szCs w:val="18"/>
              </w:rPr>
            </w:pPr>
            <w:r w:rsidRPr="006B158C">
              <w:rPr>
                <w:rFonts w:ascii="Arial" w:hAnsi="Arial" w:cs="Arial"/>
                <w:sz w:val="18"/>
                <w:szCs w:val="18"/>
              </w:rPr>
              <w:t>-</w:t>
            </w:r>
          </w:p>
        </w:tc>
        <w:tc>
          <w:tcPr>
            <w:tcW w:w="787" w:type="dxa"/>
          </w:tcPr>
          <w:p w14:paraId="213114A2" w14:textId="5948A23B" w:rsidR="00136723" w:rsidRPr="005931AC" w:rsidRDefault="00136723" w:rsidP="00136723">
            <w:pPr>
              <w:tabs>
                <w:tab w:val="decimal" w:pos="522"/>
              </w:tabs>
              <w:spacing w:line="320" w:lineRule="exact"/>
              <w:ind w:right="-34"/>
              <w:jc w:val="thaiDistribute"/>
              <w:rPr>
                <w:rFonts w:ascii="Arial" w:hAnsi="Arial" w:cs="Arial"/>
                <w:sz w:val="18"/>
                <w:szCs w:val="18"/>
              </w:rPr>
            </w:pPr>
            <w:r>
              <w:rPr>
                <w:rFonts w:ascii="Arial" w:hAnsi="Arial" w:cs="Arial"/>
                <w:sz w:val="18"/>
                <w:szCs w:val="18"/>
              </w:rPr>
              <w:t>302</w:t>
            </w:r>
          </w:p>
        </w:tc>
        <w:tc>
          <w:tcPr>
            <w:tcW w:w="788" w:type="dxa"/>
          </w:tcPr>
          <w:p w14:paraId="72F1504F" w14:textId="7DE4B706" w:rsidR="00136723" w:rsidRPr="005931AC" w:rsidRDefault="00136723" w:rsidP="00136723">
            <w:pPr>
              <w:tabs>
                <w:tab w:val="decimal" w:pos="522"/>
              </w:tabs>
              <w:spacing w:line="320" w:lineRule="exact"/>
              <w:ind w:right="-34"/>
              <w:jc w:val="thaiDistribute"/>
              <w:rPr>
                <w:rFonts w:ascii="Arial" w:hAnsi="Arial" w:cs="Arial"/>
                <w:sz w:val="18"/>
                <w:szCs w:val="18"/>
              </w:rPr>
            </w:pPr>
            <w:r w:rsidRPr="006B158C">
              <w:rPr>
                <w:rFonts w:ascii="Arial" w:hAnsi="Arial" w:cs="Arial"/>
                <w:sz w:val="18"/>
                <w:szCs w:val="18"/>
              </w:rPr>
              <w:t>307</w:t>
            </w:r>
          </w:p>
        </w:tc>
        <w:tc>
          <w:tcPr>
            <w:tcW w:w="787" w:type="dxa"/>
          </w:tcPr>
          <w:p w14:paraId="2EA2CF27" w14:textId="6E247976" w:rsidR="00136723" w:rsidRPr="006B158C" w:rsidRDefault="00136723" w:rsidP="00136723">
            <w:pPr>
              <w:tabs>
                <w:tab w:val="decimal" w:pos="594"/>
              </w:tabs>
              <w:spacing w:line="320" w:lineRule="exact"/>
              <w:ind w:right="-34"/>
              <w:jc w:val="thaiDistribute"/>
              <w:rPr>
                <w:rFonts w:ascii="Arial" w:hAnsi="Arial" w:cs="Arial"/>
                <w:sz w:val="18"/>
                <w:szCs w:val="18"/>
              </w:rPr>
            </w:pPr>
            <w:r>
              <w:rPr>
                <w:rFonts w:ascii="Arial" w:hAnsi="Arial" w:cs="Arial"/>
                <w:sz w:val="18"/>
                <w:szCs w:val="18"/>
              </w:rPr>
              <w:t>1,454</w:t>
            </w:r>
          </w:p>
        </w:tc>
        <w:tc>
          <w:tcPr>
            <w:tcW w:w="788" w:type="dxa"/>
          </w:tcPr>
          <w:p w14:paraId="36F1C6BD" w14:textId="0B96F2E1" w:rsidR="00136723" w:rsidRPr="00DA4DA4" w:rsidRDefault="00136723" w:rsidP="00136723">
            <w:pPr>
              <w:tabs>
                <w:tab w:val="decimal" w:pos="594"/>
              </w:tabs>
              <w:spacing w:line="320" w:lineRule="exact"/>
              <w:ind w:right="-34"/>
              <w:jc w:val="thaiDistribute"/>
              <w:rPr>
                <w:rFonts w:ascii="Arial" w:hAnsi="Arial" w:cs="Browallia New"/>
                <w:sz w:val="18"/>
                <w:szCs w:val="22"/>
              </w:rPr>
            </w:pPr>
            <w:r w:rsidRPr="006B158C">
              <w:rPr>
                <w:rFonts w:ascii="Arial" w:hAnsi="Arial" w:cs="Arial"/>
                <w:sz w:val="18"/>
                <w:szCs w:val="18"/>
              </w:rPr>
              <w:t>922</w:t>
            </w:r>
          </w:p>
        </w:tc>
      </w:tr>
      <w:tr w:rsidR="00136723" w:rsidRPr="003B2CA5" w14:paraId="23473130" w14:textId="77777777" w:rsidTr="009D4032">
        <w:tc>
          <w:tcPr>
            <w:tcW w:w="3060" w:type="dxa"/>
          </w:tcPr>
          <w:p w14:paraId="6F32B99D" w14:textId="77777777" w:rsidR="00136723" w:rsidRPr="003B2CA5" w:rsidRDefault="00136723" w:rsidP="00136723">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 xml:space="preserve">Property, </w:t>
            </w:r>
            <w:proofErr w:type="gramStart"/>
            <w:r w:rsidRPr="003B2CA5">
              <w:rPr>
                <w:rFonts w:ascii="Arial" w:eastAsia="Arial Unicode MS" w:hAnsi="Arial" w:cs="Arial"/>
                <w:sz w:val="18"/>
                <w:szCs w:val="18"/>
              </w:rPr>
              <w:t>plant</w:t>
            </w:r>
            <w:proofErr w:type="gramEnd"/>
            <w:r w:rsidRPr="003B2CA5">
              <w:rPr>
                <w:rFonts w:ascii="Arial" w:eastAsia="Arial Unicode MS" w:hAnsi="Arial" w:cs="Arial"/>
                <w:sz w:val="18"/>
                <w:szCs w:val="18"/>
              </w:rPr>
              <w:t xml:space="preserve"> and equipment</w:t>
            </w:r>
          </w:p>
        </w:tc>
        <w:tc>
          <w:tcPr>
            <w:tcW w:w="787" w:type="dxa"/>
          </w:tcPr>
          <w:p w14:paraId="0807B2CD" w14:textId="4D68F0FF" w:rsidR="00136723" w:rsidRPr="008D5C0F" w:rsidRDefault="00136723" w:rsidP="00136723">
            <w:pPr>
              <w:tabs>
                <w:tab w:val="decimal" w:pos="594"/>
              </w:tabs>
              <w:spacing w:line="320" w:lineRule="exact"/>
              <w:ind w:right="-34"/>
              <w:jc w:val="thaiDistribute"/>
              <w:rPr>
                <w:rFonts w:ascii="Arial" w:hAnsi="Arial" w:cs="Arial"/>
                <w:sz w:val="18"/>
                <w:szCs w:val="18"/>
              </w:rPr>
            </w:pPr>
            <w:r w:rsidRPr="00136723">
              <w:rPr>
                <w:rFonts w:ascii="Arial" w:hAnsi="Arial" w:cs="Arial" w:hint="cs"/>
                <w:sz w:val="18"/>
                <w:szCs w:val="18"/>
              </w:rPr>
              <w:t>195</w:t>
            </w:r>
          </w:p>
        </w:tc>
        <w:tc>
          <w:tcPr>
            <w:tcW w:w="788" w:type="dxa"/>
          </w:tcPr>
          <w:p w14:paraId="2A631234" w14:textId="4A4E59D1" w:rsidR="00136723" w:rsidRPr="005931AC" w:rsidRDefault="00136723" w:rsidP="00136723">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185</w:t>
            </w:r>
          </w:p>
        </w:tc>
        <w:tc>
          <w:tcPr>
            <w:tcW w:w="787" w:type="dxa"/>
          </w:tcPr>
          <w:p w14:paraId="35BE236B" w14:textId="2B6E8D7E" w:rsidR="00136723" w:rsidRPr="005931AC" w:rsidRDefault="0001467C" w:rsidP="00136723">
            <w:pPr>
              <w:tabs>
                <w:tab w:val="decimal" w:pos="432"/>
              </w:tabs>
              <w:spacing w:line="320" w:lineRule="exact"/>
              <w:ind w:right="-34"/>
              <w:jc w:val="thaiDistribute"/>
              <w:rPr>
                <w:rFonts w:ascii="Arial" w:hAnsi="Arial" w:cs="Arial"/>
                <w:sz w:val="18"/>
                <w:szCs w:val="18"/>
              </w:rPr>
            </w:pPr>
            <w:r>
              <w:rPr>
                <w:rFonts w:ascii="Arial" w:hAnsi="Arial" w:cs="Arial"/>
                <w:sz w:val="18"/>
                <w:szCs w:val="18"/>
              </w:rPr>
              <w:t>225</w:t>
            </w:r>
          </w:p>
        </w:tc>
        <w:tc>
          <w:tcPr>
            <w:tcW w:w="788" w:type="dxa"/>
          </w:tcPr>
          <w:p w14:paraId="5A618122" w14:textId="1F0FEE08" w:rsidR="00136723" w:rsidRPr="005931AC" w:rsidRDefault="00136723" w:rsidP="00136723">
            <w:pPr>
              <w:tabs>
                <w:tab w:val="decimal" w:pos="432"/>
              </w:tabs>
              <w:spacing w:line="320" w:lineRule="exact"/>
              <w:ind w:right="-34"/>
              <w:jc w:val="thaiDistribute"/>
              <w:rPr>
                <w:rFonts w:ascii="Arial" w:hAnsi="Arial" w:cs="Arial"/>
                <w:sz w:val="18"/>
                <w:szCs w:val="18"/>
              </w:rPr>
            </w:pPr>
            <w:r w:rsidRPr="006B158C">
              <w:rPr>
                <w:rFonts w:ascii="Arial" w:hAnsi="Arial" w:cs="Arial"/>
                <w:sz w:val="18"/>
                <w:szCs w:val="18"/>
              </w:rPr>
              <w:t>227</w:t>
            </w:r>
          </w:p>
        </w:tc>
        <w:tc>
          <w:tcPr>
            <w:tcW w:w="787" w:type="dxa"/>
          </w:tcPr>
          <w:p w14:paraId="69A3D735" w14:textId="5284A951" w:rsidR="00136723" w:rsidRPr="005931AC" w:rsidRDefault="00136723" w:rsidP="00136723">
            <w:pPr>
              <w:tabs>
                <w:tab w:val="decimal" w:pos="522"/>
              </w:tabs>
              <w:spacing w:line="320" w:lineRule="exact"/>
              <w:ind w:right="-34"/>
              <w:jc w:val="thaiDistribute"/>
              <w:rPr>
                <w:rFonts w:ascii="Arial" w:hAnsi="Arial" w:cs="Arial"/>
                <w:sz w:val="18"/>
                <w:szCs w:val="18"/>
              </w:rPr>
            </w:pPr>
            <w:r>
              <w:rPr>
                <w:rFonts w:ascii="Arial" w:hAnsi="Arial" w:cs="Arial"/>
                <w:sz w:val="18"/>
                <w:szCs w:val="18"/>
              </w:rPr>
              <w:t>1</w:t>
            </w:r>
          </w:p>
        </w:tc>
        <w:tc>
          <w:tcPr>
            <w:tcW w:w="788" w:type="dxa"/>
          </w:tcPr>
          <w:p w14:paraId="4D83EEA2" w14:textId="3336CCD5" w:rsidR="00136723" w:rsidRPr="005931AC" w:rsidRDefault="00136723" w:rsidP="00136723">
            <w:pPr>
              <w:tabs>
                <w:tab w:val="decimal" w:pos="522"/>
              </w:tabs>
              <w:spacing w:line="320" w:lineRule="exact"/>
              <w:ind w:right="-34"/>
              <w:jc w:val="thaiDistribute"/>
              <w:rPr>
                <w:rFonts w:ascii="Arial" w:hAnsi="Arial" w:cs="Arial"/>
                <w:sz w:val="18"/>
                <w:szCs w:val="18"/>
              </w:rPr>
            </w:pPr>
            <w:r w:rsidRPr="006B158C">
              <w:rPr>
                <w:rFonts w:ascii="Arial" w:hAnsi="Arial" w:cs="Arial"/>
                <w:sz w:val="18"/>
                <w:szCs w:val="18"/>
              </w:rPr>
              <w:t>2</w:t>
            </w:r>
          </w:p>
        </w:tc>
        <w:tc>
          <w:tcPr>
            <w:tcW w:w="787" w:type="dxa"/>
          </w:tcPr>
          <w:p w14:paraId="5966A9A5" w14:textId="0D1BF19A" w:rsidR="00136723" w:rsidRPr="005931AC" w:rsidRDefault="00136723" w:rsidP="00136723">
            <w:pPr>
              <w:tabs>
                <w:tab w:val="decimal" w:pos="594"/>
              </w:tabs>
              <w:spacing w:line="320" w:lineRule="exact"/>
              <w:ind w:right="-34"/>
              <w:jc w:val="thaiDistribute"/>
              <w:rPr>
                <w:rFonts w:ascii="Arial" w:hAnsi="Arial" w:cs="Arial"/>
                <w:sz w:val="18"/>
                <w:szCs w:val="18"/>
              </w:rPr>
            </w:pPr>
            <w:r>
              <w:rPr>
                <w:rFonts w:ascii="Arial" w:hAnsi="Arial" w:cs="Arial"/>
                <w:sz w:val="18"/>
                <w:szCs w:val="18"/>
              </w:rPr>
              <w:t>421</w:t>
            </w:r>
          </w:p>
        </w:tc>
        <w:tc>
          <w:tcPr>
            <w:tcW w:w="788" w:type="dxa"/>
          </w:tcPr>
          <w:p w14:paraId="52871541" w14:textId="759AA0D1" w:rsidR="00136723" w:rsidRPr="005931AC" w:rsidRDefault="00136723" w:rsidP="00136723">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414</w:t>
            </w:r>
          </w:p>
        </w:tc>
      </w:tr>
      <w:tr w:rsidR="009D4032" w:rsidRPr="003B2CA5" w14:paraId="05DAD4D3" w14:textId="77777777" w:rsidTr="009D4032">
        <w:tc>
          <w:tcPr>
            <w:tcW w:w="3060" w:type="dxa"/>
          </w:tcPr>
          <w:p w14:paraId="7D36B85B" w14:textId="77777777" w:rsidR="009D4032" w:rsidRPr="003B2CA5" w:rsidRDefault="009D4032" w:rsidP="009D4032">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Land and improvement</w:t>
            </w:r>
          </w:p>
        </w:tc>
        <w:tc>
          <w:tcPr>
            <w:tcW w:w="787" w:type="dxa"/>
          </w:tcPr>
          <w:p w14:paraId="374B648F" w14:textId="0CD7EAAC" w:rsidR="009D4032" w:rsidRPr="005931AC" w:rsidRDefault="009D4032" w:rsidP="009D4032">
            <w:pPr>
              <w:tabs>
                <w:tab w:val="decimal" w:pos="594"/>
              </w:tabs>
              <w:spacing w:line="320" w:lineRule="exact"/>
              <w:ind w:right="-34"/>
              <w:jc w:val="thaiDistribute"/>
              <w:rPr>
                <w:rFonts w:ascii="Arial" w:hAnsi="Arial" w:cs="Arial"/>
                <w:sz w:val="18"/>
                <w:szCs w:val="18"/>
              </w:rPr>
            </w:pPr>
          </w:p>
        </w:tc>
        <w:tc>
          <w:tcPr>
            <w:tcW w:w="788" w:type="dxa"/>
          </w:tcPr>
          <w:p w14:paraId="625D9232" w14:textId="77777777" w:rsidR="009D4032" w:rsidRPr="005931AC" w:rsidRDefault="009D4032" w:rsidP="009D4032">
            <w:pPr>
              <w:tabs>
                <w:tab w:val="decimal" w:pos="594"/>
              </w:tabs>
              <w:spacing w:line="320" w:lineRule="exact"/>
              <w:ind w:right="-34"/>
              <w:jc w:val="thaiDistribute"/>
              <w:rPr>
                <w:rFonts w:ascii="Arial" w:hAnsi="Arial" w:cs="Arial"/>
                <w:sz w:val="18"/>
                <w:szCs w:val="18"/>
              </w:rPr>
            </w:pPr>
          </w:p>
        </w:tc>
        <w:tc>
          <w:tcPr>
            <w:tcW w:w="787" w:type="dxa"/>
          </w:tcPr>
          <w:p w14:paraId="3ABE769C" w14:textId="6D3933D4" w:rsidR="009D4032" w:rsidRPr="005931AC" w:rsidRDefault="009D4032" w:rsidP="009D4032">
            <w:pPr>
              <w:tabs>
                <w:tab w:val="decimal" w:pos="432"/>
              </w:tabs>
              <w:spacing w:line="320" w:lineRule="exact"/>
              <w:ind w:right="-34"/>
              <w:jc w:val="thaiDistribute"/>
              <w:rPr>
                <w:rFonts w:ascii="Arial" w:hAnsi="Arial" w:cs="Arial"/>
                <w:sz w:val="18"/>
                <w:szCs w:val="18"/>
              </w:rPr>
            </w:pPr>
          </w:p>
        </w:tc>
        <w:tc>
          <w:tcPr>
            <w:tcW w:w="788" w:type="dxa"/>
          </w:tcPr>
          <w:p w14:paraId="37D90E79" w14:textId="77777777" w:rsidR="009D4032" w:rsidRPr="005931AC" w:rsidRDefault="009D4032" w:rsidP="009D4032">
            <w:pPr>
              <w:tabs>
                <w:tab w:val="decimal" w:pos="432"/>
              </w:tabs>
              <w:spacing w:line="320" w:lineRule="exact"/>
              <w:ind w:right="-34"/>
              <w:jc w:val="thaiDistribute"/>
              <w:rPr>
                <w:rFonts w:ascii="Arial" w:hAnsi="Arial" w:cs="Arial"/>
                <w:sz w:val="18"/>
                <w:szCs w:val="18"/>
              </w:rPr>
            </w:pPr>
          </w:p>
        </w:tc>
        <w:tc>
          <w:tcPr>
            <w:tcW w:w="787" w:type="dxa"/>
          </w:tcPr>
          <w:p w14:paraId="1D0CFC98" w14:textId="7E3E72FD" w:rsidR="009D4032" w:rsidRPr="005931AC" w:rsidRDefault="009D4032" w:rsidP="009D4032">
            <w:pPr>
              <w:tabs>
                <w:tab w:val="decimal" w:pos="522"/>
              </w:tabs>
              <w:spacing w:line="320" w:lineRule="exact"/>
              <w:ind w:right="-34"/>
              <w:jc w:val="thaiDistribute"/>
              <w:rPr>
                <w:rFonts w:ascii="Arial" w:hAnsi="Arial" w:cs="Arial"/>
                <w:sz w:val="18"/>
                <w:szCs w:val="18"/>
              </w:rPr>
            </w:pPr>
          </w:p>
        </w:tc>
        <w:tc>
          <w:tcPr>
            <w:tcW w:w="788" w:type="dxa"/>
          </w:tcPr>
          <w:p w14:paraId="16431562" w14:textId="77777777" w:rsidR="009D4032" w:rsidRPr="005931AC" w:rsidRDefault="009D4032" w:rsidP="009D4032">
            <w:pPr>
              <w:tabs>
                <w:tab w:val="decimal" w:pos="522"/>
              </w:tabs>
              <w:spacing w:line="320" w:lineRule="exact"/>
              <w:ind w:right="-34"/>
              <w:jc w:val="thaiDistribute"/>
              <w:rPr>
                <w:rFonts w:ascii="Arial" w:hAnsi="Arial" w:cs="Arial"/>
                <w:sz w:val="18"/>
                <w:szCs w:val="18"/>
              </w:rPr>
            </w:pPr>
          </w:p>
        </w:tc>
        <w:tc>
          <w:tcPr>
            <w:tcW w:w="787" w:type="dxa"/>
          </w:tcPr>
          <w:p w14:paraId="269812FD" w14:textId="515746CC" w:rsidR="009D4032" w:rsidRPr="005931AC" w:rsidRDefault="009D4032" w:rsidP="009D4032">
            <w:pPr>
              <w:tabs>
                <w:tab w:val="decimal" w:pos="594"/>
              </w:tabs>
              <w:spacing w:line="320" w:lineRule="exact"/>
              <w:ind w:right="-34"/>
              <w:jc w:val="thaiDistribute"/>
              <w:rPr>
                <w:rFonts w:ascii="Arial" w:hAnsi="Arial" w:cs="Arial"/>
                <w:sz w:val="18"/>
                <w:szCs w:val="18"/>
              </w:rPr>
            </w:pPr>
          </w:p>
        </w:tc>
        <w:tc>
          <w:tcPr>
            <w:tcW w:w="788" w:type="dxa"/>
          </w:tcPr>
          <w:p w14:paraId="331D4B34" w14:textId="77777777" w:rsidR="009D4032" w:rsidRPr="005931AC" w:rsidRDefault="009D4032" w:rsidP="009D4032">
            <w:pPr>
              <w:tabs>
                <w:tab w:val="decimal" w:pos="594"/>
              </w:tabs>
              <w:spacing w:line="320" w:lineRule="exact"/>
              <w:ind w:right="-34"/>
              <w:jc w:val="thaiDistribute"/>
              <w:rPr>
                <w:rFonts w:ascii="Arial" w:hAnsi="Arial" w:cs="Arial"/>
                <w:sz w:val="18"/>
                <w:szCs w:val="18"/>
              </w:rPr>
            </w:pPr>
          </w:p>
        </w:tc>
      </w:tr>
      <w:tr w:rsidR="009D4032" w:rsidRPr="003B2CA5" w14:paraId="74B30350" w14:textId="77777777" w:rsidTr="009D4032">
        <w:tc>
          <w:tcPr>
            <w:tcW w:w="3060" w:type="dxa"/>
          </w:tcPr>
          <w:p w14:paraId="37234858" w14:textId="77777777" w:rsidR="009D4032" w:rsidRPr="003B2CA5" w:rsidRDefault="009D4032" w:rsidP="009D4032">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 xml:space="preserve">   awaiting development</w:t>
            </w:r>
          </w:p>
        </w:tc>
        <w:tc>
          <w:tcPr>
            <w:tcW w:w="787" w:type="dxa"/>
          </w:tcPr>
          <w:p w14:paraId="5F9B1974" w14:textId="7AD10EFA" w:rsidR="009D4032" w:rsidRPr="005931AC" w:rsidRDefault="00136723" w:rsidP="009D4032">
            <w:pPr>
              <w:tabs>
                <w:tab w:val="decimal" w:pos="594"/>
              </w:tabs>
              <w:spacing w:line="320" w:lineRule="exact"/>
              <w:ind w:right="-34"/>
              <w:jc w:val="thaiDistribute"/>
              <w:rPr>
                <w:rFonts w:ascii="Arial" w:hAnsi="Arial" w:cs="Arial"/>
                <w:sz w:val="18"/>
                <w:szCs w:val="18"/>
              </w:rPr>
            </w:pPr>
            <w:r w:rsidRPr="00136723">
              <w:rPr>
                <w:rFonts w:ascii="Arial" w:hAnsi="Arial" w:cs="Arial" w:hint="cs"/>
                <w:sz w:val="18"/>
                <w:szCs w:val="18"/>
              </w:rPr>
              <w:t>1,387</w:t>
            </w:r>
          </w:p>
        </w:tc>
        <w:tc>
          <w:tcPr>
            <w:tcW w:w="788" w:type="dxa"/>
          </w:tcPr>
          <w:p w14:paraId="5C2C6DE7" w14:textId="585CDA66" w:rsidR="009D4032" w:rsidRPr="005931AC" w:rsidRDefault="009D4032" w:rsidP="009D4032">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1,92</w:t>
            </w:r>
            <w:r>
              <w:rPr>
                <w:rFonts w:ascii="Arial" w:hAnsi="Arial" w:cs="Arial"/>
                <w:sz w:val="18"/>
                <w:szCs w:val="18"/>
              </w:rPr>
              <w:t>3</w:t>
            </w:r>
          </w:p>
        </w:tc>
        <w:tc>
          <w:tcPr>
            <w:tcW w:w="787" w:type="dxa"/>
          </w:tcPr>
          <w:p w14:paraId="2F810CF0" w14:textId="75F27D96" w:rsidR="009D4032" w:rsidRPr="005931AC" w:rsidRDefault="00136723" w:rsidP="009D4032">
            <w:pPr>
              <w:tabs>
                <w:tab w:val="decimal" w:pos="432"/>
              </w:tabs>
              <w:spacing w:line="320" w:lineRule="exact"/>
              <w:ind w:right="-34"/>
              <w:jc w:val="thaiDistribute"/>
              <w:rPr>
                <w:rFonts w:ascii="Arial" w:hAnsi="Arial" w:cs="Arial"/>
                <w:sz w:val="18"/>
                <w:szCs w:val="18"/>
              </w:rPr>
            </w:pPr>
            <w:r>
              <w:rPr>
                <w:rFonts w:ascii="Arial" w:hAnsi="Arial" w:cs="Arial"/>
                <w:sz w:val="18"/>
                <w:szCs w:val="18"/>
              </w:rPr>
              <w:t>-</w:t>
            </w:r>
          </w:p>
        </w:tc>
        <w:tc>
          <w:tcPr>
            <w:tcW w:w="788" w:type="dxa"/>
          </w:tcPr>
          <w:p w14:paraId="04DA1ABF" w14:textId="36C815CB" w:rsidR="009D4032" w:rsidRPr="005931AC" w:rsidRDefault="009D4032" w:rsidP="009D4032">
            <w:pPr>
              <w:tabs>
                <w:tab w:val="decimal" w:pos="432"/>
              </w:tabs>
              <w:spacing w:line="320" w:lineRule="exact"/>
              <w:ind w:right="-34"/>
              <w:jc w:val="thaiDistribute"/>
              <w:rPr>
                <w:rFonts w:ascii="Arial" w:hAnsi="Arial" w:cs="Arial"/>
                <w:sz w:val="18"/>
                <w:szCs w:val="18"/>
              </w:rPr>
            </w:pPr>
            <w:r>
              <w:rPr>
                <w:rFonts w:ascii="Arial" w:hAnsi="Arial" w:cs="Arial"/>
                <w:sz w:val="18"/>
                <w:szCs w:val="18"/>
              </w:rPr>
              <w:t>-</w:t>
            </w:r>
          </w:p>
        </w:tc>
        <w:tc>
          <w:tcPr>
            <w:tcW w:w="787" w:type="dxa"/>
          </w:tcPr>
          <w:p w14:paraId="3E40D6C5" w14:textId="3CCE4547" w:rsidR="009D4032" w:rsidRPr="005931AC" w:rsidRDefault="00136723" w:rsidP="009D4032">
            <w:pPr>
              <w:tabs>
                <w:tab w:val="decimal" w:pos="522"/>
              </w:tabs>
              <w:spacing w:line="320" w:lineRule="exact"/>
              <w:ind w:right="-34"/>
              <w:jc w:val="thaiDistribute"/>
              <w:rPr>
                <w:rFonts w:ascii="Arial" w:hAnsi="Arial" w:cs="Arial"/>
                <w:sz w:val="18"/>
                <w:szCs w:val="18"/>
              </w:rPr>
            </w:pPr>
            <w:r>
              <w:rPr>
                <w:rFonts w:ascii="Arial" w:hAnsi="Arial" w:cs="Arial"/>
                <w:sz w:val="18"/>
                <w:szCs w:val="18"/>
              </w:rPr>
              <w:t>-</w:t>
            </w:r>
          </w:p>
        </w:tc>
        <w:tc>
          <w:tcPr>
            <w:tcW w:w="788" w:type="dxa"/>
          </w:tcPr>
          <w:p w14:paraId="587C250C" w14:textId="4D00A125" w:rsidR="009D4032" w:rsidRPr="005931AC" w:rsidRDefault="009D4032" w:rsidP="009D4032">
            <w:pPr>
              <w:tabs>
                <w:tab w:val="decimal" w:pos="522"/>
              </w:tabs>
              <w:spacing w:line="320" w:lineRule="exact"/>
              <w:ind w:right="-34"/>
              <w:jc w:val="thaiDistribute"/>
              <w:rPr>
                <w:rFonts w:ascii="Arial" w:hAnsi="Arial" w:cs="Arial"/>
                <w:sz w:val="18"/>
                <w:szCs w:val="18"/>
              </w:rPr>
            </w:pPr>
            <w:r>
              <w:rPr>
                <w:rFonts w:ascii="Arial" w:hAnsi="Arial" w:cs="Arial"/>
                <w:sz w:val="18"/>
                <w:szCs w:val="18"/>
              </w:rPr>
              <w:t>-</w:t>
            </w:r>
          </w:p>
        </w:tc>
        <w:tc>
          <w:tcPr>
            <w:tcW w:w="787" w:type="dxa"/>
          </w:tcPr>
          <w:p w14:paraId="2DA62343" w14:textId="6BE601B9" w:rsidR="009D4032" w:rsidRPr="005931AC" w:rsidRDefault="00136723" w:rsidP="009D4032">
            <w:pPr>
              <w:tabs>
                <w:tab w:val="decimal" w:pos="594"/>
              </w:tabs>
              <w:spacing w:line="320" w:lineRule="exact"/>
              <w:ind w:right="-34"/>
              <w:jc w:val="thaiDistribute"/>
              <w:rPr>
                <w:rFonts w:ascii="Arial" w:hAnsi="Arial" w:cs="Arial"/>
                <w:sz w:val="18"/>
                <w:szCs w:val="18"/>
              </w:rPr>
            </w:pPr>
            <w:r>
              <w:rPr>
                <w:rFonts w:ascii="Arial" w:hAnsi="Arial" w:cs="Arial"/>
                <w:sz w:val="18"/>
                <w:szCs w:val="18"/>
              </w:rPr>
              <w:t>1,387</w:t>
            </w:r>
          </w:p>
        </w:tc>
        <w:tc>
          <w:tcPr>
            <w:tcW w:w="788" w:type="dxa"/>
          </w:tcPr>
          <w:p w14:paraId="59A39C60" w14:textId="6983B454" w:rsidR="009D4032" w:rsidRPr="005931AC" w:rsidRDefault="009D4032" w:rsidP="009D4032">
            <w:pP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1,92</w:t>
            </w:r>
            <w:r>
              <w:rPr>
                <w:rFonts w:ascii="Arial" w:hAnsi="Arial" w:cs="Arial"/>
                <w:sz w:val="18"/>
                <w:szCs w:val="18"/>
              </w:rPr>
              <w:t>3</w:t>
            </w:r>
          </w:p>
        </w:tc>
      </w:tr>
      <w:tr w:rsidR="009D4032" w:rsidRPr="003B2CA5" w14:paraId="7F23C5DF" w14:textId="77777777" w:rsidTr="009D4032">
        <w:tc>
          <w:tcPr>
            <w:tcW w:w="3060" w:type="dxa"/>
          </w:tcPr>
          <w:p w14:paraId="1292F83F" w14:textId="77777777" w:rsidR="009D4032" w:rsidRPr="003B2CA5" w:rsidRDefault="009D4032" w:rsidP="009D4032">
            <w:pPr>
              <w:spacing w:line="320" w:lineRule="exact"/>
              <w:jc w:val="thaiDistribute"/>
              <w:rPr>
                <w:rFonts w:ascii="Arial" w:hAnsi="Arial" w:cs="Arial"/>
                <w:sz w:val="18"/>
                <w:szCs w:val="18"/>
              </w:rPr>
            </w:pPr>
            <w:r w:rsidRPr="003B2CA5">
              <w:rPr>
                <w:rFonts w:ascii="Arial" w:hAnsi="Arial" w:cs="Arial"/>
                <w:sz w:val="18"/>
                <w:szCs w:val="18"/>
              </w:rPr>
              <w:t>Unallocated assets</w:t>
            </w:r>
          </w:p>
        </w:tc>
        <w:tc>
          <w:tcPr>
            <w:tcW w:w="787" w:type="dxa"/>
          </w:tcPr>
          <w:p w14:paraId="2B4A36D2" w14:textId="77777777" w:rsidR="009D4032" w:rsidRPr="005931AC" w:rsidRDefault="009D4032" w:rsidP="009D4032">
            <w:pPr>
              <w:tabs>
                <w:tab w:val="decimal" w:pos="594"/>
              </w:tabs>
              <w:spacing w:line="320" w:lineRule="exact"/>
              <w:ind w:right="-34"/>
              <w:jc w:val="thaiDistribute"/>
              <w:rPr>
                <w:rFonts w:ascii="Arial" w:hAnsi="Arial" w:cs="Arial"/>
                <w:sz w:val="18"/>
                <w:szCs w:val="18"/>
              </w:rPr>
            </w:pPr>
          </w:p>
        </w:tc>
        <w:tc>
          <w:tcPr>
            <w:tcW w:w="788" w:type="dxa"/>
          </w:tcPr>
          <w:p w14:paraId="5925D707" w14:textId="77777777" w:rsidR="009D4032" w:rsidRPr="005931AC" w:rsidRDefault="009D4032" w:rsidP="009D4032">
            <w:pPr>
              <w:tabs>
                <w:tab w:val="decimal" w:pos="594"/>
              </w:tabs>
              <w:spacing w:line="320" w:lineRule="exact"/>
              <w:ind w:right="-34"/>
              <w:jc w:val="thaiDistribute"/>
              <w:rPr>
                <w:rFonts w:ascii="Arial" w:hAnsi="Arial" w:cs="Arial"/>
                <w:sz w:val="18"/>
                <w:szCs w:val="18"/>
              </w:rPr>
            </w:pPr>
          </w:p>
        </w:tc>
        <w:tc>
          <w:tcPr>
            <w:tcW w:w="787" w:type="dxa"/>
          </w:tcPr>
          <w:p w14:paraId="1BB6FEFD" w14:textId="77777777" w:rsidR="009D4032" w:rsidRPr="005931AC" w:rsidRDefault="009D4032" w:rsidP="009D4032">
            <w:pPr>
              <w:tabs>
                <w:tab w:val="decimal" w:pos="432"/>
              </w:tabs>
              <w:spacing w:line="320" w:lineRule="exact"/>
              <w:ind w:right="-34"/>
              <w:jc w:val="thaiDistribute"/>
              <w:rPr>
                <w:rFonts w:ascii="Arial" w:hAnsi="Arial" w:cs="Arial"/>
                <w:sz w:val="18"/>
                <w:szCs w:val="18"/>
              </w:rPr>
            </w:pPr>
          </w:p>
        </w:tc>
        <w:tc>
          <w:tcPr>
            <w:tcW w:w="788" w:type="dxa"/>
          </w:tcPr>
          <w:p w14:paraId="5660E269" w14:textId="77777777" w:rsidR="009D4032" w:rsidRPr="005931AC" w:rsidRDefault="009D4032" w:rsidP="009D4032">
            <w:pPr>
              <w:tabs>
                <w:tab w:val="decimal" w:pos="432"/>
              </w:tabs>
              <w:spacing w:line="320" w:lineRule="exact"/>
              <w:ind w:right="-34"/>
              <w:jc w:val="thaiDistribute"/>
              <w:rPr>
                <w:rFonts w:ascii="Arial" w:hAnsi="Arial" w:cs="Arial"/>
                <w:sz w:val="18"/>
                <w:szCs w:val="18"/>
              </w:rPr>
            </w:pPr>
          </w:p>
        </w:tc>
        <w:tc>
          <w:tcPr>
            <w:tcW w:w="787" w:type="dxa"/>
          </w:tcPr>
          <w:p w14:paraId="5DDAC051" w14:textId="77777777" w:rsidR="009D4032" w:rsidRPr="005931AC" w:rsidRDefault="009D4032" w:rsidP="009D4032">
            <w:pPr>
              <w:tabs>
                <w:tab w:val="decimal" w:pos="522"/>
                <w:tab w:val="decimal" w:pos="594"/>
              </w:tabs>
              <w:spacing w:line="320" w:lineRule="exact"/>
              <w:ind w:right="-34"/>
              <w:jc w:val="thaiDistribute"/>
              <w:rPr>
                <w:rFonts w:ascii="Arial" w:hAnsi="Arial" w:cs="Arial"/>
                <w:sz w:val="18"/>
                <w:szCs w:val="18"/>
              </w:rPr>
            </w:pPr>
          </w:p>
        </w:tc>
        <w:tc>
          <w:tcPr>
            <w:tcW w:w="788" w:type="dxa"/>
          </w:tcPr>
          <w:p w14:paraId="2C10CC07" w14:textId="77777777" w:rsidR="009D4032" w:rsidRPr="005931AC" w:rsidRDefault="009D4032" w:rsidP="009D4032">
            <w:pPr>
              <w:tabs>
                <w:tab w:val="decimal" w:pos="522"/>
                <w:tab w:val="decimal" w:pos="594"/>
              </w:tabs>
              <w:spacing w:line="320" w:lineRule="exact"/>
              <w:ind w:right="-34"/>
              <w:jc w:val="thaiDistribute"/>
              <w:rPr>
                <w:rFonts w:ascii="Arial" w:hAnsi="Arial" w:cs="Arial"/>
                <w:sz w:val="18"/>
                <w:szCs w:val="18"/>
              </w:rPr>
            </w:pPr>
          </w:p>
        </w:tc>
        <w:tc>
          <w:tcPr>
            <w:tcW w:w="787" w:type="dxa"/>
          </w:tcPr>
          <w:p w14:paraId="1B6FF1E6" w14:textId="7CA4337B" w:rsidR="009D4032" w:rsidRPr="005931AC" w:rsidRDefault="00136723" w:rsidP="009D4032">
            <w:pPr>
              <w:pBdr>
                <w:bottom w:val="single" w:sz="4" w:space="1" w:color="auto"/>
              </w:pBdr>
              <w:tabs>
                <w:tab w:val="decimal" w:pos="594"/>
              </w:tabs>
              <w:spacing w:line="320" w:lineRule="exact"/>
              <w:ind w:right="-34"/>
              <w:jc w:val="thaiDistribute"/>
              <w:rPr>
                <w:rFonts w:ascii="Arial" w:hAnsi="Arial" w:cs="Arial"/>
                <w:sz w:val="18"/>
                <w:szCs w:val="18"/>
              </w:rPr>
            </w:pPr>
            <w:r>
              <w:rPr>
                <w:rFonts w:ascii="Arial" w:hAnsi="Arial" w:cs="Arial"/>
                <w:sz w:val="18"/>
                <w:szCs w:val="18"/>
              </w:rPr>
              <w:t>550</w:t>
            </w:r>
          </w:p>
        </w:tc>
        <w:tc>
          <w:tcPr>
            <w:tcW w:w="788" w:type="dxa"/>
          </w:tcPr>
          <w:p w14:paraId="309FD7BA" w14:textId="1AE2919F" w:rsidR="009D4032" w:rsidRPr="005931AC" w:rsidRDefault="009D4032" w:rsidP="009D4032">
            <w:pPr>
              <w:pBdr>
                <w:bottom w:val="single" w:sz="4" w:space="1" w:color="auto"/>
              </w:pBd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663</w:t>
            </w:r>
          </w:p>
        </w:tc>
      </w:tr>
      <w:tr w:rsidR="009D4032" w:rsidRPr="003B2CA5" w14:paraId="59F3555D" w14:textId="77777777" w:rsidTr="009D4032">
        <w:tc>
          <w:tcPr>
            <w:tcW w:w="3060" w:type="dxa"/>
          </w:tcPr>
          <w:p w14:paraId="1A6AEAE9" w14:textId="77777777" w:rsidR="009D4032" w:rsidRPr="003B2CA5" w:rsidRDefault="009D4032" w:rsidP="009D4032">
            <w:pPr>
              <w:tabs>
                <w:tab w:val="decimal" w:pos="342"/>
              </w:tabs>
              <w:spacing w:line="320" w:lineRule="exact"/>
              <w:ind w:right="-36"/>
              <w:rPr>
                <w:rFonts w:ascii="Arial" w:eastAsia="Arial Unicode MS" w:hAnsi="Arial" w:cs="Arial"/>
                <w:b/>
                <w:bCs/>
                <w:sz w:val="18"/>
                <w:szCs w:val="18"/>
              </w:rPr>
            </w:pPr>
            <w:r w:rsidRPr="003B2CA5">
              <w:rPr>
                <w:rFonts w:ascii="Arial" w:hAnsi="Arial" w:cs="Arial"/>
                <w:b/>
                <w:bCs/>
                <w:sz w:val="18"/>
                <w:szCs w:val="18"/>
              </w:rPr>
              <w:t>Total segment assets</w:t>
            </w:r>
          </w:p>
        </w:tc>
        <w:tc>
          <w:tcPr>
            <w:tcW w:w="787" w:type="dxa"/>
          </w:tcPr>
          <w:p w14:paraId="12C29988" w14:textId="77777777" w:rsidR="009D4032" w:rsidRPr="005931AC" w:rsidRDefault="009D4032" w:rsidP="009D4032">
            <w:pPr>
              <w:tabs>
                <w:tab w:val="decimal" w:pos="594"/>
              </w:tabs>
              <w:spacing w:line="320" w:lineRule="exact"/>
              <w:ind w:right="-34"/>
              <w:jc w:val="thaiDistribute"/>
              <w:rPr>
                <w:rFonts w:ascii="Arial" w:hAnsi="Arial" w:cs="Arial"/>
                <w:sz w:val="18"/>
                <w:szCs w:val="18"/>
              </w:rPr>
            </w:pPr>
          </w:p>
        </w:tc>
        <w:tc>
          <w:tcPr>
            <w:tcW w:w="788" w:type="dxa"/>
          </w:tcPr>
          <w:p w14:paraId="4E88A250" w14:textId="77777777" w:rsidR="009D4032" w:rsidRPr="005931AC" w:rsidRDefault="009D4032" w:rsidP="009D4032">
            <w:pPr>
              <w:tabs>
                <w:tab w:val="decimal" w:pos="594"/>
              </w:tabs>
              <w:spacing w:line="320" w:lineRule="exact"/>
              <w:ind w:right="-34"/>
              <w:jc w:val="thaiDistribute"/>
              <w:rPr>
                <w:rFonts w:ascii="Arial" w:hAnsi="Arial" w:cs="Arial"/>
                <w:sz w:val="18"/>
                <w:szCs w:val="18"/>
              </w:rPr>
            </w:pPr>
          </w:p>
        </w:tc>
        <w:tc>
          <w:tcPr>
            <w:tcW w:w="787" w:type="dxa"/>
          </w:tcPr>
          <w:p w14:paraId="6AC7C1D5" w14:textId="77777777" w:rsidR="009D4032" w:rsidRPr="005931AC" w:rsidRDefault="009D4032" w:rsidP="009D4032">
            <w:pPr>
              <w:tabs>
                <w:tab w:val="decimal" w:pos="432"/>
              </w:tabs>
              <w:spacing w:line="320" w:lineRule="exact"/>
              <w:ind w:right="-34"/>
              <w:jc w:val="thaiDistribute"/>
              <w:rPr>
                <w:rFonts w:ascii="Arial" w:hAnsi="Arial" w:cs="Arial"/>
                <w:sz w:val="18"/>
                <w:szCs w:val="18"/>
              </w:rPr>
            </w:pPr>
          </w:p>
        </w:tc>
        <w:tc>
          <w:tcPr>
            <w:tcW w:w="788" w:type="dxa"/>
          </w:tcPr>
          <w:p w14:paraId="0C64025E" w14:textId="77777777" w:rsidR="009D4032" w:rsidRPr="005931AC" w:rsidRDefault="009D4032" w:rsidP="009D4032">
            <w:pPr>
              <w:tabs>
                <w:tab w:val="decimal" w:pos="432"/>
              </w:tabs>
              <w:spacing w:line="320" w:lineRule="exact"/>
              <w:ind w:right="-34"/>
              <w:jc w:val="thaiDistribute"/>
              <w:rPr>
                <w:rFonts w:ascii="Arial" w:hAnsi="Arial" w:cs="Arial"/>
                <w:sz w:val="18"/>
                <w:szCs w:val="18"/>
              </w:rPr>
            </w:pPr>
          </w:p>
        </w:tc>
        <w:tc>
          <w:tcPr>
            <w:tcW w:w="787" w:type="dxa"/>
          </w:tcPr>
          <w:p w14:paraId="73BB7888" w14:textId="77777777" w:rsidR="009D4032" w:rsidRPr="005931AC" w:rsidRDefault="009D4032" w:rsidP="009D4032">
            <w:pPr>
              <w:tabs>
                <w:tab w:val="decimal" w:pos="522"/>
                <w:tab w:val="decimal" w:pos="594"/>
              </w:tabs>
              <w:spacing w:line="320" w:lineRule="exact"/>
              <w:ind w:right="-34"/>
              <w:jc w:val="thaiDistribute"/>
              <w:rPr>
                <w:rFonts w:ascii="Arial" w:hAnsi="Arial" w:cs="Arial"/>
                <w:sz w:val="18"/>
                <w:szCs w:val="18"/>
              </w:rPr>
            </w:pPr>
          </w:p>
        </w:tc>
        <w:tc>
          <w:tcPr>
            <w:tcW w:w="788" w:type="dxa"/>
          </w:tcPr>
          <w:p w14:paraId="7A0BF5EF" w14:textId="77777777" w:rsidR="009D4032" w:rsidRPr="005931AC" w:rsidRDefault="009D4032" w:rsidP="009D4032">
            <w:pPr>
              <w:tabs>
                <w:tab w:val="decimal" w:pos="522"/>
                <w:tab w:val="decimal" w:pos="594"/>
              </w:tabs>
              <w:spacing w:line="320" w:lineRule="exact"/>
              <w:ind w:right="-34"/>
              <w:jc w:val="thaiDistribute"/>
              <w:rPr>
                <w:rFonts w:ascii="Arial" w:hAnsi="Arial" w:cs="Arial"/>
                <w:sz w:val="18"/>
                <w:szCs w:val="18"/>
              </w:rPr>
            </w:pPr>
          </w:p>
        </w:tc>
        <w:tc>
          <w:tcPr>
            <w:tcW w:w="787" w:type="dxa"/>
          </w:tcPr>
          <w:p w14:paraId="37E6CDD5" w14:textId="06CFB088" w:rsidR="009D4032" w:rsidRPr="0001038C" w:rsidRDefault="00136723" w:rsidP="009D4032">
            <w:pPr>
              <w:pBdr>
                <w:bottom w:val="double" w:sz="4" w:space="1" w:color="auto"/>
              </w:pBdr>
              <w:tabs>
                <w:tab w:val="decimal" w:pos="594"/>
              </w:tabs>
              <w:spacing w:line="320" w:lineRule="exact"/>
              <w:ind w:right="-34"/>
              <w:jc w:val="thaiDistribute"/>
              <w:rPr>
                <w:rFonts w:ascii="Arial" w:hAnsi="Arial" w:cstheme="minorBidi"/>
                <w:sz w:val="18"/>
                <w:szCs w:val="18"/>
              </w:rPr>
            </w:pPr>
            <w:r>
              <w:rPr>
                <w:rFonts w:ascii="Arial" w:hAnsi="Arial" w:cs="Arial"/>
                <w:sz w:val="18"/>
                <w:szCs w:val="18"/>
              </w:rPr>
              <w:t>6,</w:t>
            </w:r>
            <w:r w:rsidR="0001467C">
              <w:rPr>
                <w:rFonts w:ascii="Arial" w:hAnsi="Arial" w:cs="Arial"/>
                <w:sz w:val="18"/>
                <w:szCs w:val="18"/>
              </w:rPr>
              <w:t>41</w:t>
            </w:r>
            <w:r w:rsidR="00F37C64">
              <w:rPr>
                <w:rFonts w:ascii="Arial" w:hAnsi="Arial" w:cs="Arial"/>
                <w:sz w:val="18"/>
                <w:szCs w:val="18"/>
              </w:rPr>
              <w:t>0</w:t>
            </w:r>
          </w:p>
        </w:tc>
        <w:tc>
          <w:tcPr>
            <w:tcW w:w="788" w:type="dxa"/>
          </w:tcPr>
          <w:p w14:paraId="2C732F89" w14:textId="73CE9466" w:rsidR="009D4032" w:rsidRPr="005931AC" w:rsidRDefault="009D4032" w:rsidP="009D4032">
            <w:pPr>
              <w:pBdr>
                <w:bottom w:val="double" w:sz="4" w:space="1" w:color="auto"/>
              </w:pBdr>
              <w:tabs>
                <w:tab w:val="decimal" w:pos="594"/>
              </w:tabs>
              <w:spacing w:line="320" w:lineRule="exact"/>
              <w:ind w:right="-34"/>
              <w:jc w:val="thaiDistribute"/>
              <w:rPr>
                <w:rFonts w:ascii="Arial" w:hAnsi="Arial" w:cs="Arial"/>
                <w:sz w:val="18"/>
                <w:szCs w:val="18"/>
              </w:rPr>
            </w:pPr>
            <w:r w:rsidRPr="006B158C">
              <w:rPr>
                <w:rFonts w:ascii="Arial" w:hAnsi="Arial" w:cs="Arial"/>
                <w:sz w:val="18"/>
                <w:szCs w:val="18"/>
              </w:rPr>
              <w:t>6,75</w:t>
            </w:r>
            <w:r>
              <w:rPr>
                <w:rFonts w:ascii="Arial" w:hAnsi="Arial" w:cs="Arial"/>
                <w:sz w:val="18"/>
                <w:szCs w:val="18"/>
              </w:rPr>
              <w:t>3</w:t>
            </w:r>
          </w:p>
        </w:tc>
      </w:tr>
      <w:tr w:rsidR="009D4032" w:rsidRPr="008E6F60" w14:paraId="3F2A3743" w14:textId="77777777" w:rsidTr="009D4032">
        <w:tc>
          <w:tcPr>
            <w:tcW w:w="3060" w:type="dxa"/>
          </w:tcPr>
          <w:p w14:paraId="671EAC45" w14:textId="77777777" w:rsidR="009D4032" w:rsidRPr="003B2CA5" w:rsidRDefault="009D4032" w:rsidP="009D4032">
            <w:pPr>
              <w:spacing w:line="320" w:lineRule="exact"/>
              <w:ind w:left="162" w:hanging="162"/>
              <w:rPr>
                <w:rFonts w:ascii="Arial" w:eastAsia="Arial Unicode MS" w:hAnsi="Arial" w:cs="Arial"/>
                <w:sz w:val="18"/>
                <w:szCs w:val="18"/>
              </w:rPr>
            </w:pPr>
            <w:r w:rsidRPr="003B2CA5">
              <w:rPr>
                <w:rFonts w:ascii="Arial" w:eastAsia="Arial Unicode MS" w:hAnsi="Arial" w:cs="Arial"/>
                <w:sz w:val="18"/>
                <w:szCs w:val="18"/>
              </w:rPr>
              <w:t>Additions to non-current assets other than financial instruments, deferred tax assets and other non-current assets</w:t>
            </w:r>
            <w:r>
              <w:rPr>
                <w:rFonts w:ascii="Arial" w:eastAsia="Arial Unicode MS" w:hAnsi="Arial" w:cs="Arial"/>
                <w:sz w:val="18"/>
                <w:szCs w:val="18"/>
              </w:rPr>
              <w:t>*</w:t>
            </w:r>
          </w:p>
        </w:tc>
        <w:tc>
          <w:tcPr>
            <w:tcW w:w="787" w:type="dxa"/>
            <w:vAlign w:val="bottom"/>
          </w:tcPr>
          <w:p w14:paraId="1EC3CAF4" w14:textId="36147634" w:rsidR="009D4032" w:rsidRPr="003D6293" w:rsidRDefault="00136723" w:rsidP="009D4032">
            <w:pPr>
              <w:tabs>
                <w:tab w:val="decimal" w:pos="594"/>
              </w:tabs>
              <w:spacing w:line="320" w:lineRule="exact"/>
              <w:ind w:right="-34"/>
              <w:jc w:val="thaiDistribute"/>
              <w:rPr>
                <w:rFonts w:ascii="Arial" w:hAnsi="Arial" w:cs="Arial"/>
                <w:sz w:val="18"/>
                <w:szCs w:val="18"/>
              </w:rPr>
            </w:pPr>
            <w:r>
              <w:rPr>
                <w:rFonts w:ascii="Arial" w:hAnsi="Arial" w:cs="Arial"/>
                <w:sz w:val="18"/>
                <w:szCs w:val="18"/>
              </w:rPr>
              <w:t>32</w:t>
            </w:r>
          </w:p>
        </w:tc>
        <w:tc>
          <w:tcPr>
            <w:tcW w:w="788" w:type="dxa"/>
            <w:vAlign w:val="bottom"/>
          </w:tcPr>
          <w:p w14:paraId="584DBE18" w14:textId="2C32D911" w:rsidR="009D4032" w:rsidRPr="003D6293" w:rsidRDefault="009D4032" w:rsidP="009D4032">
            <w:pPr>
              <w:tabs>
                <w:tab w:val="decimal" w:pos="594"/>
              </w:tabs>
              <w:spacing w:line="320" w:lineRule="exact"/>
              <w:ind w:right="-34"/>
              <w:jc w:val="thaiDistribute"/>
              <w:rPr>
                <w:rFonts w:ascii="Arial" w:hAnsi="Arial" w:cs="Arial"/>
                <w:sz w:val="18"/>
                <w:szCs w:val="18"/>
              </w:rPr>
            </w:pPr>
            <w:r>
              <w:rPr>
                <w:rFonts w:ascii="Arial" w:hAnsi="Arial" w:cs="Arial"/>
                <w:sz w:val="18"/>
                <w:szCs w:val="18"/>
              </w:rPr>
              <w:t>157</w:t>
            </w:r>
          </w:p>
        </w:tc>
        <w:tc>
          <w:tcPr>
            <w:tcW w:w="787" w:type="dxa"/>
            <w:vAlign w:val="bottom"/>
          </w:tcPr>
          <w:p w14:paraId="39827530" w14:textId="72C8E005" w:rsidR="009D4032" w:rsidRPr="003D6293" w:rsidRDefault="00136723" w:rsidP="009D4032">
            <w:pPr>
              <w:tabs>
                <w:tab w:val="decimal" w:pos="432"/>
              </w:tabs>
              <w:spacing w:line="320" w:lineRule="exact"/>
              <w:ind w:right="-34"/>
              <w:jc w:val="thaiDistribute"/>
              <w:rPr>
                <w:rFonts w:ascii="Arial" w:hAnsi="Arial" w:cs="Arial"/>
                <w:sz w:val="18"/>
                <w:szCs w:val="18"/>
              </w:rPr>
            </w:pPr>
            <w:r>
              <w:rPr>
                <w:rFonts w:ascii="Arial" w:hAnsi="Arial" w:cs="Arial"/>
                <w:sz w:val="18"/>
                <w:szCs w:val="18"/>
              </w:rPr>
              <w:t>4</w:t>
            </w:r>
          </w:p>
        </w:tc>
        <w:tc>
          <w:tcPr>
            <w:tcW w:w="788" w:type="dxa"/>
            <w:vAlign w:val="bottom"/>
          </w:tcPr>
          <w:p w14:paraId="5CD67D70" w14:textId="5ABA7EDA" w:rsidR="009D4032" w:rsidRPr="003D6293" w:rsidRDefault="009D4032" w:rsidP="009D4032">
            <w:pPr>
              <w:tabs>
                <w:tab w:val="decimal" w:pos="432"/>
              </w:tabs>
              <w:spacing w:line="320" w:lineRule="exact"/>
              <w:ind w:right="-34"/>
              <w:jc w:val="thaiDistribute"/>
              <w:rPr>
                <w:rFonts w:ascii="Arial" w:hAnsi="Arial" w:cs="Arial"/>
                <w:sz w:val="18"/>
                <w:szCs w:val="18"/>
              </w:rPr>
            </w:pPr>
            <w:r>
              <w:rPr>
                <w:rFonts w:ascii="Arial" w:hAnsi="Arial" w:cs="Arial"/>
                <w:sz w:val="18"/>
                <w:szCs w:val="18"/>
              </w:rPr>
              <w:t>1</w:t>
            </w:r>
          </w:p>
        </w:tc>
        <w:tc>
          <w:tcPr>
            <w:tcW w:w="787" w:type="dxa"/>
            <w:vAlign w:val="bottom"/>
          </w:tcPr>
          <w:p w14:paraId="2B972B13" w14:textId="504487E3" w:rsidR="009D4032" w:rsidRPr="003D6293" w:rsidRDefault="00136723" w:rsidP="009D4032">
            <w:pPr>
              <w:tabs>
                <w:tab w:val="decimal" w:pos="504"/>
              </w:tabs>
              <w:spacing w:line="320" w:lineRule="exact"/>
              <w:ind w:right="-34"/>
              <w:jc w:val="thaiDistribute"/>
              <w:rPr>
                <w:rFonts w:ascii="Arial" w:hAnsi="Arial" w:cs="Arial"/>
                <w:sz w:val="18"/>
                <w:szCs w:val="18"/>
              </w:rPr>
            </w:pPr>
            <w:r>
              <w:rPr>
                <w:rFonts w:ascii="Arial" w:hAnsi="Arial" w:cs="Arial"/>
                <w:sz w:val="18"/>
                <w:szCs w:val="18"/>
              </w:rPr>
              <w:t>3</w:t>
            </w:r>
          </w:p>
        </w:tc>
        <w:tc>
          <w:tcPr>
            <w:tcW w:w="788" w:type="dxa"/>
            <w:vAlign w:val="bottom"/>
          </w:tcPr>
          <w:p w14:paraId="615C3544" w14:textId="72722C2A" w:rsidR="009D4032" w:rsidRPr="003D6293" w:rsidRDefault="009D4032" w:rsidP="009D4032">
            <w:pPr>
              <w:tabs>
                <w:tab w:val="decimal" w:pos="504"/>
              </w:tabs>
              <w:spacing w:line="320" w:lineRule="exact"/>
              <w:ind w:right="-34"/>
              <w:jc w:val="thaiDistribute"/>
              <w:rPr>
                <w:rFonts w:ascii="Arial" w:hAnsi="Arial" w:cs="Arial"/>
                <w:sz w:val="18"/>
                <w:szCs w:val="18"/>
              </w:rPr>
            </w:pPr>
            <w:r>
              <w:rPr>
                <w:rFonts w:ascii="Arial" w:hAnsi="Arial" w:cs="Arial"/>
                <w:sz w:val="18"/>
                <w:szCs w:val="18"/>
              </w:rPr>
              <w:t>4</w:t>
            </w:r>
          </w:p>
        </w:tc>
        <w:tc>
          <w:tcPr>
            <w:tcW w:w="787" w:type="dxa"/>
            <w:vAlign w:val="bottom"/>
          </w:tcPr>
          <w:p w14:paraId="297468D7" w14:textId="74413C20" w:rsidR="009D4032" w:rsidRPr="003D6293" w:rsidRDefault="00136723" w:rsidP="009D4032">
            <w:pPr>
              <w:tabs>
                <w:tab w:val="decimal" w:pos="594"/>
              </w:tabs>
              <w:spacing w:line="320" w:lineRule="exact"/>
              <w:ind w:right="-34"/>
              <w:jc w:val="thaiDistribute"/>
              <w:rPr>
                <w:rFonts w:ascii="Arial" w:hAnsi="Arial" w:cs="Arial"/>
                <w:sz w:val="18"/>
                <w:szCs w:val="18"/>
              </w:rPr>
            </w:pPr>
            <w:r>
              <w:rPr>
                <w:rFonts w:ascii="Arial" w:hAnsi="Arial" w:cs="Arial"/>
                <w:sz w:val="18"/>
                <w:szCs w:val="18"/>
              </w:rPr>
              <w:t>39</w:t>
            </w:r>
          </w:p>
        </w:tc>
        <w:tc>
          <w:tcPr>
            <w:tcW w:w="788" w:type="dxa"/>
            <w:vAlign w:val="bottom"/>
          </w:tcPr>
          <w:p w14:paraId="71E6D299" w14:textId="00A71CED" w:rsidR="009D4032" w:rsidRPr="003D6293" w:rsidRDefault="009D4032" w:rsidP="009D4032">
            <w:pPr>
              <w:tabs>
                <w:tab w:val="decimal" w:pos="594"/>
              </w:tabs>
              <w:spacing w:line="320" w:lineRule="exact"/>
              <w:ind w:right="-34"/>
              <w:jc w:val="thaiDistribute"/>
              <w:rPr>
                <w:rFonts w:ascii="Arial" w:hAnsi="Arial" w:cs="Arial"/>
                <w:sz w:val="18"/>
                <w:szCs w:val="18"/>
              </w:rPr>
            </w:pPr>
            <w:r>
              <w:rPr>
                <w:rFonts w:ascii="Arial" w:hAnsi="Arial" w:cs="Arial"/>
                <w:sz w:val="18"/>
                <w:szCs w:val="18"/>
              </w:rPr>
              <w:t>162</w:t>
            </w:r>
          </w:p>
        </w:tc>
      </w:tr>
    </w:tbl>
    <w:p w14:paraId="5196CC99" w14:textId="3A86962D" w:rsidR="00A6495B" w:rsidRPr="00B65706" w:rsidRDefault="00096005" w:rsidP="00B65706">
      <w:pPr>
        <w:tabs>
          <w:tab w:val="left" w:pos="900"/>
          <w:tab w:val="center" w:pos="3600"/>
          <w:tab w:val="center" w:pos="6480"/>
        </w:tabs>
        <w:spacing w:before="120" w:after="120" w:line="380" w:lineRule="exact"/>
        <w:ind w:left="547" w:hanging="547"/>
        <w:jc w:val="both"/>
        <w:rPr>
          <w:rFonts w:ascii="Arial" w:eastAsia="Arial Unicode MS" w:hAnsi="Arial" w:cs="Arial Unicode MS"/>
          <w:sz w:val="18"/>
          <w:szCs w:val="18"/>
        </w:rPr>
      </w:pPr>
      <w:r>
        <w:rPr>
          <w:rFonts w:ascii="Arial" w:eastAsia="Arial Unicode MS" w:hAnsi="Arial" w:cs="Arial Unicode MS"/>
          <w:sz w:val="22"/>
          <w:szCs w:val="22"/>
        </w:rPr>
        <w:tab/>
      </w:r>
      <w:r w:rsidR="00A6495B" w:rsidRPr="00B65706">
        <w:rPr>
          <w:rFonts w:ascii="Arial" w:eastAsia="Arial Unicode MS" w:hAnsi="Arial" w:cs="Arial Unicode MS"/>
          <w:sz w:val="18"/>
          <w:szCs w:val="18"/>
        </w:rPr>
        <w:t>*Excluded the classification</w:t>
      </w:r>
      <w:r w:rsidR="005A590A">
        <w:rPr>
          <w:rFonts w:ascii="Arial" w:eastAsia="Arial Unicode MS" w:hAnsi="Arial" w:cs="Arial Unicode MS"/>
          <w:sz w:val="18"/>
          <w:szCs w:val="18"/>
        </w:rPr>
        <w:t xml:space="preserve"> of</w:t>
      </w:r>
      <w:r w:rsidR="00A6495B" w:rsidRPr="00B65706">
        <w:rPr>
          <w:rFonts w:ascii="Arial" w:eastAsia="Arial Unicode MS" w:hAnsi="Arial" w:cs="Arial Unicode MS"/>
          <w:sz w:val="18"/>
          <w:szCs w:val="18"/>
        </w:rPr>
        <w:t xml:space="preserve"> </w:t>
      </w:r>
      <w:r w:rsidR="00457DAF">
        <w:rPr>
          <w:rFonts w:ascii="Arial" w:eastAsia="Arial Unicode MS" w:hAnsi="Arial" w:cs="Arial Unicode MS"/>
          <w:sz w:val="18"/>
          <w:szCs w:val="18"/>
        </w:rPr>
        <w:t>assets</w:t>
      </w:r>
      <w:r w:rsidR="00A6495B" w:rsidRPr="00B65706">
        <w:rPr>
          <w:rFonts w:ascii="Arial" w:eastAsia="Arial Unicode MS" w:hAnsi="Arial" w:cs="Arial Unicode MS"/>
          <w:sz w:val="18"/>
          <w:szCs w:val="18"/>
        </w:rPr>
        <w:t>.</w:t>
      </w:r>
    </w:p>
    <w:p w14:paraId="3F00B801" w14:textId="77777777" w:rsidR="003E25F5" w:rsidRDefault="00A6495B" w:rsidP="00846A89">
      <w:pPr>
        <w:tabs>
          <w:tab w:val="left" w:pos="900"/>
          <w:tab w:val="center" w:pos="3600"/>
          <w:tab w:val="center" w:pos="648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p>
    <w:p w14:paraId="2133D975" w14:textId="19208D70" w:rsidR="00EB17C4" w:rsidRPr="009D374C" w:rsidRDefault="003E25F5" w:rsidP="00846A89">
      <w:pPr>
        <w:tabs>
          <w:tab w:val="left" w:pos="900"/>
          <w:tab w:val="center" w:pos="3600"/>
          <w:tab w:val="center" w:pos="648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EB17C4" w:rsidRPr="009D374C">
        <w:rPr>
          <w:rFonts w:ascii="Arial" w:eastAsia="Arial Unicode MS" w:hAnsi="Arial" w:cs="Arial Unicode MS"/>
          <w:sz w:val="22"/>
          <w:szCs w:val="22"/>
        </w:rPr>
        <w:t>Geographic information</w:t>
      </w:r>
      <w:r w:rsidR="00EB17C4" w:rsidRPr="009D374C">
        <w:rPr>
          <w:rFonts w:ascii="Arial" w:eastAsia="Arial Unicode MS" w:hAnsi="Arial" w:cs="Arial Unicode MS"/>
          <w:sz w:val="22"/>
          <w:szCs w:val="22"/>
        </w:rPr>
        <w:tab/>
      </w:r>
    </w:p>
    <w:p w14:paraId="5D2A291B" w14:textId="77777777" w:rsidR="00EB17C4" w:rsidRP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The </w:t>
      </w:r>
      <w:r w:rsidR="00DA4DA4">
        <w:rPr>
          <w:rFonts w:ascii="Arial" w:eastAsia="Arial Unicode MS" w:hAnsi="Arial" w:cs="Arial Unicode MS"/>
          <w:sz w:val="22"/>
          <w:szCs w:val="22"/>
        </w:rPr>
        <w:t>Group</w:t>
      </w:r>
      <w:r w:rsidRPr="00EB17C4">
        <w:rPr>
          <w:rFonts w:ascii="Arial" w:eastAsia="Arial Unicode MS" w:hAnsi="Arial" w:cs="Arial Unicode MS"/>
          <w:sz w:val="22"/>
          <w:szCs w:val="22"/>
        </w:rPr>
        <w:t xml:space="preserve"> </w:t>
      </w:r>
      <w:r w:rsidR="009356F6">
        <w:rPr>
          <w:rFonts w:ascii="Arial" w:eastAsia="Arial Unicode MS" w:hAnsi="Arial" w:cs="Arial Unicode MS"/>
          <w:sz w:val="22"/>
          <w:szCs w:val="22"/>
        </w:rPr>
        <w:t>operate</w:t>
      </w:r>
      <w:r w:rsidRPr="00EB17C4">
        <w:rPr>
          <w:rFonts w:ascii="Arial" w:eastAsia="Arial Unicode MS" w:hAnsi="Arial" w:cs="Arial Unicode MS"/>
          <w:sz w:val="22"/>
          <w:szCs w:val="22"/>
        </w:rPr>
        <w:t xml:space="preserve"> in Thailand only. As a result, </w:t>
      </w:r>
      <w:proofErr w:type="gramStart"/>
      <w:r w:rsidRPr="00EB17C4">
        <w:rPr>
          <w:rFonts w:ascii="Arial" w:eastAsia="Arial Unicode MS" w:hAnsi="Arial" w:cs="Arial Unicode MS"/>
          <w:sz w:val="22"/>
          <w:szCs w:val="22"/>
        </w:rPr>
        <w:t>all of</w:t>
      </w:r>
      <w:proofErr w:type="gramEnd"/>
      <w:r w:rsidRPr="00EB17C4">
        <w:rPr>
          <w:rFonts w:ascii="Arial" w:eastAsia="Arial Unicode MS" w:hAnsi="Arial" w:cs="Arial Unicode MS"/>
          <w:sz w:val="22"/>
          <w:szCs w:val="22"/>
        </w:rPr>
        <w:t xml:space="preserve"> the revenues and assets as reflected in these financial statement</w:t>
      </w:r>
      <w:r w:rsidR="007E38B9">
        <w:rPr>
          <w:rFonts w:ascii="Arial" w:eastAsia="Arial Unicode MS" w:hAnsi="Arial" w:cs="Arial Unicode MS"/>
          <w:sz w:val="22"/>
          <w:szCs w:val="22"/>
        </w:rPr>
        <w:t>s</w:t>
      </w:r>
      <w:r w:rsidRPr="00EB17C4">
        <w:rPr>
          <w:rFonts w:ascii="Arial" w:eastAsia="Arial Unicode MS" w:hAnsi="Arial" w:cs="Arial Unicode MS"/>
          <w:sz w:val="22"/>
          <w:szCs w:val="22"/>
        </w:rPr>
        <w:t xml:space="preserve"> pertain </w:t>
      </w:r>
      <w:r w:rsidR="009356F6">
        <w:rPr>
          <w:rFonts w:ascii="Arial" w:eastAsia="Arial Unicode MS" w:hAnsi="Arial" w:cs="Arial Unicode MS"/>
          <w:sz w:val="22"/>
          <w:szCs w:val="22"/>
        </w:rPr>
        <w:t>exclusively to this geographical reportable segment.</w:t>
      </w:r>
    </w:p>
    <w:p w14:paraId="3577D537" w14:textId="77777777" w:rsidR="00EB17C4" w:rsidRPr="009D374C"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9D374C">
        <w:rPr>
          <w:rFonts w:ascii="Arial" w:eastAsia="Arial Unicode MS" w:hAnsi="Arial" w:cs="Arial Unicode MS"/>
          <w:sz w:val="22"/>
          <w:szCs w:val="22"/>
        </w:rPr>
        <w:tab/>
        <w:t>Major customers</w:t>
      </w:r>
    </w:p>
    <w:p w14:paraId="513B61BE" w14:textId="5AE7EFA7" w:rsid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For the years </w:t>
      </w:r>
      <w:r w:rsidR="009D4032">
        <w:rPr>
          <w:rFonts w:ascii="Arial" w:eastAsia="Arial Unicode MS" w:hAnsi="Arial" w:cs="Arial Unicode MS"/>
          <w:sz w:val="22"/>
          <w:szCs w:val="22"/>
        </w:rPr>
        <w:t>2022</w:t>
      </w:r>
      <w:r w:rsidRPr="00EB17C4">
        <w:rPr>
          <w:rFonts w:ascii="Arial" w:eastAsia="Arial Unicode MS" w:hAnsi="Arial" w:cs="Arial Unicode MS"/>
          <w:sz w:val="22"/>
          <w:szCs w:val="22"/>
        </w:rPr>
        <w:t xml:space="preserve"> and </w:t>
      </w:r>
      <w:r w:rsidR="009D4032">
        <w:rPr>
          <w:rFonts w:ascii="Arial" w:eastAsia="Arial Unicode MS" w:hAnsi="Arial" w:cs="Arial Unicode MS"/>
          <w:sz w:val="22"/>
          <w:szCs w:val="22"/>
        </w:rPr>
        <w:t>2021</w:t>
      </w:r>
      <w:r w:rsidRPr="00EB17C4">
        <w:rPr>
          <w:rFonts w:ascii="Arial" w:eastAsia="Arial Unicode MS" w:hAnsi="Arial" w:cs="Arial Unicode MS"/>
          <w:sz w:val="22"/>
          <w:szCs w:val="22"/>
        </w:rPr>
        <w:t xml:space="preserve">, the </w:t>
      </w:r>
      <w:r w:rsidR="007068DB">
        <w:rPr>
          <w:rFonts w:ascii="Arial" w:eastAsia="Arial Unicode MS" w:hAnsi="Arial" w:cs="Arial Unicode MS"/>
          <w:sz w:val="22"/>
          <w:szCs w:val="22"/>
        </w:rPr>
        <w:t>Group</w:t>
      </w:r>
      <w:r w:rsidRPr="00EB17C4">
        <w:rPr>
          <w:rFonts w:ascii="Arial" w:eastAsia="Arial Unicode MS" w:hAnsi="Arial" w:cs="Arial Unicode MS"/>
          <w:sz w:val="22"/>
          <w:szCs w:val="22"/>
        </w:rPr>
        <w:t xml:space="preserve"> have no maj</w:t>
      </w:r>
      <w:r w:rsidR="00AA6DE2">
        <w:rPr>
          <w:rFonts w:ascii="Arial" w:eastAsia="Arial Unicode MS" w:hAnsi="Arial" w:cs="Arial Unicode MS"/>
          <w:sz w:val="22"/>
          <w:szCs w:val="22"/>
        </w:rPr>
        <w:t xml:space="preserve">or customer, with revenue of </w:t>
      </w:r>
      <w:r w:rsidR="00A9123D">
        <w:rPr>
          <w:rFonts w:ascii="Arial" w:eastAsia="Arial Unicode MS" w:hAnsi="Arial" w:cs="Arial Unicode MS"/>
          <w:sz w:val="22"/>
          <w:szCs w:val="22"/>
        </w:rPr>
        <w:t>10%</w:t>
      </w:r>
      <w:r w:rsidR="00AA6DE2">
        <w:rPr>
          <w:rFonts w:ascii="Arial" w:eastAsia="Arial Unicode MS" w:hAnsi="Arial" w:cs="Arial Unicode MS"/>
          <w:sz w:val="22"/>
          <w:szCs w:val="22"/>
        </w:rPr>
        <w:t xml:space="preserve"> </w:t>
      </w:r>
      <w:r w:rsidRPr="00EB17C4">
        <w:rPr>
          <w:rFonts w:ascii="Arial" w:eastAsia="Arial Unicode MS" w:hAnsi="Arial" w:cs="Arial Unicode MS"/>
          <w:sz w:val="22"/>
          <w:szCs w:val="22"/>
        </w:rPr>
        <w:t xml:space="preserve">or more of </w:t>
      </w:r>
      <w:r w:rsidR="009D374C">
        <w:rPr>
          <w:rFonts w:ascii="Arial" w:eastAsia="Arial Unicode MS" w:hAnsi="Arial" w:cs="Arial Unicode MS"/>
          <w:sz w:val="22"/>
          <w:szCs w:val="22"/>
        </w:rPr>
        <w:t>an entity's revenue.</w:t>
      </w:r>
    </w:p>
    <w:p w14:paraId="6E2189CA" w14:textId="46A24A1F" w:rsidR="00927EB0" w:rsidRPr="004B135A" w:rsidRDefault="003E25F5" w:rsidP="00927EB0">
      <w:pPr>
        <w:tabs>
          <w:tab w:val="left" w:pos="720"/>
        </w:tabs>
        <w:spacing w:before="120" w:after="120" w:line="380" w:lineRule="exact"/>
        <w:ind w:left="547" w:hanging="547"/>
        <w:jc w:val="thaiDistribute"/>
        <w:rPr>
          <w:rFonts w:ascii="Arial" w:hAnsi="Arial" w:cs="Arial"/>
          <w:b/>
          <w:bCs/>
          <w:sz w:val="22"/>
          <w:szCs w:val="22"/>
        </w:rPr>
      </w:pPr>
      <w:r>
        <w:rPr>
          <w:rFonts w:ascii="Arial" w:hAnsi="Arial" w:cs="Cordia New"/>
          <w:b/>
          <w:bCs/>
          <w:sz w:val="22"/>
          <w:szCs w:val="22"/>
        </w:rPr>
        <w:t>30</w:t>
      </w:r>
      <w:r w:rsidR="00927EB0" w:rsidRPr="004B135A">
        <w:rPr>
          <w:rFonts w:ascii="Arial" w:hAnsi="Arial" w:cs="Cordia New"/>
          <w:b/>
          <w:bCs/>
          <w:sz w:val="22"/>
          <w:szCs w:val="22"/>
        </w:rPr>
        <w:t>.</w:t>
      </w:r>
      <w:r w:rsidR="00927EB0" w:rsidRPr="004B135A">
        <w:rPr>
          <w:rFonts w:ascii="Arial" w:hAnsi="Arial" w:cs="Cordia New"/>
          <w:b/>
          <w:bCs/>
          <w:sz w:val="22"/>
          <w:szCs w:val="22"/>
        </w:rPr>
        <w:tab/>
        <w:t>Dividend payment</w:t>
      </w:r>
    </w:p>
    <w:tbl>
      <w:tblPr>
        <w:tblW w:w="9042" w:type="dxa"/>
        <w:tblInd w:w="588" w:type="dxa"/>
        <w:tblLook w:val="01E0" w:firstRow="1" w:lastRow="1" w:firstColumn="1" w:lastColumn="1" w:noHBand="0" w:noVBand="0"/>
      </w:tblPr>
      <w:tblGrid>
        <w:gridCol w:w="2490"/>
        <w:gridCol w:w="2952"/>
        <w:gridCol w:w="1710"/>
        <w:gridCol w:w="1890"/>
      </w:tblGrid>
      <w:tr w:rsidR="00E23966" w:rsidRPr="004B135A" w14:paraId="783B9561" w14:textId="77777777" w:rsidTr="008106C7">
        <w:tc>
          <w:tcPr>
            <w:tcW w:w="2490" w:type="dxa"/>
          </w:tcPr>
          <w:p w14:paraId="17B00D6F"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Pr>
                <w:rFonts w:ascii="Arial" w:eastAsia="Arial Unicode MS" w:hAnsi="Arial" w:cs="Arial"/>
                <w:bCs/>
                <w:sz w:val="20"/>
              </w:rPr>
              <w:t>Dividend</w:t>
            </w:r>
          </w:p>
        </w:tc>
        <w:tc>
          <w:tcPr>
            <w:tcW w:w="2952" w:type="dxa"/>
          </w:tcPr>
          <w:p w14:paraId="58002953"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Approved by</w:t>
            </w:r>
          </w:p>
        </w:tc>
        <w:tc>
          <w:tcPr>
            <w:tcW w:w="1710" w:type="dxa"/>
          </w:tcPr>
          <w:p w14:paraId="193E325E"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Total dividend</w:t>
            </w:r>
          </w:p>
        </w:tc>
        <w:tc>
          <w:tcPr>
            <w:tcW w:w="1890" w:type="dxa"/>
          </w:tcPr>
          <w:p w14:paraId="021EF221"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Dividend per share</w:t>
            </w:r>
          </w:p>
        </w:tc>
      </w:tr>
      <w:tr w:rsidR="00FC5DEB" w:rsidRPr="004B135A" w14:paraId="6FCFFE07" w14:textId="77777777" w:rsidTr="008106C7">
        <w:tc>
          <w:tcPr>
            <w:tcW w:w="2490" w:type="dxa"/>
          </w:tcPr>
          <w:p w14:paraId="20DEAFB1" w14:textId="77777777" w:rsidR="00FC5DEB" w:rsidRPr="001A66C4" w:rsidRDefault="00FC5DEB" w:rsidP="00FC5DEB">
            <w:pPr>
              <w:tabs>
                <w:tab w:val="left" w:pos="2160"/>
              </w:tabs>
              <w:spacing w:line="340" w:lineRule="exact"/>
              <w:ind w:right="-43"/>
              <w:rPr>
                <w:rFonts w:ascii="Arial" w:eastAsia="Arial Unicode MS" w:hAnsi="Arial" w:cs="Arial"/>
                <w:bCs/>
                <w:sz w:val="20"/>
              </w:rPr>
            </w:pPr>
          </w:p>
        </w:tc>
        <w:tc>
          <w:tcPr>
            <w:tcW w:w="2952" w:type="dxa"/>
          </w:tcPr>
          <w:p w14:paraId="1A06D0AD" w14:textId="5A13B744" w:rsidR="00FC5DEB" w:rsidRPr="001A66C4" w:rsidRDefault="00FC5DEB" w:rsidP="00FC5DEB">
            <w:pPr>
              <w:tabs>
                <w:tab w:val="left" w:pos="2160"/>
              </w:tabs>
              <w:spacing w:line="340" w:lineRule="exact"/>
              <w:ind w:right="-43"/>
              <w:rPr>
                <w:rFonts w:ascii="Arial" w:eastAsia="Arial Unicode MS" w:hAnsi="Arial" w:cs="Arial"/>
                <w:bCs/>
                <w:sz w:val="20"/>
              </w:rPr>
            </w:pPr>
          </w:p>
        </w:tc>
        <w:tc>
          <w:tcPr>
            <w:tcW w:w="1710" w:type="dxa"/>
          </w:tcPr>
          <w:p w14:paraId="1280393E" w14:textId="77777777" w:rsidR="00FC5DEB" w:rsidRPr="001A66C4" w:rsidRDefault="00FC5DEB" w:rsidP="00FC5DEB">
            <w:pP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(Million Baht)</w:t>
            </w:r>
          </w:p>
        </w:tc>
        <w:tc>
          <w:tcPr>
            <w:tcW w:w="1890" w:type="dxa"/>
          </w:tcPr>
          <w:p w14:paraId="5C20C26F" w14:textId="77777777" w:rsidR="00FC5DEB" w:rsidRPr="001A66C4" w:rsidRDefault="00FC5DEB" w:rsidP="00FC5DEB">
            <w:pP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(Baht)</w:t>
            </w:r>
          </w:p>
        </w:tc>
      </w:tr>
      <w:tr w:rsidR="00FC5DEB" w:rsidRPr="004B135A" w14:paraId="49737344" w14:textId="77777777" w:rsidTr="008106C7">
        <w:tc>
          <w:tcPr>
            <w:tcW w:w="2490" w:type="dxa"/>
          </w:tcPr>
          <w:p w14:paraId="19514D5A" w14:textId="165F9909" w:rsidR="00FC5DEB" w:rsidRPr="008F08A0" w:rsidRDefault="00FC5DEB" w:rsidP="00FC5DEB">
            <w:pPr>
              <w:spacing w:line="340" w:lineRule="exact"/>
              <w:ind w:left="168" w:right="-43" w:hanging="168"/>
              <w:rPr>
                <w:rFonts w:ascii="Arial" w:hAnsi="Arial" w:cs="Arial"/>
                <w:b/>
                <w:sz w:val="20"/>
                <w:szCs w:val="20"/>
                <w:cs/>
              </w:rPr>
            </w:pPr>
            <w:r w:rsidRPr="00136682">
              <w:rPr>
                <w:rFonts w:ascii="Arial" w:hAnsi="Arial" w:cs="Arial"/>
                <w:sz w:val="20"/>
                <w:szCs w:val="20"/>
              </w:rPr>
              <w:t>Interim dividend announced from operating result of 2020</w:t>
            </w:r>
            <w:r w:rsidRPr="00136682">
              <w:rPr>
                <w:rFonts w:ascii="Arial" w:hAnsi="Arial" w:cs="Arial"/>
                <w:b/>
                <w:sz w:val="20"/>
                <w:szCs w:val="20"/>
              </w:rPr>
              <w:t xml:space="preserve"> </w:t>
            </w:r>
          </w:p>
        </w:tc>
        <w:tc>
          <w:tcPr>
            <w:tcW w:w="2952" w:type="dxa"/>
          </w:tcPr>
          <w:p w14:paraId="5F114472" w14:textId="4EBC4D1E" w:rsidR="00FC5DEB" w:rsidRPr="00422663" w:rsidRDefault="00FC5DEB" w:rsidP="00FC5DEB">
            <w:pPr>
              <w:tabs>
                <w:tab w:val="left" w:pos="2160"/>
              </w:tabs>
              <w:spacing w:line="340" w:lineRule="exact"/>
              <w:ind w:right="-43"/>
              <w:rPr>
                <w:rFonts w:ascii="Arial" w:hAnsi="Arial" w:cs="Arial"/>
                <w:bCs/>
                <w:sz w:val="18"/>
                <w:szCs w:val="18"/>
                <w:cs/>
              </w:rPr>
            </w:pPr>
            <w:r w:rsidRPr="00462EFA">
              <w:rPr>
                <w:rFonts w:ascii="Arial" w:hAnsi="Arial" w:cs="Arial"/>
                <w:sz w:val="20"/>
                <w:szCs w:val="20"/>
              </w:rPr>
              <w:t xml:space="preserve">Board of Directors’ meeting </w:t>
            </w:r>
            <w:r w:rsidRPr="00462EFA">
              <w:rPr>
                <w:rFonts w:ascii="Arial" w:hAnsi="Arial" w:cstheme="minorBidi" w:hint="cs"/>
                <w:sz w:val="20"/>
                <w:szCs w:val="20"/>
                <w:cs/>
              </w:rPr>
              <w:t xml:space="preserve">                     </w:t>
            </w:r>
            <w:r w:rsidRPr="00462EFA">
              <w:rPr>
                <w:rFonts w:ascii="Arial" w:hAnsi="Arial" w:cs="Arial"/>
                <w:sz w:val="20"/>
                <w:szCs w:val="20"/>
              </w:rPr>
              <w:t>on 26 April 2021 (Acknowledged by Annual General Meeting of the shareholders on 17 June 2021)</w:t>
            </w:r>
            <w:r w:rsidRPr="00136682">
              <w:rPr>
                <w:rFonts w:ascii="Arial" w:hAnsi="Arial"/>
                <w:sz w:val="20"/>
                <w:szCs w:val="20"/>
              </w:rPr>
              <w:t xml:space="preserve"> </w:t>
            </w:r>
          </w:p>
        </w:tc>
        <w:tc>
          <w:tcPr>
            <w:tcW w:w="1710" w:type="dxa"/>
          </w:tcPr>
          <w:p w14:paraId="347B9F95" w14:textId="660E73A5" w:rsidR="00FC5DEB" w:rsidRPr="00462EFA" w:rsidRDefault="00FC5DEB" w:rsidP="00FC5DEB">
            <w:pPr>
              <w:tabs>
                <w:tab w:val="left" w:pos="2160"/>
              </w:tabs>
              <w:spacing w:line="340" w:lineRule="exact"/>
              <w:ind w:left="-48" w:right="-43"/>
              <w:jc w:val="center"/>
              <w:rPr>
                <w:rFonts w:ascii="Arial" w:hAnsi="Arial" w:cs="Browallia New"/>
                <w:sz w:val="20"/>
                <w:szCs w:val="20"/>
              </w:rPr>
            </w:pPr>
            <w:r w:rsidRPr="00462EFA">
              <w:rPr>
                <w:rFonts w:ascii="Arial" w:hAnsi="Arial" w:cs="Browallia New"/>
                <w:sz w:val="20"/>
                <w:szCs w:val="20"/>
              </w:rPr>
              <w:t>50</w:t>
            </w:r>
          </w:p>
        </w:tc>
        <w:tc>
          <w:tcPr>
            <w:tcW w:w="1890" w:type="dxa"/>
          </w:tcPr>
          <w:p w14:paraId="05A5ECA0" w14:textId="26B676E0" w:rsidR="00FC5DEB" w:rsidRPr="00462EFA" w:rsidRDefault="00462EFA" w:rsidP="00462EFA">
            <w:pPr>
              <w:tabs>
                <w:tab w:val="left" w:pos="2160"/>
              </w:tabs>
              <w:spacing w:line="340" w:lineRule="exact"/>
              <w:ind w:left="-48" w:right="-43"/>
              <w:jc w:val="center"/>
              <w:rPr>
                <w:rFonts w:ascii="Arial" w:hAnsi="Arial" w:cs="Arial"/>
                <w:sz w:val="20"/>
                <w:szCs w:val="20"/>
              </w:rPr>
            </w:pPr>
            <w:r w:rsidRPr="00462EFA">
              <w:rPr>
                <w:rFonts w:ascii="Arial" w:hAnsi="Arial" w:cs="Arial"/>
                <w:sz w:val="20"/>
                <w:szCs w:val="20"/>
              </w:rPr>
              <w:t>0.01</w:t>
            </w:r>
          </w:p>
        </w:tc>
      </w:tr>
      <w:tr w:rsidR="00FC5DEB" w:rsidRPr="004B135A" w14:paraId="24575CC8" w14:textId="77777777" w:rsidTr="008106C7">
        <w:tc>
          <w:tcPr>
            <w:tcW w:w="2490" w:type="dxa"/>
          </w:tcPr>
          <w:p w14:paraId="3CD9EA22" w14:textId="77777777" w:rsidR="00FC5DEB" w:rsidRPr="001A66C4" w:rsidRDefault="00FC5DEB" w:rsidP="00FC5DEB">
            <w:pPr>
              <w:tabs>
                <w:tab w:val="left" w:pos="2160"/>
              </w:tabs>
              <w:spacing w:line="340" w:lineRule="exact"/>
              <w:ind w:left="-48" w:right="-43"/>
              <w:rPr>
                <w:rFonts w:ascii="Arial" w:hAnsi="Arial" w:cs="Arial"/>
                <w:sz w:val="20"/>
              </w:rPr>
            </w:pPr>
          </w:p>
        </w:tc>
        <w:tc>
          <w:tcPr>
            <w:tcW w:w="2952" w:type="dxa"/>
          </w:tcPr>
          <w:p w14:paraId="0EF7E9EE" w14:textId="77777777" w:rsidR="00FC5DEB" w:rsidRPr="001A66C4" w:rsidRDefault="00FC5DEB" w:rsidP="00FC5DEB">
            <w:pPr>
              <w:tabs>
                <w:tab w:val="left" w:pos="2160"/>
              </w:tabs>
              <w:spacing w:line="340" w:lineRule="exact"/>
              <w:ind w:right="-43"/>
              <w:rPr>
                <w:rFonts w:ascii="Arial" w:hAnsi="Arial" w:cs="Arial"/>
                <w:b/>
                <w:sz w:val="20"/>
                <w:cs/>
              </w:rPr>
            </w:pPr>
          </w:p>
        </w:tc>
        <w:tc>
          <w:tcPr>
            <w:tcW w:w="1710" w:type="dxa"/>
          </w:tcPr>
          <w:p w14:paraId="57D5FF30" w14:textId="39FD648C" w:rsidR="00FC5DEB" w:rsidRPr="00462EFA" w:rsidRDefault="00FC5DEB" w:rsidP="00FC5DEB">
            <w:pPr>
              <w:pBdr>
                <w:top w:val="single" w:sz="4" w:space="1" w:color="auto"/>
                <w:bottom w:val="double" w:sz="4" w:space="1" w:color="auto"/>
              </w:pBdr>
              <w:tabs>
                <w:tab w:val="left" w:pos="2160"/>
              </w:tabs>
              <w:spacing w:line="340" w:lineRule="exact"/>
              <w:ind w:left="-48" w:right="-43"/>
              <w:jc w:val="center"/>
              <w:rPr>
                <w:rFonts w:ascii="Arial" w:hAnsi="Arial" w:cs="Arial"/>
                <w:bCs/>
                <w:sz w:val="20"/>
                <w:szCs w:val="20"/>
              </w:rPr>
            </w:pPr>
            <w:r w:rsidRPr="00462EFA">
              <w:rPr>
                <w:rFonts w:ascii="Arial" w:hAnsi="Arial" w:cs="Arial"/>
                <w:bCs/>
                <w:sz w:val="20"/>
                <w:szCs w:val="20"/>
              </w:rPr>
              <w:t>50</w:t>
            </w:r>
          </w:p>
        </w:tc>
        <w:tc>
          <w:tcPr>
            <w:tcW w:w="1890" w:type="dxa"/>
          </w:tcPr>
          <w:p w14:paraId="47ABC953" w14:textId="77777777" w:rsidR="00FC5DEB" w:rsidRPr="00462EFA" w:rsidRDefault="00FC5DEB" w:rsidP="00FC5DEB">
            <w:pPr>
              <w:tabs>
                <w:tab w:val="left" w:pos="2160"/>
              </w:tabs>
              <w:spacing w:line="340" w:lineRule="exact"/>
              <w:ind w:right="-43"/>
              <w:jc w:val="center"/>
              <w:rPr>
                <w:rFonts w:ascii="Arial" w:hAnsi="Arial" w:cs="Arial"/>
                <w:bCs/>
                <w:sz w:val="20"/>
                <w:szCs w:val="20"/>
              </w:rPr>
            </w:pPr>
          </w:p>
        </w:tc>
      </w:tr>
    </w:tbl>
    <w:p w14:paraId="23CBDBDF" w14:textId="04FAA6F1" w:rsidR="006563C0" w:rsidRPr="00C64926" w:rsidRDefault="00136723" w:rsidP="003E25F5">
      <w:pPr>
        <w:tabs>
          <w:tab w:val="left" w:pos="720"/>
        </w:tabs>
        <w:spacing w:before="240" w:after="120" w:line="380" w:lineRule="exact"/>
        <w:ind w:left="547" w:hanging="547"/>
        <w:jc w:val="thaiDistribute"/>
        <w:rPr>
          <w:rFonts w:ascii="Arial" w:hAnsi="Arial" w:cs="Cordia New"/>
          <w:b/>
          <w:bCs/>
          <w:sz w:val="22"/>
          <w:szCs w:val="22"/>
        </w:rPr>
      </w:pPr>
      <w:r>
        <w:rPr>
          <w:rFonts w:ascii="Arial" w:hAnsi="Arial" w:cs="Cordia New"/>
          <w:b/>
          <w:bCs/>
          <w:sz w:val="22"/>
          <w:szCs w:val="22"/>
        </w:rPr>
        <w:t>31</w:t>
      </w:r>
      <w:r w:rsidR="006563C0" w:rsidRPr="00C64926">
        <w:rPr>
          <w:rFonts w:ascii="Arial" w:hAnsi="Arial" w:cs="Cordia New"/>
          <w:b/>
          <w:bCs/>
          <w:sz w:val="22"/>
          <w:szCs w:val="22"/>
        </w:rPr>
        <w:t>.</w:t>
      </w:r>
      <w:r w:rsidR="006563C0" w:rsidRPr="00C64926">
        <w:rPr>
          <w:rFonts w:ascii="Arial" w:hAnsi="Arial" w:cs="Cordia New"/>
          <w:b/>
          <w:bCs/>
          <w:sz w:val="22"/>
          <w:szCs w:val="22"/>
        </w:rPr>
        <w:tab/>
        <w:t>Provident fund</w:t>
      </w:r>
    </w:p>
    <w:p w14:paraId="5EBEC9F5" w14:textId="2FE8E569" w:rsidR="00CA6942" w:rsidRDefault="006563C0" w:rsidP="006563C0">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and their employees have jointly established a provident fund in accordance with the Provident Fund Act B.E. 2530.</w:t>
      </w:r>
      <w:r w:rsidR="00BE3D04">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Both employees, and 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contributed to the fund monthly at the rates of </w:t>
      </w:r>
      <w:r w:rsidR="00BE3D04">
        <w:rPr>
          <w:rFonts w:ascii="Arial" w:eastAsia="Arial Unicode MS" w:hAnsi="Arial" w:cs="Arial Unicode MS"/>
          <w:sz w:val="22"/>
          <w:szCs w:val="22"/>
        </w:rPr>
        <w:t>3</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5</w:t>
      </w:r>
      <w:r w:rsidRPr="00943A86">
        <w:rPr>
          <w:rFonts w:ascii="Arial" w:eastAsia="Arial Unicode MS" w:hAnsi="Arial" w:cs="Arial Unicode MS"/>
          <w:sz w:val="22"/>
          <w:szCs w:val="22"/>
        </w:rPr>
        <w:t xml:space="preserve">% of basic salary. The fund, which is managed by </w:t>
      </w:r>
      <w:proofErr w:type="spellStart"/>
      <w:r>
        <w:rPr>
          <w:rFonts w:ascii="Arial" w:eastAsia="Arial Unicode MS" w:hAnsi="Arial" w:cs="Arial Unicode MS"/>
          <w:sz w:val="22"/>
          <w:szCs w:val="22"/>
        </w:rPr>
        <w:t>Ayudhya</w:t>
      </w:r>
      <w:proofErr w:type="spellEnd"/>
      <w:r>
        <w:rPr>
          <w:rFonts w:ascii="Arial" w:eastAsia="Arial Unicode MS" w:hAnsi="Arial" w:cs="Arial Unicode MS"/>
          <w:sz w:val="22"/>
          <w:szCs w:val="22"/>
        </w:rPr>
        <w:t xml:space="preserve"> Fund Management</w:t>
      </w:r>
      <w:r w:rsidR="00DB26C5">
        <w:rPr>
          <w:rFonts w:ascii="Arial" w:eastAsia="Arial Unicode MS" w:hAnsi="Arial" w:cs="Arial Unicode MS"/>
          <w:sz w:val="22"/>
          <w:szCs w:val="22"/>
        </w:rPr>
        <w:t xml:space="preserve"> Company </w:t>
      </w:r>
      <w:r w:rsidR="00DB26C5" w:rsidRPr="00CA6942">
        <w:rPr>
          <w:rFonts w:ascii="Arial" w:eastAsia="Arial Unicode MS" w:hAnsi="Arial" w:cs="Arial Unicode MS"/>
          <w:sz w:val="22"/>
          <w:szCs w:val="22"/>
        </w:rPr>
        <w:t>Limited</w:t>
      </w:r>
      <w:r w:rsidRPr="00CA6942">
        <w:rPr>
          <w:rFonts w:ascii="Arial" w:eastAsia="Arial Unicode MS" w:hAnsi="Arial" w:cs="Arial Unicode MS"/>
          <w:sz w:val="22"/>
          <w:szCs w:val="22"/>
        </w:rPr>
        <w:t xml:space="preserve">, will be paid to employees upon termination in accordance with the fund rules. </w:t>
      </w:r>
      <w:r w:rsidR="00CA6942" w:rsidRPr="00CA6942">
        <w:rPr>
          <w:rFonts w:ascii="Arial" w:hAnsi="Arial"/>
          <w:sz w:val="22"/>
          <w:szCs w:val="22"/>
        </w:rPr>
        <w:t>The</w:t>
      </w:r>
      <w:r w:rsidR="00E23966">
        <w:rPr>
          <w:rFonts w:ascii="Arial" w:hAnsi="Arial"/>
          <w:sz w:val="22"/>
          <w:szCs w:val="22"/>
        </w:rPr>
        <w:t xml:space="preserve"> contributions for the year </w:t>
      </w:r>
      <w:r w:rsidR="009D4032">
        <w:rPr>
          <w:rFonts w:ascii="Arial" w:hAnsi="Arial"/>
          <w:sz w:val="22"/>
          <w:szCs w:val="22"/>
        </w:rPr>
        <w:t>2022</w:t>
      </w:r>
      <w:r w:rsidR="00CA6942" w:rsidRPr="00CA6942">
        <w:rPr>
          <w:rFonts w:ascii="Arial" w:hAnsi="Arial"/>
          <w:sz w:val="22"/>
          <w:szCs w:val="22"/>
        </w:rPr>
        <w:t xml:space="preserve"> amo</w:t>
      </w:r>
      <w:r w:rsidR="00234D03">
        <w:rPr>
          <w:rFonts w:ascii="Arial" w:hAnsi="Arial"/>
          <w:sz w:val="22"/>
          <w:szCs w:val="22"/>
        </w:rPr>
        <w:t xml:space="preserve">unting to approximately Baht </w:t>
      </w:r>
      <w:r w:rsidR="00E2362D">
        <w:rPr>
          <w:rFonts w:ascii="Arial" w:hAnsi="Arial"/>
          <w:sz w:val="22"/>
          <w:szCs w:val="22"/>
        </w:rPr>
        <w:t xml:space="preserve">                </w:t>
      </w:r>
      <w:r w:rsidR="00136723">
        <w:rPr>
          <w:rFonts w:ascii="Arial" w:hAnsi="Arial"/>
          <w:sz w:val="22"/>
          <w:szCs w:val="22"/>
        </w:rPr>
        <w:t>3</w:t>
      </w:r>
      <w:r w:rsidR="00234D03">
        <w:rPr>
          <w:rFonts w:ascii="Arial" w:hAnsi="Arial"/>
          <w:sz w:val="22"/>
          <w:szCs w:val="22"/>
        </w:rPr>
        <w:t xml:space="preserve"> </w:t>
      </w:r>
      <w:r w:rsidR="007E38B9">
        <w:rPr>
          <w:rFonts w:ascii="Arial" w:hAnsi="Arial"/>
          <w:sz w:val="22"/>
          <w:szCs w:val="22"/>
        </w:rPr>
        <w:t>million</w:t>
      </w:r>
      <w:r w:rsidR="00CA6942" w:rsidRPr="00CA6942">
        <w:rPr>
          <w:rFonts w:ascii="Arial" w:hAnsi="Arial"/>
          <w:sz w:val="22"/>
          <w:szCs w:val="22"/>
        </w:rPr>
        <w:t xml:space="preserve"> were </w:t>
      </w:r>
      <w:proofErr w:type="spellStart"/>
      <w:r w:rsidR="00CA6942" w:rsidRPr="00CA6942">
        <w:rPr>
          <w:rFonts w:ascii="Arial" w:hAnsi="Arial"/>
          <w:sz w:val="22"/>
          <w:szCs w:val="22"/>
        </w:rPr>
        <w:t>recognised</w:t>
      </w:r>
      <w:proofErr w:type="spellEnd"/>
      <w:r w:rsidR="00CA6942" w:rsidRPr="00CA6942">
        <w:rPr>
          <w:rFonts w:ascii="Arial" w:hAnsi="Arial"/>
          <w:sz w:val="22"/>
          <w:szCs w:val="22"/>
        </w:rPr>
        <w:t xml:space="preserve"> as expenses </w:t>
      </w:r>
      <w:r w:rsidR="00CA6942" w:rsidRPr="00CA6942">
        <w:rPr>
          <w:rFonts w:ascii="Arial" w:eastAsia="Arial Unicode MS" w:hAnsi="Arial" w:cs="Arial Unicode MS"/>
          <w:sz w:val="22"/>
          <w:szCs w:val="22"/>
        </w:rPr>
        <w:t>(Separate</w:t>
      </w:r>
      <w:r w:rsidR="00CA6942">
        <w:rPr>
          <w:rFonts w:ascii="Arial" w:eastAsia="Arial Unicode MS" w:hAnsi="Arial" w:cs="Arial Unicode MS"/>
          <w:sz w:val="22"/>
          <w:szCs w:val="22"/>
        </w:rPr>
        <w:t xml:space="preserve"> financial statements</w:t>
      </w:r>
      <w:r w:rsidR="00CA6942" w:rsidRPr="00943A86">
        <w:rPr>
          <w:rFonts w:ascii="Arial" w:eastAsia="Arial Unicode MS" w:hAnsi="Arial" w:cs="Arial Unicode MS"/>
          <w:sz w:val="22"/>
          <w:szCs w:val="22"/>
        </w:rPr>
        <w:t xml:space="preserve">: Baht </w:t>
      </w:r>
      <w:r w:rsidR="00136723">
        <w:rPr>
          <w:rFonts w:ascii="Arial" w:eastAsia="Arial Unicode MS" w:hAnsi="Arial" w:cs="Arial Unicode MS"/>
          <w:sz w:val="22"/>
          <w:szCs w:val="22"/>
        </w:rPr>
        <w:t>3</w:t>
      </w:r>
      <w:r w:rsidR="00CA6942" w:rsidRPr="00943A86">
        <w:rPr>
          <w:rFonts w:ascii="Arial" w:eastAsia="Arial Unicode MS" w:hAnsi="Arial" w:cs="Arial Unicode MS"/>
          <w:sz w:val="22"/>
          <w:szCs w:val="22"/>
        </w:rPr>
        <w:t xml:space="preserve"> million) (</w:t>
      </w:r>
      <w:r w:rsidR="009D4032">
        <w:rPr>
          <w:rFonts w:ascii="Arial" w:eastAsia="Arial Unicode MS" w:hAnsi="Arial" w:cs="Arial Unicode MS"/>
          <w:sz w:val="22"/>
          <w:szCs w:val="22"/>
        </w:rPr>
        <w:t>2021</w:t>
      </w:r>
      <w:r w:rsidR="00CA6942" w:rsidRPr="00943A86">
        <w:rPr>
          <w:rFonts w:ascii="Arial" w:eastAsia="Arial Unicode MS" w:hAnsi="Arial" w:cs="Arial Unicode MS"/>
          <w:sz w:val="22"/>
          <w:szCs w:val="22"/>
        </w:rPr>
        <w:t xml:space="preserve">: Baht </w:t>
      </w:r>
      <w:r w:rsidR="00A1756C">
        <w:rPr>
          <w:rFonts w:ascii="Arial" w:eastAsia="Arial Unicode MS" w:hAnsi="Arial" w:cs="Arial Unicode MS"/>
          <w:sz w:val="22"/>
          <w:szCs w:val="22"/>
        </w:rPr>
        <w:t>3</w:t>
      </w:r>
      <w:r w:rsidR="00AB0BC9">
        <w:rPr>
          <w:rFonts w:ascii="Arial" w:eastAsia="Arial Unicode MS" w:hAnsi="Arial" w:cs="Arial Unicode MS"/>
          <w:sz w:val="22"/>
          <w:szCs w:val="22"/>
        </w:rPr>
        <w:t xml:space="preserve"> million</w:t>
      </w:r>
      <w:r w:rsidR="00AB0BC9">
        <w:rPr>
          <w:rFonts w:ascii="Arial" w:eastAsia="Arial Unicode MS" w:hAnsi="Arial" w:cs="Arial Unicode MS" w:hint="cs"/>
          <w:sz w:val="22"/>
          <w:szCs w:val="22"/>
          <w:cs/>
        </w:rPr>
        <w:t xml:space="preserve"> </w:t>
      </w:r>
      <w:r w:rsidR="00AB0BC9">
        <w:rPr>
          <w:rFonts w:ascii="Arial" w:eastAsia="Arial Unicode MS" w:hAnsi="Arial" w:cs="Arial Unicode MS"/>
          <w:sz w:val="22"/>
          <w:szCs w:val="22"/>
        </w:rPr>
        <w:t>(</w:t>
      </w:r>
      <w:r w:rsidR="00CA6942">
        <w:rPr>
          <w:rFonts w:ascii="Arial" w:eastAsia="Arial Unicode MS" w:hAnsi="Arial" w:cs="Arial Unicode MS"/>
          <w:sz w:val="22"/>
          <w:szCs w:val="22"/>
        </w:rPr>
        <w:t>Separate financial statements</w:t>
      </w:r>
      <w:r w:rsidR="00CA6942" w:rsidRPr="00943A86">
        <w:rPr>
          <w:rFonts w:ascii="Arial" w:eastAsia="Arial Unicode MS" w:hAnsi="Arial" w:cs="Arial Unicode MS"/>
          <w:sz w:val="22"/>
          <w:szCs w:val="22"/>
        </w:rPr>
        <w:t xml:space="preserve">: Baht </w:t>
      </w:r>
      <w:r w:rsidR="009667E4">
        <w:rPr>
          <w:rFonts w:ascii="Arial" w:eastAsia="Arial Unicode MS" w:hAnsi="Arial" w:cs="Arial Unicode MS"/>
          <w:sz w:val="22"/>
          <w:szCs w:val="22"/>
        </w:rPr>
        <w:t>3</w:t>
      </w:r>
      <w:r w:rsidR="007E38B9">
        <w:rPr>
          <w:rFonts w:ascii="Arial" w:eastAsia="Arial Unicode MS" w:hAnsi="Arial" w:cs="Arial Unicode MS"/>
          <w:sz w:val="22"/>
          <w:szCs w:val="22"/>
        </w:rPr>
        <w:t xml:space="preserve"> million</w:t>
      </w:r>
      <w:r w:rsidR="00AB0BC9">
        <w:rPr>
          <w:rFonts w:ascii="Arial" w:eastAsia="Arial Unicode MS" w:hAnsi="Arial" w:cs="Arial Unicode MS"/>
          <w:sz w:val="22"/>
          <w:szCs w:val="22"/>
        </w:rPr>
        <w:t>)</w:t>
      </w:r>
      <w:r w:rsidR="007E38B9">
        <w:rPr>
          <w:rFonts w:ascii="Arial" w:eastAsia="Arial Unicode MS" w:hAnsi="Arial" w:cs="Arial Unicode MS"/>
          <w:sz w:val="22"/>
          <w:szCs w:val="22"/>
        </w:rPr>
        <w:t>).</w:t>
      </w:r>
    </w:p>
    <w:p w14:paraId="5856B4F0" w14:textId="4E1F38D3" w:rsidR="00A3246A" w:rsidRPr="00507E81" w:rsidRDefault="00136723" w:rsidP="009148F8">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rPr>
      </w:pPr>
      <w:r>
        <w:rPr>
          <w:rFonts w:ascii="Arial" w:hAnsi="Arial"/>
          <w:b/>
          <w:bCs/>
          <w:sz w:val="22"/>
          <w:szCs w:val="22"/>
        </w:rPr>
        <w:t>32</w:t>
      </w:r>
      <w:r w:rsidR="00A3246A" w:rsidRPr="00507E81">
        <w:rPr>
          <w:rFonts w:ascii="Arial" w:hAnsi="Arial"/>
          <w:b/>
          <w:bCs/>
          <w:sz w:val="22"/>
          <w:szCs w:val="22"/>
        </w:rPr>
        <w:t>.</w:t>
      </w:r>
      <w:r w:rsidR="00A3246A" w:rsidRPr="00507E81">
        <w:rPr>
          <w:rFonts w:ascii="Arial" w:hAnsi="Arial"/>
          <w:b/>
          <w:bCs/>
          <w:sz w:val="22"/>
          <w:szCs w:val="22"/>
        </w:rPr>
        <w:tab/>
        <w:t>Commitments and contingent liabilities</w:t>
      </w:r>
    </w:p>
    <w:p w14:paraId="11683B79" w14:textId="474E1815" w:rsidR="00A3246A" w:rsidRPr="00507E81" w:rsidRDefault="00A3246A" w:rsidP="009148F8">
      <w:pPr>
        <w:tabs>
          <w:tab w:val="left" w:pos="360"/>
        </w:tabs>
        <w:spacing w:before="120" w:after="120" w:line="380" w:lineRule="exact"/>
        <w:ind w:left="540" w:right="-34" w:hanging="540"/>
        <w:jc w:val="both"/>
        <w:rPr>
          <w:rFonts w:ascii="Arial" w:hAnsi="Arial"/>
          <w:sz w:val="22"/>
          <w:szCs w:val="22"/>
        </w:rPr>
      </w:pPr>
      <w:r w:rsidRPr="00507E81">
        <w:rPr>
          <w:rFonts w:ascii="Arial" w:hAnsi="Arial"/>
          <w:sz w:val="22"/>
          <w:szCs w:val="22"/>
        </w:rPr>
        <w:tab/>
      </w:r>
      <w:r w:rsidRPr="00507E81">
        <w:rPr>
          <w:rFonts w:ascii="Arial" w:hAnsi="Arial"/>
          <w:sz w:val="22"/>
          <w:szCs w:val="22"/>
        </w:rPr>
        <w:tab/>
        <w:t xml:space="preserve">As </w:t>
      </w:r>
      <w:proofErr w:type="gramStart"/>
      <w:r w:rsidRPr="00507E81">
        <w:rPr>
          <w:rFonts w:ascii="Arial" w:hAnsi="Arial"/>
          <w:sz w:val="22"/>
          <w:szCs w:val="22"/>
        </w:rPr>
        <w:t>at</w:t>
      </w:r>
      <w:proofErr w:type="gramEnd"/>
      <w:r w:rsidRPr="00507E81">
        <w:rPr>
          <w:rFonts w:ascii="Arial" w:hAnsi="Arial"/>
          <w:sz w:val="22"/>
          <w:szCs w:val="22"/>
        </w:rPr>
        <w:t xml:space="preserve"> </w:t>
      </w:r>
      <w:r w:rsidR="00F06B30">
        <w:rPr>
          <w:rFonts w:ascii="Arial" w:hAnsi="Arial"/>
          <w:sz w:val="22"/>
          <w:szCs w:val="22"/>
        </w:rPr>
        <w:t>31 December</w:t>
      </w:r>
      <w:r w:rsidRPr="00507E81">
        <w:rPr>
          <w:rFonts w:ascii="Arial" w:hAnsi="Arial"/>
          <w:sz w:val="22"/>
          <w:szCs w:val="22"/>
        </w:rPr>
        <w:t xml:space="preserve"> </w:t>
      </w:r>
      <w:r w:rsidR="009D4032">
        <w:rPr>
          <w:rFonts w:ascii="Arial" w:hAnsi="Arial"/>
          <w:sz w:val="22"/>
          <w:szCs w:val="22"/>
        </w:rPr>
        <w:t>2022</w:t>
      </w:r>
      <w:r w:rsidR="00A85B16">
        <w:rPr>
          <w:rFonts w:ascii="Arial" w:hAnsi="Arial"/>
          <w:sz w:val="22"/>
          <w:szCs w:val="22"/>
        </w:rPr>
        <w:t xml:space="preserve"> and </w:t>
      </w:r>
      <w:r w:rsidR="009D4032">
        <w:rPr>
          <w:rFonts w:ascii="Arial" w:hAnsi="Arial"/>
          <w:sz w:val="22"/>
          <w:szCs w:val="22"/>
        </w:rPr>
        <w:t>2021</w:t>
      </w:r>
      <w:r w:rsidRPr="00507E81">
        <w:rPr>
          <w:rFonts w:ascii="Arial" w:hAnsi="Arial"/>
          <w:sz w:val="22"/>
          <w:szCs w:val="22"/>
        </w:rPr>
        <w:t xml:space="preserve">, the </w:t>
      </w:r>
      <w:r w:rsidR="00363E32">
        <w:rPr>
          <w:rFonts w:ascii="Arial" w:hAnsi="Arial"/>
          <w:sz w:val="22"/>
          <w:szCs w:val="22"/>
        </w:rPr>
        <w:t>Group</w:t>
      </w:r>
      <w:r w:rsidRPr="00507E81">
        <w:rPr>
          <w:rFonts w:ascii="Arial" w:hAnsi="Arial"/>
          <w:sz w:val="22"/>
          <w:szCs w:val="22"/>
        </w:rPr>
        <w:t xml:space="preserve"> have the following outstanding commitmen</w:t>
      </w:r>
      <w:r w:rsidR="009356F6">
        <w:rPr>
          <w:rFonts w:ascii="Arial" w:hAnsi="Arial"/>
          <w:sz w:val="22"/>
          <w:szCs w:val="22"/>
        </w:rPr>
        <w:t xml:space="preserve">ts and contingent liabilities: </w:t>
      </w:r>
    </w:p>
    <w:p w14:paraId="66BE5417" w14:textId="6407D56A" w:rsidR="00A3246A" w:rsidRPr="00507E81" w:rsidRDefault="002814C6" w:rsidP="009148F8">
      <w:pPr>
        <w:tabs>
          <w:tab w:val="left" w:pos="360"/>
        </w:tabs>
        <w:spacing w:before="120" w:after="120" w:line="380" w:lineRule="exact"/>
        <w:ind w:left="540" w:right="-43" w:hanging="540"/>
        <w:jc w:val="both"/>
        <w:rPr>
          <w:rFonts w:ascii="Arial" w:hAnsi="Arial"/>
          <w:sz w:val="22"/>
          <w:szCs w:val="22"/>
        </w:rPr>
      </w:pPr>
      <w:r>
        <w:rPr>
          <w:rFonts w:ascii="Arial" w:hAnsi="Arial"/>
          <w:sz w:val="22"/>
          <w:szCs w:val="22"/>
        </w:rPr>
        <w:t>32</w:t>
      </w:r>
      <w:r w:rsidR="00A3246A" w:rsidRPr="00507E81">
        <w:rPr>
          <w:rFonts w:ascii="Arial" w:hAnsi="Arial"/>
          <w:sz w:val="22"/>
          <w:szCs w:val="22"/>
        </w:rPr>
        <w:t>.1</w:t>
      </w:r>
      <w:r w:rsidR="00A3246A" w:rsidRPr="00507E81">
        <w:rPr>
          <w:rFonts w:ascii="Arial" w:hAnsi="Arial"/>
          <w:sz w:val="22"/>
          <w:szCs w:val="22"/>
        </w:rPr>
        <w:tab/>
        <w:t xml:space="preserve">The Company </w:t>
      </w:r>
      <w:r w:rsidR="00A54145">
        <w:rPr>
          <w:rFonts w:ascii="Arial" w:hAnsi="Arial"/>
          <w:sz w:val="22"/>
          <w:szCs w:val="22"/>
        </w:rPr>
        <w:t>had</w:t>
      </w:r>
      <w:r w:rsidR="00A3246A" w:rsidRPr="00507E81">
        <w:rPr>
          <w:rFonts w:ascii="Arial" w:hAnsi="Arial"/>
          <w:sz w:val="22"/>
          <w:szCs w:val="22"/>
        </w:rPr>
        <w:t xml:space="preserve"> the outstanding commitments </w:t>
      </w:r>
      <w:r w:rsidR="00CF5A38">
        <w:rPr>
          <w:rFonts w:ascii="Arial" w:hAnsi="Arial"/>
          <w:sz w:val="22"/>
          <w:szCs w:val="22"/>
        </w:rPr>
        <w:t>in respect of agreements to construction including project and interior design of projects amounting to</w:t>
      </w:r>
      <w:r w:rsidR="00A3246A">
        <w:rPr>
          <w:rFonts w:ascii="Arial" w:hAnsi="Arial"/>
          <w:sz w:val="22"/>
          <w:szCs w:val="22"/>
        </w:rPr>
        <w:t xml:space="preserve"> Baht</w:t>
      </w:r>
      <w:r w:rsidR="00435777">
        <w:rPr>
          <w:rFonts w:ascii="Arial" w:hAnsi="Arial"/>
          <w:sz w:val="22"/>
          <w:szCs w:val="22"/>
        </w:rPr>
        <w:t xml:space="preserve"> </w:t>
      </w:r>
      <w:r w:rsidR="00136723">
        <w:rPr>
          <w:rFonts w:ascii="Arial" w:hAnsi="Arial"/>
          <w:sz w:val="22"/>
          <w:szCs w:val="22"/>
        </w:rPr>
        <w:t>278</w:t>
      </w:r>
      <w:r w:rsidR="009D4032">
        <w:rPr>
          <w:rFonts w:ascii="Arial" w:hAnsi="Arial"/>
          <w:sz w:val="22"/>
          <w:szCs w:val="22"/>
        </w:rPr>
        <w:t xml:space="preserve"> </w:t>
      </w:r>
      <w:r w:rsidR="00A3246A">
        <w:rPr>
          <w:rFonts w:ascii="Arial" w:hAnsi="Arial"/>
          <w:sz w:val="22"/>
          <w:szCs w:val="22"/>
        </w:rPr>
        <w:t xml:space="preserve">million </w:t>
      </w:r>
      <w:r w:rsidR="00BE3D04">
        <w:rPr>
          <w:rFonts w:ascii="Arial" w:hAnsi="Arial"/>
          <w:sz w:val="22"/>
          <w:szCs w:val="22"/>
        </w:rPr>
        <w:t>(</w:t>
      </w:r>
      <w:r w:rsidR="009D4032">
        <w:rPr>
          <w:rFonts w:ascii="Arial" w:hAnsi="Arial"/>
          <w:sz w:val="22"/>
          <w:szCs w:val="22"/>
        </w:rPr>
        <w:t>2021</w:t>
      </w:r>
      <w:r w:rsidR="00BE3D04">
        <w:rPr>
          <w:rFonts w:ascii="Arial" w:hAnsi="Arial"/>
          <w:sz w:val="22"/>
          <w:szCs w:val="22"/>
        </w:rPr>
        <w:t xml:space="preserve">: Baht </w:t>
      </w:r>
      <w:r w:rsidR="00E2362D">
        <w:rPr>
          <w:rFonts w:ascii="Arial" w:hAnsi="Arial"/>
          <w:sz w:val="22"/>
          <w:szCs w:val="22"/>
        </w:rPr>
        <w:t xml:space="preserve">              </w:t>
      </w:r>
      <w:r w:rsidR="009D4032">
        <w:rPr>
          <w:rFonts w:ascii="Arial" w:hAnsi="Arial"/>
          <w:sz w:val="22"/>
          <w:szCs w:val="22"/>
        </w:rPr>
        <w:t xml:space="preserve">358 </w:t>
      </w:r>
      <w:r w:rsidR="00BE3D04">
        <w:rPr>
          <w:rFonts w:ascii="Arial" w:hAnsi="Arial"/>
          <w:sz w:val="22"/>
          <w:szCs w:val="22"/>
        </w:rPr>
        <w:t>million)</w:t>
      </w:r>
      <w:r w:rsidR="00A3246A">
        <w:rPr>
          <w:rFonts w:ascii="Arial" w:hAnsi="Arial"/>
          <w:sz w:val="22"/>
          <w:szCs w:val="22"/>
        </w:rPr>
        <w:t>.</w:t>
      </w:r>
    </w:p>
    <w:p w14:paraId="1297FD90" w14:textId="377E5CDD" w:rsidR="00C967E8" w:rsidRDefault="002814C6" w:rsidP="00744AB0">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t>32</w:t>
      </w:r>
      <w:r w:rsidR="00A54145">
        <w:rPr>
          <w:rFonts w:ascii="Arial" w:hAnsi="Arial"/>
          <w:sz w:val="22"/>
          <w:szCs w:val="22"/>
        </w:rPr>
        <w:t>.2</w:t>
      </w:r>
      <w:r w:rsidR="00A54145">
        <w:rPr>
          <w:rFonts w:ascii="Arial" w:hAnsi="Arial"/>
          <w:sz w:val="22"/>
          <w:szCs w:val="22"/>
        </w:rPr>
        <w:tab/>
      </w:r>
      <w:r w:rsidR="00C967E8" w:rsidRPr="00136682">
        <w:rPr>
          <w:rFonts w:ascii="Arial" w:hAnsi="Arial"/>
          <w:sz w:val="22"/>
          <w:szCs w:val="22"/>
        </w:rPr>
        <w:t xml:space="preserve">As </w:t>
      </w:r>
      <w:proofErr w:type="gramStart"/>
      <w:r w:rsidR="00C967E8" w:rsidRPr="00136682">
        <w:rPr>
          <w:rFonts w:ascii="Arial" w:hAnsi="Arial"/>
          <w:sz w:val="22"/>
          <w:szCs w:val="22"/>
        </w:rPr>
        <w:t>at</w:t>
      </w:r>
      <w:proofErr w:type="gramEnd"/>
      <w:r w:rsidR="00C967E8" w:rsidRPr="00136682">
        <w:rPr>
          <w:rFonts w:ascii="Arial" w:hAnsi="Arial"/>
          <w:sz w:val="22"/>
          <w:szCs w:val="22"/>
        </w:rPr>
        <w:t xml:space="preserve"> </w:t>
      </w:r>
      <w:r w:rsidR="00C967E8">
        <w:rPr>
          <w:rFonts w:ascii="Arial" w:eastAsia="Arial Unicode MS" w:hAnsi="Arial" w:cs="Arial Unicode MS"/>
          <w:bCs/>
          <w:sz w:val="22"/>
          <w:szCs w:val="22"/>
        </w:rPr>
        <w:t>31 December</w:t>
      </w:r>
      <w:r w:rsidR="00C967E8" w:rsidRPr="00136682">
        <w:rPr>
          <w:rFonts w:ascii="Arial" w:eastAsia="Arial Unicode MS" w:hAnsi="Arial" w:cs="Arial Unicode MS"/>
          <w:bCs/>
          <w:sz w:val="22"/>
          <w:szCs w:val="22"/>
        </w:rPr>
        <w:t xml:space="preserve"> </w:t>
      </w:r>
      <w:r w:rsidR="009D4032">
        <w:rPr>
          <w:rFonts w:ascii="Arial" w:eastAsia="Arial Unicode MS" w:hAnsi="Arial" w:cs="Arial Unicode MS"/>
          <w:bCs/>
          <w:sz w:val="22"/>
          <w:szCs w:val="22"/>
        </w:rPr>
        <w:t>2022</w:t>
      </w:r>
      <w:r w:rsidR="00C967E8" w:rsidRPr="00136682">
        <w:rPr>
          <w:rFonts w:ascii="Arial" w:hAnsi="Arial"/>
          <w:sz w:val="22"/>
          <w:szCs w:val="22"/>
        </w:rPr>
        <w:t xml:space="preserve">, </w:t>
      </w:r>
      <w:r w:rsidR="0001467C" w:rsidRPr="00760316">
        <w:rPr>
          <w:rFonts w:ascii="Arial" w:hAnsi="Arial" w:cs="Arial"/>
          <w:sz w:val="22"/>
          <w:szCs w:val="22"/>
        </w:rPr>
        <w:t>the Company had capital commitments in respect of the construction of land improvement</w:t>
      </w:r>
      <w:r w:rsidR="0001467C">
        <w:rPr>
          <w:rFonts w:ascii="Arial" w:hAnsi="Arial" w:cs="Arial"/>
          <w:sz w:val="22"/>
          <w:szCs w:val="22"/>
        </w:rPr>
        <w:t xml:space="preserve">, </w:t>
      </w:r>
      <w:r w:rsidR="0001467C" w:rsidRPr="00760316">
        <w:rPr>
          <w:rFonts w:ascii="Arial" w:hAnsi="Arial" w:cs="Arial"/>
          <w:sz w:val="22"/>
          <w:szCs w:val="22"/>
        </w:rPr>
        <w:t xml:space="preserve">buildings </w:t>
      </w:r>
      <w:r w:rsidR="0001467C">
        <w:rPr>
          <w:rFonts w:ascii="Arial" w:hAnsi="Arial" w:cs="Arial"/>
          <w:sz w:val="22"/>
          <w:szCs w:val="22"/>
        </w:rPr>
        <w:t xml:space="preserve">and equipment </w:t>
      </w:r>
      <w:r w:rsidR="0001467C" w:rsidRPr="00760316">
        <w:rPr>
          <w:rFonts w:ascii="Arial" w:hAnsi="Arial" w:cs="Arial"/>
          <w:sz w:val="22"/>
          <w:szCs w:val="22"/>
        </w:rPr>
        <w:t xml:space="preserve">for the Company’s operations </w:t>
      </w:r>
      <w:r w:rsidR="0001467C">
        <w:rPr>
          <w:rFonts w:ascii="Arial" w:hAnsi="Arial" w:cs="Arial"/>
          <w:sz w:val="22"/>
          <w:szCs w:val="22"/>
        </w:rPr>
        <w:t xml:space="preserve">and investment properties </w:t>
      </w:r>
      <w:r w:rsidR="0001467C" w:rsidRPr="00760316">
        <w:rPr>
          <w:rFonts w:ascii="Arial" w:hAnsi="Arial" w:cs="Arial"/>
          <w:sz w:val="22"/>
          <w:szCs w:val="22"/>
        </w:rPr>
        <w:t xml:space="preserve">amounting to Baht </w:t>
      </w:r>
      <w:r w:rsidR="00E83DE3">
        <w:rPr>
          <w:rFonts w:ascii="Arial" w:hAnsi="Arial" w:cs="Arial"/>
          <w:sz w:val="22"/>
          <w:szCs w:val="22"/>
        </w:rPr>
        <w:t>13</w:t>
      </w:r>
      <w:r w:rsidR="0001467C" w:rsidRPr="00760316">
        <w:rPr>
          <w:rFonts w:ascii="Arial" w:hAnsi="Arial" w:cs="Arial"/>
          <w:sz w:val="22"/>
          <w:szCs w:val="22"/>
        </w:rPr>
        <w:t xml:space="preserve"> million. (2021: Baht 2 million).</w:t>
      </w:r>
    </w:p>
    <w:p w14:paraId="18AA7B9F" w14:textId="77777777" w:rsidR="002814C6" w:rsidRDefault="002814C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A25C425" w14:textId="0B709604" w:rsidR="007E38B9" w:rsidRDefault="002814C6" w:rsidP="00744AB0">
      <w:pPr>
        <w:tabs>
          <w:tab w:val="left" w:pos="360"/>
        </w:tabs>
        <w:spacing w:before="120" w:after="120" w:line="380" w:lineRule="exact"/>
        <w:ind w:left="539" w:right="-43" w:hanging="539"/>
        <w:jc w:val="both"/>
        <w:rPr>
          <w:rFonts w:ascii="Arial" w:eastAsia="Arial Unicode MS" w:hAnsi="Arial" w:cs="Arial Unicode MS"/>
          <w:bCs/>
          <w:sz w:val="22"/>
          <w:szCs w:val="22"/>
        </w:rPr>
      </w:pPr>
      <w:r>
        <w:rPr>
          <w:rFonts w:ascii="Arial" w:eastAsia="Arial Unicode MS" w:hAnsi="Arial" w:cs="Arial Unicode MS"/>
          <w:bCs/>
          <w:sz w:val="22"/>
          <w:szCs w:val="22"/>
        </w:rPr>
        <w:lastRenderedPageBreak/>
        <w:t>32</w:t>
      </w:r>
      <w:r w:rsidR="00A3246A" w:rsidRPr="005E19D2">
        <w:rPr>
          <w:rFonts w:ascii="Arial" w:eastAsia="Arial Unicode MS" w:hAnsi="Arial" w:cs="Arial Unicode MS"/>
          <w:bCs/>
          <w:sz w:val="22"/>
          <w:szCs w:val="22"/>
        </w:rPr>
        <w:t>.</w:t>
      </w:r>
      <w:r>
        <w:rPr>
          <w:rFonts w:ascii="Arial" w:eastAsia="Arial Unicode MS" w:hAnsi="Arial" w:cs="Arial Unicode MS"/>
          <w:bCs/>
          <w:sz w:val="22"/>
          <w:szCs w:val="22"/>
        </w:rPr>
        <w:t>3</w:t>
      </w:r>
      <w:r w:rsidR="00A3246A" w:rsidRPr="005E19D2">
        <w:rPr>
          <w:rFonts w:ascii="Arial" w:eastAsia="Arial Unicode MS" w:hAnsi="Arial" w:cs="Arial Unicode MS"/>
          <w:bCs/>
          <w:sz w:val="22"/>
          <w:szCs w:val="22"/>
        </w:rPr>
        <w:tab/>
        <w:t xml:space="preserve">The </w:t>
      </w:r>
      <w:r w:rsidR="00363E32" w:rsidRPr="005E19D2">
        <w:rPr>
          <w:rFonts w:ascii="Arial" w:eastAsia="Arial Unicode MS" w:hAnsi="Arial" w:cs="Arial Unicode MS"/>
          <w:bCs/>
          <w:sz w:val="22"/>
          <w:szCs w:val="22"/>
        </w:rPr>
        <w:t>Group</w:t>
      </w:r>
      <w:r w:rsidR="00A3246A" w:rsidRPr="005E19D2">
        <w:rPr>
          <w:rFonts w:ascii="Arial" w:eastAsia="Arial Unicode MS" w:hAnsi="Arial" w:cs="Arial Unicode MS"/>
          <w:bCs/>
          <w:sz w:val="22"/>
          <w:szCs w:val="22"/>
        </w:rPr>
        <w:t xml:space="preserve"> have entered into several lease agreements to lease building</w:t>
      </w:r>
      <w:r w:rsidR="0001467C">
        <w:rPr>
          <w:rFonts w:ascii="Arial" w:eastAsia="Arial Unicode MS" w:hAnsi="Arial" w:cs="Arial Unicode MS"/>
          <w:bCs/>
          <w:sz w:val="22"/>
          <w:szCs w:val="22"/>
        </w:rPr>
        <w:t xml:space="preserve"> space</w:t>
      </w:r>
      <w:r w:rsidR="00E83DE3">
        <w:rPr>
          <w:rFonts w:ascii="Arial" w:eastAsia="Arial Unicode MS" w:hAnsi="Arial" w:cs="Arial Unicode MS"/>
          <w:bCs/>
          <w:sz w:val="22"/>
          <w:szCs w:val="22"/>
        </w:rPr>
        <w:t xml:space="preserve"> </w:t>
      </w:r>
      <w:r w:rsidR="00A3246A" w:rsidRPr="005E19D2">
        <w:rPr>
          <w:rFonts w:ascii="Arial" w:eastAsia="Arial Unicode MS" w:hAnsi="Arial" w:cs="Arial Unicode MS"/>
          <w:bCs/>
          <w:sz w:val="22"/>
          <w:szCs w:val="22"/>
        </w:rPr>
        <w:t>and equipment and services, with terms of</w:t>
      </w:r>
      <w:r w:rsidR="0001467C">
        <w:rPr>
          <w:rFonts w:ascii="Arial" w:eastAsia="Arial Unicode MS" w:hAnsi="Arial" w:cs="Arial Unicode MS"/>
          <w:bCs/>
          <w:sz w:val="22"/>
          <w:szCs w:val="22"/>
        </w:rPr>
        <w:t xml:space="preserve"> agreements</w:t>
      </w:r>
      <w:r w:rsidR="00A3246A" w:rsidRPr="005E19D2">
        <w:rPr>
          <w:rFonts w:ascii="Arial" w:eastAsia="Arial Unicode MS" w:hAnsi="Arial" w:cs="Arial Unicode MS"/>
          <w:bCs/>
          <w:sz w:val="22"/>
          <w:szCs w:val="22"/>
        </w:rPr>
        <w:t xml:space="preserve"> generally between 1 and </w:t>
      </w:r>
      <w:r w:rsidR="00C03DA5" w:rsidRPr="005E19D2">
        <w:rPr>
          <w:rFonts w:ascii="Arial" w:eastAsia="Arial Unicode MS" w:hAnsi="Arial" w:cs="Arial Unicode MS"/>
          <w:bCs/>
          <w:sz w:val="22"/>
          <w:szCs w:val="22"/>
        </w:rPr>
        <w:t>4</w:t>
      </w:r>
      <w:r w:rsidR="00A3246A" w:rsidRPr="005E19D2">
        <w:rPr>
          <w:rFonts w:ascii="Arial" w:eastAsia="Arial Unicode MS" w:hAnsi="Arial" w:cs="Arial Unicode MS"/>
          <w:bCs/>
          <w:sz w:val="22"/>
          <w:szCs w:val="22"/>
        </w:rPr>
        <w:t xml:space="preserve"> years.</w:t>
      </w:r>
      <w:r w:rsidR="00C64926">
        <w:rPr>
          <w:rFonts w:ascii="Arial" w:eastAsia="Arial Unicode MS" w:hAnsi="Arial" w:cs="Arial Unicode MS"/>
          <w:bCs/>
          <w:sz w:val="22"/>
          <w:szCs w:val="22"/>
        </w:rPr>
        <w:t xml:space="preserve"> </w:t>
      </w:r>
    </w:p>
    <w:p w14:paraId="03B17337" w14:textId="7DD9E56E" w:rsidR="002E4885" w:rsidRPr="00A85B16" w:rsidRDefault="002E4885" w:rsidP="002E4885">
      <w:pPr>
        <w:tabs>
          <w:tab w:val="left" w:pos="1440"/>
        </w:tabs>
        <w:spacing w:before="120" w:line="380" w:lineRule="exact"/>
        <w:ind w:left="533" w:right="-43" w:hanging="533"/>
        <w:jc w:val="both"/>
        <w:rPr>
          <w:rFonts w:ascii="Arial" w:hAnsi="Arial"/>
          <w:sz w:val="22"/>
          <w:szCs w:val="22"/>
        </w:rPr>
      </w:pPr>
      <w:r w:rsidRPr="00A85B16">
        <w:rPr>
          <w:rFonts w:ascii="Arial" w:hAnsi="Arial"/>
          <w:sz w:val="22"/>
          <w:szCs w:val="22"/>
          <w:cs/>
        </w:rPr>
        <w:tab/>
      </w:r>
      <w:r w:rsidRPr="00A85B16">
        <w:rPr>
          <w:rFonts w:ascii="Arial" w:hAnsi="Arial"/>
          <w:sz w:val="22"/>
          <w:szCs w:val="22"/>
        </w:rPr>
        <w:t xml:space="preserve">Future minimum payments required under service agreements as </w:t>
      </w:r>
      <w:proofErr w:type="gramStart"/>
      <w:r w:rsidRPr="00A85B16">
        <w:rPr>
          <w:rFonts w:ascii="Arial" w:hAnsi="Arial"/>
          <w:sz w:val="22"/>
          <w:szCs w:val="22"/>
        </w:rPr>
        <w:t>at</w:t>
      </w:r>
      <w:proofErr w:type="gramEnd"/>
      <w:r w:rsidRPr="00A85B16">
        <w:rPr>
          <w:rFonts w:ascii="Arial" w:hAnsi="Arial"/>
          <w:sz w:val="22"/>
          <w:szCs w:val="22"/>
        </w:rPr>
        <w:t xml:space="preserve"> 31 December </w:t>
      </w:r>
      <w:r w:rsidR="009D4032">
        <w:rPr>
          <w:rFonts w:ascii="Arial" w:hAnsi="Arial"/>
          <w:sz w:val="22"/>
          <w:szCs w:val="22"/>
        </w:rPr>
        <w:t>2022</w:t>
      </w:r>
      <w:r w:rsidRPr="00A85B16">
        <w:rPr>
          <w:rFonts w:ascii="Arial" w:hAnsi="Arial"/>
          <w:sz w:val="22"/>
          <w:szCs w:val="22"/>
        </w:rPr>
        <w:t xml:space="preserve"> are as follows:</w:t>
      </w:r>
    </w:p>
    <w:p w14:paraId="499DC75E" w14:textId="77777777" w:rsidR="002E4885" w:rsidRPr="00A85B16" w:rsidRDefault="002E4885" w:rsidP="002E4885">
      <w:pPr>
        <w:jc w:val="right"/>
        <w:rPr>
          <w:rFonts w:ascii="Arial" w:hAnsi="Arial" w:cs="Arial"/>
          <w:sz w:val="22"/>
          <w:szCs w:val="22"/>
        </w:rPr>
      </w:pPr>
      <w:r w:rsidRPr="00A85B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2E4885" w:rsidRPr="002E4885" w14:paraId="33D9A7B4" w14:textId="77777777" w:rsidTr="00DF7E57">
        <w:trPr>
          <w:trHeight w:val="198"/>
        </w:trPr>
        <w:tc>
          <w:tcPr>
            <w:tcW w:w="3960" w:type="dxa"/>
          </w:tcPr>
          <w:p w14:paraId="44F63871"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p>
          <w:p w14:paraId="34E011FB"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Payable</w:t>
            </w:r>
          </w:p>
        </w:tc>
        <w:tc>
          <w:tcPr>
            <w:tcW w:w="2610" w:type="dxa"/>
          </w:tcPr>
          <w:p w14:paraId="131E963D" w14:textId="77777777" w:rsidR="002E4885" w:rsidRPr="00A85B16" w:rsidRDefault="002E4885" w:rsidP="00DF7E57">
            <w:pPr>
              <w:pBdr>
                <w:bottom w:val="single" w:sz="4" w:space="1" w:color="auto"/>
              </w:pBdr>
              <w:spacing w:line="34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Consolidated financial statement</w:t>
            </w:r>
          </w:p>
        </w:tc>
        <w:tc>
          <w:tcPr>
            <w:tcW w:w="2520" w:type="dxa"/>
          </w:tcPr>
          <w:p w14:paraId="177663A6" w14:textId="77777777" w:rsidR="002E4885" w:rsidRPr="00A85B16" w:rsidRDefault="002E4885" w:rsidP="00DF7E57">
            <w:pPr>
              <w:pBdr>
                <w:bottom w:val="single" w:sz="4" w:space="1" w:color="auto"/>
              </w:pBdr>
              <w:spacing w:line="340" w:lineRule="exact"/>
              <w:ind w:left="-108" w:right="-108"/>
              <w:jc w:val="center"/>
              <w:rPr>
                <w:rFonts w:ascii="Arial" w:eastAsia="Arial Unicode MS" w:hAnsi="Arial" w:cs="Arial Unicode MS"/>
                <w:sz w:val="22"/>
                <w:szCs w:val="22"/>
              </w:rPr>
            </w:pPr>
            <w:r w:rsidRPr="00A85B16">
              <w:rPr>
                <w:rFonts w:ascii="Arial" w:eastAsia="Arial Unicode MS" w:hAnsi="Arial" w:cs="Arial Unicode MS"/>
                <w:sz w:val="22"/>
                <w:szCs w:val="22"/>
              </w:rPr>
              <w:t>Separate                           financial statements</w:t>
            </w:r>
          </w:p>
        </w:tc>
      </w:tr>
      <w:tr w:rsidR="002E4885" w:rsidRPr="002E4885" w14:paraId="7749D069" w14:textId="77777777" w:rsidTr="00DF7E57">
        <w:tc>
          <w:tcPr>
            <w:tcW w:w="3960" w:type="dxa"/>
          </w:tcPr>
          <w:p w14:paraId="40037A69" w14:textId="77777777" w:rsidR="002E4885" w:rsidRPr="002E4885" w:rsidRDefault="002E4885" w:rsidP="00DF7E57">
            <w:pPr>
              <w:pStyle w:val="NoSpacing"/>
              <w:spacing w:line="340" w:lineRule="exact"/>
              <w:rPr>
                <w:rFonts w:ascii="Arial" w:hAnsi="Arial" w:cs="Arial"/>
                <w:highlight w:val="magenta"/>
              </w:rPr>
            </w:pPr>
            <w:r w:rsidRPr="00A85B16">
              <w:rPr>
                <w:rFonts w:ascii="Arial" w:hAnsi="Arial"/>
              </w:rPr>
              <w:t>In up to 1 year</w:t>
            </w:r>
          </w:p>
        </w:tc>
        <w:tc>
          <w:tcPr>
            <w:tcW w:w="2610" w:type="dxa"/>
          </w:tcPr>
          <w:p w14:paraId="607BD5B3" w14:textId="34F7D283" w:rsidR="002E4885" w:rsidRPr="008D5C0F" w:rsidRDefault="00136723" w:rsidP="00DF7E57">
            <w:pPr>
              <w:tabs>
                <w:tab w:val="decimal" w:pos="1333"/>
              </w:tabs>
              <w:spacing w:line="340" w:lineRule="exact"/>
              <w:ind w:right="-50"/>
              <w:jc w:val="both"/>
              <w:rPr>
                <w:rFonts w:ascii="Arial" w:hAnsi="Arial" w:cs="Arial"/>
                <w:sz w:val="22"/>
                <w:szCs w:val="22"/>
              </w:rPr>
            </w:pPr>
            <w:r>
              <w:rPr>
                <w:rFonts w:ascii="Arial" w:hAnsi="Arial" w:cs="Arial"/>
                <w:sz w:val="22"/>
                <w:szCs w:val="22"/>
              </w:rPr>
              <w:t>15</w:t>
            </w:r>
          </w:p>
        </w:tc>
        <w:tc>
          <w:tcPr>
            <w:tcW w:w="2520" w:type="dxa"/>
          </w:tcPr>
          <w:p w14:paraId="09C21FC7" w14:textId="07E04F95" w:rsidR="002E4885" w:rsidRPr="008D5C0F" w:rsidRDefault="00136723" w:rsidP="00DF7E57">
            <w:pPr>
              <w:tabs>
                <w:tab w:val="decimal" w:pos="1240"/>
              </w:tabs>
              <w:spacing w:line="340" w:lineRule="exact"/>
              <w:ind w:right="-50"/>
              <w:jc w:val="both"/>
              <w:rPr>
                <w:rFonts w:ascii="Arial" w:hAnsi="Arial" w:cs="Arial"/>
                <w:sz w:val="22"/>
                <w:szCs w:val="22"/>
              </w:rPr>
            </w:pPr>
            <w:r>
              <w:rPr>
                <w:rFonts w:ascii="Arial" w:hAnsi="Arial" w:cs="Arial"/>
                <w:sz w:val="22"/>
                <w:szCs w:val="22"/>
              </w:rPr>
              <w:t>14</w:t>
            </w:r>
          </w:p>
        </w:tc>
      </w:tr>
      <w:tr w:rsidR="009244CC" w:rsidRPr="002E4885" w14:paraId="4A8E4A2B" w14:textId="77777777" w:rsidTr="00DF7E57">
        <w:tc>
          <w:tcPr>
            <w:tcW w:w="3960" w:type="dxa"/>
          </w:tcPr>
          <w:p w14:paraId="65CD320C" w14:textId="77777777" w:rsidR="009244CC" w:rsidRPr="00A85B16" w:rsidRDefault="008D5C0F" w:rsidP="00DF7E57">
            <w:pPr>
              <w:pStyle w:val="NoSpacing"/>
              <w:spacing w:line="340" w:lineRule="exact"/>
              <w:rPr>
                <w:rFonts w:ascii="Arial" w:hAnsi="Arial"/>
              </w:rPr>
            </w:pPr>
            <w:r>
              <w:rPr>
                <w:rFonts w:ascii="Arial" w:hAnsi="Arial"/>
              </w:rPr>
              <w:t xml:space="preserve">In over 1 and up to 3 </w:t>
            </w:r>
            <w:proofErr w:type="gramStart"/>
            <w:r>
              <w:rPr>
                <w:rFonts w:ascii="Arial" w:hAnsi="Arial"/>
              </w:rPr>
              <w:t>year</w:t>
            </w:r>
            <w:proofErr w:type="gramEnd"/>
          </w:p>
        </w:tc>
        <w:tc>
          <w:tcPr>
            <w:tcW w:w="2610" w:type="dxa"/>
          </w:tcPr>
          <w:p w14:paraId="0C05D167" w14:textId="2253BC4A" w:rsidR="009244CC" w:rsidRPr="008D5C0F" w:rsidRDefault="00136723" w:rsidP="00DF7E57">
            <w:pPr>
              <w:tabs>
                <w:tab w:val="decimal" w:pos="1333"/>
              </w:tabs>
              <w:spacing w:line="340" w:lineRule="exact"/>
              <w:ind w:right="-50"/>
              <w:jc w:val="both"/>
              <w:rPr>
                <w:rFonts w:ascii="Arial" w:hAnsi="Arial" w:cs="Arial"/>
                <w:sz w:val="22"/>
                <w:szCs w:val="22"/>
              </w:rPr>
            </w:pPr>
            <w:r>
              <w:rPr>
                <w:rFonts w:ascii="Arial" w:hAnsi="Arial" w:cs="Arial"/>
                <w:sz w:val="22"/>
                <w:szCs w:val="22"/>
              </w:rPr>
              <w:t>-</w:t>
            </w:r>
          </w:p>
        </w:tc>
        <w:tc>
          <w:tcPr>
            <w:tcW w:w="2520" w:type="dxa"/>
          </w:tcPr>
          <w:p w14:paraId="563F0421" w14:textId="4359CE03" w:rsidR="009244CC" w:rsidRPr="008D5C0F" w:rsidRDefault="00136723" w:rsidP="00DF7E57">
            <w:pPr>
              <w:tabs>
                <w:tab w:val="decimal" w:pos="1240"/>
              </w:tabs>
              <w:spacing w:line="340" w:lineRule="exact"/>
              <w:ind w:right="-50"/>
              <w:jc w:val="both"/>
              <w:rPr>
                <w:rFonts w:ascii="Arial" w:hAnsi="Arial" w:cs="Arial"/>
                <w:sz w:val="22"/>
                <w:szCs w:val="22"/>
              </w:rPr>
            </w:pPr>
            <w:r>
              <w:rPr>
                <w:rFonts w:ascii="Arial" w:hAnsi="Arial" w:cs="Arial"/>
                <w:sz w:val="22"/>
                <w:szCs w:val="22"/>
              </w:rPr>
              <w:t>-</w:t>
            </w:r>
          </w:p>
        </w:tc>
      </w:tr>
    </w:tbl>
    <w:p w14:paraId="3FB156B9" w14:textId="5118B345" w:rsidR="002E4885" w:rsidRPr="00A85B16" w:rsidRDefault="002E4885" w:rsidP="002E4885">
      <w:pPr>
        <w:tabs>
          <w:tab w:val="left" w:pos="1440"/>
        </w:tabs>
        <w:spacing w:before="240" w:after="120" w:line="380" w:lineRule="exact"/>
        <w:ind w:left="533" w:right="-43" w:hanging="533"/>
        <w:jc w:val="both"/>
        <w:rPr>
          <w:rFonts w:ascii="Arial" w:hAnsi="Arial" w:cs="Arial"/>
        </w:rPr>
      </w:pPr>
      <w:r w:rsidRPr="00A85B16">
        <w:rPr>
          <w:rFonts w:ascii="Arial" w:hAnsi="Arial"/>
          <w:sz w:val="22"/>
          <w:szCs w:val="22"/>
        </w:rPr>
        <w:tab/>
        <w:t xml:space="preserve">Future minimum payments required under these operating leases contracts as </w:t>
      </w:r>
      <w:proofErr w:type="gramStart"/>
      <w:r w:rsidRPr="00A85B16">
        <w:rPr>
          <w:rFonts w:ascii="Arial" w:hAnsi="Arial"/>
          <w:sz w:val="22"/>
          <w:szCs w:val="22"/>
        </w:rPr>
        <w:t>at</w:t>
      </w:r>
      <w:proofErr w:type="gramEnd"/>
      <w:r w:rsidRPr="00A85B16">
        <w:rPr>
          <w:rFonts w:ascii="Arial" w:hAnsi="Arial"/>
          <w:sz w:val="22"/>
          <w:szCs w:val="22"/>
        </w:rPr>
        <w:t xml:space="preserve">                        31 December </w:t>
      </w:r>
      <w:r w:rsidR="009D4032">
        <w:rPr>
          <w:rFonts w:ascii="Arial" w:hAnsi="Arial"/>
          <w:sz w:val="22"/>
          <w:szCs w:val="22"/>
        </w:rPr>
        <w:t>2021</w:t>
      </w:r>
      <w:r w:rsidRPr="00A85B16">
        <w:rPr>
          <w:rFonts w:ascii="Arial" w:hAnsi="Arial"/>
          <w:sz w:val="22"/>
          <w:szCs w:val="22"/>
        </w:rPr>
        <w:t xml:space="preserve"> are as follows:</w:t>
      </w:r>
      <w:r w:rsidRPr="00A85B16">
        <w:rPr>
          <w:rFonts w:ascii="Arial" w:hAnsi="Arial" w:cs="Arial"/>
        </w:rPr>
        <w:t xml:space="preserve"> </w:t>
      </w:r>
    </w:p>
    <w:p w14:paraId="1158CFB3" w14:textId="77777777" w:rsidR="002E4885" w:rsidRPr="00A85B16" w:rsidRDefault="002E4885" w:rsidP="002E4885">
      <w:pPr>
        <w:jc w:val="right"/>
        <w:rPr>
          <w:rFonts w:ascii="Arial" w:hAnsi="Arial" w:cs="Arial"/>
          <w:sz w:val="22"/>
          <w:szCs w:val="22"/>
        </w:rPr>
      </w:pPr>
      <w:r w:rsidRPr="00A85B16">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2E4885" w:rsidRPr="00A85B16" w14:paraId="3117588A" w14:textId="77777777" w:rsidTr="00DF7E57">
        <w:trPr>
          <w:trHeight w:val="198"/>
        </w:trPr>
        <w:tc>
          <w:tcPr>
            <w:tcW w:w="3960" w:type="dxa"/>
          </w:tcPr>
          <w:p w14:paraId="1724CD5D"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p>
          <w:p w14:paraId="79E71943"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Payable</w:t>
            </w:r>
          </w:p>
        </w:tc>
        <w:tc>
          <w:tcPr>
            <w:tcW w:w="2610" w:type="dxa"/>
          </w:tcPr>
          <w:p w14:paraId="31C10D30" w14:textId="77777777" w:rsidR="002E4885" w:rsidRPr="00A85B16" w:rsidRDefault="002E4885" w:rsidP="009244CC">
            <w:pPr>
              <w:pBdr>
                <w:bottom w:val="single" w:sz="4" w:space="1" w:color="auto"/>
              </w:pBdr>
              <w:spacing w:line="380" w:lineRule="exact"/>
              <w:ind w:right="-36"/>
              <w:jc w:val="center"/>
              <w:rPr>
                <w:rFonts w:ascii="Arial" w:eastAsia="Arial Unicode MS" w:hAnsi="Arial" w:cs="Arial Unicode MS"/>
                <w:sz w:val="22"/>
                <w:szCs w:val="22"/>
              </w:rPr>
            </w:pPr>
            <w:r w:rsidRPr="00A85B16">
              <w:rPr>
                <w:rFonts w:ascii="Arial" w:eastAsia="Arial Unicode MS" w:hAnsi="Arial" w:cs="Arial Unicode MS"/>
                <w:sz w:val="22"/>
                <w:szCs w:val="22"/>
              </w:rPr>
              <w:t>Consolidated financial statement</w:t>
            </w:r>
          </w:p>
        </w:tc>
        <w:tc>
          <w:tcPr>
            <w:tcW w:w="2520" w:type="dxa"/>
          </w:tcPr>
          <w:p w14:paraId="5623A900" w14:textId="77777777" w:rsidR="002E4885" w:rsidRPr="00A85B16" w:rsidRDefault="002E4885" w:rsidP="009244CC">
            <w:pPr>
              <w:pBdr>
                <w:bottom w:val="single" w:sz="4" w:space="1" w:color="auto"/>
              </w:pBdr>
              <w:spacing w:line="380" w:lineRule="exact"/>
              <w:ind w:left="-108" w:right="-108"/>
              <w:jc w:val="center"/>
              <w:rPr>
                <w:rFonts w:ascii="Arial" w:eastAsia="Arial Unicode MS" w:hAnsi="Arial" w:cs="Arial Unicode MS"/>
                <w:sz w:val="22"/>
                <w:szCs w:val="22"/>
              </w:rPr>
            </w:pPr>
            <w:r w:rsidRPr="00A85B16">
              <w:rPr>
                <w:rFonts w:ascii="Arial" w:eastAsia="Arial Unicode MS" w:hAnsi="Arial" w:cs="Arial Unicode MS"/>
                <w:sz w:val="22"/>
                <w:szCs w:val="22"/>
              </w:rPr>
              <w:t>Separate                           financial statements</w:t>
            </w:r>
          </w:p>
        </w:tc>
      </w:tr>
      <w:tr w:rsidR="009D4032" w:rsidRPr="00A85B16" w14:paraId="5E77ACCA" w14:textId="77777777" w:rsidTr="00DF7E57">
        <w:tc>
          <w:tcPr>
            <w:tcW w:w="3960" w:type="dxa"/>
          </w:tcPr>
          <w:p w14:paraId="67AC836B" w14:textId="77777777" w:rsidR="009D4032" w:rsidRPr="00A85B16" w:rsidRDefault="009D4032" w:rsidP="009D4032">
            <w:pPr>
              <w:pStyle w:val="NoSpacing"/>
              <w:spacing w:line="380" w:lineRule="exact"/>
              <w:rPr>
                <w:rFonts w:ascii="Arial" w:hAnsi="Arial" w:cs="Arial"/>
              </w:rPr>
            </w:pPr>
            <w:r w:rsidRPr="00A85B16">
              <w:rPr>
                <w:rFonts w:ascii="Arial" w:hAnsi="Arial"/>
              </w:rPr>
              <w:t>In up to 1 year</w:t>
            </w:r>
          </w:p>
        </w:tc>
        <w:tc>
          <w:tcPr>
            <w:tcW w:w="2610" w:type="dxa"/>
          </w:tcPr>
          <w:p w14:paraId="603A7F2E" w14:textId="09875231" w:rsidR="009D4032" w:rsidRPr="00A85B16" w:rsidRDefault="009D4032" w:rsidP="009D4032">
            <w:pPr>
              <w:tabs>
                <w:tab w:val="decimal" w:pos="1333"/>
              </w:tabs>
              <w:spacing w:line="380" w:lineRule="exact"/>
              <w:ind w:right="-50"/>
              <w:jc w:val="both"/>
              <w:rPr>
                <w:rFonts w:ascii="Arial" w:hAnsi="Arial" w:cs="Arial"/>
                <w:sz w:val="22"/>
                <w:szCs w:val="22"/>
              </w:rPr>
            </w:pPr>
            <w:r>
              <w:rPr>
                <w:rFonts w:ascii="Arial" w:hAnsi="Arial" w:cs="Arial"/>
                <w:sz w:val="22"/>
                <w:szCs w:val="22"/>
              </w:rPr>
              <w:t>19</w:t>
            </w:r>
          </w:p>
        </w:tc>
        <w:tc>
          <w:tcPr>
            <w:tcW w:w="2520" w:type="dxa"/>
          </w:tcPr>
          <w:p w14:paraId="3F2DE359" w14:textId="7B40DCAB" w:rsidR="009D4032" w:rsidRPr="00A85B16" w:rsidRDefault="009D4032" w:rsidP="009D4032">
            <w:pPr>
              <w:tabs>
                <w:tab w:val="decimal" w:pos="1240"/>
              </w:tabs>
              <w:spacing w:line="380" w:lineRule="exact"/>
              <w:ind w:right="-50"/>
              <w:jc w:val="both"/>
              <w:rPr>
                <w:rFonts w:ascii="Arial" w:hAnsi="Arial" w:cs="Arial"/>
                <w:sz w:val="22"/>
                <w:szCs w:val="22"/>
              </w:rPr>
            </w:pPr>
            <w:r>
              <w:rPr>
                <w:rFonts w:ascii="Arial" w:hAnsi="Arial" w:cs="Arial"/>
                <w:sz w:val="22"/>
                <w:szCs w:val="22"/>
              </w:rPr>
              <w:t>18</w:t>
            </w:r>
          </w:p>
        </w:tc>
      </w:tr>
      <w:tr w:rsidR="009D4032" w:rsidRPr="00282357" w14:paraId="70E5964B" w14:textId="77777777" w:rsidTr="00DF7E57">
        <w:tc>
          <w:tcPr>
            <w:tcW w:w="3960" w:type="dxa"/>
          </w:tcPr>
          <w:p w14:paraId="302CAAF5" w14:textId="77777777" w:rsidR="009D4032" w:rsidRPr="00A85B16" w:rsidRDefault="009D4032" w:rsidP="009D4032">
            <w:pPr>
              <w:pStyle w:val="NoSpacing"/>
              <w:spacing w:line="380" w:lineRule="exact"/>
              <w:rPr>
                <w:rFonts w:ascii="Arial" w:hAnsi="Arial"/>
              </w:rPr>
            </w:pPr>
            <w:r w:rsidRPr="00A85B16">
              <w:rPr>
                <w:rFonts w:ascii="Arial" w:hAnsi="Arial"/>
              </w:rPr>
              <w:t>In over 1 and up to 3 years</w:t>
            </w:r>
          </w:p>
        </w:tc>
        <w:tc>
          <w:tcPr>
            <w:tcW w:w="2610" w:type="dxa"/>
          </w:tcPr>
          <w:p w14:paraId="3CA75039" w14:textId="010ED455" w:rsidR="009D4032" w:rsidRPr="00A85B16" w:rsidRDefault="009D4032" w:rsidP="009D4032">
            <w:pPr>
              <w:tabs>
                <w:tab w:val="decimal" w:pos="1333"/>
              </w:tabs>
              <w:spacing w:line="380" w:lineRule="exact"/>
              <w:ind w:right="-50"/>
              <w:jc w:val="both"/>
              <w:rPr>
                <w:rFonts w:ascii="Arial" w:hAnsi="Arial" w:cs="Arial"/>
                <w:sz w:val="22"/>
                <w:szCs w:val="22"/>
              </w:rPr>
            </w:pPr>
            <w:r>
              <w:rPr>
                <w:rFonts w:ascii="Arial" w:hAnsi="Arial" w:cs="Arial"/>
                <w:sz w:val="22"/>
                <w:szCs w:val="22"/>
              </w:rPr>
              <w:t>-</w:t>
            </w:r>
          </w:p>
        </w:tc>
        <w:tc>
          <w:tcPr>
            <w:tcW w:w="2520" w:type="dxa"/>
          </w:tcPr>
          <w:p w14:paraId="79BD5EAA" w14:textId="2E65811D" w:rsidR="009D4032" w:rsidRDefault="009D4032" w:rsidP="009D4032">
            <w:pPr>
              <w:tabs>
                <w:tab w:val="decimal" w:pos="1240"/>
              </w:tabs>
              <w:spacing w:line="380" w:lineRule="exact"/>
              <w:ind w:right="-50"/>
              <w:jc w:val="both"/>
              <w:rPr>
                <w:rFonts w:ascii="Arial" w:hAnsi="Arial" w:cs="Arial"/>
                <w:sz w:val="22"/>
                <w:szCs w:val="22"/>
              </w:rPr>
            </w:pPr>
            <w:r>
              <w:rPr>
                <w:rFonts w:ascii="Arial" w:hAnsi="Arial" w:cs="Arial"/>
                <w:sz w:val="22"/>
                <w:szCs w:val="22"/>
              </w:rPr>
              <w:t>-</w:t>
            </w:r>
          </w:p>
        </w:tc>
      </w:tr>
    </w:tbl>
    <w:p w14:paraId="32C3A2E0" w14:textId="2E9677BC" w:rsidR="00A3246A" w:rsidRPr="003B2CA5" w:rsidRDefault="002814C6" w:rsidP="007A7AF6">
      <w:pPr>
        <w:tabs>
          <w:tab w:val="left" w:pos="720"/>
          <w:tab w:val="left" w:pos="1440"/>
          <w:tab w:val="left" w:pos="2160"/>
        </w:tabs>
        <w:spacing w:before="240" w:after="120" w:line="380" w:lineRule="exact"/>
        <w:ind w:left="533" w:right="-43" w:hanging="533"/>
        <w:rPr>
          <w:rFonts w:ascii="Arial" w:hAnsi="Arial"/>
          <w:sz w:val="22"/>
          <w:szCs w:val="22"/>
        </w:rPr>
      </w:pPr>
      <w:r>
        <w:rPr>
          <w:rFonts w:ascii="Arial" w:hAnsi="Arial"/>
          <w:sz w:val="22"/>
          <w:szCs w:val="22"/>
        </w:rPr>
        <w:t>32</w:t>
      </w:r>
      <w:r w:rsidR="00FE3902">
        <w:rPr>
          <w:rFonts w:ascii="Arial" w:hAnsi="Arial"/>
          <w:sz w:val="22"/>
          <w:szCs w:val="22"/>
        </w:rPr>
        <w:t>.</w:t>
      </w:r>
      <w:r>
        <w:rPr>
          <w:rFonts w:ascii="Arial" w:hAnsi="Arial"/>
          <w:sz w:val="22"/>
          <w:szCs w:val="22"/>
        </w:rPr>
        <w:t>4</w:t>
      </w:r>
      <w:r w:rsidR="00A3246A" w:rsidRPr="003B2CA5">
        <w:rPr>
          <w:rFonts w:ascii="Arial" w:hAnsi="Arial"/>
          <w:sz w:val="22"/>
          <w:szCs w:val="22"/>
        </w:rPr>
        <w:tab/>
        <w:t>Bank guarantees</w:t>
      </w:r>
    </w:p>
    <w:p w14:paraId="164C26F2" w14:textId="77777777" w:rsidR="00A3246A" w:rsidRPr="003B2CA5" w:rsidRDefault="00A3246A" w:rsidP="007A7AF6">
      <w:pPr>
        <w:tabs>
          <w:tab w:val="left" w:pos="720"/>
          <w:tab w:val="left" w:pos="2160"/>
        </w:tabs>
        <w:spacing w:before="120" w:after="120" w:line="380" w:lineRule="exact"/>
        <w:ind w:left="533" w:right="-43" w:hanging="533"/>
        <w:jc w:val="thaiDistribute"/>
        <w:rPr>
          <w:rFonts w:ascii="Arial" w:hAnsi="Arial"/>
          <w:sz w:val="22"/>
          <w:szCs w:val="22"/>
        </w:rPr>
      </w:pPr>
      <w:r w:rsidRPr="003B2CA5">
        <w:rPr>
          <w:rFonts w:ascii="Arial" w:hAnsi="Arial"/>
          <w:sz w:val="22"/>
          <w:szCs w:val="22"/>
        </w:rPr>
        <w:tab/>
      </w:r>
      <w:r w:rsidR="00806D89" w:rsidRPr="003B2CA5">
        <w:rPr>
          <w:rFonts w:ascii="Arial" w:hAnsi="Arial"/>
          <w:sz w:val="22"/>
          <w:szCs w:val="22"/>
        </w:rPr>
        <w:t>T</w:t>
      </w:r>
      <w:r w:rsidRPr="003B2CA5">
        <w:rPr>
          <w:rFonts w:ascii="Arial" w:hAnsi="Arial"/>
          <w:sz w:val="22"/>
          <w:szCs w:val="22"/>
        </w:rPr>
        <w:t>here were the following outstanding bank guarantees issued by the banks on behalf of the Company in respect of certain performance bonds as required in the normal course of business of the Company.</w:t>
      </w:r>
    </w:p>
    <w:p w14:paraId="027ED4E7" w14:textId="77777777" w:rsidR="00A3246A" w:rsidRPr="003B2CA5" w:rsidRDefault="00096005" w:rsidP="00B65706">
      <w:pPr>
        <w:overflowPunct/>
        <w:autoSpaceDE/>
        <w:autoSpaceDN/>
        <w:adjustRightInd/>
        <w:spacing w:before="120" w:line="380" w:lineRule="exact"/>
        <w:jc w:val="right"/>
        <w:textAlignment w:val="auto"/>
        <w:rPr>
          <w:rFonts w:ascii="Arial" w:hAnsi="Arial"/>
          <w:sz w:val="22"/>
          <w:szCs w:val="22"/>
        </w:rPr>
      </w:pPr>
      <w:r w:rsidRPr="003B2CA5">
        <w:rPr>
          <w:rFonts w:ascii="Arial" w:hAnsi="Arial"/>
          <w:sz w:val="22"/>
          <w:szCs w:val="22"/>
        </w:rPr>
        <w:t xml:space="preserve"> </w:t>
      </w:r>
      <w:r w:rsidR="00A3246A" w:rsidRPr="003B2CA5">
        <w:rPr>
          <w:rFonts w:ascii="Arial" w:hAnsi="Arial"/>
          <w:sz w:val="22"/>
          <w:szCs w:val="22"/>
        </w:rPr>
        <w:t>(Unit: Million Baht)</w:t>
      </w:r>
    </w:p>
    <w:tbl>
      <w:tblPr>
        <w:tblW w:w="9097" w:type="dxa"/>
        <w:tblInd w:w="450" w:type="dxa"/>
        <w:tblLayout w:type="fixed"/>
        <w:tblLook w:val="0000" w:firstRow="0" w:lastRow="0" w:firstColumn="0" w:lastColumn="0" w:noHBand="0" w:noVBand="0"/>
      </w:tblPr>
      <w:tblGrid>
        <w:gridCol w:w="6210"/>
        <w:gridCol w:w="1455"/>
        <w:gridCol w:w="1432"/>
      </w:tblGrid>
      <w:tr w:rsidR="00A3246A" w:rsidRPr="003B2CA5" w14:paraId="78FE2787" w14:textId="77777777" w:rsidTr="00E2362D">
        <w:tc>
          <w:tcPr>
            <w:tcW w:w="6210" w:type="dxa"/>
          </w:tcPr>
          <w:p w14:paraId="56BA643A" w14:textId="77777777" w:rsidR="00A3246A" w:rsidRPr="003B2CA5" w:rsidRDefault="00A3246A" w:rsidP="00BC3839">
            <w:pPr>
              <w:spacing w:line="340" w:lineRule="exact"/>
              <w:ind w:right="-43"/>
              <w:jc w:val="center"/>
              <w:rPr>
                <w:rFonts w:ascii="Arial" w:hAnsi="Arial"/>
                <w:szCs w:val="22"/>
              </w:rPr>
            </w:pPr>
          </w:p>
        </w:tc>
        <w:tc>
          <w:tcPr>
            <w:tcW w:w="2887" w:type="dxa"/>
            <w:gridSpan w:val="2"/>
          </w:tcPr>
          <w:p w14:paraId="47A3FBC2" w14:textId="77777777" w:rsidR="00A3246A" w:rsidRPr="003B2CA5" w:rsidRDefault="00A3246A" w:rsidP="00BC3839">
            <w:pPr>
              <w:pBdr>
                <w:bottom w:val="single" w:sz="4" w:space="1" w:color="auto"/>
              </w:pBdr>
              <w:spacing w:line="340" w:lineRule="exact"/>
              <w:ind w:right="12"/>
              <w:jc w:val="center"/>
              <w:rPr>
                <w:rFonts w:ascii="Arial" w:hAnsi="Arial"/>
                <w:szCs w:val="22"/>
              </w:rPr>
            </w:pPr>
            <w:r w:rsidRPr="003B2CA5">
              <w:rPr>
                <w:rFonts w:ascii="Arial" w:hAnsi="Arial"/>
                <w:sz w:val="22"/>
                <w:szCs w:val="22"/>
              </w:rPr>
              <w:t>Consolidated and separate financial statements</w:t>
            </w:r>
          </w:p>
        </w:tc>
      </w:tr>
      <w:tr w:rsidR="009D4032" w:rsidRPr="003B2CA5" w14:paraId="7615BDDC" w14:textId="77777777" w:rsidTr="00E2362D">
        <w:tc>
          <w:tcPr>
            <w:tcW w:w="6210" w:type="dxa"/>
          </w:tcPr>
          <w:p w14:paraId="493F4F04" w14:textId="77777777" w:rsidR="009D4032" w:rsidRPr="003B2CA5" w:rsidRDefault="009D4032" w:rsidP="009D4032">
            <w:pPr>
              <w:spacing w:line="340" w:lineRule="exact"/>
              <w:ind w:right="-43"/>
              <w:jc w:val="both"/>
              <w:rPr>
                <w:rFonts w:ascii="Arial" w:hAnsi="Arial"/>
                <w:szCs w:val="22"/>
              </w:rPr>
            </w:pPr>
          </w:p>
        </w:tc>
        <w:tc>
          <w:tcPr>
            <w:tcW w:w="1455" w:type="dxa"/>
          </w:tcPr>
          <w:p w14:paraId="1CC738BA" w14:textId="5A560246" w:rsidR="009D4032" w:rsidRPr="009D4032" w:rsidRDefault="009D4032" w:rsidP="009D4032">
            <w:pPr>
              <w:pBdr>
                <w:bottom w:val="single" w:sz="4" w:space="1" w:color="auto"/>
              </w:pBdr>
              <w:spacing w:line="340" w:lineRule="exact"/>
              <w:ind w:left="-18" w:right="-43"/>
              <w:jc w:val="center"/>
              <w:rPr>
                <w:rFonts w:ascii="Arial" w:hAnsi="Arial" w:cs="Arial"/>
                <w:sz w:val="22"/>
                <w:szCs w:val="22"/>
              </w:rPr>
            </w:pPr>
            <w:r w:rsidRPr="009D4032">
              <w:rPr>
                <w:rFonts w:ascii="Arial" w:hAnsi="Arial" w:cs="Arial"/>
                <w:sz w:val="22"/>
                <w:szCs w:val="22"/>
              </w:rPr>
              <w:t>2022</w:t>
            </w:r>
          </w:p>
        </w:tc>
        <w:tc>
          <w:tcPr>
            <w:tcW w:w="1432" w:type="dxa"/>
          </w:tcPr>
          <w:p w14:paraId="21D7FD1B" w14:textId="3EB6BF5B" w:rsidR="009D4032" w:rsidRPr="009D4032" w:rsidRDefault="009D4032" w:rsidP="009D4032">
            <w:pPr>
              <w:pBdr>
                <w:bottom w:val="single" w:sz="4" w:space="1" w:color="auto"/>
              </w:pBdr>
              <w:spacing w:line="340" w:lineRule="exact"/>
              <w:ind w:left="-18" w:right="-43"/>
              <w:jc w:val="center"/>
              <w:rPr>
                <w:rFonts w:ascii="Arial" w:hAnsi="Arial" w:cs="Arial"/>
                <w:sz w:val="22"/>
                <w:szCs w:val="22"/>
              </w:rPr>
            </w:pPr>
            <w:r w:rsidRPr="009D4032">
              <w:rPr>
                <w:rFonts w:ascii="Arial" w:hAnsi="Arial" w:cs="Arial"/>
                <w:sz w:val="22"/>
                <w:szCs w:val="22"/>
              </w:rPr>
              <w:t>2021</w:t>
            </w:r>
          </w:p>
        </w:tc>
      </w:tr>
      <w:tr w:rsidR="009D4032" w:rsidRPr="003B2CA5" w14:paraId="15D72F5A" w14:textId="77777777" w:rsidTr="00E2362D">
        <w:tc>
          <w:tcPr>
            <w:tcW w:w="6210" w:type="dxa"/>
          </w:tcPr>
          <w:p w14:paraId="3B21A4F2" w14:textId="77777777" w:rsidR="009D4032" w:rsidRPr="003B2CA5" w:rsidRDefault="009D4032" w:rsidP="009D4032">
            <w:pPr>
              <w:spacing w:line="340" w:lineRule="exact"/>
              <w:ind w:right="-43"/>
              <w:jc w:val="both"/>
              <w:rPr>
                <w:rFonts w:ascii="Arial" w:hAnsi="Arial"/>
                <w:szCs w:val="22"/>
                <w:cs/>
              </w:rPr>
            </w:pPr>
            <w:r w:rsidRPr="003B2CA5">
              <w:rPr>
                <w:rFonts w:ascii="Arial" w:hAnsi="Arial"/>
                <w:sz w:val="22"/>
                <w:szCs w:val="22"/>
              </w:rPr>
              <w:t xml:space="preserve">Letters of guarantee for arrangement </w:t>
            </w:r>
          </w:p>
        </w:tc>
        <w:tc>
          <w:tcPr>
            <w:tcW w:w="1455" w:type="dxa"/>
          </w:tcPr>
          <w:p w14:paraId="14C1B3DB" w14:textId="77777777" w:rsidR="009D4032" w:rsidRPr="009D4032" w:rsidRDefault="009D4032" w:rsidP="009D4032">
            <w:pPr>
              <w:tabs>
                <w:tab w:val="decimal" w:pos="1062"/>
              </w:tabs>
              <w:spacing w:line="340" w:lineRule="exact"/>
              <w:ind w:left="-18" w:right="-43"/>
              <w:jc w:val="both"/>
              <w:rPr>
                <w:rFonts w:ascii="Arial" w:hAnsi="Arial" w:cs="Arial"/>
                <w:sz w:val="22"/>
                <w:szCs w:val="22"/>
              </w:rPr>
            </w:pPr>
          </w:p>
        </w:tc>
        <w:tc>
          <w:tcPr>
            <w:tcW w:w="1432" w:type="dxa"/>
          </w:tcPr>
          <w:p w14:paraId="661D8729" w14:textId="77777777" w:rsidR="009D4032" w:rsidRPr="009D4032" w:rsidRDefault="009D4032" w:rsidP="009D4032">
            <w:pPr>
              <w:tabs>
                <w:tab w:val="decimal" w:pos="1062"/>
              </w:tabs>
              <w:spacing w:line="340" w:lineRule="exact"/>
              <w:ind w:left="-18" w:right="-43"/>
              <w:jc w:val="both"/>
              <w:rPr>
                <w:rFonts w:ascii="Arial" w:hAnsi="Arial" w:cs="Arial"/>
                <w:sz w:val="22"/>
                <w:szCs w:val="22"/>
              </w:rPr>
            </w:pPr>
          </w:p>
        </w:tc>
      </w:tr>
      <w:tr w:rsidR="009D4032" w:rsidRPr="003B2CA5" w14:paraId="2EB7185D" w14:textId="77777777" w:rsidTr="00E2362D">
        <w:tc>
          <w:tcPr>
            <w:tcW w:w="6210" w:type="dxa"/>
          </w:tcPr>
          <w:p w14:paraId="7B40420B" w14:textId="77777777" w:rsidR="009D4032" w:rsidRPr="003B2CA5" w:rsidRDefault="009D4032" w:rsidP="009D4032">
            <w:pPr>
              <w:spacing w:line="340" w:lineRule="exact"/>
              <w:ind w:right="-43"/>
              <w:jc w:val="both"/>
              <w:rPr>
                <w:rFonts w:ascii="Arial" w:hAnsi="Arial"/>
                <w:szCs w:val="22"/>
                <w:cs/>
              </w:rPr>
            </w:pPr>
            <w:r w:rsidRPr="003B2CA5">
              <w:rPr>
                <w:rFonts w:ascii="Arial" w:hAnsi="Arial"/>
                <w:sz w:val="22"/>
                <w:szCs w:val="22"/>
              </w:rPr>
              <w:t xml:space="preserve">   and maintenance of public utilities</w:t>
            </w:r>
          </w:p>
        </w:tc>
        <w:tc>
          <w:tcPr>
            <w:tcW w:w="1455" w:type="dxa"/>
          </w:tcPr>
          <w:p w14:paraId="6B32A298" w14:textId="20DE276C" w:rsidR="009D4032" w:rsidRPr="009D4032" w:rsidRDefault="0001467C" w:rsidP="009D4032">
            <w:pPr>
              <w:tabs>
                <w:tab w:val="decimal" w:pos="1062"/>
              </w:tabs>
              <w:spacing w:line="340" w:lineRule="exact"/>
              <w:ind w:left="-18" w:right="-43"/>
              <w:jc w:val="both"/>
              <w:rPr>
                <w:rFonts w:ascii="Arial" w:hAnsi="Arial" w:cs="Arial"/>
                <w:sz w:val="22"/>
                <w:szCs w:val="22"/>
              </w:rPr>
            </w:pPr>
            <w:r>
              <w:rPr>
                <w:rFonts w:ascii="Arial" w:hAnsi="Arial" w:cs="Arial"/>
                <w:sz w:val="22"/>
                <w:szCs w:val="22"/>
              </w:rPr>
              <w:t>119</w:t>
            </w:r>
          </w:p>
        </w:tc>
        <w:tc>
          <w:tcPr>
            <w:tcW w:w="1432" w:type="dxa"/>
          </w:tcPr>
          <w:p w14:paraId="10949224" w14:textId="343103AD" w:rsidR="009D4032" w:rsidRPr="009D4032" w:rsidRDefault="0001467C" w:rsidP="009D4032">
            <w:pPr>
              <w:tabs>
                <w:tab w:val="decimal" w:pos="1062"/>
              </w:tabs>
              <w:spacing w:line="340" w:lineRule="exact"/>
              <w:ind w:left="-18" w:right="-43"/>
              <w:jc w:val="both"/>
              <w:rPr>
                <w:rFonts w:ascii="Arial" w:hAnsi="Arial" w:cs="Arial"/>
                <w:sz w:val="22"/>
                <w:szCs w:val="22"/>
              </w:rPr>
            </w:pPr>
            <w:r>
              <w:rPr>
                <w:rFonts w:ascii="Arial" w:hAnsi="Arial" w:cs="Arial"/>
                <w:sz w:val="22"/>
                <w:szCs w:val="22"/>
              </w:rPr>
              <w:t>104</w:t>
            </w:r>
          </w:p>
        </w:tc>
      </w:tr>
      <w:tr w:rsidR="0001467C" w:rsidRPr="003B2CA5" w14:paraId="18633B3A" w14:textId="77777777" w:rsidTr="00E2362D">
        <w:tc>
          <w:tcPr>
            <w:tcW w:w="6210" w:type="dxa"/>
          </w:tcPr>
          <w:p w14:paraId="2E77AF31" w14:textId="20ED8E06" w:rsidR="0001467C" w:rsidRPr="003B2CA5" w:rsidRDefault="0001467C" w:rsidP="0001467C">
            <w:pPr>
              <w:spacing w:line="340" w:lineRule="exact"/>
              <w:ind w:right="-43"/>
              <w:jc w:val="both"/>
              <w:rPr>
                <w:rFonts w:ascii="Arial" w:hAnsi="Arial"/>
                <w:szCs w:val="22"/>
              </w:rPr>
            </w:pPr>
            <w:r w:rsidRPr="003B2CA5">
              <w:rPr>
                <w:rFonts w:ascii="Arial" w:hAnsi="Arial"/>
                <w:sz w:val="22"/>
                <w:szCs w:val="22"/>
              </w:rPr>
              <w:t>Letters of guarantee for electricity usage</w:t>
            </w:r>
          </w:p>
        </w:tc>
        <w:tc>
          <w:tcPr>
            <w:tcW w:w="1455" w:type="dxa"/>
          </w:tcPr>
          <w:p w14:paraId="4088B31B" w14:textId="234964A5" w:rsidR="0001467C" w:rsidRPr="009D4032" w:rsidRDefault="0001467C" w:rsidP="0001467C">
            <w:pPr>
              <w:pBdr>
                <w:bottom w:val="single" w:sz="4" w:space="1" w:color="auto"/>
              </w:pBdr>
              <w:tabs>
                <w:tab w:val="decimal" w:pos="1062"/>
              </w:tabs>
              <w:spacing w:line="340" w:lineRule="exact"/>
              <w:ind w:left="-18" w:right="-43"/>
              <w:jc w:val="both"/>
              <w:rPr>
                <w:rFonts w:ascii="Arial" w:hAnsi="Arial" w:cs="Arial"/>
                <w:sz w:val="22"/>
                <w:szCs w:val="22"/>
                <w:cs/>
              </w:rPr>
            </w:pPr>
            <w:r>
              <w:rPr>
                <w:rFonts w:ascii="Arial" w:hAnsi="Arial" w:cs="Arial"/>
                <w:sz w:val="22"/>
                <w:szCs w:val="22"/>
              </w:rPr>
              <w:t>7</w:t>
            </w:r>
          </w:p>
        </w:tc>
        <w:tc>
          <w:tcPr>
            <w:tcW w:w="1432" w:type="dxa"/>
          </w:tcPr>
          <w:p w14:paraId="574BF783" w14:textId="06230E5D" w:rsidR="0001467C" w:rsidRPr="009D4032" w:rsidRDefault="0001467C" w:rsidP="0001467C">
            <w:pPr>
              <w:pBdr>
                <w:bottom w:val="single" w:sz="4" w:space="1" w:color="auto"/>
              </w:pBdr>
              <w:tabs>
                <w:tab w:val="decimal" w:pos="1062"/>
              </w:tabs>
              <w:spacing w:line="340" w:lineRule="exact"/>
              <w:ind w:left="-18" w:right="-43"/>
              <w:jc w:val="both"/>
              <w:rPr>
                <w:rFonts w:ascii="Arial" w:hAnsi="Arial" w:cs="Arial"/>
                <w:sz w:val="22"/>
                <w:szCs w:val="22"/>
                <w:cs/>
              </w:rPr>
            </w:pPr>
            <w:r w:rsidRPr="009D4032">
              <w:rPr>
                <w:rFonts w:ascii="Arial" w:hAnsi="Arial" w:cs="Arial"/>
                <w:sz w:val="22"/>
                <w:szCs w:val="22"/>
              </w:rPr>
              <w:t>7</w:t>
            </w:r>
          </w:p>
        </w:tc>
      </w:tr>
      <w:tr w:rsidR="009D4032" w:rsidRPr="003B2CA5" w14:paraId="712FD81E" w14:textId="77777777" w:rsidTr="00E2362D">
        <w:tc>
          <w:tcPr>
            <w:tcW w:w="6210" w:type="dxa"/>
          </w:tcPr>
          <w:p w14:paraId="31E3E35B" w14:textId="77777777" w:rsidR="009D4032" w:rsidRPr="003B2CA5" w:rsidRDefault="009D4032" w:rsidP="009D4032">
            <w:pPr>
              <w:spacing w:line="340" w:lineRule="exact"/>
              <w:ind w:right="-43"/>
              <w:jc w:val="both"/>
              <w:rPr>
                <w:rFonts w:ascii="Arial" w:hAnsi="Arial"/>
                <w:szCs w:val="22"/>
                <w:cs/>
              </w:rPr>
            </w:pPr>
            <w:r w:rsidRPr="003B2CA5">
              <w:rPr>
                <w:rFonts w:ascii="Arial" w:hAnsi="Arial"/>
                <w:sz w:val="22"/>
                <w:szCs w:val="22"/>
              </w:rPr>
              <w:t>Total</w:t>
            </w:r>
          </w:p>
        </w:tc>
        <w:tc>
          <w:tcPr>
            <w:tcW w:w="1455" w:type="dxa"/>
          </w:tcPr>
          <w:p w14:paraId="0E95F83F" w14:textId="1C3EF9EC" w:rsidR="009D4032" w:rsidRPr="009D4032" w:rsidRDefault="00136723" w:rsidP="009D4032">
            <w:pPr>
              <w:pBdr>
                <w:bottom w:val="double" w:sz="4" w:space="1" w:color="auto"/>
              </w:pBdr>
              <w:tabs>
                <w:tab w:val="decimal" w:pos="1062"/>
              </w:tabs>
              <w:spacing w:line="340" w:lineRule="exact"/>
              <w:ind w:left="-18" w:right="-43"/>
              <w:jc w:val="both"/>
              <w:rPr>
                <w:rFonts w:ascii="Arial" w:hAnsi="Arial" w:cs="Arial"/>
                <w:sz w:val="22"/>
                <w:szCs w:val="22"/>
              </w:rPr>
            </w:pPr>
            <w:r>
              <w:rPr>
                <w:rFonts w:ascii="Arial" w:hAnsi="Arial" w:cs="Arial"/>
                <w:sz w:val="22"/>
                <w:szCs w:val="22"/>
              </w:rPr>
              <w:t>126</w:t>
            </w:r>
          </w:p>
        </w:tc>
        <w:tc>
          <w:tcPr>
            <w:tcW w:w="1432" w:type="dxa"/>
          </w:tcPr>
          <w:p w14:paraId="2A6148BA" w14:textId="259DAD45" w:rsidR="009D4032" w:rsidRPr="009D4032" w:rsidRDefault="009D4032" w:rsidP="009D4032">
            <w:pPr>
              <w:pBdr>
                <w:bottom w:val="double" w:sz="4" w:space="1" w:color="auto"/>
              </w:pBdr>
              <w:tabs>
                <w:tab w:val="decimal" w:pos="1062"/>
              </w:tabs>
              <w:spacing w:line="340" w:lineRule="exact"/>
              <w:ind w:left="-18" w:right="-43"/>
              <w:jc w:val="both"/>
              <w:rPr>
                <w:rFonts w:ascii="Arial" w:hAnsi="Arial" w:cs="Arial"/>
                <w:sz w:val="22"/>
                <w:szCs w:val="22"/>
              </w:rPr>
            </w:pPr>
            <w:r w:rsidRPr="009D4032">
              <w:rPr>
                <w:rFonts w:ascii="Arial" w:hAnsi="Arial" w:cs="Arial"/>
                <w:sz w:val="22"/>
                <w:szCs w:val="22"/>
              </w:rPr>
              <w:t>111</w:t>
            </w:r>
          </w:p>
        </w:tc>
      </w:tr>
    </w:tbl>
    <w:p w14:paraId="5382DADA" w14:textId="5766E03C" w:rsidR="0043699C" w:rsidRPr="003B2CA5" w:rsidRDefault="0001432B" w:rsidP="00433372">
      <w:pPr>
        <w:tabs>
          <w:tab w:val="left" w:pos="2160"/>
        </w:tabs>
        <w:spacing w:before="240" w:after="120" w:line="380" w:lineRule="exact"/>
        <w:ind w:left="533" w:right="-43" w:hanging="533"/>
        <w:jc w:val="thaiDistribute"/>
        <w:rPr>
          <w:rFonts w:ascii="Arial" w:hAnsi="Arial"/>
          <w:sz w:val="22"/>
          <w:szCs w:val="22"/>
        </w:rPr>
      </w:pPr>
      <w:r w:rsidRPr="003B2CA5">
        <w:rPr>
          <w:rFonts w:ascii="Arial" w:hAnsi="Arial"/>
          <w:sz w:val="22"/>
          <w:szCs w:val="22"/>
        </w:rPr>
        <w:tab/>
        <w:t>Bank</w:t>
      </w:r>
      <w:r w:rsidRPr="003B2CA5">
        <w:rPr>
          <w:rFonts w:ascii="Arial" w:hAnsi="Arial" w:hint="cs"/>
          <w:sz w:val="22"/>
          <w:szCs w:val="22"/>
          <w:cs/>
        </w:rPr>
        <w:t xml:space="preserve"> </w:t>
      </w:r>
      <w:r w:rsidRPr="003B2CA5">
        <w:rPr>
          <w:rFonts w:ascii="Arial" w:hAnsi="Arial"/>
          <w:sz w:val="22"/>
          <w:szCs w:val="22"/>
        </w:rPr>
        <w:t>guarantees</w:t>
      </w:r>
      <w:r w:rsidRPr="003B2CA5">
        <w:rPr>
          <w:rFonts w:ascii="Arial" w:hAnsi="Arial" w:hint="cs"/>
          <w:sz w:val="22"/>
          <w:szCs w:val="22"/>
          <w:cs/>
        </w:rPr>
        <w:t xml:space="preserve"> </w:t>
      </w:r>
      <w:r w:rsidR="0043699C" w:rsidRPr="003B2CA5">
        <w:rPr>
          <w:rFonts w:ascii="Arial" w:hAnsi="Arial"/>
          <w:sz w:val="22"/>
          <w:szCs w:val="22"/>
        </w:rPr>
        <w:t>facilities are secured by the Company’s land and structures.</w:t>
      </w:r>
    </w:p>
    <w:p w14:paraId="43F26019" w14:textId="77777777" w:rsidR="002814C6" w:rsidRDefault="002814C6">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E12C305" w14:textId="13FF4B24" w:rsidR="00A64F95" w:rsidRPr="00A64F95" w:rsidRDefault="002814C6"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lastRenderedPageBreak/>
        <w:t>32</w:t>
      </w:r>
      <w:r w:rsidR="00A64F95" w:rsidRPr="00A64F95">
        <w:rPr>
          <w:rFonts w:ascii="Arial" w:hAnsi="Arial"/>
          <w:sz w:val="22"/>
          <w:szCs w:val="22"/>
        </w:rPr>
        <w:t>.</w:t>
      </w:r>
      <w:r>
        <w:rPr>
          <w:rFonts w:ascii="Arial" w:hAnsi="Arial"/>
          <w:sz w:val="22"/>
          <w:szCs w:val="22"/>
        </w:rPr>
        <w:t>5</w:t>
      </w:r>
      <w:r w:rsidR="00A64F95" w:rsidRPr="00A64F95">
        <w:rPr>
          <w:rFonts w:ascii="Arial" w:hAnsi="Arial"/>
          <w:sz w:val="22"/>
          <w:szCs w:val="22"/>
        </w:rPr>
        <w:tab/>
        <w:t>Litigation</w:t>
      </w:r>
    </w:p>
    <w:p w14:paraId="10D09141" w14:textId="22D7C18C" w:rsidR="00F9133C" w:rsidRDefault="00A64F95"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5E19D2">
        <w:rPr>
          <w:rFonts w:ascii="Arial" w:hAnsi="Arial"/>
          <w:sz w:val="22"/>
          <w:szCs w:val="22"/>
        </w:rPr>
        <w:t xml:space="preserve">As </w:t>
      </w:r>
      <w:proofErr w:type="gramStart"/>
      <w:r w:rsidR="00A54145" w:rsidRPr="005E19D2">
        <w:rPr>
          <w:rFonts w:ascii="Arial" w:hAnsi="Arial"/>
          <w:sz w:val="22"/>
          <w:szCs w:val="22"/>
        </w:rPr>
        <w:t>at</w:t>
      </w:r>
      <w:proofErr w:type="gramEnd"/>
      <w:r w:rsidR="00A54145" w:rsidRPr="005E19D2">
        <w:rPr>
          <w:rFonts w:ascii="Arial" w:hAnsi="Arial"/>
          <w:sz w:val="22"/>
          <w:szCs w:val="22"/>
        </w:rPr>
        <w:t xml:space="preserve"> </w:t>
      </w:r>
      <w:r w:rsidR="0077288D" w:rsidRPr="005E19D2">
        <w:rPr>
          <w:rFonts w:ascii="Arial" w:hAnsi="Arial"/>
          <w:sz w:val="22"/>
          <w:szCs w:val="22"/>
        </w:rPr>
        <w:t>31 December</w:t>
      </w:r>
      <w:r w:rsidR="002A54EE" w:rsidRPr="005E19D2">
        <w:rPr>
          <w:rFonts w:ascii="Arial" w:hAnsi="Arial"/>
          <w:sz w:val="22"/>
          <w:szCs w:val="22"/>
        </w:rPr>
        <w:t xml:space="preserve"> </w:t>
      </w:r>
      <w:r w:rsidR="009D4032">
        <w:rPr>
          <w:rFonts w:ascii="Arial" w:hAnsi="Arial"/>
          <w:sz w:val="22"/>
          <w:szCs w:val="22"/>
        </w:rPr>
        <w:t>2022</w:t>
      </w:r>
      <w:r w:rsidR="00A54145" w:rsidRPr="005E19D2">
        <w:rPr>
          <w:rFonts w:ascii="Arial" w:hAnsi="Arial"/>
          <w:sz w:val="22"/>
          <w:szCs w:val="22"/>
        </w:rPr>
        <w:t>, civil lawsuits were filed against the Company by customers</w:t>
      </w:r>
      <w:r w:rsidR="00F9133C" w:rsidRPr="005E19D2">
        <w:rPr>
          <w:rFonts w:ascii="Arial" w:hAnsi="Arial"/>
          <w:sz w:val="22"/>
          <w:szCs w:val="22"/>
        </w:rPr>
        <w:t>,</w:t>
      </w:r>
      <w:r w:rsidR="00A54145" w:rsidRPr="005E19D2">
        <w:rPr>
          <w:rFonts w:ascii="Arial" w:hAnsi="Arial"/>
          <w:sz w:val="22"/>
          <w:szCs w:val="22"/>
        </w:rPr>
        <w:t xml:space="preserve"> </w:t>
      </w:r>
      <w:r w:rsidR="00926735" w:rsidRPr="005E19D2">
        <w:rPr>
          <w:rFonts w:ascii="Arial" w:hAnsi="Arial"/>
          <w:sz w:val="22"/>
          <w:szCs w:val="22"/>
        </w:rPr>
        <w:t xml:space="preserve">and </w:t>
      </w:r>
      <w:r w:rsidR="00AE0558" w:rsidRPr="005E19D2">
        <w:rPr>
          <w:rFonts w:ascii="Arial" w:hAnsi="Arial"/>
          <w:sz w:val="22"/>
          <w:szCs w:val="22"/>
        </w:rPr>
        <w:t>consumer lawsuit</w:t>
      </w:r>
      <w:r w:rsidR="00D92640">
        <w:rPr>
          <w:rFonts w:ascii="Arial" w:hAnsi="Arial"/>
          <w:sz w:val="22"/>
          <w:szCs w:val="22"/>
        </w:rPr>
        <w:t>s</w:t>
      </w:r>
      <w:r w:rsidR="00AE0558" w:rsidRPr="005E19D2">
        <w:rPr>
          <w:rFonts w:ascii="Arial" w:hAnsi="Arial"/>
          <w:sz w:val="22"/>
          <w:szCs w:val="22"/>
        </w:rPr>
        <w:t xml:space="preserve"> </w:t>
      </w:r>
      <w:r w:rsidR="008E4836" w:rsidRPr="005E19D2">
        <w:rPr>
          <w:rFonts w:ascii="Arial" w:hAnsi="Arial"/>
          <w:sz w:val="22"/>
          <w:szCs w:val="22"/>
        </w:rPr>
        <w:t xml:space="preserve">were </w:t>
      </w:r>
      <w:r w:rsidR="00B66DB6" w:rsidRPr="005E19D2">
        <w:rPr>
          <w:rFonts w:ascii="Arial" w:hAnsi="Arial"/>
          <w:sz w:val="22"/>
          <w:szCs w:val="22"/>
        </w:rPr>
        <w:t xml:space="preserve">filed </w:t>
      </w:r>
      <w:r w:rsidR="008E4836" w:rsidRPr="005E19D2">
        <w:rPr>
          <w:rFonts w:ascii="Arial" w:hAnsi="Arial"/>
          <w:sz w:val="22"/>
          <w:szCs w:val="22"/>
        </w:rPr>
        <w:t>against the Company by the condominium juristic person</w:t>
      </w:r>
      <w:r w:rsidR="0001467C">
        <w:rPr>
          <w:rFonts w:ascii="Arial" w:hAnsi="Arial"/>
          <w:sz w:val="22"/>
          <w:szCs w:val="22"/>
        </w:rPr>
        <w:t>s</w:t>
      </w:r>
      <w:r w:rsidR="00553195">
        <w:rPr>
          <w:rFonts w:ascii="Arial" w:hAnsi="Arial"/>
          <w:sz w:val="22"/>
          <w:szCs w:val="22"/>
        </w:rPr>
        <w:t>,</w:t>
      </w:r>
      <w:r w:rsidR="00BC3839">
        <w:rPr>
          <w:rFonts w:ascii="Arial" w:hAnsi="Arial"/>
          <w:sz w:val="22"/>
          <w:szCs w:val="22"/>
        </w:rPr>
        <w:t xml:space="preserve"> and other </w:t>
      </w:r>
      <w:r w:rsidR="0001467C">
        <w:rPr>
          <w:rFonts w:ascii="Arial" w:hAnsi="Arial"/>
          <w:sz w:val="22"/>
          <w:szCs w:val="22"/>
        </w:rPr>
        <w:t xml:space="preserve">litigation </w:t>
      </w:r>
      <w:r w:rsidR="00631E9F">
        <w:rPr>
          <w:rFonts w:ascii="Arial" w:hAnsi="Arial"/>
          <w:sz w:val="22"/>
          <w:szCs w:val="22"/>
        </w:rPr>
        <w:t>cases</w:t>
      </w:r>
      <w:r w:rsidR="00B66DB6" w:rsidRPr="005E19D2">
        <w:rPr>
          <w:rFonts w:ascii="Arial" w:hAnsi="Arial"/>
          <w:sz w:val="22"/>
          <w:szCs w:val="22"/>
        </w:rPr>
        <w:t xml:space="preserve">, </w:t>
      </w:r>
      <w:r w:rsidR="00A54145" w:rsidRPr="005E19D2">
        <w:rPr>
          <w:rFonts w:ascii="Arial" w:hAnsi="Arial"/>
          <w:sz w:val="22"/>
          <w:szCs w:val="22"/>
        </w:rPr>
        <w:t>with</w:t>
      </w:r>
      <w:r w:rsidR="00F9133C" w:rsidRPr="005E19D2">
        <w:rPr>
          <w:rFonts w:ascii="Arial" w:hAnsi="Arial"/>
          <w:sz w:val="22"/>
          <w:szCs w:val="22"/>
        </w:rPr>
        <w:t xml:space="preserve"> the claim</w:t>
      </w:r>
      <w:r w:rsidR="00A54145" w:rsidRPr="005E19D2">
        <w:rPr>
          <w:rFonts w:ascii="Arial" w:hAnsi="Arial"/>
          <w:sz w:val="22"/>
          <w:szCs w:val="22"/>
        </w:rPr>
        <w:t xml:space="preserve"> amount</w:t>
      </w:r>
      <w:r w:rsidR="00F9133C" w:rsidRPr="005E19D2">
        <w:rPr>
          <w:rFonts w:ascii="Arial" w:hAnsi="Arial"/>
          <w:sz w:val="22"/>
          <w:szCs w:val="22"/>
        </w:rPr>
        <w:t>s</w:t>
      </w:r>
      <w:r w:rsidR="00A54145" w:rsidRPr="005E19D2">
        <w:rPr>
          <w:rFonts w:ascii="Arial" w:hAnsi="Arial"/>
          <w:sz w:val="22"/>
          <w:szCs w:val="22"/>
        </w:rPr>
        <w:t xml:space="preserve"> totaling</w:t>
      </w:r>
      <w:r w:rsidR="008E4836" w:rsidRPr="005E19D2">
        <w:rPr>
          <w:rFonts w:ascii="Arial" w:hAnsi="Arial"/>
          <w:sz w:val="22"/>
          <w:szCs w:val="22"/>
        </w:rPr>
        <w:t xml:space="preserve"> </w:t>
      </w:r>
      <w:r w:rsidR="00A54145" w:rsidRPr="005E19D2">
        <w:rPr>
          <w:rFonts w:ascii="Arial" w:hAnsi="Arial"/>
          <w:sz w:val="22"/>
          <w:szCs w:val="22"/>
        </w:rPr>
        <w:t xml:space="preserve">Baht </w:t>
      </w:r>
      <w:r w:rsidR="00136723">
        <w:rPr>
          <w:rFonts w:ascii="Arial" w:hAnsi="Arial"/>
          <w:sz w:val="22"/>
          <w:szCs w:val="22"/>
        </w:rPr>
        <w:t>184</w:t>
      </w:r>
      <w:r w:rsidR="009D4032">
        <w:rPr>
          <w:rFonts w:ascii="Arial" w:hAnsi="Arial"/>
          <w:sz w:val="22"/>
          <w:szCs w:val="22"/>
        </w:rPr>
        <w:t xml:space="preserve"> </w:t>
      </w:r>
      <w:r w:rsidR="002A54EE" w:rsidRPr="005E19D2">
        <w:rPr>
          <w:rFonts w:ascii="Arial" w:hAnsi="Arial"/>
          <w:sz w:val="22"/>
          <w:szCs w:val="22"/>
        </w:rPr>
        <w:t>million (</w:t>
      </w:r>
      <w:r w:rsidR="009D4032">
        <w:rPr>
          <w:rFonts w:ascii="Arial" w:hAnsi="Arial"/>
          <w:sz w:val="22"/>
          <w:szCs w:val="22"/>
        </w:rPr>
        <w:t>2021</w:t>
      </w:r>
      <w:r w:rsidR="00A54145" w:rsidRPr="005E19D2">
        <w:rPr>
          <w:rFonts w:ascii="Arial" w:hAnsi="Arial"/>
          <w:sz w:val="22"/>
          <w:szCs w:val="22"/>
        </w:rPr>
        <w:t xml:space="preserve">: Baht </w:t>
      </w:r>
      <w:r w:rsidR="009D4032" w:rsidRPr="005E19D2">
        <w:rPr>
          <w:rFonts w:ascii="Arial" w:hAnsi="Arial"/>
          <w:sz w:val="22"/>
          <w:szCs w:val="22"/>
        </w:rPr>
        <w:t xml:space="preserve">202 </w:t>
      </w:r>
      <w:r w:rsidR="00A54145" w:rsidRPr="005E19D2">
        <w:rPr>
          <w:rFonts w:ascii="Arial" w:hAnsi="Arial"/>
          <w:sz w:val="22"/>
          <w:szCs w:val="22"/>
        </w:rPr>
        <w:t>million).</w:t>
      </w:r>
      <w:r w:rsidR="00926735" w:rsidRPr="005E19D2">
        <w:rPr>
          <w:rFonts w:ascii="Arial" w:hAnsi="Arial"/>
          <w:sz w:val="22"/>
          <w:szCs w:val="22"/>
        </w:rPr>
        <w:t xml:space="preserve"> The</w:t>
      </w:r>
      <w:r w:rsidR="00F9133C" w:rsidRPr="005E19D2">
        <w:rPr>
          <w:rFonts w:ascii="Arial" w:hAnsi="Arial"/>
          <w:sz w:val="22"/>
          <w:szCs w:val="22"/>
        </w:rPr>
        <w:t>se</w:t>
      </w:r>
      <w:r w:rsidR="00926735" w:rsidRPr="005E19D2">
        <w:rPr>
          <w:rFonts w:ascii="Arial" w:hAnsi="Arial"/>
          <w:sz w:val="22"/>
          <w:szCs w:val="22"/>
        </w:rPr>
        <w:t xml:space="preserve"> case</w:t>
      </w:r>
      <w:r w:rsidR="00F9133C" w:rsidRPr="005E19D2">
        <w:rPr>
          <w:rFonts w:ascii="Arial" w:hAnsi="Arial"/>
          <w:sz w:val="22"/>
          <w:szCs w:val="22"/>
        </w:rPr>
        <w:t>s</w:t>
      </w:r>
      <w:r w:rsidR="00926735" w:rsidRPr="005E19D2">
        <w:rPr>
          <w:rFonts w:ascii="Arial" w:hAnsi="Arial"/>
          <w:sz w:val="22"/>
          <w:szCs w:val="22"/>
        </w:rPr>
        <w:t xml:space="preserve"> </w:t>
      </w:r>
      <w:r w:rsidR="00F9133C" w:rsidRPr="005E19D2">
        <w:rPr>
          <w:rFonts w:ascii="Arial" w:hAnsi="Arial"/>
          <w:sz w:val="22"/>
          <w:szCs w:val="22"/>
        </w:rPr>
        <w:t>are</w:t>
      </w:r>
      <w:r w:rsidR="00926735" w:rsidRPr="005E19D2">
        <w:rPr>
          <w:rFonts w:ascii="Arial" w:hAnsi="Arial"/>
          <w:sz w:val="22"/>
          <w:szCs w:val="22"/>
        </w:rPr>
        <w:t xml:space="preserve"> currently</w:t>
      </w:r>
      <w:r w:rsidR="00926735">
        <w:rPr>
          <w:rFonts w:ascii="Arial" w:hAnsi="Arial"/>
          <w:sz w:val="22"/>
          <w:szCs w:val="22"/>
        </w:rPr>
        <w:t xml:space="preserve"> under the court proceeding</w:t>
      </w:r>
      <w:r w:rsidR="008E4836">
        <w:rPr>
          <w:rFonts w:ascii="Arial" w:hAnsi="Arial"/>
          <w:sz w:val="22"/>
          <w:szCs w:val="22"/>
        </w:rPr>
        <w:t>s</w:t>
      </w:r>
      <w:r w:rsidR="00F9133C">
        <w:rPr>
          <w:rFonts w:ascii="Arial" w:hAnsi="Arial"/>
          <w:sz w:val="22"/>
          <w:szCs w:val="22"/>
        </w:rPr>
        <w:t>.</w:t>
      </w:r>
      <w:r w:rsidR="00926735">
        <w:rPr>
          <w:rFonts w:ascii="Arial" w:hAnsi="Arial"/>
          <w:sz w:val="22"/>
          <w:szCs w:val="22"/>
        </w:rPr>
        <w:t xml:space="preserve"> </w:t>
      </w:r>
      <w:r w:rsidR="00F9133C">
        <w:rPr>
          <w:rFonts w:ascii="Arial" w:hAnsi="Arial"/>
          <w:sz w:val="22"/>
          <w:szCs w:val="22"/>
        </w:rPr>
        <w:t>B</w:t>
      </w:r>
      <w:r w:rsidR="00926735">
        <w:rPr>
          <w:rFonts w:ascii="Arial" w:hAnsi="Arial"/>
          <w:sz w:val="22"/>
          <w:szCs w:val="22"/>
        </w:rPr>
        <w:t xml:space="preserve">ased on the Company’s </w:t>
      </w:r>
      <w:r w:rsidR="00C85AF5">
        <w:rPr>
          <w:rFonts w:ascii="Arial" w:hAnsi="Arial"/>
          <w:sz w:val="22"/>
          <w:szCs w:val="22"/>
        </w:rPr>
        <w:t xml:space="preserve">internal and external </w:t>
      </w:r>
      <w:r w:rsidR="00926735">
        <w:rPr>
          <w:rFonts w:ascii="Arial" w:hAnsi="Arial"/>
          <w:sz w:val="22"/>
          <w:szCs w:val="22"/>
        </w:rPr>
        <w:t>legal counsel opinion, the Company’s management believes that the result of the</w:t>
      </w:r>
      <w:r w:rsidR="00F9133C">
        <w:rPr>
          <w:rFonts w:ascii="Arial" w:hAnsi="Arial"/>
          <w:sz w:val="22"/>
          <w:szCs w:val="22"/>
        </w:rPr>
        <w:t>se</w:t>
      </w:r>
      <w:r w:rsidR="00926735">
        <w:rPr>
          <w:rFonts w:ascii="Arial" w:hAnsi="Arial"/>
          <w:sz w:val="22"/>
          <w:szCs w:val="22"/>
        </w:rPr>
        <w:t xml:space="preserve"> case</w:t>
      </w:r>
      <w:r w:rsidR="00F9133C">
        <w:rPr>
          <w:rFonts w:ascii="Arial" w:hAnsi="Arial"/>
          <w:sz w:val="22"/>
          <w:szCs w:val="22"/>
        </w:rPr>
        <w:t>s</w:t>
      </w:r>
      <w:r w:rsidR="00926735">
        <w:rPr>
          <w:rFonts w:ascii="Arial" w:hAnsi="Arial"/>
          <w:sz w:val="22"/>
          <w:szCs w:val="22"/>
        </w:rPr>
        <w:t xml:space="preserve"> will have no significant impact on the financial position of</w:t>
      </w:r>
      <w:r w:rsidR="000B473E">
        <w:rPr>
          <w:rFonts w:ascii="Arial" w:hAnsi="Arial"/>
          <w:sz w:val="22"/>
          <w:szCs w:val="22"/>
        </w:rPr>
        <w:t xml:space="preserve"> </w:t>
      </w:r>
      <w:r w:rsidR="00926735">
        <w:rPr>
          <w:rFonts w:ascii="Arial" w:hAnsi="Arial"/>
          <w:sz w:val="22"/>
          <w:szCs w:val="22"/>
        </w:rPr>
        <w:t xml:space="preserve">the Company. </w:t>
      </w:r>
      <w:r w:rsidR="00AE0558">
        <w:rPr>
          <w:rFonts w:ascii="Arial" w:hAnsi="Arial"/>
          <w:sz w:val="22"/>
          <w:szCs w:val="22"/>
        </w:rPr>
        <w:t xml:space="preserve">                     </w:t>
      </w:r>
    </w:p>
    <w:p w14:paraId="2C611673" w14:textId="481B8286" w:rsidR="004F720D" w:rsidRDefault="00F9133C" w:rsidP="00433372">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3B2CA5">
        <w:rPr>
          <w:rFonts w:ascii="Arial" w:hAnsi="Arial"/>
          <w:sz w:val="22"/>
          <w:szCs w:val="22"/>
        </w:rPr>
        <w:t>The Company has set</w:t>
      </w:r>
      <w:r w:rsidR="00A54145">
        <w:rPr>
          <w:rFonts w:ascii="Arial" w:hAnsi="Arial"/>
          <w:sz w:val="22"/>
          <w:szCs w:val="22"/>
        </w:rPr>
        <w:t xml:space="preserve"> aside </w:t>
      </w:r>
      <w:bookmarkStart w:id="4" w:name="_Hlk65086987"/>
      <w:r w:rsidR="00A54145">
        <w:rPr>
          <w:rFonts w:ascii="Arial" w:hAnsi="Arial"/>
          <w:sz w:val="22"/>
          <w:szCs w:val="22"/>
        </w:rPr>
        <w:t>provision</w:t>
      </w:r>
      <w:r w:rsidR="0001467C">
        <w:rPr>
          <w:rFonts w:ascii="Arial" w:hAnsi="Arial"/>
          <w:sz w:val="22"/>
          <w:szCs w:val="22"/>
        </w:rPr>
        <w:t>s</w:t>
      </w:r>
      <w:r w:rsidR="00A54145">
        <w:rPr>
          <w:rFonts w:ascii="Arial" w:hAnsi="Arial"/>
          <w:sz w:val="22"/>
          <w:szCs w:val="22"/>
        </w:rPr>
        <w:t xml:space="preserve"> </w:t>
      </w:r>
      <w:bookmarkEnd w:id="4"/>
      <w:r>
        <w:rPr>
          <w:rFonts w:ascii="Arial" w:hAnsi="Arial"/>
          <w:sz w:val="22"/>
          <w:szCs w:val="22"/>
        </w:rPr>
        <w:t xml:space="preserve">for claim </w:t>
      </w:r>
      <w:r w:rsidR="00A54145">
        <w:rPr>
          <w:rFonts w:ascii="Arial" w:hAnsi="Arial"/>
          <w:sz w:val="22"/>
          <w:szCs w:val="22"/>
        </w:rPr>
        <w:t>that may arise from the final of judicial processes in its financial statements as considers appropriate.</w:t>
      </w:r>
      <w:r w:rsidR="00BD6498">
        <w:rPr>
          <w:rFonts w:ascii="Arial" w:hAnsi="Arial"/>
          <w:sz w:val="22"/>
          <w:szCs w:val="22"/>
        </w:rPr>
        <w:t xml:space="preserve"> </w:t>
      </w:r>
    </w:p>
    <w:p w14:paraId="5766F715" w14:textId="61D04418" w:rsidR="00927EB0" w:rsidRPr="00927EB0" w:rsidRDefault="00927EB0" w:rsidP="00C64926">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cs/>
        </w:rPr>
      </w:pPr>
      <w:r w:rsidRPr="00927EB0">
        <w:rPr>
          <w:rFonts w:ascii="Arial" w:hAnsi="Arial"/>
          <w:b/>
          <w:bCs/>
          <w:sz w:val="22"/>
          <w:szCs w:val="22"/>
        </w:rPr>
        <w:t>3</w:t>
      </w:r>
      <w:r w:rsidR="00136723">
        <w:rPr>
          <w:rFonts w:ascii="Arial" w:hAnsi="Arial"/>
          <w:b/>
          <w:bCs/>
          <w:sz w:val="22"/>
          <w:szCs w:val="22"/>
        </w:rPr>
        <w:t>3</w:t>
      </w:r>
      <w:r w:rsidRPr="00927EB0">
        <w:rPr>
          <w:rFonts w:ascii="Arial" w:hAnsi="Arial"/>
          <w:b/>
          <w:bCs/>
          <w:sz w:val="22"/>
          <w:szCs w:val="22"/>
        </w:rPr>
        <w:t>.</w:t>
      </w:r>
      <w:r w:rsidRPr="00927EB0">
        <w:rPr>
          <w:rFonts w:ascii="Arial" w:hAnsi="Arial"/>
          <w:b/>
          <w:bCs/>
          <w:sz w:val="22"/>
          <w:szCs w:val="22"/>
        </w:rPr>
        <w:tab/>
        <w:t>Fair value hierarchy</w:t>
      </w:r>
    </w:p>
    <w:p w14:paraId="2421D55F" w14:textId="171AEA22" w:rsidR="00927EB0" w:rsidRPr="00927EB0" w:rsidRDefault="00C64926" w:rsidP="00C64926">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927EB0" w:rsidRPr="00927EB0">
        <w:rPr>
          <w:rFonts w:ascii="Arial" w:hAnsi="Arial"/>
          <w:sz w:val="22"/>
          <w:szCs w:val="22"/>
        </w:rPr>
        <w:t>As</w:t>
      </w:r>
      <w:r w:rsidR="00E23966">
        <w:rPr>
          <w:rFonts w:ascii="Arial" w:hAnsi="Arial"/>
          <w:sz w:val="22"/>
          <w:szCs w:val="22"/>
        </w:rPr>
        <w:t xml:space="preserve"> </w:t>
      </w:r>
      <w:proofErr w:type="gramStart"/>
      <w:r w:rsidR="00E23966">
        <w:rPr>
          <w:rFonts w:ascii="Arial" w:hAnsi="Arial"/>
          <w:sz w:val="22"/>
          <w:szCs w:val="22"/>
        </w:rPr>
        <w:t>at</w:t>
      </w:r>
      <w:proofErr w:type="gramEnd"/>
      <w:r w:rsidR="00E23966">
        <w:rPr>
          <w:rFonts w:ascii="Arial" w:hAnsi="Arial"/>
          <w:sz w:val="22"/>
          <w:szCs w:val="22"/>
        </w:rPr>
        <w:t xml:space="preserve"> 31 December </w:t>
      </w:r>
      <w:r w:rsidR="009D4032">
        <w:rPr>
          <w:rFonts w:ascii="Arial" w:hAnsi="Arial"/>
          <w:sz w:val="22"/>
          <w:szCs w:val="22"/>
        </w:rPr>
        <w:t>2022</w:t>
      </w:r>
      <w:r w:rsidR="008D5C0F">
        <w:rPr>
          <w:rFonts w:ascii="Arial" w:hAnsi="Arial"/>
          <w:sz w:val="22"/>
          <w:szCs w:val="22"/>
        </w:rPr>
        <w:t xml:space="preserve"> and </w:t>
      </w:r>
      <w:r w:rsidR="009D4032">
        <w:rPr>
          <w:rFonts w:ascii="Arial" w:hAnsi="Arial"/>
          <w:sz w:val="22"/>
          <w:szCs w:val="22"/>
        </w:rPr>
        <w:t>2021</w:t>
      </w:r>
      <w:r w:rsidR="00927EB0" w:rsidRPr="00927EB0">
        <w:rPr>
          <w:rFonts w:ascii="Arial" w:hAnsi="Arial"/>
          <w:sz w:val="22"/>
          <w:szCs w:val="22"/>
        </w:rPr>
        <w:t xml:space="preserve">, the </w:t>
      </w:r>
      <w:r w:rsidR="00363E32">
        <w:rPr>
          <w:rFonts w:ascii="Arial" w:hAnsi="Arial"/>
          <w:sz w:val="22"/>
          <w:szCs w:val="22"/>
        </w:rPr>
        <w:t>Group</w:t>
      </w:r>
      <w:r w:rsidR="00927EB0" w:rsidRPr="00927EB0">
        <w:rPr>
          <w:rFonts w:ascii="Arial" w:hAnsi="Arial"/>
          <w:sz w:val="22"/>
          <w:szCs w:val="22"/>
        </w:rPr>
        <w:t xml:space="preserve"> had the assets that were measured at fair value using different levels of inputs as follows:</w:t>
      </w:r>
    </w:p>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927EB0" w:rsidRPr="002E4885" w14:paraId="37410BD7" w14:textId="77777777" w:rsidTr="00E2362D">
        <w:tc>
          <w:tcPr>
            <w:tcW w:w="9164" w:type="dxa"/>
            <w:gridSpan w:val="5"/>
            <w:vAlign w:val="bottom"/>
          </w:tcPr>
          <w:p w14:paraId="410350D6" w14:textId="77777777" w:rsidR="00927EB0" w:rsidRPr="002E4885" w:rsidRDefault="00927EB0" w:rsidP="00BC3839">
            <w:pPr>
              <w:spacing w:line="340" w:lineRule="exact"/>
              <w:jc w:val="right"/>
              <w:rPr>
                <w:rFonts w:ascii="Arial" w:hAnsi="Arial" w:cs="Arial"/>
                <w:kern w:val="28"/>
                <w:sz w:val="20"/>
                <w:szCs w:val="20"/>
              </w:rPr>
            </w:pPr>
            <w:r w:rsidRPr="002E4885">
              <w:rPr>
                <w:rFonts w:ascii="Arial" w:hAnsi="Arial" w:cs="Arial"/>
                <w:kern w:val="28"/>
                <w:sz w:val="20"/>
                <w:szCs w:val="20"/>
              </w:rPr>
              <w:t>(Unit: Million Baht)</w:t>
            </w:r>
          </w:p>
        </w:tc>
      </w:tr>
      <w:tr w:rsidR="00927EB0" w:rsidRPr="002E4885" w14:paraId="527D8983" w14:textId="77777777" w:rsidTr="00BC3839">
        <w:trPr>
          <w:trHeight w:val="351"/>
        </w:trPr>
        <w:tc>
          <w:tcPr>
            <w:tcW w:w="4410" w:type="dxa"/>
            <w:vAlign w:val="bottom"/>
          </w:tcPr>
          <w:p w14:paraId="557018BC" w14:textId="77777777" w:rsidR="00927EB0" w:rsidRPr="002E4885" w:rsidRDefault="00927EB0" w:rsidP="00BC3839">
            <w:pPr>
              <w:spacing w:line="340" w:lineRule="exact"/>
              <w:ind w:left="243" w:hanging="180"/>
              <w:jc w:val="thaiDistribute"/>
              <w:rPr>
                <w:rFonts w:ascii="Arial" w:hAnsi="Arial" w:cs="Arial"/>
                <w:kern w:val="28"/>
                <w:sz w:val="20"/>
                <w:szCs w:val="20"/>
              </w:rPr>
            </w:pPr>
          </w:p>
        </w:tc>
        <w:tc>
          <w:tcPr>
            <w:tcW w:w="4754" w:type="dxa"/>
            <w:gridSpan w:val="4"/>
          </w:tcPr>
          <w:p w14:paraId="4871D823"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Consolidated Financial Statements</w:t>
            </w:r>
          </w:p>
        </w:tc>
      </w:tr>
      <w:tr w:rsidR="002E4885" w:rsidRPr="002E4885" w14:paraId="22948B51" w14:textId="77777777" w:rsidTr="00BC3839">
        <w:trPr>
          <w:trHeight w:val="351"/>
        </w:trPr>
        <w:tc>
          <w:tcPr>
            <w:tcW w:w="4410" w:type="dxa"/>
            <w:vAlign w:val="bottom"/>
          </w:tcPr>
          <w:p w14:paraId="3511356A" w14:textId="77777777" w:rsidR="002E4885" w:rsidRPr="002E4885" w:rsidRDefault="002E4885" w:rsidP="00BC3839">
            <w:pPr>
              <w:spacing w:line="340" w:lineRule="exact"/>
              <w:ind w:left="243" w:hanging="180"/>
              <w:jc w:val="thaiDistribute"/>
              <w:rPr>
                <w:rFonts w:ascii="Arial" w:hAnsi="Arial" w:cs="Arial"/>
                <w:kern w:val="28"/>
                <w:sz w:val="20"/>
                <w:szCs w:val="20"/>
              </w:rPr>
            </w:pPr>
          </w:p>
        </w:tc>
        <w:tc>
          <w:tcPr>
            <w:tcW w:w="4754" w:type="dxa"/>
            <w:gridSpan w:val="4"/>
          </w:tcPr>
          <w:p w14:paraId="703B00A4" w14:textId="2B02D09E" w:rsidR="002E4885" w:rsidRPr="002E4885" w:rsidRDefault="002E4885"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 xml:space="preserve">31 December </w:t>
            </w:r>
            <w:r w:rsidR="009D4032">
              <w:rPr>
                <w:rFonts w:ascii="Arial" w:hAnsi="Arial" w:cs="Arial"/>
                <w:kern w:val="28"/>
                <w:sz w:val="20"/>
                <w:szCs w:val="20"/>
              </w:rPr>
              <w:t>2022</w:t>
            </w:r>
          </w:p>
        </w:tc>
      </w:tr>
      <w:tr w:rsidR="00927EB0" w:rsidRPr="002E4885" w14:paraId="27F3AB23" w14:textId="77777777" w:rsidTr="00E2362D">
        <w:tc>
          <w:tcPr>
            <w:tcW w:w="4410" w:type="dxa"/>
            <w:vAlign w:val="bottom"/>
          </w:tcPr>
          <w:p w14:paraId="37B16018" w14:textId="77777777" w:rsidR="00927EB0" w:rsidRPr="002E4885" w:rsidRDefault="00927EB0" w:rsidP="00BC3839">
            <w:pPr>
              <w:spacing w:line="340" w:lineRule="exact"/>
              <w:ind w:left="243" w:hanging="180"/>
              <w:jc w:val="thaiDistribute"/>
              <w:rPr>
                <w:rFonts w:ascii="Arial" w:hAnsi="Arial" w:cs="Arial"/>
                <w:kern w:val="28"/>
                <w:sz w:val="20"/>
                <w:szCs w:val="20"/>
              </w:rPr>
            </w:pPr>
          </w:p>
        </w:tc>
        <w:tc>
          <w:tcPr>
            <w:tcW w:w="1080" w:type="dxa"/>
          </w:tcPr>
          <w:p w14:paraId="2AC03F01"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1</w:t>
            </w:r>
          </w:p>
        </w:tc>
        <w:tc>
          <w:tcPr>
            <w:tcW w:w="1170" w:type="dxa"/>
          </w:tcPr>
          <w:p w14:paraId="2C3DCB60"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2</w:t>
            </w:r>
          </w:p>
        </w:tc>
        <w:tc>
          <w:tcPr>
            <w:tcW w:w="1170" w:type="dxa"/>
            <w:vAlign w:val="bottom"/>
          </w:tcPr>
          <w:p w14:paraId="59AFFCB0"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4F7DCB78" w14:textId="77777777" w:rsidR="00927EB0" w:rsidRPr="002E4885" w:rsidRDefault="00927EB0" w:rsidP="00BC3839">
            <w:pPr>
              <w:pBdr>
                <w:bottom w:val="single" w:sz="4" w:space="1" w:color="auto"/>
              </w:pBdr>
              <w:spacing w:line="340" w:lineRule="exact"/>
              <w:jc w:val="center"/>
              <w:rPr>
                <w:rFonts w:ascii="Arial" w:hAnsi="Arial" w:cs="Arial"/>
                <w:kern w:val="28"/>
                <w:sz w:val="20"/>
                <w:szCs w:val="20"/>
                <w:cs/>
              </w:rPr>
            </w:pPr>
            <w:r w:rsidRPr="002E4885">
              <w:rPr>
                <w:rFonts w:ascii="Arial" w:hAnsi="Arial" w:cs="Arial"/>
                <w:kern w:val="28"/>
                <w:sz w:val="20"/>
                <w:szCs w:val="20"/>
              </w:rPr>
              <w:t>Total</w:t>
            </w:r>
          </w:p>
        </w:tc>
      </w:tr>
      <w:tr w:rsidR="00FA6E00" w:rsidRPr="002E4885" w14:paraId="28B78FC7" w14:textId="77777777" w:rsidTr="00E2362D">
        <w:trPr>
          <w:trHeight w:val="73"/>
        </w:trPr>
        <w:tc>
          <w:tcPr>
            <w:tcW w:w="4410" w:type="dxa"/>
            <w:vAlign w:val="bottom"/>
          </w:tcPr>
          <w:p w14:paraId="49F930CF" w14:textId="77777777" w:rsidR="00FA6E00" w:rsidRPr="002E4885" w:rsidRDefault="00FA6E00" w:rsidP="00BC3839">
            <w:pPr>
              <w:spacing w:line="34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77D25FE5" w14:textId="77777777" w:rsidR="00FA6E00" w:rsidRPr="002E4885" w:rsidRDefault="00FA6E00" w:rsidP="00BC3839">
            <w:pPr>
              <w:tabs>
                <w:tab w:val="right" w:pos="792"/>
              </w:tabs>
              <w:spacing w:line="340" w:lineRule="exact"/>
              <w:ind w:hanging="18"/>
              <w:jc w:val="thaiDistribute"/>
              <w:rPr>
                <w:rFonts w:ascii="Arial" w:hAnsi="Arial" w:cs="Arial"/>
                <w:kern w:val="28"/>
                <w:sz w:val="20"/>
                <w:szCs w:val="20"/>
              </w:rPr>
            </w:pPr>
          </w:p>
        </w:tc>
        <w:tc>
          <w:tcPr>
            <w:tcW w:w="1170" w:type="dxa"/>
          </w:tcPr>
          <w:p w14:paraId="5CB5C734" w14:textId="77777777" w:rsidR="00FA6E00" w:rsidRPr="002E4885" w:rsidRDefault="00FA6E00" w:rsidP="00BC3839">
            <w:pPr>
              <w:tabs>
                <w:tab w:val="right" w:pos="792"/>
              </w:tabs>
              <w:spacing w:line="340" w:lineRule="exact"/>
              <w:ind w:hanging="18"/>
              <w:jc w:val="thaiDistribute"/>
              <w:rPr>
                <w:rFonts w:ascii="Arial" w:hAnsi="Arial" w:cs="Arial"/>
                <w:kern w:val="28"/>
                <w:sz w:val="20"/>
                <w:szCs w:val="20"/>
              </w:rPr>
            </w:pPr>
          </w:p>
        </w:tc>
        <w:tc>
          <w:tcPr>
            <w:tcW w:w="1170" w:type="dxa"/>
          </w:tcPr>
          <w:p w14:paraId="44A80F33" w14:textId="77777777" w:rsidR="00FA6E00" w:rsidRPr="002E4885" w:rsidRDefault="00FA6E00" w:rsidP="00BC3839">
            <w:pPr>
              <w:tabs>
                <w:tab w:val="right" w:pos="792"/>
              </w:tabs>
              <w:spacing w:line="340" w:lineRule="exact"/>
              <w:ind w:hanging="18"/>
              <w:jc w:val="thaiDistribute"/>
              <w:rPr>
                <w:rFonts w:ascii="Arial" w:hAnsi="Arial" w:cs="Arial"/>
                <w:kern w:val="28"/>
                <w:sz w:val="20"/>
                <w:szCs w:val="20"/>
              </w:rPr>
            </w:pPr>
          </w:p>
        </w:tc>
        <w:tc>
          <w:tcPr>
            <w:tcW w:w="1334" w:type="dxa"/>
          </w:tcPr>
          <w:p w14:paraId="7E5BF449" w14:textId="77777777" w:rsidR="00FA6E00" w:rsidRPr="002E4885" w:rsidRDefault="00FA6E00" w:rsidP="00BC3839">
            <w:pPr>
              <w:tabs>
                <w:tab w:val="right" w:pos="792"/>
              </w:tabs>
              <w:spacing w:line="340" w:lineRule="exact"/>
              <w:ind w:hanging="18"/>
              <w:jc w:val="thaiDistribute"/>
              <w:rPr>
                <w:rFonts w:ascii="Arial" w:hAnsi="Arial" w:cs="Arial"/>
                <w:kern w:val="28"/>
                <w:sz w:val="20"/>
                <w:szCs w:val="20"/>
                <w:cs/>
              </w:rPr>
            </w:pPr>
          </w:p>
        </w:tc>
      </w:tr>
      <w:tr w:rsidR="00737187" w:rsidRPr="00737187" w14:paraId="7A0700E9" w14:textId="77777777" w:rsidTr="00E2362D">
        <w:trPr>
          <w:trHeight w:val="73"/>
        </w:trPr>
        <w:tc>
          <w:tcPr>
            <w:tcW w:w="4410" w:type="dxa"/>
            <w:vAlign w:val="bottom"/>
          </w:tcPr>
          <w:p w14:paraId="2513977E" w14:textId="77777777" w:rsidR="00737187" w:rsidRPr="002E4885" w:rsidRDefault="00737187" w:rsidP="00BC3839">
            <w:pPr>
              <w:spacing w:line="34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7BA77A36" w14:textId="723F0932" w:rsidR="00737187" w:rsidRPr="002E4885" w:rsidRDefault="00136723"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630867B8" w14:textId="6FB746A7" w:rsidR="00737187" w:rsidRPr="002E4885" w:rsidRDefault="00136723"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23</w:t>
            </w:r>
          </w:p>
        </w:tc>
        <w:tc>
          <w:tcPr>
            <w:tcW w:w="1170" w:type="dxa"/>
          </w:tcPr>
          <w:p w14:paraId="547FF2A8" w14:textId="651E662F" w:rsidR="00737187" w:rsidRPr="002E4885" w:rsidRDefault="00136723"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334" w:type="dxa"/>
          </w:tcPr>
          <w:p w14:paraId="4B8CF7B0" w14:textId="5681C043" w:rsidR="00737187" w:rsidRPr="002E4885" w:rsidRDefault="00136723"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23</w:t>
            </w:r>
          </w:p>
        </w:tc>
      </w:tr>
      <w:tr w:rsidR="00737187" w:rsidRPr="00737187" w14:paraId="633388E7" w14:textId="77777777" w:rsidTr="00E2362D">
        <w:trPr>
          <w:trHeight w:val="73"/>
        </w:trPr>
        <w:tc>
          <w:tcPr>
            <w:tcW w:w="4410" w:type="dxa"/>
            <w:vAlign w:val="bottom"/>
          </w:tcPr>
          <w:p w14:paraId="79BAF303" w14:textId="77777777" w:rsidR="00737187" w:rsidRPr="002E4885" w:rsidRDefault="00737187" w:rsidP="00BC3839">
            <w:pPr>
              <w:spacing w:line="34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1409AA69"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170" w:type="dxa"/>
          </w:tcPr>
          <w:p w14:paraId="51DB3C69"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170" w:type="dxa"/>
          </w:tcPr>
          <w:p w14:paraId="62A95FCF"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334" w:type="dxa"/>
          </w:tcPr>
          <w:p w14:paraId="16CD75F9" w14:textId="77777777" w:rsidR="00737187" w:rsidRPr="002E4885" w:rsidRDefault="00737187" w:rsidP="00BC3839">
            <w:pPr>
              <w:tabs>
                <w:tab w:val="decimal" w:pos="792"/>
              </w:tabs>
              <w:spacing w:line="340" w:lineRule="exact"/>
              <w:ind w:hanging="18"/>
              <w:rPr>
                <w:rFonts w:ascii="Arial" w:hAnsi="Arial" w:cs="Arial"/>
                <w:kern w:val="28"/>
                <w:sz w:val="20"/>
                <w:szCs w:val="20"/>
                <w:cs/>
              </w:rPr>
            </w:pPr>
          </w:p>
        </w:tc>
      </w:tr>
      <w:tr w:rsidR="00737187" w:rsidRPr="00737187" w14:paraId="259D4589" w14:textId="77777777" w:rsidTr="00E2362D">
        <w:trPr>
          <w:trHeight w:val="73"/>
        </w:trPr>
        <w:tc>
          <w:tcPr>
            <w:tcW w:w="4410" w:type="dxa"/>
            <w:vAlign w:val="bottom"/>
          </w:tcPr>
          <w:p w14:paraId="4B17EFA4" w14:textId="77777777" w:rsidR="00737187" w:rsidRPr="002E4885" w:rsidRDefault="00737187" w:rsidP="00BC3839">
            <w:pPr>
              <w:spacing w:line="34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70514BBB" w14:textId="4AB9BE1B" w:rsidR="00737187" w:rsidRPr="002E4885" w:rsidRDefault="00136723"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79D32703" w14:textId="7F4AE8F5" w:rsidR="00737187" w:rsidRPr="002E4885" w:rsidRDefault="00136723"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1,530</w:t>
            </w:r>
          </w:p>
        </w:tc>
        <w:tc>
          <w:tcPr>
            <w:tcW w:w="1170" w:type="dxa"/>
          </w:tcPr>
          <w:p w14:paraId="348C9574" w14:textId="7A11D23A" w:rsidR="00737187" w:rsidRPr="002E4885" w:rsidRDefault="00136723"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307</w:t>
            </w:r>
          </w:p>
        </w:tc>
        <w:tc>
          <w:tcPr>
            <w:tcW w:w="1334" w:type="dxa"/>
          </w:tcPr>
          <w:p w14:paraId="104E4442" w14:textId="3A0FB367" w:rsidR="00737187" w:rsidRPr="002E4885" w:rsidRDefault="00136723" w:rsidP="00BC3839">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1,837</w:t>
            </w:r>
          </w:p>
        </w:tc>
      </w:tr>
    </w:tbl>
    <w:p w14:paraId="6E1EC939" w14:textId="2E1A8B1E" w:rsidR="00BC3839" w:rsidRDefault="00BC3839"/>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737187" w:rsidRPr="002E4885" w14:paraId="06DAC198" w14:textId="77777777" w:rsidTr="00E2362D">
        <w:tc>
          <w:tcPr>
            <w:tcW w:w="9164" w:type="dxa"/>
            <w:gridSpan w:val="5"/>
            <w:vAlign w:val="bottom"/>
          </w:tcPr>
          <w:p w14:paraId="1D815D08" w14:textId="2934EAC1" w:rsidR="00737187" w:rsidRPr="002E4885" w:rsidRDefault="00737187" w:rsidP="00BC3839">
            <w:pPr>
              <w:spacing w:line="340" w:lineRule="exact"/>
              <w:jc w:val="right"/>
              <w:rPr>
                <w:rFonts w:ascii="Arial" w:hAnsi="Arial" w:cs="Arial"/>
                <w:kern w:val="28"/>
                <w:sz w:val="20"/>
                <w:szCs w:val="20"/>
              </w:rPr>
            </w:pPr>
            <w:r w:rsidRPr="002E4885">
              <w:rPr>
                <w:rFonts w:ascii="Arial" w:hAnsi="Arial" w:cs="Arial"/>
                <w:kern w:val="28"/>
                <w:sz w:val="20"/>
                <w:szCs w:val="20"/>
              </w:rPr>
              <w:t xml:space="preserve"> (Unit: Million Baht)</w:t>
            </w:r>
          </w:p>
        </w:tc>
      </w:tr>
      <w:tr w:rsidR="00737187" w:rsidRPr="002E4885" w14:paraId="18AD59CA" w14:textId="77777777" w:rsidTr="00BC3839">
        <w:trPr>
          <w:trHeight w:val="333"/>
        </w:trPr>
        <w:tc>
          <w:tcPr>
            <w:tcW w:w="4410" w:type="dxa"/>
            <w:vAlign w:val="bottom"/>
          </w:tcPr>
          <w:p w14:paraId="114194DA"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1BF81E41"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Consolidated Financial Statements</w:t>
            </w:r>
          </w:p>
        </w:tc>
      </w:tr>
      <w:tr w:rsidR="00737187" w:rsidRPr="002E4885" w14:paraId="104A2E5A" w14:textId="77777777" w:rsidTr="00BC3839">
        <w:trPr>
          <w:trHeight w:val="324"/>
        </w:trPr>
        <w:tc>
          <w:tcPr>
            <w:tcW w:w="4410" w:type="dxa"/>
            <w:vAlign w:val="bottom"/>
          </w:tcPr>
          <w:p w14:paraId="4D5A5A5F"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1E49CD00" w14:textId="5C56A516"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 xml:space="preserve">31 December </w:t>
            </w:r>
            <w:r w:rsidR="009D4032">
              <w:rPr>
                <w:rFonts w:ascii="Arial" w:hAnsi="Arial" w:cs="Arial"/>
                <w:kern w:val="28"/>
                <w:sz w:val="20"/>
                <w:szCs w:val="20"/>
              </w:rPr>
              <w:t>2021</w:t>
            </w:r>
          </w:p>
        </w:tc>
      </w:tr>
      <w:tr w:rsidR="00737187" w:rsidRPr="002E4885" w14:paraId="5F9D4405" w14:textId="77777777" w:rsidTr="00E2362D">
        <w:tc>
          <w:tcPr>
            <w:tcW w:w="4410" w:type="dxa"/>
            <w:vAlign w:val="bottom"/>
          </w:tcPr>
          <w:p w14:paraId="08E0F2C3"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1080" w:type="dxa"/>
          </w:tcPr>
          <w:p w14:paraId="38CDE1EE"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1</w:t>
            </w:r>
          </w:p>
        </w:tc>
        <w:tc>
          <w:tcPr>
            <w:tcW w:w="1170" w:type="dxa"/>
          </w:tcPr>
          <w:p w14:paraId="4D613F0D"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2</w:t>
            </w:r>
          </w:p>
        </w:tc>
        <w:tc>
          <w:tcPr>
            <w:tcW w:w="1170" w:type="dxa"/>
            <w:vAlign w:val="bottom"/>
          </w:tcPr>
          <w:p w14:paraId="26BCBC87"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3199429D"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cs/>
              </w:rPr>
            </w:pPr>
            <w:r w:rsidRPr="002E4885">
              <w:rPr>
                <w:rFonts w:ascii="Arial" w:hAnsi="Arial" w:cs="Arial"/>
                <w:kern w:val="28"/>
                <w:sz w:val="20"/>
                <w:szCs w:val="20"/>
              </w:rPr>
              <w:t>Total</w:t>
            </w:r>
          </w:p>
        </w:tc>
      </w:tr>
      <w:tr w:rsidR="00737187" w:rsidRPr="002E4885" w14:paraId="6EADF902" w14:textId="77777777" w:rsidTr="00E2362D">
        <w:trPr>
          <w:trHeight w:val="73"/>
        </w:trPr>
        <w:tc>
          <w:tcPr>
            <w:tcW w:w="4410" w:type="dxa"/>
            <w:vAlign w:val="bottom"/>
          </w:tcPr>
          <w:p w14:paraId="2F475C7E" w14:textId="77777777" w:rsidR="00737187" w:rsidRPr="002E4885" w:rsidRDefault="00737187" w:rsidP="00BC3839">
            <w:pPr>
              <w:spacing w:line="34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5FB41E18" w14:textId="77777777" w:rsidR="00737187" w:rsidRPr="00A85B16" w:rsidRDefault="00737187" w:rsidP="00BC3839">
            <w:pPr>
              <w:tabs>
                <w:tab w:val="right" w:pos="792"/>
              </w:tabs>
              <w:spacing w:line="340" w:lineRule="exact"/>
              <w:ind w:hanging="18"/>
              <w:jc w:val="thaiDistribute"/>
              <w:rPr>
                <w:rFonts w:ascii="Arial" w:hAnsi="Arial" w:cs="Arial"/>
                <w:kern w:val="28"/>
                <w:sz w:val="20"/>
                <w:szCs w:val="20"/>
              </w:rPr>
            </w:pPr>
          </w:p>
        </w:tc>
        <w:tc>
          <w:tcPr>
            <w:tcW w:w="1170" w:type="dxa"/>
          </w:tcPr>
          <w:p w14:paraId="1BF37422" w14:textId="77777777" w:rsidR="00737187" w:rsidRPr="00A85B16" w:rsidRDefault="00737187" w:rsidP="00BC3839">
            <w:pPr>
              <w:tabs>
                <w:tab w:val="right" w:pos="792"/>
              </w:tabs>
              <w:spacing w:line="340" w:lineRule="exact"/>
              <w:ind w:hanging="18"/>
              <w:jc w:val="thaiDistribute"/>
              <w:rPr>
                <w:rFonts w:ascii="Arial" w:hAnsi="Arial" w:cs="Arial"/>
                <w:kern w:val="28"/>
                <w:sz w:val="20"/>
                <w:szCs w:val="20"/>
              </w:rPr>
            </w:pPr>
          </w:p>
        </w:tc>
        <w:tc>
          <w:tcPr>
            <w:tcW w:w="1170" w:type="dxa"/>
          </w:tcPr>
          <w:p w14:paraId="65BB0807" w14:textId="77777777" w:rsidR="00737187" w:rsidRPr="002E4885" w:rsidRDefault="00737187" w:rsidP="00BC3839">
            <w:pPr>
              <w:tabs>
                <w:tab w:val="right" w:pos="792"/>
              </w:tabs>
              <w:spacing w:line="340" w:lineRule="exact"/>
              <w:ind w:hanging="18"/>
              <w:jc w:val="thaiDistribute"/>
              <w:rPr>
                <w:rFonts w:ascii="Arial" w:hAnsi="Arial" w:cs="Arial"/>
                <w:kern w:val="28"/>
                <w:sz w:val="20"/>
                <w:szCs w:val="20"/>
              </w:rPr>
            </w:pPr>
          </w:p>
        </w:tc>
        <w:tc>
          <w:tcPr>
            <w:tcW w:w="1334" w:type="dxa"/>
          </w:tcPr>
          <w:p w14:paraId="532FDFEA" w14:textId="77777777" w:rsidR="00737187" w:rsidRPr="002E4885" w:rsidRDefault="00737187" w:rsidP="00BC3839">
            <w:pPr>
              <w:tabs>
                <w:tab w:val="right" w:pos="792"/>
              </w:tabs>
              <w:spacing w:line="340" w:lineRule="exact"/>
              <w:ind w:hanging="18"/>
              <w:jc w:val="thaiDistribute"/>
              <w:rPr>
                <w:rFonts w:ascii="Arial" w:hAnsi="Arial" w:cs="Arial"/>
                <w:kern w:val="28"/>
                <w:sz w:val="20"/>
                <w:szCs w:val="20"/>
                <w:cs/>
              </w:rPr>
            </w:pPr>
          </w:p>
        </w:tc>
      </w:tr>
      <w:tr w:rsidR="009D4032" w:rsidRPr="002E4885" w14:paraId="738157D2" w14:textId="77777777" w:rsidTr="00E2362D">
        <w:trPr>
          <w:trHeight w:val="73"/>
        </w:trPr>
        <w:tc>
          <w:tcPr>
            <w:tcW w:w="4410" w:type="dxa"/>
            <w:vAlign w:val="bottom"/>
          </w:tcPr>
          <w:p w14:paraId="2336BC3D" w14:textId="45C6863E" w:rsidR="009D4032" w:rsidRPr="002E4885" w:rsidRDefault="009D4032" w:rsidP="009D4032">
            <w:pPr>
              <w:spacing w:line="34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05E0230A" w14:textId="75830A79" w:rsidR="009D4032" w:rsidRPr="00A85B16" w:rsidRDefault="009D4032" w:rsidP="009D4032">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w:t>
            </w:r>
          </w:p>
        </w:tc>
        <w:tc>
          <w:tcPr>
            <w:tcW w:w="1170" w:type="dxa"/>
          </w:tcPr>
          <w:p w14:paraId="02ACF6ED" w14:textId="0CE12893" w:rsidR="009D4032" w:rsidRPr="00A85B16" w:rsidRDefault="009D4032" w:rsidP="009D4032">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51</w:t>
            </w:r>
          </w:p>
        </w:tc>
        <w:tc>
          <w:tcPr>
            <w:tcW w:w="1170" w:type="dxa"/>
          </w:tcPr>
          <w:p w14:paraId="40898FBB" w14:textId="50508589" w:rsidR="009D4032" w:rsidRPr="002E4885" w:rsidRDefault="009D4032" w:rsidP="009D4032">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w:t>
            </w:r>
          </w:p>
        </w:tc>
        <w:tc>
          <w:tcPr>
            <w:tcW w:w="1334" w:type="dxa"/>
          </w:tcPr>
          <w:p w14:paraId="785BC429" w14:textId="2813B0D6" w:rsidR="009D4032" w:rsidRPr="002E4885" w:rsidRDefault="009D4032" w:rsidP="009D4032">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51</w:t>
            </w:r>
          </w:p>
        </w:tc>
      </w:tr>
      <w:tr w:rsidR="009D4032" w:rsidRPr="002E4885" w14:paraId="2CE2A63F" w14:textId="77777777" w:rsidTr="00E2362D">
        <w:trPr>
          <w:trHeight w:val="73"/>
        </w:trPr>
        <w:tc>
          <w:tcPr>
            <w:tcW w:w="4410" w:type="dxa"/>
            <w:vAlign w:val="bottom"/>
          </w:tcPr>
          <w:p w14:paraId="4413081A" w14:textId="77777777" w:rsidR="009D4032" w:rsidRPr="002E4885" w:rsidRDefault="009D4032" w:rsidP="009D4032">
            <w:pPr>
              <w:spacing w:line="34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292AAE2E" w14:textId="77777777" w:rsidR="009D4032" w:rsidRPr="00A85B16" w:rsidRDefault="009D4032" w:rsidP="009D4032">
            <w:pPr>
              <w:tabs>
                <w:tab w:val="decimal" w:pos="792"/>
              </w:tabs>
              <w:spacing w:line="340" w:lineRule="exact"/>
              <w:ind w:hanging="18"/>
              <w:rPr>
                <w:rFonts w:ascii="Arial" w:hAnsi="Arial" w:cs="Arial"/>
                <w:kern w:val="28"/>
                <w:sz w:val="20"/>
                <w:szCs w:val="20"/>
              </w:rPr>
            </w:pPr>
          </w:p>
        </w:tc>
        <w:tc>
          <w:tcPr>
            <w:tcW w:w="1170" w:type="dxa"/>
          </w:tcPr>
          <w:p w14:paraId="6568E14B" w14:textId="77777777" w:rsidR="009D4032" w:rsidRPr="00A85B16" w:rsidRDefault="009D4032" w:rsidP="009D4032">
            <w:pPr>
              <w:tabs>
                <w:tab w:val="decimal" w:pos="792"/>
              </w:tabs>
              <w:spacing w:line="340" w:lineRule="exact"/>
              <w:ind w:hanging="18"/>
              <w:rPr>
                <w:rFonts w:ascii="Arial" w:hAnsi="Arial" w:cs="Arial"/>
                <w:kern w:val="28"/>
                <w:sz w:val="20"/>
                <w:szCs w:val="20"/>
              </w:rPr>
            </w:pPr>
          </w:p>
        </w:tc>
        <w:tc>
          <w:tcPr>
            <w:tcW w:w="1170" w:type="dxa"/>
          </w:tcPr>
          <w:p w14:paraId="0397D823" w14:textId="77777777" w:rsidR="009D4032" w:rsidRPr="002E4885" w:rsidRDefault="009D4032" w:rsidP="009D4032">
            <w:pPr>
              <w:tabs>
                <w:tab w:val="decimal" w:pos="792"/>
              </w:tabs>
              <w:spacing w:line="340" w:lineRule="exact"/>
              <w:ind w:hanging="18"/>
              <w:rPr>
                <w:rFonts w:ascii="Arial" w:hAnsi="Arial" w:cs="Arial"/>
                <w:kern w:val="28"/>
                <w:sz w:val="20"/>
                <w:szCs w:val="20"/>
              </w:rPr>
            </w:pPr>
          </w:p>
        </w:tc>
        <w:tc>
          <w:tcPr>
            <w:tcW w:w="1334" w:type="dxa"/>
          </w:tcPr>
          <w:p w14:paraId="734B5AAD" w14:textId="77777777" w:rsidR="009D4032" w:rsidRPr="002E4885" w:rsidRDefault="009D4032" w:rsidP="009D4032">
            <w:pPr>
              <w:tabs>
                <w:tab w:val="decimal" w:pos="792"/>
              </w:tabs>
              <w:spacing w:line="340" w:lineRule="exact"/>
              <w:ind w:hanging="18"/>
              <w:rPr>
                <w:rFonts w:ascii="Arial" w:hAnsi="Arial" w:cs="Arial"/>
                <w:kern w:val="28"/>
                <w:sz w:val="20"/>
                <w:szCs w:val="20"/>
                <w:cs/>
              </w:rPr>
            </w:pPr>
          </w:p>
        </w:tc>
      </w:tr>
      <w:tr w:rsidR="009D4032" w:rsidRPr="002E4885" w14:paraId="1D1E7240" w14:textId="77777777" w:rsidTr="00E2362D">
        <w:trPr>
          <w:trHeight w:val="73"/>
        </w:trPr>
        <w:tc>
          <w:tcPr>
            <w:tcW w:w="4410" w:type="dxa"/>
            <w:vAlign w:val="bottom"/>
          </w:tcPr>
          <w:p w14:paraId="0E107B0F" w14:textId="77777777" w:rsidR="009D4032" w:rsidRPr="002E4885" w:rsidRDefault="009D4032" w:rsidP="009D4032">
            <w:pPr>
              <w:spacing w:line="34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294D9C75" w14:textId="72717AB1" w:rsidR="009D4032" w:rsidRPr="00A85B16" w:rsidRDefault="009D4032" w:rsidP="009D4032">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w:t>
            </w:r>
          </w:p>
        </w:tc>
        <w:tc>
          <w:tcPr>
            <w:tcW w:w="1170" w:type="dxa"/>
          </w:tcPr>
          <w:p w14:paraId="2177FC36" w14:textId="7B742219" w:rsidR="009D4032" w:rsidRPr="00A85B16" w:rsidRDefault="009D4032" w:rsidP="009D4032">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993</w:t>
            </w:r>
          </w:p>
        </w:tc>
        <w:tc>
          <w:tcPr>
            <w:tcW w:w="1170" w:type="dxa"/>
          </w:tcPr>
          <w:p w14:paraId="131376F1" w14:textId="731B1682" w:rsidR="009D4032" w:rsidRPr="002E4885" w:rsidRDefault="009D4032" w:rsidP="009D4032">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307</w:t>
            </w:r>
          </w:p>
        </w:tc>
        <w:tc>
          <w:tcPr>
            <w:tcW w:w="1334" w:type="dxa"/>
          </w:tcPr>
          <w:p w14:paraId="6CC6AE6D" w14:textId="0D501518" w:rsidR="009D4032" w:rsidRPr="002E4885" w:rsidRDefault="009D4032" w:rsidP="009D4032">
            <w:pPr>
              <w:tabs>
                <w:tab w:val="decimal" w:pos="792"/>
              </w:tabs>
              <w:spacing w:line="340" w:lineRule="exact"/>
              <w:ind w:hanging="18"/>
              <w:rPr>
                <w:rFonts w:ascii="Arial" w:hAnsi="Arial" w:cs="Arial"/>
                <w:kern w:val="28"/>
                <w:sz w:val="20"/>
                <w:szCs w:val="20"/>
                <w:cs/>
              </w:rPr>
            </w:pPr>
            <w:r w:rsidRPr="00737187">
              <w:rPr>
                <w:rFonts w:ascii="Arial" w:hAnsi="Arial" w:cs="Arial"/>
                <w:kern w:val="28"/>
                <w:sz w:val="20"/>
                <w:szCs w:val="20"/>
              </w:rPr>
              <w:t>1,300</w:t>
            </w:r>
          </w:p>
        </w:tc>
      </w:tr>
    </w:tbl>
    <w:p w14:paraId="7F2DF6AE" w14:textId="215D7011" w:rsidR="00BC3839" w:rsidRDefault="00BC3839"/>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737187" w:rsidRPr="002E4885" w14:paraId="2B345CDC" w14:textId="77777777" w:rsidTr="00DF7E57">
        <w:tc>
          <w:tcPr>
            <w:tcW w:w="9164" w:type="dxa"/>
            <w:gridSpan w:val="5"/>
            <w:vAlign w:val="bottom"/>
          </w:tcPr>
          <w:p w14:paraId="3411D565" w14:textId="4B57B7AB" w:rsidR="00737187" w:rsidRPr="00A85B16" w:rsidRDefault="00737187" w:rsidP="00BC3839">
            <w:pPr>
              <w:spacing w:line="340" w:lineRule="exact"/>
              <w:jc w:val="right"/>
              <w:rPr>
                <w:rFonts w:ascii="Arial" w:hAnsi="Arial" w:cs="Arial"/>
                <w:kern w:val="28"/>
                <w:sz w:val="20"/>
                <w:szCs w:val="20"/>
              </w:rPr>
            </w:pPr>
            <w:r w:rsidRPr="00A85B16">
              <w:rPr>
                <w:rFonts w:ascii="Arial" w:hAnsi="Arial" w:cs="Arial"/>
                <w:kern w:val="28"/>
                <w:sz w:val="20"/>
                <w:szCs w:val="20"/>
              </w:rPr>
              <w:t>(Unit: Million Baht)</w:t>
            </w:r>
          </w:p>
        </w:tc>
      </w:tr>
      <w:tr w:rsidR="00737187" w:rsidRPr="002E4885" w14:paraId="70AE7D6E" w14:textId="77777777" w:rsidTr="00BC3839">
        <w:trPr>
          <w:trHeight w:val="306"/>
        </w:trPr>
        <w:tc>
          <w:tcPr>
            <w:tcW w:w="4410" w:type="dxa"/>
            <w:vAlign w:val="bottom"/>
          </w:tcPr>
          <w:p w14:paraId="12DB1D3F"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7AFDABA3"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Separate Financial Statements</w:t>
            </w:r>
          </w:p>
        </w:tc>
      </w:tr>
      <w:tr w:rsidR="00737187" w:rsidRPr="002E4885" w14:paraId="022532FA" w14:textId="77777777" w:rsidTr="00BC3839">
        <w:trPr>
          <w:trHeight w:val="396"/>
        </w:trPr>
        <w:tc>
          <w:tcPr>
            <w:tcW w:w="4410" w:type="dxa"/>
            <w:vAlign w:val="bottom"/>
          </w:tcPr>
          <w:p w14:paraId="710ED07B"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4754" w:type="dxa"/>
            <w:gridSpan w:val="4"/>
          </w:tcPr>
          <w:p w14:paraId="6060F1B2" w14:textId="65C45DBC"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 xml:space="preserve">31 December </w:t>
            </w:r>
            <w:r w:rsidR="009D4032">
              <w:rPr>
                <w:rFonts w:ascii="Arial" w:hAnsi="Arial" w:cs="Arial"/>
                <w:kern w:val="28"/>
                <w:sz w:val="20"/>
                <w:szCs w:val="20"/>
              </w:rPr>
              <w:t>2022</w:t>
            </w:r>
          </w:p>
        </w:tc>
      </w:tr>
      <w:tr w:rsidR="00737187" w:rsidRPr="002E4885" w14:paraId="51DF2F0A" w14:textId="77777777" w:rsidTr="00DF7E57">
        <w:tc>
          <w:tcPr>
            <w:tcW w:w="4410" w:type="dxa"/>
            <w:vAlign w:val="bottom"/>
          </w:tcPr>
          <w:p w14:paraId="68215737" w14:textId="77777777" w:rsidR="00737187" w:rsidRPr="002E4885" w:rsidRDefault="00737187" w:rsidP="00BC3839">
            <w:pPr>
              <w:spacing w:line="340" w:lineRule="exact"/>
              <w:ind w:left="243" w:hanging="180"/>
              <w:jc w:val="thaiDistribute"/>
              <w:rPr>
                <w:rFonts w:ascii="Arial" w:hAnsi="Arial" w:cs="Arial"/>
                <w:kern w:val="28"/>
                <w:sz w:val="20"/>
                <w:szCs w:val="20"/>
              </w:rPr>
            </w:pPr>
          </w:p>
        </w:tc>
        <w:tc>
          <w:tcPr>
            <w:tcW w:w="1080" w:type="dxa"/>
          </w:tcPr>
          <w:p w14:paraId="621BD43D"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1</w:t>
            </w:r>
          </w:p>
        </w:tc>
        <w:tc>
          <w:tcPr>
            <w:tcW w:w="1170" w:type="dxa"/>
          </w:tcPr>
          <w:p w14:paraId="60AA1148" w14:textId="77777777" w:rsidR="00737187" w:rsidRPr="00A85B16" w:rsidRDefault="00737187" w:rsidP="00BC3839">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2</w:t>
            </w:r>
          </w:p>
        </w:tc>
        <w:tc>
          <w:tcPr>
            <w:tcW w:w="1170" w:type="dxa"/>
            <w:vAlign w:val="bottom"/>
          </w:tcPr>
          <w:p w14:paraId="7765F149"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1CE68092" w14:textId="77777777" w:rsidR="00737187" w:rsidRPr="002E4885" w:rsidRDefault="00737187" w:rsidP="00BC3839">
            <w:pPr>
              <w:pBdr>
                <w:bottom w:val="single" w:sz="4" w:space="1" w:color="auto"/>
              </w:pBdr>
              <w:spacing w:line="340" w:lineRule="exact"/>
              <w:jc w:val="center"/>
              <w:rPr>
                <w:rFonts w:ascii="Arial" w:hAnsi="Arial" w:cs="Arial"/>
                <w:kern w:val="28"/>
                <w:sz w:val="20"/>
                <w:szCs w:val="20"/>
                <w:cs/>
              </w:rPr>
            </w:pPr>
            <w:r w:rsidRPr="002E4885">
              <w:rPr>
                <w:rFonts w:ascii="Arial" w:hAnsi="Arial" w:cs="Arial"/>
                <w:kern w:val="28"/>
                <w:sz w:val="20"/>
                <w:szCs w:val="20"/>
              </w:rPr>
              <w:t>Total</w:t>
            </w:r>
          </w:p>
        </w:tc>
      </w:tr>
      <w:tr w:rsidR="00737187" w:rsidRPr="002E4885" w14:paraId="61C40A27" w14:textId="77777777" w:rsidTr="00DF7E57">
        <w:trPr>
          <w:trHeight w:val="73"/>
        </w:trPr>
        <w:tc>
          <w:tcPr>
            <w:tcW w:w="4410" w:type="dxa"/>
            <w:vAlign w:val="bottom"/>
          </w:tcPr>
          <w:p w14:paraId="66B02455" w14:textId="77777777" w:rsidR="00737187" w:rsidRPr="002E4885" w:rsidRDefault="00737187" w:rsidP="00BC3839">
            <w:pPr>
              <w:spacing w:line="34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0E6ED056" w14:textId="77777777" w:rsidR="00737187" w:rsidRPr="00A85B16" w:rsidRDefault="00737187" w:rsidP="00BC3839">
            <w:pPr>
              <w:tabs>
                <w:tab w:val="decimal" w:pos="792"/>
              </w:tabs>
              <w:spacing w:line="340" w:lineRule="exact"/>
              <w:ind w:hanging="18"/>
              <w:rPr>
                <w:rFonts w:ascii="Arial" w:hAnsi="Arial" w:cs="Arial"/>
                <w:kern w:val="28"/>
                <w:sz w:val="20"/>
                <w:szCs w:val="20"/>
              </w:rPr>
            </w:pPr>
          </w:p>
        </w:tc>
        <w:tc>
          <w:tcPr>
            <w:tcW w:w="1170" w:type="dxa"/>
          </w:tcPr>
          <w:p w14:paraId="4C3B2598" w14:textId="77777777" w:rsidR="00737187" w:rsidRPr="00A85B16" w:rsidRDefault="00737187" w:rsidP="00BC3839">
            <w:pPr>
              <w:tabs>
                <w:tab w:val="decimal" w:pos="792"/>
              </w:tabs>
              <w:spacing w:line="340" w:lineRule="exact"/>
              <w:ind w:hanging="18"/>
              <w:rPr>
                <w:rFonts w:ascii="Arial" w:hAnsi="Arial" w:cs="Arial"/>
                <w:kern w:val="28"/>
                <w:sz w:val="20"/>
                <w:szCs w:val="20"/>
              </w:rPr>
            </w:pPr>
          </w:p>
        </w:tc>
        <w:tc>
          <w:tcPr>
            <w:tcW w:w="1170" w:type="dxa"/>
          </w:tcPr>
          <w:p w14:paraId="141E1475" w14:textId="77777777" w:rsidR="00737187" w:rsidRPr="002E4885" w:rsidRDefault="00737187" w:rsidP="00BC3839">
            <w:pPr>
              <w:tabs>
                <w:tab w:val="decimal" w:pos="792"/>
              </w:tabs>
              <w:spacing w:line="340" w:lineRule="exact"/>
              <w:ind w:hanging="18"/>
              <w:rPr>
                <w:rFonts w:ascii="Arial" w:hAnsi="Arial" w:cs="Arial"/>
                <w:kern w:val="28"/>
                <w:sz w:val="20"/>
                <w:szCs w:val="20"/>
              </w:rPr>
            </w:pPr>
          </w:p>
        </w:tc>
        <w:tc>
          <w:tcPr>
            <w:tcW w:w="1334" w:type="dxa"/>
          </w:tcPr>
          <w:p w14:paraId="610396FB" w14:textId="77777777" w:rsidR="00737187" w:rsidRPr="002E4885" w:rsidRDefault="00737187" w:rsidP="00BC3839">
            <w:pPr>
              <w:tabs>
                <w:tab w:val="decimal" w:pos="792"/>
              </w:tabs>
              <w:spacing w:line="340" w:lineRule="exact"/>
              <w:ind w:hanging="18"/>
              <w:rPr>
                <w:rFonts w:ascii="Arial" w:hAnsi="Arial" w:cs="Arial"/>
                <w:kern w:val="28"/>
                <w:sz w:val="20"/>
                <w:szCs w:val="20"/>
                <w:cs/>
              </w:rPr>
            </w:pPr>
          </w:p>
        </w:tc>
      </w:tr>
      <w:tr w:rsidR="0001467C" w:rsidRPr="002E4885" w14:paraId="18048164" w14:textId="77777777" w:rsidTr="00DF7E57">
        <w:trPr>
          <w:trHeight w:val="73"/>
        </w:trPr>
        <w:tc>
          <w:tcPr>
            <w:tcW w:w="4410" w:type="dxa"/>
            <w:vAlign w:val="bottom"/>
          </w:tcPr>
          <w:p w14:paraId="38C65462" w14:textId="77777777" w:rsidR="0001467C" w:rsidRPr="002E4885" w:rsidRDefault="0001467C" w:rsidP="0001467C">
            <w:pPr>
              <w:spacing w:line="34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2BA001C1" w14:textId="3CAFEFE7" w:rsidR="0001467C" w:rsidRPr="00A85B16" w:rsidRDefault="0001467C" w:rsidP="0001467C">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w:t>
            </w:r>
          </w:p>
        </w:tc>
        <w:tc>
          <w:tcPr>
            <w:tcW w:w="1170" w:type="dxa"/>
          </w:tcPr>
          <w:p w14:paraId="34700DE6" w14:textId="44933674" w:rsidR="0001467C" w:rsidRPr="00A85B16" w:rsidRDefault="0001467C" w:rsidP="0001467C">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1,530</w:t>
            </w:r>
          </w:p>
        </w:tc>
        <w:tc>
          <w:tcPr>
            <w:tcW w:w="1170" w:type="dxa"/>
          </w:tcPr>
          <w:p w14:paraId="49D200A7" w14:textId="5E9CC932" w:rsidR="0001467C" w:rsidRPr="002E4885" w:rsidRDefault="0001467C" w:rsidP="0001467C">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307</w:t>
            </w:r>
          </w:p>
        </w:tc>
        <w:tc>
          <w:tcPr>
            <w:tcW w:w="1334" w:type="dxa"/>
          </w:tcPr>
          <w:p w14:paraId="186FE72E" w14:textId="3FDF60D3" w:rsidR="0001467C" w:rsidRPr="002E4885" w:rsidRDefault="0001467C" w:rsidP="0001467C">
            <w:pPr>
              <w:tabs>
                <w:tab w:val="decimal" w:pos="792"/>
              </w:tabs>
              <w:spacing w:line="340" w:lineRule="exact"/>
              <w:ind w:hanging="18"/>
              <w:rPr>
                <w:rFonts w:ascii="Arial" w:hAnsi="Arial" w:cs="Arial"/>
                <w:kern w:val="28"/>
                <w:sz w:val="20"/>
                <w:szCs w:val="20"/>
                <w:cs/>
              </w:rPr>
            </w:pPr>
            <w:r>
              <w:rPr>
                <w:rFonts w:ascii="Arial" w:hAnsi="Arial" w:cs="Arial"/>
                <w:kern w:val="28"/>
                <w:sz w:val="20"/>
                <w:szCs w:val="20"/>
              </w:rPr>
              <w:t>1,837</w:t>
            </w:r>
          </w:p>
        </w:tc>
      </w:tr>
    </w:tbl>
    <w:p w14:paraId="44A46815" w14:textId="77777777" w:rsidR="0001467C" w:rsidRDefault="0001467C">
      <w:r>
        <w:br w:type="page"/>
      </w:r>
    </w:p>
    <w:tbl>
      <w:tblPr>
        <w:tblW w:w="9164" w:type="dxa"/>
        <w:tblInd w:w="360" w:type="dxa"/>
        <w:tblLayout w:type="fixed"/>
        <w:tblLook w:val="04A0" w:firstRow="1" w:lastRow="0" w:firstColumn="1" w:lastColumn="0" w:noHBand="0" w:noVBand="1"/>
      </w:tblPr>
      <w:tblGrid>
        <w:gridCol w:w="4410"/>
        <w:gridCol w:w="1080"/>
        <w:gridCol w:w="1170"/>
        <w:gridCol w:w="1170"/>
        <w:gridCol w:w="1334"/>
      </w:tblGrid>
      <w:tr w:rsidR="0001467C" w:rsidRPr="002E4885" w14:paraId="00701031" w14:textId="77777777" w:rsidTr="00DF7E57">
        <w:tc>
          <w:tcPr>
            <w:tcW w:w="9164" w:type="dxa"/>
            <w:gridSpan w:val="5"/>
            <w:vAlign w:val="bottom"/>
          </w:tcPr>
          <w:p w14:paraId="7FE49D36" w14:textId="77925A70" w:rsidR="0001467C" w:rsidRPr="00A85B16" w:rsidRDefault="0001467C" w:rsidP="0001467C">
            <w:pPr>
              <w:spacing w:line="340" w:lineRule="exact"/>
              <w:jc w:val="right"/>
              <w:rPr>
                <w:rFonts w:ascii="Arial" w:hAnsi="Arial" w:cs="Arial"/>
                <w:kern w:val="28"/>
                <w:sz w:val="20"/>
                <w:szCs w:val="20"/>
              </w:rPr>
            </w:pPr>
            <w:r w:rsidRPr="00A85B16">
              <w:rPr>
                <w:rFonts w:ascii="Arial" w:hAnsi="Arial" w:cs="Arial"/>
                <w:kern w:val="28"/>
                <w:sz w:val="20"/>
                <w:szCs w:val="20"/>
              </w:rPr>
              <w:lastRenderedPageBreak/>
              <w:t xml:space="preserve"> (Unit: Million Baht)</w:t>
            </w:r>
          </w:p>
        </w:tc>
      </w:tr>
      <w:tr w:rsidR="0001467C" w:rsidRPr="002E4885" w14:paraId="6930D80A" w14:textId="77777777" w:rsidTr="00BC3839">
        <w:trPr>
          <w:trHeight w:val="297"/>
        </w:trPr>
        <w:tc>
          <w:tcPr>
            <w:tcW w:w="4410" w:type="dxa"/>
            <w:vAlign w:val="bottom"/>
          </w:tcPr>
          <w:p w14:paraId="6629C6BF" w14:textId="77777777" w:rsidR="0001467C" w:rsidRPr="002E4885" w:rsidRDefault="0001467C" w:rsidP="0001467C">
            <w:pPr>
              <w:spacing w:line="340" w:lineRule="exact"/>
              <w:ind w:left="243" w:hanging="180"/>
              <w:jc w:val="thaiDistribute"/>
              <w:rPr>
                <w:rFonts w:ascii="Arial" w:hAnsi="Arial" w:cs="Arial"/>
                <w:kern w:val="28"/>
                <w:sz w:val="20"/>
                <w:szCs w:val="20"/>
              </w:rPr>
            </w:pPr>
          </w:p>
        </w:tc>
        <w:tc>
          <w:tcPr>
            <w:tcW w:w="4754" w:type="dxa"/>
            <w:gridSpan w:val="4"/>
          </w:tcPr>
          <w:p w14:paraId="6BBA67E6" w14:textId="77777777" w:rsidR="0001467C" w:rsidRPr="00A85B16" w:rsidRDefault="0001467C" w:rsidP="0001467C">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Separate Financial Statements</w:t>
            </w:r>
          </w:p>
        </w:tc>
      </w:tr>
      <w:tr w:rsidR="0001467C" w:rsidRPr="002E4885" w14:paraId="3B8E6C65" w14:textId="77777777" w:rsidTr="00BC3839">
        <w:trPr>
          <w:trHeight w:val="288"/>
        </w:trPr>
        <w:tc>
          <w:tcPr>
            <w:tcW w:w="4410" w:type="dxa"/>
            <w:vAlign w:val="bottom"/>
          </w:tcPr>
          <w:p w14:paraId="11DCF0A5" w14:textId="77777777" w:rsidR="0001467C" w:rsidRPr="002E4885" w:rsidRDefault="0001467C" w:rsidP="0001467C">
            <w:pPr>
              <w:spacing w:line="340" w:lineRule="exact"/>
              <w:ind w:left="243" w:hanging="180"/>
              <w:jc w:val="thaiDistribute"/>
              <w:rPr>
                <w:rFonts w:ascii="Arial" w:hAnsi="Arial" w:cs="Arial"/>
                <w:kern w:val="28"/>
                <w:sz w:val="20"/>
                <w:szCs w:val="20"/>
              </w:rPr>
            </w:pPr>
          </w:p>
        </w:tc>
        <w:tc>
          <w:tcPr>
            <w:tcW w:w="4754" w:type="dxa"/>
            <w:gridSpan w:val="4"/>
          </w:tcPr>
          <w:p w14:paraId="6408AAD4" w14:textId="775EC24C" w:rsidR="0001467C" w:rsidRPr="00A85B16" w:rsidRDefault="0001467C" w:rsidP="0001467C">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 xml:space="preserve">31 December </w:t>
            </w:r>
            <w:r>
              <w:rPr>
                <w:rFonts w:ascii="Arial" w:hAnsi="Arial" w:cs="Arial"/>
                <w:kern w:val="28"/>
                <w:sz w:val="20"/>
                <w:szCs w:val="20"/>
              </w:rPr>
              <w:t>2021</w:t>
            </w:r>
          </w:p>
        </w:tc>
      </w:tr>
      <w:tr w:rsidR="0001467C" w:rsidRPr="002E4885" w14:paraId="0BAF056C" w14:textId="77777777" w:rsidTr="00DF7E57">
        <w:tc>
          <w:tcPr>
            <w:tcW w:w="4410" w:type="dxa"/>
            <w:vAlign w:val="bottom"/>
          </w:tcPr>
          <w:p w14:paraId="61E12F50" w14:textId="77777777" w:rsidR="0001467C" w:rsidRPr="002E4885" w:rsidRDefault="0001467C" w:rsidP="0001467C">
            <w:pPr>
              <w:spacing w:line="340" w:lineRule="exact"/>
              <w:ind w:left="243" w:hanging="180"/>
              <w:jc w:val="thaiDistribute"/>
              <w:rPr>
                <w:rFonts w:ascii="Arial" w:hAnsi="Arial" w:cs="Arial"/>
                <w:kern w:val="28"/>
                <w:sz w:val="20"/>
                <w:szCs w:val="20"/>
              </w:rPr>
            </w:pPr>
          </w:p>
        </w:tc>
        <w:tc>
          <w:tcPr>
            <w:tcW w:w="1080" w:type="dxa"/>
          </w:tcPr>
          <w:p w14:paraId="16E0FAFD" w14:textId="77777777" w:rsidR="0001467C" w:rsidRPr="00A85B16" w:rsidRDefault="0001467C" w:rsidP="0001467C">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1</w:t>
            </w:r>
          </w:p>
        </w:tc>
        <w:tc>
          <w:tcPr>
            <w:tcW w:w="1170" w:type="dxa"/>
          </w:tcPr>
          <w:p w14:paraId="5009771A" w14:textId="77777777" w:rsidR="0001467C" w:rsidRPr="00A85B16" w:rsidRDefault="0001467C" w:rsidP="0001467C">
            <w:pPr>
              <w:pBdr>
                <w:bottom w:val="single" w:sz="4" w:space="1" w:color="auto"/>
              </w:pBdr>
              <w:spacing w:line="340" w:lineRule="exact"/>
              <w:jc w:val="center"/>
              <w:rPr>
                <w:rFonts w:ascii="Arial" w:hAnsi="Arial" w:cs="Arial"/>
                <w:kern w:val="28"/>
                <w:sz w:val="20"/>
                <w:szCs w:val="20"/>
              </w:rPr>
            </w:pPr>
            <w:r w:rsidRPr="00A85B16">
              <w:rPr>
                <w:rFonts w:ascii="Arial" w:hAnsi="Arial" w:cs="Arial"/>
                <w:kern w:val="28"/>
                <w:sz w:val="20"/>
                <w:szCs w:val="20"/>
              </w:rPr>
              <w:t>Level</w:t>
            </w:r>
            <w:r w:rsidRPr="00A85B16">
              <w:rPr>
                <w:rFonts w:ascii="Arial" w:hAnsi="Arial" w:cs="Arial"/>
                <w:kern w:val="28"/>
                <w:sz w:val="20"/>
                <w:szCs w:val="20"/>
                <w:cs/>
              </w:rPr>
              <w:t xml:space="preserve"> </w:t>
            </w:r>
            <w:r w:rsidRPr="00A85B16">
              <w:rPr>
                <w:rFonts w:ascii="Arial" w:hAnsi="Arial" w:cs="Arial"/>
                <w:kern w:val="28"/>
                <w:sz w:val="20"/>
                <w:szCs w:val="20"/>
              </w:rPr>
              <w:t>2</w:t>
            </w:r>
          </w:p>
        </w:tc>
        <w:tc>
          <w:tcPr>
            <w:tcW w:w="1170" w:type="dxa"/>
            <w:vAlign w:val="bottom"/>
          </w:tcPr>
          <w:p w14:paraId="162B0D52" w14:textId="77777777" w:rsidR="0001467C" w:rsidRPr="002E4885" w:rsidRDefault="0001467C" w:rsidP="0001467C">
            <w:pPr>
              <w:pBdr>
                <w:bottom w:val="single" w:sz="4" w:space="1" w:color="auto"/>
              </w:pBdr>
              <w:spacing w:line="340" w:lineRule="exact"/>
              <w:jc w:val="center"/>
              <w:rPr>
                <w:rFonts w:ascii="Arial" w:hAnsi="Arial" w:cs="Arial"/>
                <w:kern w:val="28"/>
                <w:sz w:val="20"/>
                <w:szCs w:val="20"/>
              </w:rPr>
            </w:pPr>
            <w:r w:rsidRPr="002E4885">
              <w:rPr>
                <w:rFonts w:ascii="Arial" w:hAnsi="Arial" w:cs="Arial"/>
                <w:kern w:val="28"/>
                <w:sz w:val="20"/>
                <w:szCs w:val="20"/>
              </w:rPr>
              <w:t>Level</w:t>
            </w:r>
            <w:r w:rsidRPr="002E4885">
              <w:rPr>
                <w:rFonts w:ascii="Arial" w:hAnsi="Arial" w:cs="Arial"/>
                <w:kern w:val="28"/>
                <w:sz w:val="20"/>
                <w:szCs w:val="20"/>
                <w:cs/>
              </w:rPr>
              <w:t xml:space="preserve"> </w:t>
            </w:r>
            <w:r w:rsidRPr="002E4885">
              <w:rPr>
                <w:rFonts w:ascii="Arial" w:hAnsi="Arial" w:cs="Arial"/>
                <w:kern w:val="28"/>
                <w:sz w:val="20"/>
                <w:szCs w:val="20"/>
              </w:rPr>
              <w:t>3</w:t>
            </w:r>
          </w:p>
        </w:tc>
        <w:tc>
          <w:tcPr>
            <w:tcW w:w="1334" w:type="dxa"/>
            <w:vAlign w:val="bottom"/>
          </w:tcPr>
          <w:p w14:paraId="0CAAB359" w14:textId="77777777" w:rsidR="0001467C" w:rsidRPr="002E4885" w:rsidRDefault="0001467C" w:rsidP="0001467C">
            <w:pPr>
              <w:pBdr>
                <w:bottom w:val="single" w:sz="4" w:space="1" w:color="auto"/>
              </w:pBdr>
              <w:spacing w:line="340" w:lineRule="exact"/>
              <w:jc w:val="center"/>
              <w:rPr>
                <w:rFonts w:ascii="Arial" w:hAnsi="Arial" w:cs="Arial"/>
                <w:kern w:val="28"/>
                <w:sz w:val="20"/>
                <w:szCs w:val="20"/>
                <w:cs/>
              </w:rPr>
            </w:pPr>
            <w:r w:rsidRPr="002E4885">
              <w:rPr>
                <w:rFonts w:ascii="Arial" w:hAnsi="Arial" w:cs="Arial"/>
                <w:kern w:val="28"/>
                <w:sz w:val="20"/>
                <w:szCs w:val="20"/>
              </w:rPr>
              <w:t>Total</w:t>
            </w:r>
          </w:p>
        </w:tc>
      </w:tr>
      <w:tr w:rsidR="0001467C" w:rsidRPr="002E4885" w14:paraId="28CFA4DB" w14:textId="77777777" w:rsidTr="00DF7E57">
        <w:trPr>
          <w:trHeight w:val="73"/>
        </w:trPr>
        <w:tc>
          <w:tcPr>
            <w:tcW w:w="4410" w:type="dxa"/>
            <w:vAlign w:val="bottom"/>
          </w:tcPr>
          <w:p w14:paraId="546FBA87" w14:textId="77777777" w:rsidR="0001467C" w:rsidRPr="002E4885" w:rsidRDefault="0001467C" w:rsidP="0001467C">
            <w:pPr>
              <w:spacing w:line="340" w:lineRule="exact"/>
              <w:ind w:left="243" w:hanging="180"/>
              <w:jc w:val="thaiDistribute"/>
              <w:rPr>
                <w:rFonts w:ascii="Arial" w:hAnsi="Arial" w:cs="Arial"/>
                <w:b/>
                <w:bCs/>
                <w:kern w:val="28"/>
                <w:sz w:val="20"/>
                <w:szCs w:val="20"/>
              </w:rPr>
            </w:pPr>
            <w:r w:rsidRPr="002E4885">
              <w:rPr>
                <w:rFonts w:ascii="Arial" w:hAnsi="Arial" w:cs="Arial"/>
                <w:b/>
                <w:bCs/>
                <w:kern w:val="28"/>
                <w:sz w:val="20"/>
                <w:szCs w:val="20"/>
              </w:rPr>
              <w:t>Assets measured at fair value</w:t>
            </w:r>
          </w:p>
        </w:tc>
        <w:tc>
          <w:tcPr>
            <w:tcW w:w="1080" w:type="dxa"/>
          </w:tcPr>
          <w:p w14:paraId="5D53B305" w14:textId="77777777" w:rsidR="0001467C" w:rsidRPr="00A85B16" w:rsidRDefault="0001467C" w:rsidP="0001467C">
            <w:pPr>
              <w:tabs>
                <w:tab w:val="right" w:pos="792"/>
              </w:tabs>
              <w:spacing w:line="340" w:lineRule="exact"/>
              <w:ind w:hanging="18"/>
              <w:jc w:val="thaiDistribute"/>
              <w:rPr>
                <w:rFonts w:ascii="Arial" w:hAnsi="Arial" w:cs="Arial"/>
                <w:kern w:val="28"/>
                <w:sz w:val="20"/>
                <w:szCs w:val="20"/>
              </w:rPr>
            </w:pPr>
          </w:p>
        </w:tc>
        <w:tc>
          <w:tcPr>
            <w:tcW w:w="1170" w:type="dxa"/>
          </w:tcPr>
          <w:p w14:paraId="6F07A8D2" w14:textId="77777777" w:rsidR="0001467C" w:rsidRPr="00A85B16" w:rsidRDefault="0001467C" w:rsidP="0001467C">
            <w:pPr>
              <w:tabs>
                <w:tab w:val="right" w:pos="792"/>
              </w:tabs>
              <w:spacing w:line="340" w:lineRule="exact"/>
              <w:ind w:hanging="18"/>
              <w:jc w:val="thaiDistribute"/>
              <w:rPr>
                <w:rFonts w:ascii="Arial" w:hAnsi="Arial" w:cs="Arial"/>
                <w:kern w:val="28"/>
                <w:sz w:val="20"/>
                <w:szCs w:val="20"/>
              </w:rPr>
            </w:pPr>
          </w:p>
        </w:tc>
        <w:tc>
          <w:tcPr>
            <w:tcW w:w="1170" w:type="dxa"/>
          </w:tcPr>
          <w:p w14:paraId="13E4709C" w14:textId="77777777" w:rsidR="0001467C" w:rsidRPr="002E4885" w:rsidRDefault="0001467C" w:rsidP="0001467C">
            <w:pPr>
              <w:tabs>
                <w:tab w:val="right" w:pos="792"/>
              </w:tabs>
              <w:spacing w:line="340" w:lineRule="exact"/>
              <w:ind w:hanging="18"/>
              <w:jc w:val="thaiDistribute"/>
              <w:rPr>
                <w:rFonts w:ascii="Arial" w:hAnsi="Arial" w:cs="Arial"/>
                <w:kern w:val="28"/>
                <w:sz w:val="20"/>
                <w:szCs w:val="20"/>
              </w:rPr>
            </w:pPr>
          </w:p>
        </w:tc>
        <w:tc>
          <w:tcPr>
            <w:tcW w:w="1334" w:type="dxa"/>
          </w:tcPr>
          <w:p w14:paraId="3DC0CEF0" w14:textId="77777777" w:rsidR="0001467C" w:rsidRPr="002E4885" w:rsidRDefault="0001467C" w:rsidP="0001467C">
            <w:pPr>
              <w:tabs>
                <w:tab w:val="right" w:pos="792"/>
              </w:tabs>
              <w:spacing w:line="340" w:lineRule="exact"/>
              <w:ind w:hanging="18"/>
              <w:jc w:val="thaiDistribute"/>
              <w:rPr>
                <w:rFonts w:ascii="Arial" w:hAnsi="Arial" w:cs="Arial"/>
                <w:kern w:val="28"/>
                <w:sz w:val="20"/>
                <w:szCs w:val="20"/>
                <w:cs/>
              </w:rPr>
            </w:pPr>
          </w:p>
        </w:tc>
      </w:tr>
      <w:tr w:rsidR="0001467C" w:rsidRPr="002E4885" w14:paraId="37628D36" w14:textId="77777777" w:rsidTr="00DF7E57">
        <w:trPr>
          <w:trHeight w:val="73"/>
        </w:trPr>
        <w:tc>
          <w:tcPr>
            <w:tcW w:w="4410" w:type="dxa"/>
            <w:vAlign w:val="bottom"/>
          </w:tcPr>
          <w:p w14:paraId="40F42CF7" w14:textId="4731C8F0" w:rsidR="0001467C" w:rsidRPr="002E4885" w:rsidRDefault="0001467C" w:rsidP="0001467C">
            <w:pPr>
              <w:spacing w:line="340" w:lineRule="exact"/>
              <w:ind w:left="72"/>
              <w:jc w:val="thaiDistribute"/>
              <w:rPr>
                <w:rFonts w:ascii="Arial" w:hAnsi="Arial" w:cs="Arial"/>
                <w:kern w:val="28"/>
                <w:sz w:val="20"/>
                <w:szCs w:val="20"/>
                <w:cs/>
              </w:rPr>
            </w:pPr>
            <w:r>
              <w:rPr>
                <w:rFonts w:ascii="Arial" w:hAnsi="Arial" w:cs="Arial"/>
                <w:kern w:val="28"/>
                <w:sz w:val="20"/>
                <w:szCs w:val="20"/>
              </w:rPr>
              <w:t>Other current financial assets</w:t>
            </w:r>
          </w:p>
        </w:tc>
        <w:tc>
          <w:tcPr>
            <w:tcW w:w="1080" w:type="dxa"/>
          </w:tcPr>
          <w:p w14:paraId="726DDD8A" w14:textId="6F244718" w:rsidR="0001467C" w:rsidRPr="00A85B16" w:rsidRDefault="0001467C" w:rsidP="0001467C">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w:t>
            </w:r>
          </w:p>
        </w:tc>
        <w:tc>
          <w:tcPr>
            <w:tcW w:w="1170" w:type="dxa"/>
          </w:tcPr>
          <w:p w14:paraId="7BD8E0DA" w14:textId="68C887D8" w:rsidR="0001467C" w:rsidRPr="00A85B16" w:rsidRDefault="0001467C" w:rsidP="0001467C">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40</w:t>
            </w:r>
          </w:p>
        </w:tc>
        <w:tc>
          <w:tcPr>
            <w:tcW w:w="1170" w:type="dxa"/>
          </w:tcPr>
          <w:p w14:paraId="4A3716C9" w14:textId="400924C9" w:rsidR="0001467C" w:rsidRPr="002E4885" w:rsidRDefault="0001467C" w:rsidP="0001467C">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w:t>
            </w:r>
          </w:p>
        </w:tc>
        <w:tc>
          <w:tcPr>
            <w:tcW w:w="1334" w:type="dxa"/>
          </w:tcPr>
          <w:p w14:paraId="3E720625" w14:textId="3F3E0FDE" w:rsidR="0001467C" w:rsidRPr="002E4885" w:rsidRDefault="0001467C" w:rsidP="0001467C">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40</w:t>
            </w:r>
          </w:p>
        </w:tc>
      </w:tr>
      <w:tr w:rsidR="0001467C" w:rsidRPr="002E4885" w14:paraId="0D3B87A9" w14:textId="77777777" w:rsidTr="00DF7E57">
        <w:trPr>
          <w:trHeight w:val="73"/>
        </w:trPr>
        <w:tc>
          <w:tcPr>
            <w:tcW w:w="4410" w:type="dxa"/>
            <w:vAlign w:val="bottom"/>
          </w:tcPr>
          <w:p w14:paraId="5AD02D4D" w14:textId="77777777" w:rsidR="0001467C" w:rsidRPr="002E4885" w:rsidRDefault="0001467C" w:rsidP="0001467C">
            <w:pPr>
              <w:spacing w:line="340" w:lineRule="exact"/>
              <w:ind w:left="243" w:hanging="180"/>
              <w:rPr>
                <w:rFonts w:ascii="Arial" w:hAnsi="Arial" w:cs="Arial"/>
                <w:b/>
                <w:bCs/>
                <w:kern w:val="28"/>
                <w:sz w:val="20"/>
                <w:szCs w:val="20"/>
              </w:rPr>
            </w:pPr>
            <w:r w:rsidRPr="002E4885">
              <w:rPr>
                <w:rFonts w:ascii="Arial" w:hAnsi="Arial" w:cs="Arial"/>
                <w:b/>
                <w:bCs/>
                <w:kern w:val="28"/>
                <w:sz w:val="20"/>
                <w:szCs w:val="20"/>
              </w:rPr>
              <w:t>Assets for which fair value are disclosed</w:t>
            </w:r>
          </w:p>
        </w:tc>
        <w:tc>
          <w:tcPr>
            <w:tcW w:w="1080" w:type="dxa"/>
          </w:tcPr>
          <w:p w14:paraId="7F66D742" w14:textId="77777777" w:rsidR="0001467C" w:rsidRPr="002E4885" w:rsidRDefault="0001467C" w:rsidP="0001467C">
            <w:pPr>
              <w:tabs>
                <w:tab w:val="decimal" w:pos="792"/>
              </w:tabs>
              <w:spacing w:line="340" w:lineRule="exact"/>
              <w:ind w:hanging="18"/>
              <w:rPr>
                <w:rFonts w:ascii="Arial" w:hAnsi="Arial" w:cs="Arial"/>
                <w:kern w:val="28"/>
                <w:sz w:val="20"/>
                <w:szCs w:val="20"/>
              </w:rPr>
            </w:pPr>
          </w:p>
        </w:tc>
        <w:tc>
          <w:tcPr>
            <w:tcW w:w="1170" w:type="dxa"/>
          </w:tcPr>
          <w:p w14:paraId="275CFB96" w14:textId="77777777" w:rsidR="0001467C" w:rsidRPr="002E4885" w:rsidRDefault="0001467C" w:rsidP="0001467C">
            <w:pPr>
              <w:tabs>
                <w:tab w:val="decimal" w:pos="792"/>
              </w:tabs>
              <w:spacing w:line="340" w:lineRule="exact"/>
              <w:ind w:hanging="18"/>
              <w:rPr>
                <w:rFonts w:ascii="Arial" w:hAnsi="Arial" w:cs="Arial"/>
                <w:kern w:val="28"/>
                <w:sz w:val="20"/>
                <w:szCs w:val="20"/>
              </w:rPr>
            </w:pPr>
          </w:p>
        </w:tc>
        <w:tc>
          <w:tcPr>
            <w:tcW w:w="1170" w:type="dxa"/>
          </w:tcPr>
          <w:p w14:paraId="352C5FAB" w14:textId="77777777" w:rsidR="0001467C" w:rsidRPr="002E4885" w:rsidRDefault="0001467C" w:rsidP="0001467C">
            <w:pPr>
              <w:tabs>
                <w:tab w:val="decimal" w:pos="792"/>
              </w:tabs>
              <w:spacing w:line="340" w:lineRule="exact"/>
              <w:ind w:hanging="18"/>
              <w:rPr>
                <w:rFonts w:ascii="Arial" w:hAnsi="Arial" w:cs="Arial"/>
                <w:kern w:val="28"/>
                <w:sz w:val="20"/>
                <w:szCs w:val="20"/>
              </w:rPr>
            </w:pPr>
          </w:p>
        </w:tc>
        <w:tc>
          <w:tcPr>
            <w:tcW w:w="1334" w:type="dxa"/>
          </w:tcPr>
          <w:p w14:paraId="025EE31D" w14:textId="77777777" w:rsidR="0001467C" w:rsidRPr="002E4885" w:rsidRDefault="0001467C" w:rsidP="0001467C">
            <w:pPr>
              <w:tabs>
                <w:tab w:val="decimal" w:pos="792"/>
              </w:tabs>
              <w:spacing w:line="340" w:lineRule="exact"/>
              <w:ind w:hanging="18"/>
              <w:rPr>
                <w:rFonts w:ascii="Arial" w:hAnsi="Arial" w:cs="Arial"/>
                <w:kern w:val="28"/>
                <w:sz w:val="20"/>
                <w:szCs w:val="20"/>
                <w:cs/>
              </w:rPr>
            </w:pPr>
          </w:p>
        </w:tc>
      </w:tr>
      <w:tr w:rsidR="0001467C" w:rsidRPr="002E4885" w14:paraId="357C5A66" w14:textId="77777777" w:rsidTr="00DF7E57">
        <w:trPr>
          <w:trHeight w:val="73"/>
        </w:trPr>
        <w:tc>
          <w:tcPr>
            <w:tcW w:w="4410" w:type="dxa"/>
            <w:vAlign w:val="bottom"/>
          </w:tcPr>
          <w:p w14:paraId="3FD013BF" w14:textId="77777777" w:rsidR="0001467C" w:rsidRPr="002E4885" w:rsidRDefault="0001467C" w:rsidP="0001467C">
            <w:pPr>
              <w:spacing w:line="340" w:lineRule="exact"/>
              <w:ind w:left="72"/>
              <w:rPr>
                <w:rFonts w:ascii="Arial" w:hAnsi="Arial" w:cs="Arial"/>
                <w:kern w:val="28"/>
                <w:sz w:val="20"/>
                <w:szCs w:val="20"/>
                <w:cs/>
              </w:rPr>
            </w:pPr>
            <w:r w:rsidRPr="002E4885">
              <w:rPr>
                <w:rFonts w:ascii="Arial" w:hAnsi="Arial" w:cs="Arial"/>
                <w:kern w:val="28"/>
                <w:sz w:val="20"/>
                <w:szCs w:val="20"/>
              </w:rPr>
              <w:t>Investment properties</w:t>
            </w:r>
          </w:p>
        </w:tc>
        <w:tc>
          <w:tcPr>
            <w:tcW w:w="1080" w:type="dxa"/>
          </w:tcPr>
          <w:p w14:paraId="2C925D72" w14:textId="7CCAFDF5" w:rsidR="0001467C" w:rsidRPr="002E4885" w:rsidRDefault="0001467C" w:rsidP="0001467C">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w:t>
            </w:r>
          </w:p>
        </w:tc>
        <w:tc>
          <w:tcPr>
            <w:tcW w:w="1170" w:type="dxa"/>
          </w:tcPr>
          <w:p w14:paraId="0617AB85" w14:textId="79AE5508" w:rsidR="0001467C" w:rsidRPr="002E4885" w:rsidRDefault="0001467C" w:rsidP="0001467C">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993</w:t>
            </w:r>
          </w:p>
        </w:tc>
        <w:tc>
          <w:tcPr>
            <w:tcW w:w="1170" w:type="dxa"/>
          </w:tcPr>
          <w:p w14:paraId="551BBD45" w14:textId="31F20493" w:rsidR="0001467C" w:rsidRPr="002E4885" w:rsidRDefault="0001467C" w:rsidP="0001467C">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307</w:t>
            </w:r>
          </w:p>
        </w:tc>
        <w:tc>
          <w:tcPr>
            <w:tcW w:w="1334" w:type="dxa"/>
          </w:tcPr>
          <w:p w14:paraId="2438E380" w14:textId="04A8171F" w:rsidR="0001467C" w:rsidRPr="002E4885" w:rsidRDefault="0001467C" w:rsidP="0001467C">
            <w:pPr>
              <w:tabs>
                <w:tab w:val="decimal" w:pos="792"/>
              </w:tabs>
              <w:spacing w:line="340" w:lineRule="exact"/>
              <w:ind w:hanging="18"/>
              <w:rPr>
                <w:rFonts w:ascii="Arial" w:hAnsi="Arial" w:cs="Arial"/>
                <w:kern w:val="28"/>
                <w:sz w:val="20"/>
                <w:szCs w:val="20"/>
                <w:cs/>
              </w:rPr>
            </w:pPr>
            <w:r w:rsidRPr="00E13D44">
              <w:rPr>
                <w:rFonts w:ascii="Arial" w:hAnsi="Arial" w:cs="Arial"/>
                <w:kern w:val="28"/>
                <w:sz w:val="20"/>
                <w:szCs w:val="20"/>
              </w:rPr>
              <w:t>1,300</w:t>
            </w:r>
          </w:p>
        </w:tc>
      </w:tr>
    </w:tbl>
    <w:p w14:paraId="7EA4DE08" w14:textId="26917CA1" w:rsidR="00B9528D" w:rsidRPr="00943A86" w:rsidRDefault="00F905B4" w:rsidP="00D35A59">
      <w:pPr>
        <w:tabs>
          <w:tab w:val="left" w:pos="900"/>
          <w:tab w:val="left" w:pos="144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t>3</w:t>
      </w:r>
      <w:r w:rsidR="00136723">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sz w:val="22"/>
          <w:szCs w:val="22"/>
        </w:rPr>
        <w:tab/>
      </w:r>
      <w:r w:rsidR="00B9528D" w:rsidRPr="00943A86">
        <w:rPr>
          <w:rFonts w:ascii="Arial" w:eastAsia="Arial Unicode MS" w:hAnsi="Arial" w:cs="Arial Unicode MS"/>
          <w:b/>
          <w:bCs/>
          <w:sz w:val="22"/>
          <w:szCs w:val="22"/>
        </w:rPr>
        <w:t>Financial instruments</w:t>
      </w:r>
    </w:p>
    <w:p w14:paraId="15E6D717" w14:textId="26CFB431" w:rsidR="00B9528D" w:rsidRPr="00E337D8" w:rsidRDefault="00D33677" w:rsidP="00291B59">
      <w:pPr>
        <w:tabs>
          <w:tab w:val="left" w:pos="900"/>
          <w:tab w:val="left" w:pos="1440"/>
        </w:tabs>
        <w:spacing w:before="120" w:after="120" w:line="380" w:lineRule="exact"/>
        <w:ind w:left="540" w:hanging="540"/>
        <w:jc w:val="thaiDistribute"/>
        <w:rPr>
          <w:rFonts w:ascii="Arial" w:hAnsi="Arial" w:cs="Arial"/>
          <w:b/>
          <w:bCs/>
          <w:sz w:val="22"/>
          <w:szCs w:val="24"/>
        </w:rPr>
      </w:pPr>
      <w:r>
        <w:rPr>
          <w:rFonts w:ascii="Arial" w:eastAsia="Arial Unicode MS" w:hAnsi="Arial" w:cs="Arial Unicode MS"/>
          <w:b/>
          <w:bCs/>
          <w:sz w:val="22"/>
          <w:szCs w:val="22"/>
        </w:rPr>
        <w:t>3</w:t>
      </w:r>
      <w:r w:rsidR="00136723">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r>
      <w:r w:rsidR="002E4885" w:rsidRPr="00E337D8">
        <w:rPr>
          <w:rFonts w:ascii="Arial" w:hAnsi="Arial" w:cs="Arial"/>
          <w:b/>
          <w:bCs/>
          <w:sz w:val="22"/>
          <w:szCs w:val="24"/>
        </w:rPr>
        <w:t>Financial risk management objectives and policies</w:t>
      </w:r>
    </w:p>
    <w:p w14:paraId="53D63C56" w14:textId="11FAB7CE" w:rsidR="002E4885" w:rsidRPr="002E4885" w:rsidRDefault="002E4885" w:rsidP="00291B59">
      <w:pPr>
        <w:tabs>
          <w:tab w:val="left" w:pos="900"/>
          <w:tab w:val="left" w:pos="1440"/>
        </w:tabs>
        <w:spacing w:before="120" w:after="120" w:line="380" w:lineRule="exact"/>
        <w:ind w:left="540" w:hanging="540"/>
        <w:jc w:val="thaiDistribute"/>
        <w:rPr>
          <w:rFonts w:ascii="Arial" w:eastAsia="Arial Unicode MS" w:hAnsi="Arial" w:cs="Arial Unicode MS"/>
          <w:b/>
          <w:bCs/>
          <w:sz w:val="22"/>
          <w:szCs w:val="22"/>
        </w:rPr>
      </w:pPr>
      <w:r w:rsidRPr="00E337D8">
        <w:rPr>
          <w:rFonts w:ascii="Arial" w:hAnsi="Arial"/>
          <w:sz w:val="22"/>
          <w:szCs w:val="22"/>
        </w:rPr>
        <w:tab/>
        <w:t xml:space="preserve">The Group’s financial instruments principally comprise </w:t>
      </w:r>
      <w:r w:rsidRPr="00E337D8">
        <w:rPr>
          <w:rFonts w:ascii="Arial" w:eastAsia="Arial Unicode MS" w:hAnsi="Arial" w:cs="Arial Unicode MS"/>
          <w:sz w:val="22"/>
          <w:szCs w:val="22"/>
        </w:rPr>
        <w:t xml:space="preserve">cash and cash equivalents, </w:t>
      </w:r>
      <w:r w:rsidR="00DD2BAB">
        <w:rPr>
          <w:rFonts w:ascii="Arial" w:eastAsia="Arial Unicode MS" w:hAnsi="Arial" w:cs="Arial Unicode MS"/>
          <w:sz w:val="22"/>
          <w:szCs w:val="22"/>
        </w:rPr>
        <w:t>other current financial asset</w:t>
      </w:r>
      <w:r w:rsidRPr="00E337D8">
        <w:rPr>
          <w:rFonts w:ascii="Arial" w:eastAsia="Arial Unicode MS" w:hAnsi="Arial" w:cs="Arial Unicode MS"/>
          <w:sz w:val="22"/>
          <w:szCs w:val="22"/>
        </w:rPr>
        <w:t>, trade and other receivables,</w:t>
      </w:r>
      <w:r w:rsidR="00E337D8">
        <w:rPr>
          <w:rFonts w:ascii="Arial" w:eastAsia="Arial Unicode MS" w:hAnsi="Arial" w:cs="Arial Unicode MS"/>
          <w:sz w:val="22"/>
          <w:szCs w:val="22"/>
        </w:rPr>
        <w:t xml:space="preserve"> </w:t>
      </w:r>
      <w:r w:rsidRPr="00E337D8">
        <w:rPr>
          <w:rFonts w:ascii="Arial" w:eastAsia="Arial Unicode MS" w:hAnsi="Arial" w:cs="Arial Unicode MS"/>
          <w:sz w:val="22"/>
          <w:szCs w:val="22"/>
        </w:rPr>
        <w:t xml:space="preserve">lease contract receivables, trade and other payables, </w:t>
      </w:r>
      <w:r w:rsidR="00325EEA" w:rsidRPr="00E337D8">
        <w:rPr>
          <w:rFonts w:ascii="Arial" w:eastAsia="Arial Unicode MS" w:hAnsi="Arial" w:cs="Arial Unicode MS"/>
          <w:sz w:val="22"/>
          <w:szCs w:val="22"/>
        </w:rPr>
        <w:t>s</w:t>
      </w:r>
      <w:r w:rsidR="00325EEA" w:rsidRPr="00E337D8">
        <w:rPr>
          <w:rFonts w:ascii="Arial" w:hAnsi="Arial"/>
          <w:sz w:val="22"/>
          <w:szCs w:val="22"/>
        </w:rPr>
        <w:t xml:space="preserve">hort-term loans from </w:t>
      </w:r>
      <w:r w:rsidR="00325EEA">
        <w:rPr>
          <w:rFonts w:ascii="Arial" w:hAnsi="Arial"/>
          <w:sz w:val="22"/>
          <w:szCs w:val="22"/>
        </w:rPr>
        <w:t xml:space="preserve">related party, </w:t>
      </w:r>
      <w:r w:rsidRPr="00E337D8">
        <w:rPr>
          <w:rFonts w:ascii="Arial" w:eastAsia="Arial Unicode MS" w:hAnsi="Arial" w:cs="Arial Unicode MS"/>
          <w:sz w:val="22"/>
          <w:szCs w:val="22"/>
        </w:rPr>
        <w:t>s</w:t>
      </w:r>
      <w:r w:rsidRPr="00E337D8">
        <w:rPr>
          <w:rFonts w:ascii="Arial" w:hAnsi="Arial"/>
          <w:sz w:val="22"/>
          <w:szCs w:val="22"/>
        </w:rPr>
        <w:t>hort-term loans from financial institution</w:t>
      </w:r>
      <w:r w:rsidR="00D92640">
        <w:rPr>
          <w:rFonts w:ascii="Arial" w:hAnsi="Arial"/>
          <w:sz w:val="22"/>
          <w:szCs w:val="22"/>
        </w:rPr>
        <w:t>s</w:t>
      </w:r>
      <w:r w:rsidRPr="00E337D8">
        <w:rPr>
          <w:rFonts w:ascii="Arial" w:hAnsi="Arial"/>
          <w:sz w:val="22"/>
          <w:szCs w:val="22"/>
        </w:rPr>
        <w:t xml:space="preserve"> </w:t>
      </w:r>
      <w:r w:rsidRPr="00E337D8">
        <w:rPr>
          <w:rFonts w:ascii="Arial" w:eastAsia="Arial Unicode MS" w:hAnsi="Arial" w:cs="Arial Unicode MS"/>
          <w:sz w:val="22"/>
          <w:szCs w:val="22"/>
        </w:rPr>
        <w:t>and long-term loans</w:t>
      </w:r>
      <w:r w:rsidR="00675B71">
        <w:rPr>
          <w:rFonts w:ascii="Arial" w:eastAsia="Arial Unicode MS" w:hAnsi="Arial" w:cs="Arial Unicode MS"/>
          <w:sz w:val="22"/>
          <w:szCs w:val="22"/>
        </w:rPr>
        <w:t xml:space="preserve"> </w:t>
      </w:r>
      <w:r w:rsidR="00675B71" w:rsidRPr="00E337D8">
        <w:rPr>
          <w:rFonts w:ascii="Arial" w:hAnsi="Arial"/>
          <w:sz w:val="22"/>
          <w:szCs w:val="22"/>
        </w:rPr>
        <w:t>from financial institution</w:t>
      </w:r>
      <w:r w:rsidR="00D92640">
        <w:rPr>
          <w:rFonts w:ascii="Arial" w:hAnsi="Arial"/>
          <w:sz w:val="22"/>
          <w:szCs w:val="22"/>
        </w:rPr>
        <w:t>s</w:t>
      </w:r>
      <w:r w:rsidR="00631E9F">
        <w:rPr>
          <w:rFonts w:ascii="Arial" w:hAnsi="Arial"/>
          <w:sz w:val="22"/>
          <w:szCs w:val="22"/>
        </w:rPr>
        <w:t xml:space="preserve"> and lease liabilities</w:t>
      </w:r>
      <w:r w:rsidRPr="00E337D8">
        <w:rPr>
          <w:rFonts w:ascii="Arial" w:eastAsia="Arial Unicode MS" w:hAnsi="Arial" w:cs="Arial Unicode MS"/>
          <w:sz w:val="22"/>
          <w:szCs w:val="22"/>
        </w:rPr>
        <w:t xml:space="preserve">. </w:t>
      </w:r>
      <w:r w:rsidRPr="00E337D8">
        <w:rPr>
          <w:rFonts w:ascii="Arial" w:hAnsi="Arial"/>
          <w:sz w:val="22"/>
          <w:szCs w:val="22"/>
        </w:rPr>
        <w:t>The financial risks associated with these financial instruments and how they are managed is described below.</w:t>
      </w:r>
    </w:p>
    <w:p w14:paraId="5CD584CF" w14:textId="77777777" w:rsidR="00B9528D" w:rsidRPr="002E4885" w:rsidRDefault="00B9528D" w:rsidP="00291B59">
      <w:pPr>
        <w:spacing w:before="120" w:after="120" w:line="380" w:lineRule="exact"/>
        <w:ind w:left="540"/>
        <w:jc w:val="thaiDistribute"/>
        <w:rPr>
          <w:rFonts w:ascii="Arial" w:eastAsia="Arial Unicode MS" w:hAnsi="Arial" w:cs="Arial Unicode MS"/>
          <w:b/>
          <w:bCs/>
          <w:sz w:val="22"/>
          <w:szCs w:val="22"/>
        </w:rPr>
      </w:pPr>
      <w:r w:rsidRPr="00E337D8">
        <w:rPr>
          <w:rFonts w:ascii="Arial" w:eastAsia="Arial Unicode MS" w:hAnsi="Arial" w:cs="Arial Unicode MS"/>
          <w:b/>
          <w:bCs/>
          <w:sz w:val="22"/>
          <w:szCs w:val="22"/>
        </w:rPr>
        <w:t>Credit risk</w:t>
      </w:r>
    </w:p>
    <w:p w14:paraId="0654E3AD" w14:textId="77777777" w:rsidR="00B9528D" w:rsidRDefault="00B9528D" w:rsidP="00291B59">
      <w:pPr>
        <w:spacing w:before="120" w:after="12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are exposed to credit risk primarily with respect to trade </w:t>
      </w:r>
      <w:r w:rsidR="009356F6">
        <w:rPr>
          <w:rFonts w:ascii="Arial" w:eastAsia="Arial Unicode MS" w:hAnsi="Arial" w:cs="Arial Unicode MS"/>
          <w:sz w:val="22"/>
          <w:szCs w:val="22"/>
        </w:rPr>
        <w:t>and other</w:t>
      </w:r>
      <w:r w:rsidRPr="00943A86">
        <w:rPr>
          <w:rFonts w:ascii="Arial" w:eastAsia="Arial Unicode MS" w:hAnsi="Arial" w:cs="Arial Unicode MS"/>
          <w:sz w:val="22"/>
          <w:szCs w:val="22"/>
        </w:rPr>
        <w:t xml:space="preserve"> receivables. 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manage the risk by adopting appropriate credit control policies and procedures and therefore do not expect to incur material financial losses. The maximum exposure to credit risk is limited to the carrying amounts o</w:t>
      </w:r>
      <w:r w:rsidR="005305F2">
        <w:rPr>
          <w:rFonts w:ascii="Arial" w:eastAsia="Arial Unicode MS" w:hAnsi="Arial" w:cs="Arial Unicode MS"/>
          <w:sz w:val="22"/>
          <w:szCs w:val="22"/>
        </w:rPr>
        <w:t>f receivables</w:t>
      </w:r>
      <w:r w:rsidRPr="00943A86">
        <w:rPr>
          <w:rFonts w:ascii="Arial" w:eastAsia="Arial Unicode MS" w:hAnsi="Arial" w:cs="Arial Unicode MS"/>
          <w:sz w:val="22"/>
          <w:szCs w:val="22"/>
        </w:rPr>
        <w:t xml:space="preserve"> and other receivables as stated in the </w:t>
      </w:r>
      <w:r w:rsidR="00291B59" w:rsidRPr="00943A86">
        <w:rPr>
          <w:rFonts w:ascii="Arial" w:eastAsia="Arial Unicode MS" w:hAnsi="Arial" w:cs="Arial Unicode MS"/>
          <w:sz w:val="22"/>
          <w:szCs w:val="22"/>
        </w:rPr>
        <w:t>statement of financial position</w:t>
      </w:r>
      <w:r w:rsidRPr="00943A86">
        <w:rPr>
          <w:rFonts w:ascii="Arial" w:eastAsia="Arial Unicode MS" w:hAnsi="Arial" w:cs="Arial Unicode MS"/>
          <w:sz w:val="22"/>
          <w:szCs w:val="22"/>
        </w:rPr>
        <w:t>.</w:t>
      </w:r>
    </w:p>
    <w:p w14:paraId="01AF1B99" w14:textId="77777777" w:rsidR="00DD2BAB" w:rsidRPr="00757613"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i/>
          <w:iCs/>
          <w:sz w:val="22"/>
          <w:szCs w:val="22"/>
        </w:rPr>
      </w:pPr>
      <w:r w:rsidRPr="00757613">
        <w:rPr>
          <w:rFonts w:ascii="Arial" w:hAnsi="Arial"/>
          <w:b/>
          <w:bCs/>
          <w:i/>
          <w:iCs/>
          <w:sz w:val="22"/>
          <w:szCs w:val="22"/>
        </w:rPr>
        <w:t>Financial instruments and cash deposits</w:t>
      </w:r>
      <w:r w:rsidRPr="00757613">
        <w:rPr>
          <w:rFonts w:ascii="Arial" w:hAnsi="Arial"/>
          <w:i/>
          <w:iCs/>
          <w:sz w:val="22"/>
          <w:szCs w:val="22"/>
          <w:u w:val="single"/>
        </w:rPr>
        <w:t xml:space="preserve"> </w:t>
      </w:r>
    </w:p>
    <w:p w14:paraId="35C27574" w14:textId="34B37719" w:rsidR="00DD2BAB" w:rsidRDefault="00DD2BAB" w:rsidP="00DD2BA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w:t>
      </w:r>
      <w:r w:rsidRPr="005E19D2">
        <w:rPr>
          <w:rFonts w:ascii="Arial" w:hAnsi="Arial"/>
          <w:sz w:val="22"/>
          <w:szCs w:val="22"/>
        </w:rPr>
        <w:t>counterparties. Counterparty credit limits are reviewed</w:t>
      </w:r>
      <w:r w:rsidRPr="00DD2BAB">
        <w:rPr>
          <w:rFonts w:ascii="Arial" w:hAnsi="Arial"/>
          <w:sz w:val="22"/>
          <w:szCs w:val="22"/>
        </w:rPr>
        <w:t xml:space="preserve"> by the Group’s Board of Directors on an annual </w:t>
      </w:r>
      <w:proofErr w:type="gramStart"/>
      <w:r w:rsidRPr="00DD2BAB">
        <w:rPr>
          <w:rFonts w:ascii="Arial" w:hAnsi="Arial"/>
          <w:sz w:val="22"/>
          <w:szCs w:val="22"/>
        </w:rPr>
        <w:t>basis,</w:t>
      </w:r>
      <w:r w:rsidR="00642C88">
        <w:rPr>
          <w:rFonts w:ascii="Arial" w:hAnsi="Arial"/>
          <w:sz w:val="22"/>
          <w:szCs w:val="22"/>
        </w:rPr>
        <w:t xml:space="preserve"> </w:t>
      </w:r>
      <w:r w:rsidRPr="00DD2BAB">
        <w:rPr>
          <w:rFonts w:ascii="Arial" w:hAnsi="Arial"/>
          <w:sz w:val="22"/>
          <w:szCs w:val="22"/>
        </w:rPr>
        <w:t>and</w:t>
      </w:r>
      <w:proofErr w:type="gramEnd"/>
      <w:r w:rsidRPr="00DD2BAB">
        <w:rPr>
          <w:rFonts w:ascii="Arial" w:hAnsi="Arial"/>
          <w:sz w:val="22"/>
          <w:szCs w:val="22"/>
        </w:rPr>
        <w:t xml:space="preserve"> may be updated throughout the year subject to approval of the Group’s Executive Committee. The limits are set to </w:t>
      </w:r>
      <w:proofErr w:type="spellStart"/>
      <w:r w:rsidRPr="00DD2BAB">
        <w:rPr>
          <w:rFonts w:ascii="Arial" w:hAnsi="Arial"/>
          <w:sz w:val="22"/>
          <w:szCs w:val="22"/>
        </w:rPr>
        <w:t>minimise</w:t>
      </w:r>
      <w:proofErr w:type="spellEnd"/>
      <w:r w:rsidRPr="00DD2BAB">
        <w:rPr>
          <w:rFonts w:ascii="Arial" w:hAnsi="Arial"/>
          <w:sz w:val="22"/>
          <w:szCs w:val="22"/>
        </w:rPr>
        <w:t xml:space="preserve"> the concentration of risks and therefore mitigate financial loss through a counterparty’s potential failure </w:t>
      </w:r>
      <w:r>
        <w:rPr>
          <w:rFonts w:ascii="Arial" w:hAnsi="Arial"/>
          <w:sz w:val="22"/>
          <w:szCs w:val="22"/>
        </w:rPr>
        <w:t xml:space="preserve">to make payments. </w:t>
      </w:r>
    </w:p>
    <w:p w14:paraId="0020B7D1" w14:textId="77777777" w:rsidR="00B9528D" w:rsidRPr="00DD2BAB" w:rsidRDefault="00B9528D" w:rsidP="00291B59">
      <w:pPr>
        <w:tabs>
          <w:tab w:val="left" w:pos="360"/>
        </w:tabs>
        <w:spacing w:before="120" w:after="120" w:line="380" w:lineRule="exact"/>
        <w:ind w:left="540"/>
        <w:jc w:val="thaiDistribute"/>
        <w:rPr>
          <w:rFonts w:ascii="Arial" w:eastAsia="Arial Unicode MS" w:hAnsi="Arial" w:cs="Arial Unicode MS"/>
          <w:b/>
          <w:bCs/>
          <w:sz w:val="22"/>
          <w:szCs w:val="22"/>
        </w:rPr>
      </w:pPr>
      <w:r w:rsidRPr="00DD2BAB">
        <w:rPr>
          <w:rFonts w:ascii="Arial" w:eastAsia="Arial Unicode MS" w:hAnsi="Arial" w:cs="Arial Unicode MS"/>
          <w:b/>
          <w:bCs/>
          <w:sz w:val="22"/>
          <w:szCs w:val="22"/>
        </w:rPr>
        <w:t>Interest rate risk</w:t>
      </w:r>
    </w:p>
    <w:p w14:paraId="02387AC9" w14:textId="31EC7A79" w:rsidR="00B9528D" w:rsidRPr="00943A86" w:rsidRDefault="00B9528D" w:rsidP="00291B59">
      <w:pPr>
        <w:tabs>
          <w:tab w:val="left" w:pos="360"/>
        </w:tabs>
        <w:spacing w:before="120" w:after="120" w:line="380" w:lineRule="exact"/>
        <w:ind w:left="540"/>
        <w:jc w:val="thaiDistribute"/>
        <w:rPr>
          <w:rFonts w:ascii="Arial" w:eastAsia="Arial Unicode MS" w:hAnsi="Arial" w:cs="Arial Unicode MS"/>
          <w:sz w:val="22"/>
          <w:szCs w:val="22"/>
        </w:rPr>
      </w:pPr>
      <w:r w:rsidRPr="00DD2BAB">
        <w:rPr>
          <w:rFonts w:ascii="Arial" w:eastAsia="Arial Unicode MS" w:hAnsi="Arial" w:cs="Arial Unicode MS"/>
          <w:sz w:val="22"/>
          <w:szCs w:val="22"/>
        </w:rPr>
        <w:t xml:space="preserve">The </w:t>
      </w:r>
      <w:r w:rsidR="00A225B0" w:rsidRPr="00DD2BAB">
        <w:rPr>
          <w:rFonts w:ascii="Arial" w:eastAsia="Arial Unicode MS" w:hAnsi="Arial" w:cs="Arial Unicode MS"/>
          <w:sz w:val="22"/>
          <w:szCs w:val="22"/>
        </w:rPr>
        <w:t>Group</w:t>
      </w:r>
      <w:r w:rsidRPr="00DD2BAB">
        <w:rPr>
          <w:rFonts w:ascii="Arial" w:eastAsia="Arial Unicode MS" w:hAnsi="Arial" w:cs="Arial Unicode MS"/>
          <w:sz w:val="22"/>
          <w:szCs w:val="22"/>
        </w:rPr>
        <w:t xml:space="preserve"> exposure to interest rate risk relates primarily to their</w:t>
      </w:r>
      <w:r w:rsidR="0043699C" w:rsidRPr="00DD2BAB">
        <w:rPr>
          <w:rFonts w:ascii="Arial" w:eastAsia="Arial Unicode MS" w:hAnsi="Arial" w:cs="Arial Unicode MS"/>
          <w:sz w:val="22"/>
          <w:szCs w:val="22"/>
        </w:rPr>
        <w:t xml:space="preserve"> cash at financial institution</w:t>
      </w:r>
      <w:r w:rsidR="009356F6" w:rsidRPr="00DD2BAB">
        <w:rPr>
          <w:rFonts w:ascii="Arial" w:eastAsia="Arial Unicode MS" w:hAnsi="Arial" w:cs="Arial Unicode MS"/>
          <w:sz w:val="22"/>
          <w:szCs w:val="22"/>
        </w:rPr>
        <w:t xml:space="preserve">s, </w:t>
      </w:r>
      <w:r w:rsidR="00DF7E57" w:rsidRPr="00DD2BAB">
        <w:rPr>
          <w:rFonts w:ascii="Arial" w:eastAsia="Arial Unicode MS" w:hAnsi="Arial" w:cs="Arial Unicode MS"/>
          <w:sz w:val="22"/>
          <w:szCs w:val="22"/>
        </w:rPr>
        <w:t>other current financial asset</w:t>
      </w:r>
      <w:r w:rsidR="009356F6" w:rsidRPr="00DD2BAB">
        <w:rPr>
          <w:rFonts w:ascii="Arial" w:eastAsia="Arial Unicode MS" w:hAnsi="Arial" w:cs="Arial Unicode MS"/>
          <w:sz w:val="22"/>
          <w:szCs w:val="22"/>
        </w:rPr>
        <w:t xml:space="preserve">, </w:t>
      </w:r>
      <w:r w:rsidR="004E43C8" w:rsidRPr="00DD2BAB">
        <w:rPr>
          <w:rFonts w:ascii="Arial" w:eastAsia="Arial Unicode MS" w:hAnsi="Arial" w:cs="Arial Unicode MS"/>
          <w:sz w:val="22"/>
          <w:szCs w:val="22"/>
        </w:rPr>
        <w:t xml:space="preserve">lease contract receivables, </w:t>
      </w:r>
      <w:r w:rsidR="00BC3839">
        <w:rPr>
          <w:rFonts w:ascii="Arial" w:eastAsia="Arial Unicode MS" w:hAnsi="Arial" w:cs="Arial Unicode MS"/>
          <w:sz w:val="22"/>
          <w:szCs w:val="22"/>
        </w:rPr>
        <w:t xml:space="preserve">short-term loans from related party, </w:t>
      </w:r>
      <w:r w:rsidR="004E43C8" w:rsidRPr="00DD2BAB">
        <w:rPr>
          <w:rFonts w:ascii="Arial" w:eastAsia="Arial Unicode MS" w:hAnsi="Arial" w:cs="Arial Unicode MS"/>
          <w:sz w:val="22"/>
          <w:szCs w:val="22"/>
        </w:rPr>
        <w:t>s</w:t>
      </w:r>
      <w:r w:rsidR="004E43C8" w:rsidRPr="00DD2BAB">
        <w:rPr>
          <w:rFonts w:ascii="Arial" w:hAnsi="Arial"/>
          <w:sz w:val="22"/>
          <w:szCs w:val="22"/>
        </w:rPr>
        <w:t>hort-term loans from financial institution</w:t>
      </w:r>
      <w:r w:rsidR="00D92640">
        <w:rPr>
          <w:rFonts w:ascii="Arial" w:hAnsi="Arial"/>
          <w:sz w:val="22"/>
          <w:szCs w:val="22"/>
        </w:rPr>
        <w:t>s</w:t>
      </w:r>
      <w:r w:rsidR="00631E9F">
        <w:rPr>
          <w:rFonts w:ascii="Arial" w:hAnsi="Arial"/>
          <w:sz w:val="22"/>
          <w:szCs w:val="22"/>
        </w:rPr>
        <w:t>,</w:t>
      </w:r>
      <w:r w:rsidR="004E43C8" w:rsidRPr="00DD2BAB">
        <w:rPr>
          <w:rFonts w:ascii="Arial" w:hAnsi="Arial"/>
          <w:sz w:val="22"/>
          <w:szCs w:val="22"/>
        </w:rPr>
        <w:t xml:space="preserve"> </w:t>
      </w:r>
      <w:r w:rsidR="009356F6" w:rsidRPr="00DD2BAB">
        <w:rPr>
          <w:rFonts w:ascii="Arial" w:eastAsia="Arial Unicode MS" w:hAnsi="Arial" w:cs="Arial Unicode MS"/>
          <w:sz w:val="22"/>
          <w:szCs w:val="22"/>
        </w:rPr>
        <w:t>long-term loan</w:t>
      </w:r>
      <w:r w:rsidR="008E477D">
        <w:rPr>
          <w:rFonts w:ascii="Arial" w:eastAsia="Arial Unicode MS" w:hAnsi="Arial" w:cs="Arial Unicode MS"/>
          <w:sz w:val="22"/>
          <w:szCs w:val="22"/>
        </w:rPr>
        <w:t>s</w:t>
      </w:r>
      <w:r w:rsidR="00843303" w:rsidRPr="00DD2BAB">
        <w:rPr>
          <w:rFonts w:ascii="Arial" w:eastAsia="Arial Unicode MS" w:hAnsi="Arial" w:cs="Arial Unicode MS"/>
          <w:sz w:val="22"/>
          <w:szCs w:val="22"/>
        </w:rPr>
        <w:t xml:space="preserve"> </w:t>
      </w:r>
      <w:r w:rsidR="00631E9F">
        <w:rPr>
          <w:rFonts w:ascii="Arial" w:eastAsia="Arial Unicode MS" w:hAnsi="Arial" w:cs="Arial Unicode MS"/>
          <w:sz w:val="22"/>
          <w:szCs w:val="22"/>
        </w:rPr>
        <w:t xml:space="preserve">from </w:t>
      </w:r>
      <w:r w:rsidR="00631E9F" w:rsidRPr="00DD2BAB">
        <w:rPr>
          <w:rFonts w:ascii="Arial" w:hAnsi="Arial"/>
          <w:sz w:val="22"/>
          <w:szCs w:val="22"/>
        </w:rPr>
        <w:t>financial institution</w:t>
      </w:r>
      <w:r w:rsidR="00D92640">
        <w:rPr>
          <w:rFonts w:ascii="Arial" w:hAnsi="Arial"/>
          <w:sz w:val="22"/>
          <w:szCs w:val="22"/>
        </w:rPr>
        <w:t>s</w:t>
      </w:r>
      <w:r w:rsidR="00631E9F" w:rsidRPr="00DD2BAB">
        <w:rPr>
          <w:rFonts w:ascii="Arial" w:eastAsia="Arial Unicode MS" w:hAnsi="Arial" w:cs="Arial Unicode MS"/>
          <w:sz w:val="22"/>
          <w:szCs w:val="22"/>
        </w:rPr>
        <w:t xml:space="preserve"> </w:t>
      </w:r>
      <w:r w:rsidR="00631E9F">
        <w:rPr>
          <w:rFonts w:ascii="Arial" w:eastAsia="Arial Unicode MS" w:hAnsi="Arial" w:cs="Arial Unicode MS"/>
          <w:sz w:val="22"/>
          <w:szCs w:val="22"/>
        </w:rPr>
        <w:t xml:space="preserve">and lease liabilities </w:t>
      </w:r>
      <w:r w:rsidR="00843303" w:rsidRPr="00DD2BAB">
        <w:rPr>
          <w:rFonts w:ascii="Arial" w:eastAsia="Arial Unicode MS" w:hAnsi="Arial" w:cs="Arial Unicode MS"/>
          <w:sz w:val="22"/>
          <w:szCs w:val="22"/>
        </w:rPr>
        <w:t>with interest bearing</w:t>
      </w:r>
      <w:r w:rsidRPr="00DD2BAB">
        <w:rPr>
          <w:rFonts w:ascii="Arial" w:eastAsia="Arial Unicode MS" w:hAnsi="Arial" w:cs="Arial Unicode MS"/>
          <w:sz w:val="22"/>
          <w:szCs w:val="22"/>
        </w:rPr>
        <w:t xml:space="preserve">. </w:t>
      </w:r>
      <w:r w:rsidR="00DF7E57" w:rsidRPr="00DD2BAB">
        <w:rPr>
          <w:rFonts w:ascii="Arial" w:hAnsi="Arial"/>
          <w:sz w:val="22"/>
          <w:szCs w:val="22"/>
        </w:rPr>
        <w:t>Most of the Group’s financial assets and liabilities bear</w:t>
      </w:r>
      <w:r w:rsidRPr="00DD2BAB">
        <w:rPr>
          <w:rFonts w:ascii="Arial" w:eastAsia="Arial Unicode MS" w:hAnsi="Arial" w:cs="Arial Unicode MS"/>
          <w:sz w:val="22"/>
          <w:szCs w:val="22"/>
        </w:rPr>
        <w:t xml:space="preserve"> floating interest rates or fixed interest rates which are close to the market rate</w:t>
      </w:r>
      <w:r w:rsidRPr="00943A86">
        <w:rPr>
          <w:rFonts w:ascii="Arial" w:eastAsia="Arial Unicode MS" w:hAnsi="Arial" w:cs="Arial Unicode MS"/>
          <w:sz w:val="22"/>
          <w:szCs w:val="22"/>
        </w:rPr>
        <w:t>.</w:t>
      </w:r>
    </w:p>
    <w:p w14:paraId="4C357152" w14:textId="1D772A1F" w:rsidR="00B9528D" w:rsidRDefault="00DF7E57" w:rsidP="00163748">
      <w:pPr>
        <w:tabs>
          <w:tab w:val="left" w:pos="360"/>
        </w:tabs>
        <w:spacing w:before="120" w:after="120" w:line="380" w:lineRule="exact"/>
        <w:ind w:left="547"/>
        <w:jc w:val="thaiDistribute"/>
        <w:rPr>
          <w:rFonts w:ascii="Arial" w:eastAsia="Arial Unicode MS" w:hAnsi="Arial" w:cs="Arial Unicode MS"/>
          <w:sz w:val="22"/>
          <w:szCs w:val="22"/>
        </w:rPr>
      </w:pPr>
      <w:r w:rsidRPr="00DD2BAB">
        <w:rPr>
          <w:rFonts w:ascii="Arial" w:hAnsi="Arial"/>
          <w:sz w:val="22"/>
          <w:szCs w:val="22"/>
        </w:rPr>
        <w:lastRenderedPageBreak/>
        <w:t xml:space="preserve">As </w:t>
      </w:r>
      <w:proofErr w:type="gramStart"/>
      <w:r w:rsidRPr="00DD2BAB">
        <w:rPr>
          <w:rFonts w:ascii="Arial" w:hAnsi="Arial"/>
          <w:sz w:val="22"/>
          <w:szCs w:val="22"/>
        </w:rPr>
        <w:t>at</w:t>
      </w:r>
      <w:proofErr w:type="gramEnd"/>
      <w:r w:rsidRPr="00DD2BAB">
        <w:rPr>
          <w:rFonts w:ascii="Arial" w:hAnsi="Arial"/>
          <w:sz w:val="22"/>
          <w:szCs w:val="22"/>
        </w:rPr>
        <w:t xml:space="preserve"> 31 December </w:t>
      </w:r>
      <w:r w:rsidR="009D4032">
        <w:rPr>
          <w:rFonts w:ascii="Arial" w:hAnsi="Arial"/>
          <w:sz w:val="22"/>
          <w:szCs w:val="22"/>
        </w:rPr>
        <w:t>2022</w:t>
      </w:r>
      <w:r w:rsidRPr="00DD2BAB">
        <w:rPr>
          <w:rFonts w:ascii="Arial" w:hAnsi="Arial"/>
          <w:sz w:val="22"/>
          <w:szCs w:val="22"/>
        </w:rPr>
        <w:t xml:space="preserve"> and </w:t>
      </w:r>
      <w:r w:rsidR="009D4032">
        <w:rPr>
          <w:rFonts w:ascii="Arial" w:hAnsi="Arial"/>
          <w:sz w:val="22"/>
          <w:szCs w:val="22"/>
        </w:rPr>
        <w:t>2021</w:t>
      </w:r>
      <w:r w:rsidRPr="00DD2BAB">
        <w:rPr>
          <w:rFonts w:ascii="Arial" w:hAnsi="Arial"/>
          <w:sz w:val="22"/>
          <w:szCs w:val="22"/>
        </w:rPr>
        <w:t xml:space="preserve">, significant financial assets and liabilities classified by type of interest rate are </w:t>
      </w:r>
      <w:proofErr w:type="spellStart"/>
      <w:r w:rsidRPr="00DD2BAB">
        <w:rPr>
          <w:rFonts w:ascii="Arial" w:hAnsi="Arial"/>
          <w:sz w:val="22"/>
          <w:szCs w:val="22"/>
        </w:rPr>
        <w:t>summarised</w:t>
      </w:r>
      <w:proofErr w:type="spellEnd"/>
      <w:r w:rsidRPr="00DD2BAB">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w:t>
      </w:r>
      <w:r w:rsidR="00B9528D" w:rsidRPr="00943A86">
        <w:rPr>
          <w:rFonts w:ascii="Arial" w:eastAsia="Arial Unicode MS" w:hAnsi="Arial" w:cs="Arial Unicode MS"/>
          <w:sz w:val="22"/>
          <w:szCs w:val="22"/>
        </w:rPr>
        <w:t xml:space="preserve"> </w:t>
      </w:r>
    </w:p>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CD66EC" w:rsidRPr="00943A86" w14:paraId="598FCB75" w14:textId="77777777" w:rsidTr="006F1894">
        <w:trPr>
          <w:cantSplit/>
          <w:tblHeader/>
        </w:trPr>
        <w:tc>
          <w:tcPr>
            <w:tcW w:w="2790" w:type="dxa"/>
          </w:tcPr>
          <w:p w14:paraId="39492A8F" w14:textId="77777777" w:rsidR="00CD66EC" w:rsidRPr="009148F8" w:rsidRDefault="00CD66EC" w:rsidP="00BC3839">
            <w:pPr>
              <w:spacing w:line="320" w:lineRule="exact"/>
              <w:ind w:right="-43"/>
              <w:jc w:val="both"/>
              <w:rPr>
                <w:rFonts w:ascii="Arial" w:eastAsia="Arial Unicode MS" w:hAnsi="Arial" w:cs="Arial Unicode MS"/>
                <w:sz w:val="16"/>
                <w:szCs w:val="16"/>
              </w:rPr>
            </w:pPr>
          </w:p>
        </w:tc>
        <w:tc>
          <w:tcPr>
            <w:tcW w:w="900" w:type="dxa"/>
          </w:tcPr>
          <w:p w14:paraId="46F28CA3"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840" w:type="dxa"/>
          </w:tcPr>
          <w:p w14:paraId="620A1723"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810" w:type="dxa"/>
          </w:tcPr>
          <w:p w14:paraId="38269652"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960" w:type="dxa"/>
          </w:tcPr>
          <w:p w14:paraId="3B61A440" w14:textId="77777777" w:rsidR="00CD66EC" w:rsidRPr="009148F8" w:rsidRDefault="00CD66EC" w:rsidP="00BC3839">
            <w:pPr>
              <w:spacing w:line="320" w:lineRule="exact"/>
              <w:ind w:left="-108"/>
              <w:jc w:val="thaiDistribute"/>
              <w:rPr>
                <w:rFonts w:ascii="Arial" w:eastAsia="Arial Unicode MS" w:hAnsi="Arial" w:cs="Arial Unicode MS"/>
                <w:sz w:val="16"/>
                <w:szCs w:val="16"/>
              </w:rPr>
            </w:pPr>
          </w:p>
        </w:tc>
        <w:tc>
          <w:tcPr>
            <w:tcW w:w="3042" w:type="dxa"/>
            <w:gridSpan w:val="3"/>
          </w:tcPr>
          <w:p w14:paraId="2BE70AA3" w14:textId="77777777" w:rsidR="00CD66EC" w:rsidRPr="009148F8" w:rsidRDefault="00CD66EC" w:rsidP="00BC3839">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231D43" w:rsidRPr="00943A86" w14:paraId="2BD9F8EF" w14:textId="77777777" w:rsidTr="006F1894">
        <w:trPr>
          <w:cantSplit/>
          <w:tblHeader/>
        </w:trPr>
        <w:tc>
          <w:tcPr>
            <w:tcW w:w="2790" w:type="dxa"/>
            <w:vAlign w:val="bottom"/>
          </w:tcPr>
          <w:p w14:paraId="7C7D22D7" w14:textId="77777777" w:rsidR="00231D43" w:rsidRPr="009148F8" w:rsidRDefault="00231D43"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67AE7C0D" w14:textId="0172EBCF" w:rsidR="00231D43" w:rsidRPr="009148F8" w:rsidRDefault="00791F98" w:rsidP="00BC3839">
            <w:pPr>
              <w:pBdr>
                <w:bottom w:val="single" w:sz="6" w:space="1" w:color="auto"/>
              </w:pBdr>
              <w:spacing w:line="32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00231D43" w:rsidRPr="009148F8">
              <w:rPr>
                <w:rFonts w:ascii="Arial" w:eastAsia="Arial Unicode MS" w:hAnsi="Arial" w:cs="Arial Unicode MS"/>
                <w:sz w:val="16"/>
                <w:szCs w:val="16"/>
              </w:rPr>
              <w:t xml:space="preserve">s </w:t>
            </w:r>
            <w:proofErr w:type="gramStart"/>
            <w:r w:rsidR="00231D43" w:rsidRPr="009148F8">
              <w:rPr>
                <w:rFonts w:ascii="Arial" w:eastAsia="Arial Unicode MS" w:hAnsi="Arial" w:cs="Arial Unicode MS"/>
                <w:sz w:val="16"/>
                <w:szCs w:val="16"/>
              </w:rPr>
              <w:t>at</w:t>
            </w:r>
            <w:proofErr w:type="gramEnd"/>
            <w:r w:rsidR="00231D43" w:rsidRPr="009148F8">
              <w:rPr>
                <w:rFonts w:ascii="Arial" w:eastAsia="Arial Unicode MS" w:hAnsi="Arial" w:cs="Arial Unicode MS"/>
                <w:sz w:val="16"/>
                <w:szCs w:val="16"/>
              </w:rPr>
              <w:t xml:space="preserve"> 31 December </w:t>
            </w:r>
            <w:r w:rsidR="009D4032">
              <w:rPr>
                <w:rFonts w:ascii="Arial" w:eastAsia="Arial Unicode MS" w:hAnsi="Arial" w:cs="Arial Unicode MS"/>
                <w:sz w:val="16"/>
                <w:szCs w:val="16"/>
              </w:rPr>
              <w:t>2022</w:t>
            </w:r>
          </w:p>
        </w:tc>
      </w:tr>
      <w:tr w:rsidR="00231D43" w:rsidRPr="00943A86" w14:paraId="2F173000" w14:textId="77777777" w:rsidTr="006F1894">
        <w:trPr>
          <w:cantSplit/>
          <w:tblHeader/>
        </w:trPr>
        <w:tc>
          <w:tcPr>
            <w:tcW w:w="2790" w:type="dxa"/>
            <w:vAlign w:val="bottom"/>
          </w:tcPr>
          <w:p w14:paraId="642FA61D" w14:textId="77777777" w:rsidR="00231D43" w:rsidRPr="009148F8" w:rsidRDefault="00231D43"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130496B5" w14:textId="77777777" w:rsidR="00231D43" w:rsidRPr="009148F8" w:rsidRDefault="00231D43"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32164E02"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c>
          <w:tcPr>
            <w:tcW w:w="990" w:type="dxa"/>
          </w:tcPr>
          <w:p w14:paraId="1CBB7BAB" w14:textId="77777777" w:rsidR="00231D43" w:rsidRPr="009148F8" w:rsidRDefault="00231D43"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5F8419E6"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c>
          <w:tcPr>
            <w:tcW w:w="1212" w:type="dxa"/>
          </w:tcPr>
          <w:p w14:paraId="69E27108" w14:textId="77777777" w:rsidR="00231D43" w:rsidRPr="009148F8" w:rsidRDefault="00231D43" w:rsidP="00BC3839">
            <w:pPr>
              <w:spacing w:line="320" w:lineRule="exact"/>
              <w:ind w:left="-108"/>
              <w:jc w:val="thaiDistribute"/>
              <w:rPr>
                <w:rFonts w:ascii="Arial" w:eastAsia="Arial Unicode MS" w:hAnsi="Arial" w:cs="Arial Unicode MS"/>
                <w:sz w:val="16"/>
                <w:szCs w:val="16"/>
              </w:rPr>
            </w:pPr>
          </w:p>
        </w:tc>
      </w:tr>
      <w:tr w:rsidR="00B9528D" w:rsidRPr="00943A86" w14:paraId="6F248822" w14:textId="77777777" w:rsidTr="006F1894">
        <w:trPr>
          <w:cantSplit/>
          <w:tblHeader/>
        </w:trPr>
        <w:tc>
          <w:tcPr>
            <w:tcW w:w="2790" w:type="dxa"/>
            <w:vAlign w:val="bottom"/>
          </w:tcPr>
          <w:p w14:paraId="27993FA7"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3D2BA05E"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4DB4008D" w14:textId="77777777" w:rsidR="00B9528D" w:rsidRPr="009148F8" w:rsidRDefault="009148F8"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0D86093A"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6A1CAE0A"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Floating</w:t>
            </w:r>
            <w:r w:rsidR="009148F8" w:rsidRPr="009148F8">
              <w:rPr>
                <w:rFonts w:ascii="Arial" w:eastAsia="Arial Unicode MS" w:hAnsi="Arial" w:cs="Arial Unicode MS"/>
                <w:sz w:val="16"/>
                <w:szCs w:val="16"/>
              </w:rPr>
              <w:t xml:space="preserve"> </w:t>
            </w:r>
          </w:p>
        </w:tc>
        <w:tc>
          <w:tcPr>
            <w:tcW w:w="990" w:type="dxa"/>
          </w:tcPr>
          <w:p w14:paraId="694DA9C5"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6376D93C"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c>
          <w:tcPr>
            <w:tcW w:w="1212" w:type="dxa"/>
          </w:tcPr>
          <w:p w14:paraId="6178B780"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r>
      <w:tr w:rsidR="00B9528D" w:rsidRPr="00943A86" w14:paraId="32FD966E" w14:textId="77777777" w:rsidTr="006F1894">
        <w:trPr>
          <w:cantSplit/>
          <w:tblHeader/>
        </w:trPr>
        <w:tc>
          <w:tcPr>
            <w:tcW w:w="2790" w:type="dxa"/>
            <w:vAlign w:val="bottom"/>
          </w:tcPr>
          <w:p w14:paraId="67876A00"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50FA6056"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304E9105"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511E351F"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0EE8CAF8" w14:textId="77777777" w:rsidR="00B9528D" w:rsidRPr="009148F8" w:rsidRDefault="009148F8"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interest </w:t>
            </w:r>
            <w:r w:rsidR="00B9528D" w:rsidRPr="009148F8">
              <w:rPr>
                <w:rFonts w:ascii="Arial" w:eastAsia="Arial Unicode MS" w:hAnsi="Arial" w:cs="Arial Unicode MS"/>
                <w:sz w:val="16"/>
                <w:szCs w:val="16"/>
              </w:rPr>
              <w:t>rate</w:t>
            </w:r>
          </w:p>
        </w:tc>
        <w:tc>
          <w:tcPr>
            <w:tcW w:w="990" w:type="dxa"/>
          </w:tcPr>
          <w:p w14:paraId="13BF445E"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2BAE8D70"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6274B982" w14:textId="77777777" w:rsidR="00B9528D" w:rsidRPr="009148F8" w:rsidRDefault="00B9528D" w:rsidP="00BC3839">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B9528D" w:rsidRPr="00943A86" w14:paraId="6C29AD89" w14:textId="77777777" w:rsidTr="006F1894">
        <w:trPr>
          <w:cantSplit/>
          <w:tblHeader/>
        </w:trPr>
        <w:tc>
          <w:tcPr>
            <w:tcW w:w="2790" w:type="dxa"/>
            <w:vAlign w:val="bottom"/>
          </w:tcPr>
          <w:p w14:paraId="4580CA82" w14:textId="77777777" w:rsidR="00B9528D" w:rsidRPr="009148F8" w:rsidRDefault="00B9528D" w:rsidP="00BC3839">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78E5C12E" w14:textId="77777777" w:rsidR="00B9528D" w:rsidRPr="009148F8" w:rsidRDefault="00B9528D" w:rsidP="00BC3839">
            <w:pPr>
              <w:spacing w:line="320" w:lineRule="exact"/>
              <w:ind w:left="-108"/>
              <w:jc w:val="center"/>
              <w:rPr>
                <w:rFonts w:ascii="Arial" w:eastAsia="Arial Unicode MS" w:hAnsi="Arial" w:cs="Arial Unicode MS"/>
                <w:sz w:val="16"/>
                <w:szCs w:val="16"/>
              </w:rPr>
            </w:pPr>
          </w:p>
        </w:tc>
        <w:tc>
          <w:tcPr>
            <w:tcW w:w="1212" w:type="dxa"/>
          </w:tcPr>
          <w:p w14:paraId="2130E764" w14:textId="77777777" w:rsidR="00B9528D" w:rsidRPr="009148F8" w:rsidRDefault="00B9528D" w:rsidP="00BC3839">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B9528D" w:rsidRPr="00943A86" w14:paraId="5CF9C17B" w14:textId="77777777" w:rsidTr="006F1894">
        <w:trPr>
          <w:cantSplit/>
        </w:trPr>
        <w:tc>
          <w:tcPr>
            <w:tcW w:w="2790" w:type="dxa"/>
          </w:tcPr>
          <w:p w14:paraId="15F3422E" w14:textId="77777777" w:rsidR="00B9528D" w:rsidRPr="009148F8" w:rsidRDefault="00B9528D" w:rsidP="00BC3839">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303E9748"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840" w:type="dxa"/>
          </w:tcPr>
          <w:p w14:paraId="6C3E8450"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810" w:type="dxa"/>
          </w:tcPr>
          <w:p w14:paraId="3566E521"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960" w:type="dxa"/>
          </w:tcPr>
          <w:p w14:paraId="4770E467"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990" w:type="dxa"/>
          </w:tcPr>
          <w:p w14:paraId="50F70CD9" w14:textId="77777777" w:rsidR="00B9528D" w:rsidRPr="009148F8" w:rsidRDefault="00B9528D" w:rsidP="00BC3839">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30B4BAF9"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c>
          <w:tcPr>
            <w:tcW w:w="1212" w:type="dxa"/>
          </w:tcPr>
          <w:p w14:paraId="2075A9A4" w14:textId="77777777" w:rsidR="00B9528D" w:rsidRPr="009148F8" w:rsidRDefault="00B9528D" w:rsidP="00BC3839">
            <w:pPr>
              <w:spacing w:line="320" w:lineRule="exact"/>
              <w:ind w:left="-108"/>
              <w:jc w:val="thaiDistribute"/>
              <w:rPr>
                <w:rFonts w:ascii="Arial" w:eastAsia="Arial Unicode MS" w:hAnsi="Arial" w:cs="Arial Unicode MS"/>
                <w:sz w:val="16"/>
                <w:szCs w:val="16"/>
              </w:rPr>
            </w:pPr>
          </w:p>
        </w:tc>
      </w:tr>
      <w:tr w:rsidR="00136723" w:rsidRPr="00A2257D" w14:paraId="600D8F17" w14:textId="77777777" w:rsidTr="006F1894">
        <w:trPr>
          <w:cantSplit/>
        </w:trPr>
        <w:tc>
          <w:tcPr>
            <w:tcW w:w="2790" w:type="dxa"/>
          </w:tcPr>
          <w:p w14:paraId="748081C5" w14:textId="77777777" w:rsidR="00136723" w:rsidRPr="009148F8" w:rsidRDefault="00136723" w:rsidP="00136723">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00FF469A" w14:textId="1B39CEC2"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5C4421F0" w14:textId="13BD9CC8"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10" w:type="dxa"/>
          </w:tcPr>
          <w:p w14:paraId="3CD6E388" w14:textId="6C344FE3"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1AE3BA91" w14:textId="2DE9B040" w:rsidR="00136723" w:rsidRPr="008D5C0F" w:rsidRDefault="00136723" w:rsidP="00136723">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27</w:t>
            </w:r>
            <w:r w:rsidRPr="00136723">
              <w:rPr>
                <w:rFonts w:ascii="Arial" w:hAnsi="Arial" w:cs="Arial" w:hint="cs"/>
                <w:sz w:val="16"/>
                <w:szCs w:val="16"/>
                <w:cs/>
              </w:rPr>
              <w:t>9</w:t>
            </w:r>
          </w:p>
        </w:tc>
        <w:tc>
          <w:tcPr>
            <w:tcW w:w="990" w:type="dxa"/>
          </w:tcPr>
          <w:p w14:paraId="2D78FE34" w14:textId="791B5998" w:rsidR="00136723" w:rsidRPr="008D5C0F" w:rsidRDefault="00136723" w:rsidP="00136723">
            <w:pPr>
              <w:spacing w:line="320" w:lineRule="exact"/>
              <w:ind w:left="-108" w:right="-514"/>
              <w:jc w:val="center"/>
              <w:rPr>
                <w:rFonts w:ascii="Arial" w:hAnsi="Arial" w:cs="Arial"/>
                <w:sz w:val="16"/>
                <w:szCs w:val="16"/>
                <w:cs/>
              </w:rPr>
            </w:pPr>
            <w:r w:rsidRPr="00136723">
              <w:rPr>
                <w:rFonts w:ascii="Arial" w:hAnsi="Arial" w:cs="Arial" w:hint="cs"/>
                <w:sz w:val="16"/>
                <w:szCs w:val="16"/>
              </w:rPr>
              <w:t>-</w:t>
            </w:r>
          </w:p>
        </w:tc>
        <w:tc>
          <w:tcPr>
            <w:tcW w:w="840" w:type="dxa"/>
          </w:tcPr>
          <w:p w14:paraId="15BCED35" w14:textId="29490DF6" w:rsidR="00136723" w:rsidRPr="008D5C0F" w:rsidRDefault="00136723" w:rsidP="00136723">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27</w:t>
            </w:r>
            <w:r w:rsidRPr="00136723">
              <w:rPr>
                <w:rFonts w:ascii="Arial" w:hAnsi="Arial" w:cs="Arial" w:hint="cs"/>
                <w:sz w:val="16"/>
                <w:szCs w:val="16"/>
                <w:cs/>
              </w:rPr>
              <w:t>9</w:t>
            </w:r>
          </w:p>
        </w:tc>
        <w:tc>
          <w:tcPr>
            <w:tcW w:w="1212" w:type="dxa"/>
          </w:tcPr>
          <w:p w14:paraId="0BE4B557" w14:textId="72A96603" w:rsidR="00136723" w:rsidRPr="008D5C0F" w:rsidRDefault="00136723" w:rsidP="00136723">
            <w:pPr>
              <w:spacing w:line="320" w:lineRule="exact"/>
              <w:ind w:left="-108"/>
              <w:jc w:val="center"/>
              <w:rPr>
                <w:rFonts w:ascii="Arial" w:hAnsi="Arial" w:cs="Arial"/>
                <w:sz w:val="16"/>
                <w:szCs w:val="16"/>
              </w:rPr>
            </w:pPr>
            <w:r w:rsidRPr="00136723">
              <w:rPr>
                <w:rFonts w:ascii="Arial" w:hAnsi="Arial" w:cs="Arial" w:hint="cs"/>
                <w:sz w:val="16"/>
                <w:szCs w:val="16"/>
              </w:rPr>
              <w:t>0.15 - 0.35</w:t>
            </w:r>
          </w:p>
        </w:tc>
      </w:tr>
      <w:tr w:rsidR="00136723" w:rsidRPr="00A2257D" w14:paraId="4C075304" w14:textId="77777777" w:rsidTr="006F1894">
        <w:trPr>
          <w:cantSplit/>
        </w:trPr>
        <w:tc>
          <w:tcPr>
            <w:tcW w:w="2790" w:type="dxa"/>
          </w:tcPr>
          <w:p w14:paraId="03373FF3" w14:textId="77777777" w:rsidR="00136723" w:rsidRPr="00DD2BAB" w:rsidRDefault="00136723" w:rsidP="00136723">
            <w:pPr>
              <w:spacing w:line="32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Pr>
                <w:rFonts w:ascii="Arial" w:eastAsia="Arial Unicode MS" w:hAnsi="Arial" w:cs="Arial"/>
                <w:sz w:val="16"/>
                <w:szCs w:val="16"/>
              </w:rPr>
              <w:t>s</w:t>
            </w:r>
          </w:p>
        </w:tc>
        <w:tc>
          <w:tcPr>
            <w:tcW w:w="900" w:type="dxa"/>
          </w:tcPr>
          <w:p w14:paraId="799CF18A" w14:textId="67BB8483"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14EB380B" w14:textId="1FD78682"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10" w:type="dxa"/>
          </w:tcPr>
          <w:p w14:paraId="1ED1C09C" w14:textId="2A4FF8CD"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6FD6E681" w14:textId="5908A690" w:rsidR="00136723" w:rsidRPr="008D5C0F" w:rsidRDefault="00136723" w:rsidP="00136723">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2255C7CB" w14:textId="3BEAD734"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23</w:t>
            </w:r>
          </w:p>
        </w:tc>
        <w:tc>
          <w:tcPr>
            <w:tcW w:w="840" w:type="dxa"/>
          </w:tcPr>
          <w:p w14:paraId="4FDE83FF" w14:textId="3B4EA727" w:rsidR="00136723" w:rsidRPr="008D5C0F" w:rsidRDefault="00136723" w:rsidP="00136723">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23</w:t>
            </w:r>
          </w:p>
        </w:tc>
        <w:tc>
          <w:tcPr>
            <w:tcW w:w="1212" w:type="dxa"/>
          </w:tcPr>
          <w:p w14:paraId="267AB1E5" w14:textId="536F6506" w:rsidR="00136723" w:rsidRPr="008D5C0F" w:rsidRDefault="00136723" w:rsidP="00136723">
            <w:pPr>
              <w:spacing w:line="320" w:lineRule="exact"/>
              <w:ind w:left="-108"/>
              <w:jc w:val="center"/>
              <w:rPr>
                <w:rFonts w:ascii="Arial" w:hAnsi="Arial" w:cs="Arial"/>
                <w:sz w:val="16"/>
                <w:szCs w:val="16"/>
              </w:rPr>
            </w:pPr>
            <w:r w:rsidRPr="00136723">
              <w:rPr>
                <w:rFonts w:ascii="Arial" w:hAnsi="Arial" w:cs="Arial" w:hint="cs"/>
                <w:sz w:val="16"/>
                <w:szCs w:val="16"/>
              </w:rPr>
              <w:t>-</w:t>
            </w:r>
          </w:p>
        </w:tc>
      </w:tr>
      <w:tr w:rsidR="00136723" w:rsidRPr="00A2257D" w14:paraId="1208A38C" w14:textId="77777777" w:rsidTr="006F1894">
        <w:trPr>
          <w:cantSplit/>
        </w:trPr>
        <w:tc>
          <w:tcPr>
            <w:tcW w:w="2790" w:type="dxa"/>
          </w:tcPr>
          <w:p w14:paraId="50089C77" w14:textId="77777777" w:rsidR="00136723" w:rsidRPr="00DD2BAB" w:rsidRDefault="00136723" w:rsidP="00136723">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75675D2A" w14:textId="7383798F"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196E0F98" w14:textId="15DB4FBF"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10" w:type="dxa"/>
          </w:tcPr>
          <w:p w14:paraId="2E58ED19" w14:textId="198F2256"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248C985F" w14:textId="23250FD1" w:rsidR="00136723" w:rsidRPr="008D5C0F" w:rsidRDefault="00136723" w:rsidP="00136723">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40BE4882" w14:textId="5FDC7ED8"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8</w:t>
            </w:r>
          </w:p>
        </w:tc>
        <w:tc>
          <w:tcPr>
            <w:tcW w:w="840" w:type="dxa"/>
          </w:tcPr>
          <w:p w14:paraId="5EF06E74" w14:textId="28FB0DF8" w:rsidR="00136723" w:rsidRPr="008D5C0F" w:rsidRDefault="00136723" w:rsidP="00136723">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8</w:t>
            </w:r>
          </w:p>
        </w:tc>
        <w:tc>
          <w:tcPr>
            <w:tcW w:w="1212" w:type="dxa"/>
          </w:tcPr>
          <w:p w14:paraId="48CA4011" w14:textId="4253B358" w:rsidR="00136723" w:rsidRPr="008D5C0F" w:rsidRDefault="00136723" w:rsidP="00136723">
            <w:pPr>
              <w:spacing w:line="320" w:lineRule="exact"/>
              <w:ind w:left="-108"/>
              <w:jc w:val="center"/>
              <w:rPr>
                <w:rFonts w:ascii="Arial" w:hAnsi="Arial" w:cs="Arial"/>
                <w:sz w:val="16"/>
                <w:szCs w:val="16"/>
              </w:rPr>
            </w:pPr>
            <w:r w:rsidRPr="00136723">
              <w:rPr>
                <w:rFonts w:ascii="Arial" w:hAnsi="Arial" w:cs="Arial" w:hint="cs"/>
                <w:sz w:val="16"/>
                <w:szCs w:val="16"/>
              </w:rPr>
              <w:t>-</w:t>
            </w:r>
          </w:p>
        </w:tc>
      </w:tr>
      <w:tr w:rsidR="00136723" w:rsidRPr="00A2257D" w14:paraId="08C06918" w14:textId="77777777" w:rsidTr="006F1894">
        <w:trPr>
          <w:cantSplit/>
        </w:trPr>
        <w:tc>
          <w:tcPr>
            <w:tcW w:w="2790" w:type="dxa"/>
          </w:tcPr>
          <w:p w14:paraId="7076DD64" w14:textId="77777777" w:rsidR="00136723" w:rsidRPr="009148F8" w:rsidRDefault="00136723" w:rsidP="00136723">
            <w:pPr>
              <w:spacing w:line="32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1B1833A0" w14:textId="2013FF0D"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2</w:t>
            </w:r>
          </w:p>
        </w:tc>
        <w:tc>
          <w:tcPr>
            <w:tcW w:w="840" w:type="dxa"/>
          </w:tcPr>
          <w:p w14:paraId="0A8142FE" w14:textId="3A2C6586"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8</w:t>
            </w:r>
          </w:p>
        </w:tc>
        <w:tc>
          <w:tcPr>
            <w:tcW w:w="810" w:type="dxa"/>
          </w:tcPr>
          <w:p w14:paraId="1BF3B0CA" w14:textId="543F8A50"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12</w:t>
            </w:r>
          </w:p>
        </w:tc>
        <w:tc>
          <w:tcPr>
            <w:tcW w:w="960" w:type="dxa"/>
          </w:tcPr>
          <w:p w14:paraId="6ED1F6CB" w14:textId="24AA0797" w:rsidR="00136723" w:rsidRPr="008D5C0F" w:rsidRDefault="00136723" w:rsidP="00136723">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07F5B98B" w14:textId="29F1EE3E"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78DBBD45" w14:textId="414D97D1" w:rsidR="00136723" w:rsidRPr="008D5C0F" w:rsidRDefault="00136723" w:rsidP="00136723">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22</w:t>
            </w:r>
          </w:p>
        </w:tc>
        <w:tc>
          <w:tcPr>
            <w:tcW w:w="1212" w:type="dxa"/>
          </w:tcPr>
          <w:p w14:paraId="20F8ED9D" w14:textId="58C5F7DA" w:rsidR="00136723" w:rsidRPr="008D5C0F" w:rsidRDefault="00136723" w:rsidP="00136723">
            <w:pPr>
              <w:spacing w:line="320" w:lineRule="exact"/>
              <w:ind w:left="-108"/>
              <w:jc w:val="center"/>
              <w:rPr>
                <w:rFonts w:ascii="Arial" w:hAnsi="Arial" w:cs="Arial"/>
                <w:sz w:val="16"/>
                <w:szCs w:val="16"/>
              </w:rPr>
            </w:pPr>
            <w:r w:rsidRPr="00136723">
              <w:rPr>
                <w:rFonts w:ascii="Arial" w:hAnsi="Arial" w:cs="Arial" w:hint="cs"/>
                <w:sz w:val="16"/>
                <w:szCs w:val="16"/>
              </w:rPr>
              <w:t>0.30</w:t>
            </w:r>
          </w:p>
        </w:tc>
      </w:tr>
      <w:tr w:rsidR="00CB3D98" w:rsidRPr="00A2257D" w14:paraId="6764C3ED" w14:textId="77777777" w:rsidTr="006F1894">
        <w:trPr>
          <w:cantSplit/>
        </w:trPr>
        <w:tc>
          <w:tcPr>
            <w:tcW w:w="2790" w:type="dxa"/>
          </w:tcPr>
          <w:p w14:paraId="588C7504" w14:textId="77777777" w:rsidR="00CB3D98" w:rsidRPr="00CD66EC" w:rsidRDefault="00CB3D98" w:rsidP="00BC3839">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1F71F63E" w14:textId="77777777" w:rsidR="00CB3D98" w:rsidRPr="008D5C0F" w:rsidRDefault="00CB3D98" w:rsidP="00BC3839">
            <w:pPr>
              <w:spacing w:line="320" w:lineRule="exact"/>
              <w:ind w:left="-108" w:right="-514"/>
              <w:jc w:val="center"/>
              <w:rPr>
                <w:rFonts w:ascii="Arial" w:hAnsi="Arial" w:cs="Arial"/>
                <w:sz w:val="16"/>
                <w:szCs w:val="16"/>
              </w:rPr>
            </w:pPr>
          </w:p>
        </w:tc>
        <w:tc>
          <w:tcPr>
            <w:tcW w:w="840" w:type="dxa"/>
          </w:tcPr>
          <w:p w14:paraId="72006F8D" w14:textId="77777777" w:rsidR="00CB3D98" w:rsidRPr="008D5C0F" w:rsidRDefault="00CB3D98" w:rsidP="00BC3839">
            <w:pPr>
              <w:spacing w:line="320" w:lineRule="exact"/>
              <w:ind w:left="-108" w:right="-514"/>
              <w:jc w:val="center"/>
              <w:rPr>
                <w:rFonts w:ascii="Arial" w:hAnsi="Arial" w:cs="Arial"/>
                <w:sz w:val="16"/>
                <w:szCs w:val="16"/>
                <w:cs/>
              </w:rPr>
            </w:pPr>
          </w:p>
        </w:tc>
        <w:tc>
          <w:tcPr>
            <w:tcW w:w="810" w:type="dxa"/>
          </w:tcPr>
          <w:p w14:paraId="15C47BEC" w14:textId="77777777" w:rsidR="00CB3D98" w:rsidRPr="008D5C0F" w:rsidRDefault="00CB3D98" w:rsidP="00BC3839">
            <w:pPr>
              <w:spacing w:line="320" w:lineRule="exact"/>
              <w:ind w:left="-108" w:right="-514"/>
              <w:jc w:val="center"/>
              <w:rPr>
                <w:rFonts w:ascii="Arial" w:hAnsi="Arial" w:cs="Arial"/>
                <w:sz w:val="16"/>
                <w:szCs w:val="16"/>
                <w:cs/>
              </w:rPr>
            </w:pPr>
          </w:p>
        </w:tc>
        <w:tc>
          <w:tcPr>
            <w:tcW w:w="960" w:type="dxa"/>
          </w:tcPr>
          <w:p w14:paraId="2DD2BE6A" w14:textId="77777777" w:rsidR="00CB3D98" w:rsidRPr="008D5C0F" w:rsidRDefault="00CB3D98" w:rsidP="00BC3839">
            <w:pPr>
              <w:tabs>
                <w:tab w:val="decimal" w:pos="702"/>
              </w:tabs>
              <w:spacing w:line="320" w:lineRule="exact"/>
              <w:ind w:left="-108" w:right="159"/>
              <w:jc w:val="center"/>
              <w:rPr>
                <w:rFonts w:ascii="Arial" w:hAnsi="Arial" w:cs="Arial"/>
                <w:sz w:val="16"/>
                <w:szCs w:val="16"/>
              </w:rPr>
            </w:pPr>
          </w:p>
        </w:tc>
        <w:tc>
          <w:tcPr>
            <w:tcW w:w="990" w:type="dxa"/>
          </w:tcPr>
          <w:p w14:paraId="08DFAC66" w14:textId="77777777" w:rsidR="00CB3D98" w:rsidRPr="008D5C0F" w:rsidRDefault="00CB3D98" w:rsidP="00BC3839">
            <w:pPr>
              <w:spacing w:line="320" w:lineRule="exact"/>
              <w:ind w:left="-108" w:right="-514"/>
              <w:jc w:val="center"/>
              <w:rPr>
                <w:rFonts w:ascii="Arial" w:hAnsi="Arial" w:cs="Arial"/>
                <w:sz w:val="16"/>
                <w:szCs w:val="16"/>
                <w:cs/>
              </w:rPr>
            </w:pPr>
          </w:p>
        </w:tc>
        <w:tc>
          <w:tcPr>
            <w:tcW w:w="840" w:type="dxa"/>
          </w:tcPr>
          <w:p w14:paraId="07E567E6" w14:textId="77777777" w:rsidR="00CB3D98" w:rsidRPr="008D5C0F" w:rsidRDefault="00CB3D98" w:rsidP="00BC3839">
            <w:pPr>
              <w:tabs>
                <w:tab w:val="decimal" w:pos="612"/>
              </w:tabs>
              <w:spacing w:line="320" w:lineRule="exact"/>
              <w:ind w:left="-108" w:right="-514"/>
              <w:jc w:val="thaiDistribute"/>
              <w:rPr>
                <w:rFonts w:ascii="Arial" w:hAnsi="Arial" w:cs="Arial"/>
                <w:sz w:val="16"/>
                <w:szCs w:val="16"/>
              </w:rPr>
            </w:pPr>
          </w:p>
        </w:tc>
        <w:tc>
          <w:tcPr>
            <w:tcW w:w="1212" w:type="dxa"/>
            <w:vAlign w:val="bottom"/>
          </w:tcPr>
          <w:p w14:paraId="06CFA7CB" w14:textId="77777777" w:rsidR="00CB3D98" w:rsidRPr="009B311A" w:rsidRDefault="00CB3D98" w:rsidP="00BC3839">
            <w:pPr>
              <w:spacing w:line="320" w:lineRule="exact"/>
              <w:ind w:left="-108"/>
              <w:jc w:val="center"/>
              <w:rPr>
                <w:rFonts w:ascii="Arial" w:hAnsi="Arial" w:cs="Arial"/>
                <w:sz w:val="16"/>
                <w:szCs w:val="16"/>
              </w:rPr>
            </w:pPr>
          </w:p>
        </w:tc>
      </w:tr>
      <w:tr w:rsidR="00136723" w:rsidRPr="00A2257D" w14:paraId="4A7AD293" w14:textId="77777777" w:rsidTr="00B11CBE">
        <w:trPr>
          <w:cantSplit/>
        </w:trPr>
        <w:tc>
          <w:tcPr>
            <w:tcW w:w="2790" w:type="dxa"/>
          </w:tcPr>
          <w:p w14:paraId="1FBD493F" w14:textId="77777777" w:rsidR="00136723" w:rsidRPr="009148F8" w:rsidRDefault="00136723" w:rsidP="00136723">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78F5FDE7" w14:textId="77777777" w:rsidR="0001467C" w:rsidRDefault="0001467C" w:rsidP="00136723">
            <w:pPr>
              <w:spacing w:line="320" w:lineRule="exact"/>
              <w:ind w:left="-108" w:right="-514"/>
              <w:jc w:val="center"/>
              <w:rPr>
                <w:rFonts w:ascii="Arial" w:hAnsi="Arial" w:cs="Arial"/>
                <w:sz w:val="16"/>
                <w:szCs w:val="16"/>
              </w:rPr>
            </w:pPr>
          </w:p>
          <w:p w14:paraId="3BAFA9D0" w14:textId="4284BA90"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60F00DC6" w14:textId="77777777" w:rsidR="0001467C" w:rsidRDefault="0001467C" w:rsidP="00136723">
            <w:pPr>
              <w:spacing w:line="320" w:lineRule="exact"/>
              <w:ind w:left="-108" w:right="-514"/>
              <w:jc w:val="center"/>
              <w:rPr>
                <w:rFonts w:ascii="Arial" w:hAnsi="Arial" w:cs="Arial"/>
                <w:sz w:val="16"/>
                <w:szCs w:val="16"/>
              </w:rPr>
            </w:pPr>
          </w:p>
          <w:p w14:paraId="5D1265AE" w14:textId="101A6DB9" w:rsidR="00136723" w:rsidRPr="008D5C0F" w:rsidRDefault="00136723" w:rsidP="00136723">
            <w:pPr>
              <w:spacing w:line="320" w:lineRule="exact"/>
              <w:ind w:left="-108" w:right="-514"/>
              <w:jc w:val="center"/>
              <w:rPr>
                <w:rFonts w:ascii="Arial" w:hAnsi="Arial" w:cs="Arial"/>
                <w:sz w:val="16"/>
                <w:szCs w:val="16"/>
                <w:cs/>
              </w:rPr>
            </w:pPr>
            <w:r w:rsidRPr="00136723">
              <w:rPr>
                <w:rFonts w:ascii="Arial" w:hAnsi="Arial" w:cs="Arial" w:hint="cs"/>
                <w:sz w:val="16"/>
                <w:szCs w:val="16"/>
              </w:rPr>
              <w:t>-</w:t>
            </w:r>
          </w:p>
        </w:tc>
        <w:tc>
          <w:tcPr>
            <w:tcW w:w="810" w:type="dxa"/>
          </w:tcPr>
          <w:p w14:paraId="54C0E278" w14:textId="77777777" w:rsidR="0001467C" w:rsidRDefault="0001467C" w:rsidP="00136723">
            <w:pPr>
              <w:spacing w:line="320" w:lineRule="exact"/>
              <w:ind w:left="-108" w:right="-514"/>
              <w:jc w:val="center"/>
              <w:rPr>
                <w:rFonts w:ascii="Arial" w:hAnsi="Arial" w:cs="Arial"/>
                <w:sz w:val="16"/>
                <w:szCs w:val="16"/>
              </w:rPr>
            </w:pPr>
          </w:p>
          <w:p w14:paraId="25D3AB3D" w14:textId="744D4E47" w:rsidR="00136723" w:rsidRPr="008D5C0F" w:rsidRDefault="00136723" w:rsidP="00136723">
            <w:pPr>
              <w:spacing w:line="320" w:lineRule="exact"/>
              <w:ind w:left="-108" w:right="-514"/>
              <w:jc w:val="center"/>
              <w:rPr>
                <w:rFonts w:ascii="Arial" w:hAnsi="Arial" w:cs="Arial"/>
                <w:sz w:val="16"/>
                <w:szCs w:val="16"/>
                <w:cs/>
              </w:rPr>
            </w:pPr>
            <w:r w:rsidRPr="00136723">
              <w:rPr>
                <w:rFonts w:ascii="Arial" w:hAnsi="Arial" w:cs="Arial" w:hint="cs"/>
                <w:sz w:val="16"/>
                <w:szCs w:val="16"/>
              </w:rPr>
              <w:t>-</w:t>
            </w:r>
          </w:p>
        </w:tc>
        <w:tc>
          <w:tcPr>
            <w:tcW w:w="960" w:type="dxa"/>
          </w:tcPr>
          <w:p w14:paraId="17D0174B" w14:textId="77777777" w:rsidR="0001467C" w:rsidRDefault="0001467C" w:rsidP="00136723">
            <w:pPr>
              <w:tabs>
                <w:tab w:val="decimal" w:pos="702"/>
              </w:tabs>
              <w:spacing w:line="320" w:lineRule="exact"/>
              <w:ind w:left="-108" w:right="-34"/>
              <w:jc w:val="center"/>
              <w:rPr>
                <w:rFonts w:ascii="Arial" w:hAnsi="Arial" w:cs="Arial"/>
                <w:sz w:val="16"/>
                <w:szCs w:val="16"/>
              </w:rPr>
            </w:pPr>
          </w:p>
          <w:p w14:paraId="445D13A2" w14:textId="06BCE5FF" w:rsidR="00136723" w:rsidRPr="008D5C0F" w:rsidRDefault="00136723" w:rsidP="00136723">
            <w:pPr>
              <w:tabs>
                <w:tab w:val="decimal" w:pos="702"/>
              </w:tabs>
              <w:spacing w:line="320" w:lineRule="exact"/>
              <w:ind w:left="-108" w:right="-34"/>
              <w:jc w:val="center"/>
              <w:rPr>
                <w:rFonts w:ascii="Arial" w:hAnsi="Arial" w:cs="Arial"/>
                <w:sz w:val="16"/>
                <w:szCs w:val="16"/>
              </w:rPr>
            </w:pPr>
            <w:r w:rsidRPr="00136723">
              <w:rPr>
                <w:rFonts w:ascii="Arial" w:hAnsi="Arial" w:cs="Arial" w:hint="cs"/>
                <w:sz w:val="16"/>
                <w:szCs w:val="16"/>
              </w:rPr>
              <w:t>962</w:t>
            </w:r>
          </w:p>
        </w:tc>
        <w:tc>
          <w:tcPr>
            <w:tcW w:w="990" w:type="dxa"/>
          </w:tcPr>
          <w:p w14:paraId="7FDA2737" w14:textId="77777777" w:rsidR="0001467C" w:rsidRDefault="0001467C" w:rsidP="00136723">
            <w:pPr>
              <w:spacing w:line="320" w:lineRule="exact"/>
              <w:ind w:left="-108" w:right="-514"/>
              <w:jc w:val="center"/>
              <w:rPr>
                <w:rFonts w:ascii="Arial" w:hAnsi="Arial" w:cs="Arial"/>
                <w:sz w:val="16"/>
                <w:szCs w:val="16"/>
              </w:rPr>
            </w:pPr>
          </w:p>
          <w:p w14:paraId="41C70AD6" w14:textId="251A5FCE" w:rsidR="00136723" w:rsidRPr="008D5C0F" w:rsidRDefault="00136723" w:rsidP="00136723">
            <w:pPr>
              <w:spacing w:line="320" w:lineRule="exact"/>
              <w:ind w:left="-108" w:right="-514"/>
              <w:jc w:val="center"/>
              <w:rPr>
                <w:rFonts w:ascii="Arial" w:hAnsi="Arial" w:cs="Arial"/>
                <w:sz w:val="16"/>
                <w:szCs w:val="16"/>
                <w:cs/>
              </w:rPr>
            </w:pPr>
            <w:r w:rsidRPr="00136723">
              <w:rPr>
                <w:rFonts w:ascii="Arial" w:hAnsi="Arial" w:cs="Arial" w:hint="cs"/>
                <w:sz w:val="16"/>
                <w:szCs w:val="16"/>
              </w:rPr>
              <w:t>-</w:t>
            </w:r>
          </w:p>
        </w:tc>
        <w:tc>
          <w:tcPr>
            <w:tcW w:w="840" w:type="dxa"/>
          </w:tcPr>
          <w:p w14:paraId="243834A2" w14:textId="77777777" w:rsidR="0001467C" w:rsidRDefault="0001467C" w:rsidP="00136723">
            <w:pPr>
              <w:tabs>
                <w:tab w:val="decimal" w:pos="612"/>
              </w:tabs>
              <w:spacing w:line="320" w:lineRule="exact"/>
              <w:ind w:left="-108" w:right="-34"/>
              <w:jc w:val="center"/>
              <w:rPr>
                <w:rFonts w:ascii="Arial" w:hAnsi="Arial" w:cs="Arial"/>
                <w:sz w:val="16"/>
                <w:szCs w:val="16"/>
              </w:rPr>
            </w:pPr>
          </w:p>
          <w:p w14:paraId="0BF79D8B" w14:textId="6F1F70D3" w:rsidR="00136723" w:rsidRPr="008D5C0F" w:rsidRDefault="00136723" w:rsidP="00136723">
            <w:pPr>
              <w:tabs>
                <w:tab w:val="decimal" w:pos="612"/>
              </w:tabs>
              <w:spacing w:line="320" w:lineRule="exact"/>
              <w:ind w:left="-108" w:right="-34"/>
              <w:jc w:val="center"/>
              <w:rPr>
                <w:rFonts w:ascii="Arial" w:hAnsi="Arial" w:cs="Arial"/>
                <w:sz w:val="16"/>
                <w:szCs w:val="16"/>
              </w:rPr>
            </w:pPr>
            <w:r w:rsidRPr="00136723">
              <w:rPr>
                <w:rFonts w:ascii="Arial" w:hAnsi="Arial" w:cs="Arial" w:hint="cs"/>
                <w:sz w:val="16"/>
                <w:szCs w:val="16"/>
              </w:rPr>
              <w:t>962</w:t>
            </w:r>
          </w:p>
        </w:tc>
        <w:tc>
          <w:tcPr>
            <w:tcW w:w="1212" w:type="dxa"/>
            <w:vAlign w:val="bottom"/>
          </w:tcPr>
          <w:p w14:paraId="3563A341" w14:textId="735E546B" w:rsidR="00136723" w:rsidRPr="009B311A" w:rsidRDefault="00136723" w:rsidP="00136723">
            <w:pPr>
              <w:spacing w:line="320" w:lineRule="exact"/>
              <w:ind w:left="-108"/>
              <w:jc w:val="center"/>
              <w:rPr>
                <w:rFonts w:ascii="Arial" w:hAnsi="Arial" w:cs="Arial"/>
                <w:sz w:val="16"/>
                <w:szCs w:val="16"/>
              </w:rPr>
            </w:pPr>
            <w:r>
              <w:rPr>
                <w:rFonts w:ascii="Arial" w:hAnsi="Arial" w:cs="Arial"/>
                <w:sz w:val="16"/>
                <w:szCs w:val="16"/>
              </w:rPr>
              <w:t xml:space="preserve">MLR - fixed rate </w:t>
            </w:r>
          </w:p>
        </w:tc>
      </w:tr>
      <w:tr w:rsidR="00136723" w:rsidRPr="00A2257D" w14:paraId="7D45345E" w14:textId="77777777" w:rsidTr="006F1894">
        <w:trPr>
          <w:cantSplit/>
        </w:trPr>
        <w:tc>
          <w:tcPr>
            <w:tcW w:w="2790" w:type="dxa"/>
          </w:tcPr>
          <w:p w14:paraId="64ED22B3" w14:textId="77777777" w:rsidR="00136723" w:rsidRPr="009148F8" w:rsidRDefault="00136723" w:rsidP="00136723">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785909EF" w14:textId="236ADF77"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0ADF1F06" w14:textId="560BA448"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10" w:type="dxa"/>
          </w:tcPr>
          <w:p w14:paraId="2CB5CCC6" w14:textId="17AA4602"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557D861F" w14:textId="7A4C8B1F" w:rsidR="00136723" w:rsidRPr="008D5C0F" w:rsidRDefault="00136723" w:rsidP="00136723">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4B8F23F6" w14:textId="658220A4"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52</w:t>
            </w:r>
          </w:p>
        </w:tc>
        <w:tc>
          <w:tcPr>
            <w:tcW w:w="840" w:type="dxa"/>
          </w:tcPr>
          <w:p w14:paraId="4D635FE5" w14:textId="4C2B217F" w:rsidR="00136723" w:rsidRPr="008D5C0F" w:rsidRDefault="00136723" w:rsidP="00136723">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52</w:t>
            </w:r>
          </w:p>
        </w:tc>
        <w:tc>
          <w:tcPr>
            <w:tcW w:w="1212" w:type="dxa"/>
          </w:tcPr>
          <w:p w14:paraId="7862B1A0" w14:textId="2DB0F0E3" w:rsidR="00136723" w:rsidRPr="008D5C0F" w:rsidRDefault="00136723" w:rsidP="00136723">
            <w:pPr>
              <w:spacing w:line="320" w:lineRule="exact"/>
              <w:ind w:left="-108"/>
              <w:jc w:val="center"/>
              <w:rPr>
                <w:rFonts w:ascii="Arial" w:hAnsi="Arial" w:cs="Arial"/>
                <w:sz w:val="16"/>
                <w:szCs w:val="16"/>
              </w:rPr>
            </w:pPr>
            <w:r w:rsidRPr="00136723">
              <w:rPr>
                <w:rFonts w:ascii="Arial" w:hAnsi="Arial" w:cs="Arial" w:hint="cs"/>
                <w:sz w:val="16"/>
                <w:szCs w:val="16"/>
              </w:rPr>
              <w:t>-</w:t>
            </w:r>
          </w:p>
        </w:tc>
      </w:tr>
      <w:tr w:rsidR="00136723" w:rsidRPr="00A2257D" w14:paraId="4A786CEE" w14:textId="77777777" w:rsidTr="006F1894">
        <w:trPr>
          <w:cantSplit/>
        </w:trPr>
        <w:tc>
          <w:tcPr>
            <w:tcW w:w="2790" w:type="dxa"/>
          </w:tcPr>
          <w:p w14:paraId="62F6F40E" w14:textId="77777777" w:rsidR="00136723" w:rsidRPr="009148F8" w:rsidRDefault="00136723" w:rsidP="00136723">
            <w:pPr>
              <w:pStyle w:val="Heading2"/>
              <w:tabs>
                <w:tab w:val="clear" w:pos="720"/>
                <w:tab w:val="clear" w:pos="5760"/>
              </w:tabs>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 xml:space="preserve">Lease </w:t>
            </w:r>
            <w:proofErr w:type="spellStart"/>
            <w:r>
              <w:rPr>
                <w:rFonts w:ascii="Arial" w:eastAsia="Arial Unicode MS" w:hAnsi="Arial" w:cs="Arial"/>
                <w:sz w:val="16"/>
                <w:szCs w:val="16"/>
              </w:rPr>
              <w:t>lialatities</w:t>
            </w:r>
            <w:proofErr w:type="spellEnd"/>
          </w:p>
        </w:tc>
        <w:tc>
          <w:tcPr>
            <w:tcW w:w="900" w:type="dxa"/>
          </w:tcPr>
          <w:p w14:paraId="36FDAB4E" w14:textId="7815EF95"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5</w:t>
            </w:r>
          </w:p>
        </w:tc>
        <w:tc>
          <w:tcPr>
            <w:tcW w:w="840" w:type="dxa"/>
          </w:tcPr>
          <w:p w14:paraId="3CA1B098" w14:textId="7C950D07"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22</w:t>
            </w:r>
          </w:p>
        </w:tc>
        <w:tc>
          <w:tcPr>
            <w:tcW w:w="810" w:type="dxa"/>
          </w:tcPr>
          <w:p w14:paraId="22008838" w14:textId="7D21C6F1"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960" w:type="dxa"/>
          </w:tcPr>
          <w:p w14:paraId="09768D63" w14:textId="13DA0011" w:rsidR="00136723" w:rsidRPr="008D5C0F" w:rsidRDefault="00136723" w:rsidP="00136723">
            <w:pPr>
              <w:tabs>
                <w:tab w:val="decimal" w:pos="702"/>
              </w:tabs>
              <w:spacing w:line="320" w:lineRule="exact"/>
              <w:ind w:left="-108" w:right="159"/>
              <w:jc w:val="center"/>
              <w:rPr>
                <w:rFonts w:ascii="Arial" w:hAnsi="Arial" w:cs="Arial"/>
                <w:sz w:val="16"/>
                <w:szCs w:val="16"/>
              </w:rPr>
            </w:pPr>
            <w:r w:rsidRPr="00136723">
              <w:rPr>
                <w:rFonts w:ascii="Arial" w:hAnsi="Arial" w:cs="Arial" w:hint="cs"/>
                <w:sz w:val="16"/>
                <w:szCs w:val="16"/>
              </w:rPr>
              <w:t>-</w:t>
            </w:r>
          </w:p>
        </w:tc>
        <w:tc>
          <w:tcPr>
            <w:tcW w:w="990" w:type="dxa"/>
          </w:tcPr>
          <w:p w14:paraId="241AB58E" w14:textId="2D415109" w:rsidR="00136723" w:rsidRPr="008D5C0F" w:rsidRDefault="00136723" w:rsidP="00136723">
            <w:pPr>
              <w:spacing w:line="320" w:lineRule="exact"/>
              <w:ind w:left="-108" w:right="-514"/>
              <w:jc w:val="center"/>
              <w:rPr>
                <w:rFonts w:ascii="Arial" w:hAnsi="Arial" w:cs="Arial"/>
                <w:sz w:val="16"/>
                <w:szCs w:val="16"/>
              </w:rPr>
            </w:pPr>
            <w:r w:rsidRPr="00136723">
              <w:rPr>
                <w:rFonts w:ascii="Arial" w:hAnsi="Arial" w:cs="Arial" w:hint="cs"/>
                <w:sz w:val="16"/>
                <w:szCs w:val="16"/>
              </w:rPr>
              <w:t>-</w:t>
            </w:r>
          </w:p>
        </w:tc>
        <w:tc>
          <w:tcPr>
            <w:tcW w:w="840" w:type="dxa"/>
          </w:tcPr>
          <w:p w14:paraId="2FB3D0F8" w14:textId="3DCE9D56" w:rsidR="00136723" w:rsidRPr="008D5C0F" w:rsidRDefault="00136723" w:rsidP="00136723">
            <w:pPr>
              <w:tabs>
                <w:tab w:val="decimal" w:pos="612"/>
              </w:tabs>
              <w:spacing w:line="320" w:lineRule="exact"/>
              <w:ind w:left="-108" w:right="-514"/>
              <w:jc w:val="thaiDistribute"/>
              <w:rPr>
                <w:rFonts w:ascii="Arial" w:hAnsi="Arial" w:cs="Arial"/>
                <w:sz w:val="16"/>
                <w:szCs w:val="16"/>
              </w:rPr>
            </w:pPr>
            <w:r w:rsidRPr="00136723">
              <w:rPr>
                <w:rFonts w:ascii="Arial" w:hAnsi="Arial" w:cs="Arial" w:hint="cs"/>
                <w:sz w:val="16"/>
                <w:szCs w:val="16"/>
              </w:rPr>
              <w:t>27</w:t>
            </w:r>
          </w:p>
        </w:tc>
        <w:tc>
          <w:tcPr>
            <w:tcW w:w="1212" w:type="dxa"/>
          </w:tcPr>
          <w:p w14:paraId="20647F68" w14:textId="3A8358EF" w:rsidR="00136723" w:rsidRPr="008D5C0F" w:rsidRDefault="00136723" w:rsidP="00136723">
            <w:pPr>
              <w:spacing w:line="320" w:lineRule="exact"/>
              <w:ind w:left="-108"/>
              <w:jc w:val="center"/>
              <w:rPr>
                <w:rFonts w:ascii="Arial" w:hAnsi="Arial" w:cs="Arial"/>
                <w:sz w:val="16"/>
                <w:szCs w:val="16"/>
              </w:rPr>
            </w:pPr>
            <w:r w:rsidRPr="00136723">
              <w:rPr>
                <w:rFonts w:ascii="Arial" w:hAnsi="Arial" w:cs="Arial" w:hint="cs"/>
                <w:sz w:val="16"/>
                <w:szCs w:val="16"/>
              </w:rPr>
              <w:t>3.20</w:t>
            </w:r>
            <w:r>
              <w:rPr>
                <w:rFonts w:ascii="Arial" w:hAnsi="Arial" w:cs="Arial"/>
                <w:sz w:val="16"/>
                <w:szCs w:val="16"/>
              </w:rPr>
              <w:t xml:space="preserve"> </w:t>
            </w:r>
            <w:r w:rsidRPr="00136723">
              <w:rPr>
                <w:rFonts w:ascii="Arial" w:hAnsi="Arial" w:cs="Arial" w:hint="cs"/>
                <w:sz w:val="16"/>
                <w:szCs w:val="16"/>
              </w:rPr>
              <w:t>-</w:t>
            </w:r>
            <w:r>
              <w:rPr>
                <w:rFonts w:ascii="Arial" w:hAnsi="Arial" w:cs="Arial"/>
                <w:sz w:val="16"/>
                <w:szCs w:val="16"/>
              </w:rPr>
              <w:t xml:space="preserve"> </w:t>
            </w:r>
            <w:r w:rsidRPr="00136723">
              <w:rPr>
                <w:rFonts w:ascii="Arial" w:hAnsi="Arial" w:cs="Arial" w:hint="cs"/>
                <w:sz w:val="16"/>
                <w:szCs w:val="16"/>
              </w:rPr>
              <w:t>4.33</w:t>
            </w:r>
          </w:p>
        </w:tc>
      </w:tr>
    </w:tbl>
    <w:p w14:paraId="3990BA29" w14:textId="77777777" w:rsidR="000B473E" w:rsidRDefault="000B473E"/>
    <w:tbl>
      <w:tblPr>
        <w:tblW w:w="9342" w:type="dxa"/>
        <w:tblInd w:w="198" w:type="dxa"/>
        <w:tblLayout w:type="fixed"/>
        <w:tblLook w:val="0000" w:firstRow="0" w:lastRow="0" w:firstColumn="0" w:lastColumn="0" w:noHBand="0" w:noVBand="0"/>
      </w:tblPr>
      <w:tblGrid>
        <w:gridCol w:w="2790"/>
        <w:gridCol w:w="900"/>
        <w:gridCol w:w="840"/>
        <w:gridCol w:w="810"/>
        <w:gridCol w:w="960"/>
        <w:gridCol w:w="990"/>
        <w:gridCol w:w="840"/>
        <w:gridCol w:w="1212"/>
      </w:tblGrid>
      <w:tr w:rsidR="009D4032" w:rsidRPr="009148F8" w14:paraId="63391401" w14:textId="77777777" w:rsidTr="009D4032">
        <w:trPr>
          <w:cantSplit/>
          <w:tblHeader/>
        </w:trPr>
        <w:tc>
          <w:tcPr>
            <w:tcW w:w="2790" w:type="dxa"/>
          </w:tcPr>
          <w:p w14:paraId="058683F7" w14:textId="77777777" w:rsidR="009D4032" w:rsidRPr="009148F8" w:rsidRDefault="009D4032" w:rsidP="009D4032">
            <w:pPr>
              <w:spacing w:line="320" w:lineRule="exact"/>
              <w:ind w:right="-43"/>
              <w:jc w:val="both"/>
              <w:rPr>
                <w:rFonts w:ascii="Arial" w:eastAsia="Arial Unicode MS" w:hAnsi="Arial" w:cs="Arial Unicode MS"/>
                <w:sz w:val="16"/>
                <w:szCs w:val="16"/>
              </w:rPr>
            </w:pPr>
          </w:p>
        </w:tc>
        <w:tc>
          <w:tcPr>
            <w:tcW w:w="900" w:type="dxa"/>
          </w:tcPr>
          <w:p w14:paraId="14814225"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840" w:type="dxa"/>
          </w:tcPr>
          <w:p w14:paraId="3DD34DBF"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810" w:type="dxa"/>
          </w:tcPr>
          <w:p w14:paraId="6E5A7D16"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960" w:type="dxa"/>
          </w:tcPr>
          <w:p w14:paraId="207DB9FE"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3042" w:type="dxa"/>
            <w:gridSpan w:val="3"/>
          </w:tcPr>
          <w:p w14:paraId="125508A3" w14:textId="77777777" w:rsidR="009D4032" w:rsidRPr="009148F8" w:rsidRDefault="009D4032" w:rsidP="009D4032">
            <w:pPr>
              <w:tabs>
                <w:tab w:val="left" w:pos="360"/>
              </w:tabs>
              <w:spacing w:line="320" w:lineRule="exact"/>
              <w:ind w:left="547" w:right="-43"/>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9D4032" w:rsidRPr="009148F8" w14:paraId="3CFAFDAD" w14:textId="77777777" w:rsidTr="009D4032">
        <w:trPr>
          <w:cantSplit/>
          <w:tblHeader/>
        </w:trPr>
        <w:tc>
          <w:tcPr>
            <w:tcW w:w="2790" w:type="dxa"/>
            <w:vAlign w:val="bottom"/>
          </w:tcPr>
          <w:p w14:paraId="1FC14C72" w14:textId="77777777" w:rsidR="009D4032" w:rsidRPr="009148F8" w:rsidRDefault="009D4032" w:rsidP="009D4032">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6552" w:type="dxa"/>
            <w:gridSpan w:val="7"/>
          </w:tcPr>
          <w:p w14:paraId="559E8256" w14:textId="77777777" w:rsidR="009D4032" w:rsidRPr="009148F8" w:rsidRDefault="009D4032" w:rsidP="009D4032">
            <w:pPr>
              <w:pBdr>
                <w:bottom w:val="single" w:sz="6" w:space="1" w:color="auto"/>
              </w:pBdr>
              <w:spacing w:line="32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Pr="009148F8">
              <w:rPr>
                <w:rFonts w:ascii="Arial" w:eastAsia="Arial Unicode MS" w:hAnsi="Arial" w:cs="Arial Unicode MS"/>
                <w:sz w:val="16"/>
                <w:szCs w:val="16"/>
              </w:rPr>
              <w:t xml:space="preserve">s </w:t>
            </w:r>
            <w:proofErr w:type="gramStart"/>
            <w:r w:rsidRPr="009148F8">
              <w:rPr>
                <w:rFonts w:ascii="Arial" w:eastAsia="Arial Unicode MS" w:hAnsi="Arial" w:cs="Arial Unicode MS"/>
                <w:sz w:val="16"/>
                <w:szCs w:val="16"/>
              </w:rPr>
              <w:t>at</w:t>
            </w:r>
            <w:proofErr w:type="gramEnd"/>
            <w:r w:rsidRPr="009148F8">
              <w:rPr>
                <w:rFonts w:ascii="Arial" w:eastAsia="Arial Unicode MS" w:hAnsi="Arial" w:cs="Arial Unicode MS"/>
                <w:sz w:val="16"/>
                <w:szCs w:val="16"/>
              </w:rPr>
              <w:t xml:space="preserve"> 31 December </w:t>
            </w:r>
            <w:r>
              <w:rPr>
                <w:rFonts w:ascii="Arial" w:eastAsia="Arial Unicode MS" w:hAnsi="Arial" w:cs="Arial Unicode MS"/>
                <w:sz w:val="16"/>
                <w:szCs w:val="16"/>
              </w:rPr>
              <w:t>2021</w:t>
            </w:r>
          </w:p>
        </w:tc>
      </w:tr>
      <w:tr w:rsidR="009D4032" w:rsidRPr="009148F8" w14:paraId="01A95E5E" w14:textId="77777777" w:rsidTr="009D4032">
        <w:trPr>
          <w:cantSplit/>
          <w:tblHeader/>
        </w:trPr>
        <w:tc>
          <w:tcPr>
            <w:tcW w:w="2790" w:type="dxa"/>
            <w:vAlign w:val="bottom"/>
          </w:tcPr>
          <w:p w14:paraId="03E2A6ED" w14:textId="77777777" w:rsidR="009D4032" w:rsidRPr="009148F8" w:rsidRDefault="009D4032" w:rsidP="009D4032">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2550" w:type="dxa"/>
            <w:gridSpan w:val="3"/>
          </w:tcPr>
          <w:p w14:paraId="292A73BE" w14:textId="77777777" w:rsidR="009D4032" w:rsidRPr="009148F8" w:rsidRDefault="009D4032" w:rsidP="009D4032">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5CA708DA"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990" w:type="dxa"/>
          </w:tcPr>
          <w:p w14:paraId="0F0B8251" w14:textId="77777777" w:rsidR="009D4032" w:rsidRPr="009148F8" w:rsidRDefault="009D4032" w:rsidP="009D4032">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47931F36"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1212" w:type="dxa"/>
          </w:tcPr>
          <w:p w14:paraId="722146E3"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r>
      <w:tr w:rsidR="009D4032" w:rsidRPr="009148F8" w14:paraId="2289A6DD" w14:textId="77777777" w:rsidTr="009D4032">
        <w:trPr>
          <w:cantSplit/>
          <w:tblHeader/>
        </w:trPr>
        <w:tc>
          <w:tcPr>
            <w:tcW w:w="2790" w:type="dxa"/>
            <w:vAlign w:val="bottom"/>
          </w:tcPr>
          <w:p w14:paraId="5995DED7" w14:textId="77777777" w:rsidR="009D4032" w:rsidRPr="009148F8" w:rsidRDefault="009D4032" w:rsidP="009D4032">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6592BBC4" w14:textId="77777777" w:rsidR="009D4032" w:rsidRPr="009148F8" w:rsidRDefault="009D4032" w:rsidP="009D4032">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493A3574" w14:textId="77777777" w:rsidR="009D4032" w:rsidRPr="009148F8" w:rsidRDefault="009D4032" w:rsidP="009D4032">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59218884" w14:textId="77777777" w:rsidR="009D4032" w:rsidRPr="009148F8" w:rsidRDefault="009D4032" w:rsidP="009D4032">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767F26F0" w14:textId="77777777" w:rsidR="009D4032" w:rsidRPr="009148F8" w:rsidRDefault="009D4032" w:rsidP="009D4032">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Floating </w:t>
            </w:r>
          </w:p>
        </w:tc>
        <w:tc>
          <w:tcPr>
            <w:tcW w:w="990" w:type="dxa"/>
          </w:tcPr>
          <w:p w14:paraId="0705B01D" w14:textId="77777777" w:rsidR="009D4032" w:rsidRPr="009148F8" w:rsidRDefault="009D4032" w:rsidP="009D4032">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004203CF" w14:textId="77777777" w:rsidR="009D4032" w:rsidRPr="009148F8" w:rsidRDefault="009D4032" w:rsidP="009D4032">
            <w:pPr>
              <w:spacing w:line="320" w:lineRule="exact"/>
              <w:ind w:left="-108"/>
              <w:jc w:val="center"/>
              <w:rPr>
                <w:rFonts w:ascii="Arial" w:eastAsia="Arial Unicode MS" w:hAnsi="Arial" w:cs="Arial Unicode MS"/>
                <w:sz w:val="16"/>
                <w:szCs w:val="16"/>
              </w:rPr>
            </w:pPr>
          </w:p>
        </w:tc>
        <w:tc>
          <w:tcPr>
            <w:tcW w:w="1212" w:type="dxa"/>
          </w:tcPr>
          <w:p w14:paraId="7F98C34F" w14:textId="77777777" w:rsidR="009D4032" w:rsidRPr="009148F8" w:rsidRDefault="009D4032" w:rsidP="009D4032">
            <w:pPr>
              <w:spacing w:line="320" w:lineRule="exact"/>
              <w:ind w:left="-108"/>
              <w:jc w:val="center"/>
              <w:rPr>
                <w:rFonts w:ascii="Arial" w:eastAsia="Arial Unicode MS" w:hAnsi="Arial" w:cs="Arial Unicode MS"/>
                <w:sz w:val="16"/>
                <w:szCs w:val="16"/>
              </w:rPr>
            </w:pPr>
          </w:p>
        </w:tc>
      </w:tr>
      <w:tr w:rsidR="009D4032" w:rsidRPr="009148F8" w14:paraId="531A90C3" w14:textId="77777777" w:rsidTr="009D4032">
        <w:trPr>
          <w:cantSplit/>
          <w:tblHeader/>
        </w:trPr>
        <w:tc>
          <w:tcPr>
            <w:tcW w:w="2790" w:type="dxa"/>
            <w:vAlign w:val="bottom"/>
          </w:tcPr>
          <w:p w14:paraId="15D32336" w14:textId="77777777" w:rsidR="009D4032" w:rsidRPr="009148F8" w:rsidRDefault="009D4032" w:rsidP="009D4032">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900" w:type="dxa"/>
          </w:tcPr>
          <w:p w14:paraId="5FFA8790" w14:textId="77777777" w:rsidR="009D4032" w:rsidRPr="009148F8" w:rsidRDefault="009D4032" w:rsidP="009D4032">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292F7AF4" w14:textId="77777777" w:rsidR="009D4032" w:rsidRPr="009148F8" w:rsidRDefault="009D4032" w:rsidP="009D4032">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1D8C9BBD" w14:textId="77777777" w:rsidR="009D4032" w:rsidRPr="009148F8" w:rsidRDefault="009D4032" w:rsidP="009D4032">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363F64DF" w14:textId="77777777" w:rsidR="009D4032" w:rsidRPr="009148F8" w:rsidRDefault="009D4032" w:rsidP="009D4032">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c>
          <w:tcPr>
            <w:tcW w:w="990" w:type="dxa"/>
          </w:tcPr>
          <w:p w14:paraId="390D963B" w14:textId="77777777" w:rsidR="009D4032" w:rsidRPr="009148F8" w:rsidRDefault="009D4032" w:rsidP="009D4032">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59491964" w14:textId="77777777" w:rsidR="009D4032" w:rsidRPr="009148F8" w:rsidRDefault="009D4032" w:rsidP="009D4032">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212" w:type="dxa"/>
          </w:tcPr>
          <w:p w14:paraId="646007DD" w14:textId="77777777" w:rsidR="009D4032" w:rsidRPr="009148F8" w:rsidRDefault="009D4032" w:rsidP="009D4032">
            <w:pPr>
              <w:pBdr>
                <w:bottom w:val="single" w:sz="4" w:space="1" w:color="auto"/>
              </w:pBd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9D4032" w:rsidRPr="009148F8" w14:paraId="4E1458FB" w14:textId="77777777" w:rsidTr="009D4032">
        <w:trPr>
          <w:cantSplit/>
          <w:tblHeader/>
        </w:trPr>
        <w:tc>
          <w:tcPr>
            <w:tcW w:w="2790" w:type="dxa"/>
            <w:vAlign w:val="bottom"/>
          </w:tcPr>
          <w:p w14:paraId="3D305CC3" w14:textId="77777777" w:rsidR="009D4032" w:rsidRPr="009148F8" w:rsidRDefault="009D4032" w:rsidP="009D4032">
            <w:pPr>
              <w:tabs>
                <w:tab w:val="left" w:pos="900"/>
                <w:tab w:val="left" w:pos="1440"/>
                <w:tab w:val="left" w:pos="1980"/>
              </w:tabs>
              <w:spacing w:line="320" w:lineRule="exact"/>
              <w:jc w:val="thaiDistribute"/>
              <w:rPr>
                <w:rFonts w:ascii="Arial" w:eastAsia="Arial Unicode MS" w:hAnsi="Arial" w:cs="Arial Unicode MS"/>
                <w:sz w:val="16"/>
                <w:szCs w:val="16"/>
                <w:u w:val="single"/>
              </w:rPr>
            </w:pPr>
          </w:p>
        </w:tc>
        <w:tc>
          <w:tcPr>
            <w:tcW w:w="5340" w:type="dxa"/>
            <w:gridSpan w:val="6"/>
          </w:tcPr>
          <w:p w14:paraId="0363691B" w14:textId="77777777" w:rsidR="009D4032" w:rsidRPr="009148F8" w:rsidRDefault="009D4032" w:rsidP="009D4032">
            <w:pPr>
              <w:spacing w:line="320" w:lineRule="exact"/>
              <w:ind w:left="-108"/>
              <w:jc w:val="center"/>
              <w:rPr>
                <w:rFonts w:ascii="Arial" w:eastAsia="Arial Unicode MS" w:hAnsi="Arial" w:cs="Arial Unicode MS"/>
                <w:sz w:val="16"/>
                <w:szCs w:val="16"/>
              </w:rPr>
            </w:pPr>
          </w:p>
        </w:tc>
        <w:tc>
          <w:tcPr>
            <w:tcW w:w="1212" w:type="dxa"/>
          </w:tcPr>
          <w:p w14:paraId="17C3D022" w14:textId="77777777" w:rsidR="009D4032" w:rsidRPr="009148F8" w:rsidRDefault="009D4032" w:rsidP="009D4032">
            <w:pPr>
              <w:spacing w:line="32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9D4032" w:rsidRPr="009148F8" w14:paraId="5A8BB42F" w14:textId="77777777" w:rsidTr="009D4032">
        <w:trPr>
          <w:cantSplit/>
        </w:trPr>
        <w:tc>
          <w:tcPr>
            <w:tcW w:w="2790" w:type="dxa"/>
          </w:tcPr>
          <w:p w14:paraId="7DA66A99" w14:textId="77777777" w:rsidR="009D4032" w:rsidRPr="009148F8" w:rsidRDefault="009D4032" w:rsidP="009D4032">
            <w:pPr>
              <w:spacing w:line="32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7454727B"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840" w:type="dxa"/>
          </w:tcPr>
          <w:p w14:paraId="66B8BF1C"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810" w:type="dxa"/>
          </w:tcPr>
          <w:p w14:paraId="58887AB3"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960" w:type="dxa"/>
          </w:tcPr>
          <w:p w14:paraId="06D80397"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990" w:type="dxa"/>
          </w:tcPr>
          <w:p w14:paraId="280E742D" w14:textId="77777777" w:rsidR="009D4032" w:rsidRPr="009148F8" w:rsidRDefault="009D4032" w:rsidP="009D4032">
            <w:pPr>
              <w:tabs>
                <w:tab w:val="decimal" w:pos="702"/>
              </w:tabs>
              <w:spacing w:line="320" w:lineRule="exact"/>
              <w:ind w:left="-108"/>
              <w:jc w:val="thaiDistribute"/>
              <w:rPr>
                <w:rFonts w:ascii="Arial" w:eastAsia="Arial Unicode MS" w:hAnsi="Arial" w:cs="Arial Unicode MS"/>
                <w:sz w:val="16"/>
                <w:szCs w:val="16"/>
              </w:rPr>
            </w:pPr>
          </w:p>
        </w:tc>
        <w:tc>
          <w:tcPr>
            <w:tcW w:w="840" w:type="dxa"/>
          </w:tcPr>
          <w:p w14:paraId="4D8B9E4A"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c>
          <w:tcPr>
            <w:tcW w:w="1212" w:type="dxa"/>
          </w:tcPr>
          <w:p w14:paraId="004462B7" w14:textId="77777777" w:rsidR="009D4032" w:rsidRPr="009148F8" w:rsidRDefault="009D4032" w:rsidP="009D4032">
            <w:pPr>
              <w:spacing w:line="320" w:lineRule="exact"/>
              <w:ind w:left="-108"/>
              <w:jc w:val="thaiDistribute"/>
              <w:rPr>
                <w:rFonts w:ascii="Arial" w:eastAsia="Arial Unicode MS" w:hAnsi="Arial" w:cs="Arial Unicode MS"/>
                <w:sz w:val="16"/>
                <w:szCs w:val="16"/>
              </w:rPr>
            </w:pPr>
          </w:p>
        </w:tc>
      </w:tr>
      <w:tr w:rsidR="009D4032" w:rsidRPr="008D5C0F" w14:paraId="28140CD8" w14:textId="77777777" w:rsidTr="009D4032">
        <w:trPr>
          <w:cantSplit/>
        </w:trPr>
        <w:tc>
          <w:tcPr>
            <w:tcW w:w="2790" w:type="dxa"/>
          </w:tcPr>
          <w:p w14:paraId="3C8C67A3" w14:textId="77777777" w:rsidR="009D4032" w:rsidRPr="009148F8" w:rsidRDefault="009D4032" w:rsidP="009D4032">
            <w:pPr>
              <w:spacing w:line="32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7170A40A"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09520CF2"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10" w:type="dxa"/>
          </w:tcPr>
          <w:p w14:paraId="2BC75663"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960" w:type="dxa"/>
          </w:tcPr>
          <w:p w14:paraId="1949EFD4" w14:textId="77777777" w:rsidR="009D4032" w:rsidRPr="008D5C0F" w:rsidRDefault="009D4032" w:rsidP="009D4032">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312</w:t>
            </w:r>
          </w:p>
        </w:tc>
        <w:tc>
          <w:tcPr>
            <w:tcW w:w="990" w:type="dxa"/>
          </w:tcPr>
          <w:p w14:paraId="44826604" w14:textId="77777777" w:rsidR="009D4032" w:rsidRPr="008D5C0F" w:rsidRDefault="009D4032" w:rsidP="009D4032">
            <w:pPr>
              <w:spacing w:line="320" w:lineRule="exact"/>
              <w:ind w:left="-108" w:right="-514"/>
              <w:jc w:val="center"/>
              <w:rPr>
                <w:rFonts w:ascii="Arial" w:hAnsi="Arial" w:cs="Arial"/>
                <w:sz w:val="16"/>
                <w:szCs w:val="16"/>
                <w:cs/>
              </w:rPr>
            </w:pPr>
            <w:r w:rsidRPr="00CB3D98">
              <w:rPr>
                <w:rFonts w:ascii="Arial" w:hAnsi="Arial" w:cs="Arial"/>
                <w:sz w:val="16"/>
                <w:szCs w:val="16"/>
              </w:rPr>
              <w:t>-</w:t>
            </w:r>
          </w:p>
        </w:tc>
        <w:tc>
          <w:tcPr>
            <w:tcW w:w="840" w:type="dxa"/>
          </w:tcPr>
          <w:p w14:paraId="599084AA" w14:textId="77777777" w:rsidR="009D4032" w:rsidRPr="008D5C0F" w:rsidRDefault="009D4032" w:rsidP="009D4032">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312</w:t>
            </w:r>
          </w:p>
        </w:tc>
        <w:tc>
          <w:tcPr>
            <w:tcW w:w="1212" w:type="dxa"/>
          </w:tcPr>
          <w:p w14:paraId="183E461A" w14:textId="77777777" w:rsidR="009D4032" w:rsidRPr="008D5C0F" w:rsidRDefault="009D4032" w:rsidP="009D4032">
            <w:pPr>
              <w:spacing w:line="320" w:lineRule="exact"/>
              <w:ind w:left="-108"/>
              <w:jc w:val="center"/>
              <w:rPr>
                <w:rFonts w:ascii="Arial" w:hAnsi="Arial" w:cs="Arial"/>
                <w:sz w:val="16"/>
                <w:szCs w:val="16"/>
              </w:rPr>
            </w:pPr>
            <w:r>
              <w:rPr>
                <w:rFonts w:ascii="Arial" w:hAnsi="Arial" w:cs="Arial"/>
                <w:sz w:val="16"/>
                <w:szCs w:val="16"/>
              </w:rPr>
              <w:t xml:space="preserve">  </w:t>
            </w:r>
            <w:r w:rsidRPr="008D5C0F">
              <w:rPr>
                <w:rFonts w:ascii="Arial" w:hAnsi="Arial" w:cs="Arial"/>
                <w:sz w:val="16"/>
                <w:szCs w:val="16"/>
              </w:rPr>
              <w:t>0.05 - 0.25</w:t>
            </w:r>
          </w:p>
        </w:tc>
      </w:tr>
      <w:tr w:rsidR="009D4032" w:rsidRPr="008D5C0F" w14:paraId="3DFCCF57" w14:textId="77777777" w:rsidTr="009D4032">
        <w:trPr>
          <w:cantSplit/>
        </w:trPr>
        <w:tc>
          <w:tcPr>
            <w:tcW w:w="2790" w:type="dxa"/>
          </w:tcPr>
          <w:p w14:paraId="243D7331" w14:textId="77777777" w:rsidR="009D4032" w:rsidRPr="00DD2BAB" w:rsidRDefault="009D4032" w:rsidP="009D4032">
            <w:pPr>
              <w:spacing w:line="320" w:lineRule="exact"/>
              <w:ind w:right="-43"/>
              <w:jc w:val="both"/>
              <w:rPr>
                <w:rFonts w:ascii="Arial" w:eastAsia="Arial Unicode MS" w:hAnsi="Arial" w:cs="Arial"/>
                <w:sz w:val="16"/>
                <w:szCs w:val="16"/>
              </w:rPr>
            </w:pPr>
            <w:r w:rsidRPr="00DD2BAB">
              <w:rPr>
                <w:rFonts w:ascii="Arial" w:eastAsia="Arial Unicode MS" w:hAnsi="Arial" w:cs="Arial"/>
                <w:sz w:val="16"/>
                <w:szCs w:val="16"/>
              </w:rPr>
              <w:t>Other current financial asset</w:t>
            </w:r>
            <w:r>
              <w:rPr>
                <w:rFonts w:ascii="Arial" w:eastAsia="Arial Unicode MS" w:hAnsi="Arial" w:cs="Arial"/>
                <w:sz w:val="16"/>
                <w:szCs w:val="16"/>
              </w:rPr>
              <w:t>s</w:t>
            </w:r>
          </w:p>
        </w:tc>
        <w:tc>
          <w:tcPr>
            <w:tcW w:w="900" w:type="dxa"/>
          </w:tcPr>
          <w:p w14:paraId="6478E588"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0D0A7E3B"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10" w:type="dxa"/>
          </w:tcPr>
          <w:p w14:paraId="66995F85"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960" w:type="dxa"/>
          </w:tcPr>
          <w:p w14:paraId="24F2531A" w14:textId="77777777" w:rsidR="009D4032" w:rsidRPr="008D5C0F" w:rsidRDefault="009D4032" w:rsidP="009D4032">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w:t>
            </w:r>
          </w:p>
        </w:tc>
        <w:tc>
          <w:tcPr>
            <w:tcW w:w="990" w:type="dxa"/>
          </w:tcPr>
          <w:p w14:paraId="7F6AC17E"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51</w:t>
            </w:r>
          </w:p>
        </w:tc>
        <w:tc>
          <w:tcPr>
            <w:tcW w:w="840" w:type="dxa"/>
          </w:tcPr>
          <w:p w14:paraId="3D8DEFB1" w14:textId="77777777" w:rsidR="009D4032" w:rsidRPr="008D5C0F" w:rsidRDefault="009D4032" w:rsidP="009D4032">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51</w:t>
            </w:r>
          </w:p>
        </w:tc>
        <w:tc>
          <w:tcPr>
            <w:tcW w:w="1212" w:type="dxa"/>
          </w:tcPr>
          <w:p w14:paraId="093128F4" w14:textId="77777777" w:rsidR="009D4032" w:rsidRPr="008D5C0F" w:rsidRDefault="009D4032" w:rsidP="009D4032">
            <w:pPr>
              <w:spacing w:line="320" w:lineRule="exact"/>
              <w:ind w:left="-108"/>
              <w:jc w:val="center"/>
              <w:rPr>
                <w:rFonts w:ascii="Arial" w:hAnsi="Arial" w:cs="Arial"/>
                <w:sz w:val="16"/>
                <w:szCs w:val="16"/>
              </w:rPr>
            </w:pPr>
            <w:r>
              <w:rPr>
                <w:rFonts w:ascii="Arial" w:hAnsi="Arial" w:cs="Arial"/>
                <w:sz w:val="16"/>
                <w:szCs w:val="16"/>
              </w:rPr>
              <w:t xml:space="preserve">  </w:t>
            </w:r>
            <w:r w:rsidRPr="008D5C0F">
              <w:rPr>
                <w:rFonts w:ascii="Arial" w:hAnsi="Arial" w:cs="Arial"/>
                <w:sz w:val="16"/>
                <w:szCs w:val="16"/>
              </w:rPr>
              <w:t>-</w:t>
            </w:r>
          </w:p>
        </w:tc>
      </w:tr>
      <w:tr w:rsidR="009D4032" w:rsidRPr="008D5C0F" w14:paraId="1EC1780C" w14:textId="77777777" w:rsidTr="009D4032">
        <w:trPr>
          <w:cantSplit/>
        </w:trPr>
        <w:tc>
          <w:tcPr>
            <w:tcW w:w="2790" w:type="dxa"/>
          </w:tcPr>
          <w:p w14:paraId="26AB0703" w14:textId="77777777" w:rsidR="009D4032" w:rsidRPr="00DD2BAB" w:rsidRDefault="009D4032" w:rsidP="009D4032">
            <w:pPr>
              <w:spacing w:line="320" w:lineRule="exact"/>
              <w:ind w:right="-108"/>
              <w:jc w:val="both"/>
              <w:rPr>
                <w:rFonts w:ascii="Arial" w:eastAsia="Arial Unicode MS" w:hAnsi="Arial" w:cs="Arial"/>
                <w:sz w:val="16"/>
                <w:szCs w:val="16"/>
              </w:rPr>
            </w:pPr>
            <w:r w:rsidRPr="00DD2BAB">
              <w:rPr>
                <w:rFonts w:ascii="Arial" w:eastAsia="Arial Unicode MS" w:hAnsi="Arial" w:cs="Arial"/>
                <w:sz w:val="16"/>
                <w:szCs w:val="16"/>
              </w:rPr>
              <w:t>Trade and other receivables</w:t>
            </w:r>
          </w:p>
        </w:tc>
        <w:tc>
          <w:tcPr>
            <w:tcW w:w="900" w:type="dxa"/>
          </w:tcPr>
          <w:p w14:paraId="0A38BFBB"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3E2020E8"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10" w:type="dxa"/>
          </w:tcPr>
          <w:p w14:paraId="719B320E"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960" w:type="dxa"/>
          </w:tcPr>
          <w:p w14:paraId="69DC31C1" w14:textId="77777777" w:rsidR="009D4032" w:rsidRPr="008D5C0F" w:rsidRDefault="009D4032" w:rsidP="009D4032">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w:t>
            </w:r>
          </w:p>
        </w:tc>
        <w:tc>
          <w:tcPr>
            <w:tcW w:w="990" w:type="dxa"/>
          </w:tcPr>
          <w:p w14:paraId="3F6D9DE4"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8</w:t>
            </w:r>
          </w:p>
        </w:tc>
        <w:tc>
          <w:tcPr>
            <w:tcW w:w="840" w:type="dxa"/>
          </w:tcPr>
          <w:p w14:paraId="6B4F196E" w14:textId="77777777" w:rsidR="009D4032" w:rsidRPr="008D5C0F" w:rsidRDefault="009D4032" w:rsidP="009D4032">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8</w:t>
            </w:r>
          </w:p>
        </w:tc>
        <w:tc>
          <w:tcPr>
            <w:tcW w:w="1212" w:type="dxa"/>
          </w:tcPr>
          <w:p w14:paraId="548F767D" w14:textId="77777777" w:rsidR="009D4032" w:rsidRPr="008D5C0F" w:rsidRDefault="009D4032" w:rsidP="009D4032">
            <w:pPr>
              <w:spacing w:line="320" w:lineRule="exact"/>
              <w:ind w:left="-108"/>
              <w:jc w:val="center"/>
              <w:rPr>
                <w:rFonts w:ascii="Arial" w:hAnsi="Arial" w:cs="Arial"/>
                <w:sz w:val="16"/>
                <w:szCs w:val="16"/>
              </w:rPr>
            </w:pPr>
            <w:r>
              <w:rPr>
                <w:rFonts w:ascii="Arial" w:hAnsi="Arial" w:cs="Arial"/>
                <w:sz w:val="16"/>
                <w:szCs w:val="16"/>
              </w:rPr>
              <w:t xml:space="preserve">  </w:t>
            </w:r>
            <w:r w:rsidRPr="008D5C0F">
              <w:rPr>
                <w:rFonts w:ascii="Arial" w:hAnsi="Arial" w:cs="Arial"/>
                <w:sz w:val="16"/>
                <w:szCs w:val="16"/>
              </w:rPr>
              <w:t>-</w:t>
            </w:r>
          </w:p>
        </w:tc>
      </w:tr>
      <w:tr w:rsidR="009D4032" w:rsidRPr="008D5C0F" w14:paraId="24C99083" w14:textId="77777777" w:rsidTr="009D4032">
        <w:trPr>
          <w:cantSplit/>
        </w:trPr>
        <w:tc>
          <w:tcPr>
            <w:tcW w:w="2790" w:type="dxa"/>
          </w:tcPr>
          <w:p w14:paraId="7F2727A4" w14:textId="77777777" w:rsidR="009D4032" w:rsidRPr="009148F8" w:rsidRDefault="009D4032" w:rsidP="009D4032">
            <w:pPr>
              <w:spacing w:line="32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1C28C321"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2</w:t>
            </w:r>
          </w:p>
        </w:tc>
        <w:tc>
          <w:tcPr>
            <w:tcW w:w="840" w:type="dxa"/>
          </w:tcPr>
          <w:p w14:paraId="62D288E6"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8</w:t>
            </w:r>
          </w:p>
        </w:tc>
        <w:tc>
          <w:tcPr>
            <w:tcW w:w="810" w:type="dxa"/>
          </w:tcPr>
          <w:p w14:paraId="41DADD6F"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14</w:t>
            </w:r>
          </w:p>
        </w:tc>
        <w:tc>
          <w:tcPr>
            <w:tcW w:w="960" w:type="dxa"/>
          </w:tcPr>
          <w:p w14:paraId="046DCB29" w14:textId="77777777" w:rsidR="009D4032" w:rsidRPr="008D5C0F" w:rsidRDefault="009D4032" w:rsidP="009D4032">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w:t>
            </w:r>
          </w:p>
        </w:tc>
        <w:tc>
          <w:tcPr>
            <w:tcW w:w="990" w:type="dxa"/>
          </w:tcPr>
          <w:p w14:paraId="0317A396"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3CEB741B" w14:textId="77777777" w:rsidR="009D4032" w:rsidRPr="008D5C0F" w:rsidRDefault="009D4032" w:rsidP="009D4032">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24</w:t>
            </w:r>
          </w:p>
        </w:tc>
        <w:tc>
          <w:tcPr>
            <w:tcW w:w="1212" w:type="dxa"/>
          </w:tcPr>
          <w:p w14:paraId="2FD1F5A5" w14:textId="77777777" w:rsidR="009D4032" w:rsidRPr="008D5C0F" w:rsidRDefault="009D4032" w:rsidP="009D4032">
            <w:pPr>
              <w:spacing w:line="320" w:lineRule="exact"/>
              <w:ind w:left="-108"/>
              <w:jc w:val="center"/>
              <w:rPr>
                <w:rFonts w:ascii="Arial" w:hAnsi="Arial" w:cs="Arial"/>
                <w:sz w:val="16"/>
                <w:szCs w:val="16"/>
              </w:rPr>
            </w:pPr>
            <w:r>
              <w:rPr>
                <w:rFonts w:ascii="Arial" w:hAnsi="Arial" w:cs="Arial"/>
                <w:sz w:val="16"/>
                <w:szCs w:val="16"/>
              </w:rPr>
              <w:t xml:space="preserve">  </w:t>
            </w:r>
            <w:r w:rsidRPr="008D5C0F">
              <w:rPr>
                <w:rFonts w:ascii="Arial" w:hAnsi="Arial" w:cs="Arial"/>
                <w:sz w:val="16"/>
                <w:szCs w:val="16"/>
              </w:rPr>
              <w:t>0.30</w:t>
            </w:r>
          </w:p>
        </w:tc>
      </w:tr>
      <w:tr w:rsidR="009D4032" w:rsidRPr="009B311A" w14:paraId="5B8A333B" w14:textId="77777777" w:rsidTr="009D4032">
        <w:trPr>
          <w:cantSplit/>
        </w:trPr>
        <w:tc>
          <w:tcPr>
            <w:tcW w:w="2790" w:type="dxa"/>
          </w:tcPr>
          <w:p w14:paraId="63B9B5B3" w14:textId="77777777" w:rsidR="009D4032" w:rsidRPr="00CD66EC" w:rsidRDefault="009D4032" w:rsidP="009D4032">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667C7223" w14:textId="77777777" w:rsidR="009D4032" w:rsidRPr="008D5C0F" w:rsidRDefault="009D4032" w:rsidP="009D4032">
            <w:pPr>
              <w:spacing w:line="320" w:lineRule="exact"/>
              <w:ind w:left="-108" w:right="-514"/>
              <w:jc w:val="center"/>
              <w:rPr>
                <w:rFonts w:ascii="Arial" w:hAnsi="Arial" w:cs="Arial"/>
                <w:sz w:val="16"/>
                <w:szCs w:val="16"/>
              </w:rPr>
            </w:pPr>
          </w:p>
        </w:tc>
        <w:tc>
          <w:tcPr>
            <w:tcW w:w="840" w:type="dxa"/>
          </w:tcPr>
          <w:p w14:paraId="4F3387F3" w14:textId="77777777" w:rsidR="009D4032" w:rsidRPr="008D5C0F" w:rsidRDefault="009D4032" w:rsidP="009D4032">
            <w:pPr>
              <w:spacing w:line="320" w:lineRule="exact"/>
              <w:ind w:left="-108" w:right="-514"/>
              <w:jc w:val="center"/>
              <w:rPr>
                <w:rFonts w:ascii="Arial" w:hAnsi="Arial" w:cs="Arial"/>
                <w:sz w:val="16"/>
                <w:szCs w:val="16"/>
                <w:cs/>
              </w:rPr>
            </w:pPr>
          </w:p>
        </w:tc>
        <w:tc>
          <w:tcPr>
            <w:tcW w:w="810" w:type="dxa"/>
          </w:tcPr>
          <w:p w14:paraId="06F349F3" w14:textId="77777777" w:rsidR="009D4032" w:rsidRPr="008D5C0F" w:rsidRDefault="009D4032" w:rsidP="009D4032">
            <w:pPr>
              <w:spacing w:line="320" w:lineRule="exact"/>
              <w:ind w:left="-108" w:right="-514"/>
              <w:jc w:val="center"/>
              <w:rPr>
                <w:rFonts w:ascii="Arial" w:hAnsi="Arial" w:cs="Arial"/>
                <w:sz w:val="16"/>
                <w:szCs w:val="16"/>
                <w:cs/>
              </w:rPr>
            </w:pPr>
          </w:p>
        </w:tc>
        <w:tc>
          <w:tcPr>
            <w:tcW w:w="960" w:type="dxa"/>
          </w:tcPr>
          <w:p w14:paraId="3E68AC7F" w14:textId="77777777" w:rsidR="009D4032" w:rsidRPr="008D5C0F" w:rsidRDefault="009D4032" w:rsidP="009D4032">
            <w:pPr>
              <w:tabs>
                <w:tab w:val="decimal" w:pos="702"/>
              </w:tabs>
              <w:spacing w:line="320" w:lineRule="exact"/>
              <w:ind w:left="-108" w:right="159"/>
              <w:jc w:val="center"/>
              <w:rPr>
                <w:rFonts w:ascii="Arial" w:hAnsi="Arial" w:cs="Arial"/>
                <w:sz w:val="16"/>
                <w:szCs w:val="16"/>
              </w:rPr>
            </w:pPr>
          </w:p>
        </w:tc>
        <w:tc>
          <w:tcPr>
            <w:tcW w:w="990" w:type="dxa"/>
          </w:tcPr>
          <w:p w14:paraId="50AE46F9" w14:textId="77777777" w:rsidR="009D4032" w:rsidRPr="008D5C0F" w:rsidRDefault="009D4032" w:rsidP="009D4032">
            <w:pPr>
              <w:spacing w:line="320" w:lineRule="exact"/>
              <w:ind w:left="-108" w:right="-514"/>
              <w:jc w:val="center"/>
              <w:rPr>
                <w:rFonts w:ascii="Arial" w:hAnsi="Arial" w:cs="Arial"/>
                <w:sz w:val="16"/>
                <w:szCs w:val="16"/>
                <w:cs/>
              </w:rPr>
            </w:pPr>
          </w:p>
        </w:tc>
        <w:tc>
          <w:tcPr>
            <w:tcW w:w="840" w:type="dxa"/>
          </w:tcPr>
          <w:p w14:paraId="48E59932" w14:textId="77777777" w:rsidR="009D4032" w:rsidRPr="008D5C0F" w:rsidRDefault="009D4032" w:rsidP="009D4032">
            <w:pPr>
              <w:tabs>
                <w:tab w:val="decimal" w:pos="612"/>
              </w:tabs>
              <w:spacing w:line="320" w:lineRule="exact"/>
              <w:ind w:left="-108" w:right="-514"/>
              <w:jc w:val="thaiDistribute"/>
              <w:rPr>
                <w:rFonts w:ascii="Arial" w:hAnsi="Arial" w:cs="Arial"/>
                <w:sz w:val="16"/>
                <w:szCs w:val="16"/>
              </w:rPr>
            </w:pPr>
          </w:p>
        </w:tc>
        <w:tc>
          <w:tcPr>
            <w:tcW w:w="1212" w:type="dxa"/>
            <w:vAlign w:val="bottom"/>
          </w:tcPr>
          <w:p w14:paraId="2B32EBBB" w14:textId="77777777" w:rsidR="009D4032" w:rsidRPr="009B311A" w:rsidRDefault="009D4032" w:rsidP="009D4032">
            <w:pPr>
              <w:spacing w:line="320" w:lineRule="exact"/>
              <w:ind w:left="-108"/>
              <w:jc w:val="center"/>
              <w:rPr>
                <w:rFonts w:ascii="Arial" w:hAnsi="Arial" w:cs="Arial"/>
                <w:sz w:val="16"/>
                <w:szCs w:val="16"/>
              </w:rPr>
            </w:pPr>
          </w:p>
        </w:tc>
      </w:tr>
      <w:tr w:rsidR="009D4032" w:rsidRPr="009B311A" w14:paraId="3BD9CCF9" w14:textId="77777777" w:rsidTr="009D4032">
        <w:trPr>
          <w:cantSplit/>
        </w:trPr>
        <w:tc>
          <w:tcPr>
            <w:tcW w:w="2790" w:type="dxa"/>
          </w:tcPr>
          <w:p w14:paraId="5FDC5784" w14:textId="77777777" w:rsidR="009D4032" w:rsidRPr="009148F8" w:rsidRDefault="009D4032" w:rsidP="009D4032">
            <w:pPr>
              <w:pStyle w:val="Heading2"/>
              <w:tabs>
                <w:tab w:val="clear" w:pos="720"/>
                <w:tab w:val="clear" w:pos="5760"/>
              </w:tabs>
              <w:spacing w:line="320" w:lineRule="exact"/>
              <w:ind w:left="162" w:right="-198" w:hanging="162"/>
              <w:jc w:val="left"/>
              <w:rPr>
                <w:rFonts w:ascii="Arial" w:eastAsia="Arial Unicode MS" w:hAnsi="Arial" w:cs="Arial"/>
                <w:sz w:val="16"/>
                <w:szCs w:val="16"/>
              </w:rPr>
            </w:pPr>
            <w:r w:rsidRPr="00096005">
              <w:rPr>
                <w:rFonts w:ascii="Arial" w:eastAsia="Arial Unicode MS" w:hAnsi="Arial" w:cs="Arial"/>
                <w:sz w:val="16"/>
                <w:szCs w:val="16"/>
              </w:rPr>
              <w:t>Long-term loans</w:t>
            </w:r>
            <w:r>
              <w:rPr>
                <w:rFonts w:ascii="Arial" w:eastAsia="Arial Unicode MS" w:hAnsi="Arial" w:cs="Arial"/>
                <w:sz w:val="16"/>
                <w:szCs w:val="16"/>
              </w:rPr>
              <w:t xml:space="preserve"> from financial institutions</w:t>
            </w:r>
          </w:p>
        </w:tc>
        <w:tc>
          <w:tcPr>
            <w:tcW w:w="900" w:type="dxa"/>
          </w:tcPr>
          <w:p w14:paraId="2316512D" w14:textId="77777777" w:rsidR="009D4032" w:rsidRDefault="009D4032" w:rsidP="009D4032">
            <w:pPr>
              <w:spacing w:line="320" w:lineRule="exact"/>
              <w:ind w:left="-108" w:right="-514"/>
              <w:jc w:val="center"/>
              <w:rPr>
                <w:rFonts w:ascii="Arial" w:hAnsi="Arial" w:cs="Arial"/>
                <w:sz w:val="16"/>
                <w:szCs w:val="16"/>
              </w:rPr>
            </w:pPr>
          </w:p>
          <w:p w14:paraId="2A34E63E"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4A71A985" w14:textId="77777777" w:rsidR="009D4032" w:rsidRDefault="009D4032" w:rsidP="009D4032">
            <w:pPr>
              <w:spacing w:line="320" w:lineRule="exact"/>
              <w:ind w:left="-108" w:right="-514"/>
              <w:jc w:val="center"/>
              <w:rPr>
                <w:rFonts w:ascii="Arial" w:hAnsi="Arial" w:cs="Arial"/>
                <w:sz w:val="16"/>
                <w:szCs w:val="16"/>
              </w:rPr>
            </w:pPr>
          </w:p>
          <w:p w14:paraId="05813AB9" w14:textId="77777777" w:rsidR="009D4032" w:rsidRPr="008D5C0F" w:rsidRDefault="009D4032" w:rsidP="009D4032">
            <w:pPr>
              <w:spacing w:line="320" w:lineRule="exact"/>
              <w:ind w:left="-108" w:right="-514"/>
              <w:jc w:val="center"/>
              <w:rPr>
                <w:rFonts w:ascii="Arial" w:hAnsi="Arial" w:cs="Arial"/>
                <w:sz w:val="16"/>
                <w:szCs w:val="16"/>
                <w:cs/>
              </w:rPr>
            </w:pPr>
            <w:r w:rsidRPr="00CB3D98">
              <w:rPr>
                <w:rFonts w:ascii="Arial" w:hAnsi="Arial" w:cs="Arial"/>
                <w:sz w:val="16"/>
                <w:szCs w:val="16"/>
              </w:rPr>
              <w:t>-</w:t>
            </w:r>
          </w:p>
        </w:tc>
        <w:tc>
          <w:tcPr>
            <w:tcW w:w="810" w:type="dxa"/>
          </w:tcPr>
          <w:p w14:paraId="49B671CB" w14:textId="77777777" w:rsidR="009D4032" w:rsidRDefault="009D4032" w:rsidP="009D4032">
            <w:pPr>
              <w:spacing w:line="320" w:lineRule="exact"/>
              <w:ind w:left="-108" w:right="-514"/>
              <w:jc w:val="center"/>
              <w:rPr>
                <w:rFonts w:ascii="Arial" w:hAnsi="Arial" w:cs="Arial"/>
                <w:sz w:val="16"/>
                <w:szCs w:val="16"/>
              </w:rPr>
            </w:pPr>
          </w:p>
          <w:p w14:paraId="7738677D" w14:textId="77777777" w:rsidR="009D4032" w:rsidRPr="008D5C0F" w:rsidRDefault="009D4032" w:rsidP="009D4032">
            <w:pPr>
              <w:spacing w:line="320" w:lineRule="exact"/>
              <w:ind w:left="-108" w:right="-514"/>
              <w:jc w:val="center"/>
              <w:rPr>
                <w:rFonts w:ascii="Arial" w:hAnsi="Arial" w:cs="Arial"/>
                <w:sz w:val="16"/>
                <w:szCs w:val="16"/>
                <w:cs/>
              </w:rPr>
            </w:pPr>
            <w:r w:rsidRPr="00CB3D98">
              <w:rPr>
                <w:rFonts w:ascii="Arial" w:hAnsi="Arial" w:cs="Arial"/>
                <w:sz w:val="16"/>
                <w:szCs w:val="16"/>
              </w:rPr>
              <w:t>-</w:t>
            </w:r>
          </w:p>
        </w:tc>
        <w:tc>
          <w:tcPr>
            <w:tcW w:w="960" w:type="dxa"/>
            <w:vAlign w:val="bottom"/>
          </w:tcPr>
          <w:p w14:paraId="49E71215" w14:textId="77777777" w:rsidR="009D4032" w:rsidRPr="008D5C0F" w:rsidRDefault="009D4032" w:rsidP="009D4032">
            <w:pPr>
              <w:tabs>
                <w:tab w:val="decimal" w:pos="702"/>
              </w:tabs>
              <w:spacing w:line="320" w:lineRule="exact"/>
              <w:ind w:left="-108" w:right="-34"/>
              <w:jc w:val="center"/>
              <w:rPr>
                <w:rFonts w:ascii="Arial" w:hAnsi="Arial" w:cs="Arial"/>
                <w:sz w:val="16"/>
                <w:szCs w:val="16"/>
              </w:rPr>
            </w:pPr>
            <w:r w:rsidRPr="00CB3D98">
              <w:rPr>
                <w:rFonts w:ascii="Arial" w:hAnsi="Arial" w:cs="Arial"/>
                <w:sz w:val="16"/>
                <w:szCs w:val="16"/>
              </w:rPr>
              <w:t>1,395</w:t>
            </w:r>
          </w:p>
        </w:tc>
        <w:tc>
          <w:tcPr>
            <w:tcW w:w="990" w:type="dxa"/>
            <w:vAlign w:val="bottom"/>
          </w:tcPr>
          <w:p w14:paraId="40AD8A38" w14:textId="77777777" w:rsidR="009D4032" w:rsidRPr="008D5C0F" w:rsidRDefault="009D4032" w:rsidP="009D4032">
            <w:pPr>
              <w:spacing w:line="320" w:lineRule="exact"/>
              <w:ind w:left="-108" w:right="-514"/>
              <w:jc w:val="center"/>
              <w:rPr>
                <w:rFonts w:ascii="Arial" w:hAnsi="Arial" w:cs="Arial"/>
                <w:sz w:val="16"/>
                <w:szCs w:val="16"/>
                <w:cs/>
              </w:rPr>
            </w:pPr>
            <w:r w:rsidRPr="00CB3D98">
              <w:rPr>
                <w:rFonts w:ascii="Arial" w:hAnsi="Arial" w:cs="Arial"/>
                <w:sz w:val="16"/>
                <w:szCs w:val="16"/>
              </w:rPr>
              <w:t>-</w:t>
            </w:r>
          </w:p>
        </w:tc>
        <w:tc>
          <w:tcPr>
            <w:tcW w:w="840" w:type="dxa"/>
            <w:vAlign w:val="bottom"/>
          </w:tcPr>
          <w:p w14:paraId="5C9C50F9" w14:textId="77777777" w:rsidR="009D4032" w:rsidRPr="008D5C0F" w:rsidRDefault="009D4032" w:rsidP="009D4032">
            <w:pPr>
              <w:tabs>
                <w:tab w:val="decimal" w:pos="612"/>
              </w:tabs>
              <w:spacing w:line="320" w:lineRule="exact"/>
              <w:ind w:left="-108" w:right="-34"/>
              <w:jc w:val="center"/>
              <w:rPr>
                <w:rFonts w:ascii="Arial" w:hAnsi="Arial" w:cs="Arial"/>
                <w:sz w:val="16"/>
                <w:szCs w:val="16"/>
              </w:rPr>
            </w:pPr>
            <w:r w:rsidRPr="00CB3D98">
              <w:rPr>
                <w:rFonts w:ascii="Arial" w:hAnsi="Arial" w:cs="Arial"/>
                <w:sz w:val="16"/>
                <w:szCs w:val="16"/>
              </w:rPr>
              <w:t>1,395</w:t>
            </w:r>
          </w:p>
        </w:tc>
        <w:tc>
          <w:tcPr>
            <w:tcW w:w="1212" w:type="dxa"/>
            <w:vAlign w:val="bottom"/>
          </w:tcPr>
          <w:p w14:paraId="73DB36FF" w14:textId="77777777" w:rsidR="009D4032" w:rsidRPr="009B311A" w:rsidRDefault="009D4032" w:rsidP="009D4032">
            <w:pPr>
              <w:spacing w:line="320" w:lineRule="exact"/>
              <w:ind w:left="-108"/>
              <w:jc w:val="center"/>
              <w:rPr>
                <w:rFonts w:ascii="Arial" w:hAnsi="Arial" w:cs="Arial"/>
                <w:sz w:val="16"/>
                <w:szCs w:val="16"/>
              </w:rPr>
            </w:pPr>
            <w:r>
              <w:rPr>
                <w:rFonts w:ascii="Arial" w:hAnsi="Arial" w:cs="Arial"/>
                <w:sz w:val="16"/>
                <w:szCs w:val="16"/>
              </w:rPr>
              <w:t xml:space="preserve">MLR - fixed rate </w:t>
            </w:r>
          </w:p>
        </w:tc>
      </w:tr>
      <w:tr w:rsidR="009D4032" w:rsidRPr="008D5C0F" w14:paraId="5EEDB735" w14:textId="77777777" w:rsidTr="009D4032">
        <w:trPr>
          <w:cantSplit/>
        </w:trPr>
        <w:tc>
          <w:tcPr>
            <w:tcW w:w="2790" w:type="dxa"/>
          </w:tcPr>
          <w:p w14:paraId="2D993B82" w14:textId="77777777" w:rsidR="009D4032" w:rsidRPr="009148F8" w:rsidRDefault="009D4032" w:rsidP="009D4032">
            <w:pPr>
              <w:pStyle w:val="Heading2"/>
              <w:tabs>
                <w:tab w:val="clear" w:pos="720"/>
                <w:tab w:val="clear" w:pos="5760"/>
              </w:tabs>
              <w:spacing w:line="32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6A8CB5E7"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40" w:type="dxa"/>
          </w:tcPr>
          <w:p w14:paraId="332B4A4B"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810" w:type="dxa"/>
          </w:tcPr>
          <w:p w14:paraId="1ECDDDE3"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w:t>
            </w:r>
          </w:p>
        </w:tc>
        <w:tc>
          <w:tcPr>
            <w:tcW w:w="960" w:type="dxa"/>
          </w:tcPr>
          <w:p w14:paraId="5AC6219C" w14:textId="77777777" w:rsidR="009D4032" w:rsidRPr="008D5C0F" w:rsidRDefault="009D4032" w:rsidP="009D4032">
            <w:pPr>
              <w:tabs>
                <w:tab w:val="decimal" w:pos="702"/>
              </w:tabs>
              <w:spacing w:line="320" w:lineRule="exact"/>
              <w:ind w:left="-108" w:right="159"/>
              <w:jc w:val="center"/>
              <w:rPr>
                <w:rFonts w:ascii="Arial" w:hAnsi="Arial" w:cs="Arial"/>
                <w:sz w:val="16"/>
                <w:szCs w:val="16"/>
              </w:rPr>
            </w:pPr>
            <w:r w:rsidRPr="00CB3D98">
              <w:rPr>
                <w:rFonts w:ascii="Arial" w:hAnsi="Arial" w:cs="Arial"/>
                <w:sz w:val="16"/>
                <w:szCs w:val="16"/>
              </w:rPr>
              <w:t>-</w:t>
            </w:r>
          </w:p>
        </w:tc>
        <w:tc>
          <w:tcPr>
            <w:tcW w:w="990" w:type="dxa"/>
          </w:tcPr>
          <w:p w14:paraId="7E0436D5"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6</w:t>
            </w:r>
            <w:r>
              <w:rPr>
                <w:rFonts w:ascii="Arial" w:hAnsi="Arial" w:cs="Arial"/>
                <w:sz w:val="16"/>
                <w:szCs w:val="16"/>
              </w:rPr>
              <w:t>1</w:t>
            </w:r>
          </w:p>
        </w:tc>
        <w:tc>
          <w:tcPr>
            <w:tcW w:w="840" w:type="dxa"/>
          </w:tcPr>
          <w:p w14:paraId="02B88F6E" w14:textId="77777777" w:rsidR="009D4032" w:rsidRPr="008D5C0F" w:rsidRDefault="009D4032" w:rsidP="009D4032">
            <w:pPr>
              <w:tabs>
                <w:tab w:val="decimal" w:pos="612"/>
              </w:tabs>
              <w:spacing w:line="320" w:lineRule="exact"/>
              <w:ind w:left="-108" w:right="-514"/>
              <w:jc w:val="thaiDistribute"/>
              <w:rPr>
                <w:rFonts w:ascii="Arial" w:hAnsi="Arial" w:cs="Arial"/>
                <w:sz w:val="16"/>
                <w:szCs w:val="16"/>
              </w:rPr>
            </w:pPr>
            <w:r w:rsidRPr="00CB3D98">
              <w:rPr>
                <w:rFonts w:ascii="Arial" w:hAnsi="Arial" w:cs="Arial"/>
                <w:sz w:val="16"/>
                <w:szCs w:val="16"/>
              </w:rPr>
              <w:t>6</w:t>
            </w:r>
            <w:r>
              <w:rPr>
                <w:rFonts w:ascii="Arial" w:hAnsi="Arial" w:cs="Arial"/>
                <w:sz w:val="16"/>
                <w:szCs w:val="16"/>
              </w:rPr>
              <w:t>1</w:t>
            </w:r>
          </w:p>
        </w:tc>
        <w:tc>
          <w:tcPr>
            <w:tcW w:w="1212" w:type="dxa"/>
          </w:tcPr>
          <w:p w14:paraId="7D6320C9" w14:textId="77777777" w:rsidR="009D4032" w:rsidRPr="008D5C0F" w:rsidRDefault="009D4032" w:rsidP="009D4032">
            <w:pPr>
              <w:spacing w:line="320" w:lineRule="exact"/>
              <w:ind w:left="-108"/>
              <w:jc w:val="center"/>
              <w:rPr>
                <w:rFonts w:ascii="Arial" w:hAnsi="Arial" w:cs="Arial"/>
                <w:sz w:val="16"/>
                <w:szCs w:val="16"/>
              </w:rPr>
            </w:pPr>
            <w:r>
              <w:rPr>
                <w:rFonts w:ascii="Arial" w:hAnsi="Arial" w:cs="Arial"/>
                <w:sz w:val="16"/>
                <w:szCs w:val="16"/>
              </w:rPr>
              <w:t xml:space="preserve"> </w:t>
            </w:r>
            <w:r w:rsidRPr="008D5C0F">
              <w:rPr>
                <w:rFonts w:ascii="Arial" w:hAnsi="Arial" w:cs="Arial"/>
                <w:sz w:val="16"/>
                <w:szCs w:val="16"/>
              </w:rPr>
              <w:t>-</w:t>
            </w:r>
          </w:p>
        </w:tc>
      </w:tr>
      <w:tr w:rsidR="009D4032" w:rsidRPr="008D5C0F" w14:paraId="4E8347DA" w14:textId="77777777" w:rsidTr="009D4032">
        <w:trPr>
          <w:cantSplit/>
        </w:trPr>
        <w:tc>
          <w:tcPr>
            <w:tcW w:w="2790" w:type="dxa"/>
          </w:tcPr>
          <w:p w14:paraId="609A444B" w14:textId="77777777" w:rsidR="009D4032" w:rsidRPr="009148F8" w:rsidRDefault="009D4032" w:rsidP="009D4032">
            <w:pPr>
              <w:pStyle w:val="Heading2"/>
              <w:tabs>
                <w:tab w:val="clear" w:pos="720"/>
                <w:tab w:val="clear" w:pos="5760"/>
              </w:tabs>
              <w:spacing w:line="320" w:lineRule="exact"/>
              <w:ind w:left="162" w:right="-198" w:hanging="162"/>
              <w:rPr>
                <w:rFonts w:ascii="Arial" w:eastAsia="Arial Unicode MS" w:hAnsi="Arial" w:cs="Arial"/>
                <w:sz w:val="16"/>
                <w:szCs w:val="16"/>
              </w:rPr>
            </w:pPr>
            <w:r>
              <w:rPr>
                <w:rFonts w:ascii="Arial" w:eastAsia="Arial Unicode MS" w:hAnsi="Arial" w:cs="Arial"/>
                <w:sz w:val="16"/>
                <w:szCs w:val="16"/>
              </w:rPr>
              <w:t xml:space="preserve">Lease </w:t>
            </w:r>
            <w:proofErr w:type="spellStart"/>
            <w:r>
              <w:rPr>
                <w:rFonts w:ascii="Arial" w:eastAsia="Arial Unicode MS" w:hAnsi="Arial" w:cs="Arial"/>
                <w:sz w:val="16"/>
                <w:szCs w:val="16"/>
              </w:rPr>
              <w:t>lialatities</w:t>
            </w:r>
            <w:proofErr w:type="spellEnd"/>
          </w:p>
        </w:tc>
        <w:tc>
          <w:tcPr>
            <w:tcW w:w="900" w:type="dxa"/>
          </w:tcPr>
          <w:p w14:paraId="193ADB7F"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5</w:t>
            </w:r>
          </w:p>
        </w:tc>
        <w:tc>
          <w:tcPr>
            <w:tcW w:w="840" w:type="dxa"/>
          </w:tcPr>
          <w:p w14:paraId="02036059" w14:textId="77777777" w:rsidR="009D4032" w:rsidRPr="008D5C0F" w:rsidRDefault="009D4032" w:rsidP="009D4032">
            <w:pPr>
              <w:tabs>
                <w:tab w:val="left" w:pos="405"/>
                <w:tab w:val="center" w:pos="515"/>
              </w:tabs>
              <w:spacing w:line="320" w:lineRule="exact"/>
              <w:ind w:left="-108" w:right="-514"/>
              <w:rPr>
                <w:rFonts w:ascii="Arial" w:hAnsi="Arial" w:cs="Arial"/>
                <w:sz w:val="16"/>
                <w:szCs w:val="16"/>
              </w:rPr>
            </w:pPr>
            <w:r>
              <w:rPr>
                <w:rFonts w:ascii="Arial" w:hAnsi="Arial" w:cs="Arial"/>
                <w:sz w:val="16"/>
                <w:szCs w:val="16"/>
              </w:rPr>
              <w:t xml:space="preserve">           </w:t>
            </w:r>
            <w:r w:rsidRPr="00CB3D98">
              <w:rPr>
                <w:rFonts w:ascii="Arial" w:hAnsi="Arial" w:cs="Arial"/>
                <w:sz w:val="16"/>
                <w:szCs w:val="16"/>
              </w:rPr>
              <w:t>23</w:t>
            </w:r>
          </w:p>
        </w:tc>
        <w:tc>
          <w:tcPr>
            <w:tcW w:w="810" w:type="dxa"/>
          </w:tcPr>
          <w:p w14:paraId="5693D534"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sz w:val="16"/>
                <w:szCs w:val="16"/>
              </w:rPr>
              <w:t>5</w:t>
            </w:r>
          </w:p>
        </w:tc>
        <w:tc>
          <w:tcPr>
            <w:tcW w:w="960" w:type="dxa"/>
          </w:tcPr>
          <w:p w14:paraId="0066FF71" w14:textId="77777777" w:rsidR="009D4032" w:rsidRPr="008D5C0F" w:rsidRDefault="009D4032" w:rsidP="009D4032">
            <w:pPr>
              <w:tabs>
                <w:tab w:val="decimal" w:pos="702"/>
              </w:tabs>
              <w:spacing w:line="320" w:lineRule="exact"/>
              <w:ind w:left="-108" w:right="159"/>
              <w:jc w:val="center"/>
              <w:rPr>
                <w:rFonts w:ascii="Arial" w:hAnsi="Arial" w:cs="Arial"/>
                <w:sz w:val="16"/>
                <w:szCs w:val="16"/>
              </w:rPr>
            </w:pPr>
            <w:r w:rsidRPr="00CB3D98">
              <w:rPr>
                <w:rFonts w:ascii="Arial" w:hAnsi="Arial" w:cs="Arial" w:hint="cs"/>
                <w:sz w:val="16"/>
                <w:szCs w:val="16"/>
                <w:cs/>
              </w:rPr>
              <w:t>-</w:t>
            </w:r>
          </w:p>
        </w:tc>
        <w:tc>
          <w:tcPr>
            <w:tcW w:w="990" w:type="dxa"/>
          </w:tcPr>
          <w:p w14:paraId="0A624A7A" w14:textId="77777777" w:rsidR="009D4032" w:rsidRPr="008D5C0F" w:rsidRDefault="009D4032" w:rsidP="009D4032">
            <w:pPr>
              <w:spacing w:line="320" w:lineRule="exact"/>
              <w:ind w:left="-108" w:right="-514"/>
              <w:jc w:val="center"/>
              <w:rPr>
                <w:rFonts w:ascii="Arial" w:hAnsi="Arial" w:cs="Arial"/>
                <w:sz w:val="16"/>
                <w:szCs w:val="16"/>
              </w:rPr>
            </w:pPr>
            <w:r w:rsidRPr="00CB3D98">
              <w:rPr>
                <w:rFonts w:ascii="Arial" w:hAnsi="Arial" w:cs="Arial" w:hint="cs"/>
                <w:sz w:val="16"/>
                <w:szCs w:val="16"/>
                <w:cs/>
              </w:rPr>
              <w:t>-</w:t>
            </w:r>
          </w:p>
        </w:tc>
        <w:tc>
          <w:tcPr>
            <w:tcW w:w="840" w:type="dxa"/>
          </w:tcPr>
          <w:p w14:paraId="77CFD52D" w14:textId="77777777" w:rsidR="009D4032" w:rsidRPr="008D5C0F" w:rsidRDefault="009D4032" w:rsidP="009D4032">
            <w:pPr>
              <w:tabs>
                <w:tab w:val="decimal" w:pos="612"/>
              </w:tabs>
              <w:spacing w:line="320" w:lineRule="exact"/>
              <w:ind w:left="-108" w:right="-514"/>
              <w:jc w:val="thaiDistribute"/>
              <w:rPr>
                <w:rFonts w:ascii="Arial" w:hAnsi="Arial" w:cs="Arial"/>
                <w:sz w:val="16"/>
                <w:szCs w:val="16"/>
              </w:rPr>
            </w:pPr>
            <w:r w:rsidRPr="00CB3D98">
              <w:rPr>
                <w:rFonts w:ascii="Arial" w:hAnsi="Arial" w:cs="Arial" w:hint="cs"/>
                <w:sz w:val="16"/>
                <w:szCs w:val="16"/>
                <w:cs/>
              </w:rPr>
              <w:t>3</w:t>
            </w:r>
            <w:r w:rsidRPr="00CB3D98">
              <w:rPr>
                <w:rFonts w:ascii="Arial" w:hAnsi="Arial" w:cs="Arial"/>
                <w:sz w:val="16"/>
                <w:szCs w:val="16"/>
              </w:rPr>
              <w:t>3</w:t>
            </w:r>
          </w:p>
        </w:tc>
        <w:tc>
          <w:tcPr>
            <w:tcW w:w="1212" w:type="dxa"/>
          </w:tcPr>
          <w:p w14:paraId="7B322A07" w14:textId="77777777" w:rsidR="009D4032" w:rsidRPr="008D5C0F" w:rsidRDefault="009D4032" w:rsidP="009D4032">
            <w:pPr>
              <w:spacing w:line="320" w:lineRule="exact"/>
              <w:ind w:left="-108"/>
              <w:jc w:val="center"/>
              <w:rPr>
                <w:rFonts w:ascii="Arial" w:hAnsi="Arial" w:cs="Arial"/>
                <w:sz w:val="16"/>
                <w:szCs w:val="16"/>
              </w:rPr>
            </w:pPr>
            <w:r>
              <w:rPr>
                <w:rFonts w:ascii="Arial" w:hAnsi="Arial" w:cs="Arial"/>
                <w:sz w:val="16"/>
                <w:szCs w:val="16"/>
              </w:rPr>
              <w:t xml:space="preserve"> 3.20</w:t>
            </w:r>
            <w:r w:rsidRPr="008D5C0F">
              <w:rPr>
                <w:rFonts w:ascii="Arial" w:hAnsi="Arial" w:cs="Arial" w:hint="cs"/>
                <w:sz w:val="16"/>
                <w:szCs w:val="16"/>
                <w:cs/>
              </w:rPr>
              <w:t xml:space="preserve"> - 4.33</w:t>
            </w:r>
          </w:p>
        </w:tc>
      </w:tr>
    </w:tbl>
    <w:p w14:paraId="5C06A220" w14:textId="77777777" w:rsidR="009D4032" w:rsidRDefault="009D4032">
      <w:r>
        <w:br w:type="page"/>
      </w:r>
    </w:p>
    <w:p w14:paraId="6BC9E961" w14:textId="5EAB6FA5" w:rsidR="00DF7E57" w:rsidRPr="00DD2BAB" w:rsidRDefault="00DF7E57" w:rsidP="00DF7E57">
      <w:pPr>
        <w:tabs>
          <w:tab w:val="left" w:pos="2880"/>
          <w:tab w:val="left" w:pos="5760"/>
          <w:tab w:val="decimal" w:pos="6660"/>
          <w:tab w:val="left" w:pos="7110"/>
          <w:tab w:val="decimal" w:pos="7920"/>
        </w:tabs>
        <w:spacing w:before="240" w:after="120" w:line="380" w:lineRule="exact"/>
        <w:ind w:left="547" w:right="-43"/>
        <w:jc w:val="both"/>
        <w:rPr>
          <w:rFonts w:asciiTheme="majorBidi" w:hAnsiTheme="majorBidi" w:cstheme="majorBidi"/>
          <w:b/>
          <w:bCs/>
          <w:color w:val="FF0000"/>
          <w:sz w:val="32"/>
          <w:szCs w:val="32"/>
          <w:cs/>
        </w:rPr>
      </w:pPr>
      <w:bookmarkStart w:id="5" w:name="_Hlk60880703"/>
      <w:r w:rsidRPr="00DD2BAB">
        <w:rPr>
          <w:rFonts w:ascii="Arial" w:hAnsi="Arial" w:cs="Arial"/>
          <w:b/>
          <w:bCs/>
          <w:sz w:val="22"/>
          <w:szCs w:val="22"/>
        </w:rPr>
        <w:lastRenderedPageBreak/>
        <w:t>Interest rate sensitivity</w:t>
      </w:r>
    </w:p>
    <w:p w14:paraId="3C0B0F92" w14:textId="42EA7335" w:rsidR="00DF7E57" w:rsidRDefault="00DF7E57" w:rsidP="00DF7E57">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w:t>
      </w:r>
      <w:r w:rsidRPr="0031574B">
        <w:rPr>
          <w:rFonts w:ascii="Arial" w:hAnsi="Arial"/>
          <w:sz w:val="22"/>
          <w:szCs w:val="22"/>
        </w:rPr>
        <w:t xml:space="preserve">he following table demonstrates the sensitivity </w:t>
      </w:r>
      <w:r>
        <w:rPr>
          <w:rFonts w:ascii="Arial" w:hAnsi="Arial"/>
          <w:sz w:val="22"/>
          <w:szCs w:val="22"/>
        </w:rPr>
        <w:t xml:space="preserve">of the Group’s profit before tax </w:t>
      </w:r>
      <w:r w:rsidRPr="0031574B">
        <w:rPr>
          <w:rFonts w:ascii="Arial" w:hAnsi="Arial"/>
          <w:sz w:val="22"/>
          <w:szCs w:val="22"/>
        </w:rPr>
        <w:t xml:space="preserve">to a </w:t>
      </w:r>
      <w:proofErr w:type="spellStart"/>
      <w:r w:rsidRPr="0031574B">
        <w:rPr>
          <w:rFonts w:ascii="Arial" w:hAnsi="Arial"/>
          <w:sz w:val="22"/>
          <w:szCs w:val="22"/>
        </w:rPr>
        <w:t>reasonably</w:t>
      </w:r>
      <w:r w:rsidR="00C85AF5">
        <w:rPr>
          <w:rFonts w:ascii="Arial" w:hAnsi="Arial"/>
          <w:sz w:val="22"/>
          <w:szCs w:val="22"/>
        </w:rPr>
        <w:t>s</w:t>
      </w:r>
      <w:proofErr w:type="spellEnd"/>
      <w:r w:rsidRPr="0031574B">
        <w:rPr>
          <w:rFonts w:ascii="Arial" w:hAnsi="Arial"/>
          <w:sz w:val="22"/>
          <w:szCs w:val="22"/>
        </w:rPr>
        <w:t xml:space="preserve"> possible change in interest rates on that portion of</w:t>
      </w:r>
      <w:r>
        <w:rPr>
          <w:rFonts w:ascii="Arial" w:hAnsi="Arial"/>
          <w:sz w:val="22"/>
          <w:szCs w:val="22"/>
        </w:rPr>
        <w:t xml:space="preserve"> </w:t>
      </w:r>
      <w:r w:rsidR="006F1894">
        <w:rPr>
          <w:rFonts w:ascii="Arial" w:hAnsi="Arial"/>
          <w:sz w:val="22"/>
          <w:szCs w:val="22"/>
        </w:rPr>
        <w:t xml:space="preserve">long-term </w:t>
      </w:r>
      <w:r w:rsidRPr="00DD2BAB">
        <w:rPr>
          <w:rFonts w:ascii="Arial" w:hAnsi="Arial"/>
          <w:sz w:val="22"/>
          <w:szCs w:val="22"/>
        </w:rPr>
        <w:t>loans from</w:t>
      </w:r>
      <w:r w:rsidR="006F1894">
        <w:rPr>
          <w:rFonts w:ascii="Arial" w:hAnsi="Arial"/>
          <w:sz w:val="22"/>
          <w:szCs w:val="22"/>
        </w:rPr>
        <w:t xml:space="preserve"> financial institution</w:t>
      </w:r>
      <w:r w:rsidRPr="00DD2BAB">
        <w:rPr>
          <w:rFonts w:ascii="Arial" w:hAnsi="Arial"/>
          <w:sz w:val="22"/>
          <w:szCs w:val="22"/>
        </w:rPr>
        <w:t xml:space="preserve"> affected </w:t>
      </w: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w:t>
      </w:r>
      <w:r w:rsidR="009D4032">
        <w:rPr>
          <w:rFonts w:ascii="Arial" w:hAnsi="Arial"/>
          <w:sz w:val="22"/>
          <w:szCs w:val="22"/>
        </w:rPr>
        <w:t>2022</w:t>
      </w:r>
      <w:r w:rsidR="002814C6">
        <w:rPr>
          <w:rFonts w:ascii="Arial" w:hAnsi="Arial"/>
          <w:sz w:val="22"/>
          <w:szCs w:val="22"/>
        </w:rPr>
        <w:t xml:space="preserve"> and 2021</w:t>
      </w:r>
      <w:r>
        <w:rPr>
          <w:rFonts w:ascii="Arial" w:hAnsi="Arial"/>
          <w:sz w:val="22"/>
          <w:szCs w:val="22"/>
        </w:rPr>
        <w:t>,</w:t>
      </w:r>
      <w:r w:rsidRPr="0031574B">
        <w:rPr>
          <w:rFonts w:ascii="Arial" w:hAnsi="Arial"/>
          <w:sz w:val="22"/>
          <w:szCs w:val="22"/>
        </w:rPr>
        <w:t xml:space="preserve"> </w:t>
      </w:r>
      <w:r>
        <w:rPr>
          <w:rFonts w:ascii="Arial" w:hAnsi="Arial"/>
          <w:sz w:val="22"/>
          <w:szCs w:val="22"/>
        </w:rPr>
        <w:t>w</w:t>
      </w:r>
      <w:r w:rsidRPr="0031574B">
        <w:rPr>
          <w:rFonts w:ascii="Arial" w:hAnsi="Arial"/>
          <w:sz w:val="22"/>
          <w:szCs w:val="22"/>
        </w:rPr>
        <w:t>ith all other variables held constant</w:t>
      </w:r>
      <w:r>
        <w:rPr>
          <w:rFonts w:ascii="Arial" w:hAnsi="Arial"/>
          <w:sz w:val="22"/>
          <w:szCs w:val="22"/>
        </w:rPr>
        <w:t>.</w:t>
      </w:r>
    </w:p>
    <w:tbl>
      <w:tblPr>
        <w:tblW w:w="8952" w:type="dxa"/>
        <w:tblInd w:w="588" w:type="dxa"/>
        <w:tblLayout w:type="fixed"/>
        <w:tblLook w:val="04A0" w:firstRow="1" w:lastRow="0" w:firstColumn="1" w:lastColumn="0" w:noHBand="0" w:noVBand="1"/>
      </w:tblPr>
      <w:tblGrid>
        <w:gridCol w:w="1842"/>
        <w:gridCol w:w="1777"/>
        <w:gridCol w:w="1778"/>
        <w:gridCol w:w="1777"/>
        <w:gridCol w:w="1778"/>
      </w:tblGrid>
      <w:tr w:rsidR="006A4A33" w:rsidRPr="00873543" w14:paraId="1C366421" w14:textId="5F0CF551" w:rsidTr="005A4A28">
        <w:trPr>
          <w:trHeight w:val="64"/>
        </w:trPr>
        <w:tc>
          <w:tcPr>
            <w:tcW w:w="1842" w:type="dxa"/>
            <w:vAlign w:val="bottom"/>
          </w:tcPr>
          <w:p w14:paraId="0F612C15" w14:textId="12C4534E" w:rsidR="006A4A33" w:rsidRPr="0000539E" w:rsidRDefault="006A4A33" w:rsidP="006A4A33">
            <w:pPr>
              <w:spacing w:line="380" w:lineRule="exact"/>
              <w:ind w:right="-18"/>
              <w:jc w:val="center"/>
              <w:textAlignment w:val="auto"/>
              <w:rPr>
                <w:rFonts w:ascii="Arial" w:hAnsi="Arial" w:cs="Arial"/>
                <w:sz w:val="20"/>
                <w:szCs w:val="20"/>
              </w:rPr>
            </w:pPr>
          </w:p>
        </w:tc>
        <w:tc>
          <w:tcPr>
            <w:tcW w:w="3555" w:type="dxa"/>
            <w:gridSpan w:val="2"/>
            <w:vAlign w:val="bottom"/>
          </w:tcPr>
          <w:p w14:paraId="7145C228" w14:textId="5DA96454" w:rsidR="006A4A33" w:rsidRPr="00873543" w:rsidRDefault="006A4A33" w:rsidP="00DF7E57">
            <w:pPr>
              <w:pBdr>
                <w:bottom w:val="single" w:sz="4" w:space="1" w:color="auto"/>
              </w:pBdr>
              <w:spacing w:line="380" w:lineRule="exact"/>
              <w:jc w:val="center"/>
              <w:textAlignment w:val="auto"/>
              <w:rPr>
                <w:rFonts w:ascii="Arial" w:hAnsi="Arial" w:cs="Arial"/>
                <w:sz w:val="20"/>
                <w:szCs w:val="20"/>
                <w:cs/>
              </w:rPr>
            </w:pPr>
            <w:r>
              <w:rPr>
                <w:rFonts w:ascii="Arial" w:hAnsi="Arial" w:cs="Arial"/>
                <w:sz w:val="20"/>
                <w:szCs w:val="20"/>
              </w:rPr>
              <w:t>2022</w:t>
            </w:r>
          </w:p>
        </w:tc>
        <w:tc>
          <w:tcPr>
            <w:tcW w:w="3555" w:type="dxa"/>
            <w:gridSpan w:val="2"/>
          </w:tcPr>
          <w:p w14:paraId="0F2BFAAC" w14:textId="08B705D8" w:rsidR="006A4A33" w:rsidRPr="00873543" w:rsidRDefault="006A4A33" w:rsidP="00DF7E57">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2021</w:t>
            </w:r>
          </w:p>
        </w:tc>
      </w:tr>
      <w:tr w:rsidR="006A4A33" w:rsidRPr="00873543" w14:paraId="28EFBA66" w14:textId="77777777" w:rsidTr="00566CFD">
        <w:trPr>
          <w:trHeight w:val="64"/>
        </w:trPr>
        <w:tc>
          <w:tcPr>
            <w:tcW w:w="1842" w:type="dxa"/>
            <w:vAlign w:val="bottom"/>
          </w:tcPr>
          <w:p w14:paraId="593E1FB7" w14:textId="391EAFC2" w:rsidR="006A4A33" w:rsidRPr="0000539E" w:rsidRDefault="006A4A33" w:rsidP="006A4A33">
            <w:pPr>
              <w:pBdr>
                <w:bottom w:val="single" w:sz="4" w:space="1" w:color="auto"/>
              </w:pBdr>
              <w:spacing w:line="380" w:lineRule="exact"/>
              <w:ind w:right="-18"/>
              <w:jc w:val="center"/>
              <w:textAlignment w:val="auto"/>
              <w:rPr>
                <w:rFonts w:ascii="Arial" w:hAnsi="Arial" w:cs="Arial"/>
                <w:sz w:val="20"/>
                <w:szCs w:val="20"/>
              </w:rPr>
            </w:pPr>
            <w:r w:rsidRPr="0000539E">
              <w:rPr>
                <w:rFonts w:ascii="Arial" w:hAnsi="Arial" w:cs="Arial"/>
                <w:sz w:val="20"/>
                <w:szCs w:val="20"/>
              </w:rPr>
              <w:t>Currency</w:t>
            </w:r>
          </w:p>
        </w:tc>
        <w:tc>
          <w:tcPr>
            <w:tcW w:w="1777" w:type="dxa"/>
            <w:vAlign w:val="bottom"/>
          </w:tcPr>
          <w:p w14:paraId="69496BAF" w14:textId="77777777" w:rsidR="006A4A3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w:t>
            </w:r>
          </w:p>
          <w:p w14:paraId="3F53929C" w14:textId="40B4F9FB"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decrease</w:t>
            </w:r>
          </w:p>
        </w:tc>
        <w:tc>
          <w:tcPr>
            <w:tcW w:w="1778" w:type="dxa"/>
            <w:vAlign w:val="bottom"/>
          </w:tcPr>
          <w:p w14:paraId="042C506E" w14:textId="79E6F11D"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c>
          <w:tcPr>
            <w:tcW w:w="1777" w:type="dxa"/>
            <w:vAlign w:val="bottom"/>
          </w:tcPr>
          <w:p w14:paraId="7E668494" w14:textId="77777777" w:rsidR="006A4A3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Increase/</w:t>
            </w:r>
          </w:p>
          <w:p w14:paraId="331632B3" w14:textId="3DF923C4"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decrease</w:t>
            </w:r>
          </w:p>
        </w:tc>
        <w:tc>
          <w:tcPr>
            <w:tcW w:w="1778" w:type="dxa"/>
            <w:vAlign w:val="bottom"/>
          </w:tcPr>
          <w:p w14:paraId="75A3D357" w14:textId="19DDF5BD" w:rsidR="006A4A33" w:rsidRPr="00873543" w:rsidRDefault="006A4A33" w:rsidP="006A4A33">
            <w:pPr>
              <w:pBdr>
                <w:bottom w:val="single" w:sz="4" w:space="1" w:color="auto"/>
              </w:pBdr>
              <w:spacing w:line="380" w:lineRule="exact"/>
              <w:jc w:val="center"/>
              <w:textAlignment w:val="auto"/>
              <w:rPr>
                <w:rFonts w:ascii="Arial" w:hAnsi="Arial" w:cs="Arial"/>
                <w:sz w:val="20"/>
                <w:szCs w:val="20"/>
              </w:rPr>
            </w:pPr>
            <w:r w:rsidRPr="00873543">
              <w:rPr>
                <w:rFonts w:ascii="Arial" w:hAnsi="Arial" w:cs="Arial"/>
                <w:sz w:val="20"/>
                <w:szCs w:val="20"/>
              </w:rPr>
              <w:t>Effect on profit</w:t>
            </w:r>
            <w:r>
              <w:rPr>
                <w:rFonts w:ascii="Arial" w:hAnsi="Arial" w:cs="Arial"/>
                <w:sz w:val="20"/>
                <w:szCs w:val="20"/>
              </w:rPr>
              <w:t xml:space="preserve"> </w:t>
            </w:r>
            <w:r w:rsidRPr="00873543">
              <w:rPr>
                <w:rFonts w:ascii="Arial" w:hAnsi="Arial" w:cs="Arial"/>
                <w:sz w:val="20"/>
                <w:szCs w:val="20"/>
              </w:rPr>
              <w:t>before tax</w:t>
            </w:r>
          </w:p>
        </w:tc>
      </w:tr>
      <w:tr w:rsidR="006A4A33" w:rsidRPr="00873543" w14:paraId="0A1EE987" w14:textId="253C4E96" w:rsidTr="006A4A33">
        <w:trPr>
          <w:trHeight w:val="275"/>
        </w:trPr>
        <w:tc>
          <w:tcPr>
            <w:tcW w:w="1842" w:type="dxa"/>
            <w:hideMark/>
          </w:tcPr>
          <w:p w14:paraId="6DAC1988" w14:textId="77777777" w:rsidR="006A4A33" w:rsidRPr="00873543" w:rsidRDefault="006A4A33" w:rsidP="00DF7E57">
            <w:pPr>
              <w:spacing w:line="380" w:lineRule="exact"/>
              <w:ind w:left="288" w:right="-18"/>
              <w:jc w:val="thaiDistribute"/>
              <w:textAlignment w:val="auto"/>
              <w:rPr>
                <w:rFonts w:ascii="Arial" w:hAnsi="Arial" w:cs="Arial"/>
                <w:b/>
                <w:bCs/>
                <w:sz w:val="20"/>
                <w:szCs w:val="20"/>
              </w:rPr>
            </w:pPr>
          </w:p>
        </w:tc>
        <w:tc>
          <w:tcPr>
            <w:tcW w:w="1777" w:type="dxa"/>
            <w:hideMark/>
          </w:tcPr>
          <w:p w14:paraId="7E5C648C" w14:textId="77777777" w:rsidR="006A4A33" w:rsidRPr="00873543" w:rsidRDefault="006A4A33" w:rsidP="00DF7E5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1778" w:type="dxa"/>
            <w:vAlign w:val="bottom"/>
            <w:hideMark/>
          </w:tcPr>
          <w:p w14:paraId="398A4FA9" w14:textId="77777777" w:rsidR="006A4A33" w:rsidRPr="00873543" w:rsidRDefault="006A4A33" w:rsidP="00DF7E57">
            <w:pPr>
              <w:spacing w:line="380" w:lineRule="exact"/>
              <w:ind w:right="-18"/>
              <w:jc w:val="center"/>
              <w:textAlignment w:val="auto"/>
              <w:rPr>
                <w:rFonts w:ascii="Arial" w:hAnsi="Arial" w:cs="Arial"/>
                <w:sz w:val="20"/>
                <w:szCs w:val="20"/>
                <w:cs/>
              </w:rPr>
            </w:pPr>
            <w:r w:rsidRPr="00873543">
              <w:rPr>
                <w:rFonts w:ascii="Arial" w:hAnsi="Arial" w:cs="Arial"/>
                <w:sz w:val="20"/>
                <w:szCs w:val="20"/>
                <w:cs/>
              </w:rPr>
              <w:t>(</w:t>
            </w:r>
            <w:r w:rsidRPr="00873543">
              <w:rPr>
                <w:rFonts w:ascii="Arial" w:hAnsi="Arial" w:cs="Arial"/>
                <w:sz w:val="20"/>
                <w:szCs w:val="20"/>
              </w:rPr>
              <w:t>Thousand Baht</w:t>
            </w:r>
            <w:r w:rsidRPr="00873543">
              <w:rPr>
                <w:rFonts w:ascii="Arial" w:hAnsi="Arial" w:cs="Arial"/>
                <w:sz w:val="20"/>
                <w:szCs w:val="20"/>
                <w:cs/>
              </w:rPr>
              <w:t>)</w:t>
            </w:r>
          </w:p>
        </w:tc>
        <w:tc>
          <w:tcPr>
            <w:tcW w:w="1777" w:type="dxa"/>
          </w:tcPr>
          <w:p w14:paraId="46B5D1C4" w14:textId="3753A0CD" w:rsidR="006A4A33" w:rsidRPr="00873543" w:rsidRDefault="0001467C" w:rsidP="00DF7E57">
            <w:pPr>
              <w:spacing w:line="380" w:lineRule="exact"/>
              <w:ind w:right="-18"/>
              <w:jc w:val="center"/>
              <w:textAlignment w:val="auto"/>
              <w:rPr>
                <w:rFonts w:ascii="Arial" w:hAnsi="Arial" w:cs="Arial"/>
                <w:sz w:val="20"/>
                <w:szCs w:val="20"/>
                <w:cs/>
              </w:rPr>
            </w:pPr>
            <w:r>
              <w:rPr>
                <w:rFonts w:ascii="Arial" w:hAnsi="Arial" w:cs="Arial"/>
                <w:sz w:val="20"/>
                <w:szCs w:val="20"/>
              </w:rPr>
              <w:t>(%)</w:t>
            </w:r>
          </w:p>
        </w:tc>
        <w:tc>
          <w:tcPr>
            <w:tcW w:w="1778" w:type="dxa"/>
          </w:tcPr>
          <w:p w14:paraId="159F8984" w14:textId="3EF26542" w:rsidR="006A4A33" w:rsidRPr="00873543" w:rsidRDefault="0001467C" w:rsidP="00DF7E57">
            <w:pPr>
              <w:spacing w:line="380" w:lineRule="exact"/>
              <w:ind w:right="-18"/>
              <w:jc w:val="center"/>
              <w:textAlignment w:val="auto"/>
              <w:rPr>
                <w:rFonts w:ascii="Arial" w:hAnsi="Arial" w:cs="Arial"/>
                <w:sz w:val="20"/>
                <w:szCs w:val="20"/>
                <w:cs/>
              </w:rPr>
            </w:pPr>
            <w:r>
              <w:rPr>
                <w:rFonts w:ascii="Arial" w:hAnsi="Arial" w:cs="Arial"/>
                <w:sz w:val="20"/>
                <w:szCs w:val="20"/>
              </w:rPr>
              <w:t>(Thousand Baht)</w:t>
            </w:r>
          </w:p>
        </w:tc>
      </w:tr>
      <w:tr w:rsidR="006A4A33" w:rsidRPr="00873543" w14:paraId="4B29D570" w14:textId="246B4933" w:rsidTr="00E86DD4">
        <w:trPr>
          <w:trHeight w:val="288"/>
        </w:trPr>
        <w:tc>
          <w:tcPr>
            <w:tcW w:w="1842" w:type="dxa"/>
            <w:hideMark/>
          </w:tcPr>
          <w:p w14:paraId="5EF19F6E" w14:textId="77777777" w:rsidR="006A4A33" w:rsidRPr="00B91AFF" w:rsidRDefault="006A4A33" w:rsidP="006A4A33">
            <w:pPr>
              <w:spacing w:line="380" w:lineRule="exact"/>
              <w:ind w:left="288" w:right="-18"/>
              <w:jc w:val="center"/>
              <w:textAlignment w:val="auto"/>
              <w:rPr>
                <w:rFonts w:ascii="Arial" w:hAnsi="Arial" w:cs="Arial"/>
                <w:color w:val="FF0000"/>
                <w:sz w:val="20"/>
                <w:szCs w:val="20"/>
                <w:cs/>
              </w:rPr>
            </w:pPr>
            <w:r w:rsidRPr="00DD2BAB">
              <w:rPr>
                <w:rFonts w:ascii="Arial" w:hAnsi="Arial" w:cs="Arial"/>
                <w:sz w:val="20"/>
                <w:szCs w:val="20"/>
              </w:rPr>
              <w:t>Baht</w:t>
            </w:r>
          </w:p>
        </w:tc>
        <w:tc>
          <w:tcPr>
            <w:tcW w:w="1777" w:type="dxa"/>
            <w:vAlign w:val="bottom"/>
            <w:hideMark/>
          </w:tcPr>
          <w:p w14:paraId="767E326C" w14:textId="77777777" w:rsidR="006A4A33" w:rsidRPr="00B91AFF" w:rsidRDefault="006A4A33" w:rsidP="006A4A33">
            <w:pPr>
              <w:spacing w:line="380" w:lineRule="exact"/>
              <w:ind w:right="-18"/>
              <w:jc w:val="center"/>
              <w:textAlignment w:val="auto"/>
              <w:rPr>
                <w:rFonts w:ascii="Arial" w:hAnsi="Arial" w:cs="Arial"/>
                <w:sz w:val="20"/>
                <w:szCs w:val="20"/>
                <w:cs/>
              </w:rPr>
            </w:pPr>
            <w:r>
              <w:rPr>
                <w:rFonts w:ascii="Arial" w:hAnsi="Arial"/>
                <w:sz w:val="20"/>
                <w:szCs w:val="20"/>
              </w:rPr>
              <w:t>+</w:t>
            </w:r>
            <w:r>
              <w:rPr>
                <w:rFonts w:ascii="Arial" w:hAnsi="Arial" w:cs="Arial"/>
                <w:sz w:val="20"/>
                <w:szCs w:val="20"/>
              </w:rPr>
              <w:t>0.25</w:t>
            </w:r>
          </w:p>
        </w:tc>
        <w:tc>
          <w:tcPr>
            <w:tcW w:w="1778" w:type="dxa"/>
            <w:vAlign w:val="bottom"/>
          </w:tcPr>
          <w:p w14:paraId="626155EA" w14:textId="27D4440F" w:rsidR="006A4A33" w:rsidRPr="009E10F3" w:rsidRDefault="00042139" w:rsidP="006A4A33">
            <w:pPr>
              <w:spacing w:line="380" w:lineRule="exact"/>
              <w:ind w:right="-18"/>
              <w:jc w:val="center"/>
              <w:textAlignment w:val="auto"/>
              <w:rPr>
                <w:rFonts w:ascii="Arial" w:hAnsi="Arial"/>
                <w:sz w:val="20"/>
                <w:szCs w:val="20"/>
                <w:cs/>
              </w:rPr>
            </w:pPr>
            <w:r>
              <w:rPr>
                <w:rFonts w:ascii="Arial" w:hAnsi="Arial"/>
                <w:sz w:val="20"/>
                <w:szCs w:val="20"/>
              </w:rPr>
              <w:t>280</w:t>
            </w:r>
          </w:p>
        </w:tc>
        <w:tc>
          <w:tcPr>
            <w:tcW w:w="1777" w:type="dxa"/>
            <w:vAlign w:val="bottom"/>
          </w:tcPr>
          <w:p w14:paraId="6D5680C0" w14:textId="31AD85B6" w:rsidR="006A4A33" w:rsidRPr="009E10F3" w:rsidRDefault="006A4A33" w:rsidP="006A4A33">
            <w:pPr>
              <w:spacing w:line="380" w:lineRule="exact"/>
              <w:ind w:right="-18"/>
              <w:jc w:val="center"/>
              <w:textAlignment w:val="auto"/>
              <w:rPr>
                <w:rFonts w:ascii="Arial" w:hAnsi="Arial"/>
                <w:sz w:val="20"/>
                <w:szCs w:val="20"/>
              </w:rPr>
            </w:pPr>
            <w:r>
              <w:rPr>
                <w:rFonts w:ascii="Arial" w:hAnsi="Arial"/>
                <w:sz w:val="20"/>
                <w:szCs w:val="20"/>
              </w:rPr>
              <w:t>+</w:t>
            </w:r>
            <w:r>
              <w:rPr>
                <w:rFonts w:ascii="Arial" w:hAnsi="Arial" w:cs="Arial"/>
                <w:sz w:val="20"/>
                <w:szCs w:val="20"/>
              </w:rPr>
              <w:t>0.25</w:t>
            </w:r>
          </w:p>
        </w:tc>
        <w:tc>
          <w:tcPr>
            <w:tcW w:w="1778" w:type="dxa"/>
            <w:vAlign w:val="bottom"/>
          </w:tcPr>
          <w:p w14:paraId="42E3DE80" w14:textId="68EF61F8" w:rsidR="006A4A33" w:rsidRPr="009E10F3" w:rsidRDefault="006A4A33" w:rsidP="006A4A33">
            <w:pPr>
              <w:spacing w:line="380" w:lineRule="exact"/>
              <w:ind w:right="-18"/>
              <w:jc w:val="center"/>
              <w:textAlignment w:val="auto"/>
              <w:rPr>
                <w:rFonts w:ascii="Arial" w:hAnsi="Arial"/>
                <w:sz w:val="20"/>
                <w:szCs w:val="20"/>
              </w:rPr>
            </w:pPr>
            <w:r w:rsidRPr="009E10F3">
              <w:rPr>
                <w:rFonts w:ascii="Arial" w:hAnsi="Arial"/>
                <w:sz w:val="20"/>
                <w:szCs w:val="20"/>
              </w:rPr>
              <w:t>1,031</w:t>
            </w:r>
          </w:p>
        </w:tc>
      </w:tr>
      <w:tr w:rsidR="006A4A33" w:rsidRPr="00873543" w14:paraId="5E83B916" w14:textId="3ADBBE73" w:rsidTr="00E86DD4">
        <w:trPr>
          <w:trHeight w:val="288"/>
        </w:trPr>
        <w:tc>
          <w:tcPr>
            <w:tcW w:w="1842" w:type="dxa"/>
          </w:tcPr>
          <w:p w14:paraId="1EEE04F4" w14:textId="77777777" w:rsidR="006A4A33" w:rsidRPr="00B91AFF" w:rsidRDefault="006A4A33" w:rsidP="006A4A33">
            <w:pPr>
              <w:spacing w:line="380" w:lineRule="exact"/>
              <w:ind w:left="288" w:right="-18"/>
              <w:jc w:val="center"/>
              <w:textAlignment w:val="auto"/>
              <w:rPr>
                <w:rFonts w:ascii="Arial" w:hAnsi="Arial" w:cs="Arial"/>
                <w:color w:val="FF0000"/>
                <w:sz w:val="20"/>
                <w:szCs w:val="20"/>
              </w:rPr>
            </w:pPr>
          </w:p>
        </w:tc>
        <w:tc>
          <w:tcPr>
            <w:tcW w:w="1777" w:type="dxa"/>
            <w:vAlign w:val="bottom"/>
          </w:tcPr>
          <w:p w14:paraId="2C40C142" w14:textId="77777777" w:rsidR="006A4A33" w:rsidRPr="00B91AFF" w:rsidDel="00656A28" w:rsidRDefault="006A4A33" w:rsidP="006A4A33">
            <w:pPr>
              <w:spacing w:line="380" w:lineRule="exact"/>
              <w:ind w:right="-18"/>
              <w:jc w:val="center"/>
              <w:textAlignment w:val="auto"/>
              <w:rPr>
                <w:rFonts w:ascii="Arial" w:hAnsi="Arial"/>
                <w:sz w:val="20"/>
                <w:szCs w:val="20"/>
                <w:cs/>
              </w:rPr>
            </w:pPr>
            <w:r>
              <w:rPr>
                <w:rFonts w:ascii="Arial" w:hAnsi="Arial"/>
                <w:sz w:val="20"/>
                <w:szCs w:val="20"/>
              </w:rPr>
              <w:t>-</w:t>
            </w:r>
            <w:r>
              <w:rPr>
                <w:rFonts w:ascii="Arial" w:hAnsi="Arial" w:cs="Arial"/>
                <w:sz w:val="20"/>
                <w:szCs w:val="20"/>
              </w:rPr>
              <w:t>0.25</w:t>
            </w:r>
          </w:p>
        </w:tc>
        <w:tc>
          <w:tcPr>
            <w:tcW w:w="1778" w:type="dxa"/>
            <w:vAlign w:val="bottom"/>
          </w:tcPr>
          <w:p w14:paraId="4B42D8CB" w14:textId="6DDB002A" w:rsidR="006A4A33" w:rsidRPr="009E10F3" w:rsidRDefault="006A4A33" w:rsidP="006A4A33">
            <w:pPr>
              <w:spacing w:line="380" w:lineRule="exact"/>
              <w:ind w:right="-18"/>
              <w:jc w:val="center"/>
              <w:textAlignment w:val="auto"/>
              <w:rPr>
                <w:rFonts w:ascii="Arial" w:hAnsi="Arial"/>
                <w:sz w:val="20"/>
                <w:szCs w:val="20"/>
              </w:rPr>
            </w:pPr>
            <w:r w:rsidRPr="009E10F3">
              <w:rPr>
                <w:rFonts w:ascii="Arial" w:hAnsi="Arial"/>
                <w:sz w:val="20"/>
                <w:szCs w:val="20"/>
              </w:rPr>
              <w:t>(</w:t>
            </w:r>
            <w:r w:rsidR="00042139">
              <w:rPr>
                <w:rFonts w:ascii="Arial" w:hAnsi="Arial"/>
                <w:sz w:val="20"/>
                <w:szCs w:val="20"/>
              </w:rPr>
              <w:t>280</w:t>
            </w:r>
            <w:r w:rsidRPr="009E10F3">
              <w:rPr>
                <w:rFonts w:ascii="Arial" w:hAnsi="Arial"/>
                <w:sz w:val="20"/>
                <w:szCs w:val="20"/>
              </w:rPr>
              <w:t>)</w:t>
            </w:r>
          </w:p>
        </w:tc>
        <w:tc>
          <w:tcPr>
            <w:tcW w:w="1777" w:type="dxa"/>
            <w:vAlign w:val="bottom"/>
          </w:tcPr>
          <w:p w14:paraId="617C7998" w14:textId="428E528B" w:rsidR="006A4A33" w:rsidRPr="009E10F3" w:rsidRDefault="006A4A33" w:rsidP="006A4A33">
            <w:pPr>
              <w:spacing w:line="380" w:lineRule="exact"/>
              <w:ind w:right="-18"/>
              <w:jc w:val="center"/>
              <w:textAlignment w:val="auto"/>
              <w:rPr>
                <w:rFonts w:ascii="Arial" w:hAnsi="Arial"/>
                <w:sz w:val="20"/>
                <w:szCs w:val="20"/>
              </w:rPr>
            </w:pPr>
            <w:r>
              <w:rPr>
                <w:rFonts w:ascii="Arial" w:hAnsi="Arial"/>
                <w:sz w:val="20"/>
                <w:szCs w:val="20"/>
              </w:rPr>
              <w:t>-</w:t>
            </w:r>
            <w:r>
              <w:rPr>
                <w:rFonts w:ascii="Arial" w:hAnsi="Arial" w:cs="Arial"/>
                <w:sz w:val="20"/>
                <w:szCs w:val="20"/>
              </w:rPr>
              <w:t>0.25</w:t>
            </w:r>
          </w:p>
        </w:tc>
        <w:tc>
          <w:tcPr>
            <w:tcW w:w="1778" w:type="dxa"/>
            <w:vAlign w:val="bottom"/>
          </w:tcPr>
          <w:p w14:paraId="1B26157A" w14:textId="6901641A" w:rsidR="006A4A33" w:rsidRPr="009E10F3" w:rsidRDefault="006A4A33" w:rsidP="006A4A33">
            <w:pPr>
              <w:spacing w:line="380" w:lineRule="exact"/>
              <w:ind w:right="-18"/>
              <w:jc w:val="center"/>
              <w:textAlignment w:val="auto"/>
              <w:rPr>
                <w:rFonts w:ascii="Arial" w:hAnsi="Arial"/>
                <w:sz w:val="20"/>
                <w:szCs w:val="20"/>
              </w:rPr>
            </w:pPr>
            <w:r w:rsidRPr="009E10F3">
              <w:rPr>
                <w:rFonts w:ascii="Arial" w:hAnsi="Arial"/>
                <w:sz w:val="20"/>
                <w:szCs w:val="20"/>
              </w:rPr>
              <w:t>(1,031)</w:t>
            </w:r>
          </w:p>
        </w:tc>
      </w:tr>
    </w:tbl>
    <w:bookmarkEnd w:id="5"/>
    <w:p w14:paraId="7E607CEC" w14:textId="33EAD373" w:rsidR="00DD2BAB" w:rsidRPr="00DD2BAB" w:rsidRDefault="00DD2BAB"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r w:rsidRPr="00DD2BAB">
        <w:rPr>
          <w:rFonts w:ascii="Arial" w:hAnsi="Arial"/>
          <w:sz w:val="22"/>
          <w:szCs w:val="22"/>
        </w:rPr>
        <w:t>The above analysis has been prepared assuming that the amounts of loans from and all other variables remain constant over one year. Moreover, the floating legs of loans from are assumed to not yet have set interest rates. As a result, a change in interest rates affects interest receivable/payable for the full 12-month period of the sensitivity calculation. (This information is not a forecast or prediction of future market conditions.)</w:t>
      </w:r>
    </w:p>
    <w:p w14:paraId="56A55435" w14:textId="77777777" w:rsidR="00DF7E57" w:rsidRPr="00003A38" w:rsidRDefault="00DF7E57" w:rsidP="00DF7E57">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003A38">
        <w:rPr>
          <w:rFonts w:ascii="Arial" w:hAnsi="Arial" w:cs="Arial"/>
          <w:b/>
          <w:bCs/>
          <w:sz w:val="22"/>
          <w:szCs w:val="22"/>
        </w:rPr>
        <w:t>Liquidity risk</w:t>
      </w:r>
    </w:p>
    <w:p w14:paraId="1F9C5371" w14:textId="49D17E2C" w:rsidR="00003A38" w:rsidRPr="00ED0EA3"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 xml:space="preserve">The Group monitors the risk of a shortage of liquidity </w:t>
      </w:r>
      <w:proofErr w:type="gramStart"/>
      <w:r w:rsidRPr="00003A38">
        <w:rPr>
          <w:rFonts w:ascii="Arial" w:hAnsi="Arial" w:cs="Arial"/>
          <w:sz w:val="22"/>
          <w:szCs w:val="22"/>
        </w:rPr>
        <w:t>through the use of</w:t>
      </w:r>
      <w:proofErr w:type="gramEnd"/>
      <w:r w:rsidRPr="00003A38">
        <w:rPr>
          <w:rFonts w:ascii="Arial" w:hAnsi="Arial" w:cs="Arial"/>
          <w:sz w:val="22"/>
          <w:szCs w:val="22"/>
        </w:rPr>
        <w:t xml:space="preserve"> bank loans and lease contracts. </w:t>
      </w:r>
      <w:r w:rsidRPr="00ED0EA3">
        <w:rPr>
          <w:rFonts w:ascii="Arial" w:hAnsi="Arial" w:cs="Arial"/>
          <w:sz w:val="22"/>
          <w:szCs w:val="22"/>
        </w:rPr>
        <w:t>Approximately</w:t>
      </w:r>
      <w:r w:rsidR="006A4A33">
        <w:rPr>
          <w:rFonts w:ascii="Arial" w:hAnsi="Arial" w:cs="Arial"/>
          <w:sz w:val="22"/>
          <w:szCs w:val="22"/>
        </w:rPr>
        <w:t xml:space="preserve"> 16</w:t>
      </w:r>
      <w:r w:rsidRPr="00ED0EA3">
        <w:rPr>
          <w:rFonts w:ascii="Arial" w:hAnsi="Arial"/>
          <w:sz w:val="22"/>
          <w:szCs w:val="22"/>
        </w:rPr>
        <w:t>%</w:t>
      </w:r>
      <w:r w:rsidRPr="00ED0EA3">
        <w:rPr>
          <w:rFonts w:ascii="Arial" w:hAnsi="Arial" w:cs="Arial"/>
          <w:sz w:val="22"/>
          <w:szCs w:val="22"/>
        </w:rPr>
        <w:t xml:space="preserve"> of the Group’s debt will mature in less than one year </w:t>
      </w:r>
      <w:proofErr w:type="gramStart"/>
      <w:r w:rsidRPr="00ED0EA3">
        <w:rPr>
          <w:rFonts w:ascii="Arial" w:hAnsi="Arial" w:cs="Arial"/>
          <w:sz w:val="22"/>
          <w:szCs w:val="22"/>
        </w:rPr>
        <w:t>at</w:t>
      </w:r>
      <w:proofErr w:type="gramEnd"/>
      <w:r w:rsidRPr="00ED0EA3">
        <w:rPr>
          <w:rFonts w:ascii="Arial" w:hAnsi="Arial" w:cs="Arial"/>
          <w:sz w:val="22"/>
          <w:szCs w:val="22"/>
        </w:rPr>
        <w:t xml:space="preserve"> </w:t>
      </w:r>
      <w:r w:rsidR="00757613">
        <w:rPr>
          <w:rFonts w:ascii="Arial" w:hAnsi="Arial" w:cs="Arial"/>
          <w:sz w:val="22"/>
          <w:szCs w:val="22"/>
        </w:rPr>
        <w:t xml:space="preserve">                   </w:t>
      </w:r>
      <w:r w:rsidRPr="00ED0EA3">
        <w:rPr>
          <w:rFonts w:ascii="Arial" w:hAnsi="Arial"/>
          <w:sz w:val="22"/>
          <w:szCs w:val="22"/>
        </w:rPr>
        <w:t>31</w:t>
      </w:r>
      <w:r w:rsidRPr="00ED0EA3">
        <w:rPr>
          <w:rFonts w:ascii="Arial" w:hAnsi="Arial" w:cs="Arial"/>
          <w:sz w:val="22"/>
          <w:szCs w:val="22"/>
        </w:rPr>
        <w:t xml:space="preserve"> December </w:t>
      </w:r>
      <w:r w:rsidR="009D4032">
        <w:rPr>
          <w:rFonts w:ascii="Arial" w:hAnsi="Arial"/>
          <w:sz w:val="22"/>
          <w:szCs w:val="22"/>
        </w:rPr>
        <w:t>2022</w:t>
      </w:r>
      <w:r w:rsidRPr="00ED0EA3">
        <w:rPr>
          <w:rFonts w:ascii="Arial" w:hAnsi="Arial"/>
          <w:sz w:val="22"/>
          <w:szCs w:val="22"/>
          <w:cs/>
        </w:rPr>
        <w:t xml:space="preserve"> </w:t>
      </w:r>
      <w:r w:rsidRPr="00ED0EA3">
        <w:rPr>
          <w:rFonts w:ascii="Arial" w:hAnsi="Arial"/>
          <w:sz w:val="22"/>
          <w:szCs w:val="22"/>
        </w:rPr>
        <w:t>(</w:t>
      </w:r>
      <w:r w:rsidR="000448DA">
        <w:rPr>
          <w:rFonts w:ascii="Arial" w:hAnsi="Arial"/>
          <w:sz w:val="22"/>
          <w:szCs w:val="22"/>
        </w:rPr>
        <w:t>202</w:t>
      </w:r>
      <w:r w:rsidR="00F37C64">
        <w:rPr>
          <w:rFonts w:ascii="Arial" w:hAnsi="Arial"/>
          <w:sz w:val="22"/>
          <w:szCs w:val="22"/>
        </w:rPr>
        <w:t>1</w:t>
      </w:r>
      <w:r w:rsidRPr="00ED0EA3">
        <w:rPr>
          <w:rFonts w:ascii="Arial" w:hAnsi="Arial"/>
          <w:sz w:val="22"/>
          <w:szCs w:val="22"/>
        </w:rPr>
        <w:t>:</w:t>
      </w:r>
      <w:r w:rsidRPr="00ED0EA3">
        <w:rPr>
          <w:rFonts w:ascii="Arial" w:hAnsi="Arial"/>
          <w:sz w:val="22"/>
          <w:szCs w:val="22"/>
          <w:cs/>
        </w:rPr>
        <w:t xml:space="preserve"> </w:t>
      </w:r>
      <w:r w:rsidR="009D4032">
        <w:rPr>
          <w:rFonts w:ascii="Arial" w:hAnsi="Arial" w:cs="Arial"/>
          <w:sz w:val="22"/>
          <w:szCs w:val="22"/>
        </w:rPr>
        <w:t>34</w:t>
      </w:r>
      <w:r w:rsidRPr="00ED0EA3">
        <w:rPr>
          <w:rFonts w:ascii="Arial" w:hAnsi="Arial"/>
          <w:sz w:val="22"/>
          <w:szCs w:val="22"/>
        </w:rPr>
        <w:t xml:space="preserve">%) (the Company only: </w:t>
      </w:r>
      <w:r w:rsidR="006A4A33">
        <w:rPr>
          <w:rFonts w:ascii="Arial" w:hAnsi="Arial"/>
          <w:sz w:val="22"/>
          <w:szCs w:val="22"/>
        </w:rPr>
        <w:t>16</w:t>
      </w:r>
      <w:r w:rsidRPr="00ED0EA3">
        <w:rPr>
          <w:rFonts w:ascii="Arial" w:hAnsi="Arial"/>
          <w:sz w:val="22"/>
          <w:szCs w:val="22"/>
        </w:rPr>
        <w:t xml:space="preserve">%, </w:t>
      </w:r>
      <w:r w:rsidR="009D4032">
        <w:rPr>
          <w:rFonts w:ascii="Arial" w:hAnsi="Arial"/>
          <w:sz w:val="22"/>
          <w:szCs w:val="22"/>
        </w:rPr>
        <w:t>2021</w:t>
      </w:r>
      <w:r w:rsidRPr="00ED0EA3">
        <w:rPr>
          <w:rFonts w:ascii="Arial" w:hAnsi="Arial"/>
          <w:sz w:val="22"/>
          <w:szCs w:val="22"/>
        </w:rPr>
        <w:t xml:space="preserve">: </w:t>
      </w:r>
      <w:r w:rsidR="009D4032">
        <w:rPr>
          <w:rFonts w:ascii="Arial" w:hAnsi="Arial"/>
          <w:sz w:val="22"/>
          <w:szCs w:val="22"/>
        </w:rPr>
        <w:t>34</w:t>
      </w:r>
      <w:r w:rsidRPr="00ED0EA3">
        <w:rPr>
          <w:rFonts w:ascii="Arial" w:hAnsi="Arial"/>
          <w:sz w:val="22"/>
          <w:szCs w:val="22"/>
        </w:rPr>
        <w:t xml:space="preserve">%) </w:t>
      </w:r>
      <w:r w:rsidRPr="00ED0EA3">
        <w:rPr>
          <w:rFonts w:ascii="Arial" w:hAnsi="Arial" w:cs="Arial"/>
          <w:sz w:val="22"/>
          <w:szCs w:val="22"/>
        </w:rPr>
        <w:t>based on the carrying value of borrowings reflected in the financial statements. The Group has assessed the concentration of risk with respect to refinancing its debt and concluded it to be low. The Group has access to a sufficient variety of sources of funding</w:t>
      </w:r>
      <w:r w:rsidR="00003A38" w:rsidRPr="00ED0EA3">
        <w:rPr>
          <w:rFonts w:ascii="Arial" w:hAnsi="Arial" w:cs="Arial"/>
          <w:sz w:val="22"/>
          <w:szCs w:val="22"/>
        </w:rPr>
        <w:t>.</w:t>
      </w:r>
    </w:p>
    <w:p w14:paraId="4B39D5E4" w14:textId="4E5C7618" w:rsidR="00DF7E57" w:rsidRDefault="00DF7E57" w:rsidP="00003A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03A38">
        <w:rPr>
          <w:rFonts w:ascii="Arial" w:hAnsi="Arial" w:cs="Arial"/>
          <w:sz w:val="22"/>
          <w:szCs w:val="22"/>
        </w:rPr>
        <w:t>The table below</w:t>
      </w:r>
      <w:r w:rsidR="00F37C64">
        <w:rPr>
          <w:rFonts w:ascii="Arial" w:hAnsi="Arial" w:cs="Arial"/>
          <w:sz w:val="22"/>
          <w:szCs w:val="22"/>
        </w:rPr>
        <w:t xml:space="preserve"> </w:t>
      </w:r>
      <w:proofErr w:type="spellStart"/>
      <w:r w:rsidRPr="00003A38">
        <w:rPr>
          <w:rFonts w:ascii="Arial" w:hAnsi="Arial" w:cs="Arial"/>
          <w:sz w:val="22"/>
          <w:szCs w:val="22"/>
        </w:rPr>
        <w:t>summarises</w:t>
      </w:r>
      <w:proofErr w:type="spellEnd"/>
      <w:r w:rsidRPr="00003A38">
        <w:rPr>
          <w:rFonts w:ascii="Arial" w:hAnsi="Arial" w:cs="Arial"/>
          <w:sz w:val="22"/>
          <w:szCs w:val="22"/>
        </w:rPr>
        <w:t xml:space="preserve"> the maturity profile of the Group’s non-derivative financial liabilities as </w:t>
      </w:r>
      <w:proofErr w:type="gramStart"/>
      <w:r w:rsidRPr="00003A38">
        <w:rPr>
          <w:rFonts w:ascii="Arial" w:hAnsi="Arial" w:cs="Arial"/>
          <w:sz w:val="22"/>
          <w:szCs w:val="22"/>
        </w:rPr>
        <w:t>at</w:t>
      </w:r>
      <w:proofErr w:type="gramEnd"/>
      <w:r w:rsidRPr="00003A38">
        <w:rPr>
          <w:rFonts w:ascii="Arial" w:hAnsi="Arial" w:cs="Arial"/>
          <w:sz w:val="22"/>
          <w:szCs w:val="22"/>
        </w:rPr>
        <w:t xml:space="preserve"> 31 December </w:t>
      </w:r>
      <w:r w:rsidR="009D4032">
        <w:rPr>
          <w:rFonts w:ascii="Arial" w:hAnsi="Arial" w:cs="Arial"/>
          <w:sz w:val="22"/>
          <w:szCs w:val="22"/>
        </w:rPr>
        <w:t>2022</w:t>
      </w:r>
      <w:r w:rsidR="005E19D2">
        <w:rPr>
          <w:rFonts w:ascii="Arial" w:hAnsi="Arial" w:cs="Arial"/>
          <w:sz w:val="22"/>
          <w:szCs w:val="22"/>
        </w:rPr>
        <w:t xml:space="preserve"> and </w:t>
      </w:r>
      <w:r w:rsidR="009D4032">
        <w:rPr>
          <w:rFonts w:ascii="Arial" w:hAnsi="Arial" w:cs="Arial"/>
          <w:sz w:val="22"/>
          <w:szCs w:val="22"/>
        </w:rPr>
        <w:t>2021</w:t>
      </w:r>
      <w:r w:rsidRPr="00003A38">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CD2BBB" w:rsidRPr="00DF7E57" w14:paraId="7C8E4B56" w14:textId="77777777" w:rsidTr="006F1894">
        <w:trPr>
          <w:trHeight w:val="64"/>
          <w:tblHeader/>
        </w:trPr>
        <w:tc>
          <w:tcPr>
            <w:tcW w:w="3420" w:type="dxa"/>
            <w:noWrap/>
            <w:vAlign w:val="center"/>
            <w:hideMark/>
          </w:tcPr>
          <w:p w14:paraId="6F14440A"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778320CD" w14:textId="77777777" w:rsidR="00CD2BBB" w:rsidRPr="00003A38" w:rsidRDefault="00CD2BBB" w:rsidP="001B5A16">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D2BBB" w:rsidRPr="00DF7E57" w14:paraId="500CA4B9" w14:textId="77777777" w:rsidTr="006F1894">
        <w:trPr>
          <w:trHeight w:val="64"/>
          <w:tblHeader/>
        </w:trPr>
        <w:tc>
          <w:tcPr>
            <w:tcW w:w="3420" w:type="dxa"/>
            <w:noWrap/>
            <w:vAlign w:val="center"/>
            <w:hideMark/>
          </w:tcPr>
          <w:p w14:paraId="79ED0D9C"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1630251E" w14:textId="77777777" w:rsidR="00CD2BBB" w:rsidRPr="00003A38" w:rsidRDefault="00CD2BBB" w:rsidP="001B5A16">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CD2BBB" w:rsidRPr="00DF7E57" w14:paraId="779FBAA0" w14:textId="77777777" w:rsidTr="006F1894">
        <w:trPr>
          <w:trHeight w:val="64"/>
          <w:tblHeader/>
        </w:trPr>
        <w:tc>
          <w:tcPr>
            <w:tcW w:w="3420" w:type="dxa"/>
            <w:noWrap/>
            <w:vAlign w:val="center"/>
          </w:tcPr>
          <w:p w14:paraId="177B8D93"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tcPr>
          <w:p w14:paraId="79F2EDF5" w14:textId="2AE3430F" w:rsidR="00CD2BBB" w:rsidRPr="00003A38" w:rsidRDefault="00CD2BBB" w:rsidP="001B5A16">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w:t>
            </w:r>
            <w:r w:rsidR="009D4032">
              <w:rPr>
                <w:rFonts w:ascii="Arial" w:hAnsi="Arial" w:cs="Arial"/>
                <w:sz w:val="18"/>
                <w:szCs w:val="18"/>
              </w:rPr>
              <w:t>2022</w:t>
            </w:r>
          </w:p>
        </w:tc>
      </w:tr>
      <w:tr w:rsidR="00CD2BBB" w:rsidRPr="00DF7E57" w14:paraId="37DF7B1C" w14:textId="77777777" w:rsidTr="006F1894">
        <w:trPr>
          <w:trHeight w:val="64"/>
          <w:tblHeader/>
        </w:trPr>
        <w:tc>
          <w:tcPr>
            <w:tcW w:w="3420" w:type="dxa"/>
            <w:noWrap/>
            <w:vAlign w:val="center"/>
            <w:hideMark/>
          </w:tcPr>
          <w:p w14:paraId="10182939" w14:textId="77777777" w:rsidR="00CD2BBB" w:rsidRPr="00003A38" w:rsidRDefault="00CD2BBB" w:rsidP="001B5A16">
            <w:pPr>
              <w:spacing w:line="340" w:lineRule="exact"/>
              <w:textAlignment w:val="auto"/>
              <w:rPr>
                <w:rFonts w:ascii="Arial" w:hAnsi="Arial" w:cs="Arial"/>
                <w:color w:val="000000"/>
                <w:sz w:val="18"/>
                <w:szCs w:val="18"/>
              </w:rPr>
            </w:pPr>
          </w:p>
        </w:tc>
        <w:tc>
          <w:tcPr>
            <w:tcW w:w="1144" w:type="dxa"/>
            <w:noWrap/>
            <w:vAlign w:val="bottom"/>
            <w:hideMark/>
          </w:tcPr>
          <w:p w14:paraId="09F22549"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298D1020"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23B074B7"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37A6932"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4A227F67"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287E5CE6"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12BEAC2A"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D2BBB" w:rsidRPr="00DF7E57" w14:paraId="5773A371" w14:textId="77777777" w:rsidTr="006F1894">
        <w:trPr>
          <w:trHeight w:val="64"/>
          <w:tblHeader/>
        </w:trPr>
        <w:tc>
          <w:tcPr>
            <w:tcW w:w="3420" w:type="dxa"/>
            <w:noWrap/>
            <w:vAlign w:val="center"/>
          </w:tcPr>
          <w:p w14:paraId="1382AF53" w14:textId="77777777" w:rsidR="00CD2BBB" w:rsidRPr="00003A38" w:rsidRDefault="00CD2BBB" w:rsidP="006F1894">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178CC7F0" w14:textId="77777777" w:rsidR="00CD2BBB" w:rsidRPr="00003A38" w:rsidRDefault="00CD2BBB" w:rsidP="001B5A16">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0EDF124A"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ECD5B08"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729F395"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F728561"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r>
      <w:tr w:rsidR="006A4A33" w:rsidRPr="00DF7E57" w14:paraId="4FAE9402" w14:textId="77777777" w:rsidTr="006F1894">
        <w:trPr>
          <w:trHeight w:val="64"/>
          <w:tblHeader/>
        </w:trPr>
        <w:tc>
          <w:tcPr>
            <w:tcW w:w="3420" w:type="dxa"/>
            <w:noWrap/>
            <w:vAlign w:val="center"/>
          </w:tcPr>
          <w:p w14:paraId="0A5211A7" w14:textId="77777777" w:rsidR="006A4A33" w:rsidRPr="00003A38" w:rsidRDefault="006A4A33" w:rsidP="006A4A33">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097BE0DA" w14:textId="688630E3" w:rsidR="006A4A33" w:rsidRPr="00ED0EA3" w:rsidRDefault="006A4A33" w:rsidP="006A4A33">
            <w:pP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706DD2F9" w14:textId="7F0E61EE"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52,349</w:t>
            </w:r>
          </w:p>
        </w:tc>
        <w:tc>
          <w:tcPr>
            <w:tcW w:w="1144" w:type="dxa"/>
            <w:noWrap/>
            <w:vAlign w:val="bottom"/>
          </w:tcPr>
          <w:p w14:paraId="40439B1C" w14:textId="65CFF61F"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7CA2565D" w14:textId="7621FD77"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7AD81BC7" w14:textId="1105C840"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52,349</w:t>
            </w:r>
          </w:p>
        </w:tc>
      </w:tr>
      <w:tr w:rsidR="006A4A33" w:rsidRPr="00DF7E57" w14:paraId="7B774A56" w14:textId="77777777" w:rsidTr="006F1894">
        <w:trPr>
          <w:trHeight w:val="64"/>
          <w:tblHeader/>
        </w:trPr>
        <w:tc>
          <w:tcPr>
            <w:tcW w:w="3420" w:type="dxa"/>
            <w:noWrap/>
            <w:vAlign w:val="center"/>
            <w:hideMark/>
          </w:tcPr>
          <w:p w14:paraId="7770EE29" w14:textId="77777777" w:rsidR="006A4A33" w:rsidRPr="00003A38" w:rsidRDefault="006A4A33" w:rsidP="006A4A33">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426D8824" w14:textId="25E00935"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7F0CA09F" w14:textId="1ECDF472"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6,598</w:t>
            </w:r>
          </w:p>
        </w:tc>
        <w:tc>
          <w:tcPr>
            <w:tcW w:w="1144" w:type="dxa"/>
            <w:noWrap/>
            <w:vAlign w:val="bottom"/>
          </w:tcPr>
          <w:p w14:paraId="227AE1E9" w14:textId="5E278A1C"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23,551</w:t>
            </w:r>
          </w:p>
        </w:tc>
        <w:tc>
          <w:tcPr>
            <w:tcW w:w="1144" w:type="dxa"/>
            <w:noWrap/>
            <w:vAlign w:val="bottom"/>
          </w:tcPr>
          <w:p w14:paraId="5F395BB8" w14:textId="2DEA4610"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368084E6" w14:textId="0F8EB140"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30,149</w:t>
            </w:r>
          </w:p>
        </w:tc>
      </w:tr>
      <w:tr w:rsidR="006A4A33" w:rsidRPr="00DF7E57" w14:paraId="41217AEC" w14:textId="77777777" w:rsidTr="006F1894">
        <w:trPr>
          <w:trHeight w:val="64"/>
          <w:tblHeader/>
        </w:trPr>
        <w:tc>
          <w:tcPr>
            <w:tcW w:w="3420" w:type="dxa"/>
            <w:noWrap/>
            <w:vAlign w:val="center"/>
          </w:tcPr>
          <w:p w14:paraId="2A6BBCD4" w14:textId="77777777" w:rsidR="006A4A33" w:rsidRPr="00003A38" w:rsidRDefault="006A4A33" w:rsidP="006A4A33">
            <w:pPr>
              <w:spacing w:line="340" w:lineRule="exact"/>
              <w:ind w:left="50" w:hanging="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0237E6F6" w14:textId="7032AB21"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35A42BF5" w14:textId="62DC0ABF"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146,886</w:t>
            </w:r>
          </w:p>
        </w:tc>
        <w:tc>
          <w:tcPr>
            <w:tcW w:w="1144" w:type="dxa"/>
            <w:noWrap/>
            <w:vAlign w:val="bottom"/>
          </w:tcPr>
          <w:p w14:paraId="76371F82" w14:textId="2E9521AC"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905,948</w:t>
            </w:r>
          </w:p>
        </w:tc>
        <w:tc>
          <w:tcPr>
            <w:tcW w:w="1144" w:type="dxa"/>
            <w:noWrap/>
            <w:vAlign w:val="bottom"/>
          </w:tcPr>
          <w:p w14:paraId="3BC0B656" w14:textId="2A39869F"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6B1FE1AC" w14:textId="7BEE5202"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1,052,834</w:t>
            </w:r>
          </w:p>
        </w:tc>
      </w:tr>
      <w:tr w:rsidR="006A4A33" w:rsidRPr="00DF7E57" w14:paraId="0FAE7651" w14:textId="77777777" w:rsidTr="006F1894">
        <w:trPr>
          <w:trHeight w:val="54"/>
          <w:tblHeader/>
        </w:trPr>
        <w:tc>
          <w:tcPr>
            <w:tcW w:w="3420" w:type="dxa"/>
            <w:vAlign w:val="center"/>
          </w:tcPr>
          <w:p w14:paraId="3C7577E4" w14:textId="77777777" w:rsidR="006A4A33" w:rsidRPr="00003A38" w:rsidRDefault="006A4A33" w:rsidP="006A4A33">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1853C99" w14:textId="00CD052D"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6F727A18" w14:textId="544C38EF"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205,833</w:t>
            </w:r>
          </w:p>
        </w:tc>
        <w:tc>
          <w:tcPr>
            <w:tcW w:w="1144" w:type="dxa"/>
            <w:noWrap/>
            <w:vAlign w:val="bottom"/>
          </w:tcPr>
          <w:p w14:paraId="15C2D39F" w14:textId="0B30FB66"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929,499</w:t>
            </w:r>
          </w:p>
        </w:tc>
        <w:tc>
          <w:tcPr>
            <w:tcW w:w="1144" w:type="dxa"/>
            <w:noWrap/>
            <w:vAlign w:val="bottom"/>
          </w:tcPr>
          <w:p w14:paraId="6E3D452A" w14:textId="71293D70"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3F934442" w14:textId="5626D32B"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1,135,332</w:t>
            </w:r>
          </w:p>
        </w:tc>
      </w:tr>
    </w:tbl>
    <w:p w14:paraId="32FDA8D7" w14:textId="77777777" w:rsidR="00CD2BBB" w:rsidRDefault="00CD2BBB" w:rsidP="00CD2BBB">
      <w:r>
        <w:br w:type="page"/>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CD2BBB" w:rsidRPr="00DF7E57" w14:paraId="65DCCB77" w14:textId="77777777" w:rsidTr="006F1894">
        <w:trPr>
          <w:trHeight w:val="64"/>
          <w:tblHeader/>
        </w:trPr>
        <w:tc>
          <w:tcPr>
            <w:tcW w:w="3420" w:type="dxa"/>
            <w:noWrap/>
            <w:vAlign w:val="center"/>
            <w:hideMark/>
          </w:tcPr>
          <w:p w14:paraId="48430869"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4EA688D9" w14:textId="77777777" w:rsidR="00CD2BBB" w:rsidRPr="00003A38" w:rsidRDefault="00CD2BBB" w:rsidP="001B5A16">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CD2BBB" w:rsidRPr="00DF7E57" w14:paraId="718B89EF" w14:textId="77777777" w:rsidTr="006F1894">
        <w:trPr>
          <w:trHeight w:val="64"/>
          <w:tblHeader/>
        </w:trPr>
        <w:tc>
          <w:tcPr>
            <w:tcW w:w="3420" w:type="dxa"/>
            <w:noWrap/>
            <w:vAlign w:val="center"/>
            <w:hideMark/>
          </w:tcPr>
          <w:p w14:paraId="62767DE1" w14:textId="77777777" w:rsidR="00CD2BBB" w:rsidRPr="00003A38" w:rsidRDefault="00CD2BBB" w:rsidP="001B5A16">
            <w:pPr>
              <w:spacing w:line="340" w:lineRule="exact"/>
              <w:textAlignment w:val="auto"/>
              <w:rPr>
                <w:rFonts w:ascii="Arial" w:hAnsi="Arial" w:cs="Arial"/>
                <w:sz w:val="18"/>
                <w:szCs w:val="18"/>
              </w:rPr>
            </w:pPr>
          </w:p>
        </w:tc>
        <w:tc>
          <w:tcPr>
            <w:tcW w:w="5720" w:type="dxa"/>
            <w:gridSpan w:val="5"/>
            <w:noWrap/>
            <w:vAlign w:val="center"/>
            <w:hideMark/>
          </w:tcPr>
          <w:p w14:paraId="76C7FEEC" w14:textId="77777777" w:rsidR="00CD2BBB" w:rsidRPr="00003A38" w:rsidRDefault="00CD2BBB" w:rsidP="001B5A16">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D90ACC" w:rsidRPr="00DF7E57" w14:paraId="3CB5D226" w14:textId="77777777" w:rsidTr="006F1894">
        <w:trPr>
          <w:trHeight w:val="64"/>
          <w:tblHeader/>
        </w:trPr>
        <w:tc>
          <w:tcPr>
            <w:tcW w:w="3420" w:type="dxa"/>
            <w:noWrap/>
            <w:vAlign w:val="center"/>
          </w:tcPr>
          <w:p w14:paraId="60388606" w14:textId="77777777" w:rsidR="00D90ACC" w:rsidRPr="00003A38" w:rsidRDefault="00D90ACC" w:rsidP="001B5A16">
            <w:pPr>
              <w:spacing w:line="340" w:lineRule="exact"/>
              <w:textAlignment w:val="auto"/>
              <w:rPr>
                <w:rFonts w:ascii="Arial" w:hAnsi="Arial" w:cs="Arial"/>
                <w:sz w:val="18"/>
                <w:szCs w:val="18"/>
              </w:rPr>
            </w:pPr>
          </w:p>
        </w:tc>
        <w:tc>
          <w:tcPr>
            <w:tcW w:w="5720" w:type="dxa"/>
            <w:gridSpan w:val="5"/>
            <w:noWrap/>
            <w:vAlign w:val="center"/>
          </w:tcPr>
          <w:p w14:paraId="737A7A61" w14:textId="6826BE42" w:rsidR="00D90ACC" w:rsidRPr="00003A38" w:rsidRDefault="00D90ACC" w:rsidP="001B5A16">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w:t>
            </w:r>
            <w:r w:rsidR="009D4032">
              <w:rPr>
                <w:rFonts w:ascii="Arial" w:hAnsi="Arial" w:cs="Arial"/>
                <w:sz w:val="18"/>
                <w:szCs w:val="18"/>
              </w:rPr>
              <w:t>2022</w:t>
            </w:r>
          </w:p>
        </w:tc>
      </w:tr>
      <w:tr w:rsidR="00CD2BBB" w:rsidRPr="00DF7E57" w14:paraId="281564D2" w14:textId="77777777" w:rsidTr="006F1894">
        <w:trPr>
          <w:trHeight w:val="64"/>
          <w:tblHeader/>
        </w:trPr>
        <w:tc>
          <w:tcPr>
            <w:tcW w:w="3420" w:type="dxa"/>
            <w:noWrap/>
            <w:vAlign w:val="center"/>
            <w:hideMark/>
          </w:tcPr>
          <w:p w14:paraId="11378CBD" w14:textId="77777777" w:rsidR="00CD2BBB" w:rsidRPr="00003A38" w:rsidRDefault="00CD2BBB" w:rsidP="001B5A16">
            <w:pPr>
              <w:spacing w:line="340" w:lineRule="exact"/>
              <w:textAlignment w:val="auto"/>
              <w:rPr>
                <w:rFonts w:ascii="Arial" w:hAnsi="Arial" w:cs="Arial"/>
                <w:color w:val="000000"/>
                <w:sz w:val="18"/>
                <w:szCs w:val="18"/>
              </w:rPr>
            </w:pPr>
          </w:p>
        </w:tc>
        <w:tc>
          <w:tcPr>
            <w:tcW w:w="1144" w:type="dxa"/>
            <w:noWrap/>
            <w:vAlign w:val="bottom"/>
            <w:hideMark/>
          </w:tcPr>
          <w:p w14:paraId="1B1EEC54"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0C5D18CD"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6A8D327B"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45D699DC"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54D96C74"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34228EAF"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2CC8A2AC" w14:textId="77777777" w:rsidR="00CD2BBB" w:rsidRPr="00003A38" w:rsidRDefault="00CD2BBB" w:rsidP="001B5A16">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CD2BBB" w:rsidRPr="00DF7E57" w14:paraId="15AC467D" w14:textId="77777777" w:rsidTr="006F1894">
        <w:trPr>
          <w:trHeight w:val="64"/>
          <w:tblHeader/>
        </w:trPr>
        <w:tc>
          <w:tcPr>
            <w:tcW w:w="3420" w:type="dxa"/>
            <w:noWrap/>
            <w:vAlign w:val="center"/>
          </w:tcPr>
          <w:p w14:paraId="57C998F1" w14:textId="77777777" w:rsidR="00CD2BBB" w:rsidRPr="00003A38" w:rsidRDefault="00CD2BBB" w:rsidP="006F1894">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6BFD286B" w14:textId="77777777" w:rsidR="00CD2BBB" w:rsidRPr="00003A38" w:rsidRDefault="00CD2BBB" w:rsidP="001B5A16">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6A048D06"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A31EA2"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BDB0591" w14:textId="77777777" w:rsidR="00CD2BBB" w:rsidRPr="00003A38" w:rsidRDefault="00CD2BBB" w:rsidP="001B5A1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C7167EA" w14:textId="77777777" w:rsidR="00CD2BBB" w:rsidRPr="00DF7E57" w:rsidRDefault="00CD2BBB" w:rsidP="001B5A16">
            <w:pPr>
              <w:tabs>
                <w:tab w:val="decimal" w:pos="792"/>
              </w:tabs>
              <w:spacing w:line="340" w:lineRule="exact"/>
              <w:textAlignment w:val="auto"/>
              <w:rPr>
                <w:rFonts w:ascii="Arial" w:hAnsi="Arial" w:cs="Arial"/>
                <w:color w:val="000000"/>
                <w:sz w:val="18"/>
                <w:szCs w:val="18"/>
                <w:highlight w:val="magenta"/>
                <w:cs/>
              </w:rPr>
            </w:pPr>
          </w:p>
        </w:tc>
      </w:tr>
      <w:tr w:rsidR="006A4A33" w:rsidRPr="00DF7E57" w14:paraId="6183B5F8" w14:textId="77777777" w:rsidTr="006F1894">
        <w:trPr>
          <w:trHeight w:val="64"/>
          <w:tblHeader/>
        </w:trPr>
        <w:tc>
          <w:tcPr>
            <w:tcW w:w="3420" w:type="dxa"/>
            <w:noWrap/>
            <w:vAlign w:val="center"/>
          </w:tcPr>
          <w:p w14:paraId="0D18F205" w14:textId="77777777" w:rsidR="006A4A33" w:rsidRPr="00003A38" w:rsidRDefault="006A4A33" w:rsidP="006A4A33">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11095DAC" w14:textId="3C917FE7" w:rsidR="006A4A33" w:rsidRPr="00ED0EA3" w:rsidRDefault="006A4A33" w:rsidP="006A4A33">
            <w:pP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2F5B3746" w14:textId="34E483E8"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50,809</w:t>
            </w:r>
          </w:p>
        </w:tc>
        <w:tc>
          <w:tcPr>
            <w:tcW w:w="1144" w:type="dxa"/>
            <w:noWrap/>
            <w:vAlign w:val="bottom"/>
          </w:tcPr>
          <w:p w14:paraId="59643D36" w14:textId="3DA51D98"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758D3713" w14:textId="026D208C"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4586DAC6" w14:textId="2F86438C"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50,809</w:t>
            </w:r>
          </w:p>
        </w:tc>
      </w:tr>
      <w:tr w:rsidR="006A4A33" w:rsidRPr="00DF7E57" w14:paraId="65819527" w14:textId="77777777" w:rsidTr="006F1894">
        <w:trPr>
          <w:trHeight w:val="64"/>
          <w:tblHeader/>
        </w:trPr>
        <w:tc>
          <w:tcPr>
            <w:tcW w:w="3420" w:type="dxa"/>
            <w:noWrap/>
            <w:vAlign w:val="center"/>
            <w:hideMark/>
          </w:tcPr>
          <w:p w14:paraId="14E8D558" w14:textId="77777777" w:rsidR="006A4A33" w:rsidRPr="00003A38" w:rsidRDefault="006A4A33" w:rsidP="006A4A33">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434D5A2C" w14:textId="4CDA1D8A"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09893596" w14:textId="66AC1325"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6,598</w:t>
            </w:r>
          </w:p>
        </w:tc>
        <w:tc>
          <w:tcPr>
            <w:tcW w:w="1144" w:type="dxa"/>
            <w:noWrap/>
            <w:vAlign w:val="bottom"/>
          </w:tcPr>
          <w:p w14:paraId="6FD968AC" w14:textId="72674E60"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23,551</w:t>
            </w:r>
          </w:p>
        </w:tc>
        <w:tc>
          <w:tcPr>
            <w:tcW w:w="1144" w:type="dxa"/>
            <w:noWrap/>
            <w:vAlign w:val="bottom"/>
          </w:tcPr>
          <w:p w14:paraId="02917CA2" w14:textId="0036B436"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226706EE" w14:textId="4DAC2E7E" w:rsidR="006A4A33" w:rsidRPr="00ED0EA3" w:rsidRDefault="006A4A33" w:rsidP="006A4A33">
            <w:pP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30,149</w:t>
            </w:r>
          </w:p>
        </w:tc>
      </w:tr>
      <w:tr w:rsidR="006A4A33" w:rsidRPr="00DF7E57" w14:paraId="2870A6F2" w14:textId="77777777" w:rsidTr="006F1894">
        <w:trPr>
          <w:trHeight w:val="64"/>
          <w:tblHeader/>
        </w:trPr>
        <w:tc>
          <w:tcPr>
            <w:tcW w:w="3420" w:type="dxa"/>
            <w:noWrap/>
            <w:vAlign w:val="center"/>
          </w:tcPr>
          <w:p w14:paraId="3743EEF5" w14:textId="77777777" w:rsidR="006A4A33" w:rsidRPr="00003A38" w:rsidRDefault="006A4A33" w:rsidP="006A4A33">
            <w:pPr>
              <w:spacing w:line="340" w:lineRule="exact"/>
              <w:ind w:left="50" w:hanging="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4432F529" w14:textId="61807E6D"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71F3FCA9" w14:textId="197EFDFB"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146,886</w:t>
            </w:r>
          </w:p>
        </w:tc>
        <w:tc>
          <w:tcPr>
            <w:tcW w:w="1144" w:type="dxa"/>
            <w:noWrap/>
            <w:vAlign w:val="bottom"/>
          </w:tcPr>
          <w:p w14:paraId="3830C646" w14:textId="37E24C9E"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905,948</w:t>
            </w:r>
          </w:p>
        </w:tc>
        <w:tc>
          <w:tcPr>
            <w:tcW w:w="1144" w:type="dxa"/>
            <w:noWrap/>
            <w:vAlign w:val="bottom"/>
          </w:tcPr>
          <w:p w14:paraId="42332E0B" w14:textId="7FA21958"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407A21D4" w14:textId="08B33DE8" w:rsidR="006A4A33" w:rsidRPr="00ED0EA3" w:rsidRDefault="006A4A33" w:rsidP="006A4A33">
            <w:pPr>
              <w:pBdr>
                <w:bottom w:val="sing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1,052,834</w:t>
            </w:r>
          </w:p>
        </w:tc>
      </w:tr>
      <w:tr w:rsidR="006A4A33" w:rsidRPr="00DF7E57" w14:paraId="50D583FD" w14:textId="77777777" w:rsidTr="006F1894">
        <w:trPr>
          <w:trHeight w:val="54"/>
          <w:tblHeader/>
        </w:trPr>
        <w:tc>
          <w:tcPr>
            <w:tcW w:w="3420" w:type="dxa"/>
            <w:vAlign w:val="center"/>
          </w:tcPr>
          <w:p w14:paraId="04C15F18" w14:textId="77777777" w:rsidR="006A4A33" w:rsidRPr="00003A38" w:rsidRDefault="006A4A33" w:rsidP="006A4A33">
            <w:pPr>
              <w:spacing w:line="340" w:lineRule="exact"/>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969D2A5" w14:textId="5F5AA759"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rPr>
            </w:pPr>
            <w:r w:rsidRPr="006A4A33">
              <w:rPr>
                <w:rFonts w:ascii="Arial" w:hAnsi="Arial" w:cs="Arial" w:hint="cs"/>
                <w:color w:val="000000"/>
                <w:sz w:val="18"/>
                <w:szCs w:val="18"/>
              </w:rPr>
              <w:t>-</w:t>
            </w:r>
          </w:p>
        </w:tc>
        <w:tc>
          <w:tcPr>
            <w:tcW w:w="1144" w:type="dxa"/>
            <w:noWrap/>
            <w:vAlign w:val="bottom"/>
          </w:tcPr>
          <w:p w14:paraId="3BC2BCE3" w14:textId="33D2F8C5"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204,293</w:t>
            </w:r>
          </w:p>
        </w:tc>
        <w:tc>
          <w:tcPr>
            <w:tcW w:w="1144" w:type="dxa"/>
            <w:noWrap/>
            <w:vAlign w:val="bottom"/>
          </w:tcPr>
          <w:p w14:paraId="38D52C1A" w14:textId="3F9E6593"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929,499</w:t>
            </w:r>
          </w:p>
        </w:tc>
        <w:tc>
          <w:tcPr>
            <w:tcW w:w="1144" w:type="dxa"/>
            <w:noWrap/>
            <w:vAlign w:val="bottom"/>
          </w:tcPr>
          <w:p w14:paraId="6509C0E7" w14:textId="3AAB813C"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w:t>
            </w:r>
          </w:p>
        </w:tc>
        <w:tc>
          <w:tcPr>
            <w:tcW w:w="1144" w:type="dxa"/>
            <w:noWrap/>
            <w:vAlign w:val="bottom"/>
          </w:tcPr>
          <w:p w14:paraId="423A477E" w14:textId="6089A38D" w:rsidR="006A4A33" w:rsidRPr="00ED0EA3" w:rsidRDefault="006A4A33" w:rsidP="006A4A33">
            <w:pPr>
              <w:pBdr>
                <w:bottom w:val="double" w:sz="4" w:space="1" w:color="auto"/>
              </w:pBdr>
              <w:tabs>
                <w:tab w:val="decimal" w:pos="792"/>
              </w:tabs>
              <w:spacing w:line="340" w:lineRule="exact"/>
              <w:textAlignment w:val="auto"/>
              <w:rPr>
                <w:rFonts w:ascii="Arial" w:hAnsi="Arial" w:cs="Arial"/>
                <w:color w:val="000000"/>
                <w:sz w:val="18"/>
                <w:szCs w:val="18"/>
                <w:cs/>
              </w:rPr>
            </w:pPr>
            <w:r w:rsidRPr="006A4A33">
              <w:rPr>
                <w:rFonts w:ascii="Arial" w:hAnsi="Arial" w:cs="Arial" w:hint="cs"/>
                <w:color w:val="000000"/>
                <w:sz w:val="18"/>
                <w:szCs w:val="18"/>
              </w:rPr>
              <w:t>1,133,792</w:t>
            </w:r>
          </w:p>
        </w:tc>
      </w:tr>
    </w:tbl>
    <w:p w14:paraId="7CB8C6E4" w14:textId="3847A738" w:rsidR="006F1894" w:rsidRDefault="006F1894"/>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F7E57" w:rsidRPr="00DF7E57" w14:paraId="023454B3" w14:textId="77777777" w:rsidTr="006F1894">
        <w:trPr>
          <w:trHeight w:val="64"/>
          <w:tblHeader/>
        </w:trPr>
        <w:tc>
          <w:tcPr>
            <w:tcW w:w="3420" w:type="dxa"/>
            <w:noWrap/>
            <w:vAlign w:val="center"/>
            <w:hideMark/>
          </w:tcPr>
          <w:p w14:paraId="04CF5C61" w14:textId="01FA5C6F"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2217B2D5" w14:textId="77777777" w:rsidR="00DF7E57" w:rsidRPr="00003A38" w:rsidRDefault="00DF7E57" w:rsidP="00DF7E57">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DF7E57" w:rsidRPr="00DF7E57" w14:paraId="13B856EC" w14:textId="77777777" w:rsidTr="006F1894">
        <w:trPr>
          <w:trHeight w:val="64"/>
          <w:tblHeader/>
        </w:trPr>
        <w:tc>
          <w:tcPr>
            <w:tcW w:w="3420" w:type="dxa"/>
            <w:noWrap/>
            <w:vAlign w:val="center"/>
            <w:hideMark/>
          </w:tcPr>
          <w:p w14:paraId="2CA1F6CC"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5C85CA8C" w14:textId="77777777" w:rsidR="00DF7E57" w:rsidRPr="00003A38" w:rsidRDefault="00DF7E57" w:rsidP="00DF7E57">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Consolidated financial statements</w:t>
            </w:r>
          </w:p>
        </w:tc>
      </w:tr>
      <w:tr w:rsidR="00D90ACC" w:rsidRPr="00DF7E57" w14:paraId="7388B223" w14:textId="77777777" w:rsidTr="006F1894">
        <w:trPr>
          <w:trHeight w:val="64"/>
          <w:tblHeader/>
        </w:trPr>
        <w:tc>
          <w:tcPr>
            <w:tcW w:w="3420" w:type="dxa"/>
            <w:noWrap/>
            <w:vAlign w:val="center"/>
          </w:tcPr>
          <w:p w14:paraId="30BD075C" w14:textId="77777777" w:rsidR="00D90ACC" w:rsidRPr="00003A38" w:rsidRDefault="00D90ACC" w:rsidP="00DF7E57">
            <w:pPr>
              <w:spacing w:line="340" w:lineRule="exact"/>
              <w:textAlignment w:val="auto"/>
              <w:rPr>
                <w:rFonts w:ascii="Arial" w:hAnsi="Arial" w:cs="Arial"/>
                <w:sz w:val="18"/>
                <w:szCs w:val="18"/>
              </w:rPr>
            </w:pPr>
          </w:p>
        </w:tc>
        <w:tc>
          <w:tcPr>
            <w:tcW w:w="5720" w:type="dxa"/>
            <w:gridSpan w:val="5"/>
            <w:noWrap/>
            <w:vAlign w:val="center"/>
          </w:tcPr>
          <w:p w14:paraId="5ED02E2F" w14:textId="36313DE8" w:rsidR="00D90ACC" w:rsidRPr="00003A38" w:rsidRDefault="00D90ACC" w:rsidP="00DF7E57">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w:t>
            </w:r>
            <w:r w:rsidR="009D4032">
              <w:rPr>
                <w:rFonts w:ascii="Arial" w:hAnsi="Arial" w:cs="Arial"/>
                <w:sz w:val="18"/>
                <w:szCs w:val="18"/>
              </w:rPr>
              <w:t>2021</w:t>
            </w:r>
          </w:p>
        </w:tc>
      </w:tr>
      <w:tr w:rsidR="00DF7E57" w:rsidRPr="00DF7E57" w14:paraId="25ADC682" w14:textId="77777777" w:rsidTr="006F1894">
        <w:trPr>
          <w:trHeight w:val="64"/>
          <w:tblHeader/>
        </w:trPr>
        <w:tc>
          <w:tcPr>
            <w:tcW w:w="3420" w:type="dxa"/>
            <w:noWrap/>
            <w:vAlign w:val="center"/>
            <w:hideMark/>
          </w:tcPr>
          <w:p w14:paraId="21EB4B17" w14:textId="77777777" w:rsidR="00DF7E57" w:rsidRPr="00003A38" w:rsidRDefault="00DF7E57" w:rsidP="00DF7E57">
            <w:pPr>
              <w:spacing w:line="340" w:lineRule="exact"/>
              <w:textAlignment w:val="auto"/>
              <w:rPr>
                <w:rFonts w:ascii="Arial" w:hAnsi="Arial" w:cs="Arial"/>
                <w:color w:val="000000"/>
                <w:sz w:val="18"/>
                <w:szCs w:val="18"/>
              </w:rPr>
            </w:pPr>
          </w:p>
        </w:tc>
        <w:tc>
          <w:tcPr>
            <w:tcW w:w="1144" w:type="dxa"/>
            <w:noWrap/>
            <w:vAlign w:val="bottom"/>
            <w:hideMark/>
          </w:tcPr>
          <w:p w14:paraId="5AAC8367"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On</w:t>
            </w:r>
          </w:p>
          <w:p w14:paraId="2739DC4A"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71C4BC80"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23806E7E"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111B9225"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69C25C06"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60513010"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DF7E57" w:rsidRPr="00DF7E57" w14:paraId="0A9124A8" w14:textId="77777777" w:rsidTr="006F1894">
        <w:trPr>
          <w:trHeight w:val="64"/>
          <w:tblHeader/>
        </w:trPr>
        <w:tc>
          <w:tcPr>
            <w:tcW w:w="3420" w:type="dxa"/>
            <w:noWrap/>
            <w:vAlign w:val="center"/>
          </w:tcPr>
          <w:p w14:paraId="16A523E6" w14:textId="77777777" w:rsidR="00DF7E57" w:rsidRPr="00003A38" w:rsidRDefault="00DF7E57" w:rsidP="006F1894">
            <w:pPr>
              <w:spacing w:line="340" w:lineRule="exact"/>
              <w:ind w:left="230" w:hanging="247"/>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585EEAA5" w14:textId="77777777" w:rsidR="00DF7E57" w:rsidRPr="00003A38" w:rsidRDefault="00DF7E57" w:rsidP="00DF7E5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4C5CAFB5"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ACD7E95"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87DED13"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1FCCEA9"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r>
      <w:tr w:rsidR="009D4032" w:rsidRPr="00DF7E57" w14:paraId="4EC5CCF8" w14:textId="77777777" w:rsidTr="006F1894">
        <w:trPr>
          <w:trHeight w:val="64"/>
          <w:tblHeader/>
        </w:trPr>
        <w:tc>
          <w:tcPr>
            <w:tcW w:w="3420" w:type="dxa"/>
            <w:noWrap/>
            <w:vAlign w:val="center"/>
          </w:tcPr>
          <w:p w14:paraId="7D37ECDC" w14:textId="77777777" w:rsidR="009D4032" w:rsidRPr="00003A38" w:rsidRDefault="009D4032" w:rsidP="009D4032">
            <w:pPr>
              <w:spacing w:line="340" w:lineRule="exact"/>
              <w:ind w:left="230" w:hanging="247"/>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6586BE16" w14:textId="235C9704" w:rsidR="009D4032" w:rsidRPr="00ED0EA3" w:rsidRDefault="009D4032" w:rsidP="009D4032">
            <w:pPr>
              <w:tabs>
                <w:tab w:val="decimal" w:pos="792"/>
              </w:tabs>
              <w:spacing w:line="340" w:lineRule="exact"/>
              <w:textAlignment w:val="auto"/>
              <w:rPr>
                <w:rFonts w:ascii="Arial" w:hAnsi="Arial" w:cs="Arial"/>
                <w:color w:val="000000"/>
                <w:sz w:val="18"/>
                <w:szCs w:val="18"/>
              </w:rPr>
            </w:pPr>
            <w:r w:rsidRPr="00CA502F">
              <w:rPr>
                <w:rFonts w:ascii="Arial" w:hAnsi="Arial" w:cs="Arial"/>
                <w:color w:val="000000"/>
                <w:sz w:val="18"/>
                <w:szCs w:val="18"/>
              </w:rPr>
              <w:t>-</w:t>
            </w:r>
          </w:p>
        </w:tc>
        <w:tc>
          <w:tcPr>
            <w:tcW w:w="1144" w:type="dxa"/>
            <w:noWrap/>
            <w:vAlign w:val="bottom"/>
          </w:tcPr>
          <w:p w14:paraId="7D375018" w14:textId="3423BCF9" w:rsidR="009D4032" w:rsidRPr="00ED0EA3" w:rsidRDefault="009D4032" w:rsidP="009D4032">
            <w:pPr>
              <w:tabs>
                <w:tab w:val="decimal" w:pos="792"/>
              </w:tabs>
              <w:spacing w:line="340" w:lineRule="exact"/>
              <w:textAlignment w:val="auto"/>
              <w:rPr>
                <w:rFonts w:ascii="Arial" w:hAnsi="Arial" w:cs="Arial"/>
                <w:color w:val="000000"/>
                <w:sz w:val="18"/>
                <w:szCs w:val="18"/>
                <w:cs/>
              </w:rPr>
            </w:pPr>
            <w:r w:rsidRPr="00CA502F">
              <w:rPr>
                <w:rFonts w:ascii="Arial" w:hAnsi="Arial" w:cs="Arial"/>
                <w:color w:val="000000"/>
                <w:sz w:val="18"/>
                <w:szCs w:val="18"/>
              </w:rPr>
              <w:t>60,</w:t>
            </w:r>
            <w:r>
              <w:rPr>
                <w:rFonts w:ascii="Arial" w:hAnsi="Arial" w:cs="Arial"/>
                <w:color w:val="000000"/>
                <w:sz w:val="18"/>
                <w:szCs w:val="18"/>
              </w:rPr>
              <w:t>692</w:t>
            </w:r>
          </w:p>
        </w:tc>
        <w:tc>
          <w:tcPr>
            <w:tcW w:w="1144" w:type="dxa"/>
            <w:noWrap/>
            <w:vAlign w:val="bottom"/>
          </w:tcPr>
          <w:p w14:paraId="4E089D75" w14:textId="043A155B" w:rsidR="009D4032" w:rsidRPr="00ED0EA3" w:rsidRDefault="009D4032" w:rsidP="009D4032">
            <w:pPr>
              <w:tabs>
                <w:tab w:val="decimal" w:pos="792"/>
              </w:tabs>
              <w:spacing w:line="340" w:lineRule="exact"/>
              <w:textAlignment w:val="auto"/>
              <w:rPr>
                <w:rFonts w:ascii="Arial" w:hAnsi="Arial" w:cs="Arial"/>
                <w:color w:val="000000"/>
                <w:sz w:val="18"/>
                <w:szCs w:val="18"/>
                <w:cs/>
              </w:rPr>
            </w:pPr>
            <w:r w:rsidRPr="00CA502F">
              <w:rPr>
                <w:rFonts w:ascii="Arial" w:hAnsi="Arial" w:cs="Arial"/>
                <w:color w:val="000000"/>
                <w:sz w:val="18"/>
                <w:szCs w:val="18"/>
              </w:rPr>
              <w:t>-</w:t>
            </w:r>
          </w:p>
        </w:tc>
        <w:tc>
          <w:tcPr>
            <w:tcW w:w="1144" w:type="dxa"/>
            <w:noWrap/>
            <w:vAlign w:val="bottom"/>
          </w:tcPr>
          <w:p w14:paraId="3B8D6B58" w14:textId="38E2E7D7" w:rsidR="009D4032" w:rsidRPr="00ED0EA3" w:rsidRDefault="009D4032" w:rsidP="009D4032">
            <w:pPr>
              <w:tabs>
                <w:tab w:val="decimal" w:pos="792"/>
              </w:tabs>
              <w:spacing w:line="340" w:lineRule="exact"/>
              <w:textAlignment w:val="auto"/>
              <w:rPr>
                <w:rFonts w:ascii="Arial" w:hAnsi="Arial" w:cs="Arial"/>
                <w:color w:val="000000"/>
                <w:sz w:val="18"/>
                <w:szCs w:val="18"/>
                <w:cs/>
              </w:rPr>
            </w:pPr>
            <w:r w:rsidRPr="00CA502F">
              <w:rPr>
                <w:rFonts w:ascii="Arial" w:hAnsi="Arial" w:cs="Arial"/>
                <w:color w:val="000000"/>
                <w:sz w:val="18"/>
                <w:szCs w:val="18"/>
              </w:rPr>
              <w:t>-</w:t>
            </w:r>
          </w:p>
        </w:tc>
        <w:tc>
          <w:tcPr>
            <w:tcW w:w="1144" w:type="dxa"/>
            <w:noWrap/>
            <w:vAlign w:val="bottom"/>
          </w:tcPr>
          <w:p w14:paraId="3B5BE0A4" w14:textId="335E1ADD" w:rsidR="009D4032" w:rsidRPr="00ED0EA3" w:rsidRDefault="009D4032" w:rsidP="009D4032">
            <w:pPr>
              <w:tabs>
                <w:tab w:val="decimal" w:pos="792"/>
              </w:tabs>
              <w:spacing w:line="340" w:lineRule="exact"/>
              <w:textAlignment w:val="auto"/>
              <w:rPr>
                <w:rFonts w:ascii="Arial" w:hAnsi="Arial" w:cs="Arial"/>
                <w:color w:val="000000"/>
                <w:sz w:val="18"/>
                <w:szCs w:val="18"/>
                <w:cs/>
              </w:rPr>
            </w:pPr>
            <w:r w:rsidRPr="00CA502F">
              <w:rPr>
                <w:rFonts w:ascii="Arial" w:hAnsi="Arial" w:cs="Arial"/>
                <w:color w:val="000000"/>
                <w:sz w:val="18"/>
                <w:szCs w:val="18"/>
              </w:rPr>
              <w:t>60,</w:t>
            </w:r>
            <w:r>
              <w:rPr>
                <w:rFonts w:ascii="Arial" w:hAnsi="Arial" w:cs="Arial"/>
                <w:color w:val="000000"/>
                <w:sz w:val="18"/>
                <w:szCs w:val="18"/>
              </w:rPr>
              <w:t>692</w:t>
            </w:r>
          </w:p>
        </w:tc>
      </w:tr>
      <w:tr w:rsidR="009D4032" w:rsidRPr="00DF7E57" w14:paraId="77489F0C" w14:textId="77777777" w:rsidTr="006F1894">
        <w:trPr>
          <w:trHeight w:val="64"/>
          <w:tblHeader/>
        </w:trPr>
        <w:tc>
          <w:tcPr>
            <w:tcW w:w="3420" w:type="dxa"/>
            <w:noWrap/>
            <w:vAlign w:val="center"/>
            <w:hideMark/>
          </w:tcPr>
          <w:p w14:paraId="15551452" w14:textId="77777777" w:rsidR="009D4032" w:rsidRPr="00003A38" w:rsidRDefault="009D4032" w:rsidP="009D4032">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7BF9598A" w14:textId="7E3F469C"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7ECF57A" w14:textId="6BF610A8"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6,588</w:t>
            </w:r>
          </w:p>
        </w:tc>
        <w:tc>
          <w:tcPr>
            <w:tcW w:w="1144" w:type="dxa"/>
            <w:noWrap/>
            <w:vAlign w:val="bottom"/>
          </w:tcPr>
          <w:p w14:paraId="489203FD" w14:textId="7F09AAF5"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25,517</w:t>
            </w:r>
          </w:p>
        </w:tc>
        <w:tc>
          <w:tcPr>
            <w:tcW w:w="1144" w:type="dxa"/>
            <w:noWrap/>
            <w:vAlign w:val="bottom"/>
          </w:tcPr>
          <w:p w14:paraId="24AFE35E" w14:textId="166940EE"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4,633</w:t>
            </w:r>
          </w:p>
        </w:tc>
        <w:tc>
          <w:tcPr>
            <w:tcW w:w="1144" w:type="dxa"/>
            <w:noWrap/>
            <w:vAlign w:val="bottom"/>
          </w:tcPr>
          <w:p w14:paraId="0AB25A8E" w14:textId="3728E9B6"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36,738</w:t>
            </w:r>
          </w:p>
        </w:tc>
      </w:tr>
      <w:tr w:rsidR="009D4032" w:rsidRPr="00DF7E57" w14:paraId="0A87B770" w14:textId="77777777" w:rsidTr="006F1894">
        <w:trPr>
          <w:trHeight w:val="64"/>
          <w:tblHeader/>
        </w:trPr>
        <w:tc>
          <w:tcPr>
            <w:tcW w:w="3420" w:type="dxa"/>
            <w:noWrap/>
            <w:vAlign w:val="center"/>
          </w:tcPr>
          <w:p w14:paraId="380A88AB" w14:textId="77777777" w:rsidR="009D4032" w:rsidRPr="00003A38" w:rsidRDefault="009D4032" w:rsidP="009D4032">
            <w:pPr>
              <w:spacing w:line="340" w:lineRule="exact"/>
              <w:ind w:left="50" w:hanging="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0729E4F6" w14:textId="48C78E10"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D4166DD" w14:textId="1CB0E34D"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489,341</w:t>
            </w:r>
          </w:p>
        </w:tc>
        <w:tc>
          <w:tcPr>
            <w:tcW w:w="1144" w:type="dxa"/>
            <w:noWrap/>
            <w:vAlign w:val="bottom"/>
          </w:tcPr>
          <w:p w14:paraId="011420A7" w14:textId="08F1C041"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1,026,330</w:t>
            </w:r>
          </w:p>
        </w:tc>
        <w:tc>
          <w:tcPr>
            <w:tcW w:w="1144" w:type="dxa"/>
            <w:noWrap/>
            <w:vAlign w:val="bottom"/>
          </w:tcPr>
          <w:p w14:paraId="7C355D96" w14:textId="05D544D1"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654492B" w14:textId="48EE3A07"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1,515,671</w:t>
            </w:r>
          </w:p>
        </w:tc>
      </w:tr>
      <w:tr w:rsidR="009D4032" w:rsidRPr="00DF7E57" w14:paraId="52F514C5" w14:textId="77777777" w:rsidTr="006F1894">
        <w:trPr>
          <w:trHeight w:val="54"/>
          <w:tblHeader/>
        </w:trPr>
        <w:tc>
          <w:tcPr>
            <w:tcW w:w="3420" w:type="dxa"/>
            <w:vAlign w:val="center"/>
          </w:tcPr>
          <w:p w14:paraId="1394FBBD" w14:textId="77777777" w:rsidR="009D4032" w:rsidRPr="00003A38" w:rsidRDefault="009D4032" w:rsidP="009D4032">
            <w:pPr>
              <w:spacing w:line="340" w:lineRule="exact"/>
              <w:ind w:hanging="17"/>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558A300A" w14:textId="674F4E9C"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3161DA2F" w14:textId="37DBD3EE"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556,621</w:t>
            </w:r>
          </w:p>
        </w:tc>
        <w:tc>
          <w:tcPr>
            <w:tcW w:w="1144" w:type="dxa"/>
            <w:noWrap/>
            <w:vAlign w:val="bottom"/>
          </w:tcPr>
          <w:p w14:paraId="11FBFBCB" w14:textId="40CD105F"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1,051,847</w:t>
            </w:r>
          </w:p>
        </w:tc>
        <w:tc>
          <w:tcPr>
            <w:tcW w:w="1144" w:type="dxa"/>
            <w:noWrap/>
            <w:vAlign w:val="bottom"/>
          </w:tcPr>
          <w:p w14:paraId="0AF74F80" w14:textId="2F3A9A0A"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4,633</w:t>
            </w:r>
          </w:p>
        </w:tc>
        <w:tc>
          <w:tcPr>
            <w:tcW w:w="1144" w:type="dxa"/>
            <w:noWrap/>
            <w:vAlign w:val="bottom"/>
          </w:tcPr>
          <w:p w14:paraId="4CB1902E" w14:textId="4F90AF02"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1,613,101</w:t>
            </w:r>
          </w:p>
        </w:tc>
      </w:tr>
    </w:tbl>
    <w:p w14:paraId="1F2A9E2A" w14:textId="05783CB7" w:rsidR="009244CC" w:rsidRDefault="009244CC"/>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DF7E57" w:rsidRPr="00DF7E57" w14:paraId="6985BE6F" w14:textId="77777777" w:rsidTr="006F1894">
        <w:trPr>
          <w:trHeight w:val="64"/>
          <w:tblHeader/>
        </w:trPr>
        <w:tc>
          <w:tcPr>
            <w:tcW w:w="3420" w:type="dxa"/>
            <w:noWrap/>
            <w:vAlign w:val="center"/>
            <w:hideMark/>
          </w:tcPr>
          <w:p w14:paraId="41026782"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1449AD30" w14:textId="77777777" w:rsidR="00DF7E57" w:rsidRPr="00003A38" w:rsidRDefault="00DF7E57" w:rsidP="00DF7E57">
            <w:pPr>
              <w:spacing w:line="340" w:lineRule="exact"/>
              <w:jc w:val="right"/>
              <w:textAlignment w:val="auto"/>
              <w:rPr>
                <w:rFonts w:ascii="Arial" w:hAnsi="Arial" w:cs="Arial"/>
                <w:sz w:val="18"/>
                <w:szCs w:val="18"/>
              </w:rPr>
            </w:pPr>
            <w:r w:rsidRPr="00003A38">
              <w:rPr>
                <w:rFonts w:ascii="Arial" w:hAnsi="Arial" w:cs="Arial"/>
                <w:sz w:val="18"/>
                <w:szCs w:val="18"/>
              </w:rPr>
              <w:t>(Unit: Thousand Baht)</w:t>
            </w:r>
          </w:p>
        </w:tc>
      </w:tr>
      <w:tr w:rsidR="00DF7E57" w:rsidRPr="00DF7E57" w14:paraId="791CF296" w14:textId="77777777" w:rsidTr="006F1894">
        <w:trPr>
          <w:trHeight w:val="64"/>
          <w:tblHeader/>
        </w:trPr>
        <w:tc>
          <w:tcPr>
            <w:tcW w:w="3420" w:type="dxa"/>
            <w:noWrap/>
            <w:vAlign w:val="center"/>
            <w:hideMark/>
          </w:tcPr>
          <w:p w14:paraId="4AE7AAC6" w14:textId="77777777" w:rsidR="00DF7E57" w:rsidRPr="00003A38" w:rsidRDefault="00DF7E57" w:rsidP="00DF7E57">
            <w:pPr>
              <w:spacing w:line="340" w:lineRule="exact"/>
              <w:textAlignment w:val="auto"/>
              <w:rPr>
                <w:rFonts w:ascii="Arial" w:hAnsi="Arial" w:cs="Arial"/>
                <w:sz w:val="18"/>
                <w:szCs w:val="18"/>
              </w:rPr>
            </w:pPr>
          </w:p>
        </w:tc>
        <w:tc>
          <w:tcPr>
            <w:tcW w:w="5720" w:type="dxa"/>
            <w:gridSpan w:val="5"/>
            <w:noWrap/>
            <w:vAlign w:val="center"/>
            <w:hideMark/>
          </w:tcPr>
          <w:p w14:paraId="348F50D6" w14:textId="77777777" w:rsidR="00DF7E57" w:rsidRPr="00003A38" w:rsidRDefault="00DF7E57" w:rsidP="00DF7E57">
            <w:pPr>
              <w:pBdr>
                <w:bottom w:val="single" w:sz="4" w:space="1" w:color="auto"/>
              </w:pBdr>
              <w:spacing w:line="340" w:lineRule="exact"/>
              <w:jc w:val="center"/>
              <w:textAlignment w:val="auto"/>
              <w:rPr>
                <w:rFonts w:ascii="Arial" w:hAnsi="Arial" w:cs="Arial"/>
                <w:sz w:val="18"/>
                <w:szCs w:val="18"/>
              </w:rPr>
            </w:pPr>
            <w:r w:rsidRPr="00003A38">
              <w:rPr>
                <w:rFonts w:ascii="Arial" w:hAnsi="Arial" w:cs="Arial"/>
                <w:sz w:val="18"/>
                <w:szCs w:val="18"/>
              </w:rPr>
              <w:t>Separate financial statements</w:t>
            </w:r>
          </w:p>
        </w:tc>
      </w:tr>
      <w:tr w:rsidR="00D90ACC" w:rsidRPr="00DF7E57" w14:paraId="5A816783" w14:textId="77777777" w:rsidTr="006F1894">
        <w:trPr>
          <w:trHeight w:val="64"/>
          <w:tblHeader/>
        </w:trPr>
        <w:tc>
          <w:tcPr>
            <w:tcW w:w="3420" w:type="dxa"/>
            <w:noWrap/>
            <w:vAlign w:val="center"/>
          </w:tcPr>
          <w:p w14:paraId="0ECE3732" w14:textId="77777777" w:rsidR="00D90ACC" w:rsidRPr="00003A38" w:rsidRDefault="00D90ACC" w:rsidP="00DF7E57">
            <w:pPr>
              <w:spacing w:line="340" w:lineRule="exact"/>
              <w:textAlignment w:val="auto"/>
              <w:rPr>
                <w:rFonts w:ascii="Arial" w:hAnsi="Arial" w:cs="Arial"/>
                <w:sz w:val="18"/>
                <w:szCs w:val="18"/>
              </w:rPr>
            </w:pPr>
          </w:p>
        </w:tc>
        <w:tc>
          <w:tcPr>
            <w:tcW w:w="5720" w:type="dxa"/>
            <w:gridSpan w:val="5"/>
            <w:noWrap/>
            <w:vAlign w:val="center"/>
          </w:tcPr>
          <w:p w14:paraId="18283B8E" w14:textId="77EEDB0A" w:rsidR="00D90ACC" w:rsidRPr="00003A38" w:rsidRDefault="00D90ACC" w:rsidP="00DF7E57">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2814C6">
              <w:rPr>
                <w:rFonts w:ascii="Arial" w:hAnsi="Arial" w:cs="Arial"/>
                <w:sz w:val="18"/>
                <w:szCs w:val="18"/>
              </w:rPr>
              <w:t>1</w:t>
            </w:r>
          </w:p>
        </w:tc>
      </w:tr>
      <w:tr w:rsidR="00DF7E57" w:rsidRPr="00DF7E57" w14:paraId="79E42539" w14:textId="77777777" w:rsidTr="006F1894">
        <w:trPr>
          <w:trHeight w:val="64"/>
          <w:tblHeader/>
        </w:trPr>
        <w:tc>
          <w:tcPr>
            <w:tcW w:w="3420" w:type="dxa"/>
            <w:noWrap/>
            <w:vAlign w:val="center"/>
            <w:hideMark/>
          </w:tcPr>
          <w:p w14:paraId="66936451" w14:textId="77777777" w:rsidR="00DF7E57" w:rsidRPr="00003A38" w:rsidRDefault="00DF7E57" w:rsidP="00DF7E57">
            <w:pPr>
              <w:spacing w:line="340" w:lineRule="exact"/>
              <w:textAlignment w:val="auto"/>
              <w:rPr>
                <w:rFonts w:ascii="Arial" w:hAnsi="Arial" w:cs="Arial"/>
                <w:color w:val="000000"/>
                <w:sz w:val="18"/>
                <w:szCs w:val="18"/>
              </w:rPr>
            </w:pPr>
          </w:p>
        </w:tc>
        <w:tc>
          <w:tcPr>
            <w:tcW w:w="1144" w:type="dxa"/>
            <w:noWrap/>
            <w:vAlign w:val="bottom"/>
            <w:hideMark/>
          </w:tcPr>
          <w:p w14:paraId="3F7C7322"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On </w:t>
            </w:r>
          </w:p>
          <w:p w14:paraId="2459B4EC"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demand</w:t>
            </w:r>
          </w:p>
        </w:tc>
        <w:tc>
          <w:tcPr>
            <w:tcW w:w="1144" w:type="dxa"/>
            <w:noWrap/>
            <w:vAlign w:val="bottom"/>
            <w:hideMark/>
          </w:tcPr>
          <w:p w14:paraId="207E85D9"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Less than 1 year</w:t>
            </w:r>
          </w:p>
        </w:tc>
        <w:tc>
          <w:tcPr>
            <w:tcW w:w="1144" w:type="dxa"/>
            <w:noWrap/>
            <w:vAlign w:val="bottom"/>
            <w:hideMark/>
          </w:tcPr>
          <w:p w14:paraId="30E18D94"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1</w:t>
            </w:r>
            <w:r w:rsidRPr="00003A38">
              <w:rPr>
                <w:rFonts w:ascii="Arial" w:hAnsi="Arial"/>
                <w:color w:val="000000"/>
                <w:sz w:val="18"/>
                <w:szCs w:val="18"/>
                <w:cs/>
              </w:rPr>
              <w:t xml:space="preserve"> </w:t>
            </w:r>
            <w:r w:rsidRPr="00003A38">
              <w:rPr>
                <w:rFonts w:ascii="Arial" w:hAnsi="Arial" w:cs="Arial"/>
                <w:color w:val="000000"/>
                <w:sz w:val="18"/>
                <w:szCs w:val="18"/>
              </w:rPr>
              <w:t>to</w:t>
            </w:r>
            <w:r w:rsidRPr="00003A38">
              <w:rPr>
                <w:rFonts w:ascii="Arial" w:hAnsi="Arial"/>
                <w:color w:val="000000"/>
                <w:sz w:val="18"/>
                <w:szCs w:val="18"/>
                <w:cs/>
              </w:rPr>
              <w:t xml:space="preserve"> </w:t>
            </w:r>
            <w:r w:rsidRPr="00003A38">
              <w:rPr>
                <w:rFonts w:ascii="Arial" w:hAnsi="Arial"/>
                <w:color w:val="000000"/>
                <w:sz w:val="18"/>
                <w:szCs w:val="18"/>
              </w:rPr>
              <w:t>5</w:t>
            </w:r>
          </w:p>
          <w:p w14:paraId="58014600"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cs/>
              </w:rPr>
            </w:pPr>
            <w:r w:rsidRPr="00003A38">
              <w:rPr>
                <w:rFonts w:ascii="Arial" w:hAnsi="Arial" w:cs="Arial"/>
                <w:color w:val="000000"/>
                <w:sz w:val="18"/>
                <w:szCs w:val="18"/>
              </w:rPr>
              <w:t>years</w:t>
            </w:r>
          </w:p>
        </w:tc>
        <w:tc>
          <w:tcPr>
            <w:tcW w:w="1144" w:type="dxa"/>
            <w:noWrap/>
            <w:vAlign w:val="bottom"/>
            <w:hideMark/>
          </w:tcPr>
          <w:p w14:paraId="43E742AB"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 xml:space="preserve">&gt; </w:t>
            </w:r>
            <w:r w:rsidRPr="00003A38">
              <w:rPr>
                <w:rFonts w:ascii="Arial" w:hAnsi="Arial"/>
                <w:color w:val="000000"/>
                <w:sz w:val="18"/>
                <w:szCs w:val="18"/>
              </w:rPr>
              <w:t>5</w:t>
            </w:r>
            <w:r w:rsidRPr="00003A38">
              <w:rPr>
                <w:rFonts w:ascii="Arial" w:hAnsi="Arial"/>
                <w:color w:val="000000"/>
                <w:sz w:val="18"/>
                <w:szCs w:val="18"/>
                <w:cs/>
              </w:rPr>
              <w:t xml:space="preserve"> </w:t>
            </w:r>
            <w:r w:rsidRPr="00003A38">
              <w:rPr>
                <w:rFonts w:ascii="Arial" w:hAnsi="Arial" w:cs="Arial"/>
                <w:color w:val="000000"/>
                <w:sz w:val="18"/>
                <w:szCs w:val="18"/>
              </w:rPr>
              <w:t>years</w:t>
            </w:r>
          </w:p>
        </w:tc>
        <w:tc>
          <w:tcPr>
            <w:tcW w:w="1144" w:type="dxa"/>
            <w:noWrap/>
            <w:vAlign w:val="bottom"/>
            <w:hideMark/>
          </w:tcPr>
          <w:p w14:paraId="19F57DB4" w14:textId="77777777" w:rsidR="00DF7E57" w:rsidRPr="00003A38" w:rsidRDefault="00DF7E57" w:rsidP="00DF7E57">
            <w:pPr>
              <w:pBdr>
                <w:bottom w:val="single" w:sz="4" w:space="1" w:color="auto"/>
              </w:pBdr>
              <w:spacing w:line="340" w:lineRule="exact"/>
              <w:jc w:val="center"/>
              <w:textAlignment w:val="auto"/>
              <w:rPr>
                <w:rFonts w:ascii="Arial" w:hAnsi="Arial" w:cs="Arial"/>
                <w:color w:val="000000"/>
                <w:sz w:val="18"/>
                <w:szCs w:val="18"/>
              </w:rPr>
            </w:pPr>
            <w:r w:rsidRPr="00003A38">
              <w:rPr>
                <w:rFonts w:ascii="Arial" w:hAnsi="Arial" w:cs="Arial"/>
                <w:color w:val="000000"/>
                <w:sz w:val="18"/>
                <w:szCs w:val="18"/>
              </w:rPr>
              <w:t>Total</w:t>
            </w:r>
          </w:p>
        </w:tc>
      </w:tr>
      <w:tr w:rsidR="00DF7E57" w:rsidRPr="00DF7E57" w14:paraId="0B9FA0A7" w14:textId="77777777" w:rsidTr="006F1894">
        <w:trPr>
          <w:trHeight w:val="64"/>
          <w:tblHeader/>
        </w:trPr>
        <w:tc>
          <w:tcPr>
            <w:tcW w:w="3420" w:type="dxa"/>
            <w:noWrap/>
            <w:vAlign w:val="center"/>
          </w:tcPr>
          <w:p w14:paraId="4074FCCF" w14:textId="77777777" w:rsidR="00DF7E57" w:rsidRPr="00003A38" w:rsidRDefault="00DF7E57" w:rsidP="006F1894">
            <w:pPr>
              <w:spacing w:line="340" w:lineRule="exact"/>
              <w:ind w:left="73" w:hanging="73"/>
              <w:textAlignment w:val="auto"/>
              <w:rPr>
                <w:rFonts w:ascii="Arial" w:hAnsi="Arial" w:cs="Arial"/>
                <w:b/>
                <w:bCs/>
                <w:color w:val="000000"/>
                <w:sz w:val="18"/>
                <w:szCs w:val="18"/>
              </w:rPr>
            </w:pPr>
            <w:r w:rsidRPr="00003A38">
              <w:rPr>
                <w:rFonts w:ascii="Arial" w:hAnsi="Arial" w:cs="Arial"/>
                <w:b/>
                <w:bCs/>
                <w:color w:val="000000"/>
                <w:sz w:val="18"/>
                <w:szCs w:val="18"/>
              </w:rPr>
              <w:t>Non-derivatives</w:t>
            </w:r>
          </w:p>
        </w:tc>
        <w:tc>
          <w:tcPr>
            <w:tcW w:w="1144" w:type="dxa"/>
            <w:noWrap/>
            <w:vAlign w:val="bottom"/>
          </w:tcPr>
          <w:p w14:paraId="631369D6" w14:textId="77777777" w:rsidR="00DF7E57" w:rsidRPr="00003A38" w:rsidRDefault="00DF7E57" w:rsidP="00DF7E57">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7AD0325F"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0295B7A"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6DA71FA0" w14:textId="77777777" w:rsidR="00DF7E57" w:rsidRPr="00003A38" w:rsidRDefault="00DF7E57" w:rsidP="00DF7E57">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3F7521D4" w14:textId="77777777" w:rsidR="00DF7E57" w:rsidRPr="00DF7E57" w:rsidRDefault="00DF7E57" w:rsidP="00DF7E57">
            <w:pPr>
              <w:tabs>
                <w:tab w:val="decimal" w:pos="792"/>
              </w:tabs>
              <w:spacing w:line="340" w:lineRule="exact"/>
              <w:textAlignment w:val="auto"/>
              <w:rPr>
                <w:rFonts w:ascii="Arial" w:hAnsi="Arial" w:cs="Arial"/>
                <w:color w:val="000000"/>
                <w:sz w:val="18"/>
                <w:szCs w:val="18"/>
                <w:highlight w:val="magenta"/>
                <w:cs/>
              </w:rPr>
            </w:pPr>
          </w:p>
        </w:tc>
      </w:tr>
      <w:tr w:rsidR="009D4032" w:rsidRPr="00DF7E57" w14:paraId="53918644" w14:textId="77777777" w:rsidTr="006F1894">
        <w:trPr>
          <w:trHeight w:val="64"/>
          <w:tblHeader/>
        </w:trPr>
        <w:tc>
          <w:tcPr>
            <w:tcW w:w="3420" w:type="dxa"/>
            <w:noWrap/>
            <w:vAlign w:val="center"/>
          </w:tcPr>
          <w:p w14:paraId="05E2E9F5" w14:textId="77777777" w:rsidR="009D4032" w:rsidRPr="00003A38" w:rsidRDefault="009D4032" w:rsidP="009D4032">
            <w:pPr>
              <w:spacing w:line="340" w:lineRule="exact"/>
              <w:ind w:left="73" w:hanging="73"/>
              <w:textAlignment w:val="auto"/>
              <w:rPr>
                <w:rFonts w:ascii="Arial" w:hAnsi="Arial" w:cs="Arial"/>
                <w:color w:val="000000"/>
                <w:sz w:val="18"/>
                <w:szCs w:val="18"/>
              </w:rPr>
            </w:pPr>
            <w:r w:rsidRPr="00003A38">
              <w:rPr>
                <w:rFonts w:ascii="Arial" w:hAnsi="Arial" w:cs="Arial"/>
                <w:color w:val="000000"/>
                <w:sz w:val="18"/>
                <w:szCs w:val="18"/>
              </w:rPr>
              <w:t>Trade and other payables</w:t>
            </w:r>
          </w:p>
        </w:tc>
        <w:tc>
          <w:tcPr>
            <w:tcW w:w="1144" w:type="dxa"/>
            <w:noWrap/>
            <w:vAlign w:val="bottom"/>
          </w:tcPr>
          <w:p w14:paraId="6D3613D3" w14:textId="6D083A86" w:rsidR="009D4032" w:rsidRPr="00ED0EA3" w:rsidRDefault="009D4032" w:rsidP="009D4032">
            <w:pPr>
              <w:tabs>
                <w:tab w:val="decimal" w:pos="792"/>
              </w:tabs>
              <w:spacing w:line="340" w:lineRule="exact"/>
              <w:textAlignment w:val="auto"/>
              <w:rPr>
                <w:rFonts w:ascii="Arial" w:hAnsi="Arial" w:cs="Arial"/>
                <w:color w:val="000000"/>
                <w:sz w:val="18"/>
                <w:szCs w:val="18"/>
              </w:rPr>
            </w:pPr>
            <w:r w:rsidRPr="00074EAE">
              <w:rPr>
                <w:rFonts w:ascii="Arial" w:hAnsi="Arial" w:cs="Arial"/>
                <w:color w:val="000000"/>
                <w:sz w:val="18"/>
                <w:szCs w:val="18"/>
              </w:rPr>
              <w:t>-</w:t>
            </w:r>
          </w:p>
        </w:tc>
        <w:tc>
          <w:tcPr>
            <w:tcW w:w="1144" w:type="dxa"/>
            <w:noWrap/>
            <w:vAlign w:val="bottom"/>
          </w:tcPr>
          <w:p w14:paraId="4EA36BDB" w14:textId="516FF4EC" w:rsidR="009D4032" w:rsidRPr="00ED0EA3" w:rsidRDefault="009D4032" w:rsidP="009D4032">
            <w:pPr>
              <w:tabs>
                <w:tab w:val="decimal" w:pos="792"/>
              </w:tabs>
              <w:spacing w:line="340" w:lineRule="exact"/>
              <w:textAlignment w:val="auto"/>
              <w:rPr>
                <w:rFonts w:ascii="Arial" w:hAnsi="Arial" w:cs="Arial"/>
                <w:color w:val="000000"/>
                <w:sz w:val="18"/>
                <w:szCs w:val="18"/>
                <w:cs/>
              </w:rPr>
            </w:pPr>
            <w:r w:rsidRPr="00074EAE">
              <w:rPr>
                <w:rFonts w:ascii="Arial" w:hAnsi="Arial" w:cs="Arial"/>
                <w:color w:val="000000"/>
                <w:sz w:val="18"/>
                <w:szCs w:val="18"/>
              </w:rPr>
              <w:t>59,</w:t>
            </w:r>
            <w:r>
              <w:rPr>
                <w:rFonts w:ascii="Arial" w:hAnsi="Arial" w:cs="Arial"/>
                <w:color w:val="000000"/>
                <w:sz w:val="18"/>
                <w:szCs w:val="18"/>
              </w:rPr>
              <w:t>782</w:t>
            </w:r>
          </w:p>
        </w:tc>
        <w:tc>
          <w:tcPr>
            <w:tcW w:w="1144" w:type="dxa"/>
            <w:noWrap/>
            <w:vAlign w:val="bottom"/>
          </w:tcPr>
          <w:p w14:paraId="6E6D811B" w14:textId="491D5997" w:rsidR="009D4032" w:rsidRPr="00ED0EA3" w:rsidRDefault="009D4032" w:rsidP="009D4032">
            <w:pPr>
              <w:tabs>
                <w:tab w:val="decimal" w:pos="792"/>
              </w:tabs>
              <w:spacing w:line="340" w:lineRule="exact"/>
              <w:textAlignment w:val="auto"/>
              <w:rPr>
                <w:rFonts w:ascii="Arial" w:hAnsi="Arial" w:cs="Arial"/>
                <w:color w:val="000000"/>
                <w:sz w:val="18"/>
                <w:szCs w:val="18"/>
                <w:cs/>
              </w:rPr>
            </w:pPr>
            <w:r w:rsidRPr="00074EAE">
              <w:rPr>
                <w:rFonts w:ascii="Arial" w:hAnsi="Arial" w:cs="Arial"/>
                <w:color w:val="000000"/>
                <w:sz w:val="18"/>
                <w:szCs w:val="18"/>
              </w:rPr>
              <w:t>-</w:t>
            </w:r>
          </w:p>
        </w:tc>
        <w:tc>
          <w:tcPr>
            <w:tcW w:w="1144" w:type="dxa"/>
            <w:noWrap/>
            <w:vAlign w:val="bottom"/>
          </w:tcPr>
          <w:p w14:paraId="79FECCC2" w14:textId="34A7742F" w:rsidR="009D4032" w:rsidRPr="00ED0EA3" w:rsidRDefault="009D4032" w:rsidP="009D4032">
            <w:pPr>
              <w:tabs>
                <w:tab w:val="decimal" w:pos="792"/>
              </w:tabs>
              <w:spacing w:line="340" w:lineRule="exact"/>
              <w:textAlignment w:val="auto"/>
              <w:rPr>
                <w:rFonts w:ascii="Arial" w:hAnsi="Arial" w:cs="Arial"/>
                <w:color w:val="000000"/>
                <w:sz w:val="18"/>
                <w:szCs w:val="18"/>
                <w:cs/>
              </w:rPr>
            </w:pPr>
            <w:r w:rsidRPr="00074EAE">
              <w:rPr>
                <w:rFonts w:ascii="Arial" w:hAnsi="Arial" w:cs="Arial"/>
                <w:color w:val="000000"/>
                <w:sz w:val="18"/>
                <w:szCs w:val="18"/>
              </w:rPr>
              <w:t>-</w:t>
            </w:r>
          </w:p>
        </w:tc>
        <w:tc>
          <w:tcPr>
            <w:tcW w:w="1144" w:type="dxa"/>
            <w:noWrap/>
            <w:vAlign w:val="bottom"/>
          </w:tcPr>
          <w:p w14:paraId="3F023AAB" w14:textId="65A5759D" w:rsidR="009D4032" w:rsidRPr="00ED0EA3" w:rsidRDefault="009D4032" w:rsidP="009D4032">
            <w:pPr>
              <w:tabs>
                <w:tab w:val="decimal" w:pos="792"/>
              </w:tabs>
              <w:spacing w:line="340" w:lineRule="exact"/>
              <w:textAlignment w:val="auto"/>
              <w:rPr>
                <w:rFonts w:ascii="Arial" w:hAnsi="Arial" w:cs="Arial"/>
                <w:color w:val="000000"/>
                <w:sz w:val="18"/>
                <w:szCs w:val="18"/>
                <w:cs/>
              </w:rPr>
            </w:pPr>
            <w:r w:rsidRPr="00074EAE">
              <w:rPr>
                <w:rFonts w:ascii="Arial" w:hAnsi="Arial" w:cs="Arial"/>
                <w:color w:val="000000"/>
                <w:sz w:val="18"/>
                <w:szCs w:val="18"/>
              </w:rPr>
              <w:t>59,</w:t>
            </w:r>
            <w:r>
              <w:rPr>
                <w:rFonts w:ascii="Arial" w:hAnsi="Arial" w:cs="Arial"/>
                <w:color w:val="000000"/>
                <w:sz w:val="18"/>
                <w:szCs w:val="18"/>
              </w:rPr>
              <w:t>782</w:t>
            </w:r>
          </w:p>
        </w:tc>
      </w:tr>
      <w:tr w:rsidR="009D4032" w:rsidRPr="00DF7E57" w14:paraId="376FFC2C" w14:textId="77777777" w:rsidTr="006F1894">
        <w:trPr>
          <w:trHeight w:val="64"/>
          <w:tblHeader/>
        </w:trPr>
        <w:tc>
          <w:tcPr>
            <w:tcW w:w="3420" w:type="dxa"/>
            <w:noWrap/>
            <w:vAlign w:val="center"/>
            <w:hideMark/>
          </w:tcPr>
          <w:p w14:paraId="10D8B7DF" w14:textId="77777777" w:rsidR="009D4032" w:rsidRPr="00003A38" w:rsidRDefault="009D4032" w:rsidP="009D4032">
            <w:pPr>
              <w:spacing w:line="340" w:lineRule="exact"/>
              <w:ind w:left="50" w:hanging="50"/>
              <w:textAlignment w:val="auto"/>
              <w:rPr>
                <w:rFonts w:ascii="Arial" w:hAnsi="Arial" w:cs="Arial"/>
                <w:color w:val="000000"/>
                <w:sz w:val="18"/>
                <w:szCs w:val="18"/>
                <w:cs/>
              </w:rPr>
            </w:pPr>
            <w:r w:rsidRPr="00003A38">
              <w:rPr>
                <w:rFonts w:ascii="Arial" w:hAnsi="Arial" w:cs="Arial"/>
                <w:color w:val="000000"/>
                <w:sz w:val="18"/>
                <w:szCs w:val="18"/>
              </w:rPr>
              <w:t>Lease liabilities</w:t>
            </w:r>
          </w:p>
        </w:tc>
        <w:tc>
          <w:tcPr>
            <w:tcW w:w="1144" w:type="dxa"/>
            <w:noWrap/>
            <w:vAlign w:val="bottom"/>
          </w:tcPr>
          <w:p w14:paraId="65129F54" w14:textId="22AF34DB"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67757FF" w14:textId="1DEA48B4"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6,588</w:t>
            </w:r>
          </w:p>
        </w:tc>
        <w:tc>
          <w:tcPr>
            <w:tcW w:w="1144" w:type="dxa"/>
            <w:noWrap/>
            <w:vAlign w:val="bottom"/>
          </w:tcPr>
          <w:p w14:paraId="7B779C7D" w14:textId="0811DC22"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25,517</w:t>
            </w:r>
          </w:p>
        </w:tc>
        <w:tc>
          <w:tcPr>
            <w:tcW w:w="1144" w:type="dxa"/>
            <w:noWrap/>
            <w:vAlign w:val="bottom"/>
          </w:tcPr>
          <w:p w14:paraId="36BB52DC" w14:textId="410B7119"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4,633</w:t>
            </w:r>
          </w:p>
        </w:tc>
        <w:tc>
          <w:tcPr>
            <w:tcW w:w="1144" w:type="dxa"/>
            <w:noWrap/>
            <w:vAlign w:val="bottom"/>
          </w:tcPr>
          <w:p w14:paraId="4B6687AE" w14:textId="39B765D7" w:rsidR="009D4032" w:rsidRPr="00ED0EA3" w:rsidRDefault="009D4032" w:rsidP="009D4032">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36,738</w:t>
            </w:r>
          </w:p>
        </w:tc>
      </w:tr>
      <w:tr w:rsidR="009D4032" w:rsidRPr="00DF7E57" w14:paraId="2F89B03F" w14:textId="77777777" w:rsidTr="006F1894">
        <w:trPr>
          <w:trHeight w:val="64"/>
          <w:tblHeader/>
        </w:trPr>
        <w:tc>
          <w:tcPr>
            <w:tcW w:w="3420" w:type="dxa"/>
            <w:noWrap/>
            <w:vAlign w:val="center"/>
          </w:tcPr>
          <w:p w14:paraId="5E29F548" w14:textId="77777777" w:rsidR="009D4032" w:rsidRPr="00003A38" w:rsidRDefault="009D4032" w:rsidP="009D4032">
            <w:pPr>
              <w:spacing w:line="340" w:lineRule="exact"/>
              <w:ind w:left="50" w:hanging="50"/>
              <w:textAlignment w:val="auto"/>
              <w:rPr>
                <w:rFonts w:ascii="Arial" w:hAnsi="Arial" w:cs="Arial"/>
                <w:color w:val="000000"/>
                <w:sz w:val="18"/>
                <w:szCs w:val="18"/>
              </w:rPr>
            </w:pPr>
            <w:r w:rsidRPr="00003A38">
              <w:rPr>
                <w:rFonts w:ascii="Arial" w:hAnsi="Arial" w:cs="Arial"/>
                <w:color w:val="000000"/>
                <w:sz w:val="18"/>
                <w:szCs w:val="18"/>
              </w:rPr>
              <w:t>Long-term loans</w:t>
            </w:r>
          </w:p>
        </w:tc>
        <w:tc>
          <w:tcPr>
            <w:tcW w:w="1144" w:type="dxa"/>
            <w:noWrap/>
            <w:vAlign w:val="bottom"/>
          </w:tcPr>
          <w:p w14:paraId="0AB3A812" w14:textId="39C5B0B2"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9437702" w14:textId="7295E66A"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489,341</w:t>
            </w:r>
          </w:p>
        </w:tc>
        <w:tc>
          <w:tcPr>
            <w:tcW w:w="1144" w:type="dxa"/>
            <w:noWrap/>
            <w:vAlign w:val="bottom"/>
          </w:tcPr>
          <w:p w14:paraId="1C39519C" w14:textId="7B753F11"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1,026,330</w:t>
            </w:r>
          </w:p>
        </w:tc>
        <w:tc>
          <w:tcPr>
            <w:tcW w:w="1144" w:type="dxa"/>
            <w:noWrap/>
            <w:vAlign w:val="bottom"/>
          </w:tcPr>
          <w:p w14:paraId="5DFC84E4" w14:textId="3D5736C8"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B831A03" w14:textId="282C4C99" w:rsidR="009D4032" w:rsidRPr="00ED0EA3" w:rsidRDefault="009D4032" w:rsidP="009D4032">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1,515,671</w:t>
            </w:r>
          </w:p>
        </w:tc>
      </w:tr>
      <w:tr w:rsidR="009D4032" w:rsidRPr="00DF7E57" w14:paraId="5F2DA3BE" w14:textId="77777777" w:rsidTr="006F1894">
        <w:trPr>
          <w:trHeight w:val="54"/>
          <w:tblHeader/>
        </w:trPr>
        <w:tc>
          <w:tcPr>
            <w:tcW w:w="3420" w:type="dxa"/>
            <w:vAlign w:val="center"/>
          </w:tcPr>
          <w:p w14:paraId="503B1B7B" w14:textId="77777777" w:rsidR="009D4032" w:rsidRPr="00003A38" w:rsidRDefault="009D4032" w:rsidP="009D4032">
            <w:pPr>
              <w:spacing w:line="340" w:lineRule="exact"/>
              <w:ind w:hanging="17"/>
              <w:textAlignment w:val="auto"/>
              <w:rPr>
                <w:rFonts w:ascii="Arial" w:hAnsi="Arial" w:cs="Arial"/>
                <w:b/>
                <w:bCs/>
                <w:color w:val="000000"/>
                <w:sz w:val="18"/>
                <w:szCs w:val="18"/>
                <w:cs/>
              </w:rPr>
            </w:pPr>
            <w:r w:rsidRPr="00003A38">
              <w:rPr>
                <w:rFonts w:ascii="Arial" w:hAnsi="Arial" w:cs="Arial"/>
                <w:b/>
                <w:bCs/>
                <w:color w:val="000000"/>
                <w:sz w:val="18"/>
                <w:szCs w:val="18"/>
              </w:rPr>
              <w:t>Total non-derivatives</w:t>
            </w:r>
          </w:p>
        </w:tc>
        <w:tc>
          <w:tcPr>
            <w:tcW w:w="1144" w:type="dxa"/>
            <w:noWrap/>
            <w:vAlign w:val="bottom"/>
          </w:tcPr>
          <w:p w14:paraId="069A192D" w14:textId="38E05F8A"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60C47E81" w14:textId="1BD810C0"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555,711</w:t>
            </w:r>
          </w:p>
        </w:tc>
        <w:tc>
          <w:tcPr>
            <w:tcW w:w="1144" w:type="dxa"/>
            <w:noWrap/>
            <w:vAlign w:val="bottom"/>
          </w:tcPr>
          <w:p w14:paraId="6D360CAD" w14:textId="71D8E482"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1,051,847</w:t>
            </w:r>
          </w:p>
        </w:tc>
        <w:tc>
          <w:tcPr>
            <w:tcW w:w="1144" w:type="dxa"/>
            <w:noWrap/>
            <w:vAlign w:val="bottom"/>
          </w:tcPr>
          <w:p w14:paraId="4D9145AD" w14:textId="63C8CEF3"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4,633</w:t>
            </w:r>
          </w:p>
        </w:tc>
        <w:tc>
          <w:tcPr>
            <w:tcW w:w="1144" w:type="dxa"/>
            <w:noWrap/>
            <w:vAlign w:val="bottom"/>
          </w:tcPr>
          <w:p w14:paraId="592AEF5D" w14:textId="1AD6B425" w:rsidR="009D4032" w:rsidRPr="00ED0EA3" w:rsidRDefault="009D4032" w:rsidP="009D4032">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1,612,191</w:t>
            </w:r>
          </w:p>
        </w:tc>
      </w:tr>
    </w:tbl>
    <w:p w14:paraId="74EF8B82" w14:textId="0C364D3E" w:rsidR="000F74CA" w:rsidRPr="000F74CA" w:rsidRDefault="006A4A33" w:rsidP="009244CC">
      <w:pPr>
        <w:tabs>
          <w:tab w:val="left" w:pos="900"/>
          <w:tab w:val="left" w:pos="1440"/>
          <w:tab w:val="left" w:pos="2160"/>
          <w:tab w:val="right" w:pos="7020"/>
          <w:tab w:val="right" w:pos="828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34</w:t>
      </w:r>
      <w:r w:rsidR="000F74CA" w:rsidRPr="000F74CA">
        <w:rPr>
          <w:rFonts w:ascii="Arial" w:eastAsia="Arial Unicode MS" w:hAnsi="Arial" w:cs="Arial Unicode MS"/>
          <w:b/>
          <w:bCs/>
          <w:sz w:val="22"/>
          <w:szCs w:val="22"/>
        </w:rPr>
        <w:t>.2</w:t>
      </w:r>
      <w:r w:rsidR="000F74CA" w:rsidRPr="000F74CA">
        <w:rPr>
          <w:rFonts w:ascii="Arial" w:eastAsia="Arial Unicode MS" w:hAnsi="Arial" w:cs="Arial Unicode MS"/>
          <w:b/>
          <w:bCs/>
          <w:sz w:val="22"/>
          <w:szCs w:val="22"/>
        </w:rPr>
        <w:tab/>
        <w:t>Fair values of financial instruments</w:t>
      </w:r>
    </w:p>
    <w:p w14:paraId="24C7F21D" w14:textId="77777777" w:rsidR="000F74CA" w:rsidRPr="009356F6" w:rsidRDefault="000F74CA" w:rsidP="009356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F00250">
        <w:rPr>
          <w:rFonts w:ascii="Arial" w:hAnsi="Arial"/>
          <w:sz w:val="22"/>
          <w:szCs w:val="22"/>
        </w:rPr>
        <w:tab/>
      </w:r>
      <w:r w:rsidRPr="000F74CA">
        <w:rPr>
          <w:rFonts w:ascii="Arial" w:hAnsi="Arial" w:cs="Cordia New"/>
          <w:sz w:val="22"/>
          <w:szCs w:val="22"/>
        </w:rPr>
        <w:t>Sin</w:t>
      </w:r>
      <w:r w:rsidR="00C64926">
        <w:rPr>
          <w:rFonts w:ascii="Arial" w:hAnsi="Arial" w:cs="Cordia New"/>
          <w:sz w:val="22"/>
          <w:szCs w:val="22"/>
        </w:rPr>
        <w:t xml:space="preserve">ce </w:t>
      </w:r>
      <w:proofErr w:type="gramStart"/>
      <w:r w:rsidR="00C64926">
        <w:rPr>
          <w:rFonts w:ascii="Arial" w:hAnsi="Arial" w:cs="Cordia New"/>
          <w:sz w:val="22"/>
          <w:szCs w:val="22"/>
        </w:rPr>
        <w:t>the majority of</w:t>
      </w:r>
      <w:proofErr w:type="gramEnd"/>
      <w:r w:rsidR="00C64926">
        <w:rPr>
          <w:rFonts w:ascii="Arial" w:hAnsi="Arial" w:cs="Cordia New"/>
          <w:sz w:val="22"/>
          <w:szCs w:val="22"/>
        </w:rPr>
        <w:t xml:space="preserve"> </w:t>
      </w:r>
      <w:r w:rsidR="009967E3">
        <w:rPr>
          <w:rFonts w:ascii="Arial" w:hAnsi="Arial" w:cs="Cordia New"/>
          <w:sz w:val="22"/>
          <w:szCs w:val="22"/>
        </w:rPr>
        <w:t>Group’s</w:t>
      </w:r>
      <w:r w:rsidRPr="000F74CA">
        <w:rPr>
          <w:rFonts w:ascii="Arial" w:hAnsi="Arial" w:cs="Cordia New"/>
          <w:sz w:val="22"/>
          <w:szCs w:val="22"/>
        </w:rPr>
        <w:t xml:space="preserve"> financial instruments are short-term </w:t>
      </w:r>
      <w:r w:rsidR="009356F6">
        <w:rPr>
          <w:rFonts w:ascii="Arial" w:hAnsi="Arial" w:cs="Cordia New"/>
          <w:sz w:val="22"/>
          <w:szCs w:val="22"/>
        </w:rPr>
        <w:t>and loans denominated in Thai Baht bearing the market interest rate</w:t>
      </w:r>
      <w:r w:rsidRPr="000F74CA">
        <w:rPr>
          <w:rFonts w:ascii="Arial" w:hAnsi="Arial" w:cs="Cordia New"/>
          <w:sz w:val="22"/>
          <w:szCs w:val="22"/>
        </w:rPr>
        <w:t xml:space="preserve">, their fair value is not expected to be materially different from the amounts presented in statement of financial position. </w:t>
      </w:r>
    </w:p>
    <w:p w14:paraId="08457962" w14:textId="73B568DD" w:rsidR="004D7275" w:rsidRPr="000F74CA" w:rsidRDefault="004D7275"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t>During the year, there were no transfers within the fair value hierarchy.</w:t>
      </w:r>
    </w:p>
    <w:p w14:paraId="3EF350EF" w14:textId="77777777" w:rsidR="006F1894" w:rsidRDefault="006F1894">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C4E493D" w14:textId="2BFD3D08" w:rsidR="00B9528D" w:rsidRPr="00943A86" w:rsidRDefault="006A4A33" w:rsidP="00231D43">
      <w:pPr>
        <w:tabs>
          <w:tab w:val="left" w:pos="900"/>
          <w:tab w:val="left" w:pos="1440"/>
          <w:tab w:val="left" w:pos="2160"/>
          <w:tab w:val="right" w:pos="7020"/>
          <w:tab w:val="right" w:pos="8280"/>
        </w:tabs>
        <w:spacing w:before="120" w:after="120" w:line="380" w:lineRule="exact"/>
        <w:ind w:left="540"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Capital management</w:t>
      </w:r>
    </w:p>
    <w:p w14:paraId="58E44709" w14:textId="49230F95" w:rsidR="005E19D2" w:rsidRDefault="00B9528D"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943A86">
        <w:rPr>
          <w:rFonts w:ascii="Arial" w:hAnsi="Arial" w:cs="Cordia New" w:hint="cs"/>
          <w:sz w:val="22"/>
          <w:szCs w:val="22"/>
          <w:cs/>
        </w:rPr>
        <w:tab/>
      </w:r>
      <w:r w:rsidRPr="00943A86">
        <w:rPr>
          <w:rFonts w:ascii="Arial" w:hAnsi="Arial" w:cs="Cordia New"/>
          <w:sz w:val="22"/>
          <w:szCs w:val="22"/>
        </w:rPr>
        <w:t xml:space="preserve">The primary objective of the Company's capital management is to ensure that it has an appropriate financial </w:t>
      </w:r>
      <w:r w:rsidR="00A2257D">
        <w:rPr>
          <w:rFonts w:ascii="Arial" w:hAnsi="Arial" w:cs="Cordia New"/>
          <w:sz w:val="22"/>
          <w:szCs w:val="22"/>
        </w:rPr>
        <w:t xml:space="preserve">capital </w:t>
      </w:r>
      <w:r w:rsidRPr="00943A86">
        <w:rPr>
          <w:rFonts w:ascii="Arial" w:hAnsi="Arial" w:cs="Cordia New"/>
          <w:sz w:val="22"/>
          <w:szCs w:val="22"/>
        </w:rPr>
        <w:t xml:space="preserve">structure </w:t>
      </w:r>
      <w:proofErr w:type="gramStart"/>
      <w:r w:rsidR="00A2257D">
        <w:rPr>
          <w:rFonts w:ascii="Arial" w:hAnsi="Arial" w:cs="Cordia New"/>
          <w:sz w:val="22"/>
          <w:szCs w:val="22"/>
        </w:rPr>
        <w:t>in order to</w:t>
      </w:r>
      <w:proofErr w:type="gramEnd"/>
      <w:r w:rsidR="00A2257D">
        <w:rPr>
          <w:rFonts w:ascii="Arial" w:hAnsi="Arial" w:cs="Cordia New"/>
          <w:sz w:val="22"/>
          <w:szCs w:val="22"/>
        </w:rPr>
        <w:t xml:space="preserve"> support its business and </w:t>
      </w:r>
      <w:proofErr w:type="spellStart"/>
      <w:r w:rsidR="00A2257D">
        <w:rPr>
          <w:rFonts w:ascii="Arial" w:hAnsi="Arial" w:cs="Cordia New"/>
          <w:sz w:val="22"/>
          <w:szCs w:val="22"/>
        </w:rPr>
        <w:t>maximi</w:t>
      </w:r>
      <w:r w:rsidR="00DB36FA">
        <w:rPr>
          <w:rFonts w:ascii="Arial" w:hAnsi="Arial" w:cs="Cordia New"/>
          <w:sz w:val="22"/>
          <w:szCs w:val="22"/>
        </w:rPr>
        <w:t>s</w:t>
      </w:r>
      <w:r w:rsidR="00A2257D">
        <w:rPr>
          <w:rFonts w:ascii="Arial" w:hAnsi="Arial" w:cs="Cordia New"/>
          <w:sz w:val="22"/>
          <w:szCs w:val="22"/>
        </w:rPr>
        <w:t>e</w:t>
      </w:r>
      <w:proofErr w:type="spellEnd"/>
      <w:r w:rsidR="00A2257D">
        <w:rPr>
          <w:rFonts w:ascii="Arial" w:hAnsi="Arial" w:cs="Cordia New"/>
          <w:sz w:val="22"/>
          <w:szCs w:val="22"/>
        </w:rPr>
        <w:t xml:space="preserve"> shareholder value</w:t>
      </w:r>
      <w:r w:rsidR="00F37C64">
        <w:rPr>
          <w:rFonts w:ascii="Arial" w:hAnsi="Arial" w:cs="Cordia New"/>
          <w:sz w:val="22"/>
          <w:szCs w:val="22"/>
        </w:rPr>
        <w:t xml:space="preserve"> and it meets financial covenants attached to the loan agreements. The Group has complied with these covenants throughout the reporting periods</w:t>
      </w:r>
      <w:r w:rsidRPr="00943A86">
        <w:rPr>
          <w:rFonts w:ascii="Arial" w:hAnsi="Arial" w:cs="Cordia New"/>
          <w:sz w:val="22"/>
          <w:szCs w:val="22"/>
        </w:rPr>
        <w:t xml:space="preserve">. </w:t>
      </w:r>
    </w:p>
    <w:p w14:paraId="125CA28C" w14:textId="0FDA722C" w:rsidR="00D15D74" w:rsidRPr="000E4980" w:rsidRDefault="005E19D2"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r>
      <w:r w:rsidR="000F74CA">
        <w:rPr>
          <w:rFonts w:ascii="Arial" w:hAnsi="Arial" w:cs="Cordia New"/>
          <w:sz w:val="22"/>
          <w:szCs w:val="22"/>
        </w:rPr>
        <w:t xml:space="preserve">As </w:t>
      </w:r>
      <w:proofErr w:type="gramStart"/>
      <w:r w:rsidR="000F74CA">
        <w:rPr>
          <w:rFonts w:ascii="Arial" w:hAnsi="Arial" w:cs="Cordia New"/>
          <w:sz w:val="22"/>
          <w:szCs w:val="22"/>
        </w:rPr>
        <w:t>at</w:t>
      </w:r>
      <w:proofErr w:type="gramEnd"/>
      <w:r w:rsidR="000F74CA">
        <w:rPr>
          <w:rFonts w:ascii="Arial" w:hAnsi="Arial" w:cs="Cordia New"/>
          <w:sz w:val="22"/>
          <w:szCs w:val="22"/>
        </w:rPr>
        <w:t xml:space="preserve"> 31 December </w:t>
      </w:r>
      <w:r w:rsidR="009D4032">
        <w:rPr>
          <w:rFonts w:ascii="Arial" w:hAnsi="Arial" w:cs="Cordia New"/>
          <w:sz w:val="22"/>
          <w:szCs w:val="22"/>
        </w:rPr>
        <w:t>2022</w:t>
      </w:r>
      <w:r w:rsidR="000F74CA">
        <w:rPr>
          <w:rFonts w:ascii="Arial" w:hAnsi="Arial" w:cs="Cordia New"/>
          <w:sz w:val="22"/>
          <w:szCs w:val="22"/>
        </w:rPr>
        <w:t>, the Group</w:t>
      </w:r>
      <w:r w:rsidR="0043699C">
        <w:rPr>
          <w:rFonts w:ascii="Arial" w:hAnsi="Arial" w:cs="Cordia New"/>
          <w:sz w:val="22"/>
          <w:szCs w:val="22"/>
        </w:rPr>
        <w:t>’s total</w:t>
      </w:r>
      <w:r w:rsidR="000F74CA">
        <w:rPr>
          <w:rFonts w:ascii="Arial" w:hAnsi="Arial" w:cs="Cordia New"/>
          <w:sz w:val="22"/>
          <w:szCs w:val="22"/>
        </w:rPr>
        <w:t xml:space="preserve"> </w:t>
      </w:r>
      <w:r w:rsidR="00B9528D" w:rsidRPr="00943A86">
        <w:rPr>
          <w:rFonts w:ascii="Arial" w:hAnsi="Arial" w:cs="Cordia New"/>
          <w:sz w:val="22"/>
          <w:szCs w:val="22"/>
        </w:rPr>
        <w:t xml:space="preserve">debt-to-equity ratio </w:t>
      </w:r>
      <w:r w:rsidR="003B2CA5">
        <w:rPr>
          <w:rFonts w:ascii="Arial" w:hAnsi="Arial" w:cs="Cordia New"/>
          <w:sz w:val="22"/>
          <w:szCs w:val="22"/>
        </w:rPr>
        <w:t>was</w:t>
      </w:r>
      <w:r w:rsidR="006A4A33">
        <w:rPr>
          <w:rFonts w:ascii="Arial" w:hAnsi="Arial" w:cs="Cordia New"/>
          <w:sz w:val="22"/>
          <w:szCs w:val="22"/>
        </w:rPr>
        <w:t xml:space="preserve"> 0.30</w:t>
      </w:r>
      <w:r w:rsidR="00196030">
        <w:rPr>
          <w:rFonts w:ascii="Arial" w:hAnsi="Arial" w:cs="Cordia New"/>
          <w:sz w:val="22"/>
          <w:szCs w:val="22"/>
        </w:rPr>
        <w:t>:1</w:t>
      </w:r>
      <w:r w:rsidR="001E534A">
        <w:rPr>
          <w:rFonts w:ascii="Arial" w:hAnsi="Arial" w:cs="Cordia New"/>
          <w:sz w:val="22"/>
          <w:szCs w:val="22"/>
        </w:rPr>
        <w:t xml:space="preserve"> </w:t>
      </w:r>
      <w:r w:rsidR="000F74CA" w:rsidRPr="003B2CA5">
        <w:rPr>
          <w:rFonts w:ascii="Arial" w:hAnsi="Arial" w:cs="Cordia New"/>
          <w:sz w:val="22"/>
          <w:szCs w:val="22"/>
        </w:rPr>
        <w:t>(</w:t>
      </w:r>
      <w:r w:rsidR="009D4032">
        <w:rPr>
          <w:rFonts w:ascii="Arial" w:hAnsi="Arial" w:cs="Cordia New"/>
          <w:sz w:val="22"/>
          <w:szCs w:val="22"/>
        </w:rPr>
        <w:t>2021</w:t>
      </w:r>
      <w:r w:rsidR="000F74CA" w:rsidRPr="003B2CA5">
        <w:rPr>
          <w:rFonts w:ascii="Arial" w:hAnsi="Arial" w:cs="Cordia New"/>
          <w:sz w:val="22"/>
          <w:szCs w:val="22"/>
        </w:rPr>
        <w:t>:</w:t>
      </w:r>
      <w:r w:rsidR="005305F2" w:rsidRPr="003B2CA5">
        <w:rPr>
          <w:rFonts w:ascii="Arial" w:hAnsi="Arial" w:cs="Cordia New"/>
          <w:sz w:val="22"/>
          <w:szCs w:val="22"/>
        </w:rPr>
        <w:t xml:space="preserve"> </w:t>
      </w:r>
      <w:r w:rsidR="009D4032">
        <w:rPr>
          <w:rFonts w:ascii="Arial" w:hAnsi="Arial" w:cs="Cordia New"/>
          <w:sz w:val="22"/>
          <w:szCs w:val="22"/>
        </w:rPr>
        <w:t>0.38</w:t>
      </w:r>
      <w:r w:rsidR="001E534A" w:rsidRPr="001E534A">
        <w:rPr>
          <w:rFonts w:ascii="Arial" w:hAnsi="Arial" w:cs="Cordia New"/>
          <w:sz w:val="22"/>
          <w:szCs w:val="22"/>
        </w:rPr>
        <w:t>:1</w:t>
      </w:r>
      <w:r w:rsidR="000F74CA" w:rsidRPr="003B2CA5">
        <w:rPr>
          <w:rFonts w:ascii="Arial" w:hAnsi="Arial" w:cs="Cordia New"/>
          <w:sz w:val="22"/>
          <w:szCs w:val="22"/>
        </w:rPr>
        <w:t>)</w:t>
      </w:r>
      <w:r w:rsidR="000E4980" w:rsidRPr="003B2CA5">
        <w:rPr>
          <w:rFonts w:ascii="Arial" w:hAnsi="Arial" w:cs="Cordia New"/>
          <w:sz w:val="22"/>
          <w:szCs w:val="22"/>
        </w:rPr>
        <w:t>.</w:t>
      </w:r>
      <w:r w:rsidR="000E4980">
        <w:rPr>
          <w:rFonts w:ascii="Arial" w:hAnsi="Arial" w:cs="Cordia New"/>
          <w:sz w:val="22"/>
          <w:szCs w:val="22"/>
        </w:rPr>
        <w:t xml:space="preserve"> </w:t>
      </w:r>
    </w:p>
    <w:p w14:paraId="1D12700C" w14:textId="347CA8F8" w:rsidR="00B9528D" w:rsidRPr="00943A86" w:rsidRDefault="00BB423B" w:rsidP="00B37BD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t>3</w:t>
      </w:r>
      <w:r w:rsidR="00114D8A">
        <w:rPr>
          <w:rFonts w:ascii="Arial" w:eastAsia="Arial Unicode MS" w:hAnsi="Arial" w:cs="Arial Unicode MS"/>
          <w:b/>
          <w:bCs/>
          <w:sz w:val="22"/>
          <w:szCs w:val="22"/>
        </w:rPr>
        <w:t>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Approval of financial statements</w:t>
      </w:r>
    </w:p>
    <w:p w14:paraId="6761439D" w14:textId="6EF46669" w:rsidR="009C31E7" w:rsidRDefault="00B37BDB" w:rsidP="00B37BDB">
      <w:pPr>
        <w:overflowPunct/>
        <w:spacing w:before="120" w:after="120" w:line="380" w:lineRule="exact"/>
        <w:ind w:left="547" w:hanging="547"/>
        <w:jc w:val="both"/>
        <w:textAlignment w:val="auto"/>
      </w:pPr>
      <w:r>
        <w:rPr>
          <w:rFonts w:ascii="Arial" w:eastAsia="Arial Unicode MS" w:hAnsi="Arial" w:cs="Arial Unicode MS"/>
          <w:color w:val="000000"/>
          <w:sz w:val="22"/>
          <w:szCs w:val="22"/>
        </w:rPr>
        <w:tab/>
      </w:r>
      <w:r w:rsidR="00B9528D" w:rsidRPr="00943A86">
        <w:rPr>
          <w:rFonts w:ascii="Arial" w:eastAsia="Arial Unicode MS" w:hAnsi="Arial" w:cs="Arial Unicode MS"/>
          <w:color w:val="000000"/>
          <w:sz w:val="22"/>
          <w:szCs w:val="22"/>
        </w:rPr>
        <w:t xml:space="preserve">These financial statements were </w:t>
      </w:r>
      <w:proofErr w:type="spellStart"/>
      <w:r w:rsidR="00B9528D" w:rsidRPr="00943A86">
        <w:rPr>
          <w:rFonts w:ascii="Arial" w:eastAsia="Arial Unicode MS" w:hAnsi="Arial" w:cs="Arial Unicode MS"/>
          <w:color w:val="000000"/>
          <w:sz w:val="22"/>
          <w:szCs w:val="22"/>
        </w:rPr>
        <w:t>authorised</w:t>
      </w:r>
      <w:proofErr w:type="spellEnd"/>
      <w:r w:rsidR="00B9528D" w:rsidRPr="00943A86">
        <w:rPr>
          <w:rFonts w:ascii="Arial" w:eastAsia="Arial Unicode MS" w:hAnsi="Arial" w:cs="Arial Unicode MS"/>
          <w:color w:val="000000"/>
          <w:sz w:val="22"/>
          <w:szCs w:val="22"/>
        </w:rPr>
        <w:t xml:space="preserve"> for issue by the Company’s Board of Directors on </w:t>
      </w:r>
      <w:r w:rsidR="006A4A33">
        <w:rPr>
          <w:rFonts w:ascii="Arial" w:eastAsia="Arial Unicode MS" w:hAnsi="Arial" w:cs="Arial Unicode MS"/>
          <w:color w:val="000000"/>
          <w:sz w:val="22"/>
          <w:szCs w:val="22"/>
        </w:rPr>
        <w:t>24 February</w:t>
      </w:r>
      <w:r w:rsidR="00AA606E">
        <w:rPr>
          <w:rFonts w:ascii="Arial" w:eastAsia="Arial Unicode MS" w:hAnsi="Arial" w:cs="Arial Unicode MS"/>
          <w:color w:val="000000"/>
          <w:sz w:val="22"/>
          <w:szCs w:val="22"/>
        </w:rPr>
        <w:t xml:space="preserve"> 2023</w:t>
      </w:r>
      <w:r w:rsidR="00E23966" w:rsidRPr="00325148">
        <w:rPr>
          <w:rFonts w:ascii="Arial" w:eastAsia="Arial Unicode MS" w:hAnsi="Arial" w:cs="Arial Unicode MS"/>
          <w:color w:val="000000"/>
          <w:sz w:val="22"/>
          <w:szCs w:val="22"/>
        </w:rPr>
        <w:t>.</w:t>
      </w:r>
    </w:p>
    <w:sectPr w:rsidR="009C31E7" w:rsidSect="00971154">
      <w:footerReference w:type="even"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F656B" w14:textId="77777777" w:rsidR="009D4032" w:rsidRDefault="009D4032" w:rsidP="00B9528D">
      <w:r>
        <w:separator/>
      </w:r>
    </w:p>
  </w:endnote>
  <w:endnote w:type="continuationSeparator" w:id="0">
    <w:p w14:paraId="6BDC3779" w14:textId="77777777" w:rsidR="009D4032" w:rsidRDefault="009D4032" w:rsidP="00B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A81F" w14:textId="77777777" w:rsidR="009D4032" w:rsidRDefault="009D4032" w:rsidP="004F2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7F93FD" w14:textId="77777777" w:rsidR="009D4032" w:rsidRDefault="009D4032" w:rsidP="004F2E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F77C" w14:textId="77777777" w:rsidR="009D4032" w:rsidRPr="00FB5B68" w:rsidRDefault="009D4032" w:rsidP="004F2E91">
    <w:pPr>
      <w:pStyle w:val="Footer"/>
      <w:framePr w:wrap="around" w:vAnchor="text" w:hAnchor="margin" w:xAlign="right" w:y="1"/>
      <w:rPr>
        <w:rStyle w:val="PageNumber"/>
        <w:rFonts w:ascii="Arial" w:eastAsia="Arial Unicode MS" w:hAnsi="Arial" w:cs="Arial Unicode MS"/>
        <w:sz w:val="22"/>
        <w:szCs w:val="22"/>
      </w:rPr>
    </w:pPr>
    <w:r w:rsidRPr="00FB5B68">
      <w:rPr>
        <w:rStyle w:val="PageNumber"/>
        <w:rFonts w:ascii="Arial" w:eastAsia="Arial Unicode MS" w:hAnsi="Arial" w:cs="Arial Unicode MS"/>
        <w:sz w:val="22"/>
        <w:szCs w:val="22"/>
      </w:rPr>
      <w:fldChar w:fldCharType="begin"/>
    </w:r>
    <w:r w:rsidRPr="00FB5B68">
      <w:rPr>
        <w:rStyle w:val="PageNumber"/>
        <w:rFonts w:ascii="Arial" w:eastAsia="Arial Unicode MS" w:hAnsi="Arial" w:cs="Arial Unicode MS"/>
        <w:sz w:val="22"/>
        <w:szCs w:val="22"/>
      </w:rPr>
      <w:instrText xml:space="preserve">PAGE  </w:instrText>
    </w:r>
    <w:r w:rsidRPr="00FB5B68">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46</w:t>
    </w:r>
    <w:r w:rsidRPr="00FB5B68">
      <w:rPr>
        <w:rStyle w:val="PageNumber"/>
        <w:rFonts w:ascii="Arial" w:eastAsia="Arial Unicode MS" w:hAnsi="Arial" w:cs="Arial Unicode MS"/>
        <w:sz w:val="22"/>
        <w:szCs w:val="22"/>
      </w:rPr>
      <w:fldChar w:fldCharType="end"/>
    </w:r>
    <w:r w:rsidRPr="00FB5B68">
      <w:rPr>
        <w:rStyle w:val="PageNumber"/>
        <w:rFonts w:ascii="Arial" w:eastAsia="Arial Unicode MS" w:hAnsi="Arial" w:cs="Arial Unicode MS"/>
        <w:sz w:val="22"/>
        <w:szCs w:val="22"/>
      </w:rPr>
      <w:t xml:space="preserve">  </w:t>
    </w:r>
  </w:p>
  <w:p w14:paraId="2DEB11FC" w14:textId="77777777" w:rsidR="009D4032" w:rsidRDefault="009D4032" w:rsidP="004F2E91">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BD446" w14:textId="77777777" w:rsidR="009D4032" w:rsidRDefault="009D4032" w:rsidP="00B9528D">
      <w:r>
        <w:separator/>
      </w:r>
    </w:p>
  </w:footnote>
  <w:footnote w:type="continuationSeparator" w:id="0">
    <w:p w14:paraId="24871050" w14:textId="77777777" w:rsidR="009D4032" w:rsidRDefault="009D4032" w:rsidP="00B95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1B825A4"/>
    <w:multiLevelType w:val="hybridMultilevel"/>
    <w:tmpl w:val="EAC8A3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76B1D09"/>
    <w:multiLevelType w:val="hybridMultilevel"/>
    <w:tmpl w:val="32AC7BBC"/>
    <w:lvl w:ilvl="0" w:tplc="A35EFF48">
      <w:start w:val="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9082041"/>
    <w:multiLevelType w:val="hybridMultilevel"/>
    <w:tmpl w:val="F54A992E"/>
    <w:lvl w:ilvl="0" w:tplc="4F34F9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5174F3"/>
    <w:multiLevelType w:val="hybridMultilevel"/>
    <w:tmpl w:val="2E3AF06A"/>
    <w:lvl w:ilvl="0" w:tplc="0178BFE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DAA3217"/>
    <w:multiLevelType w:val="hybridMultilevel"/>
    <w:tmpl w:val="FCF61744"/>
    <w:lvl w:ilvl="0" w:tplc="7E54CAF6">
      <w:start w:val="2"/>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2"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8"/>
  </w:num>
  <w:num w:numId="2">
    <w:abstractNumId w:val="16"/>
  </w:num>
  <w:num w:numId="3">
    <w:abstractNumId w:val="1"/>
  </w:num>
  <w:num w:numId="4">
    <w:abstractNumId w:val="2"/>
  </w:num>
  <w:num w:numId="5">
    <w:abstractNumId w:val="3"/>
  </w:num>
  <w:num w:numId="6">
    <w:abstractNumId w:val="0"/>
  </w:num>
  <w:num w:numId="7">
    <w:abstractNumId w:val="9"/>
  </w:num>
  <w:num w:numId="8">
    <w:abstractNumId w:val="22"/>
  </w:num>
  <w:num w:numId="9">
    <w:abstractNumId w:val="15"/>
  </w:num>
  <w:num w:numId="10">
    <w:abstractNumId w:val="14"/>
  </w:num>
  <w:num w:numId="11">
    <w:abstractNumId w:val="17"/>
  </w:num>
  <w:num w:numId="12">
    <w:abstractNumId w:val="5"/>
  </w:num>
  <w:num w:numId="13">
    <w:abstractNumId w:val="8"/>
  </w:num>
  <w:num w:numId="14">
    <w:abstractNumId w:val="20"/>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2"/>
  </w:num>
  <w:num w:numId="18">
    <w:abstractNumId w:val="7"/>
  </w:num>
  <w:num w:numId="19">
    <w:abstractNumId w:val="11"/>
  </w:num>
  <w:num w:numId="20">
    <w:abstractNumId w:val="19"/>
  </w:num>
  <w:num w:numId="21">
    <w:abstractNumId w:val="13"/>
  </w:num>
  <w:num w:numId="22">
    <w:abstractNumId w:val="10"/>
  </w:num>
  <w:num w:numId="23">
    <w:abstractNumId w:val="6"/>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8D"/>
    <w:rsid w:val="00002694"/>
    <w:rsid w:val="000027B7"/>
    <w:rsid w:val="000038ED"/>
    <w:rsid w:val="0000397B"/>
    <w:rsid w:val="00003A38"/>
    <w:rsid w:val="000045FC"/>
    <w:rsid w:val="00006011"/>
    <w:rsid w:val="00006775"/>
    <w:rsid w:val="00006CAB"/>
    <w:rsid w:val="00007198"/>
    <w:rsid w:val="00007460"/>
    <w:rsid w:val="00007B71"/>
    <w:rsid w:val="0001038C"/>
    <w:rsid w:val="00013113"/>
    <w:rsid w:val="00014178"/>
    <w:rsid w:val="0001432B"/>
    <w:rsid w:val="0001467C"/>
    <w:rsid w:val="00020413"/>
    <w:rsid w:val="000215B5"/>
    <w:rsid w:val="00023A37"/>
    <w:rsid w:val="00025244"/>
    <w:rsid w:val="000267FB"/>
    <w:rsid w:val="00030C78"/>
    <w:rsid w:val="00034753"/>
    <w:rsid w:val="00034A55"/>
    <w:rsid w:val="00034D03"/>
    <w:rsid w:val="00035436"/>
    <w:rsid w:val="000362EB"/>
    <w:rsid w:val="000417F8"/>
    <w:rsid w:val="000418F7"/>
    <w:rsid w:val="00042139"/>
    <w:rsid w:val="000422A3"/>
    <w:rsid w:val="00044456"/>
    <w:rsid w:val="000448DA"/>
    <w:rsid w:val="000470E8"/>
    <w:rsid w:val="000505CE"/>
    <w:rsid w:val="00050B63"/>
    <w:rsid w:val="00052205"/>
    <w:rsid w:val="000526A0"/>
    <w:rsid w:val="000528A1"/>
    <w:rsid w:val="00052963"/>
    <w:rsid w:val="00052D1F"/>
    <w:rsid w:val="00053372"/>
    <w:rsid w:val="000533C0"/>
    <w:rsid w:val="00053AD4"/>
    <w:rsid w:val="00054D1C"/>
    <w:rsid w:val="00056D64"/>
    <w:rsid w:val="0006007E"/>
    <w:rsid w:val="000610DF"/>
    <w:rsid w:val="00062550"/>
    <w:rsid w:val="00063327"/>
    <w:rsid w:val="000639A7"/>
    <w:rsid w:val="0006486E"/>
    <w:rsid w:val="00065830"/>
    <w:rsid w:val="000663ED"/>
    <w:rsid w:val="0006646A"/>
    <w:rsid w:val="0006707F"/>
    <w:rsid w:val="00067166"/>
    <w:rsid w:val="000710AB"/>
    <w:rsid w:val="00073BFE"/>
    <w:rsid w:val="00073C45"/>
    <w:rsid w:val="00074EAE"/>
    <w:rsid w:val="00075587"/>
    <w:rsid w:val="000777CD"/>
    <w:rsid w:val="0008030C"/>
    <w:rsid w:val="00084A01"/>
    <w:rsid w:val="00085561"/>
    <w:rsid w:val="00086406"/>
    <w:rsid w:val="000869A4"/>
    <w:rsid w:val="00087E40"/>
    <w:rsid w:val="000923AF"/>
    <w:rsid w:val="00092B10"/>
    <w:rsid w:val="000935C3"/>
    <w:rsid w:val="000941FA"/>
    <w:rsid w:val="0009455C"/>
    <w:rsid w:val="0009574D"/>
    <w:rsid w:val="00096005"/>
    <w:rsid w:val="00096752"/>
    <w:rsid w:val="00097DA4"/>
    <w:rsid w:val="000A1635"/>
    <w:rsid w:val="000A3CF8"/>
    <w:rsid w:val="000A59EC"/>
    <w:rsid w:val="000A6F7B"/>
    <w:rsid w:val="000B1C93"/>
    <w:rsid w:val="000B254A"/>
    <w:rsid w:val="000B473E"/>
    <w:rsid w:val="000B657F"/>
    <w:rsid w:val="000B74F2"/>
    <w:rsid w:val="000C313D"/>
    <w:rsid w:val="000C3F8D"/>
    <w:rsid w:val="000C5127"/>
    <w:rsid w:val="000C6834"/>
    <w:rsid w:val="000C799D"/>
    <w:rsid w:val="000C79F6"/>
    <w:rsid w:val="000D2D15"/>
    <w:rsid w:val="000D2F89"/>
    <w:rsid w:val="000D39F1"/>
    <w:rsid w:val="000D7FE2"/>
    <w:rsid w:val="000E4980"/>
    <w:rsid w:val="000E6995"/>
    <w:rsid w:val="000E6A44"/>
    <w:rsid w:val="000E7EF0"/>
    <w:rsid w:val="000F0F1B"/>
    <w:rsid w:val="000F17AB"/>
    <w:rsid w:val="000F533E"/>
    <w:rsid w:val="000F6189"/>
    <w:rsid w:val="000F72E6"/>
    <w:rsid w:val="000F74CA"/>
    <w:rsid w:val="001006FB"/>
    <w:rsid w:val="00107EE5"/>
    <w:rsid w:val="001109D8"/>
    <w:rsid w:val="00111E1A"/>
    <w:rsid w:val="00114D8A"/>
    <w:rsid w:val="001150A4"/>
    <w:rsid w:val="00117395"/>
    <w:rsid w:val="001200D3"/>
    <w:rsid w:val="00120B23"/>
    <w:rsid w:val="00121AC5"/>
    <w:rsid w:val="0012442F"/>
    <w:rsid w:val="00126C7A"/>
    <w:rsid w:val="00127F2D"/>
    <w:rsid w:val="00131426"/>
    <w:rsid w:val="00132AE3"/>
    <w:rsid w:val="00136723"/>
    <w:rsid w:val="00136F5D"/>
    <w:rsid w:val="001376ED"/>
    <w:rsid w:val="0014266B"/>
    <w:rsid w:val="0014311A"/>
    <w:rsid w:val="001442E3"/>
    <w:rsid w:val="001473FA"/>
    <w:rsid w:val="00150B9A"/>
    <w:rsid w:val="00151DD4"/>
    <w:rsid w:val="00155EB2"/>
    <w:rsid w:val="00156B91"/>
    <w:rsid w:val="00163748"/>
    <w:rsid w:val="00163BD7"/>
    <w:rsid w:val="00163F18"/>
    <w:rsid w:val="001647FE"/>
    <w:rsid w:val="00166206"/>
    <w:rsid w:val="001671C3"/>
    <w:rsid w:val="001676EF"/>
    <w:rsid w:val="00176196"/>
    <w:rsid w:val="00181E14"/>
    <w:rsid w:val="001821F0"/>
    <w:rsid w:val="001857EE"/>
    <w:rsid w:val="00186135"/>
    <w:rsid w:val="0018724E"/>
    <w:rsid w:val="00187978"/>
    <w:rsid w:val="00191A47"/>
    <w:rsid w:val="00192D3B"/>
    <w:rsid w:val="00194DD1"/>
    <w:rsid w:val="00196030"/>
    <w:rsid w:val="00196181"/>
    <w:rsid w:val="00197BD7"/>
    <w:rsid w:val="001A004D"/>
    <w:rsid w:val="001A0281"/>
    <w:rsid w:val="001A19E8"/>
    <w:rsid w:val="001A43A8"/>
    <w:rsid w:val="001A70BC"/>
    <w:rsid w:val="001B2181"/>
    <w:rsid w:val="001B2FDA"/>
    <w:rsid w:val="001B49A8"/>
    <w:rsid w:val="001B5600"/>
    <w:rsid w:val="001B5A16"/>
    <w:rsid w:val="001B7710"/>
    <w:rsid w:val="001C2260"/>
    <w:rsid w:val="001C3BAC"/>
    <w:rsid w:val="001C7CCD"/>
    <w:rsid w:val="001D4143"/>
    <w:rsid w:val="001D475F"/>
    <w:rsid w:val="001D49C4"/>
    <w:rsid w:val="001D5FD0"/>
    <w:rsid w:val="001E4996"/>
    <w:rsid w:val="001E534A"/>
    <w:rsid w:val="001E66A6"/>
    <w:rsid w:val="001F0CF9"/>
    <w:rsid w:val="001F1486"/>
    <w:rsid w:val="001F1F2E"/>
    <w:rsid w:val="001F476C"/>
    <w:rsid w:val="001F587C"/>
    <w:rsid w:val="001F6B10"/>
    <w:rsid w:val="001F7098"/>
    <w:rsid w:val="00202516"/>
    <w:rsid w:val="002045F1"/>
    <w:rsid w:val="0020556C"/>
    <w:rsid w:val="002075EF"/>
    <w:rsid w:val="002107C5"/>
    <w:rsid w:val="002148B4"/>
    <w:rsid w:val="00214B3D"/>
    <w:rsid w:val="002158D2"/>
    <w:rsid w:val="00216591"/>
    <w:rsid w:val="0021720C"/>
    <w:rsid w:val="00220A6B"/>
    <w:rsid w:val="002226BE"/>
    <w:rsid w:val="0022652C"/>
    <w:rsid w:val="002271F9"/>
    <w:rsid w:val="00227B92"/>
    <w:rsid w:val="0023076B"/>
    <w:rsid w:val="00230BB9"/>
    <w:rsid w:val="00231D43"/>
    <w:rsid w:val="00231EDC"/>
    <w:rsid w:val="00233AAD"/>
    <w:rsid w:val="0023440F"/>
    <w:rsid w:val="00234D03"/>
    <w:rsid w:val="00236B66"/>
    <w:rsid w:val="002374AE"/>
    <w:rsid w:val="00240CF6"/>
    <w:rsid w:val="00243D94"/>
    <w:rsid w:val="0024469F"/>
    <w:rsid w:val="00250FD3"/>
    <w:rsid w:val="00253A31"/>
    <w:rsid w:val="00256111"/>
    <w:rsid w:val="0026034F"/>
    <w:rsid w:val="00260B4A"/>
    <w:rsid w:val="002619D2"/>
    <w:rsid w:val="00262855"/>
    <w:rsid w:val="00264B46"/>
    <w:rsid w:val="0026656B"/>
    <w:rsid w:val="00267410"/>
    <w:rsid w:val="002674AA"/>
    <w:rsid w:val="00270935"/>
    <w:rsid w:val="00270DCF"/>
    <w:rsid w:val="00272817"/>
    <w:rsid w:val="0027346C"/>
    <w:rsid w:val="00276333"/>
    <w:rsid w:val="00276E07"/>
    <w:rsid w:val="00277FD7"/>
    <w:rsid w:val="00280D91"/>
    <w:rsid w:val="00281172"/>
    <w:rsid w:val="00281267"/>
    <w:rsid w:val="002814C6"/>
    <w:rsid w:val="00281FF6"/>
    <w:rsid w:val="0028203A"/>
    <w:rsid w:val="0028265B"/>
    <w:rsid w:val="00283ADB"/>
    <w:rsid w:val="00290CFB"/>
    <w:rsid w:val="00290EC6"/>
    <w:rsid w:val="00291B59"/>
    <w:rsid w:val="00294280"/>
    <w:rsid w:val="002976AE"/>
    <w:rsid w:val="002A0E46"/>
    <w:rsid w:val="002A1FAB"/>
    <w:rsid w:val="002A2714"/>
    <w:rsid w:val="002A301B"/>
    <w:rsid w:val="002A31AA"/>
    <w:rsid w:val="002A54EE"/>
    <w:rsid w:val="002A5619"/>
    <w:rsid w:val="002A5C8D"/>
    <w:rsid w:val="002A6D81"/>
    <w:rsid w:val="002A71D6"/>
    <w:rsid w:val="002A75D9"/>
    <w:rsid w:val="002A7689"/>
    <w:rsid w:val="002A7871"/>
    <w:rsid w:val="002A7AE6"/>
    <w:rsid w:val="002B0D78"/>
    <w:rsid w:val="002B2BA4"/>
    <w:rsid w:val="002B2F04"/>
    <w:rsid w:val="002B555B"/>
    <w:rsid w:val="002C224C"/>
    <w:rsid w:val="002C3D64"/>
    <w:rsid w:val="002C6633"/>
    <w:rsid w:val="002D1819"/>
    <w:rsid w:val="002D4DA1"/>
    <w:rsid w:val="002D524D"/>
    <w:rsid w:val="002D5C48"/>
    <w:rsid w:val="002E2A14"/>
    <w:rsid w:val="002E3054"/>
    <w:rsid w:val="002E3506"/>
    <w:rsid w:val="002E4885"/>
    <w:rsid w:val="002E59E8"/>
    <w:rsid w:val="002E6986"/>
    <w:rsid w:val="002F07FE"/>
    <w:rsid w:val="002F0BF9"/>
    <w:rsid w:val="002F12DA"/>
    <w:rsid w:val="002F3300"/>
    <w:rsid w:val="002F3379"/>
    <w:rsid w:val="002F3884"/>
    <w:rsid w:val="002F59A6"/>
    <w:rsid w:val="002F5BB5"/>
    <w:rsid w:val="002F6110"/>
    <w:rsid w:val="00301223"/>
    <w:rsid w:val="00301F41"/>
    <w:rsid w:val="003024A4"/>
    <w:rsid w:val="00302740"/>
    <w:rsid w:val="00307429"/>
    <w:rsid w:val="003108D2"/>
    <w:rsid w:val="0031298C"/>
    <w:rsid w:val="0031420A"/>
    <w:rsid w:val="003145E9"/>
    <w:rsid w:val="00321A5E"/>
    <w:rsid w:val="00321DB6"/>
    <w:rsid w:val="003221F8"/>
    <w:rsid w:val="00325148"/>
    <w:rsid w:val="00325EEA"/>
    <w:rsid w:val="003272EB"/>
    <w:rsid w:val="003360D6"/>
    <w:rsid w:val="00340C0E"/>
    <w:rsid w:val="00340C6F"/>
    <w:rsid w:val="0034337D"/>
    <w:rsid w:val="00346BBC"/>
    <w:rsid w:val="00346E53"/>
    <w:rsid w:val="00347018"/>
    <w:rsid w:val="00347F95"/>
    <w:rsid w:val="00350142"/>
    <w:rsid w:val="0035071C"/>
    <w:rsid w:val="003525A3"/>
    <w:rsid w:val="00352D9E"/>
    <w:rsid w:val="00354E29"/>
    <w:rsid w:val="00355836"/>
    <w:rsid w:val="003601C6"/>
    <w:rsid w:val="0036104B"/>
    <w:rsid w:val="003610D6"/>
    <w:rsid w:val="00363E32"/>
    <w:rsid w:val="003651C3"/>
    <w:rsid w:val="003657FA"/>
    <w:rsid w:val="00366945"/>
    <w:rsid w:val="00366CB3"/>
    <w:rsid w:val="003707C1"/>
    <w:rsid w:val="00371493"/>
    <w:rsid w:val="00373019"/>
    <w:rsid w:val="003736ED"/>
    <w:rsid w:val="00373F53"/>
    <w:rsid w:val="00374D02"/>
    <w:rsid w:val="00375D51"/>
    <w:rsid w:val="00376617"/>
    <w:rsid w:val="003814A2"/>
    <w:rsid w:val="003829DD"/>
    <w:rsid w:val="003874B5"/>
    <w:rsid w:val="003904E9"/>
    <w:rsid w:val="003927A4"/>
    <w:rsid w:val="00393468"/>
    <w:rsid w:val="003954C4"/>
    <w:rsid w:val="00395D45"/>
    <w:rsid w:val="00397E24"/>
    <w:rsid w:val="003A0287"/>
    <w:rsid w:val="003A0F27"/>
    <w:rsid w:val="003A12CA"/>
    <w:rsid w:val="003A34E2"/>
    <w:rsid w:val="003A38E5"/>
    <w:rsid w:val="003A3E39"/>
    <w:rsid w:val="003A3F60"/>
    <w:rsid w:val="003A5CBE"/>
    <w:rsid w:val="003A675B"/>
    <w:rsid w:val="003B0B74"/>
    <w:rsid w:val="003B1545"/>
    <w:rsid w:val="003B2CA5"/>
    <w:rsid w:val="003B6069"/>
    <w:rsid w:val="003B750D"/>
    <w:rsid w:val="003C22AB"/>
    <w:rsid w:val="003C2663"/>
    <w:rsid w:val="003C3631"/>
    <w:rsid w:val="003C36FF"/>
    <w:rsid w:val="003C3F15"/>
    <w:rsid w:val="003C54F3"/>
    <w:rsid w:val="003C5A14"/>
    <w:rsid w:val="003C5C3B"/>
    <w:rsid w:val="003C6080"/>
    <w:rsid w:val="003D2788"/>
    <w:rsid w:val="003D3BE5"/>
    <w:rsid w:val="003D3CE8"/>
    <w:rsid w:val="003D47BD"/>
    <w:rsid w:val="003D58F5"/>
    <w:rsid w:val="003D5A3F"/>
    <w:rsid w:val="003D6293"/>
    <w:rsid w:val="003D7E76"/>
    <w:rsid w:val="003E0BCA"/>
    <w:rsid w:val="003E1492"/>
    <w:rsid w:val="003E25A5"/>
    <w:rsid w:val="003E25F5"/>
    <w:rsid w:val="003E4158"/>
    <w:rsid w:val="003E4FD9"/>
    <w:rsid w:val="003E7B1C"/>
    <w:rsid w:val="003E7E24"/>
    <w:rsid w:val="003F15E1"/>
    <w:rsid w:val="003F251D"/>
    <w:rsid w:val="003F277B"/>
    <w:rsid w:val="003F4237"/>
    <w:rsid w:val="003F4FFE"/>
    <w:rsid w:val="003F5734"/>
    <w:rsid w:val="00401980"/>
    <w:rsid w:val="00401B02"/>
    <w:rsid w:val="00402CFE"/>
    <w:rsid w:val="00403ACF"/>
    <w:rsid w:val="00403C62"/>
    <w:rsid w:val="00403D40"/>
    <w:rsid w:val="00406409"/>
    <w:rsid w:val="00407B56"/>
    <w:rsid w:val="00410988"/>
    <w:rsid w:val="004115BC"/>
    <w:rsid w:val="00411ACE"/>
    <w:rsid w:val="00412B46"/>
    <w:rsid w:val="00415DA6"/>
    <w:rsid w:val="004160F4"/>
    <w:rsid w:val="00416278"/>
    <w:rsid w:val="00417F49"/>
    <w:rsid w:val="00420273"/>
    <w:rsid w:val="0042097E"/>
    <w:rsid w:val="00422357"/>
    <w:rsid w:val="00422663"/>
    <w:rsid w:val="00424428"/>
    <w:rsid w:val="0042511A"/>
    <w:rsid w:val="0042655D"/>
    <w:rsid w:val="004301A7"/>
    <w:rsid w:val="00430986"/>
    <w:rsid w:val="00430BD1"/>
    <w:rsid w:val="00431DA9"/>
    <w:rsid w:val="00433372"/>
    <w:rsid w:val="004340B6"/>
    <w:rsid w:val="0043487A"/>
    <w:rsid w:val="004349DA"/>
    <w:rsid w:val="004352F0"/>
    <w:rsid w:val="00435777"/>
    <w:rsid w:val="004362A3"/>
    <w:rsid w:val="0043699C"/>
    <w:rsid w:val="004405DC"/>
    <w:rsid w:val="00442701"/>
    <w:rsid w:val="00442712"/>
    <w:rsid w:val="0044541B"/>
    <w:rsid w:val="00445CDE"/>
    <w:rsid w:val="00446A98"/>
    <w:rsid w:val="00447D7D"/>
    <w:rsid w:val="00452222"/>
    <w:rsid w:val="00453704"/>
    <w:rsid w:val="00455814"/>
    <w:rsid w:val="00456002"/>
    <w:rsid w:val="00457828"/>
    <w:rsid w:val="00457DAF"/>
    <w:rsid w:val="00460004"/>
    <w:rsid w:val="00462219"/>
    <w:rsid w:val="0046274B"/>
    <w:rsid w:val="00462EFA"/>
    <w:rsid w:val="00463712"/>
    <w:rsid w:val="0046648D"/>
    <w:rsid w:val="00467D8E"/>
    <w:rsid w:val="00470C9C"/>
    <w:rsid w:val="00472769"/>
    <w:rsid w:val="00474EAB"/>
    <w:rsid w:val="00476C17"/>
    <w:rsid w:val="0048493A"/>
    <w:rsid w:val="004855D9"/>
    <w:rsid w:val="00487EC5"/>
    <w:rsid w:val="004905DA"/>
    <w:rsid w:val="00490886"/>
    <w:rsid w:val="0049089D"/>
    <w:rsid w:val="00490D56"/>
    <w:rsid w:val="00491343"/>
    <w:rsid w:val="00491395"/>
    <w:rsid w:val="004915E7"/>
    <w:rsid w:val="00492685"/>
    <w:rsid w:val="00493229"/>
    <w:rsid w:val="004954A6"/>
    <w:rsid w:val="00496AB7"/>
    <w:rsid w:val="00496F21"/>
    <w:rsid w:val="00497266"/>
    <w:rsid w:val="0049730F"/>
    <w:rsid w:val="004A181D"/>
    <w:rsid w:val="004A219E"/>
    <w:rsid w:val="004A5645"/>
    <w:rsid w:val="004A698B"/>
    <w:rsid w:val="004B11B0"/>
    <w:rsid w:val="004B17DF"/>
    <w:rsid w:val="004B1F8A"/>
    <w:rsid w:val="004B1FE4"/>
    <w:rsid w:val="004B2C37"/>
    <w:rsid w:val="004B2DCD"/>
    <w:rsid w:val="004B6087"/>
    <w:rsid w:val="004C0843"/>
    <w:rsid w:val="004C14D9"/>
    <w:rsid w:val="004C2470"/>
    <w:rsid w:val="004C29A0"/>
    <w:rsid w:val="004C3257"/>
    <w:rsid w:val="004C66BD"/>
    <w:rsid w:val="004C6EFF"/>
    <w:rsid w:val="004D14CA"/>
    <w:rsid w:val="004D2E03"/>
    <w:rsid w:val="004D5037"/>
    <w:rsid w:val="004D6006"/>
    <w:rsid w:val="004D616A"/>
    <w:rsid w:val="004D7275"/>
    <w:rsid w:val="004E0180"/>
    <w:rsid w:val="004E4112"/>
    <w:rsid w:val="004E43C8"/>
    <w:rsid w:val="004E49D8"/>
    <w:rsid w:val="004E4DA9"/>
    <w:rsid w:val="004E5D6D"/>
    <w:rsid w:val="004E6E44"/>
    <w:rsid w:val="004E6EEE"/>
    <w:rsid w:val="004F0AD2"/>
    <w:rsid w:val="004F1696"/>
    <w:rsid w:val="004F1CBE"/>
    <w:rsid w:val="004F2E91"/>
    <w:rsid w:val="004F3A2E"/>
    <w:rsid w:val="004F7160"/>
    <w:rsid w:val="004F720D"/>
    <w:rsid w:val="004F7A1F"/>
    <w:rsid w:val="00500099"/>
    <w:rsid w:val="00500242"/>
    <w:rsid w:val="005016EE"/>
    <w:rsid w:val="00505E51"/>
    <w:rsid w:val="00512790"/>
    <w:rsid w:val="00514663"/>
    <w:rsid w:val="005163BC"/>
    <w:rsid w:val="00516693"/>
    <w:rsid w:val="00517CDA"/>
    <w:rsid w:val="00521BDC"/>
    <w:rsid w:val="00523A2A"/>
    <w:rsid w:val="00523A48"/>
    <w:rsid w:val="005241DF"/>
    <w:rsid w:val="00524DEE"/>
    <w:rsid w:val="005254A5"/>
    <w:rsid w:val="00525CC9"/>
    <w:rsid w:val="005274BB"/>
    <w:rsid w:val="005305F2"/>
    <w:rsid w:val="005307C9"/>
    <w:rsid w:val="005357D3"/>
    <w:rsid w:val="00535EC6"/>
    <w:rsid w:val="0054041E"/>
    <w:rsid w:val="00540B6E"/>
    <w:rsid w:val="0054103F"/>
    <w:rsid w:val="00544EFC"/>
    <w:rsid w:val="005470F2"/>
    <w:rsid w:val="00553195"/>
    <w:rsid w:val="005557E5"/>
    <w:rsid w:val="00555F1A"/>
    <w:rsid w:val="00560F0B"/>
    <w:rsid w:val="00560FF5"/>
    <w:rsid w:val="00562BC4"/>
    <w:rsid w:val="00564D9D"/>
    <w:rsid w:val="0056560B"/>
    <w:rsid w:val="00565789"/>
    <w:rsid w:val="00566761"/>
    <w:rsid w:val="00570501"/>
    <w:rsid w:val="00571A14"/>
    <w:rsid w:val="00573A84"/>
    <w:rsid w:val="00574FFD"/>
    <w:rsid w:val="0057622A"/>
    <w:rsid w:val="00576C42"/>
    <w:rsid w:val="00576DE1"/>
    <w:rsid w:val="0058102F"/>
    <w:rsid w:val="0058245F"/>
    <w:rsid w:val="005827EA"/>
    <w:rsid w:val="005828C6"/>
    <w:rsid w:val="00583800"/>
    <w:rsid w:val="00583DAC"/>
    <w:rsid w:val="00585856"/>
    <w:rsid w:val="00585BA1"/>
    <w:rsid w:val="0058606B"/>
    <w:rsid w:val="00587321"/>
    <w:rsid w:val="00592E5F"/>
    <w:rsid w:val="005931AC"/>
    <w:rsid w:val="00593B48"/>
    <w:rsid w:val="005950D0"/>
    <w:rsid w:val="005977C2"/>
    <w:rsid w:val="005A02ED"/>
    <w:rsid w:val="005A23E4"/>
    <w:rsid w:val="005A4911"/>
    <w:rsid w:val="005A590A"/>
    <w:rsid w:val="005A630E"/>
    <w:rsid w:val="005B0DB1"/>
    <w:rsid w:val="005C3108"/>
    <w:rsid w:val="005C3A79"/>
    <w:rsid w:val="005C451F"/>
    <w:rsid w:val="005C48AF"/>
    <w:rsid w:val="005C4B81"/>
    <w:rsid w:val="005C7F85"/>
    <w:rsid w:val="005D494C"/>
    <w:rsid w:val="005D4D33"/>
    <w:rsid w:val="005D56E4"/>
    <w:rsid w:val="005D668E"/>
    <w:rsid w:val="005D768A"/>
    <w:rsid w:val="005D7801"/>
    <w:rsid w:val="005E1350"/>
    <w:rsid w:val="005E1984"/>
    <w:rsid w:val="005E19D2"/>
    <w:rsid w:val="005E26F4"/>
    <w:rsid w:val="005E3A17"/>
    <w:rsid w:val="005E3C75"/>
    <w:rsid w:val="005E67FD"/>
    <w:rsid w:val="005F10F7"/>
    <w:rsid w:val="005F44C2"/>
    <w:rsid w:val="005F4A85"/>
    <w:rsid w:val="005F5FB5"/>
    <w:rsid w:val="005F7C75"/>
    <w:rsid w:val="006006F5"/>
    <w:rsid w:val="00600D7C"/>
    <w:rsid w:val="00602B02"/>
    <w:rsid w:val="00603A8A"/>
    <w:rsid w:val="00603AD5"/>
    <w:rsid w:val="006053A2"/>
    <w:rsid w:val="006053DD"/>
    <w:rsid w:val="00605805"/>
    <w:rsid w:val="00607C94"/>
    <w:rsid w:val="00610678"/>
    <w:rsid w:val="006110FA"/>
    <w:rsid w:val="006138E1"/>
    <w:rsid w:val="00615046"/>
    <w:rsid w:val="00615857"/>
    <w:rsid w:val="006206A7"/>
    <w:rsid w:val="00622DB6"/>
    <w:rsid w:val="00624ABF"/>
    <w:rsid w:val="00625CE5"/>
    <w:rsid w:val="00625EB6"/>
    <w:rsid w:val="00625F02"/>
    <w:rsid w:val="00627C60"/>
    <w:rsid w:val="00631451"/>
    <w:rsid w:val="00631E9F"/>
    <w:rsid w:val="006327D7"/>
    <w:rsid w:val="00633B57"/>
    <w:rsid w:val="0063592A"/>
    <w:rsid w:val="00642A4C"/>
    <w:rsid w:val="00642A64"/>
    <w:rsid w:val="00642C88"/>
    <w:rsid w:val="00653498"/>
    <w:rsid w:val="006540DE"/>
    <w:rsid w:val="00654BC2"/>
    <w:rsid w:val="0065624C"/>
    <w:rsid w:val="006563C0"/>
    <w:rsid w:val="00660154"/>
    <w:rsid w:val="0067246B"/>
    <w:rsid w:val="00674286"/>
    <w:rsid w:val="00674682"/>
    <w:rsid w:val="006759F9"/>
    <w:rsid w:val="00675B71"/>
    <w:rsid w:val="0067669A"/>
    <w:rsid w:val="0067714D"/>
    <w:rsid w:val="00677D2A"/>
    <w:rsid w:val="006803A7"/>
    <w:rsid w:val="006841C9"/>
    <w:rsid w:val="00684230"/>
    <w:rsid w:val="006856FA"/>
    <w:rsid w:val="006914E9"/>
    <w:rsid w:val="00693D77"/>
    <w:rsid w:val="00694AC9"/>
    <w:rsid w:val="0069518A"/>
    <w:rsid w:val="0069781E"/>
    <w:rsid w:val="00697DC5"/>
    <w:rsid w:val="006A2730"/>
    <w:rsid w:val="006A37A9"/>
    <w:rsid w:val="006A4A33"/>
    <w:rsid w:val="006B087E"/>
    <w:rsid w:val="006B158C"/>
    <w:rsid w:val="006B3BE3"/>
    <w:rsid w:val="006B4011"/>
    <w:rsid w:val="006B49C3"/>
    <w:rsid w:val="006B5E5B"/>
    <w:rsid w:val="006B6936"/>
    <w:rsid w:val="006B6CB3"/>
    <w:rsid w:val="006C0683"/>
    <w:rsid w:val="006C184C"/>
    <w:rsid w:val="006C2AD7"/>
    <w:rsid w:val="006C49EB"/>
    <w:rsid w:val="006C5029"/>
    <w:rsid w:val="006C5794"/>
    <w:rsid w:val="006C6C85"/>
    <w:rsid w:val="006C7782"/>
    <w:rsid w:val="006D3199"/>
    <w:rsid w:val="006D43D0"/>
    <w:rsid w:val="006D461E"/>
    <w:rsid w:val="006D4CB2"/>
    <w:rsid w:val="006D513C"/>
    <w:rsid w:val="006D573E"/>
    <w:rsid w:val="006D6527"/>
    <w:rsid w:val="006E104E"/>
    <w:rsid w:val="006E1F37"/>
    <w:rsid w:val="006E3CA8"/>
    <w:rsid w:val="006E3FE5"/>
    <w:rsid w:val="006E5ADB"/>
    <w:rsid w:val="006F022B"/>
    <w:rsid w:val="006F17E6"/>
    <w:rsid w:val="006F1894"/>
    <w:rsid w:val="006F1E2D"/>
    <w:rsid w:val="006F26B9"/>
    <w:rsid w:val="006F363C"/>
    <w:rsid w:val="006F56F0"/>
    <w:rsid w:val="00702494"/>
    <w:rsid w:val="00704281"/>
    <w:rsid w:val="00704D96"/>
    <w:rsid w:val="007056D5"/>
    <w:rsid w:val="007068DB"/>
    <w:rsid w:val="00710830"/>
    <w:rsid w:val="00711523"/>
    <w:rsid w:val="00716C8F"/>
    <w:rsid w:val="0072309B"/>
    <w:rsid w:val="00723ADB"/>
    <w:rsid w:val="00724D68"/>
    <w:rsid w:val="007264D7"/>
    <w:rsid w:val="007270C7"/>
    <w:rsid w:val="0073067D"/>
    <w:rsid w:val="00736B45"/>
    <w:rsid w:val="00737187"/>
    <w:rsid w:val="007376A5"/>
    <w:rsid w:val="00740259"/>
    <w:rsid w:val="00744AB0"/>
    <w:rsid w:val="00745859"/>
    <w:rsid w:val="00746947"/>
    <w:rsid w:val="00746B74"/>
    <w:rsid w:val="00750002"/>
    <w:rsid w:val="00750414"/>
    <w:rsid w:val="007507FC"/>
    <w:rsid w:val="00751BCB"/>
    <w:rsid w:val="00754363"/>
    <w:rsid w:val="00755BEB"/>
    <w:rsid w:val="00757613"/>
    <w:rsid w:val="00757853"/>
    <w:rsid w:val="00761633"/>
    <w:rsid w:val="00763C93"/>
    <w:rsid w:val="007659B9"/>
    <w:rsid w:val="00766FCC"/>
    <w:rsid w:val="0077007C"/>
    <w:rsid w:val="0077288D"/>
    <w:rsid w:val="00772FD8"/>
    <w:rsid w:val="007745C8"/>
    <w:rsid w:val="0077572A"/>
    <w:rsid w:val="00775EE8"/>
    <w:rsid w:val="00776038"/>
    <w:rsid w:val="0078467C"/>
    <w:rsid w:val="0078511D"/>
    <w:rsid w:val="00786DA3"/>
    <w:rsid w:val="00786DAE"/>
    <w:rsid w:val="00791F98"/>
    <w:rsid w:val="007920B0"/>
    <w:rsid w:val="007952DA"/>
    <w:rsid w:val="00795E36"/>
    <w:rsid w:val="007969E6"/>
    <w:rsid w:val="00797A1B"/>
    <w:rsid w:val="007A1491"/>
    <w:rsid w:val="007A1767"/>
    <w:rsid w:val="007A46E0"/>
    <w:rsid w:val="007A70C4"/>
    <w:rsid w:val="007A7AF6"/>
    <w:rsid w:val="007B1D43"/>
    <w:rsid w:val="007B3A2A"/>
    <w:rsid w:val="007B3E5A"/>
    <w:rsid w:val="007B7113"/>
    <w:rsid w:val="007B7DCD"/>
    <w:rsid w:val="007C204E"/>
    <w:rsid w:val="007C43C1"/>
    <w:rsid w:val="007C4548"/>
    <w:rsid w:val="007D33BD"/>
    <w:rsid w:val="007D3CFF"/>
    <w:rsid w:val="007D572F"/>
    <w:rsid w:val="007D7C25"/>
    <w:rsid w:val="007E38B9"/>
    <w:rsid w:val="007E5F0E"/>
    <w:rsid w:val="007E70AC"/>
    <w:rsid w:val="007E7616"/>
    <w:rsid w:val="007E7FFB"/>
    <w:rsid w:val="007F0517"/>
    <w:rsid w:val="007F0BC8"/>
    <w:rsid w:val="007F379F"/>
    <w:rsid w:val="007F4062"/>
    <w:rsid w:val="007F76DC"/>
    <w:rsid w:val="00801FF0"/>
    <w:rsid w:val="0080582E"/>
    <w:rsid w:val="0080640D"/>
    <w:rsid w:val="00806527"/>
    <w:rsid w:val="00806C6C"/>
    <w:rsid w:val="00806D89"/>
    <w:rsid w:val="00807197"/>
    <w:rsid w:val="008106C7"/>
    <w:rsid w:val="00811DA9"/>
    <w:rsid w:val="00814967"/>
    <w:rsid w:val="008149C4"/>
    <w:rsid w:val="00816A2F"/>
    <w:rsid w:val="00820AB0"/>
    <w:rsid w:val="008219C8"/>
    <w:rsid w:val="00823A2A"/>
    <w:rsid w:val="008241F5"/>
    <w:rsid w:val="008244BF"/>
    <w:rsid w:val="00826E8C"/>
    <w:rsid w:val="00830A38"/>
    <w:rsid w:val="00831E70"/>
    <w:rsid w:val="00832AF6"/>
    <w:rsid w:val="00834A20"/>
    <w:rsid w:val="00835521"/>
    <w:rsid w:val="00835D7F"/>
    <w:rsid w:val="0083646B"/>
    <w:rsid w:val="00837E8A"/>
    <w:rsid w:val="00840335"/>
    <w:rsid w:val="0084053F"/>
    <w:rsid w:val="00843303"/>
    <w:rsid w:val="00846A89"/>
    <w:rsid w:val="00846EE6"/>
    <w:rsid w:val="008470A1"/>
    <w:rsid w:val="00850D6B"/>
    <w:rsid w:val="0085162D"/>
    <w:rsid w:val="00853E83"/>
    <w:rsid w:val="00855B42"/>
    <w:rsid w:val="00855CE5"/>
    <w:rsid w:val="00857AFD"/>
    <w:rsid w:val="0086059A"/>
    <w:rsid w:val="00860B87"/>
    <w:rsid w:val="00863B76"/>
    <w:rsid w:val="00865A4A"/>
    <w:rsid w:val="0086706E"/>
    <w:rsid w:val="00872715"/>
    <w:rsid w:val="00873EBA"/>
    <w:rsid w:val="00877330"/>
    <w:rsid w:val="008803EB"/>
    <w:rsid w:val="00883ED3"/>
    <w:rsid w:val="00884005"/>
    <w:rsid w:val="0088477F"/>
    <w:rsid w:val="00890958"/>
    <w:rsid w:val="0089302B"/>
    <w:rsid w:val="00894AF3"/>
    <w:rsid w:val="00895209"/>
    <w:rsid w:val="0089524A"/>
    <w:rsid w:val="00895926"/>
    <w:rsid w:val="00896481"/>
    <w:rsid w:val="008A055E"/>
    <w:rsid w:val="008A0C12"/>
    <w:rsid w:val="008A17D2"/>
    <w:rsid w:val="008A1DB1"/>
    <w:rsid w:val="008A3088"/>
    <w:rsid w:val="008A4A31"/>
    <w:rsid w:val="008A5100"/>
    <w:rsid w:val="008A5F6E"/>
    <w:rsid w:val="008A740D"/>
    <w:rsid w:val="008B09CE"/>
    <w:rsid w:val="008B3609"/>
    <w:rsid w:val="008B3BA8"/>
    <w:rsid w:val="008B3C6C"/>
    <w:rsid w:val="008B5725"/>
    <w:rsid w:val="008B6BFD"/>
    <w:rsid w:val="008C12BF"/>
    <w:rsid w:val="008C2F77"/>
    <w:rsid w:val="008C3168"/>
    <w:rsid w:val="008C4A55"/>
    <w:rsid w:val="008C5873"/>
    <w:rsid w:val="008C7A23"/>
    <w:rsid w:val="008D1189"/>
    <w:rsid w:val="008D2691"/>
    <w:rsid w:val="008D3B98"/>
    <w:rsid w:val="008D4FE8"/>
    <w:rsid w:val="008D5C0F"/>
    <w:rsid w:val="008D647E"/>
    <w:rsid w:val="008D77C6"/>
    <w:rsid w:val="008E0049"/>
    <w:rsid w:val="008E1F3A"/>
    <w:rsid w:val="008E23BA"/>
    <w:rsid w:val="008E23F8"/>
    <w:rsid w:val="008E3EB8"/>
    <w:rsid w:val="008E477D"/>
    <w:rsid w:val="008E4836"/>
    <w:rsid w:val="008E5099"/>
    <w:rsid w:val="008E6F60"/>
    <w:rsid w:val="008E7AFF"/>
    <w:rsid w:val="008F006F"/>
    <w:rsid w:val="008F08A0"/>
    <w:rsid w:val="008F0C9C"/>
    <w:rsid w:val="008F16DE"/>
    <w:rsid w:val="008F1D2F"/>
    <w:rsid w:val="008F2FCE"/>
    <w:rsid w:val="008F40B3"/>
    <w:rsid w:val="008F5063"/>
    <w:rsid w:val="008F7A6D"/>
    <w:rsid w:val="008F7B72"/>
    <w:rsid w:val="00904DB5"/>
    <w:rsid w:val="0090582D"/>
    <w:rsid w:val="00905D02"/>
    <w:rsid w:val="00910B06"/>
    <w:rsid w:val="009118E7"/>
    <w:rsid w:val="00911BC3"/>
    <w:rsid w:val="00911E7C"/>
    <w:rsid w:val="009123E7"/>
    <w:rsid w:val="00913964"/>
    <w:rsid w:val="00914662"/>
    <w:rsid w:val="009148F8"/>
    <w:rsid w:val="00915B04"/>
    <w:rsid w:val="00917289"/>
    <w:rsid w:val="0091771E"/>
    <w:rsid w:val="0092427D"/>
    <w:rsid w:val="009244CC"/>
    <w:rsid w:val="00925D16"/>
    <w:rsid w:val="00926735"/>
    <w:rsid w:val="00927EB0"/>
    <w:rsid w:val="0093055C"/>
    <w:rsid w:val="00930BEA"/>
    <w:rsid w:val="00932718"/>
    <w:rsid w:val="00932B4E"/>
    <w:rsid w:val="00933203"/>
    <w:rsid w:val="00934BBD"/>
    <w:rsid w:val="009356F6"/>
    <w:rsid w:val="0094011B"/>
    <w:rsid w:val="00941170"/>
    <w:rsid w:val="00943A86"/>
    <w:rsid w:val="00947AAC"/>
    <w:rsid w:val="009505B7"/>
    <w:rsid w:val="00951AF8"/>
    <w:rsid w:val="00952BFB"/>
    <w:rsid w:val="00953DA9"/>
    <w:rsid w:val="009555B9"/>
    <w:rsid w:val="009561E5"/>
    <w:rsid w:val="00957BEF"/>
    <w:rsid w:val="00957F51"/>
    <w:rsid w:val="0096062F"/>
    <w:rsid w:val="00960DB7"/>
    <w:rsid w:val="00963B06"/>
    <w:rsid w:val="00964BF1"/>
    <w:rsid w:val="009667E4"/>
    <w:rsid w:val="00971154"/>
    <w:rsid w:val="00971A36"/>
    <w:rsid w:val="00977568"/>
    <w:rsid w:val="00981863"/>
    <w:rsid w:val="009868C8"/>
    <w:rsid w:val="009869CF"/>
    <w:rsid w:val="00987420"/>
    <w:rsid w:val="0099161D"/>
    <w:rsid w:val="00992112"/>
    <w:rsid w:val="00992177"/>
    <w:rsid w:val="009925F7"/>
    <w:rsid w:val="009967E3"/>
    <w:rsid w:val="00997084"/>
    <w:rsid w:val="00997F12"/>
    <w:rsid w:val="009A0D7D"/>
    <w:rsid w:val="009A30EA"/>
    <w:rsid w:val="009A3665"/>
    <w:rsid w:val="009A4985"/>
    <w:rsid w:val="009A7885"/>
    <w:rsid w:val="009B311A"/>
    <w:rsid w:val="009B3A1A"/>
    <w:rsid w:val="009B5FB2"/>
    <w:rsid w:val="009B74AE"/>
    <w:rsid w:val="009C31E7"/>
    <w:rsid w:val="009C49E0"/>
    <w:rsid w:val="009C5971"/>
    <w:rsid w:val="009C7684"/>
    <w:rsid w:val="009D0726"/>
    <w:rsid w:val="009D1778"/>
    <w:rsid w:val="009D1E94"/>
    <w:rsid w:val="009D36FE"/>
    <w:rsid w:val="009D374C"/>
    <w:rsid w:val="009D4032"/>
    <w:rsid w:val="009D4297"/>
    <w:rsid w:val="009D4F55"/>
    <w:rsid w:val="009D5F83"/>
    <w:rsid w:val="009D65C7"/>
    <w:rsid w:val="009D6DFE"/>
    <w:rsid w:val="009D7AC3"/>
    <w:rsid w:val="009E10F3"/>
    <w:rsid w:val="009E119F"/>
    <w:rsid w:val="009E17A1"/>
    <w:rsid w:val="009E314C"/>
    <w:rsid w:val="009E42A4"/>
    <w:rsid w:val="009E68D9"/>
    <w:rsid w:val="009E7139"/>
    <w:rsid w:val="009F34C6"/>
    <w:rsid w:val="009F74F2"/>
    <w:rsid w:val="009F7643"/>
    <w:rsid w:val="00A014EC"/>
    <w:rsid w:val="00A0292B"/>
    <w:rsid w:val="00A02D21"/>
    <w:rsid w:val="00A0301C"/>
    <w:rsid w:val="00A039C7"/>
    <w:rsid w:val="00A07B71"/>
    <w:rsid w:val="00A140D5"/>
    <w:rsid w:val="00A1529E"/>
    <w:rsid w:val="00A15C15"/>
    <w:rsid w:val="00A1756C"/>
    <w:rsid w:val="00A2257D"/>
    <w:rsid w:val="00A225B0"/>
    <w:rsid w:val="00A23AD4"/>
    <w:rsid w:val="00A270AE"/>
    <w:rsid w:val="00A27D0F"/>
    <w:rsid w:val="00A3246A"/>
    <w:rsid w:val="00A330B7"/>
    <w:rsid w:val="00A33BE9"/>
    <w:rsid w:val="00A34D4B"/>
    <w:rsid w:val="00A363F7"/>
    <w:rsid w:val="00A3705B"/>
    <w:rsid w:val="00A3711E"/>
    <w:rsid w:val="00A372A4"/>
    <w:rsid w:val="00A403F3"/>
    <w:rsid w:val="00A42AD9"/>
    <w:rsid w:val="00A44962"/>
    <w:rsid w:val="00A44E2E"/>
    <w:rsid w:val="00A45165"/>
    <w:rsid w:val="00A47E1B"/>
    <w:rsid w:val="00A52DF0"/>
    <w:rsid w:val="00A54145"/>
    <w:rsid w:val="00A54BB1"/>
    <w:rsid w:val="00A54CE3"/>
    <w:rsid w:val="00A552B0"/>
    <w:rsid w:val="00A5688A"/>
    <w:rsid w:val="00A6024A"/>
    <w:rsid w:val="00A61718"/>
    <w:rsid w:val="00A6495B"/>
    <w:rsid w:val="00A64F95"/>
    <w:rsid w:val="00A65E15"/>
    <w:rsid w:val="00A67FD7"/>
    <w:rsid w:val="00A77DD4"/>
    <w:rsid w:val="00A8483E"/>
    <w:rsid w:val="00A85B16"/>
    <w:rsid w:val="00A864E8"/>
    <w:rsid w:val="00A87DBE"/>
    <w:rsid w:val="00A9123D"/>
    <w:rsid w:val="00A92D7D"/>
    <w:rsid w:val="00A93C0C"/>
    <w:rsid w:val="00A94BAE"/>
    <w:rsid w:val="00AA3FBE"/>
    <w:rsid w:val="00AA5B4A"/>
    <w:rsid w:val="00AA5D5E"/>
    <w:rsid w:val="00AA606E"/>
    <w:rsid w:val="00AA6DE2"/>
    <w:rsid w:val="00AA7552"/>
    <w:rsid w:val="00AB0A8D"/>
    <w:rsid w:val="00AB0BC9"/>
    <w:rsid w:val="00AB210C"/>
    <w:rsid w:val="00AB43BE"/>
    <w:rsid w:val="00AB6336"/>
    <w:rsid w:val="00AB700C"/>
    <w:rsid w:val="00AC0AB7"/>
    <w:rsid w:val="00AC0C04"/>
    <w:rsid w:val="00AC0DB7"/>
    <w:rsid w:val="00AC1E43"/>
    <w:rsid w:val="00AC24D8"/>
    <w:rsid w:val="00AC2EA3"/>
    <w:rsid w:val="00AC51C2"/>
    <w:rsid w:val="00AC6CE3"/>
    <w:rsid w:val="00AD07BE"/>
    <w:rsid w:val="00AD0DF7"/>
    <w:rsid w:val="00AD1392"/>
    <w:rsid w:val="00AD229F"/>
    <w:rsid w:val="00AD35C6"/>
    <w:rsid w:val="00AD3E28"/>
    <w:rsid w:val="00AD7607"/>
    <w:rsid w:val="00AE0558"/>
    <w:rsid w:val="00AE1149"/>
    <w:rsid w:val="00AE13AB"/>
    <w:rsid w:val="00AE1FAF"/>
    <w:rsid w:val="00AE25D4"/>
    <w:rsid w:val="00AE2E42"/>
    <w:rsid w:val="00AE4668"/>
    <w:rsid w:val="00AE46B7"/>
    <w:rsid w:val="00AE5463"/>
    <w:rsid w:val="00AF0056"/>
    <w:rsid w:val="00AF3687"/>
    <w:rsid w:val="00AF3BDB"/>
    <w:rsid w:val="00AF45F3"/>
    <w:rsid w:val="00AF5B05"/>
    <w:rsid w:val="00AF7D70"/>
    <w:rsid w:val="00B035F4"/>
    <w:rsid w:val="00B04982"/>
    <w:rsid w:val="00B05317"/>
    <w:rsid w:val="00B05B5B"/>
    <w:rsid w:val="00B05EC5"/>
    <w:rsid w:val="00B061CB"/>
    <w:rsid w:val="00B0668D"/>
    <w:rsid w:val="00B10793"/>
    <w:rsid w:val="00B11ED9"/>
    <w:rsid w:val="00B1227B"/>
    <w:rsid w:val="00B14506"/>
    <w:rsid w:val="00B21B7E"/>
    <w:rsid w:val="00B22993"/>
    <w:rsid w:val="00B25294"/>
    <w:rsid w:val="00B31DA5"/>
    <w:rsid w:val="00B339DB"/>
    <w:rsid w:val="00B339F7"/>
    <w:rsid w:val="00B33DEB"/>
    <w:rsid w:val="00B34226"/>
    <w:rsid w:val="00B35009"/>
    <w:rsid w:val="00B357D2"/>
    <w:rsid w:val="00B35B67"/>
    <w:rsid w:val="00B36EF6"/>
    <w:rsid w:val="00B378BE"/>
    <w:rsid w:val="00B37BDB"/>
    <w:rsid w:val="00B42FF6"/>
    <w:rsid w:val="00B45190"/>
    <w:rsid w:val="00B459B4"/>
    <w:rsid w:val="00B4609B"/>
    <w:rsid w:val="00B4724B"/>
    <w:rsid w:val="00B519AC"/>
    <w:rsid w:val="00B54793"/>
    <w:rsid w:val="00B60A50"/>
    <w:rsid w:val="00B615FB"/>
    <w:rsid w:val="00B61B78"/>
    <w:rsid w:val="00B6370C"/>
    <w:rsid w:val="00B65706"/>
    <w:rsid w:val="00B661A3"/>
    <w:rsid w:val="00B66973"/>
    <w:rsid w:val="00B66B83"/>
    <w:rsid w:val="00B66DB6"/>
    <w:rsid w:val="00B716CE"/>
    <w:rsid w:val="00B71D2F"/>
    <w:rsid w:val="00B764D7"/>
    <w:rsid w:val="00B767A6"/>
    <w:rsid w:val="00B76BDC"/>
    <w:rsid w:val="00B81159"/>
    <w:rsid w:val="00B83DC7"/>
    <w:rsid w:val="00B84B49"/>
    <w:rsid w:val="00B84CDA"/>
    <w:rsid w:val="00B91E4E"/>
    <w:rsid w:val="00B93CEB"/>
    <w:rsid w:val="00B9528D"/>
    <w:rsid w:val="00B9539E"/>
    <w:rsid w:val="00B960AC"/>
    <w:rsid w:val="00B97C1F"/>
    <w:rsid w:val="00BA0EAC"/>
    <w:rsid w:val="00BA25C8"/>
    <w:rsid w:val="00BA3B5E"/>
    <w:rsid w:val="00BA4DE7"/>
    <w:rsid w:val="00BA64D7"/>
    <w:rsid w:val="00BB35C8"/>
    <w:rsid w:val="00BB4101"/>
    <w:rsid w:val="00BB423B"/>
    <w:rsid w:val="00BB4390"/>
    <w:rsid w:val="00BB496E"/>
    <w:rsid w:val="00BB49E2"/>
    <w:rsid w:val="00BB559B"/>
    <w:rsid w:val="00BB7CB1"/>
    <w:rsid w:val="00BC06F6"/>
    <w:rsid w:val="00BC0B97"/>
    <w:rsid w:val="00BC1538"/>
    <w:rsid w:val="00BC21C9"/>
    <w:rsid w:val="00BC3839"/>
    <w:rsid w:val="00BC3953"/>
    <w:rsid w:val="00BC4B8E"/>
    <w:rsid w:val="00BC4D37"/>
    <w:rsid w:val="00BC78E8"/>
    <w:rsid w:val="00BD0FC2"/>
    <w:rsid w:val="00BD1EF7"/>
    <w:rsid w:val="00BD287C"/>
    <w:rsid w:val="00BD6498"/>
    <w:rsid w:val="00BE07A7"/>
    <w:rsid w:val="00BE122F"/>
    <w:rsid w:val="00BE2617"/>
    <w:rsid w:val="00BE3C07"/>
    <w:rsid w:val="00BE3D04"/>
    <w:rsid w:val="00BE54BD"/>
    <w:rsid w:val="00BF4035"/>
    <w:rsid w:val="00BF532B"/>
    <w:rsid w:val="00BF6099"/>
    <w:rsid w:val="00BF6564"/>
    <w:rsid w:val="00C00C1F"/>
    <w:rsid w:val="00C015C8"/>
    <w:rsid w:val="00C03DA5"/>
    <w:rsid w:val="00C04F51"/>
    <w:rsid w:val="00C06619"/>
    <w:rsid w:val="00C11341"/>
    <w:rsid w:val="00C15DFC"/>
    <w:rsid w:val="00C163F1"/>
    <w:rsid w:val="00C16874"/>
    <w:rsid w:val="00C16C3D"/>
    <w:rsid w:val="00C16CB3"/>
    <w:rsid w:val="00C17B6C"/>
    <w:rsid w:val="00C21973"/>
    <w:rsid w:val="00C24748"/>
    <w:rsid w:val="00C26A68"/>
    <w:rsid w:val="00C27E55"/>
    <w:rsid w:val="00C33924"/>
    <w:rsid w:val="00C40033"/>
    <w:rsid w:val="00C40585"/>
    <w:rsid w:val="00C40974"/>
    <w:rsid w:val="00C40A35"/>
    <w:rsid w:val="00C41017"/>
    <w:rsid w:val="00C42378"/>
    <w:rsid w:val="00C43150"/>
    <w:rsid w:val="00C443E6"/>
    <w:rsid w:val="00C448A8"/>
    <w:rsid w:val="00C46A1F"/>
    <w:rsid w:val="00C47734"/>
    <w:rsid w:val="00C5139C"/>
    <w:rsid w:val="00C5443E"/>
    <w:rsid w:val="00C55B46"/>
    <w:rsid w:val="00C55BE9"/>
    <w:rsid w:val="00C56A55"/>
    <w:rsid w:val="00C62EEC"/>
    <w:rsid w:val="00C6456D"/>
    <w:rsid w:val="00C64926"/>
    <w:rsid w:val="00C666FD"/>
    <w:rsid w:val="00C7049C"/>
    <w:rsid w:val="00C70E28"/>
    <w:rsid w:val="00C73413"/>
    <w:rsid w:val="00C73E6F"/>
    <w:rsid w:val="00C747CE"/>
    <w:rsid w:val="00C7635D"/>
    <w:rsid w:val="00C768EE"/>
    <w:rsid w:val="00C77107"/>
    <w:rsid w:val="00C77DC1"/>
    <w:rsid w:val="00C81974"/>
    <w:rsid w:val="00C82395"/>
    <w:rsid w:val="00C84D4B"/>
    <w:rsid w:val="00C85AF5"/>
    <w:rsid w:val="00C86E69"/>
    <w:rsid w:val="00C87F02"/>
    <w:rsid w:val="00C93855"/>
    <w:rsid w:val="00C93BF4"/>
    <w:rsid w:val="00C95C36"/>
    <w:rsid w:val="00C967E8"/>
    <w:rsid w:val="00C97211"/>
    <w:rsid w:val="00CA099F"/>
    <w:rsid w:val="00CA502F"/>
    <w:rsid w:val="00CA51D1"/>
    <w:rsid w:val="00CA5523"/>
    <w:rsid w:val="00CA5B10"/>
    <w:rsid w:val="00CA6942"/>
    <w:rsid w:val="00CB0B36"/>
    <w:rsid w:val="00CB369F"/>
    <w:rsid w:val="00CB3D98"/>
    <w:rsid w:val="00CC0E73"/>
    <w:rsid w:val="00CC3C74"/>
    <w:rsid w:val="00CC70F3"/>
    <w:rsid w:val="00CC7733"/>
    <w:rsid w:val="00CD0241"/>
    <w:rsid w:val="00CD059C"/>
    <w:rsid w:val="00CD2BBB"/>
    <w:rsid w:val="00CD2CD5"/>
    <w:rsid w:val="00CD2DA2"/>
    <w:rsid w:val="00CD355F"/>
    <w:rsid w:val="00CD3FFE"/>
    <w:rsid w:val="00CD4AB8"/>
    <w:rsid w:val="00CD518A"/>
    <w:rsid w:val="00CD55B5"/>
    <w:rsid w:val="00CD66EC"/>
    <w:rsid w:val="00CD7B6D"/>
    <w:rsid w:val="00CE0D22"/>
    <w:rsid w:val="00CE23A4"/>
    <w:rsid w:val="00CE5470"/>
    <w:rsid w:val="00CE66D2"/>
    <w:rsid w:val="00CF0BFB"/>
    <w:rsid w:val="00CF5A38"/>
    <w:rsid w:val="00CF6A09"/>
    <w:rsid w:val="00D01573"/>
    <w:rsid w:val="00D042B4"/>
    <w:rsid w:val="00D1034E"/>
    <w:rsid w:val="00D10C16"/>
    <w:rsid w:val="00D12A46"/>
    <w:rsid w:val="00D13231"/>
    <w:rsid w:val="00D141AE"/>
    <w:rsid w:val="00D1513D"/>
    <w:rsid w:val="00D15917"/>
    <w:rsid w:val="00D15D74"/>
    <w:rsid w:val="00D16C83"/>
    <w:rsid w:val="00D22148"/>
    <w:rsid w:val="00D30E66"/>
    <w:rsid w:val="00D3235A"/>
    <w:rsid w:val="00D3262A"/>
    <w:rsid w:val="00D32BF9"/>
    <w:rsid w:val="00D331DA"/>
    <w:rsid w:val="00D3324E"/>
    <w:rsid w:val="00D33677"/>
    <w:rsid w:val="00D33B6B"/>
    <w:rsid w:val="00D35815"/>
    <w:rsid w:val="00D35A59"/>
    <w:rsid w:val="00D3764D"/>
    <w:rsid w:val="00D37B7A"/>
    <w:rsid w:val="00D40A03"/>
    <w:rsid w:val="00D41501"/>
    <w:rsid w:val="00D44A91"/>
    <w:rsid w:val="00D44F5D"/>
    <w:rsid w:val="00D46CCD"/>
    <w:rsid w:val="00D56E39"/>
    <w:rsid w:val="00D5754E"/>
    <w:rsid w:val="00D60062"/>
    <w:rsid w:val="00D61561"/>
    <w:rsid w:val="00D61793"/>
    <w:rsid w:val="00D61A90"/>
    <w:rsid w:val="00D62F93"/>
    <w:rsid w:val="00D63B2F"/>
    <w:rsid w:val="00D65537"/>
    <w:rsid w:val="00D65BF8"/>
    <w:rsid w:val="00D675DF"/>
    <w:rsid w:val="00D67A73"/>
    <w:rsid w:val="00D67B5D"/>
    <w:rsid w:val="00D67C21"/>
    <w:rsid w:val="00D73899"/>
    <w:rsid w:val="00D738A5"/>
    <w:rsid w:val="00D7795D"/>
    <w:rsid w:val="00D80364"/>
    <w:rsid w:val="00D8385A"/>
    <w:rsid w:val="00D85781"/>
    <w:rsid w:val="00D85E1B"/>
    <w:rsid w:val="00D86912"/>
    <w:rsid w:val="00D87E86"/>
    <w:rsid w:val="00D90ACC"/>
    <w:rsid w:val="00D90F9F"/>
    <w:rsid w:val="00D92640"/>
    <w:rsid w:val="00D935DA"/>
    <w:rsid w:val="00D94D50"/>
    <w:rsid w:val="00DA0C80"/>
    <w:rsid w:val="00DA4DA4"/>
    <w:rsid w:val="00DA5FF1"/>
    <w:rsid w:val="00DB10F0"/>
    <w:rsid w:val="00DB26C5"/>
    <w:rsid w:val="00DB33C3"/>
    <w:rsid w:val="00DB34F3"/>
    <w:rsid w:val="00DB36FA"/>
    <w:rsid w:val="00DB3E8F"/>
    <w:rsid w:val="00DB4CD7"/>
    <w:rsid w:val="00DB51D3"/>
    <w:rsid w:val="00DC2CA1"/>
    <w:rsid w:val="00DC2F79"/>
    <w:rsid w:val="00DC40BA"/>
    <w:rsid w:val="00DC426D"/>
    <w:rsid w:val="00DC4C24"/>
    <w:rsid w:val="00DD2BAB"/>
    <w:rsid w:val="00DD31FF"/>
    <w:rsid w:val="00DD38FC"/>
    <w:rsid w:val="00DD7188"/>
    <w:rsid w:val="00DE36CB"/>
    <w:rsid w:val="00DE3F9C"/>
    <w:rsid w:val="00DF087A"/>
    <w:rsid w:val="00DF46DF"/>
    <w:rsid w:val="00DF52B3"/>
    <w:rsid w:val="00DF7505"/>
    <w:rsid w:val="00DF7E57"/>
    <w:rsid w:val="00E02295"/>
    <w:rsid w:val="00E02DB4"/>
    <w:rsid w:val="00E04732"/>
    <w:rsid w:val="00E05AC8"/>
    <w:rsid w:val="00E063F2"/>
    <w:rsid w:val="00E0659C"/>
    <w:rsid w:val="00E06DA5"/>
    <w:rsid w:val="00E13523"/>
    <w:rsid w:val="00E13D44"/>
    <w:rsid w:val="00E13DF3"/>
    <w:rsid w:val="00E14366"/>
    <w:rsid w:val="00E15CB6"/>
    <w:rsid w:val="00E209E6"/>
    <w:rsid w:val="00E2177E"/>
    <w:rsid w:val="00E22646"/>
    <w:rsid w:val="00E22BF9"/>
    <w:rsid w:val="00E2362D"/>
    <w:rsid w:val="00E2381F"/>
    <w:rsid w:val="00E23966"/>
    <w:rsid w:val="00E25945"/>
    <w:rsid w:val="00E25EFF"/>
    <w:rsid w:val="00E25F67"/>
    <w:rsid w:val="00E26EF0"/>
    <w:rsid w:val="00E274A8"/>
    <w:rsid w:val="00E303F8"/>
    <w:rsid w:val="00E309FF"/>
    <w:rsid w:val="00E337D8"/>
    <w:rsid w:val="00E369D0"/>
    <w:rsid w:val="00E401B7"/>
    <w:rsid w:val="00E43B4A"/>
    <w:rsid w:val="00E4455C"/>
    <w:rsid w:val="00E453E8"/>
    <w:rsid w:val="00E461F0"/>
    <w:rsid w:val="00E52289"/>
    <w:rsid w:val="00E53471"/>
    <w:rsid w:val="00E54FBC"/>
    <w:rsid w:val="00E56BAA"/>
    <w:rsid w:val="00E56C25"/>
    <w:rsid w:val="00E60D54"/>
    <w:rsid w:val="00E61DD1"/>
    <w:rsid w:val="00E63B61"/>
    <w:rsid w:val="00E663FC"/>
    <w:rsid w:val="00E70CA7"/>
    <w:rsid w:val="00E7228D"/>
    <w:rsid w:val="00E72AE3"/>
    <w:rsid w:val="00E73578"/>
    <w:rsid w:val="00E76017"/>
    <w:rsid w:val="00E81CAB"/>
    <w:rsid w:val="00E83681"/>
    <w:rsid w:val="00E83914"/>
    <w:rsid w:val="00E83DE3"/>
    <w:rsid w:val="00E85A22"/>
    <w:rsid w:val="00E86EE2"/>
    <w:rsid w:val="00E87E2D"/>
    <w:rsid w:val="00E9077A"/>
    <w:rsid w:val="00E9181D"/>
    <w:rsid w:val="00E926A3"/>
    <w:rsid w:val="00E92F40"/>
    <w:rsid w:val="00E93867"/>
    <w:rsid w:val="00E94687"/>
    <w:rsid w:val="00E95C95"/>
    <w:rsid w:val="00E96697"/>
    <w:rsid w:val="00E97408"/>
    <w:rsid w:val="00E9799F"/>
    <w:rsid w:val="00EA020F"/>
    <w:rsid w:val="00EA0460"/>
    <w:rsid w:val="00EA1220"/>
    <w:rsid w:val="00EA2DD6"/>
    <w:rsid w:val="00EA3C01"/>
    <w:rsid w:val="00EA71FE"/>
    <w:rsid w:val="00EB0884"/>
    <w:rsid w:val="00EB14D7"/>
    <w:rsid w:val="00EB17C4"/>
    <w:rsid w:val="00EB4943"/>
    <w:rsid w:val="00EB659D"/>
    <w:rsid w:val="00EB748F"/>
    <w:rsid w:val="00EB7508"/>
    <w:rsid w:val="00EB7E3F"/>
    <w:rsid w:val="00EC4CDC"/>
    <w:rsid w:val="00EC5A3B"/>
    <w:rsid w:val="00EC6204"/>
    <w:rsid w:val="00EC6F93"/>
    <w:rsid w:val="00ED01B3"/>
    <w:rsid w:val="00ED0285"/>
    <w:rsid w:val="00ED0B4E"/>
    <w:rsid w:val="00ED0EA3"/>
    <w:rsid w:val="00ED0F7C"/>
    <w:rsid w:val="00ED2C6F"/>
    <w:rsid w:val="00ED4F6D"/>
    <w:rsid w:val="00ED6289"/>
    <w:rsid w:val="00ED641E"/>
    <w:rsid w:val="00ED7110"/>
    <w:rsid w:val="00ED7159"/>
    <w:rsid w:val="00EE07C3"/>
    <w:rsid w:val="00EE0C9B"/>
    <w:rsid w:val="00EE229A"/>
    <w:rsid w:val="00EE3B53"/>
    <w:rsid w:val="00EE3E0A"/>
    <w:rsid w:val="00EE47AD"/>
    <w:rsid w:val="00EE7528"/>
    <w:rsid w:val="00EF166E"/>
    <w:rsid w:val="00F00332"/>
    <w:rsid w:val="00F00F67"/>
    <w:rsid w:val="00F03F74"/>
    <w:rsid w:val="00F0536F"/>
    <w:rsid w:val="00F06B30"/>
    <w:rsid w:val="00F104AF"/>
    <w:rsid w:val="00F11059"/>
    <w:rsid w:val="00F124FB"/>
    <w:rsid w:val="00F12CB2"/>
    <w:rsid w:val="00F12D1B"/>
    <w:rsid w:val="00F14A45"/>
    <w:rsid w:val="00F17A59"/>
    <w:rsid w:val="00F17C48"/>
    <w:rsid w:val="00F21C4C"/>
    <w:rsid w:val="00F2612A"/>
    <w:rsid w:val="00F268C8"/>
    <w:rsid w:val="00F26959"/>
    <w:rsid w:val="00F27549"/>
    <w:rsid w:val="00F31242"/>
    <w:rsid w:val="00F3313E"/>
    <w:rsid w:val="00F343C3"/>
    <w:rsid w:val="00F347F4"/>
    <w:rsid w:val="00F36236"/>
    <w:rsid w:val="00F3649C"/>
    <w:rsid w:val="00F37C64"/>
    <w:rsid w:val="00F405A2"/>
    <w:rsid w:val="00F41BA2"/>
    <w:rsid w:val="00F4379B"/>
    <w:rsid w:val="00F44610"/>
    <w:rsid w:val="00F44D96"/>
    <w:rsid w:val="00F45C41"/>
    <w:rsid w:val="00F50275"/>
    <w:rsid w:val="00F6089C"/>
    <w:rsid w:val="00F60FDD"/>
    <w:rsid w:val="00F612D7"/>
    <w:rsid w:val="00F6253F"/>
    <w:rsid w:val="00F6493F"/>
    <w:rsid w:val="00F66583"/>
    <w:rsid w:val="00F710F9"/>
    <w:rsid w:val="00F71CD5"/>
    <w:rsid w:val="00F7357C"/>
    <w:rsid w:val="00F7406C"/>
    <w:rsid w:val="00F75312"/>
    <w:rsid w:val="00F75B4D"/>
    <w:rsid w:val="00F76E2B"/>
    <w:rsid w:val="00F779FE"/>
    <w:rsid w:val="00F8087E"/>
    <w:rsid w:val="00F8195F"/>
    <w:rsid w:val="00F82E34"/>
    <w:rsid w:val="00F82F47"/>
    <w:rsid w:val="00F905B4"/>
    <w:rsid w:val="00F905CB"/>
    <w:rsid w:val="00F9133C"/>
    <w:rsid w:val="00F92D5F"/>
    <w:rsid w:val="00F9402E"/>
    <w:rsid w:val="00F95E29"/>
    <w:rsid w:val="00F96B08"/>
    <w:rsid w:val="00FA1F1E"/>
    <w:rsid w:val="00FA1F8A"/>
    <w:rsid w:val="00FA52E9"/>
    <w:rsid w:val="00FA6E00"/>
    <w:rsid w:val="00FA6F2E"/>
    <w:rsid w:val="00FB0FEF"/>
    <w:rsid w:val="00FB318F"/>
    <w:rsid w:val="00FB6ADB"/>
    <w:rsid w:val="00FB6F08"/>
    <w:rsid w:val="00FB7F43"/>
    <w:rsid w:val="00FC1122"/>
    <w:rsid w:val="00FC3462"/>
    <w:rsid w:val="00FC39AD"/>
    <w:rsid w:val="00FC4A94"/>
    <w:rsid w:val="00FC5DEB"/>
    <w:rsid w:val="00FC675E"/>
    <w:rsid w:val="00FC7B7E"/>
    <w:rsid w:val="00FC7CFB"/>
    <w:rsid w:val="00FD0331"/>
    <w:rsid w:val="00FD06E4"/>
    <w:rsid w:val="00FD3870"/>
    <w:rsid w:val="00FD574D"/>
    <w:rsid w:val="00FD6B7B"/>
    <w:rsid w:val="00FD76FC"/>
    <w:rsid w:val="00FE098F"/>
    <w:rsid w:val="00FE3902"/>
    <w:rsid w:val="00FE47BA"/>
    <w:rsid w:val="00FE61A8"/>
    <w:rsid w:val="00FE7909"/>
    <w:rsid w:val="00FE7A5D"/>
    <w:rsid w:val="00FF3EA6"/>
    <w:rsid w:val="00FF6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6E9F774F"/>
  <w15:docId w15:val="{E8259818-6911-4848-9A27-FB4382C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8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B9528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B9528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B9528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B9528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9528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B9528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B9528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B9528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B9528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28D"/>
    <w:rPr>
      <w:rFonts w:ascii="Angsana New" w:eastAsia="Times New Roman" w:hAnsi="Angsana New" w:cs="Angsana New"/>
      <w:sz w:val="34"/>
      <w:szCs w:val="34"/>
    </w:rPr>
  </w:style>
  <w:style w:type="character" w:customStyle="1" w:styleId="Heading2Char">
    <w:name w:val="Heading 2 Char"/>
    <w:basedOn w:val="DefaultParagraphFont"/>
    <w:link w:val="Heading2"/>
    <w:rsid w:val="00B9528D"/>
    <w:rPr>
      <w:rFonts w:ascii="Angsana New" w:eastAsia="Times New Roman" w:hAnsi="Angsana New" w:cs="Angsana New"/>
      <w:sz w:val="34"/>
      <w:szCs w:val="34"/>
    </w:rPr>
  </w:style>
  <w:style w:type="character" w:customStyle="1" w:styleId="Heading3Char">
    <w:name w:val="Heading 3 Char"/>
    <w:basedOn w:val="DefaultParagraphFont"/>
    <w:link w:val="Heading3"/>
    <w:rsid w:val="00B9528D"/>
    <w:rPr>
      <w:rFonts w:ascii="Angsana New" w:eastAsia="Times New Roman" w:hAnsi="Angsana New" w:cs="Angsana New"/>
      <w:sz w:val="34"/>
      <w:szCs w:val="34"/>
    </w:rPr>
  </w:style>
  <w:style w:type="character" w:customStyle="1" w:styleId="Heading4Char">
    <w:name w:val="Heading 4 Char"/>
    <w:basedOn w:val="DefaultParagraphFont"/>
    <w:link w:val="Heading4"/>
    <w:rsid w:val="00B9528D"/>
    <w:rPr>
      <w:rFonts w:ascii="Angsana New" w:eastAsia="Times New Roman" w:hAnsi="Angsana New" w:cs="Angsana New"/>
      <w:sz w:val="34"/>
      <w:szCs w:val="34"/>
    </w:rPr>
  </w:style>
  <w:style w:type="character" w:customStyle="1" w:styleId="Heading5Char">
    <w:name w:val="Heading 5 Char"/>
    <w:basedOn w:val="DefaultParagraphFont"/>
    <w:link w:val="Heading5"/>
    <w:rsid w:val="00B9528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B9528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B9528D"/>
    <w:rPr>
      <w:rFonts w:ascii="Angsana New" w:eastAsia="Times New Roman" w:hAnsi="Angsana New" w:cs="Angsana New"/>
      <w:sz w:val="20"/>
      <w:szCs w:val="20"/>
    </w:rPr>
  </w:style>
  <w:style w:type="character" w:customStyle="1" w:styleId="Heading8Char">
    <w:name w:val="Heading 8 Char"/>
    <w:basedOn w:val="DefaultParagraphFont"/>
    <w:link w:val="Heading8"/>
    <w:rsid w:val="00B9528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B9528D"/>
    <w:rPr>
      <w:rFonts w:ascii="Angsana New" w:eastAsia="Times New Roman" w:hAnsi="Angsana New" w:cs="Angsana New"/>
      <w:sz w:val="18"/>
      <w:szCs w:val="18"/>
      <w:u w:val="single"/>
    </w:rPr>
  </w:style>
  <w:style w:type="character" w:styleId="PageNumber">
    <w:name w:val="page number"/>
    <w:basedOn w:val="DefaultParagraphFont"/>
    <w:rsid w:val="00B9528D"/>
  </w:style>
  <w:style w:type="paragraph" w:styleId="BodyText">
    <w:name w:val="Body Text"/>
    <w:basedOn w:val="Normal"/>
    <w:link w:val="BodyTextChar"/>
    <w:rsid w:val="00B9528D"/>
    <w:pPr>
      <w:jc w:val="both"/>
    </w:pPr>
    <w:rPr>
      <w:szCs w:val="24"/>
    </w:rPr>
  </w:style>
  <w:style w:type="character" w:customStyle="1" w:styleId="BodyTextChar">
    <w:name w:val="Body Text Char"/>
    <w:basedOn w:val="DefaultParagraphFont"/>
    <w:link w:val="BodyText"/>
    <w:rsid w:val="00B9528D"/>
    <w:rPr>
      <w:rFonts w:ascii="Times New Roman" w:eastAsia="Times New Roman" w:hAnsi="CordiaUPC" w:cs="Angsana New"/>
      <w:sz w:val="24"/>
      <w:szCs w:val="24"/>
    </w:rPr>
  </w:style>
  <w:style w:type="paragraph" w:styleId="Footer">
    <w:name w:val="footer"/>
    <w:basedOn w:val="Normal"/>
    <w:link w:val="FooterChar"/>
    <w:rsid w:val="00B9528D"/>
    <w:pPr>
      <w:tabs>
        <w:tab w:val="center" w:pos="4153"/>
        <w:tab w:val="right" w:pos="8306"/>
      </w:tabs>
    </w:pPr>
    <w:rPr>
      <w:szCs w:val="24"/>
    </w:rPr>
  </w:style>
  <w:style w:type="character" w:customStyle="1" w:styleId="FooterChar">
    <w:name w:val="Footer Char"/>
    <w:basedOn w:val="DefaultParagraphFont"/>
    <w:link w:val="Footer"/>
    <w:rsid w:val="00B9528D"/>
    <w:rPr>
      <w:rFonts w:ascii="Times New Roman" w:eastAsia="Times New Roman" w:hAnsi="CordiaUPC" w:cs="Angsana New"/>
      <w:sz w:val="24"/>
      <w:szCs w:val="24"/>
    </w:rPr>
  </w:style>
  <w:style w:type="paragraph" w:styleId="BlockText">
    <w:name w:val="Block Text"/>
    <w:basedOn w:val="Normal"/>
    <w:rsid w:val="00B9528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B9528D"/>
    <w:pPr>
      <w:tabs>
        <w:tab w:val="center" w:pos="4320"/>
        <w:tab w:val="right" w:pos="8640"/>
      </w:tabs>
    </w:pPr>
  </w:style>
  <w:style w:type="character" w:customStyle="1" w:styleId="HeaderChar">
    <w:name w:val="Header Char"/>
    <w:basedOn w:val="DefaultParagraphFont"/>
    <w:link w:val="Header"/>
    <w:rsid w:val="00B9528D"/>
    <w:rPr>
      <w:rFonts w:ascii="Times New Roman" w:eastAsia="Times New Roman" w:hAnsi="CordiaUPC" w:cs="Angsana New"/>
      <w:sz w:val="24"/>
    </w:rPr>
  </w:style>
  <w:style w:type="paragraph" w:styleId="BodyTextIndent">
    <w:name w:val="Body Text Indent"/>
    <w:basedOn w:val="Normal"/>
    <w:link w:val="BodyTextIndentChar"/>
    <w:rsid w:val="00B9528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B9528D"/>
    <w:rPr>
      <w:rFonts w:ascii="Angsana New" w:eastAsia="Times New Roman" w:hAnsi="Angsana New" w:cs="Angsana New"/>
      <w:sz w:val="34"/>
      <w:szCs w:val="34"/>
    </w:rPr>
  </w:style>
  <w:style w:type="paragraph" w:styleId="BodyTextIndent2">
    <w:name w:val="Body Text Indent 2"/>
    <w:basedOn w:val="Normal"/>
    <w:link w:val="BodyTextIndent2Char"/>
    <w:rsid w:val="00B9528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B9528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9528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B9528D"/>
    <w:rPr>
      <w:rFonts w:ascii="Angsana New" w:eastAsia="Times New Roman" w:hAnsi="Angsana New" w:cs="Angsana New"/>
      <w:sz w:val="34"/>
      <w:szCs w:val="34"/>
    </w:rPr>
  </w:style>
  <w:style w:type="paragraph" w:styleId="Caption">
    <w:name w:val="caption"/>
    <w:basedOn w:val="Normal"/>
    <w:next w:val="Normal"/>
    <w:qFormat/>
    <w:rsid w:val="00B9528D"/>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B9528D"/>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B9528D"/>
    <w:rPr>
      <w:rFonts w:ascii="Angsana New" w:eastAsia="Times New Roman" w:hAnsi="Angsana New" w:cs="Angsana New"/>
      <w:sz w:val="34"/>
      <w:szCs w:val="34"/>
    </w:rPr>
  </w:style>
  <w:style w:type="table" w:styleId="TableGrid">
    <w:name w:val="Table Grid"/>
    <w:basedOn w:val="TableNormal"/>
    <w:uiPriority w:val="59"/>
    <w:rsid w:val="00B952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B952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528D"/>
    <w:rPr>
      <w:rFonts w:ascii="Tahoma" w:eastAsia="Times New Roman" w:hAnsi="Tahoma" w:cs="Tahoma"/>
      <w:sz w:val="20"/>
      <w:szCs w:val="20"/>
      <w:shd w:val="clear" w:color="auto" w:fill="000080"/>
    </w:rPr>
  </w:style>
  <w:style w:type="paragraph" w:customStyle="1" w:styleId="Char">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uiPriority w:val="99"/>
    <w:semiHidden/>
    <w:rsid w:val="00B9528D"/>
    <w:rPr>
      <w:sz w:val="16"/>
      <w:szCs w:val="16"/>
    </w:rPr>
  </w:style>
  <w:style w:type="paragraph" w:styleId="CommentText">
    <w:name w:val="annotation text"/>
    <w:basedOn w:val="Normal"/>
    <w:link w:val="CommentTextChar"/>
    <w:rsid w:val="00B9528D"/>
    <w:rPr>
      <w:sz w:val="20"/>
      <w:szCs w:val="20"/>
    </w:rPr>
  </w:style>
  <w:style w:type="character" w:customStyle="1" w:styleId="CommentTextChar">
    <w:name w:val="Comment Text Char"/>
    <w:basedOn w:val="DefaultParagraphFont"/>
    <w:link w:val="CommentText"/>
    <w:rsid w:val="00B9528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B9528D"/>
    <w:rPr>
      <w:b/>
      <w:bCs/>
    </w:rPr>
  </w:style>
  <w:style w:type="character" w:customStyle="1" w:styleId="CommentSubjectChar">
    <w:name w:val="Comment Subject Char"/>
    <w:basedOn w:val="CommentTextChar"/>
    <w:link w:val="CommentSubject"/>
    <w:semiHidden/>
    <w:rsid w:val="00B9528D"/>
    <w:rPr>
      <w:rFonts w:ascii="Times New Roman" w:eastAsia="Times New Roman" w:hAnsi="CordiaUPC" w:cs="Angsana New"/>
      <w:b/>
      <w:bCs/>
      <w:sz w:val="20"/>
      <w:szCs w:val="20"/>
    </w:rPr>
  </w:style>
  <w:style w:type="paragraph" w:styleId="BalloonText">
    <w:name w:val="Balloon Text"/>
    <w:basedOn w:val="Normal"/>
    <w:link w:val="BalloonTextChar"/>
    <w:semiHidden/>
    <w:rsid w:val="00B9528D"/>
    <w:rPr>
      <w:rFonts w:ascii="Tahoma" w:hAnsi="Tahoma" w:cs="Tahoma"/>
      <w:sz w:val="16"/>
      <w:szCs w:val="16"/>
    </w:rPr>
  </w:style>
  <w:style w:type="character" w:customStyle="1" w:styleId="BalloonTextChar">
    <w:name w:val="Balloon Text Char"/>
    <w:basedOn w:val="DefaultParagraphFont"/>
    <w:link w:val="BalloonText"/>
    <w:semiHidden/>
    <w:rsid w:val="00B9528D"/>
    <w:rPr>
      <w:rFonts w:ascii="Tahoma" w:eastAsia="Times New Roman" w:hAnsi="Tahoma" w:cs="Tahoma"/>
      <w:sz w:val="16"/>
      <w:szCs w:val="16"/>
    </w:rPr>
  </w:style>
  <w:style w:type="paragraph" w:customStyle="1" w:styleId="Char2">
    <w:name w:val="Char2"/>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B9528D"/>
    <w:pPr>
      <w:numPr>
        <w:numId w:val="3"/>
      </w:numPr>
    </w:pPr>
    <w:rPr>
      <w:rFonts w:hAnsi="Tms Rmn"/>
    </w:rPr>
  </w:style>
  <w:style w:type="paragraph" w:styleId="ListBullet3">
    <w:name w:val="List Bullet 3"/>
    <w:basedOn w:val="Normal"/>
    <w:autoRedefine/>
    <w:rsid w:val="00B9528D"/>
    <w:pPr>
      <w:spacing w:line="380" w:lineRule="exact"/>
      <w:ind w:left="99"/>
      <w:jc w:val="both"/>
    </w:pPr>
    <w:rPr>
      <w:rFonts w:ascii="Arial" w:eastAsia="Arial Unicode MS" w:hAnsi="Arial"/>
      <w:sz w:val="22"/>
      <w:szCs w:val="22"/>
    </w:rPr>
  </w:style>
  <w:style w:type="paragraph" w:styleId="ListNumber">
    <w:name w:val="List Number"/>
    <w:basedOn w:val="Normal"/>
    <w:rsid w:val="00B9528D"/>
    <w:pPr>
      <w:numPr>
        <w:numId w:val="5"/>
      </w:numPr>
    </w:pPr>
    <w:rPr>
      <w:rFonts w:hAnsi="Tms Rmn"/>
    </w:rPr>
  </w:style>
  <w:style w:type="paragraph" w:styleId="ListNumber4">
    <w:name w:val="List Number 4"/>
    <w:basedOn w:val="Normal"/>
    <w:rsid w:val="00B9528D"/>
    <w:pPr>
      <w:numPr>
        <w:numId w:val="6"/>
      </w:numPr>
    </w:pPr>
    <w:rPr>
      <w:rFonts w:hAnsi="Tms Rmn"/>
    </w:rPr>
  </w:style>
  <w:style w:type="paragraph" w:styleId="ListParagraph">
    <w:name w:val="List Paragraph"/>
    <w:basedOn w:val="Normal"/>
    <w:link w:val="ListParagraphChar"/>
    <w:uiPriority w:val="34"/>
    <w:qFormat/>
    <w:rsid w:val="00B9528D"/>
    <w:pPr>
      <w:overflowPunct/>
      <w:autoSpaceDE/>
      <w:autoSpaceDN/>
      <w:adjustRightInd/>
      <w:spacing w:after="200" w:line="276" w:lineRule="auto"/>
      <w:ind w:left="720"/>
      <w:contextualSpacing/>
      <w:textAlignment w:val="auto"/>
    </w:pPr>
    <w:rPr>
      <w:rFonts w:ascii="Calibri" w:eastAsia="Calibri" w:hAnsi="Calibri"/>
      <w:sz w:val="22"/>
    </w:rPr>
  </w:style>
  <w:style w:type="paragraph" w:styleId="NoSpacing">
    <w:name w:val="No Spacing"/>
    <w:basedOn w:val="Normal"/>
    <w:link w:val="NoSpacingChar"/>
    <w:uiPriority w:val="1"/>
    <w:qFormat/>
    <w:rsid w:val="001A70BC"/>
    <w:pPr>
      <w:overflowPunct/>
      <w:autoSpaceDE/>
      <w:autoSpaceDN/>
      <w:adjustRightInd/>
      <w:textAlignment w:val="auto"/>
    </w:pPr>
    <w:rPr>
      <w:rFonts w:ascii="Cambria" w:hAnsi="Cambria"/>
      <w:sz w:val="22"/>
      <w:szCs w:val="22"/>
    </w:rPr>
  </w:style>
  <w:style w:type="character" w:customStyle="1" w:styleId="NoSpacingChar">
    <w:name w:val="No Spacing Char"/>
    <w:link w:val="NoSpacing"/>
    <w:uiPriority w:val="1"/>
    <w:rsid w:val="001A70BC"/>
    <w:rPr>
      <w:rFonts w:ascii="Cambria" w:eastAsia="Times New Roman" w:hAnsi="Cambria" w:cs="Angsana New"/>
      <w:szCs w:val="22"/>
    </w:rPr>
  </w:style>
  <w:style w:type="paragraph" w:styleId="MacroText">
    <w:name w:val="macro"/>
    <w:link w:val="MacroTextChar"/>
    <w:rsid w:val="00417F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JasmineUPC" w:eastAsia="Times New Roman" w:hAnsi="JasmineUPC" w:cs="EucrosiaUPC"/>
      <w:sz w:val="28"/>
    </w:rPr>
  </w:style>
  <w:style w:type="character" w:customStyle="1" w:styleId="MacroTextChar">
    <w:name w:val="Macro Text Char"/>
    <w:basedOn w:val="DefaultParagraphFont"/>
    <w:link w:val="MacroText"/>
    <w:rsid w:val="00417F49"/>
    <w:rPr>
      <w:rFonts w:ascii="JasmineUPC" w:eastAsia="Times New Roman" w:hAnsi="JasmineUPC" w:cs="EucrosiaUPC"/>
      <w:sz w:val="28"/>
    </w:rPr>
  </w:style>
  <w:style w:type="paragraph" w:customStyle="1" w:styleId="Default">
    <w:name w:val="Default"/>
    <w:rsid w:val="00895209"/>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tlid-translation">
    <w:name w:val="tlid-translation"/>
    <w:basedOn w:val="DefaultParagraphFont"/>
    <w:rsid w:val="000777CD"/>
  </w:style>
  <w:style w:type="table" w:customStyle="1" w:styleId="TableGrid6">
    <w:name w:val="Table Grid6"/>
    <w:basedOn w:val="TableNormal"/>
    <w:next w:val="TableGrid"/>
    <w:uiPriority w:val="59"/>
    <w:rsid w:val="004D2E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145E9"/>
    <w:rPr>
      <w:rFonts w:ascii="Calibri" w:eastAsia="Calibri" w:hAnsi="Calibri" w:cs="Angsana New"/>
    </w:rPr>
  </w:style>
  <w:style w:type="character" w:styleId="Hyperlink">
    <w:name w:val="Hyperlink"/>
    <w:basedOn w:val="DefaultParagraphFont"/>
    <w:uiPriority w:val="99"/>
    <w:semiHidden/>
    <w:unhideWhenUsed/>
    <w:rsid w:val="00411AC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348953">
      <w:bodyDiv w:val="1"/>
      <w:marLeft w:val="0"/>
      <w:marRight w:val="0"/>
      <w:marTop w:val="0"/>
      <w:marBottom w:val="0"/>
      <w:divBdr>
        <w:top w:val="none" w:sz="0" w:space="0" w:color="auto"/>
        <w:left w:val="none" w:sz="0" w:space="0" w:color="auto"/>
        <w:bottom w:val="none" w:sz="0" w:space="0" w:color="auto"/>
        <w:right w:val="none" w:sz="0" w:space="0" w:color="auto"/>
      </w:divBdr>
    </w:div>
    <w:div w:id="182473326">
      <w:bodyDiv w:val="1"/>
      <w:marLeft w:val="0"/>
      <w:marRight w:val="0"/>
      <w:marTop w:val="0"/>
      <w:marBottom w:val="0"/>
      <w:divBdr>
        <w:top w:val="none" w:sz="0" w:space="0" w:color="auto"/>
        <w:left w:val="none" w:sz="0" w:space="0" w:color="auto"/>
        <w:bottom w:val="none" w:sz="0" w:space="0" w:color="auto"/>
        <w:right w:val="none" w:sz="0" w:space="0" w:color="auto"/>
      </w:divBdr>
    </w:div>
    <w:div w:id="246960933">
      <w:bodyDiv w:val="1"/>
      <w:marLeft w:val="0"/>
      <w:marRight w:val="0"/>
      <w:marTop w:val="0"/>
      <w:marBottom w:val="0"/>
      <w:divBdr>
        <w:top w:val="none" w:sz="0" w:space="0" w:color="auto"/>
        <w:left w:val="none" w:sz="0" w:space="0" w:color="auto"/>
        <w:bottom w:val="none" w:sz="0" w:space="0" w:color="auto"/>
        <w:right w:val="none" w:sz="0" w:space="0" w:color="auto"/>
      </w:divBdr>
    </w:div>
    <w:div w:id="303855091">
      <w:bodyDiv w:val="1"/>
      <w:marLeft w:val="0"/>
      <w:marRight w:val="0"/>
      <w:marTop w:val="0"/>
      <w:marBottom w:val="0"/>
      <w:divBdr>
        <w:top w:val="none" w:sz="0" w:space="0" w:color="auto"/>
        <w:left w:val="none" w:sz="0" w:space="0" w:color="auto"/>
        <w:bottom w:val="none" w:sz="0" w:space="0" w:color="auto"/>
        <w:right w:val="none" w:sz="0" w:space="0" w:color="auto"/>
      </w:divBdr>
    </w:div>
    <w:div w:id="515078976">
      <w:bodyDiv w:val="1"/>
      <w:marLeft w:val="0"/>
      <w:marRight w:val="0"/>
      <w:marTop w:val="0"/>
      <w:marBottom w:val="0"/>
      <w:divBdr>
        <w:top w:val="none" w:sz="0" w:space="0" w:color="auto"/>
        <w:left w:val="none" w:sz="0" w:space="0" w:color="auto"/>
        <w:bottom w:val="none" w:sz="0" w:space="0" w:color="auto"/>
        <w:right w:val="none" w:sz="0" w:space="0" w:color="auto"/>
      </w:divBdr>
    </w:div>
    <w:div w:id="573005804">
      <w:bodyDiv w:val="1"/>
      <w:marLeft w:val="0"/>
      <w:marRight w:val="0"/>
      <w:marTop w:val="0"/>
      <w:marBottom w:val="0"/>
      <w:divBdr>
        <w:top w:val="none" w:sz="0" w:space="0" w:color="auto"/>
        <w:left w:val="none" w:sz="0" w:space="0" w:color="auto"/>
        <w:bottom w:val="none" w:sz="0" w:space="0" w:color="auto"/>
        <w:right w:val="none" w:sz="0" w:space="0" w:color="auto"/>
      </w:divBdr>
    </w:div>
    <w:div w:id="632365843">
      <w:bodyDiv w:val="1"/>
      <w:marLeft w:val="0"/>
      <w:marRight w:val="0"/>
      <w:marTop w:val="0"/>
      <w:marBottom w:val="0"/>
      <w:divBdr>
        <w:top w:val="none" w:sz="0" w:space="0" w:color="auto"/>
        <w:left w:val="none" w:sz="0" w:space="0" w:color="auto"/>
        <w:bottom w:val="none" w:sz="0" w:space="0" w:color="auto"/>
        <w:right w:val="none" w:sz="0" w:space="0" w:color="auto"/>
      </w:divBdr>
      <w:divsChild>
        <w:div w:id="486173030">
          <w:marLeft w:val="0"/>
          <w:marRight w:val="0"/>
          <w:marTop w:val="0"/>
          <w:marBottom w:val="0"/>
          <w:divBdr>
            <w:top w:val="none" w:sz="0" w:space="0" w:color="auto"/>
            <w:left w:val="none" w:sz="0" w:space="0" w:color="auto"/>
            <w:bottom w:val="none" w:sz="0" w:space="0" w:color="auto"/>
            <w:right w:val="none" w:sz="0" w:space="0" w:color="auto"/>
          </w:divBdr>
          <w:divsChild>
            <w:div w:id="1838961540">
              <w:marLeft w:val="0"/>
              <w:marRight w:val="0"/>
              <w:marTop w:val="0"/>
              <w:marBottom w:val="0"/>
              <w:divBdr>
                <w:top w:val="none" w:sz="0" w:space="0" w:color="auto"/>
                <w:left w:val="none" w:sz="0" w:space="0" w:color="auto"/>
                <w:bottom w:val="none" w:sz="0" w:space="0" w:color="auto"/>
                <w:right w:val="none" w:sz="0" w:space="0" w:color="auto"/>
              </w:divBdr>
              <w:divsChild>
                <w:div w:id="477571314">
                  <w:marLeft w:val="0"/>
                  <w:marRight w:val="0"/>
                  <w:marTop w:val="0"/>
                  <w:marBottom w:val="0"/>
                  <w:divBdr>
                    <w:top w:val="none" w:sz="0" w:space="0" w:color="auto"/>
                    <w:left w:val="none" w:sz="0" w:space="0" w:color="auto"/>
                    <w:bottom w:val="none" w:sz="0" w:space="0" w:color="auto"/>
                    <w:right w:val="none" w:sz="0" w:space="0" w:color="auto"/>
                  </w:divBdr>
                  <w:divsChild>
                    <w:div w:id="727414990">
                      <w:marLeft w:val="0"/>
                      <w:marRight w:val="0"/>
                      <w:marTop w:val="0"/>
                      <w:marBottom w:val="0"/>
                      <w:divBdr>
                        <w:top w:val="none" w:sz="0" w:space="0" w:color="auto"/>
                        <w:left w:val="none" w:sz="0" w:space="0" w:color="auto"/>
                        <w:bottom w:val="none" w:sz="0" w:space="0" w:color="auto"/>
                        <w:right w:val="none" w:sz="0" w:space="0" w:color="auto"/>
                      </w:divBdr>
                      <w:divsChild>
                        <w:div w:id="369572018">
                          <w:marLeft w:val="0"/>
                          <w:marRight w:val="0"/>
                          <w:marTop w:val="0"/>
                          <w:marBottom w:val="0"/>
                          <w:divBdr>
                            <w:top w:val="none" w:sz="0" w:space="0" w:color="auto"/>
                            <w:left w:val="none" w:sz="0" w:space="0" w:color="auto"/>
                            <w:bottom w:val="none" w:sz="0" w:space="0" w:color="auto"/>
                            <w:right w:val="none" w:sz="0" w:space="0" w:color="auto"/>
                          </w:divBdr>
                          <w:divsChild>
                            <w:div w:id="1241063850">
                              <w:marLeft w:val="0"/>
                              <w:marRight w:val="0"/>
                              <w:marTop w:val="0"/>
                              <w:marBottom w:val="0"/>
                              <w:divBdr>
                                <w:top w:val="none" w:sz="0" w:space="0" w:color="auto"/>
                                <w:left w:val="none" w:sz="0" w:space="0" w:color="auto"/>
                                <w:bottom w:val="none" w:sz="0" w:space="0" w:color="auto"/>
                                <w:right w:val="none" w:sz="0" w:space="0" w:color="auto"/>
                              </w:divBdr>
                              <w:divsChild>
                                <w:div w:id="1294403723">
                                  <w:marLeft w:val="0"/>
                                  <w:marRight w:val="0"/>
                                  <w:marTop w:val="0"/>
                                  <w:marBottom w:val="0"/>
                                  <w:divBdr>
                                    <w:top w:val="none" w:sz="0" w:space="0" w:color="auto"/>
                                    <w:left w:val="none" w:sz="0" w:space="0" w:color="auto"/>
                                    <w:bottom w:val="none" w:sz="0" w:space="0" w:color="auto"/>
                                    <w:right w:val="none" w:sz="0" w:space="0" w:color="auto"/>
                                  </w:divBdr>
                                  <w:divsChild>
                                    <w:div w:id="568199788">
                                      <w:marLeft w:val="0"/>
                                      <w:marRight w:val="0"/>
                                      <w:marTop w:val="0"/>
                                      <w:marBottom w:val="0"/>
                                      <w:divBdr>
                                        <w:top w:val="none" w:sz="0" w:space="0" w:color="auto"/>
                                        <w:left w:val="none" w:sz="0" w:space="0" w:color="auto"/>
                                        <w:bottom w:val="none" w:sz="0" w:space="0" w:color="auto"/>
                                        <w:right w:val="none" w:sz="0" w:space="0" w:color="auto"/>
                                      </w:divBdr>
                                      <w:divsChild>
                                        <w:div w:id="6517692">
                                          <w:marLeft w:val="0"/>
                                          <w:marRight w:val="0"/>
                                          <w:marTop w:val="0"/>
                                          <w:marBottom w:val="495"/>
                                          <w:divBdr>
                                            <w:top w:val="none" w:sz="0" w:space="0" w:color="auto"/>
                                            <w:left w:val="none" w:sz="0" w:space="0" w:color="auto"/>
                                            <w:bottom w:val="none" w:sz="0" w:space="0" w:color="auto"/>
                                            <w:right w:val="none" w:sz="0" w:space="0" w:color="auto"/>
                                          </w:divBdr>
                                          <w:divsChild>
                                            <w:div w:id="15347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3828935">
      <w:bodyDiv w:val="1"/>
      <w:marLeft w:val="0"/>
      <w:marRight w:val="0"/>
      <w:marTop w:val="0"/>
      <w:marBottom w:val="0"/>
      <w:divBdr>
        <w:top w:val="none" w:sz="0" w:space="0" w:color="auto"/>
        <w:left w:val="none" w:sz="0" w:space="0" w:color="auto"/>
        <w:bottom w:val="none" w:sz="0" w:space="0" w:color="auto"/>
        <w:right w:val="none" w:sz="0" w:space="0" w:color="auto"/>
      </w:divBdr>
    </w:div>
    <w:div w:id="636646792">
      <w:bodyDiv w:val="1"/>
      <w:marLeft w:val="0"/>
      <w:marRight w:val="0"/>
      <w:marTop w:val="0"/>
      <w:marBottom w:val="0"/>
      <w:divBdr>
        <w:top w:val="none" w:sz="0" w:space="0" w:color="auto"/>
        <w:left w:val="none" w:sz="0" w:space="0" w:color="auto"/>
        <w:bottom w:val="none" w:sz="0" w:space="0" w:color="auto"/>
        <w:right w:val="none" w:sz="0" w:space="0" w:color="auto"/>
      </w:divBdr>
    </w:div>
    <w:div w:id="779187149">
      <w:bodyDiv w:val="1"/>
      <w:marLeft w:val="0"/>
      <w:marRight w:val="0"/>
      <w:marTop w:val="0"/>
      <w:marBottom w:val="0"/>
      <w:divBdr>
        <w:top w:val="none" w:sz="0" w:space="0" w:color="auto"/>
        <w:left w:val="none" w:sz="0" w:space="0" w:color="auto"/>
        <w:bottom w:val="none" w:sz="0" w:space="0" w:color="auto"/>
        <w:right w:val="none" w:sz="0" w:space="0" w:color="auto"/>
      </w:divBdr>
    </w:div>
    <w:div w:id="832331846">
      <w:bodyDiv w:val="1"/>
      <w:marLeft w:val="0"/>
      <w:marRight w:val="0"/>
      <w:marTop w:val="0"/>
      <w:marBottom w:val="0"/>
      <w:divBdr>
        <w:top w:val="none" w:sz="0" w:space="0" w:color="auto"/>
        <w:left w:val="none" w:sz="0" w:space="0" w:color="auto"/>
        <w:bottom w:val="none" w:sz="0" w:space="0" w:color="auto"/>
        <w:right w:val="none" w:sz="0" w:space="0" w:color="auto"/>
      </w:divBdr>
    </w:div>
    <w:div w:id="965432502">
      <w:bodyDiv w:val="1"/>
      <w:marLeft w:val="0"/>
      <w:marRight w:val="0"/>
      <w:marTop w:val="0"/>
      <w:marBottom w:val="0"/>
      <w:divBdr>
        <w:top w:val="none" w:sz="0" w:space="0" w:color="auto"/>
        <w:left w:val="none" w:sz="0" w:space="0" w:color="auto"/>
        <w:bottom w:val="none" w:sz="0" w:space="0" w:color="auto"/>
        <w:right w:val="none" w:sz="0" w:space="0" w:color="auto"/>
      </w:divBdr>
    </w:div>
    <w:div w:id="1209880382">
      <w:bodyDiv w:val="1"/>
      <w:marLeft w:val="0"/>
      <w:marRight w:val="0"/>
      <w:marTop w:val="0"/>
      <w:marBottom w:val="0"/>
      <w:divBdr>
        <w:top w:val="none" w:sz="0" w:space="0" w:color="auto"/>
        <w:left w:val="none" w:sz="0" w:space="0" w:color="auto"/>
        <w:bottom w:val="none" w:sz="0" w:space="0" w:color="auto"/>
        <w:right w:val="none" w:sz="0" w:space="0" w:color="auto"/>
      </w:divBdr>
    </w:div>
    <w:div w:id="1214779543">
      <w:bodyDiv w:val="1"/>
      <w:marLeft w:val="0"/>
      <w:marRight w:val="0"/>
      <w:marTop w:val="0"/>
      <w:marBottom w:val="0"/>
      <w:divBdr>
        <w:top w:val="none" w:sz="0" w:space="0" w:color="auto"/>
        <w:left w:val="none" w:sz="0" w:space="0" w:color="auto"/>
        <w:bottom w:val="none" w:sz="0" w:space="0" w:color="auto"/>
        <w:right w:val="none" w:sz="0" w:space="0" w:color="auto"/>
      </w:divBdr>
    </w:div>
    <w:div w:id="1227109490">
      <w:bodyDiv w:val="1"/>
      <w:marLeft w:val="0"/>
      <w:marRight w:val="0"/>
      <w:marTop w:val="0"/>
      <w:marBottom w:val="0"/>
      <w:divBdr>
        <w:top w:val="none" w:sz="0" w:space="0" w:color="auto"/>
        <w:left w:val="none" w:sz="0" w:space="0" w:color="auto"/>
        <w:bottom w:val="none" w:sz="0" w:space="0" w:color="auto"/>
        <w:right w:val="none" w:sz="0" w:space="0" w:color="auto"/>
      </w:divBdr>
    </w:div>
    <w:div w:id="1229615833">
      <w:bodyDiv w:val="1"/>
      <w:marLeft w:val="0"/>
      <w:marRight w:val="0"/>
      <w:marTop w:val="0"/>
      <w:marBottom w:val="0"/>
      <w:divBdr>
        <w:top w:val="none" w:sz="0" w:space="0" w:color="auto"/>
        <w:left w:val="none" w:sz="0" w:space="0" w:color="auto"/>
        <w:bottom w:val="none" w:sz="0" w:space="0" w:color="auto"/>
        <w:right w:val="none" w:sz="0" w:space="0" w:color="auto"/>
      </w:divBdr>
    </w:div>
    <w:div w:id="1239172312">
      <w:bodyDiv w:val="1"/>
      <w:marLeft w:val="0"/>
      <w:marRight w:val="0"/>
      <w:marTop w:val="0"/>
      <w:marBottom w:val="0"/>
      <w:divBdr>
        <w:top w:val="none" w:sz="0" w:space="0" w:color="auto"/>
        <w:left w:val="none" w:sz="0" w:space="0" w:color="auto"/>
        <w:bottom w:val="none" w:sz="0" w:space="0" w:color="auto"/>
        <w:right w:val="none" w:sz="0" w:space="0" w:color="auto"/>
      </w:divBdr>
    </w:div>
    <w:div w:id="1254586855">
      <w:bodyDiv w:val="1"/>
      <w:marLeft w:val="0"/>
      <w:marRight w:val="0"/>
      <w:marTop w:val="0"/>
      <w:marBottom w:val="0"/>
      <w:divBdr>
        <w:top w:val="none" w:sz="0" w:space="0" w:color="auto"/>
        <w:left w:val="none" w:sz="0" w:space="0" w:color="auto"/>
        <w:bottom w:val="none" w:sz="0" w:space="0" w:color="auto"/>
        <w:right w:val="none" w:sz="0" w:space="0" w:color="auto"/>
      </w:divBdr>
    </w:div>
    <w:div w:id="1486434928">
      <w:bodyDiv w:val="1"/>
      <w:marLeft w:val="0"/>
      <w:marRight w:val="0"/>
      <w:marTop w:val="0"/>
      <w:marBottom w:val="0"/>
      <w:divBdr>
        <w:top w:val="none" w:sz="0" w:space="0" w:color="auto"/>
        <w:left w:val="none" w:sz="0" w:space="0" w:color="auto"/>
        <w:bottom w:val="none" w:sz="0" w:space="0" w:color="auto"/>
        <w:right w:val="none" w:sz="0" w:space="0" w:color="auto"/>
      </w:divBdr>
    </w:div>
    <w:div w:id="1527906857">
      <w:bodyDiv w:val="1"/>
      <w:marLeft w:val="0"/>
      <w:marRight w:val="0"/>
      <w:marTop w:val="0"/>
      <w:marBottom w:val="0"/>
      <w:divBdr>
        <w:top w:val="none" w:sz="0" w:space="0" w:color="auto"/>
        <w:left w:val="none" w:sz="0" w:space="0" w:color="auto"/>
        <w:bottom w:val="none" w:sz="0" w:space="0" w:color="auto"/>
        <w:right w:val="none" w:sz="0" w:space="0" w:color="auto"/>
      </w:divBdr>
    </w:div>
    <w:div w:id="1538665803">
      <w:bodyDiv w:val="1"/>
      <w:marLeft w:val="0"/>
      <w:marRight w:val="0"/>
      <w:marTop w:val="0"/>
      <w:marBottom w:val="0"/>
      <w:divBdr>
        <w:top w:val="none" w:sz="0" w:space="0" w:color="auto"/>
        <w:left w:val="none" w:sz="0" w:space="0" w:color="auto"/>
        <w:bottom w:val="none" w:sz="0" w:space="0" w:color="auto"/>
        <w:right w:val="none" w:sz="0" w:space="0" w:color="auto"/>
      </w:divBdr>
    </w:div>
    <w:div w:id="1590775513">
      <w:bodyDiv w:val="1"/>
      <w:marLeft w:val="0"/>
      <w:marRight w:val="0"/>
      <w:marTop w:val="0"/>
      <w:marBottom w:val="0"/>
      <w:divBdr>
        <w:top w:val="none" w:sz="0" w:space="0" w:color="auto"/>
        <w:left w:val="none" w:sz="0" w:space="0" w:color="auto"/>
        <w:bottom w:val="none" w:sz="0" w:space="0" w:color="auto"/>
        <w:right w:val="none" w:sz="0" w:space="0" w:color="auto"/>
      </w:divBdr>
    </w:div>
    <w:div w:id="1811895898">
      <w:bodyDiv w:val="1"/>
      <w:marLeft w:val="0"/>
      <w:marRight w:val="0"/>
      <w:marTop w:val="0"/>
      <w:marBottom w:val="0"/>
      <w:divBdr>
        <w:top w:val="none" w:sz="0" w:space="0" w:color="auto"/>
        <w:left w:val="none" w:sz="0" w:space="0" w:color="auto"/>
        <w:bottom w:val="none" w:sz="0" w:space="0" w:color="auto"/>
        <w:right w:val="none" w:sz="0" w:space="0" w:color="auto"/>
      </w:divBdr>
    </w:div>
    <w:div w:id="1865290643">
      <w:bodyDiv w:val="1"/>
      <w:marLeft w:val="0"/>
      <w:marRight w:val="0"/>
      <w:marTop w:val="0"/>
      <w:marBottom w:val="0"/>
      <w:divBdr>
        <w:top w:val="none" w:sz="0" w:space="0" w:color="auto"/>
        <w:left w:val="none" w:sz="0" w:space="0" w:color="auto"/>
        <w:bottom w:val="none" w:sz="0" w:space="0" w:color="auto"/>
        <w:right w:val="none" w:sz="0" w:space="0" w:color="auto"/>
      </w:divBdr>
    </w:div>
    <w:div w:id="1874073569">
      <w:bodyDiv w:val="1"/>
      <w:marLeft w:val="0"/>
      <w:marRight w:val="0"/>
      <w:marTop w:val="0"/>
      <w:marBottom w:val="0"/>
      <w:divBdr>
        <w:top w:val="none" w:sz="0" w:space="0" w:color="auto"/>
        <w:left w:val="none" w:sz="0" w:space="0" w:color="auto"/>
        <w:bottom w:val="none" w:sz="0" w:space="0" w:color="auto"/>
        <w:right w:val="none" w:sz="0" w:space="0" w:color="auto"/>
      </w:divBdr>
    </w:div>
    <w:div w:id="206714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9298818480B3442BDC374DA6BD1EEED" ma:contentTypeVersion="10" ma:contentTypeDescription="สร้างเอกสารใหม่" ma:contentTypeScope="" ma:versionID="d9a880796a264d4fc306a0cbcdc104b5">
  <xsd:schema xmlns:xsd="http://www.w3.org/2001/XMLSchema" xmlns:xs="http://www.w3.org/2001/XMLSchema" xmlns:p="http://schemas.microsoft.com/office/2006/metadata/properties" xmlns:ns2="9dac67e6-dac1-4f4f-af82-ff71db1378ed" targetNamespace="http://schemas.microsoft.com/office/2006/metadata/properties" ma:root="true" ma:fieldsID="a83f696d662c7fabea240a394c1e6928" ns2:_="">
    <xsd:import namespace="9dac67e6-dac1-4f4f-af82-ff71db1378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24C83-D6FC-4312-A08F-AC16CADA2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4EAB05-BE46-4BCC-B768-36B603FC51F3}">
  <ds:schemaRefs>
    <ds:schemaRef ds:uri="http://schemas.openxmlformats.org/officeDocument/2006/bibliography"/>
  </ds:schemaRefs>
</ds:datastoreItem>
</file>

<file path=customXml/itemProps3.xml><?xml version="1.0" encoding="utf-8"?>
<ds:datastoreItem xmlns:ds="http://schemas.openxmlformats.org/officeDocument/2006/customXml" ds:itemID="{FEB703FD-3F86-47E2-BECF-7831939215E5}">
  <ds:schemaRefs>
    <ds:schemaRef ds:uri="9dac67e6-dac1-4f4f-af82-ff71db1378e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3A3EA55-B4AE-44BD-ABE2-501DBB65787C}">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219604</vt:lpwstr>
  </property>
  <property fmtid="{D5CDD505-2E9C-101B-9397-08002B2CF9AE}" pid="4" name="OptimizationTime">
    <vt:lpwstr>20230224_1721</vt:lpwstr>
  </property>
</Properties>
</file>

<file path=docProps/app.xml><?xml version="1.0" encoding="utf-8"?>
<Properties xmlns="http://schemas.openxmlformats.org/officeDocument/2006/extended-properties" xmlns:vt="http://schemas.openxmlformats.org/officeDocument/2006/docPropsVTypes">
  <Template>Normal</Template>
  <TotalTime>588</TotalTime>
  <Pages>47</Pages>
  <Words>12675</Words>
  <Characters>72249</Characters>
  <Application>Microsoft Office Word</Application>
  <DocSecurity>0</DocSecurity>
  <Lines>602</Lines>
  <Paragraphs>169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Sunantha Sawandwangkung</cp:lastModifiedBy>
  <cp:revision>347</cp:revision>
  <cp:lastPrinted>2023-02-24T09:11:00Z</cp:lastPrinted>
  <dcterms:created xsi:type="dcterms:W3CDTF">2022-02-13T09:42:00Z</dcterms:created>
  <dcterms:modified xsi:type="dcterms:W3CDTF">2023-02-24T09:11:00Z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ies>
</file>