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1B004" w14:textId="77777777"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38FA544F" w14:textId="77777777" w:rsidR="00992E1A" w:rsidRPr="00EF07D1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76811FC8" w14:textId="77777777" w:rsidR="00992E1A" w:rsidRPr="00EF07D1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2AD27A1" w14:textId="46E96AF8" w:rsidR="00CC7795" w:rsidRPr="002A7EEB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9D7518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เน็กซ์ พอยท์ จำกัด</w:t>
      </w:r>
      <w:r w:rsidR="00106BD2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 xml:space="preserve"> (มหาชน)</w:t>
      </w:r>
    </w:p>
    <w:p w14:paraId="57D61B96" w14:textId="77777777" w:rsidR="00463931" w:rsidRPr="002A7EE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4BED2A00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64711A0A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200DBE1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600364E" w14:textId="0245119E" w:rsidR="00AA046E" w:rsidRPr="00195E58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</w:t>
      </w:r>
      <w:r w:rsidR="00106BD2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ท </w:t>
      </w:r>
      <w:r w:rsidR="009D7518">
        <w:rPr>
          <w:rFonts w:ascii="Browallia New" w:hAnsi="Browallia New" w:cs="Browallia New" w:hint="cs"/>
          <w:sz w:val="26"/>
          <w:szCs w:val="26"/>
          <w:cs/>
          <w:lang w:bidi="th-TH"/>
        </w:rPr>
        <w:t>เน็กซ์ พอยท์ จำกัด</w:t>
      </w:r>
      <w:r w:rsidR="00106BD2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(มหาชน)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="0080050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ณ วันที่</w:t>
      </w:r>
      <w:r w:rsidR="00106BD2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CA5D7D" w:rsidRPr="00CA5D7D">
        <w:rPr>
          <w:rFonts w:ascii="Browallia New" w:hAnsi="Browallia New" w:cs="Browallia New"/>
          <w:sz w:val="26"/>
          <w:szCs w:val="26"/>
          <w:lang w:bidi="th-TH"/>
        </w:rPr>
        <w:t>31</w:t>
      </w:r>
      <w:r w:rsidR="00106BD2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ธันวาคม </w:t>
      </w:r>
      <w:r w:rsidR="00FD505E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CA5D7D" w:rsidRPr="00CA5D7D">
        <w:rPr>
          <w:rFonts w:ascii="Browallia New" w:hAnsi="Browallia New" w:cs="Browallia New" w:hint="cs"/>
          <w:sz w:val="26"/>
          <w:szCs w:val="26"/>
          <w:lang w:bidi="th-TH"/>
        </w:rPr>
        <w:t>256</w:t>
      </w:r>
      <w:r w:rsidR="00611734">
        <w:rPr>
          <w:rFonts w:ascii="Browallia New" w:hAnsi="Browallia New" w:cs="Browallia New"/>
          <w:sz w:val="26"/>
          <w:szCs w:val="26"/>
          <w:lang w:bidi="th-TH"/>
        </w:rPr>
        <w:t>5</w:t>
      </w:r>
      <w:r w:rsidRPr="00195E58">
        <w:rPr>
          <w:rFonts w:ascii="Browallia New" w:hAnsi="Browallia New" w:cs="Browallia New"/>
          <w:sz w:val="26"/>
          <w:szCs w:val="26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F12184">
        <w:rPr>
          <w:rFonts w:ascii="Browallia New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="00AC1DD0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613039EE" w14:textId="77777777" w:rsidR="00AA046E" w:rsidRPr="00106BD2" w:rsidRDefault="00AA046E" w:rsidP="00195E58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122B595F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410594C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23E6C89" w14:textId="77777777"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4FD698E3" w14:textId="4C18D774" w:rsidR="005F09C2" w:rsidRPr="00195E58" w:rsidRDefault="005F09C2" w:rsidP="002975A6">
      <w:pPr>
        <w:pStyle w:val="ListParagraph"/>
        <w:numPr>
          <w:ilvl w:val="0"/>
          <w:numId w:val="3"/>
        </w:numPr>
        <w:spacing w:after="0" w:line="240" w:lineRule="auto"/>
        <w:ind w:left="567" w:hanging="28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="00106BD2">
        <w:rPr>
          <w:rFonts w:ascii="Browallia New" w:hAnsi="Browallia New" w:cs="Browallia New"/>
          <w:sz w:val="26"/>
          <w:szCs w:val="26"/>
        </w:rPr>
        <w:t xml:space="preserve"> </w:t>
      </w:r>
      <w:r w:rsidR="00CA5D7D" w:rsidRPr="00CA5D7D">
        <w:rPr>
          <w:rFonts w:ascii="Browallia New" w:hAnsi="Browallia New" w:cs="Browallia New"/>
          <w:sz w:val="26"/>
          <w:szCs w:val="26"/>
        </w:rPr>
        <w:t>31</w:t>
      </w:r>
      <w:r w:rsidR="00106BD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ธันวาคม </w:t>
      </w:r>
      <w:r w:rsidR="00FD505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CA5D7D" w:rsidRPr="00CA5D7D">
        <w:rPr>
          <w:rFonts w:ascii="Browallia New" w:hAnsi="Browallia New" w:cs="Browallia New" w:hint="cs"/>
          <w:sz w:val="26"/>
          <w:szCs w:val="26"/>
        </w:rPr>
        <w:t>256</w:t>
      </w:r>
      <w:r w:rsidR="00611734">
        <w:rPr>
          <w:rFonts w:ascii="Browallia New" w:hAnsi="Browallia New" w:cs="Browallia New"/>
          <w:sz w:val="26"/>
          <w:szCs w:val="26"/>
        </w:rPr>
        <w:t>5</w:t>
      </w:r>
    </w:p>
    <w:p w14:paraId="76B4237D" w14:textId="77777777" w:rsidR="00B1060F" w:rsidRPr="00195E58" w:rsidRDefault="005F09C2" w:rsidP="002975A6">
      <w:pPr>
        <w:pStyle w:val="ListParagraph"/>
        <w:numPr>
          <w:ilvl w:val="0"/>
          <w:numId w:val="3"/>
        </w:numPr>
        <w:spacing w:after="0" w:line="240" w:lineRule="auto"/>
        <w:ind w:left="567" w:hanging="28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7C2693E" w14:textId="77777777" w:rsidR="00B1060F" w:rsidRPr="00195E58" w:rsidRDefault="0032656B" w:rsidP="002975A6">
      <w:pPr>
        <w:pStyle w:val="ListParagraph"/>
        <w:numPr>
          <w:ilvl w:val="0"/>
          <w:numId w:val="3"/>
        </w:numPr>
        <w:spacing w:after="0" w:line="240" w:lineRule="auto"/>
        <w:ind w:left="567" w:hanging="28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84C7305" w14:textId="77777777" w:rsidR="00B1060F" w:rsidRPr="00195E58" w:rsidRDefault="0032656B" w:rsidP="002975A6">
      <w:pPr>
        <w:pStyle w:val="ListParagraph"/>
        <w:numPr>
          <w:ilvl w:val="0"/>
          <w:numId w:val="3"/>
        </w:numPr>
        <w:spacing w:after="0" w:line="240" w:lineRule="auto"/>
        <w:ind w:left="567" w:hanging="28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27E57EA1" w14:textId="77777777" w:rsidR="0032656B" w:rsidRPr="002975A6" w:rsidRDefault="0032656B" w:rsidP="002975A6">
      <w:pPr>
        <w:pStyle w:val="ListParagraph"/>
        <w:numPr>
          <w:ilvl w:val="0"/>
          <w:numId w:val="3"/>
        </w:numPr>
        <w:spacing w:after="0" w:line="240" w:lineRule="auto"/>
        <w:ind w:left="567" w:hanging="283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2975A6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2975A6">
        <w:rPr>
          <w:rFonts w:ascii="Browallia New" w:hAnsi="Browallia New" w:cs="Browallia New"/>
          <w:spacing w:val="-6"/>
          <w:sz w:val="26"/>
          <w:szCs w:val="26"/>
          <w:cs/>
        </w:rPr>
        <w:t>ซึ่ง</w:t>
      </w:r>
      <w:r w:rsidR="0080050C" w:rsidRPr="002975A6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2975A6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80050C" w:rsidRPr="002975A6">
        <w:rPr>
          <w:rFonts w:ascii="Browallia New" w:hAnsi="Browallia New" w:cs="Browallia New"/>
          <w:spacing w:val="-6"/>
          <w:sz w:val="26"/>
          <w:szCs w:val="26"/>
          <w:cs/>
        </w:rPr>
        <w:t>และหมายเหตุเรื่องอื่น ๆ</w:t>
      </w:r>
    </w:p>
    <w:p w14:paraId="2A37AB0D" w14:textId="77777777" w:rsidR="009806F0" w:rsidRPr="00106BD2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4"/>
          <w:szCs w:val="24"/>
          <w:lang w:bidi="th-TH"/>
        </w:rPr>
      </w:pPr>
    </w:p>
    <w:p w14:paraId="34A9CCEB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712719E0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090F0875" w14:textId="3F8D2E6B" w:rsidR="007D11EB" w:rsidRDefault="007D11EB" w:rsidP="00106BD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D11E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7D11EB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 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7D11E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4B327B" w14:textId="77777777" w:rsidR="00106BD2" w:rsidRPr="00106BD2" w:rsidRDefault="00106BD2" w:rsidP="00106BD2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1FDC7958" w14:textId="77777777" w:rsidR="00106BD2" w:rsidRPr="002A7EEB" w:rsidRDefault="00106BD2" w:rsidP="00106BD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6827E495" w14:textId="77777777" w:rsidR="00106BD2" w:rsidRPr="00881573" w:rsidRDefault="00106BD2" w:rsidP="00106BD2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D790A22" w14:textId="1F4C26B3" w:rsidR="00106BD2" w:rsidRPr="00106BD2" w:rsidRDefault="00106BD2" w:rsidP="00106BD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sectPr w:rsidR="00106BD2" w:rsidRPr="00106BD2" w:rsidSect="00EF07D1">
          <w:pgSz w:w="11909" w:h="16834" w:code="9"/>
          <w:pgMar w:top="3139" w:right="720" w:bottom="1584" w:left="1987" w:header="706" w:footer="576" w:gutter="0"/>
          <w:pgNumType w:start="1"/>
          <w:cols w:space="720"/>
          <w:docGrid w:linePitch="360"/>
        </w:sect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121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F121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F121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F12184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ทั้งนี้</w:t>
      </w:r>
      <w:r w:rsidRPr="00F12184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ข้าพเจ้าไม่ได้แสดงความเห็นแยกต่างหาก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สำหรับเรื่องเหล่านี</w:t>
      </w:r>
      <w:r w:rsidR="003D13C9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้</w:t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8774EC" w:rsidRPr="001353BC" w14:paraId="0275EF86" w14:textId="77777777" w:rsidTr="00597515">
        <w:tc>
          <w:tcPr>
            <w:tcW w:w="4590" w:type="dxa"/>
            <w:shd w:val="clear" w:color="auto" w:fill="FFA543"/>
          </w:tcPr>
          <w:p w14:paraId="7D15E33F" w14:textId="77777777" w:rsidR="008774EC" w:rsidRPr="001353BC" w:rsidRDefault="008774EC" w:rsidP="00597515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353B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4BBBE611" w14:textId="77777777" w:rsidR="008774EC" w:rsidRPr="001353BC" w:rsidRDefault="008774EC" w:rsidP="00597515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353B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774EC" w:rsidRPr="001353BC" w14:paraId="12876A83" w14:textId="77777777" w:rsidTr="00597515">
        <w:tc>
          <w:tcPr>
            <w:tcW w:w="4590" w:type="dxa"/>
            <w:shd w:val="clear" w:color="auto" w:fill="auto"/>
          </w:tcPr>
          <w:p w14:paraId="4FE98B11" w14:textId="77777777" w:rsidR="00F12184" w:rsidRPr="00F12184" w:rsidRDefault="00F12184" w:rsidP="0059751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6AC5BB4" w14:textId="78875186" w:rsidR="008774EC" w:rsidRPr="00F72B8B" w:rsidRDefault="008774EC" w:rsidP="0059751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72B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  <w:r w:rsidR="00AF17EA" w:rsidRPr="00F72B8B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และสินทรัพย์ไม่มีตัวตน</w:t>
            </w:r>
            <w:r w:rsidR="00AF17EA" w:rsidRPr="00F72B8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ซึ่ง</w:t>
            </w:r>
            <w:r w:rsidR="00AF17EA" w:rsidRPr="00F72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มีอายุการให้ประโยชน์ไม่ทราบแน่นอน</w:t>
            </w:r>
          </w:p>
          <w:p w14:paraId="017296E3" w14:textId="543BD6CD" w:rsidR="00F12184" w:rsidRPr="008D2676" w:rsidRDefault="00F12184" w:rsidP="0059751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24134694" w14:textId="77777777" w:rsidR="008774EC" w:rsidRPr="001353BC" w:rsidRDefault="008774EC" w:rsidP="0059751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74EC" w:rsidRPr="001353BC" w14:paraId="4490F62D" w14:textId="77777777" w:rsidTr="0045500A">
        <w:tc>
          <w:tcPr>
            <w:tcW w:w="4590" w:type="dxa"/>
            <w:shd w:val="clear" w:color="auto" w:fill="auto"/>
          </w:tcPr>
          <w:p w14:paraId="700DE69C" w14:textId="26E1381D" w:rsidR="008774EC" w:rsidRPr="001353BC" w:rsidRDefault="008774EC" w:rsidP="009D7518">
            <w:pPr>
              <w:spacing w:line="20" w:lineRule="atLeast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9D751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135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  <w:r w:rsidR="00A04F2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และข้อ </w:t>
            </w:r>
            <w:r w:rsidR="00A04F22">
              <w:rPr>
                <w:rFonts w:ascii="Browallia New" w:hAnsi="Browallia New" w:cs="Browallia New"/>
                <w:sz w:val="26"/>
                <w:szCs w:val="26"/>
              </w:rPr>
              <w:t xml:space="preserve">20 </w:t>
            </w:r>
            <w:r w:rsidR="00A04F22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เรื่องสินทรัพย์ไม่มีตัวตน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CA5D7D" w:rsidRPr="00CA5D7D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135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CA5D7D" w:rsidRPr="00CA5D7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</w:t>
            </w:r>
            <w:r w:rsidR="00372BB5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135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</w:t>
            </w:r>
            <w:r w:rsidR="000377DA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รับรู้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  <w:r w:rsidR="00AF17EA" w:rsidRPr="00AF17EA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และสินทรัพย์ไม่มี</w:t>
            </w:r>
            <w:r w:rsidR="00AF17EA" w:rsidRPr="00153C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ตัวตนซึ่งมีอายุการให้ประโยชน์ไม่ทราบแน่นอน</w:t>
            </w:r>
            <w:r w:rsidR="00AF17EA" w:rsidRPr="00153CD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AF17EA" w:rsidRPr="00153CDC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AF17EA" w:rsidRPr="00153CD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สินทรัพย์</w:t>
            </w:r>
            <w:r w:rsidR="00153C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  <w:r w:rsidR="00AF17EA" w:rsidRPr="00153CD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ไม่มีตัวตน)</w:t>
            </w:r>
            <w:r w:rsidR="0089630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89630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ได้แก่ ความสัมพันธ์กับลูกค้า ชื่อทางการค้า และค่าสิทธิสัมปทาน </w:t>
            </w:r>
            <w:r w:rsidRPr="00F1218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ตามมูลค่าบัญชี</w:t>
            </w:r>
            <w:r w:rsidRPr="00A24C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จำนวน </w:t>
            </w:r>
            <w:r w:rsidR="009D7518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201</w:t>
            </w:r>
            <w:r w:rsidRPr="00A24CD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A24C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ล้านบาท</w:t>
            </w:r>
            <w:r w:rsidR="00AF17E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AF17EA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และ </w:t>
            </w:r>
            <w:r w:rsidR="00AF17E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218 </w:t>
            </w:r>
            <w:r w:rsidR="0089630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br/>
            </w:r>
            <w:r w:rsidR="00AF17EA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ล้านบาท</w:t>
            </w:r>
            <w:r w:rsidRPr="00A24C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ซึ่งคิดเป็นร้อยละ</w:t>
            </w:r>
            <w:r w:rsidRPr="00A24CD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AF17E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2.52 </w:t>
            </w:r>
            <w:r w:rsidR="00AF17EA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และร้อยละ </w:t>
            </w:r>
            <w:r w:rsidR="00AF17EA">
              <w:rPr>
                <w:rFonts w:ascii="Browallia New" w:hAnsi="Browallia New" w:cs="Browallia New"/>
                <w:spacing w:val="-8"/>
                <w:sz w:val="26"/>
                <w:szCs w:val="26"/>
              </w:rPr>
              <w:t>2.73</w:t>
            </w:r>
            <w:r w:rsidRPr="00A2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4C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ของมูลค่าของสินทรัพย์</w:t>
            </w:r>
            <w:r w:rsidRPr="00A24CD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รวม</w:t>
            </w:r>
            <w:r w:rsidRPr="00A24C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ในงบการเงินรวม </w:t>
            </w:r>
            <w:r w:rsidR="00AF17EA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ตามลำดับ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ทั้งนี้ </w:t>
            </w:r>
            <w:r w:rsidRPr="008822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กลุ่มกิจการไม่ได้รับรู้ผลขาดทุนจากการด้อยค่าของค่าความนิยม</w:t>
            </w:r>
            <w:r w:rsidR="00153CD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และรับรู้</w:t>
            </w:r>
            <w:r w:rsidR="00093AB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  <w:r w:rsidR="00153CD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ผลขาดทุนจากการด้อยค่าของสินทรัพย์ไม่มีตัวตนจำนวน </w:t>
            </w:r>
            <w:r w:rsidR="00093AB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  <w:r w:rsidR="00153CD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4 </w:t>
            </w:r>
            <w:r w:rsidR="00153CD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ล้านบาท </w:t>
            </w:r>
            <w:r w:rsidR="00C33C23" w:rsidRPr="008822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ในงบการเงินรวม</w:t>
            </w:r>
            <w:r w:rsidRPr="008822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 พ.ศ. </w:t>
            </w:r>
            <w:r w:rsidR="00CA5D7D" w:rsidRPr="00CA5D7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</w:t>
            </w:r>
            <w:r w:rsidR="00372BB5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  <w:p w14:paraId="6054EE03" w14:textId="77777777" w:rsidR="008774EC" w:rsidRPr="008D2676" w:rsidRDefault="008774EC" w:rsidP="00372BB5">
            <w:pPr>
              <w:spacing w:line="20" w:lineRule="atLeast"/>
              <w:ind w:right="-18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98E8974" w14:textId="16EE8E0A" w:rsidR="000377DA" w:rsidRDefault="008774EC" w:rsidP="00372BB5">
            <w:pPr>
              <w:spacing w:line="20" w:lineRule="atLeast"/>
              <w:ind w:right="-18"/>
              <w:contextualSpacing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ผู้บริหารทดสอบการด้อยค่าของค่าความนิยม</w:t>
            </w:r>
            <w:r w:rsidR="008D2676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และสินทรัพย์ไม่มีตัวตน</w:t>
            </w:r>
            <w:r w:rsidRPr="001353BC">
              <w:rPr>
                <w:rFonts w:ascii="Browallia New" w:hAnsi="Browallia New" w:cs="Browallia New" w:hint="cs"/>
                <w:sz w:val="26"/>
                <w:szCs w:val="26"/>
                <w:cs/>
              </w:rPr>
              <w:t>เป็นประจำ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ทุกปี</w:t>
            </w:r>
            <w:r w:rsidR="00037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D51C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</w:t>
            </w:r>
            <w:r w:rsidR="000377DA" w:rsidRPr="00B83EF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เมื่อมีเหตุการณ์หรือสถานการณ์ที่บ่งชี้ว่าค่าความนิยม</w:t>
            </w:r>
            <w:r w:rsidR="008D267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และสินทรัพย์ไม่มีตัวตน</w:t>
            </w:r>
            <w:r w:rsidR="000377DA" w:rsidRPr="00B83EF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อาจ</w:t>
            </w:r>
            <w:r w:rsidR="0038153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เกิด</w:t>
            </w:r>
            <w:r w:rsidR="000377DA" w:rsidRPr="00B83EF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การด้อยค่า</w:t>
            </w:r>
            <w:r w:rsidR="000377D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0377DA" w:rsidRPr="00B03C2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ทั้งนี้ ผู้บริหารทดสอบ</w:t>
            </w:r>
            <w:r w:rsidRPr="00B03C2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การด้อยค่า</w:t>
            </w:r>
            <w:r w:rsidR="000377DA" w:rsidRPr="00B03C2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ของค่าความนิยม</w:t>
            </w:r>
            <w:r w:rsidR="008D2676" w:rsidRPr="00B03C2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และสินทรัพย์ไม่มีตัวตน</w:t>
            </w:r>
            <w:r w:rsidR="000377DA">
              <w:rPr>
                <w:rFonts w:ascii="Browallia New" w:hAnsi="Browallia New" w:cs="Browallia New" w:hint="cs"/>
                <w:sz w:val="26"/>
                <w:szCs w:val="26"/>
                <w:cs/>
              </w:rPr>
              <w:t>ใน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ระดับของหน่วยสินทรัพย์ที่ก่อให้เกิดเงินสด</w:t>
            </w:r>
            <w:r w:rsidRPr="001353B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F72B8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และคำนวณมูลค่าที่คาดว่าจะได้รับคืนด้วยวิธีมูลค่าจากการใช้ ซึ่งการคำนวณมูลค่าจากการใช้ต้องอาศัยดุลยพินิจที่สำคัญของผู้บริหารในการประมาณการ</w:t>
            </w:r>
            <w:r w:rsidRPr="001353B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ผลการดำเนินงานในอนาคต</w:t>
            </w:r>
            <w:r w:rsidRPr="00037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และการประมาณการกระแสเงินสด รวมถึงการใช้อัตราการคิดลดที่เหมาะสมในการคิดลด</w:t>
            </w:r>
            <w:r w:rsidRPr="000377D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ประมาณการ</w:t>
            </w:r>
            <w:r w:rsidRPr="00037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กระแสเงินสด ข้อสมมติฐาน</w:t>
            </w:r>
            <w:r w:rsidRPr="001353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ที่สำคัญที่ใช้ในการคำนวณ</w:t>
            </w:r>
            <w:r w:rsidRPr="00F1218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มูลค่าจากการใช้ ประกอบด้วย</w:t>
            </w:r>
          </w:p>
          <w:p w14:paraId="0A53E83E" w14:textId="77777777" w:rsidR="000377DA" w:rsidRPr="00B83EF7" w:rsidRDefault="000377DA" w:rsidP="00372BB5">
            <w:pPr>
              <w:pStyle w:val="ListParagraph"/>
              <w:numPr>
                <w:ilvl w:val="0"/>
                <w:numId w:val="6"/>
              </w:numPr>
              <w:spacing w:after="0" w:line="20" w:lineRule="atLeast"/>
              <w:ind w:left="247" w:hanging="26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53B97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อัตราการเติบโตของรายได้ และการเปลี่ยนแปลงของค่าใช้จ่ายต่าง</w:t>
            </w: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ๆ ที่คาดว่าจะเกิดขึ้นของธุรกิจนั้น</w:t>
            </w:r>
          </w:p>
          <w:p w14:paraId="50014300" w14:textId="2FD6EC72" w:rsidR="000377DA" w:rsidRPr="009D7518" w:rsidRDefault="000377DA" w:rsidP="00372BB5">
            <w:pPr>
              <w:pStyle w:val="ListParagraph"/>
              <w:numPr>
                <w:ilvl w:val="0"/>
                <w:numId w:val="6"/>
              </w:numPr>
              <w:spacing w:after="0" w:line="20" w:lineRule="atLeast"/>
              <w:ind w:left="247" w:hanging="26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D751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อัตราคิดลดที่ใช้ในการคิดลดประมาณการกระแสเงินสดซึ่งคำนวณจากโครงสร้างเงินลงทุน ความเสี่ยงของอุตสาหกรรม และค่าเบต้าจากข้อมูลที่มีอยู่ในอุตสาหกรรม</w:t>
            </w:r>
          </w:p>
          <w:p w14:paraId="5C84F072" w14:textId="77777777" w:rsidR="000377DA" w:rsidRPr="008D2676" w:rsidRDefault="000377DA" w:rsidP="00372BB5">
            <w:pPr>
              <w:spacing w:line="20" w:lineRule="atLeast"/>
              <w:ind w:right="-18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64A8097" w14:textId="1B430041" w:rsidR="008774EC" w:rsidRPr="00707754" w:rsidRDefault="008774EC" w:rsidP="00372BB5">
            <w:pPr>
              <w:spacing w:line="20" w:lineRule="atLeast"/>
              <w:ind w:right="-18"/>
              <w:contextualSpacing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B2C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ข้าพเจ้าให้ความสนใจในเรื่อง</w:t>
            </w:r>
            <w:r w:rsidR="00F23EB1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การประเมินการด้อยค่า</w:t>
            </w:r>
            <w:r w:rsidRPr="009B2C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ของค่าความนิยม</w:t>
            </w:r>
            <w:r w:rsidR="008D2676" w:rsidRPr="009B2CD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และสินทรัพย์</w:t>
            </w:r>
            <w:r w:rsidR="008D267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ไม่มีตัวตน</w:t>
            </w:r>
            <w:r w:rsidRPr="0070775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เนื่องจากความมีสาระสำคัญของตัวเลขและการกำหนด</w:t>
            </w:r>
            <w:r w:rsidRPr="0070775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ประมาณการ</w:t>
            </w:r>
            <w:r w:rsidRPr="0070775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มูลค่าจากการใช้ที่ต้องอาศัย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ข้อ</w:t>
            </w:r>
            <w:r w:rsidRPr="0070775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สมมติฐานในการคำนวณเป็นจำนวนมาก อีกทั้งการกำหนด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ข้อ</w:t>
            </w:r>
            <w:r w:rsidRPr="0070775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สมมติฐานดังกล่าวขึ้นอยู่กับดุลยพินิจที่สำคัญของ</w:t>
            </w:r>
            <w:r w:rsidRPr="00F121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ผู้บริหารในการประเมินความเป็นไปได้ของแผนธุรกิจในอนาคต</w:t>
            </w:r>
          </w:p>
        </w:tc>
        <w:tc>
          <w:tcPr>
            <w:tcW w:w="4590" w:type="dxa"/>
            <w:shd w:val="clear" w:color="auto" w:fill="FAFAFA"/>
          </w:tcPr>
          <w:p w14:paraId="3333EEEF" w14:textId="5C4A4714" w:rsidR="008774EC" w:rsidRPr="00984A40" w:rsidRDefault="008774EC" w:rsidP="00597515">
            <w:pPr>
              <w:pStyle w:val="Default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84A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ข้าพเจ้าปฏิบัติ</w:t>
            </w:r>
            <w:r w:rsidRPr="00984A4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งาน</w:t>
            </w:r>
            <w:r w:rsidRPr="00984A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ดังต่อไปนี้เพื่อ</w:t>
            </w:r>
            <w:r w:rsidRPr="00984A4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ประเมินการทดสอบการด้อยค่าของค่าความนิยม</w:t>
            </w:r>
            <w:r w:rsidR="00984A40" w:rsidRPr="00984A4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และสินทรัพย์ไม่มีตัวตน</w:t>
            </w:r>
            <w:r w:rsidRPr="00984A4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ซึ่งจัดทำโดยผู้บริหาร</w:t>
            </w:r>
          </w:p>
          <w:p w14:paraId="6A6204A3" w14:textId="77777777" w:rsidR="008774EC" w:rsidRPr="001353BC" w:rsidRDefault="008774EC" w:rsidP="00597515">
            <w:pPr>
              <w:pStyle w:val="Default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D58DBCC" w14:textId="73052DC7" w:rsidR="008774EC" w:rsidRPr="001353BC" w:rsidRDefault="008774EC" w:rsidP="00597515">
            <w:pPr>
              <w:pStyle w:val="Default"/>
              <w:numPr>
                <w:ilvl w:val="0"/>
                <w:numId w:val="4"/>
              </w:numPr>
              <w:ind w:left="299" w:hanging="29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53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ประเมินความเหมาะสมของการระบุหน่วยสินทรัพย์ที่ก่อให้เกิดเงินสด</w:t>
            </w:r>
          </w:p>
          <w:p w14:paraId="64F5013E" w14:textId="77777777" w:rsidR="008774EC" w:rsidRPr="001353BC" w:rsidRDefault="008774EC" w:rsidP="00597515">
            <w:pPr>
              <w:pStyle w:val="Default"/>
              <w:numPr>
                <w:ilvl w:val="0"/>
                <w:numId w:val="4"/>
              </w:numPr>
              <w:ind w:left="299" w:hanging="29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218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หารือกับผู้บริหารเพื่อทำความเข้าใจข้อสมมติฐานที่ผู้บริหาร</w:t>
            </w:r>
            <w:r w:rsidRPr="00F121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ใช้ในการทดสอบการด้อยค่า และประเมินขั้นตอนในการทดสอบ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การด้อยค่ารวมถึงข้อสมมติฐานที่ใช้เพื่อให้มั่นใจ</w:t>
            </w:r>
            <w:r w:rsidRPr="00F121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ว่าผู้บริหารใช้ขั้นตอนและข้อสมมติฐานดังกล่าวอย่างสมเหตุสมผล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และสอดคล้องกับลักษณะของธุรกิจ</w:t>
            </w:r>
          </w:p>
          <w:p w14:paraId="263D8316" w14:textId="6DB1C302" w:rsidR="008774EC" w:rsidRPr="00A8112F" w:rsidRDefault="008774EC" w:rsidP="00597515">
            <w:pPr>
              <w:pStyle w:val="Default"/>
              <w:numPr>
                <w:ilvl w:val="0"/>
                <w:numId w:val="4"/>
              </w:numPr>
              <w:ind w:left="299" w:hanging="299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A8112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สอบถามผู้บริหารในเชิงทดสอบเกี่ยวกับข้อสมมติฐาน</w:t>
            </w:r>
            <w:r w:rsidR="00F12184" w:rsidRPr="00A8112F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br/>
            </w:r>
            <w:r w:rsidRPr="00A8112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ที่สำคัญที่ผู้บริหารใช้ในการทดสอบการด้อยค่าของค่าความนิยม</w:t>
            </w:r>
            <w:r w:rsidR="00830554" w:rsidRPr="00A8112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และสินทรัพย์ไม่มีตัวตน</w:t>
            </w:r>
            <w:r w:rsidRPr="00A8112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A8112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โดยเฉพาะข้อมูลที่เกี่ยวกับอัตรา</w:t>
            </w:r>
            <w:r w:rsidRPr="00A8112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การเติบโต</w:t>
            </w:r>
            <w:r w:rsidR="004C0F5C" w:rsidRPr="00A8112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ของรายได้ การเปลี่ยนแปลงของค่าใช้จ่ายต่าง ๆ ที่คาดว่าจะเกิดขึ้น</w:t>
            </w:r>
            <w:r w:rsidRPr="00A8112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8112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และอัตราคิดลด รวมทั้งการเปรียบเทียบข้อสมมติฐานที่สำคัญกับแหล่งข้อมูลภายนอก</w:t>
            </w:r>
            <w:r w:rsidR="00AD51CD" w:rsidRPr="00A8112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ที่น่าเชื่อถือ</w:t>
            </w:r>
            <w:r w:rsidRPr="00A8112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และ</w:t>
            </w:r>
            <w:r w:rsidR="005262F0" w:rsidRPr="00A8112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แผนธุรกิจ</w:t>
            </w:r>
            <w:r w:rsidRPr="00A8112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ที่ได้รับอนุมัติแล้ว</w:t>
            </w:r>
          </w:p>
          <w:p w14:paraId="20DABB7C" w14:textId="1AA79971" w:rsidR="008774EC" w:rsidRPr="00AC4665" w:rsidRDefault="008774EC" w:rsidP="00597515">
            <w:pPr>
              <w:pStyle w:val="Default"/>
              <w:numPr>
                <w:ilvl w:val="0"/>
                <w:numId w:val="4"/>
              </w:numPr>
              <w:ind w:left="299" w:hanging="299"/>
              <w:contextualSpacing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ประเมินความสมเหตุสมผลของแผนธุรกิจโด</w:t>
            </w:r>
            <w:r w:rsidRPr="00AC466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ย</w:t>
            </w: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เปรียบเทียบแผน</w:t>
            </w:r>
            <w:r w:rsidR="000A7DB9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ธุรกิจ</w:t>
            </w: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ของปี พ.ศ. </w:t>
            </w:r>
            <w:r w:rsidR="00CA5D7D" w:rsidRPr="00CA5D7D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256</w:t>
            </w:r>
            <w:r w:rsidR="00372BB5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5</w:t>
            </w: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02574B62" w14:textId="4B1022DD" w:rsidR="008774EC" w:rsidRPr="001353BC" w:rsidRDefault="001E697D" w:rsidP="00597515">
            <w:pPr>
              <w:pStyle w:val="Default"/>
              <w:numPr>
                <w:ilvl w:val="0"/>
                <w:numId w:val="4"/>
              </w:numPr>
              <w:ind w:left="299" w:hanging="29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45F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ทดสอบความสมเหตุสมผลของ</w:t>
            </w:r>
            <w:r w:rsidR="008774EC" w:rsidRPr="00E645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อัตราคิดลดโดยการพิจารณา</w:t>
            </w:r>
            <w:r w:rsidR="00E645F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</w:t>
            </w:r>
            <w:r w:rsidR="00E645F8" w:rsidRPr="00E645F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เปรียบ</w:t>
            </w:r>
            <w:r w:rsidR="008774EC" w:rsidRPr="00E645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เทีย</w:t>
            </w:r>
            <w:r w:rsidR="008774EC"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บกับข้อมูลของบริษัทที่อยู่ในอุตสาหกรรมเดียวกันที่สามารถ</w:t>
            </w:r>
            <w:r w:rsidR="008774EC" w:rsidRPr="001353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อ้างอิงได้จากข้อมูลที่เปิดเผยโดยทั่วไป</w:t>
            </w:r>
            <w:r w:rsidR="0067368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โดยผู้เชี่ยวชาญของผู้สอบบัญชี</w:t>
            </w:r>
            <w:r w:rsidR="008774EC" w:rsidRPr="001353B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8774EC" w:rsidRPr="001353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เพื่อ</w:t>
            </w:r>
            <w:r w:rsidR="00CC023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ประเมิน</w:t>
            </w:r>
            <w:r w:rsidR="008774EC" w:rsidRPr="001353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ว่า</w:t>
            </w:r>
            <w:r w:rsidR="008774EC"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อัตราคิดลดที่ผู้บริหารใช้อยู่ในเกณฑ์ที่</w:t>
            </w:r>
            <w:r w:rsidR="00CC0238">
              <w:rPr>
                <w:rFonts w:ascii="Browallia New" w:hAnsi="Browallia New" w:cs="Browallia New" w:hint="cs"/>
                <w:sz w:val="26"/>
                <w:szCs w:val="26"/>
                <w:cs/>
              </w:rPr>
              <w:t>ใกล้เคียงกับบริษัทที่อยู่ในอุตสาหกรรมและ</w:t>
            </w:r>
            <w:r w:rsidR="008774EC"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สามารถยอมรับได้</w:t>
            </w:r>
          </w:p>
          <w:p w14:paraId="69F39F14" w14:textId="56F08129" w:rsidR="008774EC" w:rsidRPr="001353BC" w:rsidRDefault="00645D70" w:rsidP="00597515">
            <w:pPr>
              <w:pStyle w:val="Default"/>
              <w:numPr>
                <w:ilvl w:val="0"/>
                <w:numId w:val="4"/>
              </w:numPr>
              <w:ind w:left="299" w:hanging="29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</w:t>
            </w:r>
            <w:r w:rsidR="00E01CBE">
              <w:rPr>
                <w:rFonts w:ascii="Browallia New" w:hAnsi="Browallia New" w:cs="Browallia New" w:hint="cs"/>
                <w:sz w:val="26"/>
                <w:szCs w:val="26"/>
                <w:cs/>
              </w:rPr>
              <w:t>หา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ปัจจัยที่มีผลต่อการวิเคราะห์ความอ่อนไหวและ</w:t>
            </w:r>
            <w:r w:rsidR="008774EC"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วิเคราะห์ความอ่อนไหวของข้อสมมติฐานที่สำคัญเพื่อประเมินผลกระทบที่เป็นไปได้จากการเปลี่ยนแปลงของข้อสมมติฐา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ดังกล่าว</w:t>
            </w:r>
          </w:p>
          <w:p w14:paraId="422AB01D" w14:textId="77777777" w:rsidR="008774EC" w:rsidRPr="00A32425" w:rsidRDefault="008774EC" w:rsidP="00597515">
            <w:pPr>
              <w:pStyle w:val="BodyText"/>
              <w:spacing w:after="0"/>
              <w:contextualSpacing/>
              <w:outlineLvl w:val="2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  <w:p w14:paraId="7AB31DF3" w14:textId="5B1C5856" w:rsidR="008774EC" w:rsidRPr="001353BC" w:rsidRDefault="008774EC" w:rsidP="00597515">
            <w:pPr>
              <w:pStyle w:val="Default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05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จากผลการปฏิบัติตามวิธีดังกล่าว ข้าพเจ้าพบว่าข้อสมมติฐานสำคัญที่ผู้บริหารใช้</w:t>
            </w:r>
            <w:r w:rsidR="0098302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มีความสมเหตุสมผล</w:t>
            </w:r>
            <w:r w:rsidR="00633A4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และ</w:t>
            </w:r>
            <w:r w:rsidRPr="003205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อยู่ในช่วงที่ยอมรับได้</w:t>
            </w:r>
            <w:r w:rsidR="0098302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รวมทั้ง</w:t>
            </w:r>
            <w:r w:rsidRPr="003205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สอดคล้องกับหลักฐานสนับสนุน</w:t>
            </w:r>
          </w:p>
        </w:tc>
      </w:tr>
      <w:tr w:rsidR="008774EC" w:rsidRPr="00B03C2D" w14:paraId="429CC631" w14:textId="77777777" w:rsidTr="00F12184"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14:paraId="084102C7" w14:textId="77777777" w:rsidR="008774EC" w:rsidRPr="00B03C2D" w:rsidRDefault="008774EC" w:rsidP="0059751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FFA543"/>
            </w:tcBorders>
            <w:shd w:val="clear" w:color="auto" w:fill="FAFAFA"/>
          </w:tcPr>
          <w:p w14:paraId="41144B62" w14:textId="77777777" w:rsidR="008774EC" w:rsidRPr="00B03C2D" w:rsidRDefault="008774EC" w:rsidP="00597515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52CC1550" w14:textId="24F32CC7" w:rsidR="001D11E7" w:rsidRDefault="001D11E7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C46BA5" w:rsidRPr="00651EF3" w14:paraId="1884DAA4" w14:textId="77777777" w:rsidTr="00307FE8">
        <w:tc>
          <w:tcPr>
            <w:tcW w:w="4590" w:type="dxa"/>
            <w:shd w:val="clear" w:color="auto" w:fill="FFA543"/>
          </w:tcPr>
          <w:p w14:paraId="55264907" w14:textId="77777777" w:rsidR="00C46BA5" w:rsidRPr="00651EF3" w:rsidRDefault="00C46BA5" w:rsidP="00307FE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51EF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38CC8130" w14:textId="77777777" w:rsidR="00C46BA5" w:rsidRPr="00651EF3" w:rsidRDefault="00C46BA5" w:rsidP="00307FE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51EF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C46BA5" w:rsidRPr="00651EF3" w14:paraId="198F5182" w14:textId="77777777" w:rsidTr="00307FE8">
        <w:tc>
          <w:tcPr>
            <w:tcW w:w="4590" w:type="dxa"/>
            <w:shd w:val="clear" w:color="auto" w:fill="auto"/>
          </w:tcPr>
          <w:p w14:paraId="3BC49501" w14:textId="77777777" w:rsidR="00C46BA5" w:rsidRPr="00F12184" w:rsidRDefault="00C46BA5" w:rsidP="00307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7F950F84" w14:textId="77777777" w:rsidR="00C46BA5" w:rsidRPr="00F72B8B" w:rsidRDefault="00C46BA5" w:rsidP="00307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2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การประเมินการด้อยค่าของเงินลงทุนในบริษัทย่อย</w:t>
            </w:r>
          </w:p>
          <w:p w14:paraId="14813816" w14:textId="77777777" w:rsidR="00C46BA5" w:rsidRPr="00F12184" w:rsidRDefault="00C46BA5" w:rsidP="00307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3C5164A8" w14:textId="77777777" w:rsidR="00C46BA5" w:rsidRPr="00043C41" w:rsidRDefault="00C46BA5" w:rsidP="00307FE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6BA5" w:rsidRPr="00651EF3" w14:paraId="3EAA900F" w14:textId="77777777" w:rsidTr="00307FE8">
        <w:tc>
          <w:tcPr>
            <w:tcW w:w="4590" w:type="dxa"/>
            <w:shd w:val="clear" w:color="auto" w:fill="auto"/>
          </w:tcPr>
          <w:p w14:paraId="2A369EDA" w14:textId="0C6137C2" w:rsidR="00C46BA5" w:rsidRDefault="00C46BA5" w:rsidP="00307FE8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1F159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Pr="001F159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16 </w:t>
            </w:r>
            <w:r w:rsidRPr="001F159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เรื่องเงินลงทุน</w:t>
            </w:r>
            <w:r w:rsidRPr="001F1592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1F159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ในบริษัทย่อยและบริษัทร่วม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 xml:space="preserve">ธันวาคม พ.ศ. 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2565</w:t>
            </w:r>
            <w:r w:rsidRPr="001D11E7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บริษัทรับรู้เงินลงทุนในบริษัทย่อย</w:t>
            </w:r>
            <w:r w:rsidRPr="001F159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ตามมูลค่าบัญชีจำนวน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 xml:space="preserve">395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ล้านบาท ซึ่งคิดเป็นร้อยละ 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</w:t>
            </w:r>
            <w:r w:rsidR="004D78B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.26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ของ</w:t>
            </w:r>
            <w:r w:rsidRPr="00A24C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มูลค่าของสินทรัพย์</w:t>
            </w:r>
            <w:r w:rsidRPr="00A24CD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รวม</w:t>
            </w:r>
            <w:r w:rsidRPr="00A24C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ในงบการเงิน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เฉพาะกิจการ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ทั้งนี้ 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บริษัท</w:t>
            </w:r>
            <w:r w:rsidRPr="008822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ไม่ได้รับรู้ผลขาดทุนจากการด้อยค่าของ</w:t>
            </w:r>
            <w:r w:rsidRPr="001F159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  <w:r w:rsidRPr="008822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ในงบการเงิน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เฉพาะกิจการ</w:t>
            </w:r>
            <w:r w:rsidRPr="008822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 พ.ศ. </w:t>
            </w:r>
            <w:r w:rsidRPr="00CA5D7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  <w:p w14:paraId="0C78D4A2" w14:textId="77777777" w:rsidR="00C46BA5" w:rsidRDefault="00C46BA5" w:rsidP="00307FE8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  <w:p w14:paraId="1282109D" w14:textId="77777777" w:rsidR="00C46BA5" w:rsidRDefault="00C46BA5" w:rsidP="00307FE8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B2A2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ผู้บริหารทดสอบการด้อยค่าของ</w:t>
            </w:r>
            <w:r w:rsidRPr="006A4A5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  <w:r w:rsidRPr="00A0213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เมื่อประเมินว่ามี</w:t>
            </w:r>
            <w:r w:rsidRPr="00A021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ข้อบ่งชี้ว่า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สินทรัพย์</w:t>
            </w:r>
            <w:r w:rsidRPr="005B2A2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อาจเกิดการด้อยค่า</w:t>
            </w:r>
            <w:r w:rsidRPr="005B2A2E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และ</w:t>
            </w:r>
            <w:r w:rsidRPr="005B2A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คำนวณมูลค่าที่คาดว่าจะได้รับคืนด้วยวิธีมูลค่าจากการใช้ ซึ่ง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การคำนวณมูลค่าจากการใช้</w:t>
            </w:r>
            <w:r w:rsidRPr="005B2A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ต้องอาศัยดุลยพินิจที่สำคัญของผู้บริหารในการระบุหน่วยสินทรัพย์ที่ก่อให้เกิดเงินสดและ</w:t>
            </w:r>
            <w:r w:rsidRPr="005B2A2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การกำหนด</w:t>
            </w:r>
            <w:r w:rsidRPr="005B2A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ข้อสมมติฐาน</w:t>
            </w:r>
            <w:r w:rsidRPr="005B2A2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ต่าง ๆ</w:t>
            </w:r>
            <w:r w:rsidRPr="005B2A2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B2A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เช่น 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ประมาณการรายได้</w:t>
            </w:r>
            <w:r w:rsidRPr="005B2A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ค่าใช้จ่ายในการดำเนินงาน โครงสร้างเงินทุน อัตราการเติบโต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5B2A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และอัตราคิดลดที่ใช้ในการคิดลดประมาณการกระแสเงินสด</w:t>
            </w:r>
          </w:p>
          <w:p w14:paraId="22C40EA2" w14:textId="77777777" w:rsidR="00C46BA5" w:rsidRDefault="00C46BA5" w:rsidP="00307FE8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56722E26" w14:textId="77777777" w:rsidR="00C46BA5" w:rsidRPr="001D11E7" w:rsidRDefault="00C46BA5" w:rsidP="00307FE8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D11E7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ผู้บริหารพิจารณาเรื่องดังต่อไปนี้ในการ</w:t>
            </w:r>
            <w:r w:rsidRPr="001D11E7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</w:t>
            </w:r>
            <w:r w:rsidRPr="001D11E7">
              <w:rPr>
                <w:rFonts w:ascii="Browallia New" w:hAnsi="Browallia New" w:cs="Browallia New"/>
                <w:sz w:val="26"/>
                <w:szCs w:val="26"/>
                <w:cs/>
              </w:rPr>
              <w:t>ข้อบ่งชี้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1D11E7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  <w:p w14:paraId="756144B6" w14:textId="77777777" w:rsidR="00C46BA5" w:rsidRDefault="00C46BA5" w:rsidP="00307FE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39" w:hanging="252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D11E7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มูลค่าตามบัญชีของเงินลงทุนใน</w:t>
            </w:r>
            <w:r w:rsidRPr="001D11E7">
              <w:rPr>
                <w:rFonts w:ascii="Browallia New" w:hAnsi="Browallia New" w:cs="Browallia New"/>
                <w:sz w:val="26"/>
                <w:szCs w:val="26"/>
                <w:cs/>
              </w:rPr>
              <w:t>งบ</w:t>
            </w:r>
            <w:r w:rsidRPr="001D11E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การเงิน</w:t>
            </w:r>
            <w:r w:rsidRPr="001D11E7">
              <w:rPr>
                <w:rFonts w:ascii="Browallia New" w:hAnsi="Browallia New" w:cs="Browallia New"/>
                <w:sz w:val="26"/>
                <w:szCs w:val="26"/>
                <w:cs/>
              </w:rPr>
              <w:t>เฉพาะกิจการ</w:t>
            </w:r>
            <w:r w:rsidRPr="001D11E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D11E7">
              <w:rPr>
                <w:rFonts w:ascii="Browallia New" w:hAnsi="Browallia New" w:cs="Browallia New" w:hint="cs"/>
                <w:sz w:val="26"/>
                <w:szCs w:val="26"/>
                <w:cs/>
              </w:rPr>
              <w:t>สูง</w:t>
            </w:r>
            <w:r w:rsidRPr="001D11E7">
              <w:rPr>
                <w:rFonts w:ascii="Browallia New" w:hAnsi="Browallia New" w:cs="Browallia New"/>
                <w:sz w:val="26"/>
                <w:szCs w:val="26"/>
                <w:cs/>
              </w:rPr>
              <w:t>กว่ามูลค่าตามบัญชีของสินทรัพย์สุทธิ</w:t>
            </w:r>
            <w:r w:rsidRPr="001D11E7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ตามสัดส่วน</w:t>
            </w:r>
            <w:r w:rsidRPr="001D11E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D11E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การลงทุนของกลุ่มกิจการ</w:t>
            </w:r>
          </w:p>
          <w:p w14:paraId="2F960350" w14:textId="77777777" w:rsidR="00C46BA5" w:rsidRPr="00FF7606" w:rsidRDefault="00C46BA5" w:rsidP="00307FE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39" w:hanging="252"/>
              <w:contextualSpacing w:val="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F760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กำไรจากการดำเนินงานที่เกิดขึ้นจากบริษัทย่อยมีจำนวน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  <w:r w:rsidRPr="00FF760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ต่ำกว่างบประมาณที่กำหนดไว้อย่างมีนัยสำคัญ</w:t>
            </w:r>
          </w:p>
          <w:p w14:paraId="2909DE05" w14:textId="77777777" w:rsidR="00C46BA5" w:rsidRDefault="00C46BA5" w:rsidP="00307FE8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</w:p>
          <w:p w14:paraId="7A972401" w14:textId="77777777" w:rsidR="00C46BA5" w:rsidRPr="00CB7EFB" w:rsidRDefault="00C46BA5" w:rsidP="00307FE8">
            <w:pPr>
              <w:pStyle w:val="Default"/>
              <w:contextualSpacing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CB7E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ข้าพเจ้าให้ความสนใจในเรื่องการทดสอบการด้อยค่าของ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  <w:r w:rsidRPr="00CB7E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เงินลงทุนในบริษัทย่อ</w:t>
            </w:r>
            <w:r w:rsidRPr="00CB7EF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ย</w:t>
            </w:r>
            <w:r w:rsidRPr="00CB7E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เนื่องจากความมีสาระสำคัญของตัวเลขและการกำหนดประมาณการของมูลค่าที่คาดว่าจะได้รับคืน</w:t>
            </w:r>
            <w:r w:rsidRPr="00CB7EF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ต้</w:t>
            </w:r>
            <w:r w:rsidRPr="00CB7E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องอาศัยข้อสมมติฐานในการคำนวณเป็นจำนวนมาก </w:t>
            </w:r>
            <w:r w:rsidRPr="00CB7EF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และเป็นเรื่องที่ผู้บริหารต้องใช้ดุลยพินิจในการประเมินความเหมาะสมสำหรับการรับรู้การด้อยค่า</w:t>
            </w:r>
          </w:p>
        </w:tc>
        <w:tc>
          <w:tcPr>
            <w:tcW w:w="4590" w:type="dxa"/>
            <w:shd w:val="clear" w:color="auto" w:fill="FAFAFA"/>
          </w:tcPr>
          <w:p w14:paraId="134D316D" w14:textId="77777777" w:rsidR="00C46BA5" w:rsidRPr="00DA67BB" w:rsidRDefault="00C46BA5" w:rsidP="00307FE8">
            <w:pPr>
              <w:ind w:right="-58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A67B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ข้าพเจ้าปฏิบัติงานดังต่อไปนี้เพื่อประเมินการทดสอบการด้อยค่า</w:t>
            </w:r>
            <w:r w:rsidRPr="006A4A51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ของ</w:t>
            </w:r>
            <w:r w:rsidRPr="006A4A5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บริษัทย่อยซึ่ง</w:t>
            </w:r>
            <w:r w:rsidRPr="00DA67BB">
              <w:rPr>
                <w:rFonts w:ascii="Browallia New" w:hAnsi="Browallia New" w:cs="Browallia New"/>
                <w:sz w:val="26"/>
                <w:szCs w:val="26"/>
                <w:cs/>
              </w:rPr>
              <w:t>จัดทำโดยผู้บริหาร</w:t>
            </w:r>
          </w:p>
          <w:p w14:paraId="136DEE34" w14:textId="77777777" w:rsidR="00C46BA5" w:rsidRDefault="00C46BA5" w:rsidP="00307FE8">
            <w:pPr>
              <w:contextualSpacing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7B57FEEE" w14:textId="77777777" w:rsidR="00C46BA5" w:rsidRPr="00EC5EA0" w:rsidRDefault="00C46BA5" w:rsidP="00307FE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hanging="252"/>
              <w:contextualSpacing w:val="0"/>
              <w:jc w:val="thaiDistribute"/>
              <w:rPr>
                <w:rFonts w:ascii="Browallia New" w:eastAsia="Calibri" w:hAnsi="Browallia New" w:cs="Browallia New"/>
                <w:spacing w:val="-2"/>
                <w:sz w:val="26"/>
                <w:szCs w:val="26"/>
              </w:rPr>
            </w:pPr>
            <w:r w:rsidRPr="00EC5EA0">
              <w:rPr>
                <w:rFonts w:ascii="Browallia New" w:eastAsia="Calibri" w:hAnsi="Browallia New" w:cs="Browallia New"/>
                <w:spacing w:val="-2"/>
                <w:sz w:val="26"/>
                <w:szCs w:val="26"/>
                <w:cs/>
              </w:rPr>
              <w:t>ประเมินความเหมาะสมของข้อบ่งชี้การด้อยค่าที่จัดทำโดยผู้บริหารและ</w:t>
            </w:r>
            <w:r w:rsidRPr="00EC5EA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การระบุหน่วยสินทรัพย์ที่ก่อให้เกิดเงินสด </w:t>
            </w:r>
          </w:p>
          <w:p w14:paraId="79DBD995" w14:textId="7533FEA4" w:rsidR="00C46BA5" w:rsidRPr="00613659" w:rsidRDefault="00C46BA5" w:rsidP="00307FE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hanging="252"/>
              <w:contextualSpacing w:val="0"/>
              <w:jc w:val="thaiDistribute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61365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หารือกับผู้บริหารเพื่อทำความเข้าใจข้อสมมติฐานที่ผู้บริหารใช้ในการทดสอบการด้อยค่า และประเมินขั้นตอนในการทดสอบการด้อยค่ารวมถึงข้อสมมติฐานที่ใช้เพื่อให้มั่นใจ</w:t>
            </w:r>
            <w:r w:rsidR="004D4E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  <w:r w:rsidRPr="004D4E3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ว่าผู้บริหารใช้ขั้นตอนและข้อสมมติฐานดังกล่าวอย่าง</w:t>
            </w:r>
            <w:r w:rsidRPr="004D4E31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สมเหตุ</w:t>
            </w:r>
            <w:r w:rsidR="004D4E3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4D4E31" w:rsidRPr="004D4E31">
              <w:rPr>
                <w:rFonts w:ascii="Browallia New" w:hAnsi="Browallia New" w:cs="Browallia New" w:hint="cs"/>
                <w:sz w:val="26"/>
                <w:szCs w:val="26"/>
                <w:cs/>
              </w:rPr>
              <w:t>สม</w:t>
            </w:r>
            <w:r w:rsidRPr="004D4E31">
              <w:rPr>
                <w:rFonts w:ascii="Browallia New" w:hAnsi="Browallia New" w:cs="Browallia New" w:hint="cs"/>
                <w:sz w:val="26"/>
                <w:szCs w:val="26"/>
                <w:cs/>
              </w:rPr>
              <w:t>ผล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</w:t>
            </w:r>
            <w:r w:rsidRPr="0061365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สอดคล้องกัน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ในกลุ่มกิจการและลักษณะของธุรกิจ</w:t>
            </w:r>
          </w:p>
          <w:p w14:paraId="02372357" w14:textId="77777777" w:rsidR="00C46BA5" w:rsidRPr="00CB43A0" w:rsidRDefault="00C46BA5" w:rsidP="00307FE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39" w:hanging="252"/>
              <w:contextualSpacing w:val="0"/>
              <w:jc w:val="thaiDistribute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CB43A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สอบถามผู้บริหารในเชิงทดสอบเกี่ยวกับข้อสมมติฐานที่สำคัญที่ผู้บริหารใช้ในการทดสอบการด้อยค่าของ</w:t>
            </w:r>
            <w:r w:rsidRPr="00CB43A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</w:t>
            </w:r>
            <w:r w:rsidRPr="00CB43A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บริษัทย่อย</w:t>
            </w:r>
            <w:r w:rsidRPr="00CB43A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 xml:space="preserve"> โดยเฉพาะข้อมูลที่เกี่ยวกับ</w:t>
            </w:r>
            <w:r w:rsidRPr="00CB43A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</w:t>
            </w:r>
            <w:r w:rsidRPr="00CB43A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รายได้</w:t>
            </w:r>
            <w:r w:rsidRPr="00CB43A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903DF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ค่าใช้จ่ายในการดำเนินงาน โครงสร้างเงินทุน อัตราการเติบโต</w:t>
            </w:r>
            <w:r w:rsidRPr="00CB43A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และอัตราคิดลด</w:t>
            </w:r>
            <w:r w:rsidRPr="00CB43A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 xml:space="preserve"> รวมทั้งการเปรียบเทียบข้อสมมติฐานที่สำคัญกับสัญญาที่เกี่ยวข้อง แหล่งข้อมูลภายนอก</w:t>
            </w:r>
            <w:r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</w:rPr>
              <w:t>ที่น่าเชื่อถือ</w:t>
            </w:r>
            <w:r w:rsidRPr="00CB43A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และแผนธุรกิจที่ได้รับการอนุมัติแล้ว</w:t>
            </w:r>
          </w:p>
          <w:p w14:paraId="18537DF9" w14:textId="5A5E5F80" w:rsidR="00C46BA5" w:rsidRPr="00613659" w:rsidRDefault="00C46BA5" w:rsidP="00307FE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39" w:hanging="252"/>
              <w:contextualSpacing w:val="0"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136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ประเมินความสมเหตุสมผลของแผนธุรกิจโดยเปรียบเทียบแผนของปี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D9067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136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13659">
              <w:rPr>
                <w:rFonts w:ascii="Browallia New" w:hAnsi="Browallia New" w:cs="Browallia New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56148A3B" w14:textId="573B27B4" w:rsidR="00C46BA5" w:rsidRPr="00EC5EA0" w:rsidRDefault="008B63F8" w:rsidP="00307FE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</w:rPr>
              <w:t>ทดสอบความสมเหตุสมผลของ</w:t>
            </w:r>
            <w:r w:rsidR="00C46BA5" w:rsidRPr="00EC5EA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อัตราคิดลดโดย</w:t>
            </w:r>
            <w:r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</w:rPr>
              <w:t>การ</w:t>
            </w:r>
            <w:r w:rsidR="00C46BA5" w:rsidRPr="00EC5EA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</w:t>
            </w:r>
            <w:r w:rsidR="00C46BA5"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</w:rPr>
              <w:t>โดยผู้เชี่ยวชาญของผู้สอบบัญชี</w:t>
            </w:r>
            <w:r w:rsidR="00C46BA5" w:rsidRPr="00EC5EA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C46BA5" w:rsidRPr="002E74BB">
              <w:rPr>
                <w:rFonts w:ascii="Browallia New" w:eastAsia="Calibri" w:hAnsi="Browallia New" w:cs="Browallia New"/>
                <w:spacing w:val="-8"/>
                <w:sz w:val="26"/>
                <w:szCs w:val="26"/>
                <w:cs/>
              </w:rPr>
              <w:t>เพื่อ</w:t>
            </w:r>
            <w:r w:rsidR="00C46BA5" w:rsidRPr="002E74BB">
              <w:rPr>
                <w:rFonts w:ascii="Browallia New" w:eastAsia="Calibri" w:hAnsi="Browallia New" w:cs="Browallia New" w:hint="cs"/>
                <w:spacing w:val="-8"/>
                <w:sz w:val="26"/>
                <w:szCs w:val="26"/>
                <w:cs/>
              </w:rPr>
              <w:t>ประเมิน</w:t>
            </w:r>
            <w:r w:rsidR="00C46BA5" w:rsidRPr="002E74BB">
              <w:rPr>
                <w:rFonts w:ascii="Browallia New" w:eastAsia="Calibri" w:hAnsi="Browallia New" w:cs="Browallia New"/>
                <w:spacing w:val="-8"/>
                <w:sz w:val="26"/>
                <w:szCs w:val="26"/>
                <w:cs/>
              </w:rPr>
              <w:t>ว่าอัตราคิดลดที่ผู้บริหารใช้อยู่ในเกณฑ์ที</w:t>
            </w:r>
            <w:r w:rsidR="00C46BA5" w:rsidRPr="002E74BB">
              <w:rPr>
                <w:rFonts w:ascii="Browallia New" w:eastAsia="Calibri" w:hAnsi="Browallia New" w:cs="Browallia New" w:hint="cs"/>
                <w:spacing w:val="-8"/>
                <w:sz w:val="26"/>
                <w:szCs w:val="26"/>
                <w:cs/>
              </w:rPr>
              <w:t>ใกล้เคียง</w:t>
            </w:r>
            <w:r w:rsidR="00C46BA5" w:rsidRPr="002E74BB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กับบริษัทที่อยู่ในอุตสาหกรรมและ</w:t>
            </w:r>
            <w:r w:rsidR="00C46BA5" w:rsidRPr="002E74BB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สามารถยอมรับได้</w:t>
            </w:r>
          </w:p>
          <w:p w14:paraId="6D07E2EE" w14:textId="77777777" w:rsidR="00C46BA5" w:rsidRPr="00133E4F" w:rsidRDefault="00C46BA5" w:rsidP="00307FE8">
            <w:pPr>
              <w:ind w:right="-58"/>
              <w:contextualSpacing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6299BB12" w14:textId="77777777" w:rsidR="00C46BA5" w:rsidRPr="00043C41" w:rsidRDefault="00C46BA5" w:rsidP="00307FE8">
            <w:pPr>
              <w:pStyle w:val="Default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43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จากผลการปฏิบัติงานดังกล่าว ข้าพเจ้าพบว่าข้อสมมติฐานสำคัญ</w:t>
            </w:r>
            <w:r w:rsidRPr="006742B2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ที่ผู้บริหารใช้ในการประเมินมูลค่าที่คาดว่าจะได้รับคืนมีความสมเหตุสมผล</w:t>
            </w:r>
            <w:r w:rsidRPr="00EC5EA0">
              <w:rPr>
                <w:rFonts w:ascii="Browallia New" w:hAnsi="Browallia New" w:cs="Browallia New"/>
                <w:sz w:val="26"/>
                <w:szCs w:val="26"/>
                <w:cs/>
              </w:rPr>
              <w:t>และสอดคล้องกับหลักฐานสนับสนุน</w:t>
            </w:r>
          </w:p>
        </w:tc>
      </w:tr>
      <w:tr w:rsidR="00C46BA5" w:rsidRPr="00651EF3" w14:paraId="0B1EE476" w14:textId="77777777" w:rsidTr="00307FE8">
        <w:trPr>
          <w:trHeight w:val="74"/>
        </w:trPr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30656638" w14:textId="77777777" w:rsidR="00C46BA5" w:rsidRPr="00133E4F" w:rsidRDefault="00C46BA5" w:rsidP="00307FE8">
            <w:pPr>
              <w:pStyle w:val="Default"/>
              <w:ind w:right="16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14:paraId="3D0F32DC" w14:textId="77777777" w:rsidR="00C46BA5" w:rsidRPr="00133E4F" w:rsidRDefault="00C46BA5" w:rsidP="00307FE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4F33064C" w14:textId="77777777" w:rsidR="00C46BA5" w:rsidRPr="00C46BA5" w:rsidRDefault="00C46BA5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2CBAF8D" w14:textId="77777777" w:rsidR="001D11E7" w:rsidRDefault="001D11E7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1EBCE76" w14:textId="3868F64B" w:rsidR="001D11E7" w:rsidRDefault="001D11E7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DBD643A" w14:textId="55BADBC3" w:rsidR="00CE4CA9" w:rsidRDefault="00CE4CA9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C8DA7BF" w14:textId="77777777" w:rsidR="00CE4CA9" w:rsidRDefault="00CE4CA9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35C1F04" w14:textId="3900BE46" w:rsidR="00F6158F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001E9D45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184181D" w14:textId="77777777"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39DE548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B71CDBA" w14:textId="33A2F5C6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F121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67EE38DA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907ECB2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01038EB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9643118" w14:textId="0DBB85A6" w:rsidR="00F76713" w:rsidRDefault="00F021E2" w:rsidP="00F76713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63BC0F27" w14:textId="77777777" w:rsidR="00F76713" w:rsidRPr="00F76713" w:rsidRDefault="00F76713" w:rsidP="00F76713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09E43D2" w14:textId="77777777" w:rsidR="0042349D" w:rsidRPr="00F76713" w:rsidRDefault="0042349D" w:rsidP="00F12184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rtl/>
          <w:lang w:bidi="th-TH"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129CB233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206CF904" w14:textId="68437DD0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F99C18F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8A339C8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8EC754A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25C643C" w14:textId="77777777" w:rsidR="0042349D" w:rsidRPr="00F76713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0CE3F7D0" w14:textId="77777777" w:rsidR="00F76713" w:rsidRDefault="00F76713" w:rsidP="008865C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20A697B8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2172751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D4C0E1E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9C65783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3918026C" w14:textId="77777777"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921CE29" w14:textId="77777777" w:rsidR="007B1BED" w:rsidRPr="00C3181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0EEEE6F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793DF59B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90440FB" w14:textId="77777777" w:rsidR="009806F0" w:rsidRPr="00F76713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33DB8D3" w14:textId="08655909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F1218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1E82FBF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037C9BF7" w14:textId="77777777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E780395" w14:textId="77777777" w:rsidR="00EE30FC" w:rsidRPr="00E44668" w:rsidRDefault="00EE30FC" w:rsidP="00195E58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3D2E5574" w14:textId="77777777" w:rsidR="00F76713" w:rsidRDefault="00F76713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35911351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199ECB8B" w14:textId="77777777" w:rsidR="009806F0" w:rsidRPr="00E44668" w:rsidRDefault="009806F0" w:rsidP="00195E58">
      <w:pPr>
        <w:spacing w:after="0" w:line="240" w:lineRule="auto"/>
        <w:rPr>
          <w:rFonts w:ascii="Browallia New" w:hAnsi="Browallia New" w:cs="Browallia New"/>
          <w:szCs w:val="20"/>
        </w:rPr>
      </w:pPr>
    </w:p>
    <w:p w14:paraId="7BF3410D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3E137A59" w14:textId="77777777" w:rsidR="00EE30FC" w:rsidRPr="00E4466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0C496E18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8114650" w14:textId="77777777" w:rsidR="0042349D" w:rsidRPr="00E4466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49C362B9" w14:textId="77777777" w:rsidR="0042349D" w:rsidRPr="00E4466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67AF3031" w14:textId="77777777" w:rsidR="004E36D0" w:rsidRPr="00195E58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6D8B199" w14:textId="77777777"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22226B5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333A559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F5B3EFF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A8C8A31" w14:textId="77777777" w:rsidR="00EE30FC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B38EE98" w14:textId="77777777" w:rsidR="00F76713" w:rsidRPr="00730976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3097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อมรรัตน์</w:t>
      </w:r>
      <w:r w:rsidRPr="00730976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73097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เพิ่มพูนวัฒนาสุข</w:t>
      </w:r>
    </w:p>
    <w:p w14:paraId="02261ABC" w14:textId="0744D510" w:rsidR="00F76713" w:rsidRPr="00730976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30976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A5D7D" w:rsidRPr="00CA5D7D">
        <w:rPr>
          <w:rFonts w:ascii="Browallia New" w:hAnsi="Browallia New" w:cs="Browallia New"/>
          <w:sz w:val="26"/>
          <w:szCs w:val="26"/>
          <w:lang w:bidi="th-TH"/>
        </w:rPr>
        <w:t>4599</w:t>
      </w:r>
    </w:p>
    <w:p w14:paraId="0ADC45CA" w14:textId="77777777" w:rsidR="00F76713" w:rsidRPr="00730976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3097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F6DFF4C" w14:textId="3D07205E" w:rsidR="00F76713" w:rsidRPr="00730976" w:rsidRDefault="0006000F" w:rsidP="00F7671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t xml:space="preserve">24 </w:t>
      </w:r>
      <w:r>
        <w:rPr>
          <w:rFonts w:ascii="Browallia New" w:hAnsi="Browallia New" w:cs="Browallia New" w:hint="cs"/>
          <w:sz w:val="26"/>
          <w:szCs w:val="26"/>
          <w:cs/>
          <w:lang w:val="en-AU" w:bidi="th-TH"/>
        </w:rPr>
        <w:t>กุมภาพันธ์</w:t>
      </w:r>
      <w:r w:rsidR="0061173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76713" w:rsidRPr="00730976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CA5D7D" w:rsidRPr="00CA5D7D">
        <w:rPr>
          <w:rFonts w:ascii="Browallia New" w:hAnsi="Browallia New" w:cs="Browallia New"/>
          <w:sz w:val="26"/>
          <w:szCs w:val="26"/>
          <w:lang w:bidi="th-TH"/>
        </w:rPr>
        <w:t>256</w:t>
      </w:r>
      <w:r w:rsidR="00611734">
        <w:rPr>
          <w:rFonts w:ascii="Browallia New" w:hAnsi="Browallia New" w:cs="Browallia New"/>
          <w:sz w:val="26"/>
          <w:szCs w:val="26"/>
          <w:lang w:bidi="th-TH"/>
        </w:rPr>
        <w:t>6</w:t>
      </w:r>
    </w:p>
    <w:p w14:paraId="79E7D7D2" w14:textId="77777777" w:rsidR="0037374B" w:rsidRPr="00195E58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4E4F804F" w14:textId="77777777" w:rsidR="00096652" w:rsidRPr="00195E58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96652" w:rsidRPr="00195E58" w:rsidSect="001529BD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5AFA3BA0" w14:textId="35AA5180" w:rsidR="00B81397" w:rsidRPr="00F12184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1218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9D751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เน็กซ์ พอยท์ จำกัด</w:t>
      </w:r>
      <w:r w:rsidRPr="00F1218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(มหาชน)</w:t>
      </w:r>
    </w:p>
    <w:p w14:paraId="4CCE5CAA" w14:textId="77777777" w:rsidR="00B81397" w:rsidRPr="00F12184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3C5C30C" w14:textId="77777777" w:rsidR="00B81397" w:rsidRPr="00F12184" w:rsidRDefault="00B81397" w:rsidP="00043C41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F1218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F1218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0C6D10F6" w14:textId="52803AAD" w:rsidR="00B81397" w:rsidRPr="00F12184" w:rsidRDefault="00043C41" w:rsidP="00CA6F01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F12184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วันที่ </w:t>
      </w:r>
      <w:r w:rsidR="00CA5D7D" w:rsidRPr="00CA5D7D">
        <w:rPr>
          <w:rFonts w:ascii="Browallia New" w:hAnsi="Browallia New" w:cs="Browallia New"/>
          <w:b/>
          <w:bCs/>
          <w:sz w:val="28"/>
          <w:szCs w:val="28"/>
          <w:lang w:bidi="th-TH"/>
        </w:rPr>
        <w:t>31</w:t>
      </w:r>
      <w:r w:rsidRPr="00F1218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F12184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FD505E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พ.ศ. </w:t>
      </w:r>
      <w:r w:rsidR="00CA5D7D" w:rsidRPr="00CA5D7D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>256</w:t>
      </w:r>
      <w:r w:rsidR="00611734">
        <w:rPr>
          <w:rFonts w:ascii="Browallia New" w:hAnsi="Browallia New" w:cs="Browallia New"/>
          <w:b/>
          <w:bCs/>
          <w:sz w:val="28"/>
          <w:szCs w:val="28"/>
          <w:lang w:bidi="th-TH"/>
        </w:rPr>
        <w:t>5</w:t>
      </w:r>
    </w:p>
    <w:sectPr w:rsidR="00B81397" w:rsidRPr="00F12184" w:rsidSect="00401AE7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4911C" w14:textId="77777777" w:rsidR="00F15D61" w:rsidRDefault="00F15D61" w:rsidP="0042349D">
      <w:pPr>
        <w:spacing w:after="0" w:line="240" w:lineRule="auto"/>
      </w:pPr>
      <w:r>
        <w:separator/>
      </w:r>
    </w:p>
  </w:endnote>
  <w:endnote w:type="continuationSeparator" w:id="0">
    <w:p w14:paraId="38195ECE" w14:textId="77777777" w:rsidR="00F15D61" w:rsidRDefault="00F15D6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4E140" w14:textId="77777777" w:rsidR="00F15D61" w:rsidRDefault="00F15D61" w:rsidP="0042349D">
      <w:pPr>
        <w:spacing w:after="0" w:line="240" w:lineRule="auto"/>
      </w:pPr>
      <w:r>
        <w:separator/>
      </w:r>
    </w:p>
  </w:footnote>
  <w:footnote w:type="continuationSeparator" w:id="0">
    <w:p w14:paraId="2CAD69F0" w14:textId="77777777" w:rsidR="00F15D61" w:rsidRDefault="00F15D6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99EB1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E1354BD"/>
    <w:multiLevelType w:val="hybridMultilevel"/>
    <w:tmpl w:val="2F78903A"/>
    <w:lvl w:ilvl="0" w:tplc="94BC5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45B57"/>
    <w:multiLevelType w:val="hybridMultilevel"/>
    <w:tmpl w:val="7EE6A54E"/>
    <w:lvl w:ilvl="0" w:tplc="243EE5EC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6" w15:restartNumberingAfterBreak="0">
    <w:nsid w:val="682946F6"/>
    <w:multiLevelType w:val="hybridMultilevel"/>
    <w:tmpl w:val="06E4D630"/>
    <w:lvl w:ilvl="0" w:tplc="723E3432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1232278842">
    <w:abstractNumId w:val="1"/>
  </w:num>
  <w:num w:numId="2" w16cid:durableId="201409502">
    <w:abstractNumId w:val="2"/>
  </w:num>
  <w:num w:numId="3" w16cid:durableId="438329727">
    <w:abstractNumId w:val="0"/>
  </w:num>
  <w:num w:numId="4" w16cid:durableId="129058410">
    <w:abstractNumId w:val="6"/>
  </w:num>
  <w:num w:numId="5" w16cid:durableId="1394501231">
    <w:abstractNumId w:val="3"/>
  </w:num>
  <w:num w:numId="6" w16cid:durableId="2057048134">
    <w:abstractNumId w:val="5"/>
  </w:num>
  <w:num w:numId="7" w16cid:durableId="10188515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692B"/>
    <w:rsid w:val="000262A0"/>
    <w:rsid w:val="000322F2"/>
    <w:rsid w:val="000377DA"/>
    <w:rsid w:val="00037E83"/>
    <w:rsid w:val="00043826"/>
    <w:rsid w:val="00043C41"/>
    <w:rsid w:val="000541A4"/>
    <w:rsid w:val="0006000F"/>
    <w:rsid w:val="00061710"/>
    <w:rsid w:val="000659F3"/>
    <w:rsid w:val="00091927"/>
    <w:rsid w:val="00093AB5"/>
    <w:rsid w:val="00096652"/>
    <w:rsid w:val="000A2446"/>
    <w:rsid w:val="000A2EBA"/>
    <w:rsid w:val="000A7DB9"/>
    <w:rsid w:val="000B1619"/>
    <w:rsid w:val="000B283E"/>
    <w:rsid w:val="000B7A00"/>
    <w:rsid w:val="000E2664"/>
    <w:rsid w:val="000F2E47"/>
    <w:rsid w:val="00101612"/>
    <w:rsid w:val="0010620D"/>
    <w:rsid w:val="00106BD2"/>
    <w:rsid w:val="00112BDD"/>
    <w:rsid w:val="001134E5"/>
    <w:rsid w:val="00117DFD"/>
    <w:rsid w:val="00122CD6"/>
    <w:rsid w:val="001251D9"/>
    <w:rsid w:val="00133E4F"/>
    <w:rsid w:val="0013427B"/>
    <w:rsid w:val="001353BC"/>
    <w:rsid w:val="00150892"/>
    <w:rsid w:val="00150BB1"/>
    <w:rsid w:val="00151149"/>
    <w:rsid w:val="001529BD"/>
    <w:rsid w:val="00153CDC"/>
    <w:rsid w:val="00160084"/>
    <w:rsid w:val="00162BCF"/>
    <w:rsid w:val="0017203B"/>
    <w:rsid w:val="001856C6"/>
    <w:rsid w:val="00191374"/>
    <w:rsid w:val="0019172A"/>
    <w:rsid w:val="00191F47"/>
    <w:rsid w:val="00195CE4"/>
    <w:rsid w:val="00195E58"/>
    <w:rsid w:val="001961D7"/>
    <w:rsid w:val="00196D16"/>
    <w:rsid w:val="001A224F"/>
    <w:rsid w:val="001A6529"/>
    <w:rsid w:val="001A7236"/>
    <w:rsid w:val="001B7062"/>
    <w:rsid w:val="001C1BFF"/>
    <w:rsid w:val="001C64FC"/>
    <w:rsid w:val="001D11E7"/>
    <w:rsid w:val="001D53C9"/>
    <w:rsid w:val="001D5891"/>
    <w:rsid w:val="001E2AEA"/>
    <w:rsid w:val="001E493C"/>
    <w:rsid w:val="001E697D"/>
    <w:rsid w:val="001F1592"/>
    <w:rsid w:val="001F2A0D"/>
    <w:rsid w:val="001F397E"/>
    <w:rsid w:val="002000D9"/>
    <w:rsid w:val="00200F35"/>
    <w:rsid w:val="00201EF1"/>
    <w:rsid w:val="00216007"/>
    <w:rsid w:val="00223FF4"/>
    <w:rsid w:val="00227ABF"/>
    <w:rsid w:val="00234B15"/>
    <w:rsid w:val="00235E64"/>
    <w:rsid w:val="0025750E"/>
    <w:rsid w:val="00271614"/>
    <w:rsid w:val="00295A6A"/>
    <w:rsid w:val="002975A6"/>
    <w:rsid w:val="002A0E3B"/>
    <w:rsid w:val="002A2091"/>
    <w:rsid w:val="002A7EEB"/>
    <w:rsid w:val="002B2489"/>
    <w:rsid w:val="002C5485"/>
    <w:rsid w:val="002D0399"/>
    <w:rsid w:val="002E46F3"/>
    <w:rsid w:val="002E67C7"/>
    <w:rsid w:val="002E6F57"/>
    <w:rsid w:val="002E74BB"/>
    <w:rsid w:val="002F47F6"/>
    <w:rsid w:val="00300001"/>
    <w:rsid w:val="00304B88"/>
    <w:rsid w:val="00305E5F"/>
    <w:rsid w:val="00312223"/>
    <w:rsid w:val="00316BC5"/>
    <w:rsid w:val="00323295"/>
    <w:rsid w:val="00323CB3"/>
    <w:rsid w:val="00325098"/>
    <w:rsid w:val="0032656B"/>
    <w:rsid w:val="00341DCB"/>
    <w:rsid w:val="00355B6D"/>
    <w:rsid w:val="003577FD"/>
    <w:rsid w:val="00361300"/>
    <w:rsid w:val="00367D8F"/>
    <w:rsid w:val="00370E0C"/>
    <w:rsid w:val="00372BB5"/>
    <w:rsid w:val="0037374B"/>
    <w:rsid w:val="00374D14"/>
    <w:rsid w:val="0038153D"/>
    <w:rsid w:val="00393B01"/>
    <w:rsid w:val="00393B75"/>
    <w:rsid w:val="003974D5"/>
    <w:rsid w:val="003A2FFC"/>
    <w:rsid w:val="003B6C8B"/>
    <w:rsid w:val="003C44E3"/>
    <w:rsid w:val="003D13C9"/>
    <w:rsid w:val="003D1444"/>
    <w:rsid w:val="003D4B71"/>
    <w:rsid w:val="003E0C1E"/>
    <w:rsid w:val="003F599D"/>
    <w:rsid w:val="003F6FD6"/>
    <w:rsid w:val="00401AE7"/>
    <w:rsid w:val="00405FB6"/>
    <w:rsid w:val="0042349D"/>
    <w:rsid w:val="00423E73"/>
    <w:rsid w:val="004240ED"/>
    <w:rsid w:val="0043026B"/>
    <w:rsid w:val="0043666A"/>
    <w:rsid w:val="0045500A"/>
    <w:rsid w:val="0045605F"/>
    <w:rsid w:val="00463931"/>
    <w:rsid w:val="00471043"/>
    <w:rsid w:val="0047302E"/>
    <w:rsid w:val="0047434A"/>
    <w:rsid w:val="004763FB"/>
    <w:rsid w:val="00480563"/>
    <w:rsid w:val="00482A76"/>
    <w:rsid w:val="00483A93"/>
    <w:rsid w:val="004A314D"/>
    <w:rsid w:val="004B055D"/>
    <w:rsid w:val="004C0F5C"/>
    <w:rsid w:val="004C192E"/>
    <w:rsid w:val="004D0C49"/>
    <w:rsid w:val="004D41C2"/>
    <w:rsid w:val="004D4E31"/>
    <w:rsid w:val="004D78BD"/>
    <w:rsid w:val="004E2220"/>
    <w:rsid w:val="004E36D0"/>
    <w:rsid w:val="004F2E01"/>
    <w:rsid w:val="004F58F8"/>
    <w:rsid w:val="00511261"/>
    <w:rsid w:val="0051134F"/>
    <w:rsid w:val="005262F0"/>
    <w:rsid w:val="005320EC"/>
    <w:rsid w:val="0053532A"/>
    <w:rsid w:val="0055111E"/>
    <w:rsid w:val="00556AAA"/>
    <w:rsid w:val="00562AAC"/>
    <w:rsid w:val="00562EC3"/>
    <w:rsid w:val="00580EDD"/>
    <w:rsid w:val="005A4EB2"/>
    <w:rsid w:val="005C5C43"/>
    <w:rsid w:val="005D441E"/>
    <w:rsid w:val="005E1D07"/>
    <w:rsid w:val="005E413C"/>
    <w:rsid w:val="005E731F"/>
    <w:rsid w:val="005F09C2"/>
    <w:rsid w:val="005F6328"/>
    <w:rsid w:val="00600B0A"/>
    <w:rsid w:val="00611734"/>
    <w:rsid w:val="006179FD"/>
    <w:rsid w:val="00626B6A"/>
    <w:rsid w:val="00633A4F"/>
    <w:rsid w:val="00643CAB"/>
    <w:rsid w:val="00643EB2"/>
    <w:rsid w:val="00645D70"/>
    <w:rsid w:val="0065022F"/>
    <w:rsid w:val="00651BA1"/>
    <w:rsid w:val="00651CE5"/>
    <w:rsid w:val="00651EF3"/>
    <w:rsid w:val="006570F8"/>
    <w:rsid w:val="0067368E"/>
    <w:rsid w:val="00675B1E"/>
    <w:rsid w:val="0067784B"/>
    <w:rsid w:val="006844B9"/>
    <w:rsid w:val="00692886"/>
    <w:rsid w:val="006B59C6"/>
    <w:rsid w:val="006C1444"/>
    <w:rsid w:val="006C2489"/>
    <w:rsid w:val="006C66A1"/>
    <w:rsid w:val="006D6418"/>
    <w:rsid w:val="006E2FAA"/>
    <w:rsid w:val="006F2789"/>
    <w:rsid w:val="006F2BAE"/>
    <w:rsid w:val="006F2FA9"/>
    <w:rsid w:val="006F4884"/>
    <w:rsid w:val="006F4FC3"/>
    <w:rsid w:val="00701D33"/>
    <w:rsid w:val="00707754"/>
    <w:rsid w:val="007136FC"/>
    <w:rsid w:val="00722EA8"/>
    <w:rsid w:val="00730306"/>
    <w:rsid w:val="00730C3F"/>
    <w:rsid w:val="007310A6"/>
    <w:rsid w:val="00743C79"/>
    <w:rsid w:val="00750AE4"/>
    <w:rsid w:val="00760C9D"/>
    <w:rsid w:val="007658D6"/>
    <w:rsid w:val="00766CC0"/>
    <w:rsid w:val="0077019C"/>
    <w:rsid w:val="00771EC5"/>
    <w:rsid w:val="00780FFA"/>
    <w:rsid w:val="00782735"/>
    <w:rsid w:val="007A1412"/>
    <w:rsid w:val="007A6B86"/>
    <w:rsid w:val="007B1BED"/>
    <w:rsid w:val="007B74A5"/>
    <w:rsid w:val="007B7FE1"/>
    <w:rsid w:val="007C48A1"/>
    <w:rsid w:val="007D11EB"/>
    <w:rsid w:val="007D267D"/>
    <w:rsid w:val="007D3E61"/>
    <w:rsid w:val="007D7627"/>
    <w:rsid w:val="007E25F3"/>
    <w:rsid w:val="007E6848"/>
    <w:rsid w:val="0080050C"/>
    <w:rsid w:val="00802049"/>
    <w:rsid w:val="0080263A"/>
    <w:rsid w:val="008031CC"/>
    <w:rsid w:val="00815336"/>
    <w:rsid w:val="00815C3D"/>
    <w:rsid w:val="00816548"/>
    <w:rsid w:val="00816FC6"/>
    <w:rsid w:val="00830554"/>
    <w:rsid w:val="00850705"/>
    <w:rsid w:val="008731F5"/>
    <w:rsid w:val="008774EC"/>
    <w:rsid w:val="00877BDF"/>
    <w:rsid w:val="00880C04"/>
    <w:rsid w:val="00881573"/>
    <w:rsid w:val="008865C9"/>
    <w:rsid w:val="0089048C"/>
    <w:rsid w:val="0089630F"/>
    <w:rsid w:val="008B63F8"/>
    <w:rsid w:val="008C6B6A"/>
    <w:rsid w:val="008D1F5A"/>
    <w:rsid w:val="008D2676"/>
    <w:rsid w:val="008E408C"/>
    <w:rsid w:val="00903DFB"/>
    <w:rsid w:val="009043D7"/>
    <w:rsid w:val="00911751"/>
    <w:rsid w:val="009229D2"/>
    <w:rsid w:val="00922D3F"/>
    <w:rsid w:val="009248BE"/>
    <w:rsid w:val="00925FF0"/>
    <w:rsid w:val="009376E7"/>
    <w:rsid w:val="00940464"/>
    <w:rsid w:val="00942742"/>
    <w:rsid w:val="009442B5"/>
    <w:rsid w:val="0094722C"/>
    <w:rsid w:val="00960F82"/>
    <w:rsid w:val="009611A6"/>
    <w:rsid w:val="00962152"/>
    <w:rsid w:val="0096576E"/>
    <w:rsid w:val="00970D19"/>
    <w:rsid w:val="00973FFE"/>
    <w:rsid w:val="009806F0"/>
    <w:rsid w:val="0098302D"/>
    <w:rsid w:val="00984A40"/>
    <w:rsid w:val="00992E1A"/>
    <w:rsid w:val="00993B22"/>
    <w:rsid w:val="00994A0D"/>
    <w:rsid w:val="00995296"/>
    <w:rsid w:val="009A2BFB"/>
    <w:rsid w:val="009B2512"/>
    <w:rsid w:val="009B2CD7"/>
    <w:rsid w:val="009B2FEF"/>
    <w:rsid w:val="009B43F8"/>
    <w:rsid w:val="009B7CB0"/>
    <w:rsid w:val="009C24A5"/>
    <w:rsid w:val="009D5013"/>
    <w:rsid w:val="009D7518"/>
    <w:rsid w:val="009E064F"/>
    <w:rsid w:val="009E13F3"/>
    <w:rsid w:val="009E7E47"/>
    <w:rsid w:val="009F05B0"/>
    <w:rsid w:val="00A00FEC"/>
    <w:rsid w:val="00A0300F"/>
    <w:rsid w:val="00A03A75"/>
    <w:rsid w:val="00A04F22"/>
    <w:rsid w:val="00A1685F"/>
    <w:rsid w:val="00A17758"/>
    <w:rsid w:val="00A22260"/>
    <w:rsid w:val="00A24CD7"/>
    <w:rsid w:val="00A26768"/>
    <w:rsid w:val="00A32425"/>
    <w:rsid w:val="00A32D9F"/>
    <w:rsid w:val="00A32E30"/>
    <w:rsid w:val="00A35439"/>
    <w:rsid w:val="00A43791"/>
    <w:rsid w:val="00A453D3"/>
    <w:rsid w:val="00A51124"/>
    <w:rsid w:val="00A55F1B"/>
    <w:rsid w:val="00A80A97"/>
    <w:rsid w:val="00A8112F"/>
    <w:rsid w:val="00A9418A"/>
    <w:rsid w:val="00AA046E"/>
    <w:rsid w:val="00AB5580"/>
    <w:rsid w:val="00AB5958"/>
    <w:rsid w:val="00AC1DD0"/>
    <w:rsid w:val="00AC4665"/>
    <w:rsid w:val="00AD0498"/>
    <w:rsid w:val="00AD293D"/>
    <w:rsid w:val="00AD3346"/>
    <w:rsid w:val="00AD51CD"/>
    <w:rsid w:val="00AD6BF6"/>
    <w:rsid w:val="00AE672F"/>
    <w:rsid w:val="00AF17EA"/>
    <w:rsid w:val="00AF2BA6"/>
    <w:rsid w:val="00AF3D52"/>
    <w:rsid w:val="00AF61C1"/>
    <w:rsid w:val="00B038FE"/>
    <w:rsid w:val="00B03C2D"/>
    <w:rsid w:val="00B1060F"/>
    <w:rsid w:val="00B14A74"/>
    <w:rsid w:val="00B24971"/>
    <w:rsid w:val="00B257E3"/>
    <w:rsid w:val="00B31239"/>
    <w:rsid w:val="00B41ACF"/>
    <w:rsid w:val="00B43EE0"/>
    <w:rsid w:val="00B45C39"/>
    <w:rsid w:val="00B5348B"/>
    <w:rsid w:val="00B727D2"/>
    <w:rsid w:val="00B73A7E"/>
    <w:rsid w:val="00B81397"/>
    <w:rsid w:val="00B938CA"/>
    <w:rsid w:val="00BA0829"/>
    <w:rsid w:val="00BA217C"/>
    <w:rsid w:val="00BA217E"/>
    <w:rsid w:val="00BA670A"/>
    <w:rsid w:val="00BD026F"/>
    <w:rsid w:val="00BD0B11"/>
    <w:rsid w:val="00BE0CCE"/>
    <w:rsid w:val="00C0317B"/>
    <w:rsid w:val="00C03298"/>
    <w:rsid w:val="00C04704"/>
    <w:rsid w:val="00C24745"/>
    <w:rsid w:val="00C31811"/>
    <w:rsid w:val="00C33C23"/>
    <w:rsid w:val="00C40413"/>
    <w:rsid w:val="00C425FB"/>
    <w:rsid w:val="00C46BA5"/>
    <w:rsid w:val="00C51044"/>
    <w:rsid w:val="00C56EE3"/>
    <w:rsid w:val="00C7268A"/>
    <w:rsid w:val="00C73AE1"/>
    <w:rsid w:val="00C928F2"/>
    <w:rsid w:val="00C964AA"/>
    <w:rsid w:val="00CA1E2E"/>
    <w:rsid w:val="00CA4150"/>
    <w:rsid w:val="00CA5D7D"/>
    <w:rsid w:val="00CA6F01"/>
    <w:rsid w:val="00CB43A0"/>
    <w:rsid w:val="00CB7EFB"/>
    <w:rsid w:val="00CC0238"/>
    <w:rsid w:val="00CC10A2"/>
    <w:rsid w:val="00CC5D68"/>
    <w:rsid w:val="00CC7795"/>
    <w:rsid w:val="00CE2703"/>
    <w:rsid w:val="00CE2DB6"/>
    <w:rsid w:val="00CE38F3"/>
    <w:rsid w:val="00CE4CA9"/>
    <w:rsid w:val="00CE51EA"/>
    <w:rsid w:val="00CF6049"/>
    <w:rsid w:val="00D020B7"/>
    <w:rsid w:val="00D038D8"/>
    <w:rsid w:val="00D04657"/>
    <w:rsid w:val="00D07DD6"/>
    <w:rsid w:val="00D2350B"/>
    <w:rsid w:val="00D301B9"/>
    <w:rsid w:val="00D33126"/>
    <w:rsid w:val="00D340BF"/>
    <w:rsid w:val="00D424E1"/>
    <w:rsid w:val="00D47328"/>
    <w:rsid w:val="00D57058"/>
    <w:rsid w:val="00D64004"/>
    <w:rsid w:val="00D6647E"/>
    <w:rsid w:val="00D6756E"/>
    <w:rsid w:val="00D74B08"/>
    <w:rsid w:val="00D7538E"/>
    <w:rsid w:val="00D81917"/>
    <w:rsid w:val="00D8642C"/>
    <w:rsid w:val="00DA5008"/>
    <w:rsid w:val="00DB6494"/>
    <w:rsid w:val="00DD625C"/>
    <w:rsid w:val="00DE2C74"/>
    <w:rsid w:val="00DE78FD"/>
    <w:rsid w:val="00DF0AA3"/>
    <w:rsid w:val="00DF1253"/>
    <w:rsid w:val="00DF3686"/>
    <w:rsid w:val="00DF702F"/>
    <w:rsid w:val="00E01CBE"/>
    <w:rsid w:val="00E204C2"/>
    <w:rsid w:val="00E339A1"/>
    <w:rsid w:val="00E44668"/>
    <w:rsid w:val="00E51532"/>
    <w:rsid w:val="00E54650"/>
    <w:rsid w:val="00E645F8"/>
    <w:rsid w:val="00E65888"/>
    <w:rsid w:val="00E815BA"/>
    <w:rsid w:val="00E94ECD"/>
    <w:rsid w:val="00E97698"/>
    <w:rsid w:val="00EC054D"/>
    <w:rsid w:val="00EE253F"/>
    <w:rsid w:val="00EE30FC"/>
    <w:rsid w:val="00EE47A2"/>
    <w:rsid w:val="00EF0583"/>
    <w:rsid w:val="00EF07D1"/>
    <w:rsid w:val="00F021E2"/>
    <w:rsid w:val="00F035A5"/>
    <w:rsid w:val="00F046E5"/>
    <w:rsid w:val="00F12184"/>
    <w:rsid w:val="00F12743"/>
    <w:rsid w:val="00F15D61"/>
    <w:rsid w:val="00F2181E"/>
    <w:rsid w:val="00F23EB1"/>
    <w:rsid w:val="00F2751A"/>
    <w:rsid w:val="00F277C6"/>
    <w:rsid w:val="00F30045"/>
    <w:rsid w:val="00F40F78"/>
    <w:rsid w:val="00F42E8E"/>
    <w:rsid w:val="00F454BA"/>
    <w:rsid w:val="00F60A41"/>
    <w:rsid w:val="00F6158F"/>
    <w:rsid w:val="00F61878"/>
    <w:rsid w:val="00F64B4E"/>
    <w:rsid w:val="00F72B8B"/>
    <w:rsid w:val="00F74E33"/>
    <w:rsid w:val="00F76713"/>
    <w:rsid w:val="00F85985"/>
    <w:rsid w:val="00F93BE3"/>
    <w:rsid w:val="00F96F86"/>
    <w:rsid w:val="00FA58C6"/>
    <w:rsid w:val="00FB25CB"/>
    <w:rsid w:val="00FB7DA2"/>
    <w:rsid w:val="00FC1572"/>
    <w:rsid w:val="00FC719A"/>
    <w:rsid w:val="00FD505E"/>
    <w:rsid w:val="00FE000F"/>
    <w:rsid w:val="00FE199C"/>
    <w:rsid w:val="00FF3392"/>
    <w:rsid w:val="00FF3810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E5D54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rsid w:val="00106BD2"/>
    <w:pPr>
      <w:spacing w:after="120"/>
    </w:pPr>
    <w:rPr>
      <w:rFonts w:eastAsia="Arial" w:cs="Angsana New"/>
    </w:rPr>
  </w:style>
  <w:style w:type="character" w:customStyle="1" w:styleId="BodyTextChar">
    <w:name w:val="Body Text Char"/>
    <w:basedOn w:val="DefaultParagraphFont"/>
    <w:link w:val="BodyText"/>
    <w:uiPriority w:val="99"/>
    <w:rsid w:val="00106BD2"/>
    <w:rPr>
      <w:rFonts w:eastAsia="Arial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0FDC3-6E27-4412-A633-5B0FE5003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7</Pages>
  <Words>2190</Words>
  <Characters>12484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Sahachai Chatanantawej (TH)</cp:lastModifiedBy>
  <cp:revision>132</cp:revision>
  <cp:lastPrinted>2022-02-25T04:33:00Z</cp:lastPrinted>
  <dcterms:created xsi:type="dcterms:W3CDTF">2022-02-17T06:58:00Z</dcterms:created>
  <dcterms:modified xsi:type="dcterms:W3CDTF">2023-02-23T11:43:00Z</dcterms:modified>
</cp:coreProperties>
</file>