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B80F73" w14:textId="77777777" w:rsidR="008B3BC6" w:rsidRPr="0028023E" w:rsidRDefault="008B3BC6" w:rsidP="00382224">
      <w:pPr>
        <w:spacing w:after="0" w:line="240" w:lineRule="auto"/>
        <w:rPr>
          <w:rFonts w:ascii="Angsana New" w:hAnsi="Angsana New" w:cs="Angsana New"/>
          <w:b/>
          <w:bCs/>
          <w:sz w:val="30"/>
          <w:szCs w:val="30"/>
        </w:rPr>
      </w:pPr>
    </w:p>
    <w:p w14:paraId="3335A278" w14:textId="77777777" w:rsidR="008B3BC6" w:rsidRPr="0028023E" w:rsidRDefault="008B3BC6" w:rsidP="00FA1A58">
      <w:pPr>
        <w:spacing w:after="0" w:line="240" w:lineRule="auto"/>
        <w:ind w:right="-43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2BA69A74" w14:textId="77777777" w:rsidR="008B3BC6" w:rsidRPr="0028023E" w:rsidRDefault="008B3BC6" w:rsidP="00FA1A58">
      <w:pPr>
        <w:spacing w:after="0" w:line="240" w:lineRule="auto"/>
        <w:ind w:right="-43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31802B35" w14:textId="77777777" w:rsidR="008B3BC6" w:rsidRPr="0028023E" w:rsidRDefault="008B3BC6" w:rsidP="00FA1A58">
      <w:pPr>
        <w:spacing w:after="0" w:line="240" w:lineRule="auto"/>
        <w:ind w:right="-43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1D066CA5" w14:textId="77777777" w:rsidR="008B3BC6" w:rsidRPr="0028023E" w:rsidRDefault="008B3BC6" w:rsidP="00FA1A58">
      <w:pPr>
        <w:spacing w:after="0" w:line="240" w:lineRule="auto"/>
        <w:ind w:right="-43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1A82A7FF" w14:textId="77777777" w:rsidR="008B3BC6" w:rsidRPr="0028023E" w:rsidRDefault="008B3BC6" w:rsidP="00FA1A58">
      <w:pPr>
        <w:spacing w:after="0" w:line="240" w:lineRule="auto"/>
        <w:ind w:right="-43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2173A201" w14:textId="3CD8D2DD" w:rsidR="008B3BC6" w:rsidRPr="0028023E" w:rsidRDefault="008B3BC6" w:rsidP="00FA1A58">
      <w:pPr>
        <w:spacing w:after="0" w:line="240" w:lineRule="auto"/>
        <w:ind w:right="-43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651E3011" w14:textId="77777777" w:rsidR="00761CD5" w:rsidRPr="0028023E" w:rsidRDefault="00761CD5" w:rsidP="00FA1A58">
      <w:pPr>
        <w:spacing w:after="0" w:line="240" w:lineRule="auto"/>
        <w:ind w:right="-43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6C1AB4F6" w14:textId="77777777" w:rsidR="008B3BC6" w:rsidRPr="00030EB9" w:rsidRDefault="008B3BC6" w:rsidP="00FA1A58">
      <w:pPr>
        <w:spacing w:after="0" w:line="240" w:lineRule="auto"/>
        <w:ind w:right="-43"/>
        <w:jc w:val="center"/>
        <w:rPr>
          <w:rFonts w:ascii="Angsana New" w:hAnsi="Angsana New" w:cs="Angsana New"/>
          <w:b/>
          <w:bCs/>
          <w:sz w:val="52"/>
          <w:szCs w:val="52"/>
        </w:rPr>
      </w:pPr>
      <w:r w:rsidRPr="00030EB9">
        <w:rPr>
          <w:rFonts w:ascii="Angsana New" w:hAnsi="Angsana New" w:cs="Angsana New" w:hint="cs"/>
          <w:b/>
          <w:bCs/>
          <w:sz w:val="52"/>
          <w:szCs w:val="52"/>
          <w:cs/>
        </w:rPr>
        <w:t xml:space="preserve">บริษัท แพลนเน็ต คอมมิวนิเคชั่น เอเชีย จำกัด (มหาชน) </w:t>
      </w:r>
    </w:p>
    <w:p w14:paraId="579D2ED6" w14:textId="77777777" w:rsidR="008B3BC6" w:rsidRPr="00030EB9" w:rsidRDefault="008B3BC6" w:rsidP="00FA1A58">
      <w:pPr>
        <w:spacing w:after="0" w:line="240" w:lineRule="auto"/>
        <w:ind w:right="-43"/>
        <w:jc w:val="center"/>
        <w:rPr>
          <w:rFonts w:ascii="Angsana New" w:hAnsi="Angsana New" w:cs="Angsana New"/>
          <w:b/>
          <w:bCs/>
          <w:sz w:val="52"/>
          <w:szCs w:val="52"/>
        </w:rPr>
      </w:pPr>
      <w:r w:rsidRPr="00030EB9">
        <w:rPr>
          <w:rFonts w:ascii="Angsana New" w:hAnsi="Angsana New" w:cs="Angsana New" w:hint="cs"/>
          <w:b/>
          <w:bCs/>
          <w:sz w:val="52"/>
          <w:szCs w:val="52"/>
          <w:cs/>
        </w:rPr>
        <w:t>และบริษัทย่อย</w:t>
      </w:r>
    </w:p>
    <w:p w14:paraId="441AB01E" w14:textId="77777777" w:rsidR="008B3BC6" w:rsidRPr="00030EB9" w:rsidRDefault="008B3BC6" w:rsidP="00FA1A58">
      <w:pPr>
        <w:spacing w:after="0" w:line="240" w:lineRule="auto"/>
        <w:ind w:right="-43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26E43DEF" w14:textId="105C6318" w:rsidR="00854D5C" w:rsidRPr="00030EB9" w:rsidRDefault="00854D5C" w:rsidP="00854D5C">
      <w:pPr>
        <w:tabs>
          <w:tab w:val="left" w:pos="540"/>
        </w:tabs>
        <w:jc w:val="center"/>
        <w:rPr>
          <w:rFonts w:ascii="Angsana New" w:hAnsi="Angsana New" w:cs="Angsana New"/>
          <w:sz w:val="32"/>
          <w:szCs w:val="32"/>
        </w:rPr>
      </w:pPr>
      <w:r w:rsidRPr="00030EB9">
        <w:rPr>
          <w:rFonts w:ascii="Angsana New" w:hAnsi="Angsana New" w:cs="Angsana New" w:hint="cs"/>
          <w:sz w:val="32"/>
          <w:szCs w:val="32"/>
          <w:cs/>
        </w:rPr>
        <w:t xml:space="preserve">งบการเงินสำหรับปีสิ้นสุดวันที่ </w:t>
      </w:r>
      <w:r w:rsidRPr="00030EB9">
        <w:rPr>
          <w:rFonts w:ascii="Angsana New" w:hAnsi="Angsana New" w:cs="Angsana New" w:hint="cs"/>
          <w:sz w:val="32"/>
          <w:szCs w:val="32"/>
        </w:rPr>
        <w:t>31</w:t>
      </w:r>
      <w:r w:rsidRPr="00030EB9">
        <w:rPr>
          <w:rFonts w:ascii="Angsana New" w:hAnsi="Angsana New" w:cs="Angsana New" w:hint="cs"/>
          <w:sz w:val="32"/>
          <w:szCs w:val="32"/>
          <w:cs/>
        </w:rPr>
        <w:t xml:space="preserve"> ธันวาคม</w:t>
      </w:r>
      <w:r w:rsidRPr="00030EB9">
        <w:rPr>
          <w:rFonts w:ascii="Angsana New" w:hAnsi="Angsana New" w:cs="Angsana New" w:hint="cs"/>
          <w:sz w:val="32"/>
          <w:szCs w:val="32"/>
          <w:cs/>
          <w:lang w:val="th-TH"/>
        </w:rPr>
        <w:t xml:space="preserve"> </w:t>
      </w:r>
      <w:r w:rsidRPr="00030EB9">
        <w:rPr>
          <w:rFonts w:ascii="Angsana New" w:hAnsi="Angsana New" w:cs="Angsana New" w:hint="cs"/>
          <w:sz w:val="32"/>
          <w:szCs w:val="32"/>
        </w:rPr>
        <w:t>2565</w:t>
      </w:r>
      <w:r w:rsidRPr="00030EB9">
        <w:rPr>
          <w:rFonts w:ascii="Angsana New" w:hAnsi="Angsana New" w:cs="Angsana New" w:hint="cs"/>
          <w:sz w:val="32"/>
          <w:szCs w:val="32"/>
        </w:rPr>
        <w:tab/>
      </w:r>
    </w:p>
    <w:p w14:paraId="1D28C6DA" w14:textId="77777777" w:rsidR="00854D5C" w:rsidRPr="00030EB9" w:rsidRDefault="00854D5C" w:rsidP="00854D5C">
      <w:pPr>
        <w:tabs>
          <w:tab w:val="left" w:pos="540"/>
        </w:tabs>
        <w:jc w:val="center"/>
        <w:rPr>
          <w:rFonts w:ascii="Angsana New" w:eastAsia="MS Mincho" w:hAnsi="Angsana New" w:cs="Angsana New"/>
          <w:sz w:val="32"/>
          <w:szCs w:val="32"/>
          <w:lang w:eastAsia="ja-JP"/>
        </w:rPr>
      </w:pPr>
      <w:r w:rsidRPr="00030EB9">
        <w:rPr>
          <w:rFonts w:ascii="Angsana New" w:hAnsi="Angsana New" w:cs="Angsana New" w:hint="cs"/>
          <w:sz w:val="32"/>
          <w:szCs w:val="32"/>
          <w:cs/>
        </w:rPr>
        <w:t>แล</w:t>
      </w:r>
      <w:r w:rsidRPr="00030EB9">
        <w:rPr>
          <w:rFonts w:ascii="Angsana New" w:eastAsia="MS Mincho" w:hAnsi="Angsana New" w:cs="Angsana New" w:hint="cs"/>
          <w:sz w:val="32"/>
          <w:szCs w:val="32"/>
          <w:cs/>
          <w:lang w:eastAsia="ja-JP"/>
        </w:rPr>
        <w:t>ะ</w:t>
      </w:r>
    </w:p>
    <w:p w14:paraId="4061688B" w14:textId="77777777" w:rsidR="00854D5C" w:rsidRPr="00030EB9" w:rsidRDefault="00854D5C" w:rsidP="00854D5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030EB9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รายงานของผู้สอบบัญชีรับอนุญาต</w:t>
      </w:r>
    </w:p>
    <w:p w14:paraId="6C1861ED" w14:textId="037B2918" w:rsidR="008B3BC6" w:rsidRPr="00030EB9" w:rsidRDefault="008B3BC6" w:rsidP="00FA1A58">
      <w:pPr>
        <w:spacing w:after="0" w:line="240" w:lineRule="auto"/>
        <w:jc w:val="center"/>
        <w:rPr>
          <w:rFonts w:ascii="Angsana New" w:hAnsi="Angsana New" w:cs="Angsana New"/>
          <w:sz w:val="32"/>
          <w:szCs w:val="32"/>
        </w:rPr>
      </w:pPr>
    </w:p>
    <w:p w14:paraId="7E71B74B" w14:textId="77777777" w:rsidR="008B3BC6" w:rsidRPr="00030EB9" w:rsidRDefault="008B3BC6" w:rsidP="00FA1A58">
      <w:pPr>
        <w:spacing w:after="0" w:line="240" w:lineRule="auto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6B91B9F2" w14:textId="77777777" w:rsidR="008B3BC6" w:rsidRPr="00030EB9" w:rsidRDefault="008B3BC6" w:rsidP="00FA1A58">
      <w:pPr>
        <w:spacing w:after="0" w:line="240" w:lineRule="auto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509762F0" w14:textId="77777777" w:rsidR="008B3BC6" w:rsidRPr="00030EB9" w:rsidRDefault="008B3BC6" w:rsidP="00FA1A58">
      <w:pPr>
        <w:spacing w:after="0" w:line="240" w:lineRule="auto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5ABB6BED" w14:textId="77777777" w:rsidR="008B3BC6" w:rsidRPr="00030EB9" w:rsidRDefault="008B3BC6" w:rsidP="00FA1A58">
      <w:pPr>
        <w:spacing w:after="0" w:line="240" w:lineRule="auto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63283BA9" w14:textId="77777777" w:rsidR="008B3BC6" w:rsidRPr="00030EB9" w:rsidRDefault="008B3BC6" w:rsidP="00FA1A58">
      <w:pPr>
        <w:spacing w:after="0" w:line="240" w:lineRule="auto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1985B710" w14:textId="77777777" w:rsidR="008B3BC6" w:rsidRPr="00030EB9" w:rsidRDefault="008B3BC6" w:rsidP="00FA1A58">
      <w:pPr>
        <w:spacing w:after="0" w:line="240" w:lineRule="auto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39CC8D2C" w14:textId="77777777" w:rsidR="008B3BC6" w:rsidRPr="00030EB9" w:rsidRDefault="008B3BC6" w:rsidP="00FA1A58">
      <w:pPr>
        <w:spacing w:after="0" w:line="240" w:lineRule="auto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775098D6" w14:textId="77777777" w:rsidR="008B3BC6" w:rsidRPr="00030EB9" w:rsidRDefault="008B3BC6" w:rsidP="00FA1A58">
      <w:pPr>
        <w:spacing w:after="0" w:line="240" w:lineRule="auto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6A04515C" w14:textId="77777777" w:rsidR="008B3BC6" w:rsidRPr="00030EB9" w:rsidRDefault="008B3BC6" w:rsidP="00FA1A58">
      <w:pPr>
        <w:spacing w:after="0" w:line="240" w:lineRule="auto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444AE7C5" w14:textId="77777777" w:rsidR="002E4660" w:rsidRPr="00030EB9" w:rsidRDefault="002E4660" w:rsidP="002E4660">
      <w:pPr>
        <w:pStyle w:val="BodyTextIndent"/>
        <w:tabs>
          <w:tab w:val="left" w:pos="1134"/>
        </w:tabs>
        <w:spacing w:after="0" w:line="240" w:lineRule="auto"/>
        <w:ind w:right="-27"/>
        <w:jc w:val="thaiDistribute"/>
        <w:rPr>
          <w:rFonts w:ascii="Angsana New" w:hAnsi="Angsana New"/>
          <w:sz w:val="30"/>
          <w:szCs w:val="30"/>
        </w:rPr>
      </w:pPr>
    </w:p>
    <w:p w14:paraId="08AA4444" w14:textId="77777777" w:rsidR="002E4660" w:rsidRPr="00030EB9" w:rsidRDefault="002E4660" w:rsidP="002E4660">
      <w:pPr>
        <w:pStyle w:val="BodyTextIndent"/>
        <w:tabs>
          <w:tab w:val="left" w:pos="1134"/>
        </w:tabs>
        <w:spacing w:after="0" w:line="240" w:lineRule="auto"/>
        <w:ind w:right="-27"/>
        <w:jc w:val="thaiDistribute"/>
        <w:rPr>
          <w:rFonts w:ascii="Angsana New" w:hAnsi="Angsana New"/>
          <w:i/>
          <w:iCs/>
          <w:sz w:val="30"/>
          <w:szCs w:val="30"/>
        </w:rPr>
        <w:sectPr w:rsidR="002E4660" w:rsidRPr="00030EB9" w:rsidSect="007F6CE0">
          <w:headerReference w:type="default" r:id="rId11"/>
          <w:footerReference w:type="default" r:id="rId12"/>
          <w:pgSz w:w="11907" w:h="16840" w:code="9"/>
          <w:pgMar w:top="691" w:right="1152" w:bottom="576" w:left="1152" w:header="720" w:footer="720" w:gutter="0"/>
          <w:pgNumType w:start="0"/>
          <w:cols w:space="720"/>
          <w:docGrid w:linePitch="381"/>
        </w:sectPr>
      </w:pPr>
    </w:p>
    <w:p w14:paraId="42B22DEF" w14:textId="77777777" w:rsidR="008B3BC6" w:rsidRPr="00030EB9" w:rsidRDefault="008B3BC6" w:rsidP="00FA1A58">
      <w:pPr>
        <w:spacing w:after="0" w:line="240" w:lineRule="auto"/>
        <w:ind w:right="96"/>
        <w:jc w:val="thaiDistribute"/>
        <w:rPr>
          <w:rFonts w:ascii="Angsana New" w:hAnsi="Angsana New" w:cs="Angsana New"/>
          <w:sz w:val="30"/>
          <w:szCs w:val="30"/>
        </w:rPr>
      </w:pPr>
    </w:p>
    <w:p w14:paraId="4898F8CC" w14:textId="77777777" w:rsidR="008B3BC6" w:rsidRPr="00030EB9" w:rsidRDefault="008B3BC6" w:rsidP="00FA1A58">
      <w:pPr>
        <w:spacing w:after="0" w:line="240" w:lineRule="auto"/>
        <w:ind w:right="101"/>
        <w:jc w:val="thaiDistribute"/>
        <w:rPr>
          <w:rFonts w:ascii="Angsana New" w:hAnsi="Angsana New" w:cs="Angsana New"/>
          <w:sz w:val="30"/>
          <w:szCs w:val="30"/>
        </w:rPr>
      </w:pPr>
    </w:p>
    <w:p w14:paraId="2F8D952F" w14:textId="77777777" w:rsidR="008B3BC6" w:rsidRPr="00030EB9" w:rsidRDefault="008B3BC6" w:rsidP="00FA1A58">
      <w:pPr>
        <w:spacing w:after="0" w:line="240" w:lineRule="auto"/>
        <w:ind w:right="101"/>
        <w:jc w:val="thaiDistribute"/>
        <w:rPr>
          <w:rFonts w:ascii="Angsana New" w:hAnsi="Angsana New" w:cs="Angsana New"/>
          <w:sz w:val="30"/>
          <w:szCs w:val="30"/>
        </w:rPr>
      </w:pPr>
    </w:p>
    <w:p w14:paraId="65A0F534" w14:textId="77777777" w:rsidR="008B3BC6" w:rsidRPr="00030EB9" w:rsidRDefault="008B3BC6" w:rsidP="00FA1A58">
      <w:pPr>
        <w:spacing w:after="0" w:line="240" w:lineRule="auto"/>
        <w:ind w:right="101"/>
        <w:jc w:val="thaiDistribute"/>
        <w:rPr>
          <w:rFonts w:ascii="Angsana New" w:hAnsi="Angsana New" w:cs="Angsana New"/>
          <w:sz w:val="30"/>
          <w:szCs w:val="30"/>
        </w:rPr>
      </w:pPr>
    </w:p>
    <w:p w14:paraId="6AEBB084" w14:textId="77777777" w:rsidR="008B3BC6" w:rsidRPr="00030EB9" w:rsidRDefault="008B3BC6" w:rsidP="00FA1A58">
      <w:pPr>
        <w:spacing w:after="0" w:line="240" w:lineRule="auto"/>
        <w:ind w:right="101"/>
        <w:jc w:val="thaiDistribute"/>
        <w:rPr>
          <w:rFonts w:ascii="Angsana New" w:hAnsi="Angsana New" w:cs="Angsana New"/>
          <w:sz w:val="30"/>
          <w:szCs w:val="30"/>
        </w:rPr>
      </w:pPr>
    </w:p>
    <w:p w14:paraId="6EDFB5FB" w14:textId="77777777" w:rsidR="008B3BC6" w:rsidRPr="00030EB9" w:rsidRDefault="008B3BC6" w:rsidP="00FA1A58">
      <w:pPr>
        <w:tabs>
          <w:tab w:val="left" w:pos="8640"/>
        </w:tabs>
        <w:spacing w:after="0" w:line="240" w:lineRule="auto"/>
        <w:rPr>
          <w:rFonts w:ascii="Angsana New" w:hAnsi="Angsana New" w:cs="Angsana New"/>
          <w:b/>
          <w:bCs/>
          <w:sz w:val="30"/>
          <w:szCs w:val="30"/>
        </w:rPr>
      </w:pPr>
    </w:p>
    <w:p w14:paraId="17554C1B" w14:textId="77777777" w:rsidR="008B3BC6" w:rsidRPr="00030EB9" w:rsidRDefault="008B3BC6" w:rsidP="00FA1A58">
      <w:pPr>
        <w:tabs>
          <w:tab w:val="left" w:pos="8640"/>
        </w:tabs>
        <w:spacing w:after="0" w:line="240" w:lineRule="auto"/>
        <w:rPr>
          <w:rFonts w:ascii="Angsana New" w:hAnsi="Angsana New" w:cs="Angsana New"/>
          <w:b/>
          <w:bCs/>
          <w:sz w:val="30"/>
          <w:szCs w:val="30"/>
        </w:rPr>
      </w:pPr>
    </w:p>
    <w:p w14:paraId="3E556D44" w14:textId="77777777" w:rsidR="008B3BC6" w:rsidRPr="00030EB9" w:rsidRDefault="008B3BC6" w:rsidP="00FA1A58">
      <w:pPr>
        <w:tabs>
          <w:tab w:val="left" w:pos="8640"/>
        </w:tabs>
        <w:spacing w:after="0" w:line="240" w:lineRule="auto"/>
        <w:rPr>
          <w:rFonts w:ascii="Angsana New" w:hAnsi="Angsana New" w:cs="Angsana New"/>
          <w:b/>
          <w:bCs/>
          <w:sz w:val="30"/>
          <w:szCs w:val="30"/>
        </w:rPr>
      </w:pPr>
    </w:p>
    <w:p w14:paraId="35B863F3" w14:textId="22B9DAD5" w:rsidR="008B3BC6" w:rsidRPr="00030EB9" w:rsidRDefault="0062504B" w:rsidP="002E4660">
      <w:pPr>
        <w:spacing w:after="0" w:line="240" w:lineRule="auto"/>
        <w:jc w:val="both"/>
        <w:rPr>
          <w:rFonts w:ascii="Angsana New" w:hAnsi="Angsana New" w:cs="Angsana New"/>
          <w:b/>
          <w:bCs/>
          <w:sz w:val="32"/>
          <w:szCs w:val="32"/>
        </w:rPr>
      </w:pPr>
      <w:bookmarkStart w:id="0" w:name="_Hlk101950597"/>
      <w:r w:rsidRPr="00030EB9">
        <w:rPr>
          <w:rFonts w:ascii="Angsana New" w:hAnsi="Angsana New" w:cs="Angsana New" w:hint="cs"/>
          <w:b/>
          <w:bCs/>
          <w:sz w:val="32"/>
          <w:szCs w:val="32"/>
          <w:cs/>
        </w:rPr>
        <w:t>รายงานของผู้สอบบัญชีรับอนุญาต</w:t>
      </w:r>
    </w:p>
    <w:p w14:paraId="3DCB8428" w14:textId="77777777" w:rsidR="0062504B" w:rsidRPr="00030EB9" w:rsidRDefault="0062504B" w:rsidP="002E4660">
      <w:pPr>
        <w:spacing w:after="0" w:line="240" w:lineRule="auto"/>
        <w:jc w:val="both"/>
        <w:rPr>
          <w:rFonts w:ascii="Angsana New" w:hAnsi="Angsana New" w:cs="Angsana New"/>
          <w:sz w:val="32"/>
          <w:szCs w:val="32"/>
        </w:rPr>
      </w:pPr>
    </w:p>
    <w:p w14:paraId="7DDF3CC3" w14:textId="621AA056" w:rsidR="008B3BC6" w:rsidRPr="00030EB9" w:rsidRDefault="008B3BC6" w:rsidP="002E4660">
      <w:pPr>
        <w:spacing w:after="0" w:line="240" w:lineRule="auto"/>
        <w:ind w:right="-43"/>
        <w:rPr>
          <w:rFonts w:ascii="Angsana New" w:hAnsi="Angsana New" w:cs="Angsana New"/>
          <w:b/>
          <w:bCs/>
          <w:sz w:val="32"/>
          <w:szCs w:val="32"/>
        </w:rPr>
      </w:pPr>
      <w:r w:rsidRPr="00030EB9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เสนอ </w:t>
      </w:r>
      <w:r w:rsidR="00E8550F" w:rsidRPr="00030EB9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ผู้ถือหุ้นบริษัท </w:t>
      </w:r>
      <w:r w:rsidRPr="00030EB9">
        <w:rPr>
          <w:rFonts w:ascii="Angsana New" w:hAnsi="Angsana New" w:cs="Angsana New" w:hint="cs"/>
          <w:b/>
          <w:bCs/>
          <w:sz w:val="32"/>
          <w:szCs w:val="32"/>
          <w:cs/>
        </w:rPr>
        <w:t>แพลนเน็ต คอมมิวนิเคชั่น เอเชีย จำกัด (มหาชน) และบริษัทย่อย</w:t>
      </w:r>
    </w:p>
    <w:bookmarkEnd w:id="0"/>
    <w:p w14:paraId="3F7982C3" w14:textId="77777777" w:rsidR="002E4660" w:rsidRPr="00030EB9" w:rsidRDefault="002E4660" w:rsidP="002E4660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339A4004" w14:textId="4581D4BF" w:rsidR="002E4660" w:rsidRPr="00030EB9" w:rsidRDefault="002E4660" w:rsidP="002E4660">
      <w:pPr>
        <w:spacing w:after="0" w:line="240" w:lineRule="auto"/>
        <w:jc w:val="thaiDistribute"/>
        <w:rPr>
          <w:rFonts w:ascii="Angsana New" w:eastAsia="Calibri" w:hAnsi="Angsana New" w:cs="Angsana New"/>
          <w:i/>
          <w:iCs/>
          <w:sz w:val="30"/>
          <w:szCs w:val="30"/>
        </w:rPr>
      </w:pPr>
      <w:r w:rsidRPr="00030EB9">
        <w:rPr>
          <w:rFonts w:ascii="Angsana New" w:eastAsia="Calibri" w:hAnsi="Angsana New" w:cs="Angsana New" w:hint="cs"/>
          <w:i/>
          <w:iCs/>
          <w:sz w:val="30"/>
          <w:szCs w:val="30"/>
          <w:cs/>
        </w:rPr>
        <w:t>ความเห็น</w:t>
      </w:r>
    </w:p>
    <w:p w14:paraId="20CB8C5D" w14:textId="77777777" w:rsidR="002E4660" w:rsidRPr="00030EB9" w:rsidRDefault="002E4660" w:rsidP="002E4660">
      <w:pPr>
        <w:spacing w:after="0" w:line="240" w:lineRule="auto"/>
        <w:jc w:val="thaiDistribute"/>
        <w:rPr>
          <w:rFonts w:ascii="Angsana New" w:eastAsia="Calibri" w:hAnsi="Angsana New" w:cs="Angsana New"/>
          <w:i/>
          <w:iCs/>
          <w:sz w:val="30"/>
          <w:szCs w:val="30"/>
        </w:rPr>
      </w:pPr>
    </w:p>
    <w:p w14:paraId="3F96B6BD" w14:textId="1AF5CB1F" w:rsidR="002E4660" w:rsidRPr="00030EB9" w:rsidRDefault="002E4660" w:rsidP="002E4660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030EB9">
        <w:rPr>
          <w:rFonts w:ascii="Angsana New" w:eastAsia="Calibri" w:hAnsi="Angsana New" w:cs="Angsana New" w:hint="cs"/>
          <w:sz w:val="30"/>
          <w:szCs w:val="30"/>
          <w:cs/>
        </w:rPr>
        <w:t>ข้าพเจ้าได้ตรวจสอบงบการเงิน</w:t>
      </w:r>
      <w:r w:rsidRPr="00030EB9">
        <w:rPr>
          <w:rFonts w:ascii="Angsana New" w:hAnsi="Angsana New" w:cs="Angsana New" w:hint="cs"/>
          <w:sz w:val="30"/>
          <w:szCs w:val="30"/>
          <w:cs/>
        </w:rPr>
        <w:t>รวมและงบการเงินเฉพาะกิจการ</w:t>
      </w:r>
      <w:r w:rsidRPr="00030EB9">
        <w:rPr>
          <w:rFonts w:ascii="Angsana New" w:eastAsia="Calibri" w:hAnsi="Angsana New" w:cs="Angsana New" w:hint="cs"/>
          <w:sz w:val="30"/>
          <w:szCs w:val="30"/>
          <w:cs/>
        </w:rPr>
        <w:t>ของ</w:t>
      </w:r>
      <w:r w:rsidRPr="00030EB9">
        <w:rPr>
          <w:rFonts w:ascii="Angsana New" w:hAnsi="Angsana New" w:cs="Angsana New" w:hint="cs"/>
          <w:sz w:val="30"/>
          <w:szCs w:val="30"/>
          <w:cs/>
        </w:rPr>
        <w:t xml:space="preserve">บริษัท แพลนเน็ต คอมมิวนิเคชั่น เอเชีย จำกัด (มหาชน) และบริษัทย่อย (กลุ่มบริษัท) และของเฉพาะบริษัท แพลนเน็ต คอมมิวนิเคชั่น เอเชีย จำกัด (มหาชน) (บริษัท) ตามลำดับ ซึ่งประกอบด้วยงบแสดงฐานะการเงินรวมและงบแสดงฐานะการเงินเฉพาะกิจการ ณ วันที่ </w:t>
      </w:r>
      <w:r w:rsidRPr="00030EB9">
        <w:rPr>
          <w:rFonts w:ascii="Angsana New" w:hAnsi="Angsana New" w:cs="Angsana New" w:hint="cs"/>
          <w:sz w:val="30"/>
          <w:szCs w:val="30"/>
        </w:rPr>
        <w:t xml:space="preserve">31 </w:t>
      </w:r>
      <w:r w:rsidRPr="00030EB9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Pr="00030EB9">
        <w:rPr>
          <w:rFonts w:ascii="Angsana New" w:hAnsi="Angsana New" w:cs="Angsana New" w:hint="cs"/>
          <w:sz w:val="30"/>
          <w:szCs w:val="30"/>
        </w:rPr>
        <w:t xml:space="preserve"> 2565 </w:t>
      </w:r>
      <w:r w:rsidRPr="00030EB9">
        <w:rPr>
          <w:rFonts w:ascii="Angsana New" w:hAnsi="Angsana New" w:cs="Angsana New" w:hint="cs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 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 สำหรับปีสิ้นสุดวันเดียวกัน รวมถึง</w:t>
      </w:r>
      <w:r w:rsidRPr="00030EB9">
        <w:rPr>
          <w:rFonts w:ascii="Angsana New" w:eastAsia="Calibri" w:hAnsi="Angsana New" w:cs="Angsana New" w:hint="cs"/>
          <w:sz w:val="30"/>
          <w:szCs w:val="30"/>
          <w:cs/>
        </w:rPr>
        <w:t>หมายเหตุซึ่งประกอบด้วยสรุปนโยบายการบัญชีที่สำคั</w:t>
      </w:r>
      <w:r w:rsidRPr="00030EB9">
        <w:rPr>
          <w:rFonts w:ascii="Angsana New" w:hAnsi="Angsana New" w:cs="Angsana New" w:hint="cs"/>
          <w:sz w:val="30"/>
          <w:szCs w:val="30"/>
          <w:cs/>
        </w:rPr>
        <w:t>ญและเรื่องอื่นๆ</w:t>
      </w:r>
    </w:p>
    <w:p w14:paraId="13ED4FF9" w14:textId="77777777" w:rsidR="002E4660" w:rsidRPr="00030EB9" w:rsidRDefault="002E4660" w:rsidP="002E4660">
      <w:pPr>
        <w:spacing w:after="0" w:line="240" w:lineRule="auto"/>
        <w:rPr>
          <w:rFonts w:ascii="Angsana New" w:hAnsi="Angsana New" w:cs="Angsana New"/>
          <w:b/>
          <w:bCs/>
          <w:sz w:val="30"/>
          <w:szCs w:val="30"/>
          <w:rtl/>
          <w:cs/>
          <w:lang w:bidi="ar-SA"/>
        </w:rPr>
      </w:pPr>
    </w:p>
    <w:p w14:paraId="1221B8BC" w14:textId="0BA8FF1B" w:rsidR="002E4660" w:rsidRPr="00030EB9" w:rsidRDefault="002E4660" w:rsidP="002E4660">
      <w:pPr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030EB9">
        <w:rPr>
          <w:rFonts w:ascii="Angsana New" w:hAnsi="Angsana New" w:cs="Angsana New" w:hint="cs"/>
          <w:sz w:val="30"/>
          <w:szCs w:val="30"/>
          <w:cs/>
        </w:rPr>
        <w:t xml:space="preserve">ข้าพเจ้าเห็นว่า งบการเงินรวมและงบการเงินเฉพาะกิจการข้างต้นนี้แสดงฐานะการเงินรวมและฐานะการเงินเฉพาะกิจการของกลุ่มบริษัทและบริษัท ตามลำดับ ณ วันที่ </w:t>
      </w:r>
      <w:r w:rsidRPr="00030EB9">
        <w:rPr>
          <w:rFonts w:ascii="Angsana New" w:hAnsi="Angsana New" w:cs="Angsana New" w:hint="cs"/>
          <w:sz w:val="30"/>
          <w:szCs w:val="30"/>
        </w:rPr>
        <w:t xml:space="preserve">31 </w:t>
      </w:r>
      <w:r w:rsidRPr="00030EB9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Pr="00030EB9">
        <w:rPr>
          <w:rFonts w:ascii="Angsana New" w:hAnsi="Angsana New" w:cs="Angsana New" w:hint="cs"/>
          <w:sz w:val="30"/>
          <w:szCs w:val="30"/>
        </w:rPr>
        <w:t>2565</w:t>
      </w:r>
      <w:r w:rsidRPr="00030EB9">
        <w:rPr>
          <w:rFonts w:ascii="Angsana New" w:hAnsi="Angsana New" w:cs="Angsana New" w:hint="cs"/>
          <w:sz w:val="30"/>
          <w:szCs w:val="30"/>
          <w:cs/>
        </w:rPr>
        <w:t xml:space="preserve"> ผลการดำเนินงานรวมและผลการดำเนินงานเฉพาะกิจการ และกระแสเงินสดรวมและกระแสเงินสดเฉพาะกิจการ สำหรับปีสิ้นสุดวันเดียวกันโดยถูกต้องตามที่ควรในสาระสำคัญตามมาตรฐานการรายงานทางการเงิน</w:t>
      </w:r>
    </w:p>
    <w:p w14:paraId="32B8BD65" w14:textId="77777777" w:rsidR="002E4660" w:rsidRPr="00030EB9" w:rsidRDefault="002E4660" w:rsidP="002E4660">
      <w:pPr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74468EE6" w14:textId="77777777" w:rsidR="002E4660" w:rsidRPr="00030EB9" w:rsidRDefault="002E4660" w:rsidP="002E4660">
      <w:pPr>
        <w:spacing w:after="0" w:line="240" w:lineRule="auto"/>
        <w:jc w:val="thaiDistribute"/>
        <w:rPr>
          <w:rFonts w:ascii="Angsana New" w:eastAsia="Calibri" w:hAnsi="Angsana New" w:cs="Angsana New"/>
          <w:i/>
          <w:iCs/>
          <w:sz w:val="30"/>
          <w:szCs w:val="30"/>
          <w:rtl/>
          <w:cs/>
          <w:lang w:bidi="ar-SA"/>
        </w:rPr>
      </w:pPr>
      <w:r w:rsidRPr="00030EB9">
        <w:rPr>
          <w:rFonts w:ascii="Angsana New" w:eastAsia="Calibri" w:hAnsi="Angsana New" w:cs="Angsana New" w:hint="cs"/>
          <w:i/>
          <w:iCs/>
          <w:sz w:val="30"/>
          <w:szCs w:val="30"/>
          <w:cs/>
        </w:rPr>
        <w:t>เกณฑ์ในการแสดงความเห็น</w:t>
      </w:r>
    </w:p>
    <w:p w14:paraId="51E50B22" w14:textId="77777777" w:rsidR="002E4660" w:rsidRPr="00030EB9" w:rsidRDefault="002E4660" w:rsidP="002E4660">
      <w:pPr>
        <w:spacing w:after="0" w:line="240" w:lineRule="auto"/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5AE901AC" w14:textId="504BF1B7" w:rsidR="002E4660" w:rsidRPr="00030EB9" w:rsidRDefault="00B72D45" w:rsidP="002E4660">
      <w:pPr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030EB9">
        <w:rPr>
          <w:rFonts w:ascii="Angsana New" w:eastAsia="Calibri" w:hAnsi="Angsana New" w:cs="Angsana New" w:hint="cs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</w:t>
      </w:r>
      <w:r w:rsidRPr="00030EB9">
        <w:rPr>
          <w:rFonts w:ascii="Angsana New" w:eastAsia="Calibri" w:hAnsi="Angsana New" w:cs="Angsana New" w:hint="cs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  <w:r w:rsidRPr="00030EB9">
        <w:rPr>
          <w:rFonts w:ascii="Angsana New" w:eastAsia="Calibri" w:hAnsi="Angsana New" w:cs="Angsana New" w:hint="cs"/>
          <w:sz w:val="30"/>
          <w:szCs w:val="30"/>
          <w:cs/>
        </w:rPr>
        <w:t>ในรายงานของข้าพเจ้า ข้าพเจ้ามีความเป็นอิสระจากกลุ่มบริษัทและบริษัทตาม</w:t>
      </w:r>
      <w:r w:rsidRPr="00030EB9">
        <w:rPr>
          <w:rFonts w:ascii="Angsana New" w:hAnsi="Angsana New" w:cs="Angsana New" w:hint="cs"/>
          <w:i/>
          <w:iCs/>
          <w:sz w:val="30"/>
          <w:szCs w:val="30"/>
          <w:cs/>
        </w:rPr>
        <w:t>ประมวลจรรยาบรรณของผู้ประกอบวิชาชีพบัญชี</w:t>
      </w:r>
      <w:r w:rsidRPr="00030EB9">
        <w:rPr>
          <w:rFonts w:ascii="Angsana New" w:hAnsi="Angsana New" w:cs="Angsana New" w:hint="cs"/>
          <w:i/>
          <w:iCs/>
          <w:sz w:val="30"/>
          <w:szCs w:val="30"/>
        </w:rPr>
        <w:t xml:space="preserve"> </w:t>
      </w:r>
      <w:r w:rsidRPr="00030EB9">
        <w:rPr>
          <w:rFonts w:ascii="Angsana New" w:hAnsi="Angsana New" w:cs="Angsana New" w:hint="cs"/>
          <w:i/>
          <w:iCs/>
          <w:sz w:val="30"/>
          <w:szCs w:val="30"/>
          <w:cs/>
        </w:rPr>
        <w:t>รวมถึง</w:t>
      </w:r>
      <w:r w:rsidRPr="00030EB9">
        <w:rPr>
          <w:rFonts w:ascii="Angsana New" w:hAnsi="Angsana New" w:cs="Angsana New" w:hint="cs"/>
          <w:i/>
          <w:iCs/>
          <w:sz w:val="30"/>
          <w:szCs w:val="30"/>
        </w:rPr>
        <w:t xml:space="preserve"> </w:t>
      </w:r>
      <w:r w:rsidRPr="00030EB9">
        <w:rPr>
          <w:rFonts w:ascii="Angsana New" w:hAnsi="Angsana New" w:cs="Angsana New" w:hint="cs"/>
          <w:i/>
          <w:iCs/>
          <w:sz w:val="30"/>
          <w:szCs w:val="30"/>
          <w:cs/>
        </w:rPr>
        <w:t>มาตรฐานเรื่องความเป็นอิสระ</w:t>
      </w:r>
      <w:r w:rsidRPr="00030EB9">
        <w:rPr>
          <w:rFonts w:ascii="Angsana New" w:hAnsi="Angsana New" w:cs="Angsana New" w:hint="cs"/>
          <w:sz w:val="30"/>
          <w:szCs w:val="30"/>
        </w:rPr>
        <w:t xml:space="preserve"> </w:t>
      </w:r>
      <w:r w:rsidRPr="00030EB9">
        <w:rPr>
          <w:rFonts w:ascii="Angsana New" w:hAnsi="Angsana New" w:cs="Angsana New" w:hint="cs"/>
          <w:sz w:val="30"/>
          <w:szCs w:val="30"/>
          <w:cs/>
        </w:rPr>
        <w:t>ที่กำหนดโดยสภาวิชาชีพบัญชี</w:t>
      </w:r>
      <w:r w:rsidRPr="00030EB9">
        <w:rPr>
          <w:rFonts w:ascii="Angsana New" w:hAnsi="Angsana New" w:cs="Angsana New" w:hint="cs"/>
          <w:sz w:val="30"/>
          <w:szCs w:val="30"/>
        </w:rPr>
        <w:t xml:space="preserve"> (</w:t>
      </w:r>
      <w:r w:rsidRPr="00030EB9">
        <w:rPr>
          <w:rFonts w:ascii="Angsana New" w:hAnsi="Angsana New" w:cs="Angsana New" w:hint="cs"/>
          <w:sz w:val="30"/>
          <w:szCs w:val="30"/>
          <w:cs/>
        </w:rPr>
        <w:t>ประมวลจรรยาบรรณของผู้ประกอบวิชาชีพบัญชี)</w:t>
      </w:r>
      <w:r w:rsidRPr="00030EB9">
        <w:rPr>
          <w:rFonts w:ascii="Angsana New" w:eastAsia="Calibri" w:hAnsi="Angsana New" w:cs="Angsana New" w:hint="cs"/>
          <w:sz w:val="30"/>
          <w:szCs w:val="30"/>
          <w:cs/>
        </w:rPr>
        <w:t xml:space="preserve">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และข้าพเจ้าได้ปฏิบัติตามความรับผิดชอบด้านจรรยาบรรณอื่นๆ </w:t>
      </w:r>
      <w:r w:rsidRPr="00030EB9">
        <w:rPr>
          <w:rFonts w:ascii="Angsana New" w:hAnsi="Angsana New" w:cs="Angsana New" w:hint="cs"/>
          <w:sz w:val="30"/>
          <w:szCs w:val="30"/>
          <w:cs/>
        </w:rPr>
        <w:t>ตามประมวลจรรยาบรรณของผู้ประกอบวิชาชีพบัญชี</w:t>
      </w:r>
      <w:r w:rsidRPr="00030EB9">
        <w:rPr>
          <w:rFonts w:ascii="Angsana New" w:eastAsia="Calibri" w:hAnsi="Angsana New" w:cs="Angsana New" w:hint="cs"/>
          <w:sz w:val="30"/>
          <w:szCs w:val="30"/>
          <w:cs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37F21A06" w14:textId="77777777" w:rsidR="002E4660" w:rsidRPr="00030EB9" w:rsidRDefault="002E4660" w:rsidP="002E4660">
      <w:pPr>
        <w:autoSpaceDE w:val="0"/>
        <w:autoSpaceDN w:val="0"/>
        <w:adjustRightInd w:val="0"/>
        <w:spacing w:after="0" w:line="240" w:lineRule="auto"/>
        <w:jc w:val="both"/>
        <w:rPr>
          <w:rFonts w:ascii="Angsana New" w:hAnsi="Angsana New" w:cs="Angsana New"/>
          <w:i/>
          <w:iCs/>
          <w:sz w:val="30"/>
          <w:szCs w:val="30"/>
        </w:rPr>
      </w:pPr>
    </w:p>
    <w:p w14:paraId="5DDD194A" w14:textId="77777777" w:rsidR="002E4660" w:rsidRPr="00030EB9" w:rsidRDefault="002E4660" w:rsidP="002E4660">
      <w:pPr>
        <w:autoSpaceDE w:val="0"/>
        <w:autoSpaceDN w:val="0"/>
        <w:adjustRightInd w:val="0"/>
        <w:spacing w:after="0" w:line="240" w:lineRule="auto"/>
        <w:jc w:val="both"/>
        <w:rPr>
          <w:rFonts w:ascii="Angsana New" w:hAnsi="Angsana New" w:cs="Angsana New"/>
          <w:i/>
          <w:iCs/>
          <w:sz w:val="30"/>
          <w:szCs w:val="30"/>
          <w:cs/>
        </w:rPr>
        <w:sectPr w:rsidR="002E4660" w:rsidRPr="00030EB9" w:rsidSect="00DC02C6">
          <w:headerReference w:type="first" r:id="rId13"/>
          <w:footerReference w:type="first" r:id="rId14"/>
          <w:pgSz w:w="11909" w:h="16834" w:code="9"/>
          <w:pgMar w:top="691" w:right="1152" w:bottom="576" w:left="1152" w:header="720" w:footer="720" w:gutter="0"/>
          <w:cols w:space="720"/>
          <w:titlePg/>
        </w:sectPr>
      </w:pPr>
    </w:p>
    <w:p w14:paraId="2472B083" w14:textId="66C2B3FF" w:rsidR="002E4660" w:rsidRDefault="002E4660" w:rsidP="002E4660">
      <w:pPr>
        <w:spacing w:after="0" w:line="240" w:lineRule="auto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030EB9">
        <w:rPr>
          <w:rFonts w:ascii="Angsana New" w:hAnsi="Angsana New" w:cs="Angsana New" w:hint="cs"/>
          <w:i/>
          <w:iCs/>
          <w:sz w:val="30"/>
          <w:szCs w:val="30"/>
          <w:cs/>
        </w:rPr>
        <w:lastRenderedPageBreak/>
        <w:t>เรื่องสำคัญในการตรวจสอบ</w:t>
      </w:r>
    </w:p>
    <w:p w14:paraId="56802377" w14:textId="77777777" w:rsidR="007418F0" w:rsidRPr="00A7722C" w:rsidRDefault="007418F0" w:rsidP="002E4660">
      <w:pPr>
        <w:spacing w:after="0" w:line="240" w:lineRule="auto"/>
        <w:jc w:val="thaiDistribute"/>
        <w:rPr>
          <w:rFonts w:ascii="Angsana New" w:hAnsi="Angsana New" w:cs="Angsana New"/>
          <w:i/>
          <w:iCs/>
          <w:sz w:val="4"/>
          <w:szCs w:val="4"/>
        </w:rPr>
      </w:pPr>
    </w:p>
    <w:p w14:paraId="5EEA47C3" w14:textId="77777777" w:rsidR="002E4660" w:rsidRPr="00030EB9" w:rsidRDefault="002E4660" w:rsidP="002E4660">
      <w:pPr>
        <w:spacing w:after="0" w:line="240" w:lineRule="auto"/>
        <w:jc w:val="thaiDistribute"/>
        <w:rPr>
          <w:rFonts w:ascii="Angsana New" w:eastAsia="Calibri" w:hAnsi="Angsana New" w:cs="Angsana New"/>
          <w:sz w:val="10"/>
          <w:szCs w:val="10"/>
        </w:rPr>
      </w:pPr>
    </w:p>
    <w:p w14:paraId="011DE2A6" w14:textId="77777777" w:rsidR="00B72D45" w:rsidRPr="00030EB9" w:rsidRDefault="00B72D45" w:rsidP="00B72D45">
      <w:pPr>
        <w:spacing w:after="0" w:line="240" w:lineRule="auto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030EB9">
        <w:rPr>
          <w:rFonts w:ascii="Angsana New" w:eastAsia="Calibri" w:hAnsi="Angsana New" w:cs="Angsana New" w:hint="cs"/>
          <w:sz w:val="30"/>
          <w:szCs w:val="30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งวดปัจจุบัน ข้าพเจ้าได้นำเรื่องเหล่า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 ทั้งนี้ข้าพเจ้าไม่ได้แสดงความเห็นแยกต่างหากสำหรับเรื่องเหล่านี้</w:t>
      </w:r>
    </w:p>
    <w:p w14:paraId="2F583849" w14:textId="77777777" w:rsidR="002E4660" w:rsidRPr="00030EB9" w:rsidRDefault="002E4660" w:rsidP="002E4660">
      <w:pPr>
        <w:spacing w:after="0" w:line="240" w:lineRule="auto"/>
        <w:jc w:val="thaiDistribute"/>
        <w:rPr>
          <w:rFonts w:ascii="Angsana New" w:eastAsia="Calibri" w:hAnsi="Angsana New" w:cs="Angsana New"/>
          <w:sz w:val="10"/>
          <w:szCs w:val="10"/>
        </w:rPr>
      </w:pPr>
    </w:p>
    <w:tbl>
      <w:tblPr>
        <w:tblStyle w:val="TableGrid1"/>
        <w:tblW w:w="9828" w:type="dxa"/>
        <w:tblLook w:val="04A0" w:firstRow="1" w:lastRow="0" w:firstColumn="1" w:lastColumn="0" w:noHBand="0" w:noVBand="1"/>
      </w:tblPr>
      <w:tblGrid>
        <w:gridCol w:w="4675"/>
        <w:gridCol w:w="5153"/>
      </w:tblGrid>
      <w:tr w:rsidR="002E4660" w:rsidRPr="00030EB9" w14:paraId="109ED1DD" w14:textId="77777777" w:rsidTr="00C55C68">
        <w:tc>
          <w:tcPr>
            <w:tcW w:w="9828" w:type="dxa"/>
            <w:gridSpan w:val="2"/>
            <w:shd w:val="clear" w:color="auto" w:fill="auto"/>
          </w:tcPr>
          <w:p w14:paraId="6674243B" w14:textId="7B635167" w:rsidR="002E4660" w:rsidRPr="00030EB9" w:rsidRDefault="00B72D45" w:rsidP="007F6CE0">
            <w:pPr>
              <w:autoSpaceDE w:val="0"/>
              <w:autoSpaceDN w:val="0"/>
              <w:adjustRightInd w:val="0"/>
              <w:spacing w:line="36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</w:pPr>
            <w:r w:rsidRPr="00030EB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การรับรู้รายได้ตามสัญญา ลูกหนี้ที่เกี่ยวข้อง และประมาณการหนี้สินผลขาดทุนของสัญญา</w:t>
            </w:r>
          </w:p>
        </w:tc>
      </w:tr>
      <w:tr w:rsidR="002E4660" w:rsidRPr="00030EB9" w14:paraId="05919C78" w14:textId="77777777" w:rsidTr="00C55C68">
        <w:tc>
          <w:tcPr>
            <w:tcW w:w="9828" w:type="dxa"/>
            <w:gridSpan w:val="2"/>
            <w:shd w:val="clear" w:color="auto" w:fill="auto"/>
          </w:tcPr>
          <w:p w14:paraId="37E5CA60" w14:textId="3A3B3B8D" w:rsidR="002E4660" w:rsidRPr="00030EB9" w:rsidRDefault="002E4660" w:rsidP="007F6CE0">
            <w:pPr>
              <w:autoSpaceDE w:val="0"/>
              <w:autoSpaceDN w:val="0"/>
              <w:adjustRightInd w:val="0"/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30EB9">
              <w:rPr>
                <w:rFonts w:ascii="Angsana New" w:hAnsi="Angsana New" w:hint="cs"/>
                <w:sz w:val="30"/>
                <w:szCs w:val="30"/>
                <w:cs/>
              </w:rPr>
              <w:t>อ้างถึงหมายเหตุประกอบ</w:t>
            </w:r>
            <w:r w:rsidRPr="00CB52D3">
              <w:rPr>
                <w:rFonts w:ascii="Angsana New" w:hAnsi="Angsana New" w:hint="cs"/>
                <w:sz w:val="30"/>
                <w:szCs w:val="30"/>
                <w:cs/>
              </w:rPr>
              <w:t xml:space="preserve">งบการเงินข้อ </w:t>
            </w:r>
            <w:r w:rsidR="00910423" w:rsidRPr="00CB52D3">
              <w:rPr>
                <w:rFonts w:ascii="Angsana New" w:hAnsi="Angsana New"/>
                <w:sz w:val="30"/>
                <w:szCs w:val="30"/>
              </w:rPr>
              <w:t>2</w:t>
            </w:r>
            <w:r w:rsidR="007B6393">
              <w:rPr>
                <w:rFonts w:ascii="Angsana New" w:hAnsi="Angsana New"/>
                <w:sz w:val="30"/>
                <w:szCs w:val="30"/>
              </w:rPr>
              <w:t>1</w:t>
            </w:r>
            <w:r w:rsidRPr="00CB52D3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CB52D3">
              <w:rPr>
                <w:rFonts w:ascii="Angsana New" w:hAnsi="Angsana New" w:hint="cs"/>
                <w:sz w:val="30"/>
                <w:szCs w:val="30"/>
                <w:cs/>
              </w:rPr>
              <w:t>ของงบการเงินรวมและ</w:t>
            </w:r>
            <w:r w:rsidRPr="00030EB9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E4660" w:rsidRPr="00030EB9" w14:paraId="37E7E718" w14:textId="77777777" w:rsidTr="00C55C68">
        <w:tc>
          <w:tcPr>
            <w:tcW w:w="4675" w:type="dxa"/>
            <w:shd w:val="clear" w:color="auto" w:fill="auto"/>
          </w:tcPr>
          <w:p w14:paraId="3E2C6808" w14:textId="77777777" w:rsidR="002E4660" w:rsidRPr="00030EB9" w:rsidRDefault="002E4660" w:rsidP="007F6CE0">
            <w:pPr>
              <w:autoSpaceDE w:val="0"/>
              <w:autoSpaceDN w:val="0"/>
              <w:adjustRightInd w:val="0"/>
              <w:spacing w:line="36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30EB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5153" w:type="dxa"/>
            <w:shd w:val="clear" w:color="auto" w:fill="auto"/>
          </w:tcPr>
          <w:p w14:paraId="489FDCD6" w14:textId="77777777" w:rsidR="002E4660" w:rsidRPr="00030EB9" w:rsidRDefault="002E4660" w:rsidP="007F6CE0">
            <w:pPr>
              <w:autoSpaceDE w:val="0"/>
              <w:autoSpaceDN w:val="0"/>
              <w:adjustRightInd w:val="0"/>
              <w:spacing w:line="36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30EB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B72D45" w:rsidRPr="00030EB9" w14:paraId="65A9E148" w14:textId="77777777" w:rsidTr="00C55C68">
        <w:tc>
          <w:tcPr>
            <w:tcW w:w="4675" w:type="dxa"/>
            <w:shd w:val="clear" w:color="auto" w:fill="auto"/>
          </w:tcPr>
          <w:p w14:paraId="5D25EE98" w14:textId="40DDF2A7" w:rsidR="00B72D45" w:rsidRPr="00CB52D3" w:rsidRDefault="00B72D45" w:rsidP="007F6CE0">
            <w:pPr>
              <w:tabs>
                <w:tab w:val="left" w:pos="4212"/>
              </w:tabs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B52D3">
              <w:rPr>
                <w:rFonts w:ascii="Angsana New" w:hAnsi="Angsana New" w:hint="cs"/>
                <w:sz w:val="30"/>
                <w:szCs w:val="30"/>
                <w:cs/>
              </w:rPr>
              <w:t>รายได้หลักของกลุ่มบริษัทมาจากการให้บริการเกี่ยว</w:t>
            </w:r>
            <w:r w:rsidR="00E02A77">
              <w:rPr>
                <w:rFonts w:ascii="Angsana New" w:hAnsi="Angsana New"/>
                <w:sz w:val="30"/>
                <w:szCs w:val="30"/>
              </w:rPr>
              <w:br/>
            </w:r>
            <w:r w:rsidRPr="00CB52D3">
              <w:rPr>
                <w:rFonts w:ascii="Angsana New" w:hAnsi="Angsana New" w:hint="cs"/>
                <w:sz w:val="30"/>
                <w:szCs w:val="30"/>
                <w:cs/>
              </w:rPr>
              <w:t>กับธุรกิจการจำหน่าย ให้บริการติดตั้งและบำรุงรักษาอุปกรณ์สื่อสารโทรคมนาคม และ ให้บริการระบบสาธารณูปโภค สัญญาการให้บริการบางสัญญารับรู้รายได้และกำไรตามขั้นความสำเร็จของงานโดย</w:t>
            </w:r>
            <w:r w:rsidR="00E02A77">
              <w:rPr>
                <w:rFonts w:ascii="Angsana New" w:hAnsi="Angsana New"/>
                <w:sz w:val="30"/>
                <w:szCs w:val="30"/>
              </w:rPr>
              <w:br/>
            </w:r>
            <w:r w:rsidRPr="00CB52D3">
              <w:rPr>
                <w:rFonts w:ascii="Angsana New" w:hAnsi="Angsana New" w:hint="cs"/>
                <w:sz w:val="30"/>
                <w:szCs w:val="30"/>
                <w:cs/>
              </w:rPr>
              <w:t>อ้างอิงอัตราส่วนของต้นทุนที่เกิดขึ้นจริง ณ วันสิ้นรอบระยะเวลารายงานกับประมาณการต้นทุนทั้งสิ้นเมื่อสิ้นสุดสัญญา ซึ่งรวมถึงผลขาดทุนที่อาจเกิดขึ้น</w:t>
            </w:r>
          </w:p>
          <w:p w14:paraId="133F2991" w14:textId="77777777" w:rsidR="00B72D45" w:rsidRPr="00CB52D3" w:rsidRDefault="00B72D45" w:rsidP="007F6CE0">
            <w:pPr>
              <w:tabs>
                <w:tab w:val="left" w:pos="4212"/>
              </w:tabs>
              <w:spacing w:line="360" w:lineRule="exact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  <w:p w14:paraId="792A6C2D" w14:textId="77777777" w:rsidR="00B72D45" w:rsidRPr="00CB52D3" w:rsidRDefault="00B72D45" w:rsidP="007F6CE0">
            <w:pPr>
              <w:tabs>
                <w:tab w:val="left" w:pos="4212"/>
              </w:tabs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B52D3">
              <w:rPr>
                <w:rFonts w:ascii="Angsana New" w:hAnsi="Angsana New" w:hint="cs"/>
                <w:sz w:val="30"/>
                <w:szCs w:val="30"/>
                <w:cs/>
              </w:rPr>
              <w:t>การรับรู้รายได้ตามสัญญา และลูกหนี้ที่เกี่ยวข้องอย่างถูกต้องนั้นขึ้นอยู่กับปัจจัยสำคัญดังต่อไปนี้</w:t>
            </w:r>
          </w:p>
          <w:p w14:paraId="6B84E5A5" w14:textId="7E14610D" w:rsidR="00B72D45" w:rsidRPr="00CB52D3" w:rsidRDefault="00910423" w:rsidP="007F6CE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60" w:line="360" w:lineRule="exact"/>
              <w:ind w:left="160" w:right="-14" w:hanging="16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B52D3">
              <w:rPr>
                <w:rFonts w:ascii="Times New Roman" w:hAnsi="Times New Roman" w:cs="Times New Roman"/>
                <w:sz w:val="30"/>
                <w:szCs w:val="30"/>
                <w:cs/>
              </w:rPr>
              <w:t>•</w:t>
            </w:r>
            <w:r w:rsidRPr="00CB52D3">
              <w:rPr>
                <w:rFonts w:ascii="Times New Roman" w:hAnsi="Times New Roman" w:cs="Times New Roman"/>
                <w:sz w:val="30"/>
                <w:szCs w:val="30"/>
              </w:rPr>
              <w:t xml:space="preserve"> </w:t>
            </w:r>
            <w:r w:rsidR="00B72D45" w:rsidRPr="00CB52D3">
              <w:rPr>
                <w:rFonts w:ascii="Angsana New" w:hAnsi="Angsana New" w:hint="cs"/>
                <w:sz w:val="30"/>
                <w:szCs w:val="30"/>
                <w:cs/>
              </w:rPr>
              <w:t>ต้นทุนที่เกิดขึ้นจริง</w:t>
            </w:r>
          </w:p>
          <w:p w14:paraId="23319DA9" w14:textId="77777777" w:rsidR="00C75970" w:rsidRDefault="00910423" w:rsidP="007F6CE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60" w:line="360" w:lineRule="exact"/>
              <w:ind w:left="340" w:hanging="34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B52D3">
              <w:rPr>
                <w:rFonts w:ascii="Times New Roman" w:hAnsi="Times New Roman" w:cs="Times New Roman"/>
                <w:sz w:val="30"/>
                <w:szCs w:val="30"/>
                <w:cs/>
              </w:rPr>
              <w:t>•</w:t>
            </w:r>
            <w:r w:rsidRPr="00CB52D3">
              <w:rPr>
                <w:rFonts w:ascii="Times New Roman" w:hAnsi="Times New Roman" w:cs="Times New Roman"/>
                <w:sz w:val="30"/>
                <w:szCs w:val="30"/>
              </w:rPr>
              <w:t xml:space="preserve"> </w:t>
            </w:r>
            <w:r w:rsidR="00B72D45" w:rsidRPr="00CB52D3">
              <w:rPr>
                <w:rFonts w:ascii="Angsana New" w:hAnsi="Angsana New" w:hint="cs"/>
                <w:sz w:val="30"/>
                <w:szCs w:val="30"/>
                <w:cs/>
              </w:rPr>
              <w:t>ประมาณการต้นทุนทั้งสิ้นของสัญญาซึ่งรวมถึง</w:t>
            </w:r>
          </w:p>
          <w:p w14:paraId="646AC8F9" w14:textId="6F51763B" w:rsidR="00B72D45" w:rsidRPr="00CB52D3" w:rsidRDefault="00B72D45" w:rsidP="007F6CE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60" w:line="360" w:lineRule="exact"/>
              <w:ind w:left="520" w:hanging="34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B52D3">
              <w:rPr>
                <w:rFonts w:ascii="Angsana New" w:hAnsi="Angsana New" w:hint="cs"/>
                <w:sz w:val="30"/>
                <w:szCs w:val="30"/>
                <w:cs/>
              </w:rPr>
              <w:t>ผลขาดทุนที่อาจเกิดขึ้น</w:t>
            </w:r>
            <w:r w:rsidRPr="00CB52D3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CB52D3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</w:p>
          <w:p w14:paraId="6FACF728" w14:textId="119FF7FB" w:rsidR="00B72D45" w:rsidRPr="00CB52D3" w:rsidRDefault="00910423" w:rsidP="007F6CE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160" w:hanging="16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B52D3">
              <w:rPr>
                <w:rFonts w:ascii="Times New Roman" w:hAnsi="Times New Roman" w:cs="Times New Roman"/>
                <w:sz w:val="30"/>
                <w:szCs w:val="30"/>
                <w:cs/>
              </w:rPr>
              <w:t>•</w:t>
            </w:r>
            <w:r w:rsidRPr="00CB52D3">
              <w:rPr>
                <w:rFonts w:ascii="Times New Roman" w:hAnsi="Times New Roman" w:cs="Times New Roman"/>
                <w:sz w:val="30"/>
                <w:szCs w:val="30"/>
              </w:rPr>
              <w:t xml:space="preserve"> </w:t>
            </w:r>
            <w:r w:rsidR="00B72D45" w:rsidRPr="00CB52D3">
              <w:rPr>
                <w:rFonts w:ascii="Angsana New" w:hAnsi="Angsana New" w:hint="cs"/>
                <w:sz w:val="30"/>
                <w:szCs w:val="30"/>
                <w:cs/>
              </w:rPr>
              <w:t xml:space="preserve">การเปลี่ยนแปลงของเหตุการณ์หรือเงื่อนไขที่เกิดขึ้นหรือคาดว่าจะเกิดขึ้นเพื่อให้งานเสร็จสิ้นตามสัญญา ซึ่งรวมถึงการปรับเปลี่ยนสัญญา ทำให้เกิดการปรับปรุงประมาณการซึ่งอาจก่อให้เกิดผลต่างของจำนวนเงินที่รับรู้ </w:t>
            </w:r>
          </w:p>
          <w:p w14:paraId="5992BFA7" w14:textId="77777777" w:rsidR="00B72D45" w:rsidRPr="00CB52D3" w:rsidRDefault="00B72D45" w:rsidP="007F6CE0">
            <w:pPr>
              <w:pStyle w:val="BodyText"/>
              <w:spacing w:after="60" w:line="360" w:lineRule="exact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  <w:p w14:paraId="56994607" w14:textId="6DCF48E6" w:rsidR="00B72D45" w:rsidRPr="00CB52D3" w:rsidRDefault="00B72D45" w:rsidP="007F6CE0">
            <w:pPr>
              <w:autoSpaceDE w:val="0"/>
              <w:autoSpaceDN w:val="0"/>
              <w:adjustRightInd w:val="0"/>
              <w:spacing w:line="360" w:lineRule="exac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B52D3">
              <w:rPr>
                <w:rFonts w:ascii="Angsana New" w:hAnsi="Angsana New" w:hint="cs"/>
                <w:sz w:val="30"/>
                <w:szCs w:val="30"/>
                <w:cs/>
              </w:rPr>
              <w:t>ข้าพเจ้าให้ความสำคัญในการตรวจสอบเรื่องดังกล่าว เนื่องจากเป็นเรื่องที่เป็นการประมาณการตลอดอายุของสัญญา และสัญญามีลักษณะเฉพาะเจาะจงที่มีเงื่อนไขหลากหลายรูปแบบ จึงทำให้การรับรู้รายได้ตามสัญญามีความซับซ้อนและใช้วิจารณญาณสูง</w:t>
            </w:r>
          </w:p>
        </w:tc>
        <w:tc>
          <w:tcPr>
            <w:tcW w:w="5153" w:type="dxa"/>
          </w:tcPr>
          <w:p w14:paraId="7E335038" w14:textId="77777777" w:rsidR="00B72D45" w:rsidRPr="00CB52D3" w:rsidRDefault="00B72D45" w:rsidP="007F6CE0">
            <w:pPr>
              <w:tabs>
                <w:tab w:val="left" w:pos="4212"/>
              </w:tabs>
              <w:spacing w:line="360" w:lineRule="exact"/>
              <w:jc w:val="thaiDistribute"/>
              <w:rPr>
                <w:rFonts w:ascii="Angsana New" w:eastAsia="Calibri" w:hAnsi="Angsana New"/>
                <w:sz w:val="30"/>
                <w:szCs w:val="30"/>
              </w:rPr>
            </w:pPr>
            <w:r w:rsidRPr="00CB52D3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การตรวจสอบของข้าพเจ้ารวมถึงการประเมินการออกแบบการควบคุม ทดสอบการนำมาปฏิบัติ </w:t>
            </w:r>
            <w:r w:rsidRPr="00CB52D3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 w:rsidRPr="00CB52D3">
              <w:rPr>
                <w:rFonts w:ascii="Angsana New" w:eastAsia="Calibri" w:hAnsi="Angsana New" w:hint="cs"/>
                <w:sz w:val="30"/>
                <w:szCs w:val="30"/>
                <w:cs/>
              </w:rPr>
              <w:t>ทดสอบประสิทธิผลของการควบคุมที่เกี่ยวข้อง ซึ่งได้แก่ การสอบทานสัญญา การประมาณการต้นทุน และการประมาณการผลขาดทุนที่อาจเกิดขึ้นจากสัญญา ข้าพเจ้าสุ่มเลือกสัญญาซึ่งพิจารณาจากทั้งปัจจัยเชิงปริมาณและปัจจัยเชิงคุณภาพเพื่อที่จะประเมินและทดสอบสัญญาที่มีนัยสำคัญและมีความซับซ้อน เพื่อปฏิบัติงานตรวจสอบของข้าพเจ้าดังนี้</w:t>
            </w:r>
          </w:p>
          <w:p w14:paraId="11996B7C" w14:textId="33638CD2" w:rsidR="00B72D45" w:rsidRPr="00CB52D3" w:rsidRDefault="00910423" w:rsidP="007F6CE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60" w:line="360" w:lineRule="exact"/>
              <w:ind w:left="160" w:hanging="160"/>
              <w:jc w:val="thaiDistribute"/>
              <w:rPr>
                <w:rFonts w:ascii="Angsana New" w:eastAsia="Calibri" w:hAnsi="Angsana New"/>
                <w:sz w:val="30"/>
                <w:szCs w:val="30"/>
              </w:rPr>
            </w:pPr>
            <w:r w:rsidRPr="00CB52D3">
              <w:rPr>
                <w:rFonts w:ascii="Times New Roman" w:eastAsia="Calibri" w:hAnsi="Times New Roman" w:cs="Times New Roman"/>
                <w:sz w:val="30"/>
                <w:szCs w:val="30"/>
                <w:cs/>
              </w:rPr>
              <w:t>•</w:t>
            </w:r>
            <w:r w:rsidRPr="00CB52D3">
              <w:rPr>
                <w:rFonts w:ascii="Times New Roman" w:eastAsia="Calibri" w:hAnsi="Times New Roman" w:cs="Times New Roman"/>
                <w:sz w:val="30"/>
                <w:szCs w:val="30"/>
              </w:rPr>
              <w:t xml:space="preserve"> </w:t>
            </w:r>
            <w:r w:rsidR="008B6280">
              <w:rPr>
                <w:rFonts w:ascii="Angsana New" w:eastAsia="Calibri" w:hAnsi="Angsana New" w:hint="cs"/>
                <w:sz w:val="30"/>
                <w:szCs w:val="30"/>
                <w:cs/>
              </w:rPr>
              <w:t>สุ่มท</w:t>
            </w:r>
            <w:r w:rsidR="00B72D45" w:rsidRPr="00CB52D3">
              <w:rPr>
                <w:rFonts w:ascii="Angsana New" w:eastAsia="Calibri" w:hAnsi="Angsana New" w:hint="cs"/>
                <w:sz w:val="30"/>
                <w:szCs w:val="30"/>
                <w:cs/>
              </w:rPr>
              <w:t>ดสอบรายละเอียดของต้นทุนที่เกิดขึ้นจริงโดยการตรวจสอบกับเอกสารประกอบที่เกี่ยวข้อง</w:t>
            </w:r>
          </w:p>
          <w:p w14:paraId="45BD2054" w14:textId="2EDF1172" w:rsidR="00B72D45" w:rsidRPr="00CB52D3" w:rsidRDefault="00910423" w:rsidP="007F6CE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60" w:line="360" w:lineRule="exact"/>
              <w:ind w:left="160" w:hanging="160"/>
              <w:jc w:val="thaiDistribute"/>
              <w:rPr>
                <w:rFonts w:ascii="Angsana New" w:eastAsia="Calibri" w:hAnsi="Angsana New"/>
                <w:sz w:val="30"/>
                <w:szCs w:val="30"/>
              </w:rPr>
            </w:pPr>
            <w:r w:rsidRPr="00CB52D3">
              <w:rPr>
                <w:rFonts w:ascii="Times New Roman" w:eastAsia="Calibri" w:hAnsi="Times New Roman" w:cs="Times New Roman"/>
                <w:sz w:val="30"/>
                <w:szCs w:val="30"/>
                <w:cs/>
              </w:rPr>
              <w:t>•</w:t>
            </w:r>
            <w:r w:rsidRPr="00CB52D3">
              <w:rPr>
                <w:rFonts w:ascii="Times New Roman" w:eastAsia="Calibri" w:hAnsi="Times New Roman" w:cs="Times New Roman"/>
                <w:sz w:val="30"/>
                <w:szCs w:val="30"/>
              </w:rPr>
              <w:t xml:space="preserve"> </w:t>
            </w:r>
            <w:r w:rsidR="00B72D45" w:rsidRPr="00CB52D3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พิจารณาเงื่อนไขที่สำคัญในสัญญาที่เกี่ยวข้องกับการจัดทำประมาณการและการรับรู้รายได้ในงบการเงิน </w:t>
            </w:r>
            <w:r w:rsidR="00B72D45" w:rsidRPr="00CB52D3" w:rsidDel="007D06B1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 </w:t>
            </w:r>
          </w:p>
          <w:p w14:paraId="038E1DC5" w14:textId="4728AF1B" w:rsidR="00B72D45" w:rsidRPr="00CB52D3" w:rsidRDefault="00910423" w:rsidP="007F6CE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60" w:line="360" w:lineRule="exact"/>
              <w:ind w:left="160" w:hanging="160"/>
              <w:jc w:val="thaiDistribute"/>
              <w:rPr>
                <w:rFonts w:ascii="Angsana New" w:eastAsia="Calibri" w:hAnsi="Angsana New"/>
                <w:sz w:val="30"/>
                <w:szCs w:val="30"/>
              </w:rPr>
            </w:pPr>
            <w:r w:rsidRPr="00CB52D3">
              <w:rPr>
                <w:rFonts w:ascii="Times New Roman" w:eastAsia="Calibri" w:hAnsi="Times New Roman" w:cs="Times New Roman"/>
                <w:sz w:val="30"/>
                <w:szCs w:val="30"/>
                <w:cs/>
              </w:rPr>
              <w:t>•</w:t>
            </w:r>
            <w:r w:rsidRPr="00CB52D3">
              <w:rPr>
                <w:rFonts w:ascii="Times New Roman" w:eastAsia="Calibri" w:hAnsi="Times New Roman" w:cs="Times New Roman"/>
                <w:sz w:val="30"/>
                <w:szCs w:val="30"/>
              </w:rPr>
              <w:t xml:space="preserve"> </w:t>
            </w:r>
            <w:r w:rsidR="00B72D45" w:rsidRPr="00CB52D3">
              <w:rPr>
                <w:rFonts w:ascii="Angsana New" w:eastAsia="Calibri" w:hAnsi="Angsana New" w:hint="cs"/>
                <w:sz w:val="30"/>
                <w:szCs w:val="30"/>
                <w:cs/>
              </w:rPr>
              <w:t>ประเมินความสมเหตุสมผลของการประมาณการ</w:t>
            </w:r>
            <w:r w:rsidR="008B6280" w:rsidRPr="00CB52D3">
              <w:rPr>
                <w:rFonts w:ascii="Angsana New" w:eastAsia="Calibri" w:hAnsi="Angsana New" w:hint="cs"/>
                <w:sz w:val="30"/>
                <w:szCs w:val="30"/>
                <w:cs/>
              </w:rPr>
              <w:t>ต้นทุนทั้งสิ้นของสัญญาซึ่งรวมถึงผลขาดทุนที่อาจเกิดขึ้น</w:t>
            </w:r>
            <w:r w:rsidR="00B72D45" w:rsidRPr="00CB52D3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 โดยพิจารณาจากการประมาณการในอดีตและปัจจัยแวดล้อมในปัจจุบัน</w:t>
            </w:r>
          </w:p>
          <w:p w14:paraId="7E18CD94" w14:textId="0D68572F" w:rsidR="00B72D45" w:rsidRPr="00CB52D3" w:rsidRDefault="00910423" w:rsidP="007F6CE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60" w:line="360" w:lineRule="exact"/>
              <w:ind w:left="160" w:hanging="160"/>
              <w:jc w:val="thaiDistribute"/>
              <w:rPr>
                <w:rFonts w:ascii="Angsana New" w:eastAsia="Calibri" w:hAnsi="Angsana New"/>
                <w:sz w:val="30"/>
                <w:szCs w:val="30"/>
              </w:rPr>
            </w:pPr>
            <w:r w:rsidRPr="00CB52D3">
              <w:rPr>
                <w:rFonts w:ascii="Times New Roman" w:eastAsia="Calibri" w:hAnsi="Times New Roman" w:cs="Times New Roman"/>
                <w:sz w:val="30"/>
                <w:szCs w:val="30"/>
                <w:cs/>
              </w:rPr>
              <w:t>•</w:t>
            </w:r>
            <w:r w:rsidRPr="00CB52D3">
              <w:rPr>
                <w:rFonts w:ascii="Times New Roman" w:eastAsia="Calibri" w:hAnsi="Times New Roman" w:cs="Times New Roman"/>
                <w:sz w:val="30"/>
                <w:szCs w:val="30"/>
              </w:rPr>
              <w:t xml:space="preserve"> </w:t>
            </w:r>
            <w:r w:rsidR="00B72D45" w:rsidRPr="00CB52D3">
              <w:rPr>
                <w:rFonts w:ascii="Angsana New" w:eastAsia="Calibri" w:hAnsi="Angsana New" w:hint="cs"/>
                <w:sz w:val="30"/>
                <w:szCs w:val="30"/>
                <w:cs/>
              </w:rPr>
              <w:t>ทดสอบการคำนวณรายได้ตามสัญญา</w:t>
            </w:r>
            <w:r w:rsidR="007418F0">
              <w:rPr>
                <w:rFonts w:ascii="Angsana New" w:eastAsia="Calibri" w:hAnsi="Angsana New"/>
                <w:sz w:val="30"/>
                <w:szCs w:val="30"/>
              </w:rPr>
              <w:t xml:space="preserve"> </w:t>
            </w:r>
            <w:r w:rsidR="00B72D45" w:rsidRPr="00CB52D3">
              <w:rPr>
                <w:rFonts w:ascii="Angsana New" w:eastAsia="Calibri" w:hAnsi="Angsana New" w:hint="cs"/>
                <w:sz w:val="30"/>
                <w:szCs w:val="30"/>
                <w:cs/>
              </w:rPr>
              <w:t>ลูกหนี้ที่เกี่ยวข้อง</w:t>
            </w:r>
            <w:r w:rsidR="00B72D45" w:rsidRPr="00CB52D3">
              <w:rPr>
                <w:rFonts w:ascii="Angsana New" w:eastAsia="Calibri" w:hAnsi="Angsana New" w:hint="cs"/>
                <w:sz w:val="30"/>
                <w:szCs w:val="30"/>
              </w:rPr>
              <w:t xml:space="preserve"> </w:t>
            </w:r>
            <w:r w:rsidR="00B72D45" w:rsidRPr="00CB52D3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และประมาณการหนี้สินผลขาดทุนของสัญญา </w:t>
            </w:r>
          </w:p>
          <w:p w14:paraId="18939DC1" w14:textId="57A0A816" w:rsidR="00B72D45" w:rsidRPr="00CB52D3" w:rsidRDefault="00910423" w:rsidP="007F6CE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160" w:hanging="160"/>
              <w:jc w:val="thaiDistribute"/>
              <w:rPr>
                <w:rFonts w:ascii="Angsana New" w:eastAsia="Calibri" w:hAnsi="Angsana New"/>
                <w:sz w:val="30"/>
                <w:szCs w:val="30"/>
              </w:rPr>
            </w:pPr>
            <w:r w:rsidRPr="00CB52D3">
              <w:rPr>
                <w:rFonts w:ascii="Times New Roman" w:eastAsia="Calibri" w:hAnsi="Times New Roman" w:cs="Times New Roman"/>
                <w:sz w:val="30"/>
                <w:szCs w:val="30"/>
                <w:cs/>
              </w:rPr>
              <w:t>•</w:t>
            </w:r>
            <w:r w:rsidR="005B1086">
              <w:rPr>
                <w:rFonts w:ascii="Times New Roman" w:eastAsia="Calibri" w:hAnsi="Times New Roman" w:cs="Times New Roman"/>
                <w:sz w:val="30"/>
                <w:szCs w:val="30"/>
              </w:rPr>
              <w:t xml:space="preserve"> </w:t>
            </w:r>
            <w:r w:rsidR="00B72D45" w:rsidRPr="00CB52D3">
              <w:rPr>
                <w:rFonts w:ascii="Angsana New" w:eastAsia="Calibri" w:hAnsi="Angsana New" w:hint="cs"/>
                <w:sz w:val="30"/>
                <w:szCs w:val="30"/>
                <w:cs/>
              </w:rPr>
              <w:t>สุ่มเลือกสำรวจทางกายภาพถึงความมีอยู่จริงและความสมเหตุสมผลของขั้นความสำเร็จของแต่ละสัญญา และ</w:t>
            </w:r>
          </w:p>
          <w:p w14:paraId="54A8AAB6" w14:textId="1A010A68" w:rsidR="00B72D45" w:rsidRPr="00CB52D3" w:rsidRDefault="00A7230E" w:rsidP="007F6CE0">
            <w:pPr>
              <w:spacing w:line="360" w:lineRule="exact"/>
              <w:ind w:left="166" w:hanging="166"/>
              <w:contextualSpacing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eastAsia="Calibri" w:cs="Times New Roman"/>
                <w:sz w:val="30"/>
                <w:szCs w:val="30"/>
              </w:rPr>
              <w:t>•</w:t>
            </w:r>
            <w:r w:rsidR="005B1086">
              <w:rPr>
                <w:rFonts w:eastAsia="Calibri"/>
                <w:sz w:val="30"/>
                <w:szCs w:val="30"/>
              </w:rPr>
              <w:t xml:space="preserve"> </w:t>
            </w:r>
            <w:r w:rsidR="00B72D45" w:rsidRPr="00CB52D3">
              <w:rPr>
                <w:rFonts w:ascii="Angsana New" w:eastAsia="Calibri" w:hAnsi="Angsana New" w:hint="cs"/>
                <w:sz w:val="30"/>
                <w:szCs w:val="30"/>
                <w:cs/>
              </w:rPr>
              <w:t>การพิจารณาความเพียงพอในการเปิดเผยข้อมูลตามข้อกำหนดของมาตรฐานการรายงานทางการเงิน</w:t>
            </w:r>
          </w:p>
        </w:tc>
      </w:tr>
    </w:tbl>
    <w:p w14:paraId="6489320E" w14:textId="77777777" w:rsidR="006046A3" w:rsidRPr="00030EB9" w:rsidRDefault="006046A3" w:rsidP="006046A3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14:paraId="7B4E761D" w14:textId="2811CDDC" w:rsidR="006046A3" w:rsidRPr="00030EB9" w:rsidRDefault="006046A3" w:rsidP="006046A3">
      <w:pPr>
        <w:snapToGrid w:val="0"/>
        <w:spacing w:after="0" w:line="240" w:lineRule="auto"/>
        <w:jc w:val="thaiDistribute"/>
        <w:rPr>
          <w:rFonts w:ascii="Angsana New" w:eastAsia="Calibri" w:hAnsi="Angsana New" w:cs="Angsana New"/>
          <w:i/>
          <w:iCs/>
          <w:sz w:val="30"/>
          <w:szCs w:val="30"/>
        </w:rPr>
      </w:pPr>
      <w:r w:rsidRPr="00030EB9">
        <w:rPr>
          <w:rFonts w:ascii="Angsana New" w:eastAsia="Calibri" w:hAnsi="Angsana New" w:cs="Angsana New" w:hint="cs"/>
          <w:i/>
          <w:iCs/>
          <w:sz w:val="30"/>
          <w:szCs w:val="30"/>
          <w:cs/>
        </w:rPr>
        <w:lastRenderedPageBreak/>
        <w:t>เรื่องอื่น</w:t>
      </w:r>
    </w:p>
    <w:p w14:paraId="1BF4A482" w14:textId="77777777" w:rsidR="006046A3" w:rsidRPr="00030EB9" w:rsidRDefault="006046A3" w:rsidP="006046A3">
      <w:pPr>
        <w:snapToGrid w:val="0"/>
        <w:spacing w:after="0" w:line="240" w:lineRule="auto"/>
        <w:jc w:val="thaiDistribute"/>
        <w:rPr>
          <w:rFonts w:ascii="Angsana New" w:eastAsia="Calibri" w:hAnsi="Angsana New" w:cs="Angsana New"/>
          <w:i/>
          <w:iCs/>
          <w:sz w:val="30"/>
          <w:szCs w:val="30"/>
        </w:rPr>
      </w:pPr>
    </w:p>
    <w:p w14:paraId="0C163AA3" w14:textId="4140F5A2" w:rsidR="006046A3" w:rsidRPr="00030EB9" w:rsidRDefault="006046A3" w:rsidP="006046A3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030EB9">
        <w:rPr>
          <w:rFonts w:ascii="Angsana New" w:eastAsia="Calibri" w:hAnsi="Angsana New" w:cs="Angsana New" w:hint="cs"/>
          <w:sz w:val="30"/>
          <w:szCs w:val="30"/>
          <w:cs/>
        </w:rPr>
        <w:t>งบการเงินรวมและงบการเงินเฉพาะกิจการของกลุ่มบริษัทและบริษัท</w:t>
      </w:r>
      <w:r w:rsidRPr="00030EB9">
        <w:rPr>
          <w:rFonts w:ascii="Angsana New" w:eastAsia="Calibri" w:hAnsi="Angsana New" w:cs="Angsana New" w:hint="cs"/>
          <w:sz w:val="30"/>
          <w:szCs w:val="30"/>
          <w:rtl/>
          <w:cs/>
        </w:rPr>
        <w:t xml:space="preserve"> </w:t>
      </w:r>
      <w:r w:rsidRPr="00030EB9">
        <w:rPr>
          <w:rFonts w:ascii="Angsana New" w:eastAsia="Calibri" w:hAnsi="Angsana New" w:cs="Angsana New" w:hint="cs"/>
          <w:sz w:val="30"/>
          <w:szCs w:val="30"/>
          <w:cs/>
        </w:rPr>
        <w:t xml:space="preserve">สำหรับปีสิ้นสุดวันที่ </w:t>
      </w:r>
      <w:r w:rsidRPr="00030EB9">
        <w:rPr>
          <w:rFonts w:ascii="Angsana New" w:eastAsia="Calibri" w:hAnsi="Angsana New" w:cs="Angsana New" w:hint="cs"/>
          <w:sz w:val="30"/>
          <w:szCs w:val="30"/>
        </w:rPr>
        <w:t xml:space="preserve">31 </w:t>
      </w:r>
      <w:r w:rsidRPr="00030EB9">
        <w:rPr>
          <w:rFonts w:ascii="Angsana New" w:eastAsia="Calibri" w:hAnsi="Angsana New" w:cs="Angsana New" w:hint="cs"/>
          <w:sz w:val="30"/>
          <w:szCs w:val="30"/>
          <w:cs/>
        </w:rPr>
        <w:t xml:space="preserve">ธันวาคม </w:t>
      </w:r>
      <w:r w:rsidRPr="00030EB9">
        <w:rPr>
          <w:rFonts w:ascii="Angsana New" w:eastAsia="Calibri" w:hAnsi="Angsana New" w:cs="Angsana New" w:hint="cs"/>
          <w:sz w:val="30"/>
          <w:szCs w:val="30"/>
        </w:rPr>
        <w:t>2564</w:t>
      </w:r>
      <w:r w:rsidRPr="00030EB9">
        <w:rPr>
          <w:rFonts w:ascii="Angsana New" w:eastAsia="Calibri" w:hAnsi="Angsana New" w:cs="Angsana New" w:hint="cs"/>
          <w:sz w:val="30"/>
          <w:szCs w:val="30"/>
          <w:cs/>
        </w:rPr>
        <w:t xml:space="preserve"> ตรวจสอบโดยผู้สอบบัญชีอื่น ซึ่งแสดงความเห็นอย่างไม่มีเงื่อนไขตามรายงานลงวันที่ </w:t>
      </w:r>
      <w:r w:rsidRPr="00030EB9">
        <w:rPr>
          <w:rFonts w:ascii="Angsana New" w:eastAsia="Calibri" w:hAnsi="Angsana New" w:cs="Angsana New" w:hint="cs"/>
          <w:sz w:val="30"/>
          <w:szCs w:val="30"/>
        </w:rPr>
        <w:t>23</w:t>
      </w:r>
      <w:r w:rsidRPr="00030EB9">
        <w:rPr>
          <w:rFonts w:ascii="Angsana New" w:eastAsia="Calibri" w:hAnsi="Angsana New" w:cs="Angsana New" w:hint="cs"/>
          <w:sz w:val="30"/>
          <w:szCs w:val="30"/>
          <w:cs/>
        </w:rPr>
        <w:t xml:space="preserve"> กุมภาพันธ์ </w:t>
      </w:r>
      <w:r w:rsidRPr="00030EB9">
        <w:rPr>
          <w:rFonts w:ascii="Angsana New" w:eastAsia="Calibri" w:hAnsi="Angsana New" w:cs="Angsana New" w:hint="cs"/>
          <w:sz w:val="30"/>
          <w:szCs w:val="30"/>
        </w:rPr>
        <w:t>2565</w:t>
      </w:r>
    </w:p>
    <w:p w14:paraId="34CF30DD" w14:textId="77777777" w:rsidR="006046A3" w:rsidRPr="00030EB9" w:rsidRDefault="006046A3" w:rsidP="002E4660">
      <w:pPr>
        <w:snapToGrid w:val="0"/>
        <w:spacing w:after="0" w:line="240" w:lineRule="auto"/>
        <w:jc w:val="thaiDistribute"/>
        <w:rPr>
          <w:rFonts w:ascii="Angsana New" w:eastAsia="Calibri" w:hAnsi="Angsana New" w:cs="Angsana New"/>
          <w:i/>
          <w:iCs/>
          <w:sz w:val="30"/>
          <w:szCs w:val="30"/>
        </w:rPr>
      </w:pPr>
    </w:p>
    <w:p w14:paraId="73F6247C" w14:textId="6141CFD6" w:rsidR="002E4660" w:rsidRPr="00030EB9" w:rsidRDefault="002E4660" w:rsidP="002E4660">
      <w:pPr>
        <w:snapToGrid w:val="0"/>
        <w:spacing w:after="0" w:line="240" w:lineRule="auto"/>
        <w:jc w:val="thaiDistribute"/>
        <w:rPr>
          <w:rFonts w:ascii="Angsana New" w:eastAsia="Calibri" w:hAnsi="Angsana New" w:cs="Angsana New"/>
          <w:i/>
          <w:iCs/>
          <w:sz w:val="30"/>
          <w:szCs w:val="30"/>
          <w:rtl/>
          <w:cs/>
          <w:lang w:bidi="ar-SA"/>
        </w:rPr>
      </w:pPr>
      <w:r w:rsidRPr="00030EB9">
        <w:rPr>
          <w:rFonts w:ascii="Angsana New" w:eastAsia="Calibri" w:hAnsi="Angsana New" w:cs="Angsana New" w:hint="cs"/>
          <w:i/>
          <w:iCs/>
          <w:sz w:val="30"/>
          <w:szCs w:val="30"/>
          <w:cs/>
        </w:rPr>
        <w:t xml:space="preserve">ข้อมูลอื่น </w:t>
      </w:r>
    </w:p>
    <w:p w14:paraId="44E291F2" w14:textId="77777777" w:rsidR="002E4660" w:rsidRPr="00030EB9" w:rsidRDefault="002E4660" w:rsidP="002E4660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4305D624" w14:textId="6405EC62" w:rsidR="002E4660" w:rsidRPr="00030EB9" w:rsidRDefault="002E4660" w:rsidP="002E4660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030EB9">
        <w:rPr>
          <w:rFonts w:ascii="Angsana New" w:eastAsia="Calibri" w:hAnsi="Angsana New" w:cs="Angsana New" w:hint="cs"/>
          <w:spacing w:val="-4"/>
          <w:sz w:val="30"/>
          <w:szCs w:val="30"/>
          <w:cs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ข้อมูลอื่นประกอบด้วยข้อมูลซึ่งรวมอยู่ในรายงานประจำปี แต่ไม่รวมถึงงบการเงิน</w:t>
      </w:r>
      <w:r w:rsidRPr="00030EB9">
        <w:rPr>
          <w:rFonts w:ascii="Angsana New" w:hAnsi="Angsana New" w:cs="Angsana New" w:hint="cs"/>
          <w:spacing w:val="-4"/>
          <w:sz w:val="30"/>
          <w:szCs w:val="30"/>
          <w:cs/>
        </w:rPr>
        <w:t>รวมและงบการเงินเฉพาะกิจการ</w:t>
      </w:r>
      <w:r w:rsidRPr="00030EB9">
        <w:rPr>
          <w:rFonts w:ascii="Angsana New" w:eastAsia="Calibri" w:hAnsi="Angsana New" w:cs="Angsana New" w:hint="cs"/>
          <w:spacing w:val="-4"/>
          <w:sz w:val="30"/>
          <w:szCs w:val="30"/>
          <w:cs/>
        </w:rPr>
        <w:t>และรายงานของผู้สอบบัญชีที่อยู่ในรายงานนั้น</w:t>
      </w:r>
      <w:r w:rsidRPr="00030EB9">
        <w:rPr>
          <w:rFonts w:ascii="Angsana New" w:eastAsia="Calibri" w:hAnsi="Angsana New" w:cs="Angsana New" w:hint="cs"/>
          <w:sz w:val="30"/>
          <w:szCs w:val="30"/>
          <w:cs/>
        </w:rPr>
        <w:t xml:space="preserve"> 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51F50C20" w14:textId="77777777" w:rsidR="002E4660" w:rsidRPr="00030EB9" w:rsidRDefault="002E4660" w:rsidP="002E4660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40DF1ACA" w14:textId="77777777" w:rsidR="002E4660" w:rsidRPr="00030EB9" w:rsidRDefault="002E4660" w:rsidP="002E4660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030EB9">
        <w:rPr>
          <w:rFonts w:ascii="Angsana New" w:eastAsia="Calibri" w:hAnsi="Angsana New" w:cs="Angsana New" w:hint="cs"/>
          <w:sz w:val="30"/>
          <w:szCs w:val="30"/>
          <w:cs/>
        </w:rPr>
        <w:t>ความเห็นของข้าพเจ้าต่องบการเงิน</w:t>
      </w:r>
      <w:r w:rsidRPr="00030EB9">
        <w:rPr>
          <w:rFonts w:ascii="Angsana New" w:hAnsi="Angsana New" w:cs="Angsana New" w:hint="cs"/>
          <w:sz w:val="30"/>
          <w:szCs w:val="30"/>
          <w:cs/>
        </w:rPr>
        <w:t>รวมและงบการเงินเฉพาะกิจการ</w:t>
      </w:r>
      <w:r w:rsidRPr="00030EB9">
        <w:rPr>
          <w:rFonts w:ascii="Angsana New" w:eastAsia="Calibri" w:hAnsi="Angsana New" w:cs="Angsana New" w:hint="cs"/>
          <w:sz w:val="30"/>
          <w:szCs w:val="30"/>
          <w:cs/>
        </w:rPr>
        <w:t xml:space="preserve">ไม่ครอบคลุมถึงข้อมูลอื่นและข้าพเจ้าไม่ได้ให้      </w:t>
      </w:r>
      <w:r w:rsidRPr="00030EB9">
        <w:rPr>
          <w:rFonts w:ascii="Angsana New" w:eastAsia="Calibri" w:hAnsi="Angsana New" w:cs="Angsana New" w:hint="cs"/>
          <w:sz w:val="30"/>
          <w:szCs w:val="30"/>
        </w:rPr>
        <w:br/>
      </w:r>
      <w:r w:rsidRPr="00030EB9">
        <w:rPr>
          <w:rFonts w:ascii="Angsana New" w:eastAsia="Calibri" w:hAnsi="Angsana New" w:cs="Angsana New" w:hint="cs"/>
          <w:sz w:val="30"/>
          <w:szCs w:val="30"/>
          <w:cs/>
        </w:rPr>
        <w:t xml:space="preserve">ความเชื่อมั่นต่อข้อมูลอื่น </w:t>
      </w:r>
    </w:p>
    <w:p w14:paraId="4A139831" w14:textId="77777777" w:rsidR="002E4660" w:rsidRPr="00030EB9" w:rsidRDefault="002E4660" w:rsidP="002E4660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6CC25D59" w14:textId="77777777" w:rsidR="002E4660" w:rsidRPr="00030EB9" w:rsidRDefault="002E4660" w:rsidP="002E4660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030EB9">
        <w:rPr>
          <w:rFonts w:ascii="Angsana New" w:eastAsia="Calibri" w:hAnsi="Angsana New" w:cs="Angsana New" w:hint="cs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</w:t>
      </w:r>
      <w:r w:rsidRPr="00030EB9">
        <w:rPr>
          <w:rFonts w:ascii="Angsana New" w:hAnsi="Angsana New" w:cs="Angsana New" w:hint="cs"/>
          <w:sz w:val="30"/>
          <w:szCs w:val="30"/>
          <w:cs/>
        </w:rPr>
        <w:t xml:space="preserve">รวมและงบการเงินเฉพาะกิจการ </w:t>
      </w:r>
      <w:r w:rsidRPr="00030EB9">
        <w:rPr>
          <w:rFonts w:ascii="Angsana New" w:eastAsia="Calibri" w:hAnsi="Angsana New" w:cs="Angsana New" w:hint="cs"/>
          <w:sz w:val="30"/>
          <w:szCs w:val="30"/>
          <w:cs/>
        </w:rPr>
        <w:t>คือ การอ่านข้อมูลอื่นตามที่ระบุข้างต้นเมื่อจัดทำแล้ว และพิจารณาว่าข้อมูลอื่นมีความขัดแย้งที่มีสาระสำคัญกับงบการเงิน</w:t>
      </w:r>
      <w:r w:rsidRPr="00030EB9">
        <w:rPr>
          <w:rFonts w:ascii="Angsana New" w:hAnsi="Angsana New" w:cs="Angsana New" w:hint="cs"/>
          <w:sz w:val="30"/>
          <w:szCs w:val="30"/>
          <w:cs/>
        </w:rPr>
        <w:t>รวมและงบการเงินเฉพาะกิจการ</w:t>
      </w:r>
      <w:r w:rsidRPr="00030EB9">
        <w:rPr>
          <w:rFonts w:ascii="Angsana New" w:eastAsia="Calibri" w:hAnsi="Angsana New" w:cs="Angsana New" w:hint="cs"/>
          <w:sz w:val="30"/>
          <w:szCs w:val="30"/>
          <w:cs/>
        </w:rPr>
        <w:t xml:space="preserve">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 </w:t>
      </w:r>
    </w:p>
    <w:p w14:paraId="77841F75" w14:textId="77777777" w:rsidR="002E4660" w:rsidRPr="00030EB9" w:rsidRDefault="002E4660" w:rsidP="002E4660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22B7BCB9" w14:textId="77777777" w:rsidR="002E4660" w:rsidRPr="00030EB9" w:rsidRDefault="002E4660" w:rsidP="002E4660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030EB9">
        <w:rPr>
          <w:rFonts w:ascii="Angsana New" w:eastAsia="Calibri" w:hAnsi="Angsana New" w:cs="Angsana New" w:hint="cs"/>
          <w:sz w:val="30"/>
          <w:szCs w:val="30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7DCFCA5D" w14:textId="77777777" w:rsidR="002E4660" w:rsidRPr="00030EB9" w:rsidRDefault="002E4660" w:rsidP="002E4660">
      <w:pPr>
        <w:spacing w:after="0" w:line="240" w:lineRule="auto"/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279344BA" w14:textId="77777777" w:rsidR="002E4660" w:rsidRPr="00030EB9" w:rsidRDefault="002E4660" w:rsidP="002E4660">
      <w:pPr>
        <w:spacing w:after="0" w:line="240" w:lineRule="auto"/>
        <w:jc w:val="thaiDistribute"/>
        <w:rPr>
          <w:rFonts w:ascii="Angsana New" w:eastAsia="Calibri" w:hAnsi="Angsana New" w:cs="Angsana New"/>
          <w:i/>
          <w:iCs/>
          <w:sz w:val="30"/>
          <w:szCs w:val="30"/>
        </w:rPr>
      </w:pPr>
      <w:r w:rsidRPr="00030EB9">
        <w:rPr>
          <w:rFonts w:ascii="Angsana New" w:eastAsia="Calibri" w:hAnsi="Angsana New" w:cs="Angsana New" w:hint="cs"/>
          <w:i/>
          <w:i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</w:t>
      </w:r>
      <w:r w:rsidRPr="00030EB9">
        <w:rPr>
          <w:rFonts w:ascii="Angsana New" w:hAnsi="Angsana New" w:cs="Angsana New" w:hint="cs"/>
          <w:i/>
          <w:iCs/>
          <w:sz w:val="30"/>
          <w:szCs w:val="30"/>
          <w:cs/>
        </w:rPr>
        <w:t>รวมและงบการเงินเฉพาะกิจการ</w:t>
      </w:r>
    </w:p>
    <w:p w14:paraId="57C05F9F" w14:textId="77777777" w:rsidR="002E4660" w:rsidRPr="00030EB9" w:rsidRDefault="002E4660" w:rsidP="002E4660">
      <w:pPr>
        <w:spacing w:after="0" w:line="240" w:lineRule="auto"/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0A213E9E" w14:textId="77777777" w:rsidR="002E4660" w:rsidRPr="00030EB9" w:rsidRDefault="002E4660" w:rsidP="002E4660">
      <w:pPr>
        <w:spacing w:after="0" w:line="240" w:lineRule="auto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030EB9">
        <w:rPr>
          <w:rFonts w:ascii="Angsana New" w:eastAsia="Calibri" w:hAnsi="Angsana New" w:cs="Angsana New" w:hint="cs"/>
          <w:sz w:val="30"/>
          <w:szCs w:val="30"/>
          <w:cs/>
        </w:rPr>
        <w:t>ผู้บริหารมีหน้าที่รับผิดชอบในการจัดทำและนำเสนองบการเงิน</w:t>
      </w:r>
      <w:r w:rsidRPr="00030EB9">
        <w:rPr>
          <w:rFonts w:ascii="Angsana New" w:hAnsi="Angsana New" w:cs="Angsana New" w:hint="cs"/>
          <w:sz w:val="30"/>
          <w:szCs w:val="30"/>
          <w:cs/>
        </w:rPr>
        <w:t>รวมและงบการเงินเฉพาะกิจการ</w:t>
      </w:r>
      <w:r w:rsidRPr="00030EB9">
        <w:rPr>
          <w:rFonts w:ascii="Angsana New" w:eastAsia="Calibri" w:hAnsi="Angsana New" w:cs="Angsana New" w:hint="cs"/>
          <w:sz w:val="30"/>
          <w:szCs w:val="30"/>
          <w:cs/>
        </w:rPr>
        <w:t>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Pr="00030EB9">
        <w:rPr>
          <w:rFonts w:ascii="Angsana New" w:hAnsi="Angsana New" w:cs="Angsana New" w:hint="cs"/>
          <w:sz w:val="30"/>
          <w:szCs w:val="30"/>
          <w:cs/>
        </w:rPr>
        <w:t>รวมและงบการเงินเฉพาะกิจการ</w:t>
      </w:r>
      <w:r w:rsidRPr="00030EB9">
        <w:rPr>
          <w:rFonts w:ascii="Angsana New" w:eastAsia="Calibri" w:hAnsi="Angsana New" w:cs="Angsana New" w:hint="cs"/>
          <w:sz w:val="30"/>
          <w:szCs w:val="30"/>
          <w:cs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386BDD6F" w14:textId="77777777" w:rsidR="002E4660" w:rsidRPr="00030EB9" w:rsidRDefault="002E4660" w:rsidP="002E4660">
      <w:pPr>
        <w:spacing w:after="0" w:line="240" w:lineRule="auto"/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1FD0D030" w14:textId="77777777" w:rsidR="002E4660" w:rsidRPr="00030EB9" w:rsidRDefault="002E4660">
      <w:pPr>
        <w:rPr>
          <w:rFonts w:ascii="Angsana New" w:eastAsia="Calibri" w:hAnsi="Angsana New" w:cs="Angsana New"/>
          <w:sz w:val="30"/>
          <w:szCs w:val="30"/>
          <w:cs/>
        </w:rPr>
      </w:pPr>
      <w:r w:rsidRPr="00030EB9">
        <w:rPr>
          <w:rFonts w:ascii="Angsana New" w:eastAsia="Calibri" w:hAnsi="Angsana New" w:cs="Angsana New" w:hint="cs"/>
          <w:sz w:val="30"/>
          <w:szCs w:val="30"/>
          <w:cs/>
        </w:rPr>
        <w:br w:type="page"/>
      </w:r>
    </w:p>
    <w:p w14:paraId="1D1AC158" w14:textId="348077C2" w:rsidR="002E4660" w:rsidRPr="00030EB9" w:rsidRDefault="002E4660" w:rsidP="002E4660">
      <w:pPr>
        <w:spacing w:after="0" w:line="240" w:lineRule="auto"/>
        <w:jc w:val="thaiDistribute"/>
        <w:rPr>
          <w:rFonts w:ascii="Angsana New" w:eastAsia="Calibri" w:hAnsi="Angsana New" w:cs="Angsana New"/>
          <w:sz w:val="30"/>
          <w:szCs w:val="30"/>
          <w:lang w:bidi="ar-SA"/>
        </w:rPr>
      </w:pPr>
      <w:r w:rsidRPr="00030EB9">
        <w:rPr>
          <w:rFonts w:ascii="Angsana New" w:eastAsia="Calibri" w:hAnsi="Angsana New" w:cs="Angsana New" w:hint="cs"/>
          <w:sz w:val="30"/>
          <w:szCs w:val="30"/>
          <w:cs/>
        </w:rPr>
        <w:lastRenderedPageBreak/>
        <w:t>ในการจัดทำงบการเงิน</w:t>
      </w:r>
      <w:r w:rsidRPr="00030EB9">
        <w:rPr>
          <w:rFonts w:ascii="Angsana New" w:hAnsi="Angsana New" w:cs="Angsana New" w:hint="cs"/>
          <w:sz w:val="30"/>
          <w:szCs w:val="30"/>
          <w:cs/>
        </w:rPr>
        <w:t>รวมและงบการเงินเฉพาะกิจการ</w:t>
      </w:r>
      <w:r w:rsidRPr="00030EB9">
        <w:rPr>
          <w:rFonts w:ascii="Angsana New" w:eastAsia="Calibri" w:hAnsi="Angsana New" w:cs="Angsana New" w:hint="cs"/>
          <w:sz w:val="30"/>
          <w:szCs w:val="30"/>
        </w:rPr>
        <w:t xml:space="preserve"> </w:t>
      </w:r>
      <w:r w:rsidRPr="00030EB9">
        <w:rPr>
          <w:rFonts w:ascii="Angsana New" w:eastAsia="Calibri" w:hAnsi="Angsana New" w:cs="Angsana New" w:hint="cs"/>
          <w:sz w:val="30"/>
          <w:szCs w:val="30"/>
          <w:cs/>
        </w:rPr>
        <w:t>ผู้บริหารรับผิดชอบในการประเมินความสามารถของกลุ่มบริษัทและบริษัทในการดำเนินงานต่อเนื่อง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 หรือหยุดดำเนินงานหรือไม่สามารถดำเนินงานต่อเนื่องต่อไปได้</w:t>
      </w:r>
    </w:p>
    <w:p w14:paraId="26781487" w14:textId="77777777" w:rsidR="002E4660" w:rsidRPr="00030EB9" w:rsidRDefault="002E4660" w:rsidP="002E4660">
      <w:pPr>
        <w:spacing w:after="0" w:line="240" w:lineRule="auto"/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56693EB1" w14:textId="659ACE0F" w:rsidR="002E4660" w:rsidRPr="00030EB9" w:rsidRDefault="006046A3" w:rsidP="002E4660">
      <w:pPr>
        <w:spacing w:after="0" w:line="240" w:lineRule="auto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030EB9">
        <w:rPr>
          <w:rFonts w:ascii="Angsana New" w:eastAsia="Calibri" w:hAnsi="Angsana New" w:cs="Angsana New" w:hint="cs"/>
          <w:sz w:val="30"/>
          <w:szCs w:val="30"/>
          <w:cs/>
        </w:rPr>
        <w:t>ผู้มีหน้าที่ในการกำกับดูแลมีหน้าที่ในการกำกับดูแลกระบวนการในการจัดทำรายงานทางการเงินของกลุ่มบริษัทและบริษัท</w:t>
      </w:r>
    </w:p>
    <w:p w14:paraId="7EDFF2E2" w14:textId="77777777" w:rsidR="006046A3" w:rsidRPr="00030EB9" w:rsidRDefault="006046A3" w:rsidP="002E4660">
      <w:pPr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2325EB15" w14:textId="33FEF0D1" w:rsidR="002E4660" w:rsidRPr="00030EB9" w:rsidRDefault="002E4660" w:rsidP="002E4660">
      <w:pPr>
        <w:spacing w:after="0" w:line="240" w:lineRule="auto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030EB9">
        <w:rPr>
          <w:rFonts w:ascii="Angsana New" w:hAnsi="Angsana New" w:cs="Angsana New" w:hint="cs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381C00A9" w14:textId="77777777" w:rsidR="002E4660" w:rsidRPr="00030EB9" w:rsidRDefault="002E4660" w:rsidP="002E4660">
      <w:pPr>
        <w:spacing w:after="0" w:line="240" w:lineRule="auto"/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67C9B1F2" w14:textId="77777777" w:rsidR="00D0281C" w:rsidRPr="00030EB9" w:rsidRDefault="00D0281C" w:rsidP="00D0281C">
      <w:pPr>
        <w:spacing w:after="0" w:line="240" w:lineRule="auto"/>
        <w:jc w:val="thaiDistribute"/>
        <w:rPr>
          <w:rFonts w:ascii="Angsana New" w:eastAsia="Calibri" w:hAnsi="Angsana New" w:cs="Angsana New"/>
          <w:sz w:val="30"/>
          <w:szCs w:val="30"/>
          <w:rtl/>
          <w:cs/>
        </w:rPr>
      </w:pPr>
      <w:r w:rsidRPr="00030EB9">
        <w:rPr>
          <w:rFonts w:ascii="Angsana New" w:eastAsia="Calibri" w:hAnsi="Angsana New" w:cs="Angsana New" w:hint="cs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งบการเงินเฉพาะกิจการ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รวมและงบการเงินเฉพาะกิจการเหล่านี้</w:t>
      </w:r>
    </w:p>
    <w:p w14:paraId="5ADAE83C" w14:textId="77777777" w:rsidR="002E4660" w:rsidRPr="00030EB9" w:rsidRDefault="002E4660" w:rsidP="002E4660">
      <w:pPr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1B0C385D" w14:textId="77777777" w:rsidR="002E4660" w:rsidRPr="00030EB9" w:rsidRDefault="002E4660" w:rsidP="002E4660">
      <w:pPr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030EB9">
        <w:rPr>
          <w:rFonts w:ascii="Angsana New" w:eastAsia="Calibri" w:hAnsi="Angsana New" w:cs="Angsana New" w:hint="cs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3EDB1736" w14:textId="77777777" w:rsidR="002E4660" w:rsidRPr="00030EB9" w:rsidRDefault="002E4660" w:rsidP="00333106">
      <w:pPr>
        <w:numPr>
          <w:ilvl w:val="0"/>
          <w:numId w:val="7"/>
        </w:numPr>
        <w:spacing w:after="0" w:line="240" w:lineRule="auto"/>
        <w:contextualSpacing/>
        <w:jc w:val="thaiDistribute"/>
        <w:rPr>
          <w:rFonts w:ascii="Angsana New" w:hAnsi="Angsana New" w:cs="Angsana New"/>
          <w:sz w:val="30"/>
          <w:szCs w:val="30"/>
        </w:rPr>
      </w:pPr>
      <w:r w:rsidRPr="00030EB9">
        <w:rPr>
          <w:rFonts w:ascii="Angsana New" w:eastAsia="Calibri" w:hAnsi="Angsana New" w:cs="Angsana New" w:hint="cs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030EB9">
        <w:rPr>
          <w:rFonts w:ascii="Angsana New" w:hAnsi="Angsana New" w:cs="Angsana New" w:hint="cs"/>
          <w:sz w:val="30"/>
          <w:szCs w:val="30"/>
          <w:cs/>
        </w:rPr>
        <w:t>รวมและ</w:t>
      </w:r>
      <w:r w:rsidRPr="00030EB9">
        <w:rPr>
          <w:rFonts w:ascii="Angsana New" w:hAnsi="Angsana New" w:cs="Angsana New" w:hint="cs"/>
          <w:sz w:val="30"/>
          <w:szCs w:val="30"/>
        </w:rPr>
        <w:br/>
      </w:r>
      <w:r w:rsidRPr="00030EB9">
        <w:rPr>
          <w:rFonts w:ascii="Angsana New" w:hAnsi="Angsana New" w:cs="Angsana New" w:hint="cs"/>
          <w:sz w:val="30"/>
          <w:szCs w:val="30"/>
          <w:cs/>
        </w:rPr>
        <w:t>งบการเงินเฉพาะกิจการ</w:t>
      </w:r>
      <w:r w:rsidRPr="00030EB9">
        <w:rPr>
          <w:rFonts w:ascii="Angsana New" w:eastAsia="Calibri" w:hAnsi="Angsana New" w:cs="Angsana New" w:hint="cs"/>
          <w:sz w:val="30"/>
          <w:szCs w:val="30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030EB9">
        <w:rPr>
          <w:rFonts w:ascii="Angsana New" w:hAnsi="Angsana New" w:cs="Angsana New" w:hint="cs"/>
          <w:sz w:val="30"/>
          <w:szCs w:val="30"/>
          <w:cs/>
        </w:rPr>
        <w:t>ายใน</w:t>
      </w:r>
    </w:p>
    <w:p w14:paraId="76163AC5" w14:textId="77777777" w:rsidR="002E4660" w:rsidRPr="00333106" w:rsidRDefault="002E4660" w:rsidP="00333106">
      <w:pPr>
        <w:numPr>
          <w:ilvl w:val="0"/>
          <w:numId w:val="7"/>
        </w:numPr>
        <w:spacing w:after="0" w:line="240" w:lineRule="auto"/>
        <w:contextualSpacing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030EB9">
        <w:rPr>
          <w:rFonts w:ascii="Angsana New" w:eastAsia="Calibri" w:hAnsi="Angsana New" w:cs="Angsana New" w:hint="cs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และ</w:t>
      </w:r>
      <w:r w:rsidRPr="00333106">
        <w:rPr>
          <w:rFonts w:ascii="Angsana New" w:eastAsia="Calibri" w:hAnsi="Angsana New" w:cs="Angsana New" w:hint="cs"/>
          <w:sz w:val="30"/>
          <w:szCs w:val="30"/>
          <w:cs/>
        </w:rPr>
        <w:t>บริษัท</w:t>
      </w:r>
    </w:p>
    <w:p w14:paraId="3EFDAA8B" w14:textId="05A9F7DD" w:rsidR="002E4660" w:rsidRPr="00053D08" w:rsidRDefault="002E4660" w:rsidP="00333106">
      <w:pPr>
        <w:numPr>
          <w:ilvl w:val="0"/>
          <w:numId w:val="7"/>
        </w:numPr>
        <w:spacing w:after="0" w:line="240" w:lineRule="auto"/>
        <w:contextualSpacing/>
        <w:jc w:val="thaiDistribute"/>
        <w:rPr>
          <w:rFonts w:ascii="Angsana New" w:hAnsi="Angsana New" w:cs="Angsana New"/>
          <w:sz w:val="30"/>
          <w:szCs w:val="30"/>
        </w:rPr>
      </w:pPr>
      <w:r w:rsidRPr="00030EB9">
        <w:rPr>
          <w:rFonts w:ascii="Angsana New" w:eastAsia="Calibri" w:hAnsi="Angsana New" w:cs="Angsana New" w:hint="cs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333106">
        <w:rPr>
          <w:rFonts w:ascii="Angsana New" w:eastAsia="Calibri" w:hAnsi="Angsana New" w:cs="Angsana New" w:hint="cs"/>
          <w:sz w:val="30"/>
          <w:szCs w:val="30"/>
          <w:cs/>
        </w:rPr>
        <w:t>ผยข้อมูลที่เกี่ยวข้องซึ่งจัดทำขึ้นโดยผู้บริหาร</w:t>
      </w:r>
      <w:r w:rsidRPr="00053D08">
        <w:rPr>
          <w:rFonts w:ascii="Angsana New" w:hAnsi="Angsana New" w:cs="Angsana New" w:hint="cs"/>
          <w:sz w:val="30"/>
          <w:szCs w:val="30"/>
          <w:cs/>
        </w:rPr>
        <w:br w:type="page"/>
      </w:r>
    </w:p>
    <w:p w14:paraId="2F2A57B1" w14:textId="7AC7D4CD" w:rsidR="002E4660" w:rsidRPr="00333106" w:rsidRDefault="002E4660" w:rsidP="00333106">
      <w:pPr>
        <w:numPr>
          <w:ilvl w:val="0"/>
          <w:numId w:val="7"/>
        </w:numPr>
        <w:spacing w:after="0" w:line="240" w:lineRule="auto"/>
        <w:contextualSpacing/>
        <w:jc w:val="thaiDistribute"/>
        <w:rPr>
          <w:rFonts w:ascii="Angsana New" w:eastAsia="Calibri" w:hAnsi="Angsana New" w:cs="Angsana New"/>
          <w:sz w:val="30"/>
          <w:szCs w:val="30"/>
          <w:cs/>
        </w:rPr>
      </w:pPr>
      <w:r w:rsidRPr="00333106">
        <w:rPr>
          <w:rFonts w:ascii="Angsana New" w:eastAsia="Calibri" w:hAnsi="Angsana New" w:cs="Angsana New" w:hint="cs"/>
          <w:sz w:val="30"/>
          <w:szCs w:val="30"/>
          <w:cs/>
        </w:rPr>
        <w:lastRenderedPageBreak/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และ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รวมและงบการเงินเฉพาะกิจการที่เกี่ยวข้อง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เหตุการณ์หรือสถานการณ์ในอนาคตอาจเป็นเหตุให้กลุ่มบริษัทและบริษัทต้องหยุดการดำเนินงานต่อเนื่อง</w:t>
      </w:r>
    </w:p>
    <w:p w14:paraId="0672F1C7" w14:textId="77777777" w:rsidR="002E4660" w:rsidRPr="00333106" w:rsidRDefault="002E4660" w:rsidP="00333106">
      <w:pPr>
        <w:numPr>
          <w:ilvl w:val="0"/>
          <w:numId w:val="7"/>
        </w:numPr>
        <w:spacing w:after="0" w:line="240" w:lineRule="auto"/>
        <w:contextualSpacing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333106">
        <w:rPr>
          <w:rFonts w:ascii="Angsana New" w:eastAsia="Calibri" w:hAnsi="Angsana New" w:cs="Angsana New" w:hint="cs"/>
          <w:sz w:val="30"/>
          <w:szCs w:val="30"/>
          <w:cs/>
        </w:rPr>
        <w:t xml:space="preserve">ประเมินการนำเสนอโครงสร้างและเนื้อหาของงบการเงินรวมและงบการเงินเฉพาะกิจการโดยรวม รวมถึงการเปิดเผยข้อมูล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หรือไม่   </w:t>
      </w:r>
    </w:p>
    <w:p w14:paraId="02B215EB" w14:textId="11422064" w:rsidR="002E4660" w:rsidRPr="00333106" w:rsidRDefault="002E4660" w:rsidP="00333106">
      <w:pPr>
        <w:numPr>
          <w:ilvl w:val="0"/>
          <w:numId w:val="7"/>
        </w:numPr>
        <w:spacing w:after="0" w:line="240" w:lineRule="auto"/>
        <w:contextualSpacing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333106">
        <w:rPr>
          <w:rFonts w:ascii="Angsana New" w:eastAsia="Calibri" w:hAnsi="Angsana New" w:cs="Angsana New" w:hint="cs"/>
          <w:sz w:val="30"/>
          <w:szCs w:val="30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14:paraId="04FF9BCF" w14:textId="77777777" w:rsidR="002E4660" w:rsidRPr="00030EB9" w:rsidRDefault="002E4660" w:rsidP="002E4660">
      <w:pPr>
        <w:spacing w:after="0" w:line="240" w:lineRule="auto"/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5D0919F5" w14:textId="77777777" w:rsidR="002E4660" w:rsidRPr="00030EB9" w:rsidRDefault="002E4660" w:rsidP="002E4660">
      <w:pPr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030EB9">
        <w:rPr>
          <w:rFonts w:ascii="Angsana New" w:eastAsia="Calibri" w:hAnsi="Angsana New" w:cs="Angsana New" w:hint="cs"/>
          <w:sz w:val="30"/>
          <w:szCs w:val="30"/>
          <w:cs/>
        </w:rPr>
        <w:t>ข้าพเจ้าได้สื่อสารกับผู้มีหน้าที่ในการกำกับดูแลในเรื่องต่างๆ ที่สำคัญซึ่งรวมถึงขอบเขตและช่วงเวลาของการตรวจสอบตามที่ได้วางแผนไว้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</w:t>
      </w:r>
      <w:r w:rsidRPr="00030EB9">
        <w:rPr>
          <w:rFonts w:ascii="Angsana New" w:hAnsi="Angsana New" w:cs="Angsana New" w:hint="cs"/>
          <w:sz w:val="30"/>
          <w:szCs w:val="30"/>
          <w:cs/>
        </w:rPr>
        <w:t>งข้าพเจ้า</w:t>
      </w:r>
    </w:p>
    <w:p w14:paraId="4135C0F5" w14:textId="77777777" w:rsidR="002E4660" w:rsidRPr="00030EB9" w:rsidRDefault="002E4660" w:rsidP="002E4660">
      <w:pPr>
        <w:spacing w:after="0" w:line="240" w:lineRule="auto"/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715EAD15" w14:textId="77777777" w:rsidR="00D0281C" w:rsidRPr="00030EB9" w:rsidRDefault="00D0281C" w:rsidP="00D0281C">
      <w:pPr>
        <w:spacing w:after="0" w:line="240" w:lineRule="auto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030EB9">
        <w:rPr>
          <w:rFonts w:ascii="Angsana New" w:eastAsia="Calibri" w:hAnsi="Angsana New" w:cs="Angsana New" w:hint="cs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และการดำเนินการเพื่อขจัดอุปสรรคหรือมาตรการป้องกันของข้าพเจ้า</w:t>
      </w:r>
    </w:p>
    <w:p w14:paraId="7A5416B2" w14:textId="77777777" w:rsidR="002E4660" w:rsidRPr="00030EB9" w:rsidRDefault="002E4660" w:rsidP="002E4660">
      <w:pPr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080D0276" w14:textId="1D890D9E" w:rsidR="002E4660" w:rsidRDefault="002E4660">
      <w:pPr>
        <w:rPr>
          <w:rFonts w:ascii="Angsana New" w:hAnsi="Angsana New" w:cs="Angsana New"/>
          <w:sz w:val="30"/>
          <w:szCs w:val="30"/>
        </w:rPr>
      </w:pPr>
      <w:r w:rsidRPr="00030EB9">
        <w:rPr>
          <w:rFonts w:ascii="Angsana New" w:hAnsi="Angsana New" w:cs="Angsana New" w:hint="cs"/>
          <w:sz w:val="30"/>
          <w:szCs w:val="30"/>
          <w:cs/>
        </w:rPr>
        <w:br w:type="page"/>
      </w:r>
    </w:p>
    <w:p w14:paraId="2F025496" w14:textId="77777777" w:rsidR="00C25FAC" w:rsidRDefault="00C25FAC" w:rsidP="00D0281C">
      <w:pPr>
        <w:spacing w:after="0" w:line="240" w:lineRule="auto"/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2A1171C4" w14:textId="11C789E8" w:rsidR="00D0281C" w:rsidRPr="00030EB9" w:rsidRDefault="00D0281C" w:rsidP="00D0281C">
      <w:pPr>
        <w:spacing w:after="0" w:line="240" w:lineRule="auto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030EB9">
        <w:rPr>
          <w:rFonts w:ascii="Angsana New" w:eastAsia="Calibri" w:hAnsi="Angsana New" w:cs="Angsana New" w:hint="cs"/>
          <w:sz w:val="30"/>
          <w:szCs w:val="30"/>
          <w:cs/>
        </w:rPr>
        <w:t xml:space="preserve">จากเรื่องที่สื่อสารกับผู้มีหน้าที่ในการกำกับดูแล ข้าพเจ้าได้พิจารณาเรื่องต่างๆ ที่มีนัยสำคัญที่สุดในการตรวจสอบงบการเงินรวมและงบการเงินเฉพาะกิจการในงวดปัจจุบันและกำหนดเป็นเรื่องสำคัญในการตรวจสอบ 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540F95C0" w14:textId="4D868D9E" w:rsidR="008B3BC6" w:rsidRPr="00030EB9" w:rsidRDefault="008B3BC6" w:rsidP="002E4660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14:paraId="3DF3D405" w14:textId="4E1993B0" w:rsidR="002E4660" w:rsidRPr="00030EB9" w:rsidRDefault="002E4660" w:rsidP="002E4660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14:paraId="4643B8E7" w14:textId="2F195A53" w:rsidR="002E4660" w:rsidRPr="00030EB9" w:rsidRDefault="002E4660" w:rsidP="002E4660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14:paraId="7AAAE4E9" w14:textId="091CB8C8" w:rsidR="002E4660" w:rsidRPr="00030EB9" w:rsidRDefault="002E4660" w:rsidP="002E4660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14:paraId="2DE98721" w14:textId="77777777" w:rsidR="002E4660" w:rsidRPr="00030EB9" w:rsidRDefault="002E4660" w:rsidP="002E4660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14:paraId="7EC2E91F" w14:textId="77777777" w:rsidR="00881D32" w:rsidRPr="00030EB9" w:rsidRDefault="00881D32" w:rsidP="00881D32">
      <w:pPr>
        <w:pStyle w:val="T"/>
        <w:ind w:left="0" w:right="0"/>
        <w:jc w:val="left"/>
        <w:rPr>
          <w:rFonts w:ascii="Angsana New" w:hAnsi="Angsana New" w:cs="Angsana New"/>
          <w:cs/>
          <w:lang w:val="en-US"/>
        </w:rPr>
      </w:pPr>
      <w:r w:rsidRPr="00030EB9">
        <w:rPr>
          <w:rFonts w:ascii="Angsana New" w:hAnsi="Angsana New" w:cs="Angsana New" w:hint="cs"/>
          <w:cs/>
        </w:rPr>
        <w:t>(</w:t>
      </w:r>
      <w:r w:rsidRPr="00030EB9">
        <w:rPr>
          <w:rFonts w:ascii="Angsana New" w:hAnsi="Angsana New" w:cs="Angsana New" w:hint="cs"/>
          <w:cs/>
          <w:lang w:val="en-US"/>
        </w:rPr>
        <w:t>ยุทธพงศ์ สุนทรินคะ</w:t>
      </w:r>
      <w:r w:rsidRPr="00030EB9">
        <w:rPr>
          <w:rFonts w:ascii="Angsana New" w:hAnsi="Angsana New" w:cs="Angsana New" w:hint="cs"/>
          <w:cs/>
        </w:rPr>
        <w:t>)</w:t>
      </w:r>
    </w:p>
    <w:p w14:paraId="16764094" w14:textId="77777777" w:rsidR="00881D32" w:rsidRPr="00030EB9" w:rsidRDefault="00881D32" w:rsidP="00881D32">
      <w:pPr>
        <w:pStyle w:val="T"/>
        <w:ind w:left="0" w:right="0"/>
        <w:jc w:val="left"/>
        <w:rPr>
          <w:rFonts w:ascii="Angsana New" w:hAnsi="Angsana New" w:cs="Angsana New"/>
          <w:cs/>
        </w:rPr>
      </w:pPr>
      <w:r w:rsidRPr="00030EB9">
        <w:rPr>
          <w:rFonts w:ascii="Angsana New" w:hAnsi="Angsana New" w:cs="Angsana New" w:hint="cs"/>
          <w:cs/>
        </w:rPr>
        <w:t>ผู้สอบบัญชีรับอนุญาต</w:t>
      </w:r>
    </w:p>
    <w:p w14:paraId="51981A0C" w14:textId="77777777" w:rsidR="00881D32" w:rsidRPr="00030EB9" w:rsidRDefault="00881D32" w:rsidP="00881D32">
      <w:pPr>
        <w:pStyle w:val="T"/>
        <w:ind w:left="0" w:right="0"/>
        <w:jc w:val="left"/>
        <w:rPr>
          <w:rFonts w:ascii="Angsana New" w:hAnsi="Angsana New" w:cs="Angsana New"/>
          <w:lang w:val="en-US"/>
        </w:rPr>
      </w:pPr>
      <w:r w:rsidRPr="00030EB9">
        <w:rPr>
          <w:rFonts w:ascii="Angsana New" w:hAnsi="Angsana New" w:cs="Angsana New" w:hint="cs"/>
          <w:cs/>
        </w:rPr>
        <w:t xml:space="preserve">เลขทะเบียน </w:t>
      </w:r>
      <w:r w:rsidRPr="00030EB9">
        <w:rPr>
          <w:rFonts w:ascii="Angsana New" w:hAnsi="Angsana New" w:cs="Angsana New" w:hint="cs"/>
          <w:lang w:val="en-US"/>
        </w:rPr>
        <w:t>10604</w:t>
      </w:r>
    </w:p>
    <w:p w14:paraId="532C259C" w14:textId="77777777" w:rsidR="00881D32" w:rsidRPr="00030EB9" w:rsidRDefault="00881D32" w:rsidP="00881D32">
      <w:pPr>
        <w:spacing w:after="0" w:line="240" w:lineRule="auto"/>
        <w:rPr>
          <w:rFonts w:ascii="Angsana New" w:hAnsi="Angsana New" w:cs="Angsana New"/>
          <w:sz w:val="30"/>
          <w:szCs w:val="30"/>
        </w:rPr>
      </w:pPr>
    </w:p>
    <w:p w14:paraId="5FABB70C" w14:textId="77777777" w:rsidR="00881D32" w:rsidRPr="00030EB9" w:rsidRDefault="00881D32" w:rsidP="00881D32">
      <w:pPr>
        <w:spacing w:after="0" w:line="240" w:lineRule="auto"/>
        <w:rPr>
          <w:rFonts w:ascii="Angsana New" w:hAnsi="Angsana New" w:cs="Angsana New"/>
          <w:sz w:val="30"/>
          <w:szCs w:val="30"/>
        </w:rPr>
      </w:pPr>
      <w:r w:rsidRPr="00030EB9">
        <w:rPr>
          <w:rFonts w:ascii="Angsana New" w:hAnsi="Angsana New" w:cs="Angsana New" w:hint="cs"/>
          <w:sz w:val="30"/>
          <w:szCs w:val="30"/>
          <w:cs/>
        </w:rPr>
        <w:t>บริษัท เคพีเอ็มจี ภูมิไชย สอบบัญชี จำกัด</w:t>
      </w:r>
    </w:p>
    <w:p w14:paraId="599A3E58" w14:textId="77777777" w:rsidR="00881D32" w:rsidRPr="00030EB9" w:rsidRDefault="00881D32" w:rsidP="00881D32">
      <w:pPr>
        <w:spacing w:after="0" w:line="240" w:lineRule="auto"/>
        <w:rPr>
          <w:rFonts w:ascii="Angsana New" w:hAnsi="Angsana New" w:cs="Angsana New"/>
          <w:sz w:val="30"/>
          <w:szCs w:val="30"/>
        </w:rPr>
      </w:pPr>
      <w:r w:rsidRPr="00030EB9">
        <w:rPr>
          <w:rFonts w:ascii="Angsana New" w:hAnsi="Angsana New" w:cs="Angsana New" w:hint="cs"/>
          <w:sz w:val="30"/>
          <w:szCs w:val="30"/>
          <w:cs/>
        </w:rPr>
        <w:t>กรุงเทพมหานคร</w:t>
      </w:r>
    </w:p>
    <w:p w14:paraId="0D56A0E5" w14:textId="102BC037" w:rsidR="00881D32" w:rsidRPr="00030EB9" w:rsidRDefault="00CF2F65" w:rsidP="00881D32">
      <w:pPr>
        <w:rPr>
          <w:rFonts w:ascii="Angsana New" w:eastAsia="Calibri" w:hAnsi="Angsana New" w:cs="Angsana New"/>
        </w:rPr>
      </w:pPr>
      <w:r w:rsidRPr="00030EB9">
        <w:rPr>
          <w:rFonts w:ascii="Angsana New" w:eastAsia="Batang" w:hAnsi="Angsana New" w:cs="Angsana New" w:hint="cs"/>
          <w:sz w:val="30"/>
          <w:szCs w:val="30"/>
        </w:rPr>
        <w:t>24</w:t>
      </w:r>
      <w:r w:rsidR="00881D32" w:rsidRPr="00030EB9">
        <w:rPr>
          <w:rFonts w:ascii="Angsana New" w:eastAsia="Batang" w:hAnsi="Angsana New" w:cs="Angsana New" w:hint="cs"/>
          <w:sz w:val="30"/>
          <w:szCs w:val="30"/>
        </w:rPr>
        <w:t xml:space="preserve"> </w:t>
      </w:r>
      <w:r w:rsidR="00881D32" w:rsidRPr="00030EB9">
        <w:rPr>
          <w:rFonts w:ascii="Angsana New" w:eastAsia="Batang" w:hAnsi="Angsana New" w:cs="Angsana New" w:hint="cs"/>
          <w:sz w:val="30"/>
          <w:szCs w:val="30"/>
          <w:cs/>
        </w:rPr>
        <w:t xml:space="preserve">กุมภาพันธ์ </w:t>
      </w:r>
      <w:r w:rsidR="00881D32" w:rsidRPr="00030EB9">
        <w:rPr>
          <w:rFonts w:ascii="Angsana New" w:eastAsia="Batang" w:hAnsi="Angsana New" w:cs="Angsana New" w:hint="cs"/>
          <w:sz w:val="30"/>
          <w:szCs w:val="30"/>
        </w:rPr>
        <w:t>2566</w:t>
      </w:r>
    </w:p>
    <w:p w14:paraId="52185CDA" w14:textId="070BC74B" w:rsidR="00953DC1" w:rsidRPr="00953DC1" w:rsidRDefault="00953DC1" w:rsidP="00953DC1">
      <w:pPr>
        <w:spacing w:after="0" w:line="240" w:lineRule="auto"/>
        <w:ind w:left="547" w:right="-219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sectPr w:rsidR="00953DC1" w:rsidRPr="00953DC1" w:rsidSect="00DC02C6">
      <w:headerReference w:type="default" r:id="rId15"/>
      <w:footerReference w:type="default" r:id="rId16"/>
      <w:pgSz w:w="11906" w:h="16838" w:code="9"/>
      <w:pgMar w:top="1440" w:right="1325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C1BE34" w14:textId="77777777" w:rsidR="00F57D85" w:rsidRDefault="00F57D85">
      <w:pPr>
        <w:spacing w:after="0" w:line="240" w:lineRule="auto"/>
      </w:pPr>
      <w:r>
        <w:separator/>
      </w:r>
    </w:p>
  </w:endnote>
  <w:endnote w:type="continuationSeparator" w:id="0">
    <w:p w14:paraId="590E88FE" w14:textId="77777777" w:rsidR="00F57D85" w:rsidRDefault="00F57D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SL-TextMono">
    <w:altName w:val="Angsana New"/>
    <w:panose1 w:val="00000000000000000000"/>
    <w:charset w:val="DE"/>
    <w:family w:val="modern"/>
    <w:notTrueType/>
    <w:pitch w:val="fixed"/>
    <w:sig w:usb0="01000001" w:usb1="00000000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099410" w14:textId="77777777" w:rsidR="002E4660" w:rsidRPr="00CC00FB" w:rsidRDefault="002E4660" w:rsidP="00646464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3069C0" w14:textId="77777777" w:rsidR="002E4660" w:rsidRPr="00EE1D22" w:rsidRDefault="002E4660" w:rsidP="001F53B7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79267239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28"/>
        <w:szCs w:val="28"/>
      </w:rPr>
    </w:sdtEndPr>
    <w:sdtContent>
      <w:p w14:paraId="52A559FC" w14:textId="4964797B" w:rsidR="00AE6E0E" w:rsidRPr="00170E52" w:rsidRDefault="00AE6E0E" w:rsidP="00AE6E0E">
        <w:pPr>
          <w:pStyle w:val="Footer"/>
          <w:jc w:val="center"/>
          <w:rPr>
            <w:rFonts w:ascii="Angsana New" w:hAnsi="Angsana New"/>
            <w:sz w:val="28"/>
            <w:szCs w:val="28"/>
          </w:rPr>
        </w:pPr>
        <w:r w:rsidRPr="00170E52">
          <w:rPr>
            <w:rFonts w:ascii="Angsana New" w:hAnsi="Angsana New"/>
            <w:sz w:val="28"/>
            <w:szCs w:val="28"/>
          </w:rPr>
          <w:fldChar w:fldCharType="begin"/>
        </w:r>
        <w:r w:rsidRPr="00170E52">
          <w:rPr>
            <w:rFonts w:ascii="Angsana New" w:hAnsi="Angsana New"/>
            <w:sz w:val="28"/>
            <w:szCs w:val="28"/>
          </w:rPr>
          <w:instrText xml:space="preserve"> PAGE   \</w:instrText>
        </w:r>
        <w:r w:rsidRPr="00170E52">
          <w:rPr>
            <w:rFonts w:ascii="Angsana New" w:hAnsi="Angsana New"/>
            <w:sz w:val="28"/>
            <w:szCs w:val="28"/>
            <w:cs/>
          </w:rPr>
          <w:instrText xml:space="preserve">* </w:instrText>
        </w:r>
        <w:r w:rsidRPr="00170E52">
          <w:rPr>
            <w:rFonts w:ascii="Angsana New" w:hAnsi="Angsana New"/>
            <w:sz w:val="28"/>
            <w:szCs w:val="28"/>
          </w:rPr>
          <w:instrText xml:space="preserve">MERGEFORMAT </w:instrText>
        </w:r>
        <w:r w:rsidRPr="00170E52">
          <w:rPr>
            <w:rFonts w:ascii="Angsana New" w:hAnsi="Angsana New"/>
            <w:sz w:val="28"/>
            <w:szCs w:val="28"/>
          </w:rPr>
          <w:fldChar w:fldCharType="separate"/>
        </w:r>
        <w:r>
          <w:rPr>
            <w:rFonts w:ascii="Angsana New" w:hAnsi="Angsana New"/>
            <w:sz w:val="28"/>
            <w:szCs w:val="28"/>
          </w:rPr>
          <w:t>41</w:t>
        </w:r>
        <w:r w:rsidRPr="00170E52">
          <w:rPr>
            <w:rFonts w:ascii="Angsana New" w:hAnsi="Angsana New"/>
            <w:noProof/>
            <w:sz w:val="28"/>
            <w:szCs w:val="2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F07546" w14:textId="77777777" w:rsidR="00F57D85" w:rsidRDefault="00F57D85">
      <w:pPr>
        <w:spacing w:after="0" w:line="240" w:lineRule="auto"/>
      </w:pPr>
      <w:r>
        <w:separator/>
      </w:r>
    </w:p>
  </w:footnote>
  <w:footnote w:type="continuationSeparator" w:id="0">
    <w:p w14:paraId="71F3B465" w14:textId="77777777" w:rsidR="00F57D85" w:rsidRDefault="00F57D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01D196" w14:textId="0F9904FB" w:rsidR="002E4660" w:rsidRDefault="002E4660">
    <w:pPr>
      <w:pStyle w:val="Header"/>
    </w:pPr>
  </w:p>
  <w:p w14:paraId="7C60C0C2" w14:textId="77777777" w:rsidR="002E4660" w:rsidRDefault="002E466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499A9A" w14:textId="77777777" w:rsidR="002E4660" w:rsidRDefault="002E466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799C22" w14:textId="304EF6A6" w:rsidR="007236CA" w:rsidRDefault="007236CA" w:rsidP="007236CA">
    <w:pPr>
      <w:keepNext/>
      <w:spacing w:after="0" w:line="240" w:lineRule="auto"/>
      <w:rPr>
        <w:rFonts w:asciiTheme="majorBidi" w:hAnsiTheme="majorBidi" w:cstheme="majorBidi"/>
        <w:sz w:val="32"/>
        <w:szCs w:val="32"/>
      </w:rPr>
    </w:pPr>
  </w:p>
  <w:p w14:paraId="60591CB6" w14:textId="77777777" w:rsidR="007F6CE0" w:rsidRPr="007F6CE0" w:rsidRDefault="007F6CE0" w:rsidP="007236CA">
    <w:pPr>
      <w:keepNext/>
      <w:spacing w:after="0" w:line="240" w:lineRule="auto"/>
      <w:rPr>
        <w:rFonts w:asciiTheme="majorBidi" w:hAnsiTheme="majorBidi" w:cstheme="majorBidi"/>
        <w:sz w:val="32"/>
        <w:szCs w:val="32"/>
      </w:rPr>
    </w:pPr>
  </w:p>
  <w:p w14:paraId="41E385F6" w14:textId="77777777" w:rsidR="007F6CE0" w:rsidRPr="007F6CE0" w:rsidRDefault="007F6CE0" w:rsidP="007236CA">
    <w:pPr>
      <w:keepNext/>
      <w:spacing w:after="0" w:line="240" w:lineRule="auto"/>
      <w:rPr>
        <w:rFonts w:asciiTheme="majorBidi" w:hAnsiTheme="majorBidi" w:cstheme="majorBidi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2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Bullet2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DCECE0A"/>
    <w:lvl w:ilvl="0">
      <w:start w:val="1"/>
      <w:numFmt w:val="bullet"/>
      <w:pStyle w:val="List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sz w:val="24"/>
      </w:r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TOC6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11E704DD"/>
    <w:multiLevelType w:val="hybridMultilevel"/>
    <w:tmpl w:val="0ADE304E"/>
    <w:lvl w:ilvl="0" w:tplc="78FE1B4E">
      <w:start w:val="1"/>
      <w:numFmt w:val="decimal"/>
      <w:lvlText w:val="%1)"/>
      <w:lvlJc w:val="left"/>
      <w:pPr>
        <w:ind w:left="1211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AFD098C"/>
    <w:multiLevelType w:val="multilevel"/>
    <w:tmpl w:val="A1EA39E4"/>
    <w:lvl w:ilvl="0">
      <w:start w:val="1"/>
      <w:numFmt w:val="decimal"/>
      <w:pStyle w:val="Style1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7" w15:restartNumberingAfterBreak="0">
    <w:nsid w:val="26635412"/>
    <w:multiLevelType w:val="singleLevel"/>
    <w:tmpl w:val="AB30F568"/>
    <w:lvl w:ilvl="0">
      <w:start w:val="1"/>
      <w:numFmt w:val="decimal"/>
      <w:pStyle w:val="AA1stlevelbullet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8" w15:restartNumberingAfterBreak="0">
    <w:nsid w:val="2B2B4CA5"/>
    <w:multiLevelType w:val="hybridMultilevel"/>
    <w:tmpl w:val="E118EBB2"/>
    <w:lvl w:ilvl="0" w:tplc="C5F628C8">
      <w:start w:val="1"/>
      <w:numFmt w:val="thaiLetters"/>
      <w:lvlText w:val="(%1)"/>
      <w:lvlJc w:val="left"/>
      <w:pPr>
        <w:ind w:left="630" w:hanging="360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506267"/>
    <w:multiLevelType w:val="multilevel"/>
    <w:tmpl w:val="25B84CA4"/>
    <w:lvl w:ilvl="0">
      <w:start w:val="1"/>
      <w:numFmt w:val="decimal"/>
      <w:lvlText w:val="%1"/>
      <w:lvlJc w:val="left"/>
      <w:pPr>
        <w:tabs>
          <w:tab w:val="num" w:pos="430"/>
        </w:tabs>
        <w:ind w:left="430" w:hanging="340"/>
      </w:pPr>
      <w:rPr>
        <w:rFonts w:ascii="Angsana New" w:hAnsi="Angsana New" w:cs="Angsana New" w:hint="default"/>
        <w:strike w:val="0"/>
        <w:lang w:bidi="th-TH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0" w15:restartNumberingAfterBreak="0">
    <w:nsid w:val="2D595FBC"/>
    <w:multiLevelType w:val="hybridMultilevel"/>
    <w:tmpl w:val="E4D2CED0"/>
    <w:lvl w:ilvl="0" w:tplc="A1B8B290">
      <w:start w:val="1"/>
      <w:numFmt w:val="bullet"/>
      <w:pStyle w:val="Style2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297125"/>
    <w:multiLevelType w:val="singleLevel"/>
    <w:tmpl w:val="89D88AD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  <w:cs w:val="0"/>
        <w:lang w:bidi="th-TH"/>
      </w:rPr>
    </w:lvl>
  </w:abstractNum>
  <w:abstractNum w:abstractNumId="12" w15:restartNumberingAfterBreak="0">
    <w:nsid w:val="3DA775A0"/>
    <w:multiLevelType w:val="hybridMultilevel"/>
    <w:tmpl w:val="4A74B862"/>
    <w:lvl w:ilvl="0" w:tplc="31FE3DF6">
      <w:start w:val="1"/>
      <w:numFmt w:val="decimal"/>
      <w:pStyle w:val="Heading1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344D56"/>
    <w:multiLevelType w:val="hybridMultilevel"/>
    <w:tmpl w:val="B7FE2422"/>
    <w:lvl w:ilvl="0" w:tplc="3D625CFC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5EBB05CA"/>
    <w:multiLevelType w:val="hybridMultilevel"/>
    <w:tmpl w:val="DEDA0D94"/>
    <w:lvl w:ilvl="0" w:tplc="7E3C4072">
      <w:start w:val="4"/>
      <w:numFmt w:val="bullet"/>
      <w:lvlText w:val="-"/>
      <w:lvlJc w:val="left"/>
      <w:pPr>
        <w:ind w:left="126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6D674D38"/>
    <w:multiLevelType w:val="singleLevel"/>
    <w:tmpl w:val="2DE06D7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18"/>
        <w:szCs w:val="16"/>
      </w:rPr>
    </w:lvl>
  </w:abstractNum>
  <w:num w:numId="1">
    <w:abstractNumId w:val="9"/>
  </w:num>
  <w:num w:numId="2">
    <w:abstractNumId w:val="3"/>
  </w:num>
  <w:num w:numId="3">
    <w:abstractNumId w:val="2"/>
  </w:num>
  <w:num w:numId="4">
    <w:abstractNumId w:val="0"/>
  </w:num>
  <w:num w:numId="5">
    <w:abstractNumId w:val="1"/>
  </w:num>
  <w:num w:numId="6">
    <w:abstractNumId w:val="4"/>
  </w:num>
  <w:num w:numId="7">
    <w:abstractNumId w:val="11"/>
  </w:num>
  <w:num w:numId="8">
    <w:abstractNumId w:val="7"/>
  </w:num>
  <w:num w:numId="9">
    <w:abstractNumId w:val="10"/>
  </w:num>
  <w:num w:numId="10">
    <w:abstractNumId w:val="15"/>
  </w:num>
  <w:num w:numId="11">
    <w:abstractNumId w:val="8"/>
  </w:num>
  <w:num w:numId="12">
    <w:abstractNumId w:val="12"/>
  </w:num>
  <w:num w:numId="13">
    <w:abstractNumId w:val="13"/>
  </w:num>
  <w:num w:numId="14">
    <w:abstractNumId w:val="5"/>
  </w:num>
  <w:num w:numId="15">
    <w:abstractNumId w:val="6"/>
  </w:num>
  <w:num w:numId="16">
    <w:abstractNumId w:val="14"/>
  </w:num>
  <w:num w:numId="17">
    <w:abstractNumId w:val="12"/>
    <w:lvlOverride w:ilvl="0">
      <w:startOverride w:val="23"/>
    </w:lvlOverride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2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7D68"/>
    <w:rsid w:val="000004F0"/>
    <w:rsid w:val="00001B2E"/>
    <w:rsid w:val="0000346B"/>
    <w:rsid w:val="000036E0"/>
    <w:rsid w:val="00003804"/>
    <w:rsid w:val="00004208"/>
    <w:rsid w:val="00005528"/>
    <w:rsid w:val="00005F08"/>
    <w:rsid w:val="000064D6"/>
    <w:rsid w:val="00007319"/>
    <w:rsid w:val="0001004A"/>
    <w:rsid w:val="00010AE0"/>
    <w:rsid w:val="0001177C"/>
    <w:rsid w:val="0001214A"/>
    <w:rsid w:val="00014236"/>
    <w:rsid w:val="00014C1E"/>
    <w:rsid w:val="00014CC3"/>
    <w:rsid w:val="00014F24"/>
    <w:rsid w:val="000158FB"/>
    <w:rsid w:val="00016ECB"/>
    <w:rsid w:val="00016FD6"/>
    <w:rsid w:val="00017387"/>
    <w:rsid w:val="000202C1"/>
    <w:rsid w:val="00020586"/>
    <w:rsid w:val="00020B4D"/>
    <w:rsid w:val="00021602"/>
    <w:rsid w:val="000232FC"/>
    <w:rsid w:val="00023E33"/>
    <w:rsid w:val="00024125"/>
    <w:rsid w:val="00024810"/>
    <w:rsid w:val="00025085"/>
    <w:rsid w:val="000250F7"/>
    <w:rsid w:val="00025977"/>
    <w:rsid w:val="00025A69"/>
    <w:rsid w:val="0002769A"/>
    <w:rsid w:val="000278A1"/>
    <w:rsid w:val="00027DAA"/>
    <w:rsid w:val="00027E2B"/>
    <w:rsid w:val="00030EB9"/>
    <w:rsid w:val="00030ED9"/>
    <w:rsid w:val="00031461"/>
    <w:rsid w:val="0003199F"/>
    <w:rsid w:val="00031AB9"/>
    <w:rsid w:val="00031E93"/>
    <w:rsid w:val="00034322"/>
    <w:rsid w:val="000345C2"/>
    <w:rsid w:val="000352FC"/>
    <w:rsid w:val="00037B5A"/>
    <w:rsid w:val="000408F2"/>
    <w:rsid w:val="00040CF0"/>
    <w:rsid w:val="000413C1"/>
    <w:rsid w:val="00041A31"/>
    <w:rsid w:val="00042300"/>
    <w:rsid w:val="0004291C"/>
    <w:rsid w:val="00042C48"/>
    <w:rsid w:val="0004763C"/>
    <w:rsid w:val="00047D23"/>
    <w:rsid w:val="00047E0E"/>
    <w:rsid w:val="000519BB"/>
    <w:rsid w:val="00051E52"/>
    <w:rsid w:val="00053D08"/>
    <w:rsid w:val="0005437E"/>
    <w:rsid w:val="000545BE"/>
    <w:rsid w:val="00054D25"/>
    <w:rsid w:val="000556F2"/>
    <w:rsid w:val="00055B50"/>
    <w:rsid w:val="0005633C"/>
    <w:rsid w:val="00057518"/>
    <w:rsid w:val="00057AEA"/>
    <w:rsid w:val="00057E26"/>
    <w:rsid w:val="00060975"/>
    <w:rsid w:val="00060C71"/>
    <w:rsid w:val="000618EA"/>
    <w:rsid w:val="00061E43"/>
    <w:rsid w:val="0006215B"/>
    <w:rsid w:val="00062E9B"/>
    <w:rsid w:val="00062FE3"/>
    <w:rsid w:val="000647B1"/>
    <w:rsid w:val="000647C1"/>
    <w:rsid w:val="00064A8A"/>
    <w:rsid w:val="00065882"/>
    <w:rsid w:val="0006755E"/>
    <w:rsid w:val="0006793F"/>
    <w:rsid w:val="00067FD5"/>
    <w:rsid w:val="000704CE"/>
    <w:rsid w:val="00070631"/>
    <w:rsid w:val="000719C9"/>
    <w:rsid w:val="000719EA"/>
    <w:rsid w:val="00071B27"/>
    <w:rsid w:val="00072101"/>
    <w:rsid w:val="000721F0"/>
    <w:rsid w:val="000724A4"/>
    <w:rsid w:val="0007282D"/>
    <w:rsid w:val="00072BA6"/>
    <w:rsid w:val="00072EFC"/>
    <w:rsid w:val="0007487F"/>
    <w:rsid w:val="000748D4"/>
    <w:rsid w:val="000753A2"/>
    <w:rsid w:val="00075743"/>
    <w:rsid w:val="000764A1"/>
    <w:rsid w:val="00076F43"/>
    <w:rsid w:val="0007730A"/>
    <w:rsid w:val="0007739B"/>
    <w:rsid w:val="000774D9"/>
    <w:rsid w:val="000779F9"/>
    <w:rsid w:val="00077BE8"/>
    <w:rsid w:val="00080212"/>
    <w:rsid w:val="00082C2C"/>
    <w:rsid w:val="000832E9"/>
    <w:rsid w:val="000836D8"/>
    <w:rsid w:val="00083B0E"/>
    <w:rsid w:val="00084A35"/>
    <w:rsid w:val="000850FB"/>
    <w:rsid w:val="00086700"/>
    <w:rsid w:val="00087036"/>
    <w:rsid w:val="000874BD"/>
    <w:rsid w:val="00087E7E"/>
    <w:rsid w:val="00087E8A"/>
    <w:rsid w:val="00092B29"/>
    <w:rsid w:val="00093BAC"/>
    <w:rsid w:val="000942D6"/>
    <w:rsid w:val="00096765"/>
    <w:rsid w:val="00097274"/>
    <w:rsid w:val="000974CC"/>
    <w:rsid w:val="00097F10"/>
    <w:rsid w:val="000A0828"/>
    <w:rsid w:val="000A1705"/>
    <w:rsid w:val="000A19DA"/>
    <w:rsid w:val="000A21C8"/>
    <w:rsid w:val="000A2596"/>
    <w:rsid w:val="000A2E78"/>
    <w:rsid w:val="000A34CE"/>
    <w:rsid w:val="000A3848"/>
    <w:rsid w:val="000A51A5"/>
    <w:rsid w:val="000A6229"/>
    <w:rsid w:val="000A7319"/>
    <w:rsid w:val="000A7439"/>
    <w:rsid w:val="000B0570"/>
    <w:rsid w:val="000B0F7C"/>
    <w:rsid w:val="000B1928"/>
    <w:rsid w:val="000B2BEF"/>
    <w:rsid w:val="000B304A"/>
    <w:rsid w:val="000B392F"/>
    <w:rsid w:val="000B4E06"/>
    <w:rsid w:val="000B4E11"/>
    <w:rsid w:val="000B611E"/>
    <w:rsid w:val="000B64DB"/>
    <w:rsid w:val="000B6658"/>
    <w:rsid w:val="000B674E"/>
    <w:rsid w:val="000B6E84"/>
    <w:rsid w:val="000B7190"/>
    <w:rsid w:val="000B7BE5"/>
    <w:rsid w:val="000C3248"/>
    <w:rsid w:val="000C3E69"/>
    <w:rsid w:val="000C413D"/>
    <w:rsid w:val="000C466E"/>
    <w:rsid w:val="000C4728"/>
    <w:rsid w:val="000C530E"/>
    <w:rsid w:val="000C6CF8"/>
    <w:rsid w:val="000C7123"/>
    <w:rsid w:val="000C7B47"/>
    <w:rsid w:val="000C7D01"/>
    <w:rsid w:val="000D04B8"/>
    <w:rsid w:val="000D2B88"/>
    <w:rsid w:val="000D3290"/>
    <w:rsid w:val="000D382A"/>
    <w:rsid w:val="000D3EC6"/>
    <w:rsid w:val="000D3F20"/>
    <w:rsid w:val="000D3F57"/>
    <w:rsid w:val="000D4C3E"/>
    <w:rsid w:val="000D576B"/>
    <w:rsid w:val="000D6243"/>
    <w:rsid w:val="000D62B9"/>
    <w:rsid w:val="000D64B0"/>
    <w:rsid w:val="000D691B"/>
    <w:rsid w:val="000D71E0"/>
    <w:rsid w:val="000D7B23"/>
    <w:rsid w:val="000D7BE0"/>
    <w:rsid w:val="000D7CBC"/>
    <w:rsid w:val="000E07A8"/>
    <w:rsid w:val="000E0E75"/>
    <w:rsid w:val="000E2A65"/>
    <w:rsid w:val="000E5047"/>
    <w:rsid w:val="000E51F4"/>
    <w:rsid w:val="000E5745"/>
    <w:rsid w:val="000E6595"/>
    <w:rsid w:val="000E68D2"/>
    <w:rsid w:val="000E6B44"/>
    <w:rsid w:val="000E6E33"/>
    <w:rsid w:val="000E7BC5"/>
    <w:rsid w:val="000F0201"/>
    <w:rsid w:val="000F0CBC"/>
    <w:rsid w:val="000F1BF2"/>
    <w:rsid w:val="000F3794"/>
    <w:rsid w:val="000F48A7"/>
    <w:rsid w:val="000F4FCB"/>
    <w:rsid w:val="000F6BBA"/>
    <w:rsid w:val="000F71FB"/>
    <w:rsid w:val="000F7F82"/>
    <w:rsid w:val="0010178F"/>
    <w:rsid w:val="00101AC2"/>
    <w:rsid w:val="00102ACC"/>
    <w:rsid w:val="00102D5B"/>
    <w:rsid w:val="00103E6A"/>
    <w:rsid w:val="001042FD"/>
    <w:rsid w:val="00105953"/>
    <w:rsid w:val="001067BB"/>
    <w:rsid w:val="00106B64"/>
    <w:rsid w:val="00106D91"/>
    <w:rsid w:val="00107114"/>
    <w:rsid w:val="00107936"/>
    <w:rsid w:val="00107F8A"/>
    <w:rsid w:val="00110298"/>
    <w:rsid w:val="001102D3"/>
    <w:rsid w:val="00110FE9"/>
    <w:rsid w:val="00111786"/>
    <w:rsid w:val="00112905"/>
    <w:rsid w:val="00112C6B"/>
    <w:rsid w:val="00113CBE"/>
    <w:rsid w:val="00113F5D"/>
    <w:rsid w:val="00114209"/>
    <w:rsid w:val="001144EA"/>
    <w:rsid w:val="00117916"/>
    <w:rsid w:val="00117D50"/>
    <w:rsid w:val="0012023B"/>
    <w:rsid w:val="00121751"/>
    <w:rsid w:val="00121C8A"/>
    <w:rsid w:val="001222F4"/>
    <w:rsid w:val="00122A12"/>
    <w:rsid w:val="00123786"/>
    <w:rsid w:val="001240B0"/>
    <w:rsid w:val="001250EB"/>
    <w:rsid w:val="0012535D"/>
    <w:rsid w:val="001258AD"/>
    <w:rsid w:val="00125D4E"/>
    <w:rsid w:val="00125F02"/>
    <w:rsid w:val="00126029"/>
    <w:rsid w:val="00127D29"/>
    <w:rsid w:val="001324B0"/>
    <w:rsid w:val="00132627"/>
    <w:rsid w:val="00132D94"/>
    <w:rsid w:val="00133C44"/>
    <w:rsid w:val="00134729"/>
    <w:rsid w:val="00135109"/>
    <w:rsid w:val="00135477"/>
    <w:rsid w:val="001357CD"/>
    <w:rsid w:val="00136934"/>
    <w:rsid w:val="00136B47"/>
    <w:rsid w:val="001405CF"/>
    <w:rsid w:val="001411D0"/>
    <w:rsid w:val="0014252C"/>
    <w:rsid w:val="001437F7"/>
    <w:rsid w:val="0014388E"/>
    <w:rsid w:val="00143C8F"/>
    <w:rsid w:val="00143EB4"/>
    <w:rsid w:val="001445C7"/>
    <w:rsid w:val="00147058"/>
    <w:rsid w:val="00147D22"/>
    <w:rsid w:val="001509A1"/>
    <w:rsid w:val="00150C56"/>
    <w:rsid w:val="00152F0C"/>
    <w:rsid w:val="001534F6"/>
    <w:rsid w:val="001541DF"/>
    <w:rsid w:val="00154B61"/>
    <w:rsid w:val="00154BE6"/>
    <w:rsid w:val="0015547D"/>
    <w:rsid w:val="001555D9"/>
    <w:rsid w:val="001572C5"/>
    <w:rsid w:val="001574FA"/>
    <w:rsid w:val="001575D7"/>
    <w:rsid w:val="00157883"/>
    <w:rsid w:val="0016129F"/>
    <w:rsid w:val="00161475"/>
    <w:rsid w:val="00162CDA"/>
    <w:rsid w:val="00163818"/>
    <w:rsid w:val="00163995"/>
    <w:rsid w:val="001640F6"/>
    <w:rsid w:val="001648B4"/>
    <w:rsid w:val="00164A47"/>
    <w:rsid w:val="0016508C"/>
    <w:rsid w:val="001667B7"/>
    <w:rsid w:val="00166EDE"/>
    <w:rsid w:val="00167EB4"/>
    <w:rsid w:val="0017082D"/>
    <w:rsid w:val="00170E52"/>
    <w:rsid w:val="00170E68"/>
    <w:rsid w:val="00172417"/>
    <w:rsid w:val="00172CEB"/>
    <w:rsid w:val="00173990"/>
    <w:rsid w:val="0017579F"/>
    <w:rsid w:val="0017674B"/>
    <w:rsid w:val="00176F8A"/>
    <w:rsid w:val="00177672"/>
    <w:rsid w:val="00180622"/>
    <w:rsid w:val="00181B30"/>
    <w:rsid w:val="001822E4"/>
    <w:rsid w:val="001827D8"/>
    <w:rsid w:val="00182C5D"/>
    <w:rsid w:val="001832C8"/>
    <w:rsid w:val="00183F11"/>
    <w:rsid w:val="00183F40"/>
    <w:rsid w:val="00184B44"/>
    <w:rsid w:val="0018506F"/>
    <w:rsid w:val="00185306"/>
    <w:rsid w:val="00191DDA"/>
    <w:rsid w:val="00191E5F"/>
    <w:rsid w:val="0019216F"/>
    <w:rsid w:val="00192399"/>
    <w:rsid w:val="001932A2"/>
    <w:rsid w:val="0019360F"/>
    <w:rsid w:val="00193B36"/>
    <w:rsid w:val="0019425A"/>
    <w:rsid w:val="00194FFD"/>
    <w:rsid w:val="00195113"/>
    <w:rsid w:val="001951BD"/>
    <w:rsid w:val="00195A41"/>
    <w:rsid w:val="00195BE6"/>
    <w:rsid w:val="00195E24"/>
    <w:rsid w:val="00196F5D"/>
    <w:rsid w:val="0019739A"/>
    <w:rsid w:val="0019764D"/>
    <w:rsid w:val="001A20C5"/>
    <w:rsid w:val="001A2E56"/>
    <w:rsid w:val="001A2F7D"/>
    <w:rsid w:val="001A3E67"/>
    <w:rsid w:val="001A4B2E"/>
    <w:rsid w:val="001A4B6F"/>
    <w:rsid w:val="001A52CB"/>
    <w:rsid w:val="001A53E3"/>
    <w:rsid w:val="001A558B"/>
    <w:rsid w:val="001A5B29"/>
    <w:rsid w:val="001A6EBD"/>
    <w:rsid w:val="001A7160"/>
    <w:rsid w:val="001A7DF9"/>
    <w:rsid w:val="001B12F7"/>
    <w:rsid w:val="001B3826"/>
    <w:rsid w:val="001B490B"/>
    <w:rsid w:val="001B4F60"/>
    <w:rsid w:val="001B50F2"/>
    <w:rsid w:val="001B5416"/>
    <w:rsid w:val="001B59D4"/>
    <w:rsid w:val="001B71AB"/>
    <w:rsid w:val="001C07A1"/>
    <w:rsid w:val="001C081B"/>
    <w:rsid w:val="001C08EE"/>
    <w:rsid w:val="001C165D"/>
    <w:rsid w:val="001C25BC"/>
    <w:rsid w:val="001C2942"/>
    <w:rsid w:val="001C397B"/>
    <w:rsid w:val="001C41E8"/>
    <w:rsid w:val="001C4BDB"/>
    <w:rsid w:val="001C4CBD"/>
    <w:rsid w:val="001C5798"/>
    <w:rsid w:val="001C5F91"/>
    <w:rsid w:val="001C6783"/>
    <w:rsid w:val="001C6A8A"/>
    <w:rsid w:val="001C6DA6"/>
    <w:rsid w:val="001D1412"/>
    <w:rsid w:val="001D3BC8"/>
    <w:rsid w:val="001D453C"/>
    <w:rsid w:val="001D47E4"/>
    <w:rsid w:val="001D4AAD"/>
    <w:rsid w:val="001D5F36"/>
    <w:rsid w:val="001D619C"/>
    <w:rsid w:val="001D61D7"/>
    <w:rsid w:val="001D6BD8"/>
    <w:rsid w:val="001D6E39"/>
    <w:rsid w:val="001D729D"/>
    <w:rsid w:val="001E0F1C"/>
    <w:rsid w:val="001E1119"/>
    <w:rsid w:val="001E19DE"/>
    <w:rsid w:val="001E1BD7"/>
    <w:rsid w:val="001E1C5C"/>
    <w:rsid w:val="001E25CD"/>
    <w:rsid w:val="001E2E0C"/>
    <w:rsid w:val="001E4FF7"/>
    <w:rsid w:val="001E52FD"/>
    <w:rsid w:val="001E635F"/>
    <w:rsid w:val="001E66C2"/>
    <w:rsid w:val="001E78D4"/>
    <w:rsid w:val="001E79BA"/>
    <w:rsid w:val="001E7D34"/>
    <w:rsid w:val="001F136D"/>
    <w:rsid w:val="001F1CE6"/>
    <w:rsid w:val="001F2773"/>
    <w:rsid w:val="001F3250"/>
    <w:rsid w:val="001F3F47"/>
    <w:rsid w:val="001F5C6A"/>
    <w:rsid w:val="001F5DB4"/>
    <w:rsid w:val="001F611E"/>
    <w:rsid w:val="001F6DA6"/>
    <w:rsid w:val="001F7FCD"/>
    <w:rsid w:val="002002BD"/>
    <w:rsid w:val="00200819"/>
    <w:rsid w:val="00200B43"/>
    <w:rsid w:val="00201655"/>
    <w:rsid w:val="002019BA"/>
    <w:rsid w:val="0020231B"/>
    <w:rsid w:val="0020236B"/>
    <w:rsid w:val="00202665"/>
    <w:rsid w:val="00202D1A"/>
    <w:rsid w:val="00205E99"/>
    <w:rsid w:val="002074D1"/>
    <w:rsid w:val="00207777"/>
    <w:rsid w:val="0020797C"/>
    <w:rsid w:val="00207F85"/>
    <w:rsid w:val="00212116"/>
    <w:rsid w:val="0021281C"/>
    <w:rsid w:val="00213271"/>
    <w:rsid w:val="00215497"/>
    <w:rsid w:val="002161B4"/>
    <w:rsid w:val="002163E2"/>
    <w:rsid w:val="00216762"/>
    <w:rsid w:val="00216CD2"/>
    <w:rsid w:val="00217048"/>
    <w:rsid w:val="002179F5"/>
    <w:rsid w:val="00217FBE"/>
    <w:rsid w:val="00221172"/>
    <w:rsid w:val="00221396"/>
    <w:rsid w:val="00221953"/>
    <w:rsid w:val="00221A34"/>
    <w:rsid w:val="00221B35"/>
    <w:rsid w:val="0022317A"/>
    <w:rsid w:val="00224333"/>
    <w:rsid w:val="00224793"/>
    <w:rsid w:val="00225391"/>
    <w:rsid w:val="002258B7"/>
    <w:rsid w:val="00226509"/>
    <w:rsid w:val="002265B6"/>
    <w:rsid w:val="00226F21"/>
    <w:rsid w:val="0022753E"/>
    <w:rsid w:val="00230292"/>
    <w:rsid w:val="00230C9E"/>
    <w:rsid w:val="00231F3C"/>
    <w:rsid w:val="0023344A"/>
    <w:rsid w:val="00233909"/>
    <w:rsid w:val="00233BC2"/>
    <w:rsid w:val="0023401F"/>
    <w:rsid w:val="002349B6"/>
    <w:rsid w:val="0023557E"/>
    <w:rsid w:val="00235726"/>
    <w:rsid w:val="00236831"/>
    <w:rsid w:val="0023689D"/>
    <w:rsid w:val="00236C2C"/>
    <w:rsid w:val="00236CD3"/>
    <w:rsid w:val="002428F6"/>
    <w:rsid w:val="002439FB"/>
    <w:rsid w:val="002458ED"/>
    <w:rsid w:val="00245956"/>
    <w:rsid w:val="00245982"/>
    <w:rsid w:val="002460EE"/>
    <w:rsid w:val="0024651C"/>
    <w:rsid w:val="00246828"/>
    <w:rsid w:val="0024757F"/>
    <w:rsid w:val="00250AFC"/>
    <w:rsid w:val="00251926"/>
    <w:rsid w:val="00252461"/>
    <w:rsid w:val="0025421B"/>
    <w:rsid w:val="00254CD4"/>
    <w:rsid w:val="00255AC5"/>
    <w:rsid w:val="002564F1"/>
    <w:rsid w:val="00256684"/>
    <w:rsid w:val="002568D5"/>
    <w:rsid w:val="00256A46"/>
    <w:rsid w:val="00257E85"/>
    <w:rsid w:val="0026043E"/>
    <w:rsid w:val="00260B30"/>
    <w:rsid w:val="00260B88"/>
    <w:rsid w:val="0026161C"/>
    <w:rsid w:val="002623DA"/>
    <w:rsid w:val="002629A6"/>
    <w:rsid w:val="00263978"/>
    <w:rsid w:val="00263D38"/>
    <w:rsid w:val="00265836"/>
    <w:rsid w:val="00265B27"/>
    <w:rsid w:val="00265B42"/>
    <w:rsid w:val="00265F2E"/>
    <w:rsid w:val="0026737C"/>
    <w:rsid w:val="00267EA7"/>
    <w:rsid w:val="00270456"/>
    <w:rsid w:val="00270BEC"/>
    <w:rsid w:val="002725F5"/>
    <w:rsid w:val="00272954"/>
    <w:rsid w:val="002731C8"/>
    <w:rsid w:val="00273448"/>
    <w:rsid w:val="00273DF7"/>
    <w:rsid w:val="0027591B"/>
    <w:rsid w:val="00276192"/>
    <w:rsid w:val="00276759"/>
    <w:rsid w:val="002772E0"/>
    <w:rsid w:val="0028023E"/>
    <w:rsid w:val="00280D83"/>
    <w:rsid w:val="00280D98"/>
    <w:rsid w:val="002810F2"/>
    <w:rsid w:val="002819AC"/>
    <w:rsid w:val="00281DFD"/>
    <w:rsid w:val="002821B7"/>
    <w:rsid w:val="00282F49"/>
    <w:rsid w:val="00283FD1"/>
    <w:rsid w:val="002840B8"/>
    <w:rsid w:val="00285B6F"/>
    <w:rsid w:val="002860A4"/>
    <w:rsid w:val="00286391"/>
    <w:rsid w:val="0028705A"/>
    <w:rsid w:val="00287BAB"/>
    <w:rsid w:val="00292035"/>
    <w:rsid w:val="00292E50"/>
    <w:rsid w:val="002936E6"/>
    <w:rsid w:val="00293E19"/>
    <w:rsid w:val="0029424A"/>
    <w:rsid w:val="002967BA"/>
    <w:rsid w:val="0029764A"/>
    <w:rsid w:val="002A04D4"/>
    <w:rsid w:val="002A0ACF"/>
    <w:rsid w:val="002A1A2D"/>
    <w:rsid w:val="002A332F"/>
    <w:rsid w:val="002A3A88"/>
    <w:rsid w:val="002A48EF"/>
    <w:rsid w:val="002B212D"/>
    <w:rsid w:val="002B3606"/>
    <w:rsid w:val="002B37F3"/>
    <w:rsid w:val="002B5058"/>
    <w:rsid w:val="002B5092"/>
    <w:rsid w:val="002B53EF"/>
    <w:rsid w:val="002B55FF"/>
    <w:rsid w:val="002B60FA"/>
    <w:rsid w:val="002B65BE"/>
    <w:rsid w:val="002C0D6C"/>
    <w:rsid w:val="002C1B72"/>
    <w:rsid w:val="002C3A75"/>
    <w:rsid w:val="002C56DD"/>
    <w:rsid w:val="002C71C2"/>
    <w:rsid w:val="002C77A2"/>
    <w:rsid w:val="002C7D61"/>
    <w:rsid w:val="002D11D6"/>
    <w:rsid w:val="002D1B28"/>
    <w:rsid w:val="002D212C"/>
    <w:rsid w:val="002D2CC4"/>
    <w:rsid w:val="002D3E65"/>
    <w:rsid w:val="002D5147"/>
    <w:rsid w:val="002D5D43"/>
    <w:rsid w:val="002D6CB3"/>
    <w:rsid w:val="002E03A1"/>
    <w:rsid w:val="002E0A19"/>
    <w:rsid w:val="002E0C62"/>
    <w:rsid w:val="002E1CC3"/>
    <w:rsid w:val="002E2BDC"/>
    <w:rsid w:val="002E2C9A"/>
    <w:rsid w:val="002E3258"/>
    <w:rsid w:val="002E4303"/>
    <w:rsid w:val="002E448A"/>
    <w:rsid w:val="002E4660"/>
    <w:rsid w:val="002E49FC"/>
    <w:rsid w:val="002E4E80"/>
    <w:rsid w:val="002E4F53"/>
    <w:rsid w:val="002F050D"/>
    <w:rsid w:val="002F0C75"/>
    <w:rsid w:val="002F15DA"/>
    <w:rsid w:val="002F235F"/>
    <w:rsid w:val="002F30F3"/>
    <w:rsid w:val="002F3402"/>
    <w:rsid w:val="002F58AB"/>
    <w:rsid w:val="002F5985"/>
    <w:rsid w:val="002F60B9"/>
    <w:rsid w:val="002F6844"/>
    <w:rsid w:val="002F707F"/>
    <w:rsid w:val="002F7E60"/>
    <w:rsid w:val="00300140"/>
    <w:rsid w:val="003009DA"/>
    <w:rsid w:val="00301B10"/>
    <w:rsid w:val="00301D31"/>
    <w:rsid w:val="00301F0D"/>
    <w:rsid w:val="003027F8"/>
    <w:rsid w:val="00302A50"/>
    <w:rsid w:val="00302F24"/>
    <w:rsid w:val="00304C36"/>
    <w:rsid w:val="00305328"/>
    <w:rsid w:val="0030664B"/>
    <w:rsid w:val="00306B29"/>
    <w:rsid w:val="00307642"/>
    <w:rsid w:val="003079B6"/>
    <w:rsid w:val="00310BFD"/>
    <w:rsid w:val="00310D04"/>
    <w:rsid w:val="0031171F"/>
    <w:rsid w:val="00314551"/>
    <w:rsid w:val="00316402"/>
    <w:rsid w:val="00316B3C"/>
    <w:rsid w:val="00316D52"/>
    <w:rsid w:val="00317CB0"/>
    <w:rsid w:val="00321246"/>
    <w:rsid w:val="00322052"/>
    <w:rsid w:val="00324A2C"/>
    <w:rsid w:val="003250AF"/>
    <w:rsid w:val="003251F2"/>
    <w:rsid w:val="0032581B"/>
    <w:rsid w:val="00325F7A"/>
    <w:rsid w:val="003262F2"/>
    <w:rsid w:val="00326733"/>
    <w:rsid w:val="00327B1F"/>
    <w:rsid w:val="003300C3"/>
    <w:rsid w:val="00330455"/>
    <w:rsid w:val="00331618"/>
    <w:rsid w:val="0033198F"/>
    <w:rsid w:val="003328FE"/>
    <w:rsid w:val="00333106"/>
    <w:rsid w:val="003336BC"/>
    <w:rsid w:val="003340F5"/>
    <w:rsid w:val="00334324"/>
    <w:rsid w:val="00334B0A"/>
    <w:rsid w:val="003366CA"/>
    <w:rsid w:val="0033740D"/>
    <w:rsid w:val="003375BA"/>
    <w:rsid w:val="00337E90"/>
    <w:rsid w:val="00342EF5"/>
    <w:rsid w:val="003447BC"/>
    <w:rsid w:val="00344A4C"/>
    <w:rsid w:val="003455F2"/>
    <w:rsid w:val="00345749"/>
    <w:rsid w:val="0034590C"/>
    <w:rsid w:val="00345EE7"/>
    <w:rsid w:val="00346A05"/>
    <w:rsid w:val="00346C9A"/>
    <w:rsid w:val="0035071E"/>
    <w:rsid w:val="00350DD2"/>
    <w:rsid w:val="00351862"/>
    <w:rsid w:val="003521B5"/>
    <w:rsid w:val="00352E5E"/>
    <w:rsid w:val="00353370"/>
    <w:rsid w:val="00354286"/>
    <w:rsid w:val="00354971"/>
    <w:rsid w:val="00361355"/>
    <w:rsid w:val="00361CA2"/>
    <w:rsid w:val="0036306B"/>
    <w:rsid w:val="003636C2"/>
    <w:rsid w:val="00363FB6"/>
    <w:rsid w:val="00366CC6"/>
    <w:rsid w:val="00366DBA"/>
    <w:rsid w:val="00367A63"/>
    <w:rsid w:val="00370483"/>
    <w:rsid w:val="00370C87"/>
    <w:rsid w:val="00371548"/>
    <w:rsid w:val="00371A9F"/>
    <w:rsid w:val="00372761"/>
    <w:rsid w:val="00372956"/>
    <w:rsid w:val="0037407C"/>
    <w:rsid w:val="00375375"/>
    <w:rsid w:val="00375884"/>
    <w:rsid w:val="00375D5A"/>
    <w:rsid w:val="00375E5D"/>
    <w:rsid w:val="0037613E"/>
    <w:rsid w:val="00376A85"/>
    <w:rsid w:val="00376AFE"/>
    <w:rsid w:val="00376E88"/>
    <w:rsid w:val="003776DC"/>
    <w:rsid w:val="00377A62"/>
    <w:rsid w:val="0038037C"/>
    <w:rsid w:val="0038129C"/>
    <w:rsid w:val="00382224"/>
    <w:rsid w:val="00382432"/>
    <w:rsid w:val="00383BE0"/>
    <w:rsid w:val="0038460E"/>
    <w:rsid w:val="00384C3F"/>
    <w:rsid w:val="00386E62"/>
    <w:rsid w:val="00387FE6"/>
    <w:rsid w:val="0039001D"/>
    <w:rsid w:val="0039012F"/>
    <w:rsid w:val="00390187"/>
    <w:rsid w:val="0039051B"/>
    <w:rsid w:val="00390C54"/>
    <w:rsid w:val="0039169B"/>
    <w:rsid w:val="003919FA"/>
    <w:rsid w:val="00391B8F"/>
    <w:rsid w:val="00393015"/>
    <w:rsid w:val="00394C19"/>
    <w:rsid w:val="00394E41"/>
    <w:rsid w:val="0039593A"/>
    <w:rsid w:val="003978E9"/>
    <w:rsid w:val="0039792C"/>
    <w:rsid w:val="003A042B"/>
    <w:rsid w:val="003A0F8F"/>
    <w:rsid w:val="003A110F"/>
    <w:rsid w:val="003A13E8"/>
    <w:rsid w:val="003A38A1"/>
    <w:rsid w:val="003A3CCE"/>
    <w:rsid w:val="003A405A"/>
    <w:rsid w:val="003A5588"/>
    <w:rsid w:val="003A5CE4"/>
    <w:rsid w:val="003A6C82"/>
    <w:rsid w:val="003B0CD9"/>
    <w:rsid w:val="003B1C15"/>
    <w:rsid w:val="003B2611"/>
    <w:rsid w:val="003B47B8"/>
    <w:rsid w:val="003B49E1"/>
    <w:rsid w:val="003B5679"/>
    <w:rsid w:val="003B5F8B"/>
    <w:rsid w:val="003B6A49"/>
    <w:rsid w:val="003B6E42"/>
    <w:rsid w:val="003B6F87"/>
    <w:rsid w:val="003B71B6"/>
    <w:rsid w:val="003B7BAF"/>
    <w:rsid w:val="003C0617"/>
    <w:rsid w:val="003C22F4"/>
    <w:rsid w:val="003C28E7"/>
    <w:rsid w:val="003C39DB"/>
    <w:rsid w:val="003C3C59"/>
    <w:rsid w:val="003C5EC8"/>
    <w:rsid w:val="003C6D88"/>
    <w:rsid w:val="003C6EAD"/>
    <w:rsid w:val="003C73BD"/>
    <w:rsid w:val="003D0311"/>
    <w:rsid w:val="003D2868"/>
    <w:rsid w:val="003D3039"/>
    <w:rsid w:val="003D3630"/>
    <w:rsid w:val="003D3F31"/>
    <w:rsid w:val="003D45AD"/>
    <w:rsid w:val="003D48DB"/>
    <w:rsid w:val="003D5552"/>
    <w:rsid w:val="003D57C1"/>
    <w:rsid w:val="003D5C80"/>
    <w:rsid w:val="003D5E87"/>
    <w:rsid w:val="003D63E0"/>
    <w:rsid w:val="003D74B4"/>
    <w:rsid w:val="003E03F0"/>
    <w:rsid w:val="003E095A"/>
    <w:rsid w:val="003E1B0D"/>
    <w:rsid w:val="003E2451"/>
    <w:rsid w:val="003E2967"/>
    <w:rsid w:val="003E562A"/>
    <w:rsid w:val="003E6F5B"/>
    <w:rsid w:val="003E7E5D"/>
    <w:rsid w:val="003E7ED5"/>
    <w:rsid w:val="003F060F"/>
    <w:rsid w:val="003F1C13"/>
    <w:rsid w:val="003F2BF5"/>
    <w:rsid w:val="003F48FF"/>
    <w:rsid w:val="003F4B48"/>
    <w:rsid w:val="003F4EDF"/>
    <w:rsid w:val="003F5302"/>
    <w:rsid w:val="003F59C5"/>
    <w:rsid w:val="003F6075"/>
    <w:rsid w:val="003F6912"/>
    <w:rsid w:val="003F6C9B"/>
    <w:rsid w:val="003F79EC"/>
    <w:rsid w:val="003F7E5F"/>
    <w:rsid w:val="00400118"/>
    <w:rsid w:val="0040138A"/>
    <w:rsid w:val="0040185B"/>
    <w:rsid w:val="00402046"/>
    <w:rsid w:val="00402E18"/>
    <w:rsid w:val="004034FA"/>
    <w:rsid w:val="00404C01"/>
    <w:rsid w:val="00404ECE"/>
    <w:rsid w:val="0040569F"/>
    <w:rsid w:val="0040584B"/>
    <w:rsid w:val="00405F32"/>
    <w:rsid w:val="00406142"/>
    <w:rsid w:val="00406612"/>
    <w:rsid w:val="0040785D"/>
    <w:rsid w:val="00410141"/>
    <w:rsid w:val="0041073C"/>
    <w:rsid w:val="0041162F"/>
    <w:rsid w:val="004127F8"/>
    <w:rsid w:val="00414626"/>
    <w:rsid w:val="00414A30"/>
    <w:rsid w:val="00416FD6"/>
    <w:rsid w:val="004179CD"/>
    <w:rsid w:val="00417EE4"/>
    <w:rsid w:val="004208EC"/>
    <w:rsid w:val="004218BF"/>
    <w:rsid w:val="00421978"/>
    <w:rsid w:val="004229C0"/>
    <w:rsid w:val="0042395C"/>
    <w:rsid w:val="00423FCB"/>
    <w:rsid w:val="00427975"/>
    <w:rsid w:val="00427E28"/>
    <w:rsid w:val="004306FE"/>
    <w:rsid w:val="00430D82"/>
    <w:rsid w:val="00430EF4"/>
    <w:rsid w:val="0043288F"/>
    <w:rsid w:val="004343C8"/>
    <w:rsid w:val="00434690"/>
    <w:rsid w:val="00434C5F"/>
    <w:rsid w:val="0043637D"/>
    <w:rsid w:val="00436818"/>
    <w:rsid w:val="00436F2F"/>
    <w:rsid w:val="0043794F"/>
    <w:rsid w:val="0044004A"/>
    <w:rsid w:val="00440399"/>
    <w:rsid w:val="0044190B"/>
    <w:rsid w:val="0044474C"/>
    <w:rsid w:val="0044646B"/>
    <w:rsid w:val="00451D47"/>
    <w:rsid w:val="004531D4"/>
    <w:rsid w:val="00454A2A"/>
    <w:rsid w:val="00454E77"/>
    <w:rsid w:val="004561F8"/>
    <w:rsid w:val="0045634E"/>
    <w:rsid w:val="00460ACB"/>
    <w:rsid w:val="00463841"/>
    <w:rsid w:val="00465186"/>
    <w:rsid w:val="00465BC0"/>
    <w:rsid w:val="00467387"/>
    <w:rsid w:val="00467488"/>
    <w:rsid w:val="00467506"/>
    <w:rsid w:val="00467A10"/>
    <w:rsid w:val="00467C8A"/>
    <w:rsid w:val="00467CEA"/>
    <w:rsid w:val="0047054B"/>
    <w:rsid w:val="00470EA5"/>
    <w:rsid w:val="00471450"/>
    <w:rsid w:val="004716CD"/>
    <w:rsid w:val="00471C9E"/>
    <w:rsid w:val="00471E30"/>
    <w:rsid w:val="0047240E"/>
    <w:rsid w:val="00472834"/>
    <w:rsid w:val="00472961"/>
    <w:rsid w:val="00472F90"/>
    <w:rsid w:val="00473707"/>
    <w:rsid w:val="00473E95"/>
    <w:rsid w:val="00474D82"/>
    <w:rsid w:val="0047612E"/>
    <w:rsid w:val="00477787"/>
    <w:rsid w:val="00477E74"/>
    <w:rsid w:val="004800AD"/>
    <w:rsid w:val="004824B6"/>
    <w:rsid w:val="00482555"/>
    <w:rsid w:val="00482586"/>
    <w:rsid w:val="00482680"/>
    <w:rsid w:val="00483A1B"/>
    <w:rsid w:val="00484171"/>
    <w:rsid w:val="00484224"/>
    <w:rsid w:val="004842BC"/>
    <w:rsid w:val="00485000"/>
    <w:rsid w:val="00485287"/>
    <w:rsid w:val="00486446"/>
    <w:rsid w:val="00486613"/>
    <w:rsid w:val="004877F0"/>
    <w:rsid w:val="004902D0"/>
    <w:rsid w:val="004904A6"/>
    <w:rsid w:val="004911ED"/>
    <w:rsid w:val="00491620"/>
    <w:rsid w:val="00491804"/>
    <w:rsid w:val="00492BB2"/>
    <w:rsid w:val="00496392"/>
    <w:rsid w:val="0049675E"/>
    <w:rsid w:val="00497C8F"/>
    <w:rsid w:val="004A03C3"/>
    <w:rsid w:val="004A0750"/>
    <w:rsid w:val="004A2527"/>
    <w:rsid w:val="004A2551"/>
    <w:rsid w:val="004A2D3A"/>
    <w:rsid w:val="004A354B"/>
    <w:rsid w:val="004A3ADF"/>
    <w:rsid w:val="004A4B99"/>
    <w:rsid w:val="004A4D5B"/>
    <w:rsid w:val="004A4FD4"/>
    <w:rsid w:val="004A5C5E"/>
    <w:rsid w:val="004A6C14"/>
    <w:rsid w:val="004A7A36"/>
    <w:rsid w:val="004A7D60"/>
    <w:rsid w:val="004B0D18"/>
    <w:rsid w:val="004B0EEA"/>
    <w:rsid w:val="004B1668"/>
    <w:rsid w:val="004B1EEB"/>
    <w:rsid w:val="004B2CC1"/>
    <w:rsid w:val="004B2DCD"/>
    <w:rsid w:val="004B4640"/>
    <w:rsid w:val="004B4BB9"/>
    <w:rsid w:val="004B52A9"/>
    <w:rsid w:val="004B53C0"/>
    <w:rsid w:val="004B5591"/>
    <w:rsid w:val="004B57D0"/>
    <w:rsid w:val="004B584C"/>
    <w:rsid w:val="004B5A15"/>
    <w:rsid w:val="004B5EEC"/>
    <w:rsid w:val="004B5F4D"/>
    <w:rsid w:val="004B7579"/>
    <w:rsid w:val="004B7FA8"/>
    <w:rsid w:val="004C0CA0"/>
    <w:rsid w:val="004C1448"/>
    <w:rsid w:val="004C15AE"/>
    <w:rsid w:val="004C1C51"/>
    <w:rsid w:val="004C274A"/>
    <w:rsid w:val="004C2D19"/>
    <w:rsid w:val="004C2FBE"/>
    <w:rsid w:val="004C401B"/>
    <w:rsid w:val="004C4EB4"/>
    <w:rsid w:val="004C5167"/>
    <w:rsid w:val="004C5630"/>
    <w:rsid w:val="004C7B1B"/>
    <w:rsid w:val="004D005E"/>
    <w:rsid w:val="004D05A1"/>
    <w:rsid w:val="004D09AC"/>
    <w:rsid w:val="004D1347"/>
    <w:rsid w:val="004D14F1"/>
    <w:rsid w:val="004D19F1"/>
    <w:rsid w:val="004D24C4"/>
    <w:rsid w:val="004D2BF7"/>
    <w:rsid w:val="004D32D4"/>
    <w:rsid w:val="004D3B60"/>
    <w:rsid w:val="004D3D08"/>
    <w:rsid w:val="004D4427"/>
    <w:rsid w:val="004D4922"/>
    <w:rsid w:val="004D4A59"/>
    <w:rsid w:val="004D5106"/>
    <w:rsid w:val="004D537B"/>
    <w:rsid w:val="004D5B09"/>
    <w:rsid w:val="004D6402"/>
    <w:rsid w:val="004D6AD4"/>
    <w:rsid w:val="004D7C62"/>
    <w:rsid w:val="004E003C"/>
    <w:rsid w:val="004E038C"/>
    <w:rsid w:val="004E117B"/>
    <w:rsid w:val="004E1502"/>
    <w:rsid w:val="004E18B3"/>
    <w:rsid w:val="004E19CD"/>
    <w:rsid w:val="004E28CD"/>
    <w:rsid w:val="004E320E"/>
    <w:rsid w:val="004E474C"/>
    <w:rsid w:val="004E5266"/>
    <w:rsid w:val="004E5BEF"/>
    <w:rsid w:val="004E7CD7"/>
    <w:rsid w:val="004E7F37"/>
    <w:rsid w:val="004F02A4"/>
    <w:rsid w:val="004F0FFE"/>
    <w:rsid w:val="004F15C4"/>
    <w:rsid w:val="004F1782"/>
    <w:rsid w:val="004F39AC"/>
    <w:rsid w:val="004F41C4"/>
    <w:rsid w:val="004F4F85"/>
    <w:rsid w:val="004F551A"/>
    <w:rsid w:val="00500147"/>
    <w:rsid w:val="00500C58"/>
    <w:rsid w:val="00500E6B"/>
    <w:rsid w:val="0050250E"/>
    <w:rsid w:val="00505520"/>
    <w:rsid w:val="00505C3A"/>
    <w:rsid w:val="00506B76"/>
    <w:rsid w:val="00506B9A"/>
    <w:rsid w:val="00506F88"/>
    <w:rsid w:val="00507776"/>
    <w:rsid w:val="005077F0"/>
    <w:rsid w:val="00510C68"/>
    <w:rsid w:val="00510E65"/>
    <w:rsid w:val="00510FCC"/>
    <w:rsid w:val="00511B9C"/>
    <w:rsid w:val="00511EA2"/>
    <w:rsid w:val="00511EA5"/>
    <w:rsid w:val="00512425"/>
    <w:rsid w:val="00514029"/>
    <w:rsid w:val="005150FA"/>
    <w:rsid w:val="00515509"/>
    <w:rsid w:val="00515574"/>
    <w:rsid w:val="00515883"/>
    <w:rsid w:val="005164AB"/>
    <w:rsid w:val="005168EE"/>
    <w:rsid w:val="005175A7"/>
    <w:rsid w:val="00520836"/>
    <w:rsid w:val="0052130E"/>
    <w:rsid w:val="00521667"/>
    <w:rsid w:val="00521C75"/>
    <w:rsid w:val="005221B7"/>
    <w:rsid w:val="0052304F"/>
    <w:rsid w:val="00523ED0"/>
    <w:rsid w:val="0052456F"/>
    <w:rsid w:val="0052471A"/>
    <w:rsid w:val="00526B34"/>
    <w:rsid w:val="00530356"/>
    <w:rsid w:val="00530C96"/>
    <w:rsid w:val="00531581"/>
    <w:rsid w:val="00532169"/>
    <w:rsid w:val="005331D3"/>
    <w:rsid w:val="0053320D"/>
    <w:rsid w:val="00534701"/>
    <w:rsid w:val="005349AC"/>
    <w:rsid w:val="005358AE"/>
    <w:rsid w:val="005359B7"/>
    <w:rsid w:val="00535E58"/>
    <w:rsid w:val="005365EA"/>
    <w:rsid w:val="00536704"/>
    <w:rsid w:val="00537023"/>
    <w:rsid w:val="005371D6"/>
    <w:rsid w:val="0053797C"/>
    <w:rsid w:val="00537CAE"/>
    <w:rsid w:val="00540A6E"/>
    <w:rsid w:val="00540AA8"/>
    <w:rsid w:val="00541C65"/>
    <w:rsid w:val="00542226"/>
    <w:rsid w:val="005428BF"/>
    <w:rsid w:val="00542C7A"/>
    <w:rsid w:val="00542D8A"/>
    <w:rsid w:val="005436F5"/>
    <w:rsid w:val="00543ECC"/>
    <w:rsid w:val="0054416C"/>
    <w:rsid w:val="00544397"/>
    <w:rsid w:val="00544B81"/>
    <w:rsid w:val="00546144"/>
    <w:rsid w:val="0054669E"/>
    <w:rsid w:val="00546F3A"/>
    <w:rsid w:val="00547629"/>
    <w:rsid w:val="00547AC6"/>
    <w:rsid w:val="00547E86"/>
    <w:rsid w:val="00550CFD"/>
    <w:rsid w:val="00550E32"/>
    <w:rsid w:val="0055167E"/>
    <w:rsid w:val="005517BD"/>
    <w:rsid w:val="005528F8"/>
    <w:rsid w:val="0055300D"/>
    <w:rsid w:val="005536C0"/>
    <w:rsid w:val="005537A6"/>
    <w:rsid w:val="00554EEB"/>
    <w:rsid w:val="00555323"/>
    <w:rsid w:val="00556598"/>
    <w:rsid w:val="00557339"/>
    <w:rsid w:val="00560486"/>
    <w:rsid w:val="00561C32"/>
    <w:rsid w:val="0056267B"/>
    <w:rsid w:val="00562CAE"/>
    <w:rsid w:val="00562D14"/>
    <w:rsid w:val="005635CA"/>
    <w:rsid w:val="0056491D"/>
    <w:rsid w:val="00565153"/>
    <w:rsid w:val="005653BC"/>
    <w:rsid w:val="00566AF8"/>
    <w:rsid w:val="0056724E"/>
    <w:rsid w:val="00567428"/>
    <w:rsid w:val="00570035"/>
    <w:rsid w:val="00570E35"/>
    <w:rsid w:val="005722C3"/>
    <w:rsid w:val="005729FD"/>
    <w:rsid w:val="005738F7"/>
    <w:rsid w:val="00573AD2"/>
    <w:rsid w:val="00573F90"/>
    <w:rsid w:val="0057446C"/>
    <w:rsid w:val="00575A82"/>
    <w:rsid w:val="0057691C"/>
    <w:rsid w:val="00576D93"/>
    <w:rsid w:val="0057723D"/>
    <w:rsid w:val="00577906"/>
    <w:rsid w:val="00580188"/>
    <w:rsid w:val="00580B93"/>
    <w:rsid w:val="00581556"/>
    <w:rsid w:val="00582188"/>
    <w:rsid w:val="00582AF5"/>
    <w:rsid w:val="005833A3"/>
    <w:rsid w:val="00584E25"/>
    <w:rsid w:val="0058788F"/>
    <w:rsid w:val="0059032A"/>
    <w:rsid w:val="005912AD"/>
    <w:rsid w:val="0059214D"/>
    <w:rsid w:val="005930CC"/>
    <w:rsid w:val="0059448E"/>
    <w:rsid w:val="005955B7"/>
    <w:rsid w:val="00596DBA"/>
    <w:rsid w:val="00596EE3"/>
    <w:rsid w:val="005979D0"/>
    <w:rsid w:val="00597ADC"/>
    <w:rsid w:val="005A15DB"/>
    <w:rsid w:val="005A1629"/>
    <w:rsid w:val="005A27D5"/>
    <w:rsid w:val="005A2978"/>
    <w:rsid w:val="005A467D"/>
    <w:rsid w:val="005A735A"/>
    <w:rsid w:val="005A7A43"/>
    <w:rsid w:val="005A7AD7"/>
    <w:rsid w:val="005B0481"/>
    <w:rsid w:val="005B063F"/>
    <w:rsid w:val="005B1086"/>
    <w:rsid w:val="005B147C"/>
    <w:rsid w:val="005B1687"/>
    <w:rsid w:val="005B1F31"/>
    <w:rsid w:val="005B2026"/>
    <w:rsid w:val="005B2497"/>
    <w:rsid w:val="005B27F2"/>
    <w:rsid w:val="005B2FDA"/>
    <w:rsid w:val="005B331A"/>
    <w:rsid w:val="005B3D7B"/>
    <w:rsid w:val="005B5AE1"/>
    <w:rsid w:val="005B67E7"/>
    <w:rsid w:val="005B7A58"/>
    <w:rsid w:val="005C1030"/>
    <w:rsid w:val="005C18D8"/>
    <w:rsid w:val="005C1B53"/>
    <w:rsid w:val="005C26D4"/>
    <w:rsid w:val="005C276B"/>
    <w:rsid w:val="005C3989"/>
    <w:rsid w:val="005C3DBB"/>
    <w:rsid w:val="005C3FDB"/>
    <w:rsid w:val="005C4E64"/>
    <w:rsid w:val="005C66D7"/>
    <w:rsid w:val="005C70E7"/>
    <w:rsid w:val="005C766F"/>
    <w:rsid w:val="005D1C77"/>
    <w:rsid w:val="005D343E"/>
    <w:rsid w:val="005D3DD4"/>
    <w:rsid w:val="005D3EC2"/>
    <w:rsid w:val="005D463F"/>
    <w:rsid w:val="005D478D"/>
    <w:rsid w:val="005D481F"/>
    <w:rsid w:val="005D49A0"/>
    <w:rsid w:val="005D5347"/>
    <w:rsid w:val="005E0016"/>
    <w:rsid w:val="005E0280"/>
    <w:rsid w:val="005E0376"/>
    <w:rsid w:val="005E111B"/>
    <w:rsid w:val="005E17F9"/>
    <w:rsid w:val="005E24FF"/>
    <w:rsid w:val="005E3E2F"/>
    <w:rsid w:val="005E4E29"/>
    <w:rsid w:val="005E4FAA"/>
    <w:rsid w:val="005E59FC"/>
    <w:rsid w:val="005E5D5C"/>
    <w:rsid w:val="005E6734"/>
    <w:rsid w:val="005E6FCD"/>
    <w:rsid w:val="005E719A"/>
    <w:rsid w:val="005F1919"/>
    <w:rsid w:val="005F1F01"/>
    <w:rsid w:val="005F238B"/>
    <w:rsid w:val="005F24EB"/>
    <w:rsid w:val="005F3B59"/>
    <w:rsid w:val="005F4164"/>
    <w:rsid w:val="005F456D"/>
    <w:rsid w:val="005F4D78"/>
    <w:rsid w:val="005F5309"/>
    <w:rsid w:val="005F5392"/>
    <w:rsid w:val="005F6030"/>
    <w:rsid w:val="005F746B"/>
    <w:rsid w:val="005F748E"/>
    <w:rsid w:val="005F7786"/>
    <w:rsid w:val="00601738"/>
    <w:rsid w:val="00604202"/>
    <w:rsid w:val="006046A3"/>
    <w:rsid w:val="0060481D"/>
    <w:rsid w:val="0061311B"/>
    <w:rsid w:val="0061354A"/>
    <w:rsid w:val="00613880"/>
    <w:rsid w:val="00613C2D"/>
    <w:rsid w:val="00614624"/>
    <w:rsid w:val="00614C59"/>
    <w:rsid w:val="006150AB"/>
    <w:rsid w:val="006152EF"/>
    <w:rsid w:val="00615769"/>
    <w:rsid w:val="00616213"/>
    <w:rsid w:val="00616BA9"/>
    <w:rsid w:val="00617774"/>
    <w:rsid w:val="00617835"/>
    <w:rsid w:val="00617D54"/>
    <w:rsid w:val="006206DC"/>
    <w:rsid w:val="00623361"/>
    <w:rsid w:val="0062374D"/>
    <w:rsid w:val="00623FEE"/>
    <w:rsid w:val="0062504B"/>
    <w:rsid w:val="0062533C"/>
    <w:rsid w:val="00627155"/>
    <w:rsid w:val="00627ADD"/>
    <w:rsid w:val="00627D17"/>
    <w:rsid w:val="0063051F"/>
    <w:rsid w:val="00630F26"/>
    <w:rsid w:val="0063207B"/>
    <w:rsid w:val="006322B5"/>
    <w:rsid w:val="006322E0"/>
    <w:rsid w:val="006324B0"/>
    <w:rsid w:val="00633268"/>
    <w:rsid w:val="00633C4C"/>
    <w:rsid w:val="0063420D"/>
    <w:rsid w:val="006346F4"/>
    <w:rsid w:val="00634E57"/>
    <w:rsid w:val="00635868"/>
    <w:rsid w:val="00636393"/>
    <w:rsid w:val="006368A8"/>
    <w:rsid w:val="00636C29"/>
    <w:rsid w:val="00637542"/>
    <w:rsid w:val="0063758E"/>
    <w:rsid w:val="00642C4A"/>
    <w:rsid w:val="00643D0B"/>
    <w:rsid w:val="006447FF"/>
    <w:rsid w:val="00644914"/>
    <w:rsid w:val="00646818"/>
    <w:rsid w:val="0064720E"/>
    <w:rsid w:val="006472D1"/>
    <w:rsid w:val="00647E72"/>
    <w:rsid w:val="00650D36"/>
    <w:rsid w:val="00650FC8"/>
    <w:rsid w:val="00651D22"/>
    <w:rsid w:val="0065219B"/>
    <w:rsid w:val="00652A7B"/>
    <w:rsid w:val="00652E03"/>
    <w:rsid w:val="00653479"/>
    <w:rsid w:val="00653CA7"/>
    <w:rsid w:val="006544C8"/>
    <w:rsid w:val="00654520"/>
    <w:rsid w:val="00654F97"/>
    <w:rsid w:val="00655CB8"/>
    <w:rsid w:val="00655CE2"/>
    <w:rsid w:val="00655D89"/>
    <w:rsid w:val="00657B44"/>
    <w:rsid w:val="00657C2F"/>
    <w:rsid w:val="00657F54"/>
    <w:rsid w:val="0066004D"/>
    <w:rsid w:val="006603E6"/>
    <w:rsid w:val="006608BD"/>
    <w:rsid w:val="0066250F"/>
    <w:rsid w:val="00662A87"/>
    <w:rsid w:val="00663866"/>
    <w:rsid w:val="00663E82"/>
    <w:rsid w:val="00664933"/>
    <w:rsid w:val="00664B0A"/>
    <w:rsid w:val="0066588B"/>
    <w:rsid w:val="006659BE"/>
    <w:rsid w:val="00666109"/>
    <w:rsid w:val="0066652D"/>
    <w:rsid w:val="006667AA"/>
    <w:rsid w:val="006674E1"/>
    <w:rsid w:val="00670AD6"/>
    <w:rsid w:val="006710A9"/>
    <w:rsid w:val="0067191B"/>
    <w:rsid w:val="00671BF9"/>
    <w:rsid w:val="0067229C"/>
    <w:rsid w:val="00672D4D"/>
    <w:rsid w:val="00673217"/>
    <w:rsid w:val="00673897"/>
    <w:rsid w:val="00673F59"/>
    <w:rsid w:val="00674D1C"/>
    <w:rsid w:val="00674D2C"/>
    <w:rsid w:val="006750F3"/>
    <w:rsid w:val="0067643D"/>
    <w:rsid w:val="006764CF"/>
    <w:rsid w:val="00676963"/>
    <w:rsid w:val="00677649"/>
    <w:rsid w:val="00681698"/>
    <w:rsid w:val="006846CB"/>
    <w:rsid w:val="00685BC5"/>
    <w:rsid w:val="00686FF6"/>
    <w:rsid w:val="006874A6"/>
    <w:rsid w:val="00687714"/>
    <w:rsid w:val="00687C02"/>
    <w:rsid w:val="00687DFD"/>
    <w:rsid w:val="0069052F"/>
    <w:rsid w:val="0069150D"/>
    <w:rsid w:val="00691912"/>
    <w:rsid w:val="00691D34"/>
    <w:rsid w:val="00693A44"/>
    <w:rsid w:val="00694578"/>
    <w:rsid w:val="006945F7"/>
    <w:rsid w:val="00694A5A"/>
    <w:rsid w:val="00695DBF"/>
    <w:rsid w:val="00696E88"/>
    <w:rsid w:val="0069784C"/>
    <w:rsid w:val="00697C0A"/>
    <w:rsid w:val="006A0B05"/>
    <w:rsid w:val="006A1665"/>
    <w:rsid w:val="006A18DB"/>
    <w:rsid w:val="006A1EC3"/>
    <w:rsid w:val="006A2288"/>
    <w:rsid w:val="006A23B0"/>
    <w:rsid w:val="006A2C4A"/>
    <w:rsid w:val="006A2C8F"/>
    <w:rsid w:val="006A3C17"/>
    <w:rsid w:val="006A44F8"/>
    <w:rsid w:val="006A462E"/>
    <w:rsid w:val="006A4656"/>
    <w:rsid w:val="006A507F"/>
    <w:rsid w:val="006A5B8A"/>
    <w:rsid w:val="006A5E76"/>
    <w:rsid w:val="006A6400"/>
    <w:rsid w:val="006B01C5"/>
    <w:rsid w:val="006B07B1"/>
    <w:rsid w:val="006B1540"/>
    <w:rsid w:val="006B15C5"/>
    <w:rsid w:val="006B1A50"/>
    <w:rsid w:val="006B1C6F"/>
    <w:rsid w:val="006B3150"/>
    <w:rsid w:val="006B3934"/>
    <w:rsid w:val="006B45CE"/>
    <w:rsid w:val="006B4B1D"/>
    <w:rsid w:val="006B52EE"/>
    <w:rsid w:val="006B6459"/>
    <w:rsid w:val="006B74BD"/>
    <w:rsid w:val="006B7CFA"/>
    <w:rsid w:val="006C0CD9"/>
    <w:rsid w:val="006C12A1"/>
    <w:rsid w:val="006C19BA"/>
    <w:rsid w:val="006C1C62"/>
    <w:rsid w:val="006C20FC"/>
    <w:rsid w:val="006C22D6"/>
    <w:rsid w:val="006C39B8"/>
    <w:rsid w:val="006C3A69"/>
    <w:rsid w:val="006C3D7E"/>
    <w:rsid w:val="006C4512"/>
    <w:rsid w:val="006C4A28"/>
    <w:rsid w:val="006C4E33"/>
    <w:rsid w:val="006C5B2B"/>
    <w:rsid w:val="006C6FEC"/>
    <w:rsid w:val="006C7044"/>
    <w:rsid w:val="006C7301"/>
    <w:rsid w:val="006C73B3"/>
    <w:rsid w:val="006C775E"/>
    <w:rsid w:val="006D05D6"/>
    <w:rsid w:val="006D1243"/>
    <w:rsid w:val="006D1E08"/>
    <w:rsid w:val="006D2B2B"/>
    <w:rsid w:val="006D2C3F"/>
    <w:rsid w:val="006D30CB"/>
    <w:rsid w:val="006D4268"/>
    <w:rsid w:val="006D456E"/>
    <w:rsid w:val="006D556D"/>
    <w:rsid w:val="006D6CCF"/>
    <w:rsid w:val="006D6CD2"/>
    <w:rsid w:val="006D7293"/>
    <w:rsid w:val="006D72FA"/>
    <w:rsid w:val="006D7637"/>
    <w:rsid w:val="006E00F8"/>
    <w:rsid w:val="006E040F"/>
    <w:rsid w:val="006E0AA4"/>
    <w:rsid w:val="006E0EDC"/>
    <w:rsid w:val="006E2D49"/>
    <w:rsid w:val="006E30B5"/>
    <w:rsid w:val="006E3AE2"/>
    <w:rsid w:val="006E3FFB"/>
    <w:rsid w:val="006E45E1"/>
    <w:rsid w:val="006E4993"/>
    <w:rsid w:val="006E575C"/>
    <w:rsid w:val="006E671D"/>
    <w:rsid w:val="006E738C"/>
    <w:rsid w:val="006E7D64"/>
    <w:rsid w:val="006F08CF"/>
    <w:rsid w:val="006F113E"/>
    <w:rsid w:val="006F1222"/>
    <w:rsid w:val="006F1C14"/>
    <w:rsid w:val="006F2200"/>
    <w:rsid w:val="006F2E2B"/>
    <w:rsid w:val="006F393B"/>
    <w:rsid w:val="006F4369"/>
    <w:rsid w:val="006F442F"/>
    <w:rsid w:val="006F4874"/>
    <w:rsid w:val="006F595D"/>
    <w:rsid w:val="006F6F1F"/>
    <w:rsid w:val="006F7BCA"/>
    <w:rsid w:val="006F7D13"/>
    <w:rsid w:val="006F7FF4"/>
    <w:rsid w:val="0070047A"/>
    <w:rsid w:val="007016C7"/>
    <w:rsid w:val="00701EBB"/>
    <w:rsid w:val="00703037"/>
    <w:rsid w:val="00703369"/>
    <w:rsid w:val="0070344F"/>
    <w:rsid w:val="0070374A"/>
    <w:rsid w:val="00703C3A"/>
    <w:rsid w:val="00703FA0"/>
    <w:rsid w:val="0070410D"/>
    <w:rsid w:val="00704184"/>
    <w:rsid w:val="0070488E"/>
    <w:rsid w:val="00704E92"/>
    <w:rsid w:val="007053B5"/>
    <w:rsid w:val="00706FA7"/>
    <w:rsid w:val="00710CB1"/>
    <w:rsid w:val="00711371"/>
    <w:rsid w:val="007121C1"/>
    <w:rsid w:val="007127AF"/>
    <w:rsid w:val="00712EDC"/>
    <w:rsid w:val="00713115"/>
    <w:rsid w:val="00714976"/>
    <w:rsid w:val="00714B97"/>
    <w:rsid w:val="007156A1"/>
    <w:rsid w:val="007162BB"/>
    <w:rsid w:val="007166A2"/>
    <w:rsid w:val="0071673A"/>
    <w:rsid w:val="00717D05"/>
    <w:rsid w:val="00720413"/>
    <w:rsid w:val="007206F5"/>
    <w:rsid w:val="00721625"/>
    <w:rsid w:val="00721D91"/>
    <w:rsid w:val="00721E1E"/>
    <w:rsid w:val="00722718"/>
    <w:rsid w:val="00722A95"/>
    <w:rsid w:val="00723111"/>
    <w:rsid w:val="007236CA"/>
    <w:rsid w:val="00724050"/>
    <w:rsid w:val="00724B14"/>
    <w:rsid w:val="0072509C"/>
    <w:rsid w:val="00726202"/>
    <w:rsid w:val="007265F4"/>
    <w:rsid w:val="00727E4C"/>
    <w:rsid w:val="00731C97"/>
    <w:rsid w:val="00732777"/>
    <w:rsid w:val="007328C1"/>
    <w:rsid w:val="00732DDB"/>
    <w:rsid w:val="007334AB"/>
    <w:rsid w:val="0073389F"/>
    <w:rsid w:val="0073424B"/>
    <w:rsid w:val="0073424C"/>
    <w:rsid w:val="00735404"/>
    <w:rsid w:val="007354AA"/>
    <w:rsid w:val="007358F5"/>
    <w:rsid w:val="00736A3D"/>
    <w:rsid w:val="00736AAA"/>
    <w:rsid w:val="00736DD8"/>
    <w:rsid w:val="007374A1"/>
    <w:rsid w:val="007376A0"/>
    <w:rsid w:val="007404E1"/>
    <w:rsid w:val="00740850"/>
    <w:rsid w:val="00740B02"/>
    <w:rsid w:val="00740C06"/>
    <w:rsid w:val="0074125E"/>
    <w:rsid w:val="007418F0"/>
    <w:rsid w:val="007419F6"/>
    <w:rsid w:val="007424F5"/>
    <w:rsid w:val="00742821"/>
    <w:rsid w:val="0074319B"/>
    <w:rsid w:val="00744CC2"/>
    <w:rsid w:val="007471ED"/>
    <w:rsid w:val="00747312"/>
    <w:rsid w:val="007477B5"/>
    <w:rsid w:val="00750235"/>
    <w:rsid w:val="007515E0"/>
    <w:rsid w:val="00753B6F"/>
    <w:rsid w:val="00753E77"/>
    <w:rsid w:val="00754316"/>
    <w:rsid w:val="0075527B"/>
    <w:rsid w:val="007553A0"/>
    <w:rsid w:val="0075545E"/>
    <w:rsid w:val="007554CF"/>
    <w:rsid w:val="00755F54"/>
    <w:rsid w:val="00756CC3"/>
    <w:rsid w:val="00760036"/>
    <w:rsid w:val="007604AB"/>
    <w:rsid w:val="007613D7"/>
    <w:rsid w:val="00761494"/>
    <w:rsid w:val="00761CD5"/>
    <w:rsid w:val="00762AB0"/>
    <w:rsid w:val="00762F7F"/>
    <w:rsid w:val="00763151"/>
    <w:rsid w:val="007634B9"/>
    <w:rsid w:val="00763D58"/>
    <w:rsid w:val="00763FB5"/>
    <w:rsid w:val="00764039"/>
    <w:rsid w:val="007661A4"/>
    <w:rsid w:val="00766C32"/>
    <w:rsid w:val="0076756F"/>
    <w:rsid w:val="007677CB"/>
    <w:rsid w:val="00767DA6"/>
    <w:rsid w:val="00770DFF"/>
    <w:rsid w:val="00771ED8"/>
    <w:rsid w:val="007725A3"/>
    <w:rsid w:val="0077290A"/>
    <w:rsid w:val="00772D45"/>
    <w:rsid w:val="00773011"/>
    <w:rsid w:val="00773F94"/>
    <w:rsid w:val="00776485"/>
    <w:rsid w:val="00776707"/>
    <w:rsid w:val="007767F5"/>
    <w:rsid w:val="007806F5"/>
    <w:rsid w:val="00780B67"/>
    <w:rsid w:val="00781A63"/>
    <w:rsid w:val="007823BE"/>
    <w:rsid w:val="00783F97"/>
    <w:rsid w:val="00784374"/>
    <w:rsid w:val="00784584"/>
    <w:rsid w:val="0078463A"/>
    <w:rsid w:val="00784901"/>
    <w:rsid w:val="00785C6C"/>
    <w:rsid w:val="0078656A"/>
    <w:rsid w:val="00786754"/>
    <w:rsid w:val="00787AFA"/>
    <w:rsid w:val="007904B2"/>
    <w:rsid w:val="007909F0"/>
    <w:rsid w:val="0079119A"/>
    <w:rsid w:val="00791CBB"/>
    <w:rsid w:val="00792636"/>
    <w:rsid w:val="0079354D"/>
    <w:rsid w:val="007938BE"/>
    <w:rsid w:val="007948F8"/>
    <w:rsid w:val="00796F48"/>
    <w:rsid w:val="00797613"/>
    <w:rsid w:val="007A00CA"/>
    <w:rsid w:val="007A06A5"/>
    <w:rsid w:val="007A2247"/>
    <w:rsid w:val="007A24DE"/>
    <w:rsid w:val="007A2C37"/>
    <w:rsid w:val="007A3300"/>
    <w:rsid w:val="007A5519"/>
    <w:rsid w:val="007A610C"/>
    <w:rsid w:val="007A6144"/>
    <w:rsid w:val="007A61FF"/>
    <w:rsid w:val="007A6D38"/>
    <w:rsid w:val="007A7C61"/>
    <w:rsid w:val="007B0039"/>
    <w:rsid w:val="007B0645"/>
    <w:rsid w:val="007B2420"/>
    <w:rsid w:val="007B2F33"/>
    <w:rsid w:val="007B3C56"/>
    <w:rsid w:val="007B3EB9"/>
    <w:rsid w:val="007B6393"/>
    <w:rsid w:val="007B7D88"/>
    <w:rsid w:val="007C00C6"/>
    <w:rsid w:val="007C083A"/>
    <w:rsid w:val="007C2722"/>
    <w:rsid w:val="007C2EED"/>
    <w:rsid w:val="007C3AD4"/>
    <w:rsid w:val="007C4B6C"/>
    <w:rsid w:val="007C4FE7"/>
    <w:rsid w:val="007C5276"/>
    <w:rsid w:val="007C5E00"/>
    <w:rsid w:val="007C5F40"/>
    <w:rsid w:val="007C6084"/>
    <w:rsid w:val="007C646E"/>
    <w:rsid w:val="007C6639"/>
    <w:rsid w:val="007C742A"/>
    <w:rsid w:val="007D06AB"/>
    <w:rsid w:val="007D074C"/>
    <w:rsid w:val="007D09CA"/>
    <w:rsid w:val="007D0D4D"/>
    <w:rsid w:val="007D0E62"/>
    <w:rsid w:val="007D12AD"/>
    <w:rsid w:val="007D22B0"/>
    <w:rsid w:val="007D24C9"/>
    <w:rsid w:val="007D2534"/>
    <w:rsid w:val="007D2D00"/>
    <w:rsid w:val="007D311F"/>
    <w:rsid w:val="007D5129"/>
    <w:rsid w:val="007D57C8"/>
    <w:rsid w:val="007D6EA1"/>
    <w:rsid w:val="007D7120"/>
    <w:rsid w:val="007D7A04"/>
    <w:rsid w:val="007E0362"/>
    <w:rsid w:val="007E1174"/>
    <w:rsid w:val="007E1212"/>
    <w:rsid w:val="007E215C"/>
    <w:rsid w:val="007E276B"/>
    <w:rsid w:val="007E2AE5"/>
    <w:rsid w:val="007E3F9D"/>
    <w:rsid w:val="007E7327"/>
    <w:rsid w:val="007E755E"/>
    <w:rsid w:val="007F0FCC"/>
    <w:rsid w:val="007F251C"/>
    <w:rsid w:val="007F2C38"/>
    <w:rsid w:val="007F2EA0"/>
    <w:rsid w:val="007F3087"/>
    <w:rsid w:val="007F3422"/>
    <w:rsid w:val="007F4CB9"/>
    <w:rsid w:val="007F60B7"/>
    <w:rsid w:val="007F69BD"/>
    <w:rsid w:val="007F6CE0"/>
    <w:rsid w:val="007F713E"/>
    <w:rsid w:val="007F7388"/>
    <w:rsid w:val="007F7837"/>
    <w:rsid w:val="00800909"/>
    <w:rsid w:val="00800C59"/>
    <w:rsid w:val="00800CE4"/>
    <w:rsid w:val="00800DB7"/>
    <w:rsid w:val="008020F6"/>
    <w:rsid w:val="008027A7"/>
    <w:rsid w:val="0080370C"/>
    <w:rsid w:val="00804584"/>
    <w:rsid w:val="00804BB1"/>
    <w:rsid w:val="008061CA"/>
    <w:rsid w:val="00807069"/>
    <w:rsid w:val="00807854"/>
    <w:rsid w:val="00807B35"/>
    <w:rsid w:val="00807B44"/>
    <w:rsid w:val="00811C51"/>
    <w:rsid w:val="00812D6E"/>
    <w:rsid w:val="00813460"/>
    <w:rsid w:val="00814510"/>
    <w:rsid w:val="00814863"/>
    <w:rsid w:val="008159BC"/>
    <w:rsid w:val="008208A7"/>
    <w:rsid w:val="00820C8E"/>
    <w:rsid w:val="00821DD7"/>
    <w:rsid w:val="00822622"/>
    <w:rsid w:val="00822CBE"/>
    <w:rsid w:val="00823E47"/>
    <w:rsid w:val="00823E72"/>
    <w:rsid w:val="0082427A"/>
    <w:rsid w:val="00824FAD"/>
    <w:rsid w:val="00825DC1"/>
    <w:rsid w:val="00826799"/>
    <w:rsid w:val="00827057"/>
    <w:rsid w:val="00830717"/>
    <w:rsid w:val="0083191D"/>
    <w:rsid w:val="00831FFD"/>
    <w:rsid w:val="00832344"/>
    <w:rsid w:val="00832D98"/>
    <w:rsid w:val="00836427"/>
    <w:rsid w:val="00836921"/>
    <w:rsid w:val="00837F9A"/>
    <w:rsid w:val="00840FB3"/>
    <w:rsid w:val="00841A75"/>
    <w:rsid w:val="00841D60"/>
    <w:rsid w:val="00841EA5"/>
    <w:rsid w:val="00844E18"/>
    <w:rsid w:val="00845C67"/>
    <w:rsid w:val="00845D5D"/>
    <w:rsid w:val="008461ED"/>
    <w:rsid w:val="00846C61"/>
    <w:rsid w:val="0084738D"/>
    <w:rsid w:val="00847644"/>
    <w:rsid w:val="00850042"/>
    <w:rsid w:val="0085049F"/>
    <w:rsid w:val="00850A35"/>
    <w:rsid w:val="008510D2"/>
    <w:rsid w:val="00851EE5"/>
    <w:rsid w:val="008547DA"/>
    <w:rsid w:val="00854D5C"/>
    <w:rsid w:val="00855AAB"/>
    <w:rsid w:val="00855DD2"/>
    <w:rsid w:val="008560C4"/>
    <w:rsid w:val="00856EA4"/>
    <w:rsid w:val="00857432"/>
    <w:rsid w:val="00860135"/>
    <w:rsid w:val="00862224"/>
    <w:rsid w:val="00863E55"/>
    <w:rsid w:val="00863E6C"/>
    <w:rsid w:val="00864CFB"/>
    <w:rsid w:val="00864F5F"/>
    <w:rsid w:val="00864FD4"/>
    <w:rsid w:val="0086517B"/>
    <w:rsid w:val="008662F7"/>
    <w:rsid w:val="008665D8"/>
    <w:rsid w:val="00866E58"/>
    <w:rsid w:val="0086756C"/>
    <w:rsid w:val="00872787"/>
    <w:rsid w:val="0087362A"/>
    <w:rsid w:val="008736E1"/>
    <w:rsid w:val="008746EC"/>
    <w:rsid w:val="0087481F"/>
    <w:rsid w:val="008763FA"/>
    <w:rsid w:val="00880F74"/>
    <w:rsid w:val="008812CD"/>
    <w:rsid w:val="008816B8"/>
    <w:rsid w:val="00881752"/>
    <w:rsid w:val="00881D32"/>
    <w:rsid w:val="00882086"/>
    <w:rsid w:val="008823BA"/>
    <w:rsid w:val="008829E5"/>
    <w:rsid w:val="00882FC4"/>
    <w:rsid w:val="00883FDD"/>
    <w:rsid w:val="0088559E"/>
    <w:rsid w:val="00885DC5"/>
    <w:rsid w:val="0088686D"/>
    <w:rsid w:val="00886930"/>
    <w:rsid w:val="008872D7"/>
    <w:rsid w:val="008878D3"/>
    <w:rsid w:val="00890661"/>
    <w:rsid w:val="00890C7D"/>
    <w:rsid w:val="00891849"/>
    <w:rsid w:val="00892494"/>
    <w:rsid w:val="00892518"/>
    <w:rsid w:val="00892ACC"/>
    <w:rsid w:val="008934BE"/>
    <w:rsid w:val="00893C7C"/>
    <w:rsid w:val="008955E9"/>
    <w:rsid w:val="00895A1A"/>
    <w:rsid w:val="0089606B"/>
    <w:rsid w:val="008A06A0"/>
    <w:rsid w:val="008A06C7"/>
    <w:rsid w:val="008A0B65"/>
    <w:rsid w:val="008A1A59"/>
    <w:rsid w:val="008A28AF"/>
    <w:rsid w:val="008A48A3"/>
    <w:rsid w:val="008A4E37"/>
    <w:rsid w:val="008A5120"/>
    <w:rsid w:val="008A5130"/>
    <w:rsid w:val="008A57EE"/>
    <w:rsid w:val="008A6276"/>
    <w:rsid w:val="008B141C"/>
    <w:rsid w:val="008B1910"/>
    <w:rsid w:val="008B27AA"/>
    <w:rsid w:val="008B3036"/>
    <w:rsid w:val="008B3BC6"/>
    <w:rsid w:val="008B3D59"/>
    <w:rsid w:val="008B4026"/>
    <w:rsid w:val="008B4622"/>
    <w:rsid w:val="008B491A"/>
    <w:rsid w:val="008B49E7"/>
    <w:rsid w:val="008B4BEE"/>
    <w:rsid w:val="008B6280"/>
    <w:rsid w:val="008B6631"/>
    <w:rsid w:val="008B726C"/>
    <w:rsid w:val="008B72AD"/>
    <w:rsid w:val="008B7DFB"/>
    <w:rsid w:val="008C03F0"/>
    <w:rsid w:val="008C1E25"/>
    <w:rsid w:val="008C2817"/>
    <w:rsid w:val="008C2A8E"/>
    <w:rsid w:val="008C2DE9"/>
    <w:rsid w:val="008C307D"/>
    <w:rsid w:val="008C3777"/>
    <w:rsid w:val="008C37EA"/>
    <w:rsid w:val="008C3D0A"/>
    <w:rsid w:val="008C5668"/>
    <w:rsid w:val="008C7184"/>
    <w:rsid w:val="008D0147"/>
    <w:rsid w:val="008D052B"/>
    <w:rsid w:val="008D1847"/>
    <w:rsid w:val="008D1C40"/>
    <w:rsid w:val="008D2883"/>
    <w:rsid w:val="008D319E"/>
    <w:rsid w:val="008D3676"/>
    <w:rsid w:val="008D4814"/>
    <w:rsid w:val="008D4DD7"/>
    <w:rsid w:val="008D511B"/>
    <w:rsid w:val="008D5969"/>
    <w:rsid w:val="008D7EEC"/>
    <w:rsid w:val="008E06FF"/>
    <w:rsid w:val="008E0F79"/>
    <w:rsid w:val="008E1A36"/>
    <w:rsid w:val="008E30C7"/>
    <w:rsid w:val="008E5A90"/>
    <w:rsid w:val="008E6775"/>
    <w:rsid w:val="008E6CB9"/>
    <w:rsid w:val="008E6CC0"/>
    <w:rsid w:val="008E71D6"/>
    <w:rsid w:val="008E7909"/>
    <w:rsid w:val="008F02C1"/>
    <w:rsid w:val="008F0745"/>
    <w:rsid w:val="008F16DD"/>
    <w:rsid w:val="008F1E4F"/>
    <w:rsid w:val="008F3432"/>
    <w:rsid w:val="008F3D17"/>
    <w:rsid w:val="008F4CD9"/>
    <w:rsid w:val="008F4E57"/>
    <w:rsid w:val="008F531A"/>
    <w:rsid w:val="008F591F"/>
    <w:rsid w:val="008F7EBF"/>
    <w:rsid w:val="00901DE8"/>
    <w:rsid w:val="00902835"/>
    <w:rsid w:val="00903485"/>
    <w:rsid w:val="0090357F"/>
    <w:rsid w:val="00904A54"/>
    <w:rsid w:val="00905333"/>
    <w:rsid w:val="0090585C"/>
    <w:rsid w:val="00905BA5"/>
    <w:rsid w:val="00906053"/>
    <w:rsid w:val="00907C2D"/>
    <w:rsid w:val="00910423"/>
    <w:rsid w:val="00910E28"/>
    <w:rsid w:val="009115D5"/>
    <w:rsid w:val="00915D21"/>
    <w:rsid w:val="00916710"/>
    <w:rsid w:val="00917995"/>
    <w:rsid w:val="00922311"/>
    <w:rsid w:val="00922D9F"/>
    <w:rsid w:val="0092313F"/>
    <w:rsid w:val="0092390E"/>
    <w:rsid w:val="0092442A"/>
    <w:rsid w:val="00924F12"/>
    <w:rsid w:val="009252D5"/>
    <w:rsid w:val="00927A56"/>
    <w:rsid w:val="009303BD"/>
    <w:rsid w:val="009304F8"/>
    <w:rsid w:val="00930E79"/>
    <w:rsid w:val="009321C1"/>
    <w:rsid w:val="0093263D"/>
    <w:rsid w:val="00934229"/>
    <w:rsid w:val="00934336"/>
    <w:rsid w:val="0093576A"/>
    <w:rsid w:val="00940357"/>
    <w:rsid w:val="00940A3B"/>
    <w:rsid w:val="00941013"/>
    <w:rsid w:val="00942274"/>
    <w:rsid w:val="009430FC"/>
    <w:rsid w:val="00945922"/>
    <w:rsid w:val="00946549"/>
    <w:rsid w:val="00947176"/>
    <w:rsid w:val="00952945"/>
    <w:rsid w:val="00952B9E"/>
    <w:rsid w:val="00952E86"/>
    <w:rsid w:val="00953DC1"/>
    <w:rsid w:val="00954B1B"/>
    <w:rsid w:val="00955027"/>
    <w:rsid w:val="00956CF2"/>
    <w:rsid w:val="009608FB"/>
    <w:rsid w:val="009614D4"/>
    <w:rsid w:val="00962666"/>
    <w:rsid w:val="00962777"/>
    <w:rsid w:val="009628F7"/>
    <w:rsid w:val="00962FEE"/>
    <w:rsid w:val="00963226"/>
    <w:rsid w:val="00965225"/>
    <w:rsid w:val="009660B6"/>
    <w:rsid w:val="00967B30"/>
    <w:rsid w:val="0097033D"/>
    <w:rsid w:val="00971790"/>
    <w:rsid w:val="0097264F"/>
    <w:rsid w:val="00972A6E"/>
    <w:rsid w:val="00973524"/>
    <w:rsid w:val="00973561"/>
    <w:rsid w:val="0097370A"/>
    <w:rsid w:val="0097422A"/>
    <w:rsid w:val="00975D30"/>
    <w:rsid w:val="00975FF4"/>
    <w:rsid w:val="009764A4"/>
    <w:rsid w:val="0097665B"/>
    <w:rsid w:val="009777A1"/>
    <w:rsid w:val="00977A9A"/>
    <w:rsid w:val="00980647"/>
    <w:rsid w:val="00981940"/>
    <w:rsid w:val="00982264"/>
    <w:rsid w:val="009826FA"/>
    <w:rsid w:val="00984A44"/>
    <w:rsid w:val="00985092"/>
    <w:rsid w:val="0098597A"/>
    <w:rsid w:val="00993EA3"/>
    <w:rsid w:val="0099594C"/>
    <w:rsid w:val="00995E2E"/>
    <w:rsid w:val="00995E98"/>
    <w:rsid w:val="00996453"/>
    <w:rsid w:val="00996F62"/>
    <w:rsid w:val="009A0995"/>
    <w:rsid w:val="009A1299"/>
    <w:rsid w:val="009A2A45"/>
    <w:rsid w:val="009A420A"/>
    <w:rsid w:val="009A4748"/>
    <w:rsid w:val="009A49BB"/>
    <w:rsid w:val="009A5505"/>
    <w:rsid w:val="009A59E5"/>
    <w:rsid w:val="009A697A"/>
    <w:rsid w:val="009B0DF9"/>
    <w:rsid w:val="009B0FD7"/>
    <w:rsid w:val="009B10F6"/>
    <w:rsid w:val="009B1248"/>
    <w:rsid w:val="009B21E2"/>
    <w:rsid w:val="009B38C6"/>
    <w:rsid w:val="009B3C1C"/>
    <w:rsid w:val="009B5078"/>
    <w:rsid w:val="009B55E6"/>
    <w:rsid w:val="009B57AD"/>
    <w:rsid w:val="009B632C"/>
    <w:rsid w:val="009B6D44"/>
    <w:rsid w:val="009B78B1"/>
    <w:rsid w:val="009B79DA"/>
    <w:rsid w:val="009B7BE8"/>
    <w:rsid w:val="009B7F7F"/>
    <w:rsid w:val="009C15F5"/>
    <w:rsid w:val="009C18FC"/>
    <w:rsid w:val="009C24DE"/>
    <w:rsid w:val="009C2626"/>
    <w:rsid w:val="009C26F2"/>
    <w:rsid w:val="009C3748"/>
    <w:rsid w:val="009C386B"/>
    <w:rsid w:val="009C5997"/>
    <w:rsid w:val="009C665A"/>
    <w:rsid w:val="009C7353"/>
    <w:rsid w:val="009D1204"/>
    <w:rsid w:val="009D1296"/>
    <w:rsid w:val="009D3131"/>
    <w:rsid w:val="009D3211"/>
    <w:rsid w:val="009D456D"/>
    <w:rsid w:val="009D46FC"/>
    <w:rsid w:val="009D4CA5"/>
    <w:rsid w:val="009D5C4D"/>
    <w:rsid w:val="009D655F"/>
    <w:rsid w:val="009D7BC0"/>
    <w:rsid w:val="009E00E8"/>
    <w:rsid w:val="009E0A2F"/>
    <w:rsid w:val="009E0DFA"/>
    <w:rsid w:val="009E130E"/>
    <w:rsid w:val="009E247E"/>
    <w:rsid w:val="009E2F5C"/>
    <w:rsid w:val="009E378F"/>
    <w:rsid w:val="009E3916"/>
    <w:rsid w:val="009E3EAC"/>
    <w:rsid w:val="009E3F34"/>
    <w:rsid w:val="009E48E8"/>
    <w:rsid w:val="009E4FEE"/>
    <w:rsid w:val="009E56A4"/>
    <w:rsid w:val="009E5BB5"/>
    <w:rsid w:val="009E5CC4"/>
    <w:rsid w:val="009E6BBC"/>
    <w:rsid w:val="009E6F96"/>
    <w:rsid w:val="009E70E4"/>
    <w:rsid w:val="009F21A1"/>
    <w:rsid w:val="009F418C"/>
    <w:rsid w:val="009F59AA"/>
    <w:rsid w:val="009F5E49"/>
    <w:rsid w:val="009F76BD"/>
    <w:rsid w:val="009F7E1E"/>
    <w:rsid w:val="00A008D7"/>
    <w:rsid w:val="00A0292C"/>
    <w:rsid w:val="00A04A80"/>
    <w:rsid w:val="00A051A9"/>
    <w:rsid w:val="00A06DA5"/>
    <w:rsid w:val="00A06FE8"/>
    <w:rsid w:val="00A073C0"/>
    <w:rsid w:val="00A07A2F"/>
    <w:rsid w:val="00A10DF2"/>
    <w:rsid w:val="00A110B3"/>
    <w:rsid w:val="00A11CA2"/>
    <w:rsid w:val="00A13910"/>
    <w:rsid w:val="00A13CD4"/>
    <w:rsid w:val="00A13FDC"/>
    <w:rsid w:val="00A150C0"/>
    <w:rsid w:val="00A15505"/>
    <w:rsid w:val="00A1555D"/>
    <w:rsid w:val="00A15FF6"/>
    <w:rsid w:val="00A2053F"/>
    <w:rsid w:val="00A2079A"/>
    <w:rsid w:val="00A20E42"/>
    <w:rsid w:val="00A216CE"/>
    <w:rsid w:val="00A21968"/>
    <w:rsid w:val="00A22317"/>
    <w:rsid w:val="00A2278B"/>
    <w:rsid w:val="00A24B34"/>
    <w:rsid w:val="00A254F1"/>
    <w:rsid w:val="00A26CC4"/>
    <w:rsid w:val="00A277ED"/>
    <w:rsid w:val="00A301BE"/>
    <w:rsid w:val="00A306E6"/>
    <w:rsid w:val="00A30CA1"/>
    <w:rsid w:val="00A31C67"/>
    <w:rsid w:val="00A3201F"/>
    <w:rsid w:val="00A322D6"/>
    <w:rsid w:val="00A32318"/>
    <w:rsid w:val="00A32474"/>
    <w:rsid w:val="00A32553"/>
    <w:rsid w:val="00A33A68"/>
    <w:rsid w:val="00A34488"/>
    <w:rsid w:val="00A34539"/>
    <w:rsid w:val="00A349CB"/>
    <w:rsid w:val="00A35955"/>
    <w:rsid w:val="00A36C7D"/>
    <w:rsid w:val="00A371B7"/>
    <w:rsid w:val="00A37332"/>
    <w:rsid w:val="00A376AF"/>
    <w:rsid w:val="00A37C67"/>
    <w:rsid w:val="00A41950"/>
    <w:rsid w:val="00A4220E"/>
    <w:rsid w:val="00A4220F"/>
    <w:rsid w:val="00A43232"/>
    <w:rsid w:val="00A4408C"/>
    <w:rsid w:val="00A447A1"/>
    <w:rsid w:val="00A45E7B"/>
    <w:rsid w:val="00A46FED"/>
    <w:rsid w:val="00A4738A"/>
    <w:rsid w:val="00A47A6B"/>
    <w:rsid w:val="00A47D37"/>
    <w:rsid w:val="00A508BA"/>
    <w:rsid w:val="00A510ED"/>
    <w:rsid w:val="00A51C4D"/>
    <w:rsid w:val="00A51E63"/>
    <w:rsid w:val="00A52385"/>
    <w:rsid w:val="00A53978"/>
    <w:rsid w:val="00A5576F"/>
    <w:rsid w:val="00A55BC0"/>
    <w:rsid w:val="00A57C0C"/>
    <w:rsid w:val="00A57FD4"/>
    <w:rsid w:val="00A60362"/>
    <w:rsid w:val="00A60AE4"/>
    <w:rsid w:val="00A622AD"/>
    <w:rsid w:val="00A62854"/>
    <w:rsid w:val="00A630BF"/>
    <w:rsid w:val="00A64636"/>
    <w:rsid w:val="00A64EB6"/>
    <w:rsid w:val="00A65390"/>
    <w:rsid w:val="00A65DB1"/>
    <w:rsid w:val="00A66D57"/>
    <w:rsid w:val="00A66F34"/>
    <w:rsid w:val="00A67315"/>
    <w:rsid w:val="00A70041"/>
    <w:rsid w:val="00A706EE"/>
    <w:rsid w:val="00A70729"/>
    <w:rsid w:val="00A7090B"/>
    <w:rsid w:val="00A70D57"/>
    <w:rsid w:val="00A7230E"/>
    <w:rsid w:val="00A72FF6"/>
    <w:rsid w:val="00A73909"/>
    <w:rsid w:val="00A7438E"/>
    <w:rsid w:val="00A75190"/>
    <w:rsid w:val="00A767B7"/>
    <w:rsid w:val="00A7722C"/>
    <w:rsid w:val="00A7748C"/>
    <w:rsid w:val="00A80284"/>
    <w:rsid w:val="00A803D2"/>
    <w:rsid w:val="00A81836"/>
    <w:rsid w:val="00A83688"/>
    <w:rsid w:val="00A83F6E"/>
    <w:rsid w:val="00A841CF"/>
    <w:rsid w:val="00A85855"/>
    <w:rsid w:val="00A87795"/>
    <w:rsid w:val="00A913F6"/>
    <w:rsid w:val="00A91E09"/>
    <w:rsid w:val="00A91F1D"/>
    <w:rsid w:val="00A91F38"/>
    <w:rsid w:val="00A92948"/>
    <w:rsid w:val="00A93B9F"/>
    <w:rsid w:val="00A93FFB"/>
    <w:rsid w:val="00A9466C"/>
    <w:rsid w:val="00A9654C"/>
    <w:rsid w:val="00A9659B"/>
    <w:rsid w:val="00A96AD4"/>
    <w:rsid w:val="00A96F24"/>
    <w:rsid w:val="00A97353"/>
    <w:rsid w:val="00A973C0"/>
    <w:rsid w:val="00A9781C"/>
    <w:rsid w:val="00AA0DF0"/>
    <w:rsid w:val="00AA1677"/>
    <w:rsid w:val="00AA3799"/>
    <w:rsid w:val="00AA3BF6"/>
    <w:rsid w:val="00AA40D8"/>
    <w:rsid w:val="00AA4C03"/>
    <w:rsid w:val="00AA58A0"/>
    <w:rsid w:val="00AA5DD0"/>
    <w:rsid w:val="00AA5F66"/>
    <w:rsid w:val="00AA5FB1"/>
    <w:rsid w:val="00AA6352"/>
    <w:rsid w:val="00AA6DE9"/>
    <w:rsid w:val="00AA7BE6"/>
    <w:rsid w:val="00AB21FE"/>
    <w:rsid w:val="00AB28B9"/>
    <w:rsid w:val="00AB392F"/>
    <w:rsid w:val="00AB39E1"/>
    <w:rsid w:val="00AB44E6"/>
    <w:rsid w:val="00AB4797"/>
    <w:rsid w:val="00AB50AE"/>
    <w:rsid w:val="00AB5942"/>
    <w:rsid w:val="00AB6A5E"/>
    <w:rsid w:val="00AB74DD"/>
    <w:rsid w:val="00AC031E"/>
    <w:rsid w:val="00AC0455"/>
    <w:rsid w:val="00AC08BA"/>
    <w:rsid w:val="00AC0BEE"/>
    <w:rsid w:val="00AC12BE"/>
    <w:rsid w:val="00AC1E97"/>
    <w:rsid w:val="00AC2C47"/>
    <w:rsid w:val="00AC3105"/>
    <w:rsid w:val="00AC5D67"/>
    <w:rsid w:val="00AC5D79"/>
    <w:rsid w:val="00AC7903"/>
    <w:rsid w:val="00AD579B"/>
    <w:rsid w:val="00AD619D"/>
    <w:rsid w:val="00AD61DC"/>
    <w:rsid w:val="00AD69F5"/>
    <w:rsid w:val="00AD6D78"/>
    <w:rsid w:val="00AD6DC6"/>
    <w:rsid w:val="00AD722F"/>
    <w:rsid w:val="00AD7655"/>
    <w:rsid w:val="00AD7FF8"/>
    <w:rsid w:val="00AE017B"/>
    <w:rsid w:val="00AE0C85"/>
    <w:rsid w:val="00AE29BB"/>
    <w:rsid w:val="00AE319A"/>
    <w:rsid w:val="00AE4840"/>
    <w:rsid w:val="00AE5B03"/>
    <w:rsid w:val="00AE637F"/>
    <w:rsid w:val="00AE6519"/>
    <w:rsid w:val="00AE6E0E"/>
    <w:rsid w:val="00AE6E59"/>
    <w:rsid w:val="00AE70F2"/>
    <w:rsid w:val="00AE7452"/>
    <w:rsid w:val="00AF0DCC"/>
    <w:rsid w:val="00AF35C6"/>
    <w:rsid w:val="00AF3637"/>
    <w:rsid w:val="00AF3F76"/>
    <w:rsid w:val="00AF4E67"/>
    <w:rsid w:val="00AF4FE3"/>
    <w:rsid w:val="00AF5A7C"/>
    <w:rsid w:val="00AF6475"/>
    <w:rsid w:val="00AF6828"/>
    <w:rsid w:val="00AF6913"/>
    <w:rsid w:val="00AF6AA7"/>
    <w:rsid w:val="00AF744E"/>
    <w:rsid w:val="00AF7CF4"/>
    <w:rsid w:val="00AF7E25"/>
    <w:rsid w:val="00B01390"/>
    <w:rsid w:val="00B014B2"/>
    <w:rsid w:val="00B01A50"/>
    <w:rsid w:val="00B029F8"/>
    <w:rsid w:val="00B02A6B"/>
    <w:rsid w:val="00B02F0B"/>
    <w:rsid w:val="00B031CB"/>
    <w:rsid w:val="00B05AB3"/>
    <w:rsid w:val="00B05C4D"/>
    <w:rsid w:val="00B07DA0"/>
    <w:rsid w:val="00B10123"/>
    <w:rsid w:val="00B1088F"/>
    <w:rsid w:val="00B12509"/>
    <w:rsid w:val="00B12F24"/>
    <w:rsid w:val="00B138E1"/>
    <w:rsid w:val="00B14971"/>
    <w:rsid w:val="00B1586A"/>
    <w:rsid w:val="00B1595E"/>
    <w:rsid w:val="00B163AF"/>
    <w:rsid w:val="00B16932"/>
    <w:rsid w:val="00B16AC3"/>
    <w:rsid w:val="00B17234"/>
    <w:rsid w:val="00B17861"/>
    <w:rsid w:val="00B1787A"/>
    <w:rsid w:val="00B20197"/>
    <w:rsid w:val="00B20DB9"/>
    <w:rsid w:val="00B213D8"/>
    <w:rsid w:val="00B23F1B"/>
    <w:rsid w:val="00B2458B"/>
    <w:rsid w:val="00B247D1"/>
    <w:rsid w:val="00B25D25"/>
    <w:rsid w:val="00B26167"/>
    <w:rsid w:val="00B26807"/>
    <w:rsid w:val="00B27768"/>
    <w:rsid w:val="00B27977"/>
    <w:rsid w:val="00B27C3D"/>
    <w:rsid w:val="00B300E3"/>
    <w:rsid w:val="00B30290"/>
    <w:rsid w:val="00B30434"/>
    <w:rsid w:val="00B310CB"/>
    <w:rsid w:val="00B31EAA"/>
    <w:rsid w:val="00B32299"/>
    <w:rsid w:val="00B323F2"/>
    <w:rsid w:val="00B3268D"/>
    <w:rsid w:val="00B32F96"/>
    <w:rsid w:val="00B33DC5"/>
    <w:rsid w:val="00B350BE"/>
    <w:rsid w:val="00B3626D"/>
    <w:rsid w:val="00B3666C"/>
    <w:rsid w:val="00B36CAE"/>
    <w:rsid w:val="00B37F5E"/>
    <w:rsid w:val="00B402BC"/>
    <w:rsid w:val="00B40390"/>
    <w:rsid w:val="00B40801"/>
    <w:rsid w:val="00B40E30"/>
    <w:rsid w:val="00B415DC"/>
    <w:rsid w:val="00B4188B"/>
    <w:rsid w:val="00B41B4B"/>
    <w:rsid w:val="00B4361A"/>
    <w:rsid w:val="00B43BCD"/>
    <w:rsid w:val="00B43D8D"/>
    <w:rsid w:val="00B43EFB"/>
    <w:rsid w:val="00B44C1D"/>
    <w:rsid w:val="00B455AB"/>
    <w:rsid w:val="00B45F1C"/>
    <w:rsid w:val="00B45F4A"/>
    <w:rsid w:val="00B474BE"/>
    <w:rsid w:val="00B4793C"/>
    <w:rsid w:val="00B479D1"/>
    <w:rsid w:val="00B5034C"/>
    <w:rsid w:val="00B508DF"/>
    <w:rsid w:val="00B518B7"/>
    <w:rsid w:val="00B5242B"/>
    <w:rsid w:val="00B53243"/>
    <w:rsid w:val="00B53801"/>
    <w:rsid w:val="00B53AE9"/>
    <w:rsid w:val="00B53C1F"/>
    <w:rsid w:val="00B53EEE"/>
    <w:rsid w:val="00B544CC"/>
    <w:rsid w:val="00B547B9"/>
    <w:rsid w:val="00B55487"/>
    <w:rsid w:val="00B55DE2"/>
    <w:rsid w:val="00B561CC"/>
    <w:rsid w:val="00B56D03"/>
    <w:rsid w:val="00B60356"/>
    <w:rsid w:val="00B606D3"/>
    <w:rsid w:val="00B61664"/>
    <w:rsid w:val="00B61A4C"/>
    <w:rsid w:val="00B62B45"/>
    <w:rsid w:val="00B62E66"/>
    <w:rsid w:val="00B62FE1"/>
    <w:rsid w:val="00B64AEC"/>
    <w:rsid w:val="00B64B37"/>
    <w:rsid w:val="00B65419"/>
    <w:rsid w:val="00B665B8"/>
    <w:rsid w:val="00B66E1F"/>
    <w:rsid w:val="00B67E26"/>
    <w:rsid w:val="00B700BF"/>
    <w:rsid w:val="00B703DB"/>
    <w:rsid w:val="00B704C3"/>
    <w:rsid w:val="00B71345"/>
    <w:rsid w:val="00B71B0D"/>
    <w:rsid w:val="00B72756"/>
    <w:rsid w:val="00B72A1D"/>
    <w:rsid w:val="00B72C3B"/>
    <w:rsid w:val="00B72D45"/>
    <w:rsid w:val="00B731FB"/>
    <w:rsid w:val="00B749E9"/>
    <w:rsid w:val="00B760CF"/>
    <w:rsid w:val="00B80006"/>
    <w:rsid w:val="00B8078A"/>
    <w:rsid w:val="00B80D25"/>
    <w:rsid w:val="00B81978"/>
    <w:rsid w:val="00B81F89"/>
    <w:rsid w:val="00B822CB"/>
    <w:rsid w:val="00B82F4A"/>
    <w:rsid w:val="00B85A35"/>
    <w:rsid w:val="00B87C5C"/>
    <w:rsid w:val="00B9066D"/>
    <w:rsid w:val="00B914DA"/>
    <w:rsid w:val="00B91E17"/>
    <w:rsid w:val="00B92617"/>
    <w:rsid w:val="00B92926"/>
    <w:rsid w:val="00B92C47"/>
    <w:rsid w:val="00B92C65"/>
    <w:rsid w:val="00B93547"/>
    <w:rsid w:val="00B93926"/>
    <w:rsid w:val="00B942D9"/>
    <w:rsid w:val="00B9461A"/>
    <w:rsid w:val="00B9527C"/>
    <w:rsid w:val="00B95910"/>
    <w:rsid w:val="00B96BF2"/>
    <w:rsid w:val="00B9707A"/>
    <w:rsid w:val="00B97715"/>
    <w:rsid w:val="00B9771D"/>
    <w:rsid w:val="00B977C4"/>
    <w:rsid w:val="00BA030C"/>
    <w:rsid w:val="00BA03BB"/>
    <w:rsid w:val="00BA08F3"/>
    <w:rsid w:val="00BA239C"/>
    <w:rsid w:val="00BA23DF"/>
    <w:rsid w:val="00BA39DF"/>
    <w:rsid w:val="00BA46B1"/>
    <w:rsid w:val="00BA6249"/>
    <w:rsid w:val="00BA6B87"/>
    <w:rsid w:val="00BA6EA4"/>
    <w:rsid w:val="00BA785B"/>
    <w:rsid w:val="00BA7946"/>
    <w:rsid w:val="00BB033E"/>
    <w:rsid w:val="00BB04CE"/>
    <w:rsid w:val="00BB085D"/>
    <w:rsid w:val="00BB08D3"/>
    <w:rsid w:val="00BB1725"/>
    <w:rsid w:val="00BB178D"/>
    <w:rsid w:val="00BB1A56"/>
    <w:rsid w:val="00BB2380"/>
    <w:rsid w:val="00BB2805"/>
    <w:rsid w:val="00BB3FC5"/>
    <w:rsid w:val="00BB4528"/>
    <w:rsid w:val="00BB4817"/>
    <w:rsid w:val="00BB525F"/>
    <w:rsid w:val="00BB59DA"/>
    <w:rsid w:val="00BB5D98"/>
    <w:rsid w:val="00BC02D5"/>
    <w:rsid w:val="00BC112A"/>
    <w:rsid w:val="00BC14FE"/>
    <w:rsid w:val="00BC1E20"/>
    <w:rsid w:val="00BC1F29"/>
    <w:rsid w:val="00BC2317"/>
    <w:rsid w:val="00BC2371"/>
    <w:rsid w:val="00BC2DA9"/>
    <w:rsid w:val="00BC3EBA"/>
    <w:rsid w:val="00BC3EE4"/>
    <w:rsid w:val="00BC5683"/>
    <w:rsid w:val="00BC5DA7"/>
    <w:rsid w:val="00BC5F20"/>
    <w:rsid w:val="00BC65A3"/>
    <w:rsid w:val="00BC6C0E"/>
    <w:rsid w:val="00BC6F1A"/>
    <w:rsid w:val="00BC7152"/>
    <w:rsid w:val="00BC78AD"/>
    <w:rsid w:val="00BD135A"/>
    <w:rsid w:val="00BD1DD1"/>
    <w:rsid w:val="00BD2098"/>
    <w:rsid w:val="00BD366B"/>
    <w:rsid w:val="00BD396B"/>
    <w:rsid w:val="00BD3986"/>
    <w:rsid w:val="00BD3CED"/>
    <w:rsid w:val="00BD4326"/>
    <w:rsid w:val="00BD441E"/>
    <w:rsid w:val="00BD4AA7"/>
    <w:rsid w:val="00BD5330"/>
    <w:rsid w:val="00BD560D"/>
    <w:rsid w:val="00BD614D"/>
    <w:rsid w:val="00BD7CAB"/>
    <w:rsid w:val="00BE0D1C"/>
    <w:rsid w:val="00BE1C81"/>
    <w:rsid w:val="00BE2165"/>
    <w:rsid w:val="00BE2DC7"/>
    <w:rsid w:val="00BE4861"/>
    <w:rsid w:val="00BE549E"/>
    <w:rsid w:val="00BE571F"/>
    <w:rsid w:val="00BE587C"/>
    <w:rsid w:val="00BE6CF7"/>
    <w:rsid w:val="00BE77FC"/>
    <w:rsid w:val="00BE7938"/>
    <w:rsid w:val="00BF08C3"/>
    <w:rsid w:val="00BF13B6"/>
    <w:rsid w:val="00BF2502"/>
    <w:rsid w:val="00BF3683"/>
    <w:rsid w:val="00BF5086"/>
    <w:rsid w:val="00BF5098"/>
    <w:rsid w:val="00BF6D07"/>
    <w:rsid w:val="00BF726E"/>
    <w:rsid w:val="00BF7F97"/>
    <w:rsid w:val="00C01A70"/>
    <w:rsid w:val="00C035F5"/>
    <w:rsid w:val="00C040DC"/>
    <w:rsid w:val="00C045D8"/>
    <w:rsid w:val="00C05136"/>
    <w:rsid w:val="00C05544"/>
    <w:rsid w:val="00C062BB"/>
    <w:rsid w:val="00C06FFC"/>
    <w:rsid w:val="00C070DC"/>
    <w:rsid w:val="00C102CF"/>
    <w:rsid w:val="00C10C2C"/>
    <w:rsid w:val="00C117A5"/>
    <w:rsid w:val="00C1196A"/>
    <w:rsid w:val="00C126C1"/>
    <w:rsid w:val="00C12B49"/>
    <w:rsid w:val="00C135DA"/>
    <w:rsid w:val="00C16CD2"/>
    <w:rsid w:val="00C174B9"/>
    <w:rsid w:val="00C17A94"/>
    <w:rsid w:val="00C206F7"/>
    <w:rsid w:val="00C20AD3"/>
    <w:rsid w:val="00C20EA5"/>
    <w:rsid w:val="00C21D62"/>
    <w:rsid w:val="00C221C8"/>
    <w:rsid w:val="00C22469"/>
    <w:rsid w:val="00C227F4"/>
    <w:rsid w:val="00C23627"/>
    <w:rsid w:val="00C23854"/>
    <w:rsid w:val="00C239A8"/>
    <w:rsid w:val="00C23C6E"/>
    <w:rsid w:val="00C23D5D"/>
    <w:rsid w:val="00C24C10"/>
    <w:rsid w:val="00C258CA"/>
    <w:rsid w:val="00C25CB2"/>
    <w:rsid w:val="00C25FAC"/>
    <w:rsid w:val="00C2651E"/>
    <w:rsid w:val="00C268F3"/>
    <w:rsid w:val="00C26C1B"/>
    <w:rsid w:val="00C26D0E"/>
    <w:rsid w:val="00C27695"/>
    <w:rsid w:val="00C27BD2"/>
    <w:rsid w:val="00C3124A"/>
    <w:rsid w:val="00C31915"/>
    <w:rsid w:val="00C31BA0"/>
    <w:rsid w:val="00C31D63"/>
    <w:rsid w:val="00C32069"/>
    <w:rsid w:val="00C32F22"/>
    <w:rsid w:val="00C3305E"/>
    <w:rsid w:val="00C333C7"/>
    <w:rsid w:val="00C33580"/>
    <w:rsid w:val="00C33D21"/>
    <w:rsid w:val="00C3470E"/>
    <w:rsid w:val="00C34B63"/>
    <w:rsid w:val="00C35186"/>
    <w:rsid w:val="00C35DCC"/>
    <w:rsid w:val="00C361B7"/>
    <w:rsid w:val="00C36963"/>
    <w:rsid w:val="00C36B62"/>
    <w:rsid w:val="00C36CD2"/>
    <w:rsid w:val="00C3724D"/>
    <w:rsid w:val="00C40E19"/>
    <w:rsid w:val="00C41618"/>
    <w:rsid w:val="00C424DF"/>
    <w:rsid w:val="00C43EE8"/>
    <w:rsid w:val="00C44A38"/>
    <w:rsid w:val="00C44AEA"/>
    <w:rsid w:val="00C453E6"/>
    <w:rsid w:val="00C45DA7"/>
    <w:rsid w:val="00C4618A"/>
    <w:rsid w:val="00C46D7A"/>
    <w:rsid w:val="00C46E48"/>
    <w:rsid w:val="00C4726E"/>
    <w:rsid w:val="00C47E09"/>
    <w:rsid w:val="00C5095C"/>
    <w:rsid w:val="00C50B2E"/>
    <w:rsid w:val="00C51179"/>
    <w:rsid w:val="00C518C8"/>
    <w:rsid w:val="00C5237B"/>
    <w:rsid w:val="00C52F84"/>
    <w:rsid w:val="00C54121"/>
    <w:rsid w:val="00C54B77"/>
    <w:rsid w:val="00C550FA"/>
    <w:rsid w:val="00C5541B"/>
    <w:rsid w:val="00C57A66"/>
    <w:rsid w:val="00C6077D"/>
    <w:rsid w:val="00C607AC"/>
    <w:rsid w:val="00C60E1F"/>
    <w:rsid w:val="00C6146A"/>
    <w:rsid w:val="00C623C4"/>
    <w:rsid w:val="00C62D57"/>
    <w:rsid w:val="00C6319F"/>
    <w:rsid w:val="00C64D09"/>
    <w:rsid w:val="00C64F43"/>
    <w:rsid w:val="00C65CE2"/>
    <w:rsid w:val="00C66E32"/>
    <w:rsid w:val="00C676F4"/>
    <w:rsid w:val="00C6780C"/>
    <w:rsid w:val="00C67D77"/>
    <w:rsid w:val="00C71DDC"/>
    <w:rsid w:val="00C72778"/>
    <w:rsid w:val="00C73134"/>
    <w:rsid w:val="00C74029"/>
    <w:rsid w:val="00C747AB"/>
    <w:rsid w:val="00C75970"/>
    <w:rsid w:val="00C76228"/>
    <w:rsid w:val="00C76899"/>
    <w:rsid w:val="00C76E3F"/>
    <w:rsid w:val="00C77718"/>
    <w:rsid w:val="00C808EC"/>
    <w:rsid w:val="00C81381"/>
    <w:rsid w:val="00C8176A"/>
    <w:rsid w:val="00C81FF1"/>
    <w:rsid w:val="00C827FB"/>
    <w:rsid w:val="00C83E45"/>
    <w:rsid w:val="00C845D1"/>
    <w:rsid w:val="00C85846"/>
    <w:rsid w:val="00C85943"/>
    <w:rsid w:val="00C86523"/>
    <w:rsid w:val="00C86642"/>
    <w:rsid w:val="00C866A0"/>
    <w:rsid w:val="00C87372"/>
    <w:rsid w:val="00C87EAB"/>
    <w:rsid w:val="00C90934"/>
    <w:rsid w:val="00C909D6"/>
    <w:rsid w:val="00C90AF9"/>
    <w:rsid w:val="00C90D4F"/>
    <w:rsid w:val="00C913EE"/>
    <w:rsid w:val="00C913FB"/>
    <w:rsid w:val="00C9180D"/>
    <w:rsid w:val="00C91B4A"/>
    <w:rsid w:val="00C92130"/>
    <w:rsid w:val="00C934A2"/>
    <w:rsid w:val="00C93BCF"/>
    <w:rsid w:val="00C93DD9"/>
    <w:rsid w:val="00C94DCD"/>
    <w:rsid w:val="00C953C4"/>
    <w:rsid w:val="00C962B0"/>
    <w:rsid w:val="00C96583"/>
    <w:rsid w:val="00CA02F1"/>
    <w:rsid w:val="00CA2A82"/>
    <w:rsid w:val="00CA2C68"/>
    <w:rsid w:val="00CA2D20"/>
    <w:rsid w:val="00CA3334"/>
    <w:rsid w:val="00CA3A46"/>
    <w:rsid w:val="00CA3CC4"/>
    <w:rsid w:val="00CA4B56"/>
    <w:rsid w:val="00CA63B6"/>
    <w:rsid w:val="00CA6DA5"/>
    <w:rsid w:val="00CA72DD"/>
    <w:rsid w:val="00CA79CD"/>
    <w:rsid w:val="00CA7A1C"/>
    <w:rsid w:val="00CB0AAC"/>
    <w:rsid w:val="00CB0C05"/>
    <w:rsid w:val="00CB1AA4"/>
    <w:rsid w:val="00CB1D14"/>
    <w:rsid w:val="00CB1FA6"/>
    <w:rsid w:val="00CB215A"/>
    <w:rsid w:val="00CB3954"/>
    <w:rsid w:val="00CB3EEE"/>
    <w:rsid w:val="00CB42FE"/>
    <w:rsid w:val="00CB4C94"/>
    <w:rsid w:val="00CB4E23"/>
    <w:rsid w:val="00CB52D3"/>
    <w:rsid w:val="00CB6896"/>
    <w:rsid w:val="00CB6C67"/>
    <w:rsid w:val="00CB6DD0"/>
    <w:rsid w:val="00CC2558"/>
    <w:rsid w:val="00CC28F1"/>
    <w:rsid w:val="00CC2BAC"/>
    <w:rsid w:val="00CC2EE1"/>
    <w:rsid w:val="00CC3628"/>
    <w:rsid w:val="00CC4852"/>
    <w:rsid w:val="00CC5D89"/>
    <w:rsid w:val="00CC6284"/>
    <w:rsid w:val="00CC7FD2"/>
    <w:rsid w:val="00CD0444"/>
    <w:rsid w:val="00CD04FF"/>
    <w:rsid w:val="00CD1442"/>
    <w:rsid w:val="00CD1D80"/>
    <w:rsid w:val="00CD211B"/>
    <w:rsid w:val="00CD27C1"/>
    <w:rsid w:val="00CD2D8A"/>
    <w:rsid w:val="00CD2DA4"/>
    <w:rsid w:val="00CD4E6E"/>
    <w:rsid w:val="00CD528B"/>
    <w:rsid w:val="00CD5575"/>
    <w:rsid w:val="00CD5637"/>
    <w:rsid w:val="00CD60CB"/>
    <w:rsid w:val="00CD66FB"/>
    <w:rsid w:val="00CD6D47"/>
    <w:rsid w:val="00CD7590"/>
    <w:rsid w:val="00CE028F"/>
    <w:rsid w:val="00CE02DF"/>
    <w:rsid w:val="00CE0C6F"/>
    <w:rsid w:val="00CE20D2"/>
    <w:rsid w:val="00CE273B"/>
    <w:rsid w:val="00CE4787"/>
    <w:rsid w:val="00CE4CF6"/>
    <w:rsid w:val="00CE50AD"/>
    <w:rsid w:val="00CE5856"/>
    <w:rsid w:val="00CE589A"/>
    <w:rsid w:val="00CE643A"/>
    <w:rsid w:val="00CE68CD"/>
    <w:rsid w:val="00CE6E7C"/>
    <w:rsid w:val="00CE78FB"/>
    <w:rsid w:val="00CE7D43"/>
    <w:rsid w:val="00CE7FC2"/>
    <w:rsid w:val="00CF005C"/>
    <w:rsid w:val="00CF02A3"/>
    <w:rsid w:val="00CF0BCC"/>
    <w:rsid w:val="00CF1694"/>
    <w:rsid w:val="00CF2810"/>
    <w:rsid w:val="00CF2F65"/>
    <w:rsid w:val="00CF3659"/>
    <w:rsid w:val="00CF372F"/>
    <w:rsid w:val="00CF3E05"/>
    <w:rsid w:val="00CF464C"/>
    <w:rsid w:val="00CF4B82"/>
    <w:rsid w:val="00CF5CA9"/>
    <w:rsid w:val="00CF6992"/>
    <w:rsid w:val="00CF6B51"/>
    <w:rsid w:val="00CF776F"/>
    <w:rsid w:val="00D002AB"/>
    <w:rsid w:val="00D003F2"/>
    <w:rsid w:val="00D008D0"/>
    <w:rsid w:val="00D00B0F"/>
    <w:rsid w:val="00D018C3"/>
    <w:rsid w:val="00D020EF"/>
    <w:rsid w:val="00D0281C"/>
    <w:rsid w:val="00D0296C"/>
    <w:rsid w:val="00D02F34"/>
    <w:rsid w:val="00D03C52"/>
    <w:rsid w:val="00D03EF7"/>
    <w:rsid w:val="00D04BA7"/>
    <w:rsid w:val="00D0534D"/>
    <w:rsid w:val="00D06C6E"/>
    <w:rsid w:val="00D07C7D"/>
    <w:rsid w:val="00D10308"/>
    <w:rsid w:val="00D1066D"/>
    <w:rsid w:val="00D10B7C"/>
    <w:rsid w:val="00D10FEE"/>
    <w:rsid w:val="00D12B6B"/>
    <w:rsid w:val="00D12E32"/>
    <w:rsid w:val="00D13610"/>
    <w:rsid w:val="00D13D36"/>
    <w:rsid w:val="00D14E05"/>
    <w:rsid w:val="00D15B0E"/>
    <w:rsid w:val="00D15EA5"/>
    <w:rsid w:val="00D161B7"/>
    <w:rsid w:val="00D174A7"/>
    <w:rsid w:val="00D17F9D"/>
    <w:rsid w:val="00D212B7"/>
    <w:rsid w:val="00D2135E"/>
    <w:rsid w:val="00D215B5"/>
    <w:rsid w:val="00D215E5"/>
    <w:rsid w:val="00D22F96"/>
    <w:rsid w:val="00D2555F"/>
    <w:rsid w:val="00D25DBC"/>
    <w:rsid w:val="00D26843"/>
    <w:rsid w:val="00D26CB7"/>
    <w:rsid w:val="00D26CFF"/>
    <w:rsid w:val="00D30F81"/>
    <w:rsid w:val="00D31277"/>
    <w:rsid w:val="00D3172C"/>
    <w:rsid w:val="00D31E8D"/>
    <w:rsid w:val="00D32640"/>
    <w:rsid w:val="00D32CEF"/>
    <w:rsid w:val="00D33043"/>
    <w:rsid w:val="00D33343"/>
    <w:rsid w:val="00D34A1E"/>
    <w:rsid w:val="00D35FE8"/>
    <w:rsid w:val="00D36793"/>
    <w:rsid w:val="00D36C63"/>
    <w:rsid w:val="00D36E93"/>
    <w:rsid w:val="00D375DD"/>
    <w:rsid w:val="00D4054C"/>
    <w:rsid w:val="00D40B99"/>
    <w:rsid w:val="00D411A2"/>
    <w:rsid w:val="00D418B2"/>
    <w:rsid w:val="00D42680"/>
    <w:rsid w:val="00D427CC"/>
    <w:rsid w:val="00D429C2"/>
    <w:rsid w:val="00D4406E"/>
    <w:rsid w:val="00D44342"/>
    <w:rsid w:val="00D44B66"/>
    <w:rsid w:val="00D45640"/>
    <w:rsid w:val="00D46CFB"/>
    <w:rsid w:val="00D46D1C"/>
    <w:rsid w:val="00D47D27"/>
    <w:rsid w:val="00D50943"/>
    <w:rsid w:val="00D509CD"/>
    <w:rsid w:val="00D50DBE"/>
    <w:rsid w:val="00D517FC"/>
    <w:rsid w:val="00D52E0F"/>
    <w:rsid w:val="00D54473"/>
    <w:rsid w:val="00D54B6B"/>
    <w:rsid w:val="00D54DD1"/>
    <w:rsid w:val="00D55875"/>
    <w:rsid w:val="00D5687A"/>
    <w:rsid w:val="00D602DD"/>
    <w:rsid w:val="00D60993"/>
    <w:rsid w:val="00D612B9"/>
    <w:rsid w:val="00D61A13"/>
    <w:rsid w:val="00D61C15"/>
    <w:rsid w:val="00D61C7F"/>
    <w:rsid w:val="00D64546"/>
    <w:rsid w:val="00D64F36"/>
    <w:rsid w:val="00D65500"/>
    <w:rsid w:val="00D65C8A"/>
    <w:rsid w:val="00D661A2"/>
    <w:rsid w:val="00D66332"/>
    <w:rsid w:val="00D670CF"/>
    <w:rsid w:val="00D67863"/>
    <w:rsid w:val="00D708EF"/>
    <w:rsid w:val="00D71A3A"/>
    <w:rsid w:val="00D71F89"/>
    <w:rsid w:val="00D7285A"/>
    <w:rsid w:val="00D7347B"/>
    <w:rsid w:val="00D73CA5"/>
    <w:rsid w:val="00D75018"/>
    <w:rsid w:val="00D761B8"/>
    <w:rsid w:val="00D76C8F"/>
    <w:rsid w:val="00D77255"/>
    <w:rsid w:val="00D7769D"/>
    <w:rsid w:val="00D77F49"/>
    <w:rsid w:val="00D82C54"/>
    <w:rsid w:val="00D82E63"/>
    <w:rsid w:val="00D84716"/>
    <w:rsid w:val="00D84C46"/>
    <w:rsid w:val="00D85A38"/>
    <w:rsid w:val="00D86FCB"/>
    <w:rsid w:val="00D87E50"/>
    <w:rsid w:val="00D914CF"/>
    <w:rsid w:val="00D91B0D"/>
    <w:rsid w:val="00D91D4D"/>
    <w:rsid w:val="00D93822"/>
    <w:rsid w:val="00D938B2"/>
    <w:rsid w:val="00D941EA"/>
    <w:rsid w:val="00D943B4"/>
    <w:rsid w:val="00D955B0"/>
    <w:rsid w:val="00D965A4"/>
    <w:rsid w:val="00D967EE"/>
    <w:rsid w:val="00D977DE"/>
    <w:rsid w:val="00DA0D02"/>
    <w:rsid w:val="00DA0ECE"/>
    <w:rsid w:val="00DA1E53"/>
    <w:rsid w:val="00DA2078"/>
    <w:rsid w:val="00DA3B48"/>
    <w:rsid w:val="00DA3BFA"/>
    <w:rsid w:val="00DA3D7C"/>
    <w:rsid w:val="00DA583B"/>
    <w:rsid w:val="00DA71FC"/>
    <w:rsid w:val="00DA7505"/>
    <w:rsid w:val="00DB0E98"/>
    <w:rsid w:val="00DB1BAC"/>
    <w:rsid w:val="00DB20B6"/>
    <w:rsid w:val="00DB25F0"/>
    <w:rsid w:val="00DB2D7D"/>
    <w:rsid w:val="00DB3089"/>
    <w:rsid w:val="00DB319B"/>
    <w:rsid w:val="00DB44E0"/>
    <w:rsid w:val="00DB4934"/>
    <w:rsid w:val="00DB4A84"/>
    <w:rsid w:val="00DB5CC6"/>
    <w:rsid w:val="00DB63D7"/>
    <w:rsid w:val="00DB6D6C"/>
    <w:rsid w:val="00DB71BA"/>
    <w:rsid w:val="00DB7517"/>
    <w:rsid w:val="00DB7A58"/>
    <w:rsid w:val="00DB7B31"/>
    <w:rsid w:val="00DC02C6"/>
    <w:rsid w:val="00DC0A90"/>
    <w:rsid w:val="00DC13F5"/>
    <w:rsid w:val="00DC160B"/>
    <w:rsid w:val="00DC32AE"/>
    <w:rsid w:val="00DC33DA"/>
    <w:rsid w:val="00DC53CD"/>
    <w:rsid w:val="00DC7494"/>
    <w:rsid w:val="00DC7C1A"/>
    <w:rsid w:val="00DD05AE"/>
    <w:rsid w:val="00DD0B90"/>
    <w:rsid w:val="00DD0FDD"/>
    <w:rsid w:val="00DD1027"/>
    <w:rsid w:val="00DD15F0"/>
    <w:rsid w:val="00DD1F0E"/>
    <w:rsid w:val="00DD2B8A"/>
    <w:rsid w:val="00DD4031"/>
    <w:rsid w:val="00DD44DD"/>
    <w:rsid w:val="00DD4BE3"/>
    <w:rsid w:val="00DD51D4"/>
    <w:rsid w:val="00DD6CBF"/>
    <w:rsid w:val="00DD72E9"/>
    <w:rsid w:val="00DD79ED"/>
    <w:rsid w:val="00DE06B4"/>
    <w:rsid w:val="00DE082F"/>
    <w:rsid w:val="00DE0CE1"/>
    <w:rsid w:val="00DE0FFC"/>
    <w:rsid w:val="00DE130B"/>
    <w:rsid w:val="00DE2021"/>
    <w:rsid w:val="00DE2739"/>
    <w:rsid w:val="00DE2D6B"/>
    <w:rsid w:val="00DE2DC4"/>
    <w:rsid w:val="00DE3031"/>
    <w:rsid w:val="00DE362B"/>
    <w:rsid w:val="00DE3C5E"/>
    <w:rsid w:val="00DE5D5A"/>
    <w:rsid w:val="00DE7405"/>
    <w:rsid w:val="00DF0D23"/>
    <w:rsid w:val="00DF1356"/>
    <w:rsid w:val="00DF2086"/>
    <w:rsid w:val="00DF270C"/>
    <w:rsid w:val="00DF5E75"/>
    <w:rsid w:val="00DF7A68"/>
    <w:rsid w:val="00E028CC"/>
    <w:rsid w:val="00E02A77"/>
    <w:rsid w:val="00E02C95"/>
    <w:rsid w:val="00E060A4"/>
    <w:rsid w:val="00E063AE"/>
    <w:rsid w:val="00E0685F"/>
    <w:rsid w:val="00E068A3"/>
    <w:rsid w:val="00E06A5E"/>
    <w:rsid w:val="00E106F6"/>
    <w:rsid w:val="00E11378"/>
    <w:rsid w:val="00E1343C"/>
    <w:rsid w:val="00E137BC"/>
    <w:rsid w:val="00E153CA"/>
    <w:rsid w:val="00E157C4"/>
    <w:rsid w:val="00E158A4"/>
    <w:rsid w:val="00E16BF9"/>
    <w:rsid w:val="00E16E5B"/>
    <w:rsid w:val="00E17B30"/>
    <w:rsid w:val="00E2080A"/>
    <w:rsid w:val="00E20BFB"/>
    <w:rsid w:val="00E214C6"/>
    <w:rsid w:val="00E22A32"/>
    <w:rsid w:val="00E23E55"/>
    <w:rsid w:val="00E23F5A"/>
    <w:rsid w:val="00E258FF"/>
    <w:rsid w:val="00E2769F"/>
    <w:rsid w:val="00E3051E"/>
    <w:rsid w:val="00E3215C"/>
    <w:rsid w:val="00E32320"/>
    <w:rsid w:val="00E32809"/>
    <w:rsid w:val="00E328D6"/>
    <w:rsid w:val="00E32B66"/>
    <w:rsid w:val="00E33370"/>
    <w:rsid w:val="00E334E4"/>
    <w:rsid w:val="00E33637"/>
    <w:rsid w:val="00E351BA"/>
    <w:rsid w:val="00E35B96"/>
    <w:rsid w:val="00E35C51"/>
    <w:rsid w:val="00E36198"/>
    <w:rsid w:val="00E362B9"/>
    <w:rsid w:val="00E37FB5"/>
    <w:rsid w:val="00E37FF6"/>
    <w:rsid w:val="00E413DD"/>
    <w:rsid w:val="00E44FB9"/>
    <w:rsid w:val="00E46E49"/>
    <w:rsid w:val="00E475F1"/>
    <w:rsid w:val="00E47950"/>
    <w:rsid w:val="00E47BF3"/>
    <w:rsid w:val="00E50472"/>
    <w:rsid w:val="00E50E00"/>
    <w:rsid w:val="00E50ED2"/>
    <w:rsid w:val="00E51EA4"/>
    <w:rsid w:val="00E53459"/>
    <w:rsid w:val="00E53A31"/>
    <w:rsid w:val="00E53F7D"/>
    <w:rsid w:val="00E558CD"/>
    <w:rsid w:val="00E56968"/>
    <w:rsid w:val="00E5793A"/>
    <w:rsid w:val="00E60C8E"/>
    <w:rsid w:val="00E63827"/>
    <w:rsid w:val="00E64440"/>
    <w:rsid w:val="00E645FE"/>
    <w:rsid w:val="00E653A6"/>
    <w:rsid w:val="00E6668D"/>
    <w:rsid w:val="00E676CC"/>
    <w:rsid w:val="00E67D68"/>
    <w:rsid w:val="00E70879"/>
    <w:rsid w:val="00E70A5C"/>
    <w:rsid w:val="00E70E47"/>
    <w:rsid w:val="00E71537"/>
    <w:rsid w:val="00E723D4"/>
    <w:rsid w:val="00E728EC"/>
    <w:rsid w:val="00E737CE"/>
    <w:rsid w:val="00E75A08"/>
    <w:rsid w:val="00E76ECA"/>
    <w:rsid w:val="00E76FD2"/>
    <w:rsid w:val="00E774B2"/>
    <w:rsid w:val="00E80E78"/>
    <w:rsid w:val="00E81314"/>
    <w:rsid w:val="00E826CF"/>
    <w:rsid w:val="00E8271F"/>
    <w:rsid w:val="00E84281"/>
    <w:rsid w:val="00E8550F"/>
    <w:rsid w:val="00E85A19"/>
    <w:rsid w:val="00E85AFB"/>
    <w:rsid w:val="00E86CA7"/>
    <w:rsid w:val="00E87172"/>
    <w:rsid w:val="00E9188D"/>
    <w:rsid w:val="00E91AAE"/>
    <w:rsid w:val="00E91E85"/>
    <w:rsid w:val="00E92786"/>
    <w:rsid w:val="00E9359C"/>
    <w:rsid w:val="00E949EE"/>
    <w:rsid w:val="00E94B8E"/>
    <w:rsid w:val="00E95233"/>
    <w:rsid w:val="00E9584A"/>
    <w:rsid w:val="00E96200"/>
    <w:rsid w:val="00E96C08"/>
    <w:rsid w:val="00E970A2"/>
    <w:rsid w:val="00E975AD"/>
    <w:rsid w:val="00EA0F15"/>
    <w:rsid w:val="00EA0FDA"/>
    <w:rsid w:val="00EA2450"/>
    <w:rsid w:val="00EA2591"/>
    <w:rsid w:val="00EA31E1"/>
    <w:rsid w:val="00EA378B"/>
    <w:rsid w:val="00EA4863"/>
    <w:rsid w:val="00EA4B01"/>
    <w:rsid w:val="00EA5A19"/>
    <w:rsid w:val="00EA5F17"/>
    <w:rsid w:val="00EA68A7"/>
    <w:rsid w:val="00EA7064"/>
    <w:rsid w:val="00EA778C"/>
    <w:rsid w:val="00EA7C92"/>
    <w:rsid w:val="00EA7DED"/>
    <w:rsid w:val="00EB1779"/>
    <w:rsid w:val="00EB319F"/>
    <w:rsid w:val="00EB3A85"/>
    <w:rsid w:val="00EB4B6C"/>
    <w:rsid w:val="00EB4CAC"/>
    <w:rsid w:val="00EB5667"/>
    <w:rsid w:val="00EB5829"/>
    <w:rsid w:val="00EB5F2B"/>
    <w:rsid w:val="00EB7076"/>
    <w:rsid w:val="00EB71F1"/>
    <w:rsid w:val="00EC07AE"/>
    <w:rsid w:val="00EC176D"/>
    <w:rsid w:val="00EC23F6"/>
    <w:rsid w:val="00EC240B"/>
    <w:rsid w:val="00EC2628"/>
    <w:rsid w:val="00EC3B1E"/>
    <w:rsid w:val="00EC40C5"/>
    <w:rsid w:val="00EC47AA"/>
    <w:rsid w:val="00EC4FDB"/>
    <w:rsid w:val="00EC5703"/>
    <w:rsid w:val="00EC5B1B"/>
    <w:rsid w:val="00EC5F13"/>
    <w:rsid w:val="00EC62B1"/>
    <w:rsid w:val="00EC7029"/>
    <w:rsid w:val="00EC7963"/>
    <w:rsid w:val="00ED057F"/>
    <w:rsid w:val="00ED06A6"/>
    <w:rsid w:val="00ED08DE"/>
    <w:rsid w:val="00ED1E26"/>
    <w:rsid w:val="00ED2717"/>
    <w:rsid w:val="00ED2A0B"/>
    <w:rsid w:val="00ED45E8"/>
    <w:rsid w:val="00ED4879"/>
    <w:rsid w:val="00ED4D1D"/>
    <w:rsid w:val="00ED5998"/>
    <w:rsid w:val="00ED5C68"/>
    <w:rsid w:val="00ED6344"/>
    <w:rsid w:val="00ED7915"/>
    <w:rsid w:val="00EE0CA4"/>
    <w:rsid w:val="00EE16FA"/>
    <w:rsid w:val="00EE2BFE"/>
    <w:rsid w:val="00EE31D3"/>
    <w:rsid w:val="00EE3447"/>
    <w:rsid w:val="00EE3609"/>
    <w:rsid w:val="00EE3EBE"/>
    <w:rsid w:val="00EE4E1C"/>
    <w:rsid w:val="00EE61FA"/>
    <w:rsid w:val="00EE70CD"/>
    <w:rsid w:val="00EE7AC4"/>
    <w:rsid w:val="00EF0249"/>
    <w:rsid w:val="00EF0F46"/>
    <w:rsid w:val="00EF1071"/>
    <w:rsid w:val="00EF1CE0"/>
    <w:rsid w:val="00EF2E32"/>
    <w:rsid w:val="00EF410D"/>
    <w:rsid w:val="00EF4324"/>
    <w:rsid w:val="00EF48AA"/>
    <w:rsid w:val="00EF6BDE"/>
    <w:rsid w:val="00EF6C14"/>
    <w:rsid w:val="00EF75E9"/>
    <w:rsid w:val="00F011E4"/>
    <w:rsid w:val="00F02137"/>
    <w:rsid w:val="00F025E2"/>
    <w:rsid w:val="00F048A8"/>
    <w:rsid w:val="00F050C1"/>
    <w:rsid w:val="00F05C4D"/>
    <w:rsid w:val="00F05D3C"/>
    <w:rsid w:val="00F07B99"/>
    <w:rsid w:val="00F10E34"/>
    <w:rsid w:val="00F110C2"/>
    <w:rsid w:val="00F11413"/>
    <w:rsid w:val="00F11B70"/>
    <w:rsid w:val="00F13F1B"/>
    <w:rsid w:val="00F147B9"/>
    <w:rsid w:val="00F157EF"/>
    <w:rsid w:val="00F15899"/>
    <w:rsid w:val="00F1612F"/>
    <w:rsid w:val="00F16300"/>
    <w:rsid w:val="00F16537"/>
    <w:rsid w:val="00F16CEE"/>
    <w:rsid w:val="00F172EF"/>
    <w:rsid w:val="00F17534"/>
    <w:rsid w:val="00F208F2"/>
    <w:rsid w:val="00F21448"/>
    <w:rsid w:val="00F21E65"/>
    <w:rsid w:val="00F221A2"/>
    <w:rsid w:val="00F234CA"/>
    <w:rsid w:val="00F250BF"/>
    <w:rsid w:val="00F25AB3"/>
    <w:rsid w:val="00F268EF"/>
    <w:rsid w:val="00F27A9E"/>
    <w:rsid w:val="00F302FD"/>
    <w:rsid w:val="00F30B11"/>
    <w:rsid w:val="00F3282F"/>
    <w:rsid w:val="00F32A09"/>
    <w:rsid w:val="00F32C64"/>
    <w:rsid w:val="00F332EC"/>
    <w:rsid w:val="00F34061"/>
    <w:rsid w:val="00F36829"/>
    <w:rsid w:val="00F36C1A"/>
    <w:rsid w:val="00F37DC2"/>
    <w:rsid w:val="00F40259"/>
    <w:rsid w:val="00F4029B"/>
    <w:rsid w:val="00F40CDB"/>
    <w:rsid w:val="00F40F2E"/>
    <w:rsid w:val="00F4224A"/>
    <w:rsid w:val="00F42E7C"/>
    <w:rsid w:val="00F4304A"/>
    <w:rsid w:val="00F437EF"/>
    <w:rsid w:val="00F445A3"/>
    <w:rsid w:val="00F47DCB"/>
    <w:rsid w:val="00F510F1"/>
    <w:rsid w:val="00F51C20"/>
    <w:rsid w:val="00F51FFB"/>
    <w:rsid w:val="00F523B4"/>
    <w:rsid w:val="00F52BE1"/>
    <w:rsid w:val="00F5312A"/>
    <w:rsid w:val="00F5328E"/>
    <w:rsid w:val="00F53D7F"/>
    <w:rsid w:val="00F53EC4"/>
    <w:rsid w:val="00F544D5"/>
    <w:rsid w:val="00F545B9"/>
    <w:rsid w:val="00F545CD"/>
    <w:rsid w:val="00F54ECF"/>
    <w:rsid w:val="00F55652"/>
    <w:rsid w:val="00F55A35"/>
    <w:rsid w:val="00F55AD1"/>
    <w:rsid w:val="00F55D33"/>
    <w:rsid w:val="00F56D90"/>
    <w:rsid w:val="00F57137"/>
    <w:rsid w:val="00F576E4"/>
    <w:rsid w:val="00F57D85"/>
    <w:rsid w:val="00F60E80"/>
    <w:rsid w:val="00F6114C"/>
    <w:rsid w:val="00F62D43"/>
    <w:rsid w:val="00F64A14"/>
    <w:rsid w:val="00F64B83"/>
    <w:rsid w:val="00F657EC"/>
    <w:rsid w:val="00F66240"/>
    <w:rsid w:val="00F662AD"/>
    <w:rsid w:val="00F6783B"/>
    <w:rsid w:val="00F7016F"/>
    <w:rsid w:val="00F70370"/>
    <w:rsid w:val="00F71FC1"/>
    <w:rsid w:val="00F72AF8"/>
    <w:rsid w:val="00F73375"/>
    <w:rsid w:val="00F734BB"/>
    <w:rsid w:val="00F739CB"/>
    <w:rsid w:val="00F73C20"/>
    <w:rsid w:val="00F73F9C"/>
    <w:rsid w:val="00F74C8F"/>
    <w:rsid w:val="00F74DED"/>
    <w:rsid w:val="00F75557"/>
    <w:rsid w:val="00F761BF"/>
    <w:rsid w:val="00F77B8B"/>
    <w:rsid w:val="00F80B01"/>
    <w:rsid w:val="00F8135A"/>
    <w:rsid w:val="00F84207"/>
    <w:rsid w:val="00F84234"/>
    <w:rsid w:val="00F8490B"/>
    <w:rsid w:val="00F84C34"/>
    <w:rsid w:val="00F860B7"/>
    <w:rsid w:val="00F8683E"/>
    <w:rsid w:val="00F8769F"/>
    <w:rsid w:val="00F87D6A"/>
    <w:rsid w:val="00F9050C"/>
    <w:rsid w:val="00F90FF8"/>
    <w:rsid w:val="00F923CA"/>
    <w:rsid w:val="00F93512"/>
    <w:rsid w:val="00F93F83"/>
    <w:rsid w:val="00F9455C"/>
    <w:rsid w:val="00F963E7"/>
    <w:rsid w:val="00F969E5"/>
    <w:rsid w:val="00F96CF5"/>
    <w:rsid w:val="00F97137"/>
    <w:rsid w:val="00FA0764"/>
    <w:rsid w:val="00FA07A1"/>
    <w:rsid w:val="00FA1356"/>
    <w:rsid w:val="00FA1A58"/>
    <w:rsid w:val="00FA21DC"/>
    <w:rsid w:val="00FA37C0"/>
    <w:rsid w:val="00FA3D4C"/>
    <w:rsid w:val="00FA4794"/>
    <w:rsid w:val="00FA56CB"/>
    <w:rsid w:val="00FA59ED"/>
    <w:rsid w:val="00FA5C5C"/>
    <w:rsid w:val="00FA6935"/>
    <w:rsid w:val="00FA6B6D"/>
    <w:rsid w:val="00FA6DB0"/>
    <w:rsid w:val="00FA7B6A"/>
    <w:rsid w:val="00FB0229"/>
    <w:rsid w:val="00FB0E55"/>
    <w:rsid w:val="00FB147E"/>
    <w:rsid w:val="00FB2E95"/>
    <w:rsid w:val="00FB38BD"/>
    <w:rsid w:val="00FB4913"/>
    <w:rsid w:val="00FB4E06"/>
    <w:rsid w:val="00FB517A"/>
    <w:rsid w:val="00FB72DC"/>
    <w:rsid w:val="00FB7752"/>
    <w:rsid w:val="00FC0528"/>
    <w:rsid w:val="00FC0541"/>
    <w:rsid w:val="00FC0E5F"/>
    <w:rsid w:val="00FC17FC"/>
    <w:rsid w:val="00FC1BE4"/>
    <w:rsid w:val="00FC20CB"/>
    <w:rsid w:val="00FC21D5"/>
    <w:rsid w:val="00FC2320"/>
    <w:rsid w:val="00FC2FDD"/>
    <w:rsid w:val="00FC5175"/>
    <w:rsid w:val="00FC5CB4"/>
    <w:rsid w:val="00FC6592"/>
    <w:rsid w:val="00FC7DBE"/>
    <w:rsid w:val="00FC7DC0"/>
    <w:rsid w:val="00FC7DDA"/>
    <w:rsid w:val="00FD0439"/>
    <w:rsid w:val="00FD059B"/>
    <w:rsid w:val="00FD099C"/>
    <w:rsid w:val="00FD0BAB"/>
    <w:rsid w:val="00FD146A"/>
    <w:rsid w:val="00FD1D96"/>
    <w:rsid w:val="00FD284D"/>
    <w:rsid w:val="00FD35D3"/>
    <w:rsid w:val="00FD3703"/>
    <w:rsid w:val="00FD6519"/>
    <w:rsid w:val="00FD6B0C"/>
    <w:rsid w:val="00FE00C2"/>
    <w:rsid w:val="00FE0411"/>
    <w:rsid w:val="00FE085E"/>
    <w:rsid w:val="00FE1283"/>
    <w:rsid w:val="00FE1DED"/>
    <w:rsid w:val="00FE3685"/>
    <w:rsid w:val="00FE4334"/>
    <w:rsid w:val="00FE5462"/>
    <w:rsid w:val="00FE5586"/>
    <w:rsid w:val="00FE5715"/>
    <w:rsid w:val="00FE5B5E"/>
    <w:rsid w:val="00FE692D"/>
    <w:rsid w:val="00FE6AA3"/>
    <w:rsid w:val="00FE7942"/>
    <w:rsid w:val="00FF09F1"/>
    <w:rsid w:val="00FF1AFE"/>
    <w:rsid w:val="00FF2669"/>
    <w:rsid w:val="00FF2B36"/>
    <w:rsid w:val="00FF4C5E"/>
    <w:rsid w:val="00FF4E73"/>
    <w:rsid w:val="00FF6105"/>
    <w:rsid w:val="00FF6E78"/>
    <w:rsid w:val="00FF6FB7"/>
    <w:rsid w:val="00FF7F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5433A52"/>
  <w15:docId w15:val="{019A9A10-CCC5-4489-8D64-A33F18A42E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 w:qFormat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iPriority="0" w:unhideWhenUsed="1"/>
    <w:lsdException w:name="envelope return" w:semiHidden="1" w:uiPriority="0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iPriority="0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10DF2"/>
  </w:style>
  <w:style w:type="paragraph" w:styleId="Heading1">
    <w:name w:val="heading 1"/>
    <w:basedOn w:val="ListParagraph"/>
    <w:next w:val="Normal"/>
    <w:link w:val="Heading1Char"/>
    <w:qFormat/>
    <w:rsid w:val="00F4029B"/>
    <w:pPr>
      <w:numPr>
        <w:numId w:val="12"/>
      </w:numPr>
      <w:tabs>
        <w:tab w:val="left" w:pos="900"/>
      </w:tabs>
      <w:overflowPunct w:val="0"/>
      <w:autoSpaceDE w:val="0"/>
      <w:autoSpaceDN w:val="0"/>
      <w:adjustRightInd w:val="0"/>
      <w:spacing w:after="0" w:line="240" w:lineRule="auto"/>
      <w:jc w:val="thaiDistribute"/>
      <w:textAlignment w:val="baseline"/>
      <w:outlineLvl w:val="0"/>
    </w:pPr>
    <w:rPr>
      <w:rFonts w:ascii="Angsana New" w:eastAsia="Times New Roman" w:hAnsi="Angsana New" w:cs="Angsana New"/>
      <w:b/>
      <w:bCs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rsid w:val="00E67D68"/>
    <w:pPr>
      <w:keepNext/>
      <w:overflowPunct w:val="0"/>
      <w:autoSpaceDE w:val="0"/>
      <w:autoSpaceDN w:val="0"/>
      <w:adjustRightInd w:val="0"/>
      <w:spacing w:after="0" w:line="240" w:lineRule="auto"/>
      <w:ind w:right="-43"/>
      <w:jc w:val="thaiDistribute"/>
      <w:textAlignment w:val="baseline"/>
      <w:outlineLvl w:val="1"/>
    </w:pPr>
    <w:rPr>
      <w:rFonts w:ascii="Angsana New" w:eastAsia="Times New Roman" w:hAnsi="Angsana New" w:cs="Angsana New"/>
      <w:sz w:val="28"/>
    </w:rPr>
  </w:style>
  <w:style w:type="paragraph" w:styleId="Heading3">
    <w:name w:val="heading 3"/>
    <w:basedOn w:val="Normal"/>
    <w:next w:val="Normal"/>
    <w:link w:val="Heading3Char"/>
    <w:qFormat/>
    <w:rsid w:val="00E67D68"/>
    <w:pPr>
      <w:keepNext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after="60" w:line="240" w:lineRule="atLeast"/>
      <w:outlineLvl w:val="2"/>
    </w:pPr>
    <w:rPr>
      <w:rFonts w:ascii="Arial" w:eastAsia="Batang" w:hAnsi="Arial" w:cs="Angsana New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E67D68"/>
    <w:pPr>
      <w:keepNext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after="60" w:line="240" w:lineRule="atLeast"/>
      <w:outlineLvl w:val="3"/>
    </w:pPr>
    <w:rPr>
      <w:rFonts w:ascii="Times New Roman" w:eastAsia="Batang" w:hAnsi="Times New Roman" w:cs="Angsana New"/>
      <w:b/>
      <w:bCs/>
      <w:sz w:val="28"/>
    </w:rPr>
  </w:style>
  <w:style w:type="paragraph" w:styleId="Heading5">
    <w:name w:val="heading 5"/>
    <w:basedOn w:val="Normal"/>
    <w:next w:val="Normal"/>
    <w:link w:val="Heading5Char"/>
    <w:qFormat/>
    <w:rsid w:val="00E67D68"/>
    <w:pPr>
      <w:keepNext/>
      <w:spacing w:after="0" w:line="240" w:lineRule="atLeast"/>
      <w:outlineLvl w:val="4"/>
    </w:pPr>
    <w:rPr>
      <w:rFonts w:ascii="Wingdings" w:eastAsia="Batang" w:hAnsi="Wingdings" w:cs="Angsana New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E67D68"/>
    <w:pPr>
      <w:keepNext/>
      <w:spacing w:after="0" w:line="240" w:lineRule="atLeast"/>
      <w:outlineLvl w:val="5"/>
    </w:pPr>
    <w:rPr>
      <w:rFonts w:ascii="Wingdings" w:eastAsia="Batang" w:hAnsi="Wingdings" w:cs="Angsana New"/>
      <w:b/>
      <w:bCs/>
      <w:sz w:val="28"/>
    </w:rPr>
  </w:style>
  <w:style w:type="paragraph" w:styleId="Heading7">
    <w:name w:val="heading 7"/>
    <w:basedOn w:val="Normal"/>
    <w:next w:val="Normal"/>
    <w:link w:val="Heading7Char"/>
    <w:unhideWhenUsed/>
    <w:qFormat/>
    <w:rsid w:val="00E67D6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after="60" w:line="240" w:lineRule="atLeast"/>
      <w:outlineLvl w:val="6"/>
    </w:pPr>
    <w:rPr>
      <w:rFonts w:ascii="Calibri" w:eastAsia="Times New Roman" w:hAnsi="Calibri" w:cs="Cordia New"/>
      <w:sz w:val="24"/>
      <w:szCs w:val="30"/>
    </w:rPr>
  </w:style>
  <w:style w:type="paragraph" w:styleId="Heading8">
    <w:name w:val="heading 8"/>
    <w:basedOn w:val="Normal"/>
    <w:next w:val="Normal"/>
    <w:link w:val="Heading8Char"/>
    <w:qFormat/>
    <w:rsid w:val="00E67D6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after="60" w:line="240" w:lineRule="atLeast"/>
      <w:outlineLvl w:val="7"/>
    </w:pPr>
    <w:rPr>
      <w:rFonts w:ascii="Times New Roman" w:eastAsia="Batang" w:hAnsi="Times New Roman" w:cs="Angsana New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E67D68"/>
    <w:pPr>
      <w:keepNext/>
      <w:tabs>
        <w:tab w:val="left" w:pos="900"/>
        <w:tab w:val="left" w:pos="2160"/>
      </w:tabs>
      <w:overflowPunct w:val="0"/>
      <w:autoSpaceDE w:val="0"/>
      <w:autoSpaceDN w:val="0"/>
      <w:adjustRightInd w:val="0"/>
      <w:spacing w:after="0" w:line="240" w:lineRule="auto"/>
      <w:jc w:val="thaiDistribute"/>
      <w:textAlignment w:val="baseline"/>
      <w:outlineLvl w:val="8"/>
    </w:pPr>
    <w:rPr>
      <w:rFonts w:ascii="Angsana New" w:eastAsia="Times New Roman" w:hAnsi="Angsana New" w:cs="Angsana New"/>
      <w:b/>
      <w:bCs/>
      <w:sz w:val="32"/>
      <w:szCs w:val="32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4029B"/>
    <w:rPr>
      <w:rFonts w:ascii="Angsana New" w:eastAsia="Times New Roman" w:hAnsi="Angsana New" w:cs="Angsana New"/>
      <w:b/>
      <w:bCs/>
      <w:sz w:val="30"/>
      <w:szCs w:val="30"/>
    </w:rPr>
  </w:style>
  <w:style w:type="character" w:customStyle="1" w:styleId="Heading2Char">
    <w:name w:val="Heading 2 Char"/>
    <w:basedOn w:val="DefaultParagraphFont"/>
    <w:link w:val="Heading2"/>
    <w:rsid w:val="00E67D68"/>
    <w:rPr>
      <w:rFonts w:ascii="Angsana New" w:eastAsia="Times New Roman" w:hAnsi="Angsana New" w:cs="Angsana New"/>
      <w:sz w:val="28"/>
    </w:rPr>
  </w:style>
  <w:style w:type="character" w:customStyle="1" w:styleId="Heading3Char">
    <w:name w:val="Heading 3 Char"/>
    <w:basedOn w:val="DefaultParagraphFont"/>
    <w:link w:val="Heading3"/>
    <w:rsid w:val="00E67D68"/>
    <w:rPr>
      <w:rFonts w:ascii="Arial" w:eastAsia="Batang" w:hAnsi="Arial" w:cs="Angsana New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rsid w:val="00E67D68"/>
    <w:rPr>
      <w:rFonts w:ascii="Times New Roman" w:eastAsia="Batang" w:hAnsi="Times New Roman" w:cs="Angsana New"/>
      <w:b/>
      <w:bCs/>
      <w:sz w:val="28"/>
    </w:rPr>
  </w:style>
  <w:style w:type="character" w:customStyle="1" w:styleId="Heading5Char">
    <w:name w:val="Heading 5 Char"/>
    <w:basedOn w:val="DefaultParagraphFont"/>
    <w:link w:val="Heading5"/>
    <w:rsid w:val="00E67D68"/>
    <w:rPr>
      <w:rFonts w:ascii="Wingdings" w:eastAsia="Batang" w:hAnsi="Wingdings" w:cs="Angsana New"/>
      <w:b/>
      <w:bCs/>
      <w:sz w:val="32"/>
      <w:szCs w:val="32"/>
    </w:rPr>
  </w:style>
  <w:style w:type="character" w:customStyle="1" w:styleId="Heading6Char">
    <w:name w:val="Heading 6 Char"/>
    <w:basedOn w:val="DefaultParagraphFont"/>
    <w:link w:val="Heading6"/>
    <w:rsid w:val="00E67D68"/>
    <w:rPr>
      <w:rFonts w:ascii="Wingdings" w:eastAsia="Batang" w:hAnsi="Wingdings" w:cs="Angsana New"/>
      <w:b/>
      <w:bCs/>
      <w:sz w:val="28"/>
    </w:rPr>
  </w:style>
  <w:style w:type="character" w:customStyle="1" w:styleId="Heading7Char">
    <w:name w:val="Heading 7 Char"/>
    <w:basedOn w:val="DefaultParagraphFont"/>
    <w:link w:val="Heading7"/>
    <w:rsid w:val="00E67D68"/>
    <w:rPr>
      <w:rFonts w:ascii="Calibri" w:eastAsia="Times New Roman" w:hAnsi="Calibri" w:cs="Cordia New"/>
      <w:sz w:val="24"/>
      <w:szCs w:val="30"/>
    </w:rPr>
  </w:style>
  <w:style w:type="character" w:customStyle="1" w:styleId="Heading8Char">
    <w:name w:val="Heading 8 Char"/>
    <w:basedOn w:val="DefaultParagraphFont"/>
    <w:link w:val="Heading8"/>
    <w:rsid w:val="00E67D68"/>
    <w:rPr>
      <w:rFonts w:ascii="Times New Roman" w:eastAsia="Batang" w:hAnsi="Times New Roman" w:cs="Angsana New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E67D68"/>
    <w:rPr>
      <w:rFonts w:ascii="Angsana New" w:eastAsia="Times New Roman" w:hAnsi="Angsana New" w:cs="Angsana New"/>
      <w:b/>
      <w:bCs/>
      <w:sz w:val="32"/>
      <w:szCs w:val="32"/>
      <w:u w:val="single"/>
    </w:rPr>
  </w:style>
  <w:style w:type="numbering" w:customStyle="1" w:styleId="NoList1">
    <w:name w:val="No List1"/>
    <w:next w:val="NoList"/>
    <w:semiHidden/>
    <w:unhideWhenUsed/>
    <w:rsid w:val="00E67D68"/>
  </w:style>
  <w:style w:type="paragraph" w:styleId="Header">
    <w:name w:val="header"/>
    <w:basedOn w:val="Normal"/>
    <w:link w:val="HeaderChar"/>
    <w:rsid w:val="00E67D6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center" w:pos="4536"/>
        <w:tab w:val="left" w:pos="4678"/>
        <w:tab w:val="left" w:pos="5387"/>
        <w:tab w:val="left" w:pos="5613"/>
        <w:tab w:val="left" w:pos="6322"/>
        <w:tab w:val="left" w:pos="6549"/>
        <w:tab w:val="right" w:pos="9072"/>
      </w:tabs>
      <w:spacing w:after="0" w:line="240" w:lineRule="atLeast"/>
    </w:pPr>
    <w:rPr>
      <w:rFonts w:ascii="Arial" w:eastAsia="Batang" w:hAnsi="Arial" w:cs="Angsana New"/>
      <w:sz w:val="18"/>
      <w:szCs w:val="18"/>
    </w:rPr>
  </w:style>
  <w:style w:type="character" w:customStyle="1" w:styleId="HeaderChar">
    <w:name w:val="Header Char"/>
    <w:basedOn w:val="DefaultParagraphFont"/>
    <w:link w:val="Header"/>
    <w:rsid w:val="00E67D68"/>
    <w:rPr>
      <w:rFonts w:ascii="Arial" w:eastAsia="Batang" w:hAnsi="Arial" w:cs="Angsana New"/>
      <w:sz w:val="18"/>
      <w:szCs w:val="18"/>
    </w:rPr>
  </w:style>
  <w:style w:type="paragraph" w:styleId="Footer">
    <w:name w:val="footer"/>
    <w:basedOn w:val="Normal"/>
    <w:link w:val="FooterChar"/>
    <w:uiPriority w:val="99"/>
    <w:qFormat/>
    <w:rsid w:val="00E67D6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center" w:pos="4536"/>
        <w:tab w:val="left" w:pos="4678"/>
        <w:tab w:val="left" w:pos="5387"/>
        <w:tab w:val="left" w:pos="5613"/>
        <w:tab w:val="left" w:pos="6322"/>
        <w:tab w:val="left" w:pos="6549"/>
        <w:tab w:val="right" w:pos="9072"/>
      </w:tabs>
      <w:spacing w:after="0" w:line="240" w:lineRule="atLeast"/>
    </w:pPr>
    <w:rPr>
      <w:rFonts w:ascii="Arial" w:eastAsia="Batang" w:hAnsi="Arial" w:cs="Angsana New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E67D68"/>
    <w:rPr>
      <w:rFonts w:ascii="Arial" w:eastAsia="Batang" w:hAnsi="Arial" w:cs="Angsana New"/>
      <w:sz w:val="18"/>
      <w:szCs w:val="18"/>
    </w:rPr>
  </w:style>
  <w:style w:type="paragraph" w:styleId="Caption">
    <w:name w:val="caption"/>
    <w:basedOn w:val="Normal"/>
    <w:next w:val="Normal"/>
    <w:qFormat/>
    <w:rsid w:val="00E67D6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Batang" w:hAnsi="Arial" w:cs="Times New Roman"/>
      <w:b/>
      <w:bCs/>
      <w:sz w:val="18"/>
      <w:szCs w:val="18"/>
    </w:rPr>
  </w:style>
  <w:style w:type="paragraph" w:styleId="BodyText">
    <w:name w:val="Body Text"/>
    <w:aliases w:val="bt,body text,Body"/>
    <w:basedOn w:val="Normal"/>
    <w:link w:val="BodyTextChar"/>
    <w:qFormat/>
    <w:rsid w:val="00E67D6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</w:pPr>
    <w:rPr>
      <w:rFonts w:ascii="Arial" w:eastAsia="Batang" w:hAnsi="Arial" w:cs="Angsana New"/>
      <w:sz w:val="18"/>
      <w:szCs w:val="18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E67D68"/>
    <w:rPr>
      <w:rFonts w:ascii="Arial" w:eastAsia="Batang" w:hAnsi="Arial" w:cs="Angsana New"/>
      <w:sz w:val="18"/>
      <w:szCs w:val="18"/>
    </w:rPr>
  </w:style>
  <w:style w:type="paragraph" w:styleId="BodyText2">
    <w:name w:val="Body Text 2"/>
    <w:basedOn w:val="Normal"/>
    <w:link w:val="BodyText2Char"/>
    <w:rsid w:val="00E67D6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3"/>
    </w:pPr>
    <w:rPr>
      <w:rFonts w:ascii="Arial" w:eastAsia="Batang" w:hAnsi="Arial" w:cs="Angsana New"/>
      <w:sz w:val="18"/>
      <w:szCs w:val="18"/>
    </w:rPr>
  </w:style>
  <w:style w:type="character" w:customStyle="1" w:styleId="BodyText2Char">
    <w:name w:val="Body Text 2 Char"/>
    <w:basedOn w:val="DefaultParagraphFont"/>
    <w:link w:val="BodyText2"/>
    <w:rsid w:val="00E67D68"/>
    <w:rPr>
      <w:rFonts w:ascii="Arial" w:eastAsia="Batang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E67D6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360"/>
    </w:pPr>
    <w:rPr>
      <w:rFonts w:ascii="Arial" w:eastAsia="Batang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basedOn w:val="DefaultParagraphFont"/>
    <w:link w:val="BodyTextIndent"/>
    <w:rsid w:val="00E67D68"/>
    <w:rPr>
      <w:rFonts w:ascii="Arial" w:eastAsia="Batang" w:hAnsi="Arial" w:cs="Angsana New"/>
      <w:sz w:val="18"/>
      <w:szCs w:val="18"/>
    </w:rPr>
  </w:style>
  <w:style w:type="paragraph" w:customStyle="1" w:styleId="ReportHeading1">
    <w:name w:val="ReportHeading1"/>
    <w:basedOn w:val="Normal"/>
    <w:rsid w:val="00E67D68"/>
    <w:pPr>
      <w:framePr w:w="6521" w:h="1055" w:hSpace="142" w:wrap="auto" w:vAnchor="page" w:hAnchor="page" w:x="1441" w:y="4452"/>
      <w:spacing w:after="0" w:line="300" w:lineRule="atLeast"/>
    </w:pPr>
    <w:rPr>
      <w:rFonts w:ascii="Arial" w:eastAsia="Batang" w:hAnsi="Arial" w:cs="Times New Roman"/>
      <w:b/>
      <w:bCs/>
      <w:sz w:val="24"/>
      <w:szCs w:val="24"/>
    </w:rPr>
  </w:style>
  <w:style w:type="paragraph" w:customStyle="1" w:styleId="a">
    <w:name w:val="???????"/>
    <w:basedOn w:val="Normal"/>
    <w:rsid w:val="00E67D68"/>
    <w:pPr>
      <w:tabs>
        <w:tab w:val="left" w:pos="1080"/>
      </w:tabs>
      <w:spacing w:after="0" w:line="240" w:lineRule="auto"/>
    </w:pPr>
    <w:rPr>
      <w:rFonts w:ascii="Times New Roman" w:eastAsia="Batang" w:hAnsi="Times New Roman" w:cs="Angsana New"/>
      <w:sz w:val="30"/>
      <w:szCs w:val="30"/>
      <w:lang w:val="th-TH"/>
    </w:rPr>
  </w:style>
  <w:style w:type="paragraph" w:customStyle="1" w:styleId="10">
    <w:name w:val="10"/>
    <w:basedOn w:val="Normal"/>
    <w:rsid w:val="00E67D68"/>
    <w:pPr>
      <w:tabs>
        <w:tab w:val="left" w:pos="1080"/>
      </w:tabs>
      <w:spacing w:after="0" w:line="240" w:lineRule="auto"/>
      <w:jc w:val="both"/>
    </w:pPr>
    <w:rPr>
      <w:rFonts w:ascii="Times New Roman" w:eastAsia="Batang" w:hAnsi="Times New Roman" w:cs="Angsana New"/>
      <w:sz w:val="20"/>
      <w:szCs w:val="20"/>
      <w:lang w:val="th-TH"/>
    </w:rPr>
  </w:style>
  <w:style w:type="character" w:styleId="PageNumber">
    <w:name w:val="page number"/>
    <w:basedOn w:val="DefaultParagraphFont"/>
    <w:rsid w:val="00E67D68"/>
  </w:style>
  <w:style w:type="paragraph" w:customStyle="1" w:styleId="a0">
    <w:name w:val="¢éÍ¤ÇÒÁ"/>
    <w:basedOn w:val="Normal"/>
    <w:rsid w:val="00E67D68"/>
    <w:pPr>
      <w:tabs>
        <w:tab w:val="left" w:pos="1080"/>
      </w:tabs>
      <w:spacing w:after="0" w:line="240" w:lineRule="auto"/>
    </w:pPr>
    <w:rPr>
      <w:rFonts w:ascii="Times New Roman" w:eastAsia="Batang" w:hAnsi="Times New Roman" w:cs="PSL-TextMono"/>
      <w:sz w:val="30"/>
      <w:szCs w:val="30"/>
      <w:lang w:val="th-TH"/>
    </w:rPr>
  </w:style>
  <w:style w:type="table" w:styleId="TableGrid">
    <w:name w:val="Table Grid"/>
    <w:basedOn w:val="TableNormal"/>
    <w:uiPriority w:val="39"/>
    <w:rsid w:val="00E67D6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Batang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E67D6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ahoma" w:eastAsia="Batang" w:hAnsi="Tahoma" w:cs="Angsana New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E67D68"/>
    <w:rPr>
      <w:rFonts w:ascii="Tahoma" w:eastAsia="Batang" w:hAnsi="Tahoma" w:cs="Angsana New"/>
      <w:sz w:val="16"/>
      <w:szCs w:val="16"/>
    </w:rPr>
  </w:style>
  <w:style w:type="paragraph" w:styleId="Title">
    <w:name w:val="Title"/>
    <w:basedOn w:val="Normal"/>
    <w:link w:val="TitleChar"/>
    <w:qFormat/>
    <w:rsid w:val="00E67D68"/>
    <w:pPr>
      <w:autoSpaceDE w:val="0"/>
      <w:autoSpaceDN w:val="0"/>
      <w:spacing w:after="0" w:line="360" w:lineRule="auto"/>
      <w:ind w:left="540" w:right="749"/>
      <w:jc w:val="center"/>
    </w:pPr>
    <w:rPr>
      <w:rFonts w:ascii="Angsana New" w:eastAsia="Times New Roman" w:hAnsi="Angsana New" w:cs="Angsana New"/>
      <w:sz w:val="20"/>
      <w:szCs w:val="20"/>
      <w:u w:val="single"/>
    </w:rPr>
  </w:style>
  <w:style w:type="character" w:customStyle="1" w:styleId="TitleChar">
    <w:name w:val="Title Char"/>
    <w:basedOn w:val="DefaultParagraphFont"/>
    <w:link w:val="Title"/>
    <w:rsid w:val="00E67D68"/>
    <w:rPr>
      <w:rFonts w:ascii="Angsana New" w:eastAsia="Times New Roman" w:hAnsi="Angsana New" w:cs="Angsana New"/>
      <w:sz w:val="20"/>
      <w:szCs w:val="20"/>
      <w:u w:val="single"/>
    </w:rPr>
  </w:style>
  <w:style w:type="paragraph" w:customStyle="1" w:styleId="Char">
    <w:name w:val="Char"/>
    <w:basedOn w:val="Normal"/>
    <w:rsid w:val="00E67D68"/>
    <w:pPr>
      <w:spacing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">
    <w:name w:val="อักขระ Char Char อักขระ"/>
    <w:basedOn w:val="Normal"/>
    <w:rsid w:val="00E67D68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character" w:styleId="Emphasis">
    <w:name w:val="Emphasis"/>
    <w:uiPriority w:val="20"/>
    <w:qFormat/>
    <w:rsid w:val="00E67D68"/>
    <w:rPr>
      <w:b w:val="0"/>
      <w:bCs w:val="0"/>
      <w:i w:val="0"/>
      <w:iCs w:val="0"/>
      <w:color w:val="CC0033"/>
    </w:rPr>
  </w:style>
  <w:style w:type="paragraph" w:customStyle="1" w:styleId="Default">
    <w:name w:val="Default"/>
    <w:rsid w:val="00E67D68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="Times New Roman" w:hAnsi="Calibri" w:cs="EucrosiaUPC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E67D68"/>
    <w:pPr>
      <w:spacing w:line="368" w:lineRule="atLeast"/>
    </w:pPr>
    <w:rPr>
      <w:rFonts w:ascii="Calibri"/>
      <w:color w:val="auto"/>
    </w:rPr>
  </w:style>
  <w:style w:type="paragraph" w:customStyle="1" w:styleId="CM2">
    <w:name w:val="CM2"/>
    <w:basedOn w:val="Default"/>
    <w:next w:val="Default"/>
    <w:uiPriority w:val="99"/>
    <w:rsid w:val="00E67D68"/>
    <w:rPr>
      <w:rFonts w:ascii="Calibri"/>
      <w:color w:val="auto"/>
    </w:rPr>
  </w:style>
  <w:style w:type="numbering" w:customStyle="1" w:styleId="NoList11">
    <w:name w:val="No List11"/>
    <w:next w:val="NoList"/>
    <w:semiHidden/>
    <w:unhideWhenUsed/>
    <w:rsid w:val="00E67D68"/>
  </w:style>
  <w:style w:type="character" w:customStyle="1" w:styleId="yiv892647036tab">
    <w:name w:val="yiv892647036tab"/>
    <w:rsid w:val="00E67D68"/>
  </w:style>
  <w:style w:type="paragraph" w:customStyle="1" w:styleId="EYBusinessaddress">
    <w:name w:val="EY Business address"/>
    <w:basedOn w:val="Normal"/>
    <w:rsid w:val="00E67D68"/>
    <w:pPr>
      <w:suppressAutoHyphens/>
      <w:spacing w:after="0" w:line="170" w:lineRule="atLeast"/>
    </w:pPr>
    <w:rPr>
      <w:rFonts w:ascii="Arial" w:eastAsia="Times New Roman" w:hAnsi="Arial" w:cs="Angsana New"/>
      <w:color w:val="666666"/>
      <w:kern w:val="12"/>
      <w:sz w:val="15"/>
      <w:szCs w:val="24"/>
      <w:lang w:val="en-GB" w:bidi="ar-SA"/>
    </w:rPr>
  </w:style>
  <w:style w:type="paragraph" w:styleId="BodyTextIndent3">
    <w:name w:val="Body Text Indent 3"/>
    <w:basedOn w:val="Normal"/>
    <w:link w:val="BodyTextIndent3Char"/>
    <w:rsid w:val="00E67D6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360"/>
    </w:pPr>
    <w:rPr>
      <w:rFonts w:ascii="Arial" w:eastAsia="Batang" w:hAnsi="Arial" w:cs="Angsana New"/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E67D68"/>
    <w:rPr>
      <w:rFonts w:ascii="Arial" w:eastAsia="Batang" w:hAnsi="Arial" w:cs="Angsana New"/>
      <w:sz w:val="16"/>
      <w:szCs w:val="20"/>
    </w:rPr>
  </w:style>
  <w:style w:type="numbering" w:customStyle="1" w:styleId="NoList2">
    <w:name w:val="No List2"/>
    <w:next w:val="NoList"/>
    <w:semiHidden/>
    <w:rsid w:val="00E67D68"/>
  </w:style>
  <w:style w:type="character" w:styleId="CommentReference">
    <w:name w:val="annotation reference"/>
    <w:uiPriority w:val="99"/>
    <w:rsid w:val="00E67D68"/>
    <w:rPr>
      <w:rFonts w:ascii="Times New Roman" w:cs="Tms Rm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E67D6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CordiaUPC"/>
      <w:sz w:val="28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67D68"/>
    <w:rPr>
      <w:rFonts w:ascii="Times New Roman" w:eastAsia="Times New Roman" w:hAnsi="Tms Rmn" w:cs="CordiaUPC"/>
      <w:sz w:val="28"/>
    </w:rPr>
  </w:style>
  <w:style w:type="paragraph" w:styleId="List">
    <w:name w:val="List"/>
    <w:basedOn w:val="Normal"/>
    <w:rsid w:val="00E67D68"/>
    <w:pPr>
      <w:overflowPunct w:val="0"/>
      <w:autoSpaceDE w:val="0"/>
      <w:autoSpaceDN w:val="0"/>
      <w:adjustRightInd w:val="0"/>
      <w:spacing w:after="0" w:line="240" w:lineRule="auto"/>
      <w:ind w:left="360" w:hanging="360"/>
      <w:textAlignment w:val="baseline"/>
    </w:pPr>
    <w:rPr>
      <w:rFonts w:ascii="Times New Roman" w:eastAsia="Times New Roman" w:hAnsi="Times New Roman" w:cs="Angsana New"/>
      <w:sz w:val="24"/>
      <w:szCs w:val="24"/>
    </w:rPr>
  </w:style>
  <w:style w:type="paragraph" w:styleId="BlockText">
    <w:name w:val="Block Text"/>
    <w:basedOn w:val="Normal"/>
    <w:uiPriority w:val="99"/>
    <w:rsid w:val="00E67D68"/>
    <w:pPr>
      <w:tabs>
        <w:tab w:val="left" w:pos="360"/>
        <w:tab w:val="left" w:pos="900"/>
        <w:tab w:val="left" w:pos="2880"/>
        <w:tab w:val="left" w:pos="7200"/>
      </w:tabs>
      <w:overflowPunct w:val="0"/>
      <w:autoSpaceDE w:val="0"/>
      <w:autoSpaceDN w:val="0"/>
      <w:adjustRightInd w:val="0"/>
      <w:spacing w:before="120" w:after="120" w:line="240" w:lineRule="auto"/>
      <w:ind w:left="1440" w:right="-43" w:hanging="1440"/>
      <w:jc w:val="thaiDistribute"/>
      <w:textAlignment w:val="baseline"/>
    </w:pPr>
    <w:rPr>
      <w:rFonts w:ascii="Angsana New" w:eastAsia="Times New Roman" w:hAnsi="Angsana New" w:cs="Angsana New"/>
      <w:sz w:val="32"/>
      <w:szCs w:val="32"/>
    </w:rPr>
  </w:style>
  <w:style w:type="paragraph" w:styleId="BodyTextIndent2">
    <w:name w:val="Body Text Indent 2"/>
    <w:basedOn w:val="Normal"/>
    <w:link w:val="BodyTextIndent2Char"/>
    <w:rsid w:val="00E67D68"/>
    <w:pPr>
      <w:tabs>
        <w:tab w:val="left" w:pos="900"/>
        <w:tab w:val="left" w:pos="1440"/>
        <w:tab w:val="left" w:pos="4140"/>
      </w:tabs>
      <w:overflowPunct w:val="0"/>
      <w:autoSpaceDE w:val="0"/>
      <w:autoSpaceDN w:val="0"/>
      <w:adjustRightInd w:val="0"/>
      <w:spacing w:before="120" w:after="120" w:line="240" w:lineRule="auto"/>
      <w:ind w:left="900" w:hanging="900"/>
      <w:jc w:val="thaiDistribute"/>
      <w:textAlignment w:val="baseline"/>
    </w:pPr>
    <w:rPr>
      <w:rFonts w:ascii="Angsana New" w:eastAsia="Times New Roman" w:hAnsi="Angsana New" w:cs="Angsana New"/>
      <w:sz w:val="32"/>
      <w:szCs w:val="32"/>
    </w:rPr>
  </w:style>
  <w:style w:type="character" w:customStyle="1" w:styleId="BodyTextIndent2Char">
    <w:name w:val="Body Text Indent 2 Char"/>
    <w:basedOn w:val="DefaultParagraphFont"/>
    <w:link w:val="BodyTextIndent2"/>
    <w:rsid w:val="00E67D68"/>
    <w:rPr>
      <w:rFonts w:ascii="Angsana New" w:eastAsia="Times New Roman" w:hAnsi="Angsana New" w:cs="Angsana New"/>
      <w:sz w:val="32"/>
      <w:szCs w:val="32"/>
    </w:rPr>
  </w:style>
  <w:style w:type="paragraph" w:styleId="HTMLPreformatted">
    <w:name w:val="HTML Preformatted"/>
    <w:basedOn w:val="Normal"/>
    <w:link w:val="HTMLPreformattedChar"/>
    <w:rsid w:val="00E67D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Tahoma" w:eastAsia="Times New Roman" w:hAnsi="Tahoma" w:cs="Angsana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E67D68"/>
    <w:rPr>
      <w:rFonts w:ascii="Tahoma" w:eastAsia="Times New Roman" w:hAnsi="Tahoma" w:cs="Angsana New"/>
      <w:sz w:val="20"/>
      <w:szCs w:val="20"/>
    </w:rPr>
  </w:style>
  <w:style w:type="character" w:styleId="FollowedHyperlink">
    <w:name w:val="FollowedHyperlink"/>
    <w:rsid w:val="00E67D68"/>
    <w:rPr>
      <w:color w:val="800080"/>
      <w:u w:val="single"/>
    </w:rPr>
  </w:style>
  <w:style w:type="paragraph" w:customStyle="1" w:styleId="CharChar1CharChar">
    <w:name w:val="อักขระ อักขระ Char Char อักขระ อักขระ1 Char Char อักขระ อักขระ"/>
    <w:basedOn w:val="Normal"/>
    <w:rsid w:val="00E67D68"/>
    <w:pPr>
      <w:spacing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CharChar">
    <w:name w:val="อักขระ Char Char อักขระ Char Char อักขระ Char Char อักขระ"/>
    <w:basedOn w:val="Normal"/>
    <w:rsid w:val="00E67D68"/>
    <w:pPr>
      <w:spacing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CharCharCharCharCharChar">
    <w:name w:val="อักขระ อักขระ อักขระ อักขระ อักขระ อักขระ อักขระ อักขระ Char Char อักขระ อักขระ Char Char อักขระ อักขระ Char Char Char Char อักขระ อักขระ Char Char อักขระ อักขระ อักขระ อักขระ"/>
    <w:basedOn w:val="Normal"/>
    <w:rsid w:val="00E67D68"/>
    <w:pPr>
      <w:spacing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table" w:customStyle="1" w:styleId="TableGrid1">
    <w:name w:val="Table Grid1"/>
    <w:basedOn w:val="TableNormal"/>
    <w:next w:val="TableGrid"/>
    <w:uiPriority w:val="39"/>
    <w:rsid w:val="00E67D68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0">
    <w:name w:val="อักขระ อักขระ Char Char อักขระ อักขระ"/>
    <w:basedOn w:val="Normal"/>
    <w:rsid w:val="00E67D68"/>
    <w:pPr>
      <w:spacing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styleId="EndnoteText">
    <w:name w:val="endnote text"/>
    <w:basedOn w:val="Normal"/>
    <w:link w:val="EndnoteTextChar"/>
    <w:rsid w:val="00E67D6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rsid w:val="00E67D68"/>
    <w:rPr>
      <w:rFonts w:ascii="Times New Roman" w:eastAsia="Times New Roman" w:hAnsi="Tms Rmn" w:cs="Angsana New"/>
      <w:sz w:val="20"/>
      <w:szCs w:val="25"/>
    </w:rPr>
  </w:style>
  <w:style w:type="character" w:styleId="EndnoteReference">
    <w:name w:val="endnote reference"/>
    <w:rsid w:val="00E67D68"/>
    <w:rPr>
      <w:sz w:val="32"/>
      <w:szCs w:val="32"/>
      <w:vertAlign w:val="superscript"/>
    </w:rPr>
  </w:style>
  <w:style w:type="paragraph" w:customStyle="1" w:styleId="CharCharChar">
    <w:name w:val="อักขระ อักขระ Char Char อักขระ อักขระ Char"/>
    <w:basedOn w:val="Normal"/>
    <w:rsid w:val="00E67D68"/>
    <w:pPr>
      <w:spacing w:line="240" w:lineRule="exact"/>
    </w:pPr>
    <w:rPr>
      <w:rFonts w:ascii="Verdana" w:eastAsia="MS Mincho" w:hAnsi="Verdana" w:cs="Times New Roman"/>
      <w:sz w:val="20"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,normal + Angsana New,Left,Before:  0 pt,Line spacing:  At least..."/>
    <w:basedOn w:val="Normal"/>
    <w:rsid w:val="00E67D68"/>
    <w:pPr>
      <w:tabs>
        <w:tab w:val="decimal" w:pos="765"/>
      </w:tabs>
      <w:spacing w:after="0" w:line="260" w:lineRule="atLeast"/>
    </w:pPr>
    <w:rPr>
      <w:rFonts w:ascii="Times New Roman" w:eastAsia="SimSun" w:hAnsi="Times New Roman" w:cs="Angsana New"/>
      <w:szCs w:val="20"/>
      <w:lang w:val="en-GB" w:bidi="ar-SA"/>
    </w:rPr>
  </w:style>
  <w:style w:type="paragraph" w:styleId="ListParagraph">
    <w:name w:val="List Paragraph"/>
    <w:aliases w:val="List Paragraph (ก),Heading PA,Liste à puce - Normal,lp1,List Paragraph1,Bullet List,FooterText,numbered,List Paragraph11,Bulletr List Paragraph,列出段落,列出段落1,List Paragraph2,List Paragraph21,Listeafsnit1,Parágrafo da Lista1,TOC style"/>
    <w:basedOn w:val="Normal"/>
    <w:link w:val="ListParagraphChar"/>
    <w:uiPriority w:val="34"/>
    <w:qFormat/>
    <w:rsid w:val="00E67D68"/>
    <w:pPr>
      <w:ind w:left="720"/>
      <w:contextualSpacing/>
    </w:pPr>
  </w:style>
  <w:style w:type="paragraph" w:styleId="Revision">
    <w:name w:val="Revision"/>
    <w:hidden/>
    <w:uiPriority w:val="99"/>
    <w:semiHidden/>
    <w:rsid w:val="00FE00C2"/>
    <w:pPr>
      <w:spacing w:after="0" w:line="240" w:lineRule="auto"/>
    </w:pPr>
  </w:style>
  <w:style w:type="paragraph" w:styleId="CommentSubject">
    <w:name w:val="annotation subject"/>
    <w:basedOn w:val="CommentText"/>
    <w:next w:val="CommentText"/>
    <w:link w:val="CommentSubjectChar"/>
    <w:unhideWhenUsed/>
    <w:rsid w:val="00866E58"/>
    <w:pPr>
      <w:overflowPunct/>
      <w:autoSpaceDE/>
      <w:autoSpaceDN/>
      <w:adjustRightInd/>
      <w:spacing w:after="160"/>
      <w:textAlignment w:val="auto"/>
    </w:pPr>
    <w:rPr>
      <w:rFonts w:asciiTheme="minorHAnsi" w:eastAsiaTheme="minorHAnsi" w:hAnsiTheme="minorHAnsi" w:cstheme="minorBidi"/>
      <w:b/>
      <w:bCs/>
      <w:sz w:val="20"/>
      <w:szCs w:val="25"/>
    </w:rPr>
  </w:style>
  <w:style w:type="character" w:customStyle="1" w:styleId="CommentSubjectChar">
    <w:name w:val="Comment Subject Char"/>
    <w:basedOn w:val="CommentTextChar"/>
    <w:link w:val="CommentSubject"/>
    <w:rsid w:val="00866E58"/>
    <w:rPr>
      <w:rFonts w:ascii="Times New Roman" w:eastAsia="Times New Roman" w:hAnsi="Tms Rmn" w:cs="CordiaUPC"/>
      <w:b/>
      <w:bCs/>
      <w:sz w:val="20"/>
      <w:szCs w:val="25"/>
    </w:rPr>
  </w:style>
  <w:style w:type="paragraph" w:customStyle="1" w:styleId="T">
    <w:name w:val="Å§ª×Í T"/>
    <w:basedOn w:val="Normal"/>
    <w:rsid w:val="008B3BC6"/>
    <w:pPr>
      <w:spacing w:after="0" w:line="240" w:lineRule="auto"/>
      <w:ind w:left="5040" w:right="540"/>
      <w:jc w:val="center"/>
    </w:pPr>
    <w:rPr>
      <w:rFonts w:ascii="Times New Roman" w:eastAsia="MS Mincho" w:hAnsi="Times New Roman" w:cs="BrowalliaUPC"/>
      <w:sz w:val="30"/>
      <w:szCs w:val="30"/>
      <w:lang w:val="th-TH"/>
    </w:rPr>
  </w:style>
  <w:style w:type="character" w:customStyle="1" w:styleId="ListParagraphChar">
    <w:name w:val="List Paragraph Char"/>
    <w:aliases w:val="List Paragraph (ก) Char,Heading PA Char,Liste à puce - Normal Char,lp1 Char,List Paragraph1 Char,Bullet List Char,FooterText Char,numbered Char,List Paragraph11 Char,Bulletr List Paragraph Char,列出段落 Char,列出段落1 Char,Listeafsnit1 Char"/>
    <w:link w:val="ListParagraph"/>
    <w:uiPriority w:val="34"/>
    <w:rsid w:val="002E4660"/>
  </w:style>
  <w:style w:type="paragraph" w:customStyle="1" w:styleId="acctmergecolhdg">
    <w:name w:val="acct merge col hdg"/>
    <w:aliases w:val="mh"/>
    <w:basedOn w:val="Normal"/>
    <w:rsid w:val="006E30B5"/>
    <w:pPr>
      <w:spacing w:after="0" w:line="260" w:lineRule="atLeast"/>
      <w:jc w:val="center"/>
    </w:pPr>
    <w:rPr>
      <w:rFonts w:ascii="Times New Roman" w:eastAsia="Times New Roman" w:hAnsi="Times New Roman" w:cs="Times New Roman"/>
      <w:b/>
      <w:szCs w:val="20"/>
      <w:lang w:val="en-GB" w:bidi="ar-SA"/>
    </w:rPr>
  </w:style>
  <w:style w:type="paragraph" w:styleId="TOC9">
    <w:name w:val="toc 9"/>
    <w:basedOn w:val="Normal"/>
    <w:next w:val="Normal"/>
    <w:semiHidden/>
    <w:rsid w:val="00E949E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268"/>
    </w:pPr>
    <w:rPr>
      <w:rFonts w:ascii="Arial" w:eastAsia="Times New Roman" w:hAnsi="Arial" w:cs="Angsana New"/>
      <w:sz w:val="18"/>
      <w:szCs w:val="18"/>
    </w:rPr>
  </w:style>
  <w:style w:type="paragraph" w:customStyle="1" w:styleId="Style2">
    <w:name w:val="Style2"/>
    <w:basedOn w:val="Heading3"/>
    <w:link w:val="Style2Char"/>
    <w:qFormat/>
    <w:rsid w:val="00D40B99"/>
    <w:pPr>
      <w:numPr>
        <w:numId w:val="9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0" w:line="260" w:lineRule="atLeast"/>
      <w:ind w:right="-45"/>
      <w:jc w:val="both"/>
    </w:pPr>
    <w:rPr>
      <w:rFonts w:ascii="Angsana New" w:eastAsia="MS Mincho" w:hAnsi="Angsana New" w:cs="Times New Roman"/>
      <w:sz w:val="30"/>
      <w:szCs w:val="30"/>
      <w:lang w:val="en-GB" w:eastAsia="th-TH"/>
    </w:rPr>
  </w:style>
  <w:style w:type="character" w:customStyle="1" w:styleId="Style2Char">
    <w:name w:val="Style2 Char"/>
    <w:link w:val="Style2"/>
    <w:rsid w:val="00D40B99"/>
    <w:rPr>
      <w:rFonts w:ascii="Angsana New" w:eastAsia="MS Mincho" w:hAnsi="Angsana New" w:cs="Times New Roman"/>
      <w:b/>
      <w:bCs/>
      <w:sz w:val="30"/>
      <w:szCs w:val="30"/>
      <w:lang w:val="en-GB" w:eastAsia="th-TH"/>
    </w:rPr>
  </w:style>
  <w:style w:type="paragraph" w:customStyle="1" w:styleId="AccPolicyHeading">
    <w:name w:val="Acc Policy Heading"/>
    <w:basedOn w:val="BodyText"/>
    <w:link w:val="AccPolicyHeadingChar"/>
    <w:autoRedefine/>
    <w:rsid w:val="0001004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22"/>
      </w:tabs>
      <w:spacing w:after="0"/>
      <w:ind w:left="540" w:right="27"/>
      <w:jc w:val="thaiDistribute"/>
    </w:pPr>
    <w:rPr>
      <w:rFonts w:asciiTheme="majorBidi" w:eastAsia="Cordia New" w:hAnsiTheme="majorBidi" w:cstheme="majorBidi"/>
      <w:sz w:val="30"/>
      <w:szCs w:val="30"/>
    </w:rPr>
  </w:style>
  <w:style w:type="character" w:customStyle="1" w:styleId="AccPolicyHeadingChar">
    <w:name w:val="Acc Policy Heading Char"/>
    <w:link w:val="AccPolicyHeading"/>
    <w:rsid w:val="0001004A"/>
    <w:rPr>
      <w:rFonts w:asciiTheme="majorBidi" w:eastAsia="Cordia New" w:hAnsiTheme="majorBidi" w:cstheme="majorBidi"/>
      <w:sz w:val="30"/>
      <w:szCs w:val="30"/>
    </w:rPr>
  </w:style>
  <w:style w:type="character" w:customStyle="1" w:styleId="Heading4Char1">
    <w:name w:val="Heading 4 Char1"/>
    <w:rsid w:val="00E676CC"/>
    <w:rPr>
      <w:rFonts w:ascii="Times New Roman" w:eastAsia="Cordia New" w:hAnsi="Times New Roman" w:cs="Monotype Sorts"/>
      <w:b/>
      <w:bCs/>
      <w:sz w:val="28"/>
    </w:rPr>
  </w:style>
  <w:style w:type="character" w:customStyle="1" w:styleId="Heading5Char1">
    <w:name w:val="Heading 5 Char1"/>
    <w:rsid w:val="00E676CC"/>
    <w:rPr>
      <w:rFonts w:ascii="Times New Roman" w:eastAsia="Cordia New" w:hAnsi="Times New Roman" w:cs="Monotype Sorts"/>
      <w:sz w:val="24"/>
      <w:szCs w:val="24"/>
    </w:rPr>
  </w:style>
  <w:style w:type="character" w:customStyle="1" w:styleId="Heading6Char1">
    <w:name w:val="Heading 6 Char1"/>
    <w:rsid w:val="00E676CC"/>
    <w:rPr>
      <w:rFonts w:ascii="Times New Roman" w:eastAsia="Cordia New" w:hAnsi="Times New Roman" w:cs="Monotype Sorts"/>
      <w:i/>
      <w:iCs/>
      <w:sz w:val="24"/>
      <w:szCs w:val="24"/>
    </w:rPr>
  </w:style>
  <w:style w:type="character" w:customStyle="1" w:styleId="Heading7Char1">
    <w:name w:val="Heading 7 Char1"/>
    <w:rsid w:val="00E676CC"/>
    <w:rPr>
      <w:rFonts w:ascii="Times New Roman" w:eastAsia="Cordia New" w:hAnsi="Times New Roman" w:cs="Monotype Sorts"/>
      <w:sz w:val="24"/>
      <w:szCs w:val="24"/>
    </w:rPr>
  </w:style>
  <w:style w:type="character" w:customStyle="1" w:styleId="Heading8Char1">
    <w:name w:val="Heading 8 Char1"/>
    <w:rsid w:val="00E676CC"/>
    <w:rPr>
      <w:rFonts w:ascii="Times New Roman" w:eastAsia="Cordia New" w:hAnsi="Times New Roman" w:cs="Monotype Sorts"/>
      <w:i/>
      <w:iCs/>
      <w:sz w:val="24"/>
      <w:szCs w:val="24"/>
    </w:rPr>
  </w:style>
  <w:style w:type="character" w:customStyle="1" w:styleId="Heading9Char1">
    <w:name w:val="Heading 9 Char1"/>
    <w:rsid w:val="00E676CC"/>
    <w:rPr>
      <w:rFonts w:ascii="Times New Roman" w:eastAsia="Cordia New" w:hAnsi="Times New Roman" w:cs="Monotype Sorts"/>
      <w:b/>
      <w:bCs/>
      <w:i/>
      <w:iCs/>
      <w:sz w:val="24"/>
      <w:szCs w:val="24"/>
    </w:rPr>
  </w:style>
  <w:style w:type="paragraph" w:styleId="DocumentMap">
    <w:name w:val="Document Map"/>
    <w:basedOn w:val="Normal"/>
    <w:link w:val="DocumentMapChar"/>
    <w:semiHidden/>
    <w:rsid w:val="00E676CC"/>
    <w:pPr>
      <w:shd w:val="clear" w:color="auto" w:fill="000080"/>
      <w:spacing w:after="0" w:line="240" w:lineRule="auto"/>
      <w:jc w:val="both"/>
    </w:pPr>
    <w:rPr>
      <w:rFonts w:ascii="Times New Roman" w:eastAsia="Cordia New" w:hAnsi="Times New Roman" w:cs="Angsana New"/>
      <w:sz w:val="24"/>
      <w:szCs w:val="24"/>
      <w:lang w:val="x-none" w:eastAsia="x-none"/>
    </w:rPr>
  </w:style>
  <w:style w:type="character" w:customStyle="1" w:styleId="DocumentMapChar">
    <w:name w:val="Document Map Char"/>
    <w:basedOn w:val="DefaultParagraphFont"/>
    <w:link w:val="DocumentMap"/>
    <w:semiHidden/>
    <w:rsid w:val="00E676CC"/>
    <w:rPr>
      <w:rFonts w:ascii="Times New Roman" w:eastAsia="Cordia New" w:hAnsi="Times New Roman" w:cs="Angsana New"/>
      <w:sz w:val="24"/>
      <w:szCs w:val="24"/>
      <w:shd w:val="clear" w:color="auto" w:fill="000080"/>
      <w:lang w:val="x-none" w:eastAsia="x-none"/>
    </w:rPr>
  </w:style>
  <w:style w:type="paragraph" w:styleId="EnvelopeAddress">
    <w:name w:val="envelope address"/>
    <w:basedOn w:val="Normal"/>
    <w:rsid w:val="00E676CC"/>
    <w:pPr>
      <w:framePr w:w="7920" w:h="1980" w:hRule="exact" w:hSpace="180" w:wrap="auto" w:hAnchor="page" w:xAlign="center" w:yAlign="bottom"/>
      <w:spacing w:after="0" w:line="240" w:lineRule="auto"/>
      <w:ind w:left="2880"/>
      <w:jc w:val="both"/>
    </w:pPr>
    <w:rPr>
      <w:rFonts w:ascii="Times New Roman" w:eastAsia="Cordia New" w:hAnsi="Times New Roman" w:cs="Angsana New"/>
      <w:sz w:val="24"/>
      <w:szCs w:val="24"/>
    </w:rPr>
  </w:style>
  <w:style w:type="paragraph" w:styleId="EnvelopeReturn">
    <w:name w:val="envelope return"/>
    <w:basedOn w:val="Normal"/>
    <w:rsid w:val="00E676CC"/>
    <w:pPr>
      <w:spacing w:after="0" w:line="240" w:lineRule="auto"/>
      <w:jc w:val="both"/>
    </w:pPr>
    <w:rPr>
      <w:rFonts w:ascii="Times New Roman" w:eastAsia="Cordia New" w:hAnsi="Times New Roman" w:cs="Angsana New"/>
      <w:sz w:val="24"/>
      <w:szCs w:val="24"/>
    </w:rPr>
  </w:style>
  <w:style w:type="character" w:styleId="FootnoteReference">
    <w:name w:val="footnote reference"/>
    <w:semiHidden/>
    <w:rsid w:val="00E676CC"/>
    <w:rPr>
      <w:rFonts w:ascii="Arial" w:hAnsi="Arial"/>
      <w:sz w:val="20"/>
      <w:szCs w:val="20"/>
      <w:vertAlign w:val="superscript"/>
    </w:rPr>
  </w:style>
  <w:style w:type="character" w:styleId="Hyperlink">
    <w:name w:val="Hyperlink"/>
    <w:uiPriority w:val="99"/>
    <w:rsid w:val="00E676CC"/>
    <w:rPr>
      <w:rFonts w:ascii="Arial" w:hAnsi="Arial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rsid w:val="00E676CC"/>
    <w:pPr>
      <w:spacing w:after="0" w:line="240" w:lineRule="auto"/>
      <w:ind w:left="200" w:hanging="200"/>
      <w:jc w:val="right"/>
    </w:pPr>
    <w:rPr>
      <w:rFonts w:ascii="Angsana New" w:eastAsia="Cordia New" w:hAnsi="Angsana New" w:cs="Angsana New"/>
      <w:sz w:val="30"/>
      <w:szCs w:val="30"/>
    </w:rPr>
  </w:style>
  <w:style w:type="paragraph" w:styleId="IndexHeading">
    <w:name w:val="index heading"/>
    <w:basedOn w:val="Normal"/>
    <w:next w:val="Index1"/>
    <w:semiHidden/>
    <w:rsid w:val="00E676CC"/>
    <w:pPr>
      <w:spacing w:after="0" w:line="240" w:lineRule="auto"/>
      <w:jc w:val="both"/>
    </w:pPr>
    <w:rPr>
      <w:rFonts w:ascii="Times New Roman" w:eastAsia="Cordia New" w:hAnsi="Times New Roman" w:cs="Monotype Sorts"/>
      <w:b/>
      <w:bCs/>
      <w:sz w:val="24"/>
      <w:szCs w:val="24"/>
    </w:rPr>
  </w:style>
  <w:style w:type="character" w:styleId="LineNumber">
    <w:name w:val="line number"/>
    <w:rsid w:val="00E676CC"/>
    <w:rPr>
      <w:rFonts w:ascii="Arial" w:hAnsi="Arial"/>
      <w:sz w:val="16"/>
      <w:szCs w:val="16"/>
    </w:rPr>
  </w:style>
  <w:style w:type="paragraph" w:styleId="MacroText">
    <w:name w:val="macro"/>
    <w:link w:val="MacroTextChar"/>
    <w:semiHidden/>
    <w:rsid w:val="00E676C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  <w:jc w:val="both"/>
    </w:pPr>
    <w:rPr>
      <w:rFonts w:ascii="Arial" w:eastAsia="Cordia New" w:hAnsi="Arial" w:cs="Angsana New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semiHidden/>
    <w:rsid w:val="00E676CC"/>
    <w:rPr>
      <w:rFonts w:ascii="Arial" w:eastAsia="Cordia New" w:hAnsi="Arial" w:cs="Angsana New"/>
      <w:sz w:val="20"/>
      <w:szCs w:val="20"/>
    </w:rPr>
  </w:style>
  <w:style w:type="paragraph" w:styleId="MessageHeader">
    <w:name w:val="Message Header"/>
    <w:basedOn w:val="Normal"/>
    <w:link w:val="MessageHeaderChar"/>
    <w:rsid w:val="00E676C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  <w:jc w:val="both"/>
    </w:pPr>
    <w:rPr>
      <w:rFonts w:ascii="Times New Roman" w:eastAsia="Cordia New" w:hAnsi="Times New Roman" w:cs="Angsana New"/>
      <w:sz w:val="24"/>
      <w:szCs w:val="24"/>
      <w:lang w:val="x-none" w:eastAsia="x-none"/>
    </w:rPr>
  </w:style>
  <w:style w:type="character" w:customStyle="1" w:styleId="MessageHeaderChar">
    <w:name w:val="Message Header Char"/>
    <w:basedOn w:val="DefaultParagraphFont"/>
    <w:link w:val="MessageHeader"/>
    <w:rsid w:val="00E676CC"/>
    <w:rPr>
      <w:rFonts w:ascii="Times New Roman" w:eastAsia="Cordia New" w:hAnsi="Times New Roman" w:cs="Angsana New"/>
      <w:sz w:val="24"/>
      <w:szCs w:val="24"/>
      <w:shd w:val="pct20" w:color="auto" w:fill="auto"/>
      <w:lang w:val="x-none" w:eastAsia="x-none"/>
    </w:rPr>
  </w:style>
  <w:style w:type="paragraph" w:styleId="PlainText">
    <w:name w:val="Plain Text"/>
    <w:basedOn w:val="Normal"/>
    <w:link w:val="PlainTextChar"/>
    <w:rsid w:val="00E676CC"/>
    <w:pPr>
      <w:spacing w:after="0" w:line="240" w:lineRule="auto"/>
      <w:jc w:val="both"/>
    </w:pPr>
    <w:rPr>
      <w:rFonts w:ascii="Times New Roman" w:eastAsia="Cordia New" w:hAnsi="Times New Roman" w:cs="Angsana New"/>
      <w:sz w:val="24"/>
      <w:szCs w:val="24"/>
      <w:lang w:val="x-none" w:eastAsia="x-none"/>
    </w:rPr>
  </w:style>
  <w:style w:type="character" w:customStyle="1" w:styleId="PlainTextChar">
    <w:name w:val="Plain Text Char"/>
    <w:basedOn w:val="DefaultParagraphFont"/>
    <w:link w:val="PlainText"/>
    <w:rsid w:val="00E676CC"/>
    <w:rPr>
      <w:rFonts w:ascii="Times New Roman" w:eastAsia="Cordia New" w:hAnsi="Times New Roman" w:cs="Angsana New"/>
      <w:sz w:val="24"/>
      <w:szCs w:val="24"/>
      <w:lang w:val="x-none" w:eastAsia="x-none"/>
    </w:rPr>
  </w:style>
  <w:style w:type="character" w:styleId="Strong">
    <w:name w:val="Strong"/>
    <w:qFormat/>
    <w:rsid w:val="00E676CC"/>
    <w:rPr>
      <w:rFonts w:ascii="Arial" w:hAnsi="Arial"/>
      <w:b/>
      <w:bCs/>
      <w:sz w:val="24"/>
      <w:szCs w:val="24"/>
    </w:rPr>
  </w:style>
  <w:style w:type="paragraph" w:styleId="Subtitle">
    <w:name w:val="Subtitle"/>
    <w:basedOn w:val="Normal"/>
    <w:link w:val="SubtitleChar"/>
    <w:qFormat/>
    <w:rsid w:val="00E676CC"/>
    <w:pPr>
      <w:spacing w:after="60" w:line="240" w:lineRule="auto"/>
      <w:jc w:val="center"/>
      <w:outlineLvl w:val="1"/>
    </w:pPr>
    <w:rPr>
      <w:rFonts w:ascii="Times New Roman" w:eastAsia="Cordia New" w:hAnsi="Times New Roman" w:cs="Angsana New"/>
      <w:sz w:val="24"/>
      <w:szCs w:val="24"/>
      <w:lang w:val="x-none" w:eastAsia="x-none"/>
    </w:rPr>
  </w:style>
  <w:style w:type="character" w:customStyle="1" w:styleId="SubtitleChar">
    <w:name w:val="Subtitle Char"/>
    <w:basedOn w:val="DefaultParagraphFont"/>
    <w:link w:val="Subtitle"/>
    <w:rsid w:val="00E676CC"/>
    <w:rPr>
      <w:rFonts w:ascii="Times New Roman" w:eastAsia="Cordia New" w:hAnsi="Times New Roman" w:cs="Angsana New"/>
      <w:sz w:val="24"/>
      <w:szCs w:val="24"/>
      <w:lang w:val="x-none" w:eastAsia="x-none"/>
    </w:rPr>
  </w:style>
  <w:style w:type="paragraph" w:styleId="TOAHeading">
    <w:name w:val="toa heading"/>
    <w:basedOn w:val="Normal"/>
    <w:next w:val="Normal"/>
    <w:semiHidden/>
    <w:rsid w:val="00E676CC"/>
    <w:pPr>
      <w:spacing w:before="120" w:after="0" w:line="240" w:lineRule="auto"/>
      <w:jc w:val="both"/>
    </w:pPr>
    <w:rPr>
      <w:rFonts w:ascii="Times New Roman" w:eastAsia="Cordia New" w:hAnsi="Times New Roman" w:cs="Monotype Sorts"/>
      <w:b/>
      <w:bCs/>
      <w:sz w:val="24"/>
      <w:szCs w:val="24"/>
    </w:rPr>
  </w:style>
  <w:style w:type="character" w:customStyle="1" w:styleId="BodyTextIndent2Char1">
    <w:name w:val="Body Text Indent 2 Char1"/>
    <w:rsid w:val="00E676CC"/>
    <w:rPr>
      <w:rFonts w:ascii="Cordia New" w:eastAsia="Cordia New" w:hAnsi="Times New Roman" w:cs="Courier New"/>
      <w:sz w:val="28"/>
      <w:lang w:val="th-TH"/>
    </w:rPr>
  </w:style>
  <w:style w:type="character" w:customStyle="1" w:styleId="BodyText2Char1">
    <w:name w:val="Body Text 2 Char1"/>
    <w:rsid w:val="00E676CC"/>
    <w:rPr>
      <w:rFonts w:ascii="Cordia New" w:eastAsia="Cordia New" w:hAnsi="Times New Roman" w:cs="Courier New"/>
      <w:sz w:val="28"/>
      <w:lang w:val="th-TH"/>
    </w:rPr>
  </w:style>
  <w:style w:type="paragraph" w:styleId="FootnoteText">
    <w:name w:val="footnote text"/>
    <w:aliases w:val="ft"/>
    <w:basedOn w:val="Normal"/>
    <w:link w:val="FootnoteTextChar"/>
    <w:semiHidden/>
    <w:rsid w:val="00E676CC"/>
    <w:pPr>
      <w:spacing w:after="0" w:line="240" w:lineRule="auto"/>
      <w:jc w:val="both"/>
    </w:pPr>
    <w:rPr>
      <w:rFonts w:ascii="Times New Roman" w:eastAsia="Cordia New" w:hAnsi="Times New Roman" w:cs="Angsana New"/>
      <w:sz w:val="28"/>
      <w:szCs w:val="20"/>
      <w:lang w:val="x-none" w:eastAsia="x-none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E676CC"/>
    <w:rPr>
      <w:rFonts w:ascii="Times New Roman" w:eastAsia="Cordia New" w:hAnsi="Times New Roman" w:cs="Angsana New"/>
      <w:sz w:val="28"/>
      <w:szCs w:val="20"/>
      <w:lang w:val="x-none" w:eastAsia="x-none"/>
    </w:rPr>
  </w:style>
  <w:style w:type="paragraph" w:customStyle="1" w:styleId="7I-7H-">
    <w:name w:val="@7I-@#7H-"/>
    <w:basedOn w:val="Normal"/>
    <w:next w:val="Normal"/>
    <w:rsid w:val="00E676CC"/>
    <w:pPr>
      <w:spacing w:after="0" w:line="240" w:lineRule="auto"/>
    </w:pPr>
    <w:rPr>
      <w:rFonts w:ascii="Arial" w:eastAsia="Cordia New" w:hAnsi="Arial" w:cs="Angsana New"/>
      <w:b/>
      <w:bCs/>
      <w:snapToGrid w:val="0"/>
      <w:sz w:val="24"/>
      <w:szCs w:val="24"/>
      <w:lang w:val="th-TH" w:eastAsia="th-TH"/>
    </w:rPr>
  </w:style>
  <w:style w:type="paragraph" w:styleId="BodyText3">
    <w:name w:val="Body Text 3"/>
    <w:basedOn w:val="Normal"/>
    <w:link w:val="BodyText3Char1"/>
    <w:rsid w:val="00E676CC"/>
    <w:pPr>
      <w:spacing w:after="0" w:line="240" w:lineRule="auto"/>
      <w:jc w:val="thaiDistribute"/>
    </w:pPr>
    <w:rPr>
      <w:rFonts w:ascii="Angsana New" w:eastAsia="Cordia New" w:hAnsi="Times New Roman" w:cs="Angsana New"/>
      <w:sz w:val="28"/>
      <w:szCs w:val="20"/>
      <w:lang w:val="x-none" w:eastAsia="x-none"/>
    </w:rPr>
  </w:style>
  <w:style w:type="character" w:customStyle="1" w:styleId="BodyText3Char">
    <w:name w:val="Body Text 3 Char"/>
    <w:basedOn w:val="DefaultParagraphFont"/>
    <w:rsid w:val="00E676CC"/>
    <w:rPr>
      <w:sz w:val="16"/>
      <w:szCs w:val="20"/>
    </w:rPr>
  </w:style>
  <w:style w:type="character" w:customStyle="1" w:styleId="BodyText3Char1">
    <w:name w:val="Body Text 3 Char1"/>
    <w:link w:val="BodyText3"/>
    <w:rsid w:val="00E676CC"/>
    <w:rPr>
      <w:rFonts w:ascii="Angsana New" w:eastAsia="Cordia New" w:hAnsi="Times New Roman" w:cs="Angsana New"/>
      <w:sz w:val="28"/>
      <w:szCs w:val="20"/>
      <w:lang w:val="x-none" w:eastAsia="x-none"/>
    </w:rPr>
  </w:style>
  <w:style w:type="paragraph" w:customStyle="1" w:styleId="xl25">
    <w:name w:val="xl25"/>
    <w:basedOn w:val="Normal"/>
    <w:rsid w:val="00E676CC"/>
    <w:pPr>
      <w:spacing w:before="100" w:beforeAutospacing="1" w:after="100" w:afterAutospacing="1" w:line="240" w:lineRule="auto"/>
      <w:jc w:val="center"/>
      <w:textAlignment w:val="center"/>
    </w:pPr>
    <w:rPr>
      <w:rFonts w:ascii="Angsana New" w:eastAsia="Times New Roman" w:hAnsi="Angsana New" w:cs="Angsana New"/>
      <w:sz w:val="24"/>
      <w:szCs w:val="24"/>
    </w:rPr>
  </w:style>
  <w:style w:type="paragraph" w:customStyle="1" w:styleId="NormalAngsanaNew">
    <w:name w:val="Normal + Angsana New"/>
    <w:aliases w:val="13 pt,Bold,Centered,Left:  0.12 cm,Right:  -0.07 cm...,Thai Distributed Justification,Normal + (Complex) Times New Roman,10 pt,Left:  0.9 cm"/>
    <w:basedOn w:val="Normal"/>
    <w:rsid w:val="00E676CC"/>
    <w:pPr>
      <w:spacing w:after="0" w:line="240" w:lineRule="auto"/>
      <w:ind w:left="360"/>
      <w:jc w:val="both"/>
    </w:pPr>
    <w:rPr>
      <w:rFonts w:ascii="Times New Roman" w:eastAsia="Cordia New" w:hAnsi="Times New Roman" w:cs="Angsana New"/>
      <w:b/>
      <w:bCs/>
      <w:sz w:val="26"/>
      <w:szCs w:val="26"/>
      <w:lang w:val="en-GB"/>
    </w:rPr>
  </w:style>
  <w:style w:type="paragraph" w:customStyle="1" w:styleId="xl26">
    <w:name w:val="xl26"/>
    <w:basedOn w:val="Normal"/>
    <w:rsid w:val="00E676CC"/>
    <w:pPr>
      <w:spacing w:before="100" w:beforeAutospacing="1" w:after="100" w:afterAutospacing="1" w:line="240" w:lineRule="auto"/>
      <w:jc w:val="right"/>
      <w:textAlignment w:val="center"/>
    </w:pPr>
    <w:rPr>
      <w:rFonts w:ascii="Angsana New" w:eastAsia="Times New Roman" w:hAnsi="Angsana New" w:cs="Angsana New"/>
      <w:sz w:val="24"/>
      <w:szCs w:val="24"/>
    </w:rPr>
  </w:style>
  <w:style w:type="paragraph" w:customStyle="1" w:styleId="xl29">
    <w:name w:val="xl29"/>
    <w:basedOn w:val="Normal"/>
    <w:rsid w:val="00E676CC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ngsana New" w:eastAsia="Times New Roman" w:hAnsi="Angsana New" w:cs="Angsana New"/>
      <w:b/>
      <w:bCs/>
      <w:sz w:val="24"/>
      <w:szCs w:val="24"/>
    </w:rPr>
  </w:style>
  <w:style w:type="paragraph" w:customStyle="1" w:styleId="CharCharCharChar">
    <w:name w:val="Char Char Char Char"/>
    <w:basedOn w:val="Normal"/>
    <w:rsid w:val="00E676CC"/>
    <w:pPr>
      <w:keepNext/>
      <w:widowControl w:val="0"/>
      <w:autoSpaceDE w:val="0"/>
      <w:autoSpaceDN w:val="0"/>
      <w:adjustRightInd w:val="0"/>
      <w:spacing w:after="0" w:line="240" w:lineRule="auto"/>
    </w:pPr>
    <w:rPr>
      <w:rFonts w:ascii="Arial" w:eastAsia="SimSun" w:hAnsi="Arial" w:cs="Times New Roman"/>
      <w:kern w:val="2"/>
      <w:sz w:val="20"/>
      <w:szCs w:val="20"/>
      <w:lang w:eastAsia="zh-CN" w:bidi="ar-SA"/>
    </w:rPr>
  </w:style>
  <w:style w:type="paragraph" w:customStyle="1" w:styleId="a1">
    <w:name w:val="ข้อความ"/>
    <w:basedOn w:val="Normal"/>
    <w:rsid w:val="00E676CC"/>
    <w:pPr>
      <w:widowControl w:val="0"/>
      <w:tabs>
        <w:tab w:val="left" w:pos="1080"/>
      </w:tabs>
      <w:spacing w:after="0" w:line="240" w:lineRule="auto"/>
    </w:pPr>
    <w:rPr>
      <w:rFonts w:ascii="Times New Roman" w:eastAsia="Cordia New" w:hAnsi="Book Antiqua" w:cs="BrowalliaUPC"/>
      <w:snapToGrid w:val="0"/>
      <w:sz w:val="30"/>
      <w:szCs w:val="30"/>
      <w:lang w:val="th-TH" w:eastAsia="th-TH"/>
    </w:rPr>
  </w:style>
  <w:style w:type="paragraph" w:customStyle="1" w:styleId="block">
    <w:name w:val="block"/>
    <w:aliases w:val="b,b + Angsana New,Left:  0....,15 pt,Left:  1 cm,Rig..."/>
    <w:basedOn w:val="BodyText"/>
    <w:rsid w:val="00E676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eastAsia="Times New Roman" w:hAnsi="Times New Roman" w:cs="Times New Roman"/>
      <w:sz w:val="22"/>
      <w:szCs w:val="20"/>
      <w:lang w:val="en-GB" w:eastAsia="x-none" w:bidi="ar-SA"/>
    </w:rPr>
  </w:style>
  <w:style w:type="paragraph" w:customStyle="1" w:styleId="3">
    <w:name w:val="?????3????"/>
    <w:basedOn w:val="Normal"/>
    <w:uiPriority w:val="99"/>
    <w:rsid w:val="00E676CC"/>
    <w:pPr>
      <w:tabs>
        <w:tab w:val="left" w:pos="360"/>
        <w:tab w:val="left" w:pos="720"/>
      </w:tabs>
      <w:spacing w:after="0" w:line="240" w:lineRule="auto"/>
    </w:pPr>
    <w:rPr>
      <w:rFonts w:ascii="Times New Roman" w:eastAsia="Times New Roman" w:hAnsi="Times New Roman" w:cs="Times New Roman"/>
      <w:szCs w:val="22"/>
      <w:lang w:val="th-TH"/>
    </w:rPr>
  </w:style>
  <w:style w:type="paragraph" w:customStyle="1" w:styleId="BodySingle">
    <w:name w:val="Body Single"/>
    <w:uiPriority w:val="99"/>
    <w:rsid w:val="00E676CC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val="en-GB"/>
    </w:rPr>
  </w:style>
  <w:style w:type="paragraph" w:customStyle="1" w:styleId="index">
    <w:name w:val="index"/>
    <w:aliases w:val="ix"/>
    <w:basedOn w:val="BodyText"/>
    <w:rsid w:val="00E676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eastAsia="Times New Roman" w:hAnsi="Times New Roman" w:cs="Times New Roman"/>
      <w:sz w:val="22"/>
      <w:szCs w:val="20"/>
      <w:lang w:val="en-GB" w:eastAsia="x-none" w:bidi="ar-SA"/>
    </w:rPr>
  </w:style>
  <w:style w:type="paragraph" w:customStyle="1" w:styleId="IndexHeading1">
    <w:name w:val="Index Heading1"/>
    <w:aliases w:val="ixh"/>
    <w:basedOn w:val="BodyText"/>
    <w:rsid w:val="00E676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eastAsia="Times New Roman" w:hAnsi="Times New Roman" w:cs="Times New Roman"/>
      <w:b/>
      <w:sz w:val="22"/>
      <w:szCs w:val="20"/>
      <w:lang w:val="en-GB" w:eastAsia="x-none" w:bidi="ar-SA"/>
    </w:rPr>
  </w:style>
  <w:style w:type="character" w:customStyle="1" w:styleId="AAAddress">
    <w:name w:val="AA Address"/>
    <w:rsid w:val="00E676C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E676C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">
    <w:name w:val="List Bullet"/>
    <w:basedOn w:val="Normal"/>
    <w:rsid w:val="00E676CC"/>
    <w:pPr>
      <w:numPr>
        <w:numId w:val="2"/>
      </w:num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Times New Roman"/>
      <w:sz w:val="18"/>
      <w:szCs w:val="18"/>
    </w:rPr>
  </w:style>
  <w:style w:type="paragraph" w:styleId="ListBullet2">
    <w:name w:val="List Bullet 2"/>
    <w:basedOn w:val="Normal"/>
    <w:rsid w:val="00E676CC"/>
    <w:pPr>
      <w:numPr>
        <w:numId w:val="3"/>
      </w:numPr>
      <w:tabs>
        <w:tab w:val="clear" w:pos="926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 w:hanging="284"/>
    </w:pPr>
    <w:rPr>
      <w:rFonts w:ascii="Arial" w:eastAsia="Times New Roman" w:hAnsi="Arial" w:cs="Times New Roman"/>
      <w:sz w:val="18"/>
      <w:szCs w:val="18"/>
    </w:rPr>
  </w:style>
  <w:style w:type="paragraph" w:styleId="ListBullet3">
    <w:name w:val="List Bullet 3"/>
    <w:basedOn w:val="Normal"/>
    <w:rsid w:val="00E676CC"/>
    <w:pPr>
      <w:tabs>
        <w:tab w:val="left" w:pos="227"/>
        <w:tab w:val="left" w:pos="454"/>
        <w:tab w:val="left" w:pos="680"/>
        <w:tab w:val="left" w:pos="851"/>
        <w:tab w:val="num" w:pos="1170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5" w:hanging="284"/>
    </w:pPr>
    <w:rPr>
      <w:rFonts w:ascii="Arial" w:eastAsia="Times New Roman" w:hAnsi="Arial" w:cs="Times New Roman"/>
      <w:sz w:val="18"/>
      <w:szCs w:val="18"/>
    </w:rPr>
  </w:style>
  <w:style w:type="paragraph" w:styleId="ListBullet4">
    <w:name w:val="List Bullet 4"/>
    <w:basedOn w:val="Normal"/>
    <w:rsid w:val="00E676CC"/>
    <w:pPr>
      <w:tabs>
        <w:tab w:val="left" w:pos="227"/>
        <w:tab w:val="left" w:pos="454"/>
        <w:tab w:val="left" w:pos="680"/>
        <w:tab w:val="num" w:pos="72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 w:hanging="284"/>
    </w:pPr>
    <w:rPr>
      <w:rFonts w:ascii="Arial" w:eastAsia="Times New Roman" w:hAnsi="Arial" w:cs="Times New Roman"/>
      <w:sz w:val="18"/>
      <w:szCs w:val="18"/>
    </w:rPr>
  </w:style>
  <w:style w:type="paragraph" w:styleId="ListNumber">
    <w:name w:val="List Number"/>
    <w:basedOn w:val="Normal"/>
    <w:rsid w:val="00E676CC"/>
    <w:pPr>
      <w:numPr>
        <w:numId w:val="4"/>
      </w:numPr>
      <w:tabs>
        <w:tab w:val="clear" w:pos="1492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Times New Roman"/>
      <w:sz w:val="18"/>
      <w:szCs w:val="18"/>
    </w:rPr>
  </w:style>
  <w:style w:type="paragraph" w:styleId="ListNumber2">
    <w:name w:val="List Number 2"/>
    <w:basedOn w:val="Normal"/>
    <w:rsid w:val="00E676CC"/>
    <w:pPr>
      <w:numPr>
        <w:numId w:val="5"/>
      </w:numPr>
      <w:tabs>
        <w:tab w:val="clear" w:pos="1209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 w:hanging="284"/>
    </w:pPr>
    <w:rPr>
      <w:rFonts w:ascii="Arial" w:eastAsia="Times New Roman" w:hAnsi="Arial" w:cs="Times New Roman"/>
      <w:sz w:val="18"/>
      <w:szCs w:val="18"/>
    </w:rPr>
  </w:style>
  <w:style w:type="paragraph" w:styleId="ListNumber3">
    <w:name w:val="List Number 3"/>
    <w:basedOn w:val="Normal"/>
    <w:rsid w:val="00E676CC"/>
    <w:pPr>
      <w:tabs>
        <w:tab w:val="left" w:pos="227"/>
        <w:tab w:val="left" w:pos="454"/>
        <w:tab w:val="left" w:pos="680"/>
        <w:tab w:val="left" w:pos="851"/>
        <w:tab w:val="num" w:pos="1080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5" w:hanging="284"/>
    </w:pPr>
    <w:rPr>
      <w:rFonts w:ascii="Arial" w:eastAsia="Times New Roman" w:hAnsi="Arial" w:cs="Times New Roman"/>
      <w:sz w:val="18"/>
      <w:szCs w:val="18"/>
    </w:rPr>
  </w:style>
  <w:style w:type="paragraph" w:styleId="NormalIndent">
    <w:name w:val="Normal Indent"/>
    <w:basedOn w:val="Normal"/>
    <w:rsid w:val="00E676C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/>
    </w:pPr>
    <w:rPr>
      <w:rFonts w:ascii="Arial" w:eastAsia="Times New Roman" w:hAnsi="Arial" w:cs="Times New Roman"/>
      <w:sz w:val="18"/>
      <w:szCs w:val="18"/>
    </w:rPr>
  </w:style>
  <w:style w:type="paragraph" w:customStyle="1" w:styleId="AAFrameAddress">
    <w:name w:val="AA Frame Address"/>
    <w:basedOn w:val="Heading1"/>
    <w:rsid w:val="00E676CC"/>
    <w:pPr>
      <w:framePr w:w="2812" w:h="1701" w:hSpace="142" w:vSpace="142" w:wrap="around" w:vAnchor="page" w:hAnchor="page" w:x="8024" w:y="2723"/>
      <w:shd w:val="clear" w:color="FFFFFF" w:fill="auto"/>
      <w:overflowPunct/>
      <w:autoSpaceDE/>
      <w:autoSpaceDN/>
      <w:adjustRightInd/>
      <w:spacing w:after="90"/>
      <w:ind w:hanging="284"/>
      <w:textAlignment w:val="auto"/>
    </w:pPr>
    <w:rPr>
      <w:rFonts w:ascii="Arial" w:hAnsi="Arial" w:cs="Times New Roman"/>
      <w:b w:val="0"/>
      <w:bCs w:val="0"/>
      <w:noProof/>
      <w:sz w:val="18"/>
      <w:szCs w:val="18"/>
      <w:u w:val="single"/>
      <w:lang w:val="x-none" w:eastAsia="x-none"/>
    </w:rPr>
  </w:style>
  <w:style w:type="paragraph" w:styleId="ListNumber5">
    <w:name w:val="List Number 5"/>
    <w:basedOn w:val="Normal"/>
    <w:rsid w:val="00E676CC"/>
    <w:pPr>
      <w:tabs>
        <w:tab w:val="left" w:pos="227"/>
        <w:tab w:val="left" w:pos="454"/>
        <w:tab w:val="left" w:pos="680"/>
        <w:tab w:val="left" w:pos="907"/>
        <w:tab w:val="num" w:pos="1080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 w:hanging="284"/>
    </w:pPr>
    <w:rPr>
      <w:rFonts w:ascii="Arial" w:eastAsia="Times New Roman" w:hAnsi="Arial" w:cs="Times New Roman"/>
      <w:sz w:val="18"/>
      <w:szCs w:val="18"/>
    </w:rPr>
  </w:style>
  <w:style w:type="paragraph" w:styleId="ListNumber4">
    <w:name w:val="List Number 4"/>
    <w:basedOn w:val="Normal"/>
    <w:rsid w:val="00E676CC"/>
    <w:pPr>
      <w:tabs>
        <w:tab w:val="left" w:pos="227"/>
        <w:tab w:val="left" w:pos="454"/>
        <w:tab w:val="left" w:pos="680"/>
        <w:tab w:val="num" w:pos="72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720" w:hanging="360"/>
    </w:pPr>
    <w:rPr>
      <w:rFonts w:ascii="Arial" w:eastAsia="Times New Roman" w:hAnsi="Arial" w:cs="Times New Roman"/>
      <w:sz w:val="18"/>
      <w:szCs w:val="18"/>
    </w:rPr>
  </w:style>
  <w:style w:type="paragraph" w:styleId="TableofAuthorities">
    <w:name w:val="table of authorities"/>
    <w:basedOn w:val="Normal"/>
    <w:next w:val="Normal"/>
    <w:rsid w:val="00E676C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Times New Roman"/>
      <w:sz w:val="18"/>
      <w:szCs w:val="18"/>
    </w:rPr>
  </w:style>
  <w:style w:type="paragraph" w:styleId="Index2">
    <w:name w:val="index 2"/>
    <w:basedOn w:val="Normal"/>
    <w:next w:val="Normal"/>
    <w:autoRedefine/>
    <w:rsid w:val="00E676C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568" w:hanging="284"/>
    </w:pPr>
    <w:rPr>
      <w:rFonts w:ascii="Arial" w:eastAsia="Times New Roman" w:hAnsi="Arial" w:cs="Times New Roman"/>
      <w:sz w:val="18"/>
      <w:szCs w:val="18"/>
    </w:rPr>
  </w:style>
  <w:style w:type="paragraph" w:styleId="Index3">
    <w:name w:val="index 3"/>
    <w:basedOn w:val="Normal"/>
    <w:next w:val="Normal"/>
    <w:autoRedefine/>
    <w:rsid w:val="00E676C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 w:hanging="284"/>
    </w:pPr>
    <w:rPr>
      <w:rFonts w:ascii="Arial" w:eastAsia="Times New Roman" w:hAnsi="Arial" w:cs="Times New Roman"/>
      <w:sz w:val="18"/>
      <w:szCs w:val="18"/>
    </w:rPr>
  </w:style>
  <w:style w:type="paragraph" w:styleId="Index4">
    <w:name w:val="index 4"/>
    <w:basedOn w:val="Normal"/>
    <w:next w:val="Normal"/>
    <w:rsid w:val="00E676C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5" w:hanging="284"/>
    </w:pPr>
    <w:rPr>
      <w:rFonts w:ascii="Arial" w:eastAsia="Times New Roman" w:hAnsi="Arial" w:cs="Times New Roman"/>
      <w:sz w:val="18"/>
      <w:szCs w:val="18"/>
    </w:rPr>
  </w:style>
  <w:style w:type="paragraph" w:styleId="Index6">
    <w:name w:val="index 6"/>
    <w:basedOn w:val="Normal"/>
    <w:next w:val="Normal"/>
    <w:rsid w:val="00E676C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702" w:hanging="284"/>
    </w:pPr>
    <w:rPr>
      <w:rFonts w:ascii="Arial" w:eastAsia="Times New Roman" w:hAnsi="Arial" w:cs="Times New Roman"/>
      <w:sz w:val="18"/>
      <w:szCs w:val="18"/>
    </w:rPr>
  </w:style>
  <w:style w:type="paragraph" w:styleId="Index5">
    <w:name w:val="index 5"/>
    <w:basedOn w:val="Normal"/>
    <w:next w:val="Normal"/>
    <w:rsid w:val="00E676C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 w:hanging="284"/>
    </w:pPr>
    <w:rPr>
      <w:rFonts w:ascii="Arial" w:eastAsia="Times New Roman" w:hAnsi="Arial" w:cs="Times New Roman"/>
      <w:sz w:val="18"/>
      <w:szCs w:val="18"/>
    </w:rPr>
  </w:style>
  <w:style w:type="paragraph" w:styleId="Index7">
    <w:name w:val="index 7"/>
    <w:basedOn w:val="Normal"/>
    <w:next w:val="Normal"/>
    <w:rsid w:val="00E676C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985" w:hanging="284"/>
    </w:pPr>
    <w:rPr>
      <w:rFonts w:ascii="Arial" w:eastAsia="Times New Roman" w:hAnsi="Arial" w:cs="Times New Roman"/>
      <w:sz w:val="18"/>
      <w:szCs w:val="18"/>
    </w:rPr>
  </w:style>
  <w:style w:type="paragraph" w:styleId="Index8">
    <w:name w:val="index 8"/>
    <w:basedOn w:val="Normal"/>
    <w:next w:val="Normal"/>
    <w:rsid w:val="00E676C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269" w:hanging="284"/>
    </w:pPr>
    <w:rPr>
      <w:rFonts w:ascii="Arial" w:eastAsia="Times New Roman" w:hAnsi="Arial" w:cs="Times New Roman"/>
      <w:sz w:val="18"/>
      <w:szCs w:val="18"/>
    </w:rPr>
  </w:style>
  <w:style w:type="paragraph" w:styleId="Index9">
    <w:name w:val="index 9"/>
    <w:basedOn w:val="Normal"/>
    <w:next w:val="Normal"/>
    <w:rsid w:val="00E676C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552" w:hanging="284"/>
    </w:pPr>
    <w:rPr>
      <w:rFonts w:ascii="Arial" w:eastAsia="Times New Roman" w:hAnsi="Arial" w:cs="Times New Roman"/>
      <w:sz w:val="18"/>
      <w:szCs w:val="18"/>
    </w:rPr>
  </w:style>
  <w:style w:type="paragraph" w:styleId="TOC2">
    <w:name w:val="toc 2"/>
    <w:basedOn w:val="Normal"/>
    <w:next w:val="Normal"/>
    <w:rsid w:val="00E676CC"/>
    <w:pPr>
      <w:tabs>
        <w:tab w:val="left" w:pos="227"/>
        <w:tab w:val="left" w:pos="454"/>
        <w:tab w:val="left" w:pos="680"/>
        <w:tab w:val="left" w:pos="907"/>
      </w:tabs>
      <w:spacing w:before="240" w:after="0" w:line="240" w:lineRule="atLeast"/>
    </w:pPr>
    <w:rPr>
      <w:rFonts w:ascii="Arial" w:eastAsia="Times New Roman" w:hAnsi="Arial" w:cs="Times New Roman"/>
      <w:b/>
      <w:bCs/>
      <w:sz w:val="18"/>
      <w:szCs w:val="18"/>
    </w:rPr>
  </w:style>
  <w:style w:type="paragraph" w:styleId="TOC3">
    <w:name w:val="toc 3"/>
    <w:basedOn w:val="Normal"/>
    <w:next w:val="Normal"/>
    <w:rsid w:val="00E676CC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Times New Roman" w:hAnsi="Arial" w:cs="Times New Roman"/>
      <w:sz w:val="18"/>
      <w:szCs w:val="18"/>
    </w:rPr>
  </w:style>
  <w:style w:type="paragraph" w:styleId="TOC4">
    <w:name w:val="toc 4"/>
    <w:basedOn w:val="Normal"/>
    <w:next w:val="Normal"/>
    <w:rsid w:val="00E676C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/>
    </w:pPr>
    <w:rPr>
      <w:rFonts w:ascii="Arial" w:eastAsia="Times New Roman" w:hAnsi="Arial" w:cs="Times New Roman"/>
      <w:sz w:val="18"/>
      <w:szCs w:val="18"/>
    </w:rPr>
  </w:style>
  <w:style w:type="paragraph" w:styleId="TOC5">
    <w:name w:val="toc 5"/>
    <w:basedOn w:val="Normal"/>
    <w:next w:val="Normal"/>
    <w:rsid w:val="00E676C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4"/>
    </w:pPr>
    <w:rPr>
      <w:rFonts w:ascii="Arial" w:eastAsia="Times New Roman" w:hAnsi="Arial" w:cs="Times New Roman"/>
      <w:sz w:val="18"/>
      <w:szCs w:val="18"/>
    </w:rPr>
  </w:style>
  <w:style w:type="paragraph" w:styleId="TOC6">
    <w:name w:val="toc 6"/>
    <w:basedOn w:val="Normal"/>
    <w:next w:val="Normal"/>
    <w:rsid w:val="00E676CC"/>
    <w:pPr>
      <w:numPr>
        <w:numId w:val="6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 w:firstLine="0"/>
    </w:pPr>
    <w:rPr>
      <w:rFonts w:ascii="Arial" w:eastAsia="Times New Roman" w:hAnsi="Arial" w:cs="Times New Roman"/>
      <w:sz w:val="18"/>
      <w:szCs w:val="18"/>
    </w:rPr>
  </w:style>
  <w:style w:type="paragraph" w:styleId="TOC7">
    <w:name w:val="toc 7"/>
    <w:basedOn w:val="Normal"/>
    <w:next w:val="Normal"/>
    <w:rsid w:val="00E676C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701"/>
    </w:pPr>
    <w:rPr>
      <w:rFonts w:ascii="Arial" w:eastAsia="Times New Roman" w:hAnsi="Arial" w:cs="Times New Roman"/>
      <w:sz w:val="18"/>
      <w:szCs w:val="18"/>
    </w:rPr>
  </w:style>
  <w:style w:type="paragraph" w:styleId="TOC8">
    <w:name w:val="toc 8"/>
    <w:basedOn w:val="Normal"/>
    <w:next w:val="Normal"/>
    <w:rsid w:val="00E676C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985"/>
    </w:pPr>
    <w:rPr>
      <w:rFonts w:ascii="Arial" w:eastAsia="Times New Roman" w:hAnsi="Arial" w:cs="Times New Roman"/>
      <w:sz w:val="18"/>
      <w:szCs w:val="18"/>
    </w:rPr>
  </w:style>
  <w:style w:type="paragraph" w:styleId="TableofFigures">
    <w:name w:val="table of figures"/>
    <w:basedOn w:val="Normal"/>
    <w:next w:val="Normal"/>
    <w:rsid w:val="00E676C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567" w:hanging="567"/>
    </w:pPr>
    <w:rPr>
      <w:rFonts w:ascii="Arial" w:eastAsia="Times New Roman" w:hAnsi="Arial" w:cs="Times New Roman"/>
      <w:sz w:val="18"/>
      <w:szCs w:val="18"/>
    </w:rPr>
  </w:style>
  <w:style w:type="paragraph" w:styleId="ListBullet5">
    <w:name w:val="List Bullet 5"/>
    <w:basedOn w:val="Normal"/>
    <w:rsid w:val="00E676CC"/>
    <w:pPr>
      <w:tabs>
        <w:tab w:val="left" w:pos="227"/>
        <w:tab w:val="left" w:pos="454"/>
        <w:tab w:val="left" w:pos="680"/>
        <w:tab w:val="left" w:pos="907"/>
        <w:tab w:val="num" w:pos="1080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702" w:hanging="284"/>
    </w:pPr>
    <w:rPr>
      <w:rFonts w:ascii="Arial" w:eastAsia="Times New Roman" w:hAnsi="Arial" w:cs="Times New Roman"/>
      <w:sz w:val="18"/>
      <w:szCs w:val="18"/>
    </w:rPr>
  </w:style>
  <w:style w:type="paragraph" w:styleId="BodyTextFirstIndent">
    <w:name w:val="Body Text First Indent"/>
    <w:basedOn w:val="BodyText"/>
    <w:link w:val="BodyTextFirstIndentChar"/>
    <w:rsid w:val="00E676CC"/>
    <w:rPr>
      <w:rFonts w:eastAsia="Times New Roman"/>
      <w:lang w:val="th-TH" w:eastAsia="x-none"/>
    </w:rPr>
  </w:style>
  <w:style w:type="character" w:customStyle="1" w:styleId="BodyTextFirstIndentChar">
    <w:name w:val="Body Text First Indent Char"/>
    <w:basedOn w:val="BodyTextChar"/>
    <w:link w:val="BodyTextFirstIndent"/>
    <w:rsid w:val="00E676CC"/>
    <w:rPr>
      <w:rFonts w:ascii="Arial" w:eastAsia="Times New Roman" w:hAnsi="Arial" w:cs="Angsana New"/>
      <w:sz w:val="18"/>
      <w:szCs w:val="18"/>
      <w:lang w:val="th-TH" w:eastAsia="x-none"/>
    </w:rPr>
  </w:style>
  <w:style w:type="paragraph" w:styleId="BodyTextFirstIndent2">
    <w:name w:val="Body Text First Indent 2"/>
    <w:basedOn w:val="BodyTextIndent"/>
    <w:link w:val="BodyTextFirstIndent2Char"/>
    <w:rsid w:val="00E676CC"/>
    <w:pPr>
      <w:ind w:left="284" w:firstLine="284"/>
    </w:pPr>
    <w:rPr>
      <w:rFonts w:eastAsia="Times New Roman"/>
      <w:lang w:val="th-TH" w:eastAsia="x-none"/>
    </w:rPr>
  </w:style>
  <w:style w:type="character" w:customStyle="1" w:styleId="BodyTextFirstIndent2Char">
    <w:name w:val="Body Text First Indent 2 Char"/>
    <w:basedOn w:val="BodyTextIndentChar"/>
    <w:link w:val="BodyTextFirstIndent2"/>
    <w:rsid w:val="00E676CC"/>
    <w:rPr>
      <w:rFonts w:ascii="Arial" w:eastAsia="Times New Roman" w:hAnsi="Arial" w:cs="Angsana New"/>
      <w:sz w:val="18"/>
      <w:szCs w:val="18"/>
      <w:lang w:val="th-TH" w:eastAsia="x-none"/>
    </w:rPr>
  </w:style>
  <w:style w:type="paragraph" w:customStyle="1" w:styleId="AA1stlevelbullet">
    <w:name w:val="AA 1st level bullet"/>
    <w:basedOn w:val="Normal"/>
    <w:rsid w:val="00E676CC"/>
    <w:pPr>
      <w:numPr>
        <w:numId w:val="8"/>
      </w:numPr>
      <w:tabs>
        <w:tab w:val="clear" w:pos="283"/>
        <w:tab w:val="left" w:pos="227"/>
      </w:tabs>
      <w:spacing w:after="0" w:line="240" w:lineRule="atLeast"/>
      <w:ind w:left="227" w:hanging="227"/>
    </w:pPr>
    <w:rPr>
      <w:rFonts w:ascii="Arial" w:eastAsia="Times New Roman" w:hAnsi="Arial" w:cs="Times New Roman"/>
      <w:sz w:val="18"/>
      <w:szCs w:val="18"/>
    </w:rPr>
  </w:style>
  <w:style w:type="paragraph" w:customStyle="1" w:styleId="AAFrameLogo">
    <w:name w:val="AA Frame Logo"/>
    <w:basedOn w:val="Normal"/>
    <w:rsid w:val="00E676CC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Times New Roman"/>
      <w:sz w:val="18"/>
      <w:szCs w:val="18"/>
    </w:rPr>
  </w:style>
  <w:style w:type="paragraph" w:customStyle="1" w:styleId="AA2ndlevelbullet">
    <w:name w:val="AA 2nd level bullet"/>
    <w:basedOn w:val="AA1stlevelbullet"/>
    <w:rsid w:val="00E676CC"/>
    <w:pPr>
      <w:numPr>
        <w:numId w:val="0"/>
      </w:numPr>
      <w:tabs>
        <w:tab w:val="clear" w:pos="227"/>
        <w:tab w:val="left" w:pos="454"/>
        <w:tab w:val="left" w:pos="680"/>
        <w:tab w:val="num" w:pos="72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E676CC"/>
    <w:pPr>
      <w:tabs>
        <w:tab w:val="left" w:pos="284"/>
        <w:tab w:val="num" w:pos="1069"/>
      </w:tabs>
      <w:spacing w:after="0" w:line="240" w:lineRule="atLeast"/>
    </w:pPr>
    <w:rPr>
      <w:rFonts w:ascii="Arial" w:eastAsia="Times New Roman" w:hAnsi="Arial" w:cs="Times New Roman"/>
      <w:sz w:val="18"/>
      <w:szCs w:val="18"/>
    </w:rPr>
  </w:style>
  <w:style w:type="paragraph" w:styleId="TOC1">
    <w:name w:val="toc 1"/>
    <w:basedOn w:val="Normal"/>
    <w:next w:val="Normal"/>
    <w:rsid w:val="00E676CC"/>
    <w:pPr>
      <w:tabs>
        <w:tab w:val="left" w:pos="227"/>
        <w:tab w:val="left" w:pos="454"/>
        <w:tab w:val="left" w:pos="680"/>
        <w:tab w:val="left" w:pos="907"/>
      </w:tabs>
      <w:spacing w:after="0" w:line="240" w:lineRule="atLeast"/>
    </w:pPr>
    <w:rPr>
      <w:rFonts w:ascii="Arial" w:eastAsia="Times New Roman" w:hAnsi="Arial" w:cs="Times New Roman"/>
      <w:sz w:val="18"/>
      <w:szCs w:val="18"/>
    </w:rPr>
  </w:style>
  <w:style w:type="paragraph" w:customStyle="1" w:styleId="ReportMenuBar">
    <w:name w:val="ReportMenuBar"/>
    <w:basedOn w:val="Normal"/>
    <w:rsid w:val="00E676CC"/>
    <w:pPr>
      <w:tabs>
        <w:tab w:val="left" w:pos="227"/>
        <w:tab w:val="left" w:pos="454"/>
        <w:tab w:val="left" w:pos="680"/>
        <w:tab w:val="left" w:pos="907"/>
      </w:tabs>
      <w:spacing w:after="0" w:line="240" w:lineRule="atLeast"/>
    </w:pPr>
    <w:rPr>
      <w:rFonts w:ascii="Arial" w:eastAsia="Times New Roman" w:hAnsi="Arial"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rsid w:val="00E676CC"/>
    <w:pPr>
      <w:framePr w:h="1054" w:wrap="around" w:y="5920"/>
    </w:pPr>
    <w:rPr>
      <w:rFonts w:eastAsia="Times New Roman"/>
    </w:rPr>
  </w:style>
  <w:style w:type="paragraph" w:customStyle="1" w:styleId="ReportHeading3">
    <w:name w:val="ReportHeading3"/>
    <w:basedOn w:val="ReportHeading2"/>
    <w:rsid w:val="00E676CC"/>
    <w:pPr>
      <w:framePr w:h="443" w:wrap="around" w:y="8223"/>
    </w:pPr>
  </w:style>
  <w:style w:type="paragraph" w:customStyle="1" w:styleId="ParagraphNumbering">
    <w:name w:val="Paragraph Numbering"/>
    <w:basedOn w:val="Header"/>
    <w:rsid w:val="00E676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  <w:tab w:val="num" w:pos="360"/>
      </w:tabs>
    </w:pPr>
    <w:rPr>
      <w:rFonts w:eastAsia="Times New Roman" w:cs="Times New Roman"/>
    </w:rPr>
  </w:style>
  <w:style w:type="paragraph" w:customStyle="1" w:styleId="PictureInText">
    <w:name w:val="PictureInText"/>
    <w:basedOn w:val="Normal"/>
    <w:next w:val="Normal"/>
    <w:rsid w:val="00E676CC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Times New Roman" w:hAnsi="Arial" w:cs="Times New Roman"/>
      <w:sz w:val="18"/>
      <w:szCs w:val="18"/>
    </w:rPr>
  </w:style>
  <w:style w:type="paragraph" w:customStyle="1" w:styleId="PictureLeft">
    <w:name w:val="PictureLeft"/>
    <w:basedOn w:val="Normal"/>
    <w:rsid w:val="00E676CC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after="0" w:line="240" w:lineRule="atLeast"/>
    </w:pPr>
    <w:rPr>
      <w:rFonts w:ascii="Arial" w:eastAsia="Times New Roman" w:hAnsi="Arial" w:cs="Times New Roman"/>
      <w:sz w:val="18"/>
      <w:szCs w:val="18"/>
    </w:rPr>
  </w:style>
  <w:style w:type="paragraph" w:customStyle="1" w:styleId="PicturteLeftFullLength">
    <w:name w:val="PicturteLeftFullLength"/>
    <w:basedOn w:val="PictureLeft"/>
    <w:rsid w:val="00E676C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E676C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80" w:lineRule="atLeast"/>
    </w:pPr>
    <w:rPr>
      <w:rFonts w:ascii="Times New Roman" w:eastAsia="Times New Roman" w:hAnsi="Times New Roman" w:cs="Times New Roman"/>
      <w:b/>
      <w:bCs/>
      <w:szCs w:val="22"/>
    </w:rPr>
  </w:style>
  <w:style w:type="paragraph" w:customStyle="1" w:styleId="StandaardOpinion">
    <w:name w:val="StandaardOpinion"/>
    <w:basedOn w:val="Normal"/>
    <w:rsid w:val="00E676C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80" w:lineRule="atLeast"/>
    </w:pPr>
    <w:rPr>
      <w:rFonts w:ascii="Times New Roman" w:eastAsia="Times New Roman" w:hAnsi="Times New Roman" w:cs="Times New Roman"/>
      <w:szCs w:val="22"/>
    </w:rPr>
  </w:style>
  <w:style w:type="paragraph" w:customStyle="1" w:styleId="30">
    <w:name w:val="µÒÃÒ§3ªèÍ§"/>
    <w:basedOn w:val="Normal"/>
    <w:rsid w:val="00E676CC"/>
    <w:pPr>
      <w:tabs>
        <w:tab w:val="left" w:pos="360"/>
        <w:tab w:val="left" w:pos="720"/>
      </w:tabs>
      <w:spacing w:after="0" w:line="240" w:lineRule="auto"/>
    </w:pPr>
    <w:rPr>
      <w:rFonts w:ascii="Book Antiqua" w:eastAsia="Times New Roman" w:hAnsi="Book Antiqua" w:cs="Times New Roman"/>
      <w:szCs w:val="22"/>
      <w:lang w:val="th-TH"/>
    </w:rPr>
  </w:style>
  <w:style w:type="paragraph" w:customStyle="1" w:styleId="a2">
    <w:name w:val="??"/>
    <w:basedOn w:val="Normal"/>
    <w:rsid w:val="00E676CC"/>
    <w:pPr>
      <w:tabs>
        <w:tab w:val="left" w:pos="360"/>
        <w:tab w:val="left" w:pos="720"/>
        <w:tab w:val="left" w:pos="1080"/>
      </w:tabs>
      <w:spacing w:after="0" w:line="240" w:lineRule="auto"/>
    </w:pPr>
    <w:rPr>
      <w:rFonts w:ascii="Times New Roman" w:eastAsia="Times New Roman" w:hAnsi="Times New Roman" w:cs="Times New Roman"/>
      <w:sz w:val="28"/>
      <w:lang w:val="th-TH"/>
    </w:rPr>
  </w:style>
  <w:style w:type="paragraph" w:customStyle="1" w:styleId="a3">
    <w:name w:val="ºÇ¡"/>
    <w:basedOn w:val="Normal"/>
    <w:rsid w:val="00E676CC"/>
    <w:pPr>
      <w:spacing w:after="0" w:line="240" w:lineRule="auto"/>
      <w:ind w:right="129"/>
      <w:jc w:val="right"/>
    </w:pPr>
    <w:rPr>
      <w:rFonts w:ascii="Book Antiqua" w:eastAsia="Times New Roman" w:hAnsi="Book Antiqua" w:cs="Times New Roman"/>
      <w:szCs w:val="22"/>
      <w:lang w:val="th-TH"/>
    </w:rPr>
  </w:style>
  <w:style w:type="paragraph" w:customStyle="1" w:styleId="T0">
    <w:name w:val="????? T"/>
    <w:basedOn w:val="Normal"/>
    <w:rsid w:val="00E676CC"/>
    <w:pPr>
      <w:spacing w:after="0" w:line="240" w:lineRule="auto"/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a4">
    <w:name w:val="???"/>
    <w:basedOn w:val="Normal"/>
    <w:rsid w:val="00E676CC"/>
    <w:pPr>
      <w:spacing w:after="0" w:line="240" w:lineRule="auto"/>
      <w:ind w:right="129"/>
      <w:jc w:val="right"/>
    </w:pPr>
    <w:rPr>
      <w:rFonts w:ascii="Times New Roman" w:eastAsia="Times New Roman" w:hAnsi="Times New Roman" w:cs="Times New Roman"/>
      <w:szCs w:val="22"/>
      <w:lang w:val="th-TH"/>
    </w:rPr>
  </w:style>
  <w:style w:type="paragraph" w:customStyle="1" w:styleId="E">
    <w:name w:val="ª×èÍºÃÔÉÑ· E"/>
    <w:basedOn w:val="Normal"/>
    <w:rsid w:val="00E676CC"/>
    <w:pPr>
      <w:spacing w:after="0" w:line="240" w:lineRule="auto"/>
      <w:jc w:val="center"/>
    </w:pPr>
    <w:rPr>
      <w:rFonts w:ascii="Book Antiqua" w:eastAsia="Times New Roman" w:hAnsi="Book Antiqua" w:cs="Times New Roman"/>
      <w:b/>
      <w:bCs/>
      <w:szCs w:val="22"/>
      <w:lang w:val="th-TH"/>
    </w:rPr>
  </w:style>
  <w:style w:type="paragraph" w:customStyle="1" w:styleId="a5">
    <w:name w:val="Åº"/>
    <w:basedOn w:val="Normal"/>
    <w:rsid w:val="00E676CC"/>
    <w:pPr>
      <w:tabs>
        <w:tab w:val="left" w:pos="360"/>
        <w:tab w:val="left" w:pos="720"/>
        <w:tab w:val="left" w:pos="1080"/>
      </w:tabs>
      <w:spacing w:after="0" w:line="240" w:lineRule="auto"/>
    </w:pPr>
    <w:rPr>
      <w:rFonts w:ascii="Times New Roman" w:eastAsia="Times New Roman" w:hAnsi="Times New Roman" w:cs="BrowalliaUPC"/>
      <w:sz w:val="28"/>
      <w:lang w:val="th-TH"/>
    </w:rPr>
  </w:style>
  <w:style w:type="paragraph" w:customStyle="1" w:styleId="a6">
    <w:name w:val="ลบ"/>
    <w:basedOn w:val="Normal"/>
    <w:rsid w:val="00E676CC"/>
    <w:pPr>
      <w:tabs>
        <w:tab w:val="left" w:pos="360"/>
        <w:tab w:val="left" w:pos="720"/>
        <w:tab w:val="left" w:pos="1080"/>
      </w:tabs>
      <w:spacing w:after="0" w:line="240" w:lineRule="auto"/>
    </w:pPr>
    <w:rPr>
      <w:rFonts w:ascii="Times New Roman" w:eastAsia="Cordia New" w:hAnsi="Arial" w:cs="BrowalliaUPC"/>
      <w:snapToGrid w:val="0"/>
      <w:sz w:val="28"/>
      <w:lang w:val="th-TH" w:eastAsia="th-TH"/>
    </w:rPr>
  </w:style>
  <w:style w:type="paragraph" w:customStyle="1" w:styleId="ASSETS">
    <w:name w:val="ASSETS"/>
    <w:basedOn w:val="Normal"/>
    <w:rsid w:val="00E676CC"/>
    <w:pPr>
      <w:spacing w:after="0" w:line="240" w:lineRule="auto"/>
      <w:ind w:right="360"/>
      <w:jc w:val="center"/>
    </w:pPr>
    <w:rPr>
      <w:rFonts w:ascii="Book Antiqua" w:eastAsia="Times New Roman" w:hAnsi="Book Antiqua" w:cs="Times New Roman"/>
      <w:b/>
      <w:bCs/>
      <w:szCs w:val="22"/>
      <w:u w:val="single"/>
      <w:lang w:val="th-TH"/>
    </w:rPr>
  </w:style>
  <w:style w:type="paragraph" w:styleId="Signature">
    <w:name w:val="Signature"/>
    <w:basedOn w:val="Normal"/>
    <w:link w:val="SignatureChar"/>
    <w:rsid w:val="00E676C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uto"/>
    </w:pPr>
    <w:rPr>
      <w:rFonts w:ascii="Arial" w:eastAsia="Times New Roman" w:hAnsi="Arial" w:cs="Angsana New"/>
      <w:sz w:val="18"/>
      <w:szCs w:val="18"/>
      <w:lang w:val="x-none" w:eastAsia="x-none"/>
    </w:rPr>
  </w:style>
  <w:style w:type="character" w:customStyle="1" w:styleId="SignatureChar">
    <w:name w:val="Signature Char"/>
    <w:basedOn w:val="DefaultParagraphFont"/>
    <w:link w:val="Signature"/>
    <w:rsid w:val="00E676CC"/>
    <w:rPr>
      <w:rFonts w:ascii="Arial" w:eastAsia="Times New Roman" w:hAnsi="Arial" w:cs="Angsana New"/>
      <w:sz w:val="18"/>
      <w:szCs w:val="18"/>
      <w:lang w:val="x-none" w:eastAsia="x-none"/>
    </w:rPr>
  </w:style>
  <w:style w:type="paragraph" w:customStyle="1" w:styleId="acctmainheading">
    <w:name w:val="acct main heading"/>
    <w:aliases w:val="am"/>
    <w:basedOn w:val="Normal"/>
    <w:rsid w:val="00E676CC"/>
    <w:pPr>
      <w:keepNext/>
      <w:spacing w:after="140" w:line="320" w:lineRule="atLeast"/>
    </w:pPr>
    <w:rPr>
      <w:rFonts w:ascii="Times New Roman" w:eastAsia="Times New Roman" w:hAnsi="Times New Roman" w:cs="Times New Roman"/>
      <w:b/>
      <w:sz w:val="28"/>
      <w:szCs w:val="20"/>
      <w:lang w:val="en-GB" w:bidi="ar-SA"/>
    </w:rPr>
  </w:style>
  <w:style w:type="paragraph" w:customStyle="1" w:styleId="Graphic">
    <w:name w:val="Graphic"/>
    <w:basedOn w:val="Signature"/>
    <w:rsid w:val="00E676C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E676CC"/>
    <w:pPr>
      <w:spacing w:after="260" w:line="260" w:lineRule="atLeast"/>
      <w:jc w:val="center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E676CC"/>
    <w:pPr>
      <w:spacing w:after="0"/>
    </w:pPr>
  </w:style>
  <w:style w:type="paragraph" w:customStyle="1" w:styleId="acctdividends">
    <w:name w:val="acct dividends"/>
    <w:aliases w:val="ad"/>
    <w:basedOn w:val="Normal"/>
    <w:rsid w:val="00E676CC"/>
    <w:pPr>
      <w:tabs>
        <w:tab w:val="decimal" w:pos="8505"/>
      </w:tabs>
      <w:spacing w:after="240" w:line="260" w:lineRule="atLeast"/>
      <w:ind w:left="709" w:right="1701" w:hanging="709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E676CC"/>
    <w:pPr>
      <w:spacing w:after="0"/>
    </w:pPr>
  </w:style>
  <w:style w:type="paragraph" w:customStyle="1" w:styleId="acctindent">
    <w:name w:val="acct indent"/>
    <w:aliases w:val="ai"/>
    <w:basedOn w:val="BodyText"/>
    <w:rsid w:val="00E676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eastAsia="Times New Roman" w:hAnsi="Times New Roman" w:cs="Times New Roman"/>
      <w:sz w:val="22"/>
      <w:szCs w:val="20"/>
      <w:lang w:val="en-GB" w:eastAsia="x-none" w:bidi="ar-SA"/>
    </w:rPr>
  </w:style>
  <w:style w:type="paragraph" w:customStyle="1" w:styleId="acctnotecolumn">
    <w:name w:val="acct note column"/>
    <w:aliases w:val="an"/>
    <w:basedOn w:val="Normal"/>
    <w:rsid w:val="00E676CC"/>
    <w:pPr>
      <w:spacing w:after="0" w:line="260" w:lineRule="atLeast"/>
      <w:jc w:val="center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E676C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Times New Roman" w:hAnsi="Times New Roman" w:cs="Times New Roman"/>
      <w:sz w:val="22"/>
      <w:szCs w:val="20"/>
      <w:lang w:val="en-GB" w:eastAsia="x-none" w:bidi="ar-SA"/>
    </w:rPr>
  </w:style>
  <w:style w:type="paragraph" w:customStyle="1" w:styleId="acctsigneddirectors">
    <w:name w:val="acct signed directors"/>
    <w:aliases w:val="asd"/>
    <w:basedOn w:val="BodyText"/>
    <w:rsid w:val="00E676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eastAsia="Times New Roman" w:hAnsi="Times New Roman" w:cs="Times New Roman"/>
      <w:sz w:val="22"/>
      <w:szCs w:val="20"/>
      <w:lang w:val="en-GB" w:eastAsia="x-none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E676CC"/>
    <w:pPr>
      <w:tabs>
        <w:tab w:val="num" w:pos="0"/>
        <w:tab w:val="num" w:pos="1440"/>
      </w:tabs>
      <w:overflowPunct/>
      <w:autoSpaceDE/>
      <w:autoSpaceDN/>
      <w:adjustRightInd/>
      <w:spacing w:before="130" w:after="130" w:line="280" w:lineRule="atLeast"/>
      <w:ind w:left="567" w:right="0" w:hanging="567"/>
      <w:jc w:val="left"/>
      <w:textAlignment w:val="auto"/>
    </w:pPr>
    <w:rPr>
      <w:rFonts w:ascii="Times New Roman" w:hAnsi="Times New Roman" w:cs="Times New Roman"/>
      <w:b/>
      <w:sz w:val="24"/>
      <w:szCs w:val="20"/>
      <w:lang w:val="en-GB" w:eastAsia="x-none" w:bidi="ar-SA"/>
    </w:rPr>
  </w:style>
  <w:style w:type="paragraph" w:customStyle="1" w:styleId="acctstatementheadinga">
    <w:name w:val="acct statement heading (a)"/>
    <w:aliases w:val="asa"/>
    <w:basedOn w:val="acctstatementheading"/>
    <w:rsid w:val="00E676C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E676CC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Times New Roman"/>
      <w:b/>
      <w:bCs/>
      <w:i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E676CC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Times New Roman"/>
      <w:bCs/>
      <w:i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E676C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E676C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E676C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E676C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E676CC"/>
    <w:pPr>
      <w:tabs>
        <w:tab w:val="decimal" w:pos="1247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E676CC"/>
    <w:pPr>
      <w:tabs>
        <w:tab w:val="decimal" w:pos="1021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E676CC"/>
    <w:pPr>
      <w:spacing w:after="240" w:line="260" w:lineRule="atLeast"/>
      <w:ind w:left="142" w:hanging="142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E676CC"/>
    <w:pPr>
      <w:spacing w:after="0" w:line="260" w:lineRule="atLeast"/>
      <w:ind w:left="142" w:hanging="142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E676C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E676CC"/>
    <w:pPr>
      <w:spacing w:after="0"/>
    </w:pPr>
  </w:style>
  <w:style w:type="paragraph" w:customStyle="1" w:styleId="List1a">
    <w:name w:val="List 1a"/>
    <w:aliases w:val="1a"/>
    <w:basedOn w:val="Normal"/>
    <w:rsid w:val="00E676CC"/>
    <w:pPr>
      <w:spacing w:after="260" w:line="260" w:lineRule="atLeast"/>
      <w:ind w:left="567" w:hanging="567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E676CC"/>
    <w:pPr>
      <w:spacing w:after="260" w:line="260" w:lineRule="atLeast"/>
      <w:ind w:left="1134" w:hanging="567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zcompanyname">
    <w:name w:val="zcompany name"/>
    <w:aliases w:val="cn"/>
    <w:basedOn w:val="Normal"/>
    <w:rsid w:val="00E676CC"/>
    <w:pPr>
      <w:framePr w:w="4536" w:wrap="around" w:vAnchor="page" w:hAnchor="page" w:xAlign="center" w:y="3993"/>
      <w:spacing w:after="400" w:line="240" w:lineRule="auto"/>
      <w:jc w:val="center"/>
    </w:pPr>
    <w:rPr>
      <w:rFonts w:ascii="Times New Roman" w:eastAsia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E676CC"/>
  </w:style>
  <w:style w:type="paragraph" w:customStyle="1" w:styleId="zreportaddinfo">
    <w:name w:val="zreport addinfo"/>
    <w:basedOn w:val="Normal"/>
    <w:rsid w:val="00E676CC"/>
    <w:pPr>
      <w:framePr w:wrap="around" w:hAnchor="page" w:xAlign="center" w:yAlign="bottom"/>
      <w:spacing w:after="0" w:line="260" w:lineRule="atLeast"/>
      <w:jc w:val="center"/>
    </w:pPr>
    <w:rPr>
      <w:rFonts w:ascii="Times New Roman" w:eastAsia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E676CC"/>
    <w:pPr>
      <w:framePr w:wrap="around" w:hAnchor="page" w:xAlign="center" w:yAlign="bottom"/>
      <w:spacing w:after="0" w:line="260" w:lineRule="atLeast"/>
      <w:jc w:val="center"/>
    </w:pPr>
    <w:rPr>
      <w:rFonts w:ascii="Times New Roman" w:eastAsia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E676CC"/>
    <w:pPr>
      <w:keepLines/>
      <w:framePr w:w="4536" w:wrap="around" w:vAnchor="page" w:hAnchor="page" w:xAlign="center" w:y="3993"/>
      <w:spacing w:after="0" w:line="440" w:lineRule="exact"/>
      <w:jc w:val="center"/>
    </w:pPr>
    <w:rPr>
      <w:rFonts w:ascii="Times New Roman" w:eastAsia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E676C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E676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eastAsia="Times New Roman" w:hAnsi="Times New Roman" w:cs="Times New Roman"/>
      <w:sz w:val="22"/>
      <w:szCs w:val="20"/>
      <w:lang w:val="en-GB" w:eastAsia="x-none" w:bidi="ar-SA"/>
    </w:rPr>
  </w:style>
  <w:style w:type="paragraph" w:customStyle="1" w:styleId="ind">
    <w:name w:val="*ind"/>
    <w:basedOn w:val="BodyText"/>
    <w:rsid w:val="00E676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eastAsia="Times New Roman" w:hAnsi="Times New Roman" w:cs="Times New Roman"/>
      <w:sz w:val="22"/>
      <w:szCs w:val="20"/>
      <w:lang w:val="en-GB" w:eastAsia="x-none" w:bidi="ar-SA"/>
    </w:rPr>
  </w:style>
  <w:style w:type="paragraph" w:customStyle="1" w:styleId="acctindenthalfspaceafter">
    <w:name w:val="acct indent half space after"/>
    <w:aliases w:val="aihs"/>
    <w:basedOn w:val="acctindent"/>
    <w:rsid w:val="00E676C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E676CC"/>
    <w:pPr>
      <w:keepNext/>
      <w:keepLines/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E676CC"/>
    <w:rPr>
      <w:b/>
      <w:bCs/>
    </w:rPr>
  </w:style>
  <w:style w:type="paragraph" w:customStyle="1" w:styleId="nineptbodytext">
    <w:name w:val="nine pt body text"/>
    <w:aliases w:val="9bt"/>
    <w:basedOn w:val="nineptnormal"/>
    <w:rsid w:val="00E676CC"/>
    <w:pPr>
      <w:spacing w:after="220"/>
    </w:pPr>
  </w:style>
  <w:style w:type="paragraph" w:customStyle="1" w:styleId="nineptnormal">
    <w:name w:val="nine pt normal"/>
    <w:aliases w:val="9n"/>
    <w:basedOn w:val="Normal"/>
    <w:rsid w:val="00E676CC"/>
    <w:pPr>
      <w:spacing w:after="0" w:line="220" w:lineRule="atLeast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E676CC"/>
    <w:pPr>
      <w:jc w:val="center"/>
    </w:pPr>
  </w:style>
  <w:style w:type="paragraph" w:customStyle="1" w:styleId="heading">
    <w:name w:val="heading"/>
    <w:aliases w:val="h"/>
    <w:basedOn w:val="BodyText"/>
    <w:rsid w:val="00E676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Times New Roman" w:hAnsi="Times New Roman" w:cs="Times New Roman"/>
      <w:b/>
      <w:sz w:val="22"/>
      <w:szCs w:val="20"/>
      <w:lang w:val="en-GB" w:eastAsia="x-none" w:bidi="ar-SA"/>
    </w:rPr>
  </w:style>
  <w:style w:type="paragraph" w:customStyle="1" w:styleId="headingcentred">
    <w:name w:val="heading centred"/>
    <w:aliases w:val="hc"/>
    <w:basedOn w:val="heading"/>
    <w:rsid w:val="00E676C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E676CC"/>
  </w:style>
  <w:style w:type="paragraph" w:customStyle="1" w:styleId="nineptheadingcentredbold">
    <w:name w:val="nine pt heading centred bold"/>
    <w:aliases w:val="9hcb"/>
    <w:basedOn w:val="Normal"/>
    <w:rsid w:val="00E676CC"/>
    <w:pPr>
      <w:spacing w:after="0" w:line="220" w:lineRule="atLeast"/>
      <w:jc w:val="center"/>
    </w:pPr>
    <w:rPr>
      <w:rFonts w:ascii="Times New Roman" w:eastAsia="Times New Roman" w:hAnsi="Times New Roman" w:cs="Times New Roman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E676C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E676C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E676CC"/>
    <w:rPr>
      <w:b/>
    </w:rPr>
  </w:style>
  <w:style w:type="paragraph" w:customStyle="1" w:styleId="nineptcolumntab1">
    <w:name w:val="nine pt column tab1"/>
    <w:aliases w:val="a91"/>
    <w:basedOn w:val="nineptnormal"/>
    <w:rsid w:val="00E676C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E676C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E676CC"/>
    <w:pPr>
      <w:jc w:val="center"/>
    </w:pPr>
  </w:style>
  <w:style w:type="paragraph" w:customStyle="1" w:styleId="Normalheading">
    <w:name w:val="Normal heading"/>
    <w:aliases w:val="nh"/>
    <w:basedOn w:val="Normal"/>
    <w:rsid w:val="00E676CC"/>
    <w:pPr>
      <w:spacing w:after="0" w:line="260" w:lineRule="atLeast"/>
    </w:pPr>
    <w:rPr>
      <w:rFonts w:ascii="Times New Roman" w:eastAsia="Times New Roman" w:hAnsi="Times New Roman" w:cs="Times New Roman"/>
      <w:b/>
      <w:bCs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E676C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E676CC"/>
    <w:pPr>
      <w:tabs>
        <w:tab w:val="decimal" w:pos="284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E676CC"/>
    <w:pPr>
      <w:tabs>
        <w:tab w:val="decimal" w:pos="510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NormalIndent1">
    <w:name w:val="Normal Indent1"/>
    <w:basedOn w:val="Normal"/>
    <w:rsid w:val="00E676CC"/>
    <w:pPr>
      <w:spacing w:after="0" w:line="260" w:lineRule="atLeast"/>
      <w:ind w:left="142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E676C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E676C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E676C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E676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eastAsia="Times New Roman" w:hAnsi="Times New Roman" w:cs="Times New Roman"/>
      <w:i/>
      <w:iCs/>
      <w:sz w:val="22"/>
      <w:szCs w:val="20"/>
      <w:lang w:val="en-GB" w:eastAsia="x-none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E676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eastAsia="Times New Roman" w:hAnsi="Times New Roman" w:cs="Times New Roman"/>
      <w:sz w:val="22"/>
      <w:szCs w:val="20"/>
      <w:lang w:val="en-GB" w:eastAsia="x-none" w:bidi="ar-SA"/>
    </w:rPr>
  </w:style>
  <w:style w:type="paragraph" w:customStyle="1" w:styleId="BodyTextonepointafter">
    <w:name w:val="Body Text one point after"/>
    <w:aliases w:val="bt1"/>
    <w:basedOn w:val="BodyText"/>
    <w:rsid w:val="00E676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eastAsia="Times New Roman" w:hAnsi="Times New Roman" w:cs="Times New Roman"/>
      <w:sz w:val="22"/>
      <w:szCs w:val="20"/>
      <w:lang w:val="en-GB" w:eastAsia="x-none" w:bidi="ar-SA"/>
    </w:rPr>
  </w:style>
  <w:style w:type="paragraph" w:customStyle="1" w:styleId="keeptogether">
    <w:name w:val="keep together"/>
    <w:aliases w:val="kt"/>
    <w:basedOn w:val="BodyText"/>
    <w:rsid w:val="00E676C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Times New Roman" w:hAnsi="Times New Roman" w:cs="Times New Roman"/>
      <w:sz w:val="22"/>
      <w:szCs w:val="20"/>
      <w:lang w:val="en-GB" w:eastAsia="x-none" w:bidi="ar-SA"/>
    </w:rPr>
  </w:style>
  <w:style w:type="paragraph" w:customStyle="1" w:styleId="acctthreecolumns">
    <w:name w:val="acct three columns"/>
    <w:aliases w:val="a3,acct three figures"/>
    <w:basedOn w:val="Normal"/>
    <w:rsid w:val="00E676CC"/>
    <w:pPr>
      <w:tabs>
        <w:tab w:val="decimal" w:pos="1361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E676CC"/>
    <w:pPr>
      <w:tabs>
        <w:tab w:val="decimal" w:pos="1021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E676CC"/>
    <w:pPr>
      <w:spacing w:before="130" w:after="13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BodyTextitalic">
    <w:name w:val="Body Text italic"/>
    <w:basedOn w:val="BodyText"/>
    <w:rsid w:val="00E676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Times New Roman" w:hAnsi="Times New Roman" w:cs="Times New Roman"/>
      <w:i/>
      <w:iCs/>
      <w:sz w:val="22"/>
      <w:szCs w:val="20"/>
      <w:lang w:val="en-GB" w:eastAsia="x-none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E676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eastAsia="Times New Roman" w:hAnsi="Times New Roman" w:cs="Times New Roman"/>
      <w:sz w:val="22"/>
      <w:szCs w:val="20"/>
      <w:lang w:val="en-GB" w:eastAsia="x-none" w:bidi="ar-SA"/>
    </w:rPr>
  </w:style>
  <w:style w:type="paragraph" w:customStyle="1" w:styleId="acctfourfiguresdecimal">
    <w:name w:val="acct four figures decimal"/>
    <w:aliases w:val="a4d"/>
    <w:basedOn w:val="Normal"/>
    <w:rsid w:val="00E676CC"/>
    <w:pPr>
      <w:tabs>
        <w:tab w:val="decimal" w:pos="383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E676C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E676CC"/>
    <w:pPr>
      <w:tabs>
        <w:tab w:val="decimal" w:pos="425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E676C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E676C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E676C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E676CC"/>
    <w:pPr>
      <w:spacing w:after="60" w:line="220" w:lineRule="atLeast"/>
      <w:ind w:left="425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E676C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E676C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E676CC"/>
    <w:pPr>
      <w:tabs>
        <w:tab w:val="decimal" w:pos="227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E676CC"/>
    <w:pPr>
      <w:tabs>
        <w:tab w:val="decimal" w:pos="482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E676CC"/>
    <w:pPr>
      <w:tabs>
        <w:tab w:val="decimal" w:pos="567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E676CC"/>
    <w:pPr>
      <w:spacing w:after="0" w:line="260" w:lineRule="atLeast"/>
    </w:pPr>
    <w:rPr>
      <w:rFonts w:ascii="Times New Roman" w:eastAsia="Times New Roman" w:hAnsi="Times New Roman" w:cs="Times New Roman"/>
      <w:i/>
      <w:iCs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E676CC"/>
    <w:pPr>
      <w:tabs>
        <w:tab w:val="decimal" w:pos="794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E676CC"/>
    <w:pPr>
      <w:tabs>
        <w:tab w:val="decimal" w:pos="510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E676C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E676C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E676CC"/>
    <w:pPr>
      <w:tabs>
        <w:tab w:val="decimal" w:pos="851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E676C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E676C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E676C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E676C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E676CC"/>
    <w:pPr>
      <w:spacing w:after="0"/>
    </w:pPr>
  </w:style>
  <w:style w:type="paragraph" w:customStyle="1" w:styleId="smallreturn">
    <w:name w:val="small return"/>
    <w:aliases w:val="sr"/>
    <w:basedOn w:val="Normal"/>
    <w:rsid w:val="00E676CC"/>
    <w:pPr>
      <w:spacing w:after="0" w:line="130" w:lineRule="exac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E676CC"/>
    <w:pPr>
      <w:spacing w:after="0"/>
    </w:pPr>
  </w:style>
  <w:style w:type="paragraph" w:customStyle="1" w:styleId="headingbolditalic">
    <w:name w:val="heading bold italic"/>
    <w:aliases w:val="hbi"/>
    <w:basedOn w:val="heading"/>
    <w:rsid w:val="00E676C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E676CC"/>
    <w:pPr>
      <w:keepNext/>
      <w:spacing w:before="140" w:after="140" w:line="26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E676CC"/>
    <w:pPr>
      <w:keepNext/>
      <w:spacing w:before="140" w:after="140" w:line="28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E676CC"/>
    <w:pPr>
      <w:spacing w:after="0" w:line="260" w:lineRule="atLeast"/>
      <w:ind w:left="568" w:hanging="284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E676C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E676CC"/>
    <w:pPr>
      <w:spacing w:after="0"/>
    </w:pPr>
  </w:style>
  <w:style w:type="paragraph" w:customStyle="1" w:styleId="blockbullet">
    <w:name w:val="block bullet"/>
    <w:aliases w:val="bb"/>
    <w:basedOn w:val="block"/>
    <w:rsid w:val="00E676CC"/>
    <w:pPr>
      <w:tabs>
        <w:tab w:val="num" w:pos="786"/>
        <w:tab w:val="num" w:pos="907"/>
      </w:tabs>
      <w:ind w:left="907" w:hanging="360"/>
    </w:pPr>
  </w:style>
  <w:style w:type="paragraph" w:customStyle="1" w:styleId="acctfourfigureslongernumber3">
    <w:name w:val="acct four figures longer number3"/>
    <w:aliases w:val="a4+3"/>
    <w:basedOn w:val="Normal"/>
    <w:rsid w:val="00E676CC"/>
    <w:pPr>
      <w:tabs>
        <w:tab w:val="decimal" w:pos="964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E676C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E676CC"/>
    <w:pPr>
      <w:spacing w:after="0"/>
    </w:pPr>
  </w:style>
  <w:style w:type="paragraph" w:customStyle="1" w:styleId="eightptnormal">
    <w:name w:val="eight pt normal"/>
    <w:aliases w:val="8n"/>
    <w:basedOn w:val="Normal"/>
    <w:rsid w:val="00E676CC"/>
    <w:pPr>
      <w:spacing w:after="0" w:line="200" w:lineRule="atLeast"/>
    </w:pPr>
    <w:rPr>
      <w:rFonts w:ascii="Times New Roman" w:eastAsia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E676C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E676C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E676C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E676CC"/>
    <w:rPr>
      <w:b/>
      <w:bCs/>
    </w:rPr>
  </w:style>
  <w:style w:type="paragraph" w:customStyle="1" w:styleId="eightptbodytext">
    <w:name w:val="eight pt body text"/>
    <w:aliases w:val="8bt"/>
    <w:basedOn w:val="eightptnormal"/>
    <w:rsid w:val="00E676C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E676C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E676C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E676C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E676CC"/>
    <w:pPr>
      <w:spacing w:after="0"/>
    </w:pPr>
  </w:style>
  <w:style w:type="paragraph" w:customStyle="1" w:styleId="eightptblock">
    <w:name w:val="eight pt block"/>
    <w:aliases w:val="8b"/>
    <w:basedOn w:val="Normal"/>
    <w:rsid w:val="00E676CC"/>
    <w:pPr>
      <w:spacing w:line="200" w:lineRule="atLeast"/>
      <w:ind w:left="567"/>
    </w:pPr>
    <w:rPr>
      <w:rFonts w:ascii="Times New Roman" w:eastAsia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E676C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E676C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E676C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E676CC"/>
    <w:pPr>
      <w:tabs>
        <w:tab w:val="decimal" w:pos="1332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E676CC"/>
    <w:pPr>
      <w:tabs>
        <w:tab w:val="num" w:pos="340"/>
      </w:tabs>
      <w:spacing w:after="0" w:line="260" w:lineRule="atLeast"/>
      <w:ind w:left="340" w:hanging="340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E676CC"/>
    <w:pPr>
      <w:spacing w:after="0"/>
    </w:pPr>
  </w:style>
  <w:style w:type="paragraph" w:customStyle="1" w:styleId="blockindent">
    <w:name w:val="block indent"/>
    <w:aliases w:val="bi"/>
    <w:basedOn w:val="block"/>
    <w:rsid w:val="00E676C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E676CC"/>
    <w:pPr>
      <w:jc w:val="center"/>
    </w:pPr>
  </w:style>
  <w:style w:type="paragraph" w:customStyle="1" w:styleId="nineptcol">
    <w:name w:val="nine pt %col"/>
    <w:aliases w:val="9%"/>
    <w:basedOn w:val="nineptnormal"/>
    <w:rsid w:val="00E676C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E676C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E676C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E676CC"/>
    <w:pPr>
      <w:spacing w:after="0"/>
    </w:pPr>
  </w:style>
  <w:style w:type="paragraph" w:customStyle="1" w:styleId="nineptblocklist">
    <w:name w:val="nine pt block list"/>
    <w:aliases w:val="9bl"/>
    <w:basedOn w:val="nineptblock"/>
    <w:rsid w:val="00E676C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E676C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E676CC"/>
    <w:pPr>
      <w:tabs>
        <w:tab w:val="decimal" w:pos="624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E676C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E676CC"/>
    <w:pPr>
      <w:spacing w:after="180" w:line="220" w:lineRule="atLeast"/>
      <w:jc w:val="center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E676C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E676C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E676C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E676C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E676CC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E676CC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E676C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E676CC"/>
    <w:pPr>
      <w:spacing w:after="0" w:line="220" w:lineRule="atLeast"/>
      <w:ind w:left="567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E676C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E676CC"/>
    <w:pPr>
      <w:spacing w:after="80"/>
    </w:pPr>
  </w:style>
  <w:style w:type="paragraph" w:customStyle="1" w:styleId="nineptratecol">
    <w:name w:val="nine pt rate col"/>
    <w:aliases w:val="a9r"/>
    <w:basedOn w:val="nineptnormal"/>
    <w:rsid w:val="00E676C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E676C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E676C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E676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eastAsia="Times New Roman" w:hAnsi="Times New Roman" w:cs="Times New Roman"/>
      <w:b/>
      <w:bCs/>
      <w:szCs w:val="20"/>
      <w:lang w:val="en-GB" w:eastAsia="x-none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E676C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E676C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E676CC"/>
    <w:pPr>
      <w:tabs>
        <w:tab w:val="decimal" w:pos="794"/>
      </w:tabs>
      <w:spacing w:after="0" w:line="220" w:lineRule="atLeast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E676C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E676C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E676C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E676C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E676C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E676C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E676CC"/>
    <w:pPr>
      <w:ind w:left="907" w:hanging="340"/>
    </w:pPr>
  </w:style>
  <w:style w:type="paragraph" w:customStyle="1" w:styleId="List3i">
    <w:name w:val="List 3i"/>
    <w:aliases w:val="3i"/>
    <w:basedOn w:val="List2i"/>
    <w:rsid w:val="00E676C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E676C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E676C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E676C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E676C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E676C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E676C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E676CC"/>
    <w:pPr>
      <w:spacing w:after="80"/>
    </w:pPr>
  </w:style>
  <w:style w:type="paragraph" w:customStyle="1" w:styleId="blockbullet2">
    <w:name w:val="block bullet 2"/>
    <w:aliases w:val="bb2"/>
    <w:basedOn w:val="BodyText"/>
    <w:rsid w:val="00E676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eastAsia="Times New Roman" w:hAnsi="Times New Roman" w:cs="Times New Roman"/>
      <w:sz w:val="22"/>
      <w:szCs w:val="20"/>
      <w:lang w:val="en-GB" w:eastAsia="x-none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E676C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E676CC"/>
    <w:pPr>
      <w:tabs>
        <w:tab w:val="decimal" w:pos="907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E676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40" w:right="389"/>
      <w:jc w:val="both"/>
    </w:pPr>
    <w:rPr>
      <w:rFonts w:ascii="Angsana New" w:eastAsia="Times New Roman" w:hAnsi="Angsana New"/>
      <w:b/>
      <w:i/>
      <w:iCs/>
      <w:sz w:val="30"/>
      <w:szCs w:val="30"/>
      <w:lang w:val="th-TH" w:eastAsia="en-GB"/>
    </w:rPr>
  </w:style>
  <w:style w:type="character" w:customStyle="1" w:styleId="AccPolicysubheadChar">
    <w:name w:val="Acc Policy sub head Char"/>
    <w:link w:val="AccPolicysubhead"/>
    <w:rsid w:val="00E676CC"/>
    <w:rPr>
      <w:rFonts w:ascii="Angsana New" w:eastAsia="Times New Roman" w:hAnsi="Angsana New" w:cs="Angsana New"/>
      <w:b/>
      <w:i/>
      <w:iCs/>
      <w:sz w:val="30"/>
      <w:szCs w:val="30"/>
      <w:lang w:val="th-TH" w:eastAsia="en-GB"/>
    </w:rPr>
  </w:style>
  <w:style w:type="paragraph" w:customStyle="1" w:styleId="BodyTextbullet">
    <w:name w:val="Body Text bullet"/>
    <w:basedOn w:val="BodyText"/>
    <w:next w:val="BodyText"/>
    <w:autoRedefine/>
    <w:rsid w:val="00E676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786"/>
      </w:tabs>
      <w:spacing w:line="260" w:lineRule="atLeast"/>
      <w:ind w:left="786" w:hanging="360"/>
      <w:jc w:val="both"/>
    </w:pPr>
    <w:rPr>
      <w:rFonts w:ascii="Times New Roman" w:eastAsia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E676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Times New Roman" w:hAnsi="Times New Roman"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E676CC"/>
    <w:pPr>
      <w:ind w:left="1134"/>
    </w:pPr>
  </w:style>
  <w:style w:type="character" w:customStyle="1" w:styleId="AccPolicyalternativeChar">
    <w:name w:val="Acc Policy alternative Char"/>
    <w:link w:val="AccPolicyalternative"/>
    <w:rsid w:val="00E676CC"/>
    <w:rPr>
      <w:rFonts w:ascii="Angsana New" w:eastAsia="Times New Roman" w:hAnsi="Angsana New" w:cs="Angsana New"/>
      <w:b/>
      <w:i/>
      <w:iCs/>
      <w:sz w:val="30"/>
      <w:szCs w:val="30"/>
      <w:lang w:val="th-TH" w:eastAsia="en-GB"/>
    </w:rPr>
  </w:style>
  <w:style w:type="paragraph" w:customStyle="1" w:styleId="CoverTitle">
    <w:name w:val="Cover Title"/>
    <w:basedOn w:val="Normal"/>
    <w:rsid w:val="00E676CC"/>
    <w:pPr>
      <w:overflowPunct w:val="0"/>
      <w:autoSpaceDE w:val="0"/>
      <w:autoSpaceDN w:val="0"/>
      <w:adjustRightInd w:val="0"/>
      <w:spacing w:after="0" w:line="440" w:lineRule="exact"/>
      <w:jc w:val="both"/>
      <w:textAlignment w:val="baseline"/>
    </w:pPr>
    <w:rPr>
      <w:rFonts w:ascii="Times New Roman" w:eastAsia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E676CC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eastAsia="Times New Roman" w:hAnsi="Times New Roman" w:cs="Times New Roman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E676CC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E676C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E676CC"/>
    <w:pPr>
      <w:spacing w:after="0" w:line="440" w:lineRule="exact"/>
      <w:jc w:val="center"/>
    </w:pPr>
    <w:rPr>
      <w:sz w:val="32"/>
      <w:u w:val="none"/>
    </w:rPr>
  </w:style>
  <w:style w:type="paragraph" w:customStyle="1" w:styleId="CharChar1">
    <w:name w:val="Char Char"/>
    <w:basedOn w:val="Normal"/>
    <w:rsid w:val="00E676CC"/>
    <w:pPr>
      <w:keepNext/>
      <w:widowControl w:val="0"/>
      <w:autoSpaceDE w:val="0"/>
      <w:autoSpaceDN w:val="0"/>
      <w:adjustRightInd w:val="0"/>
      <w:spacing w:after="0" w:line="240" w:lineRule="auto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character" w:customStyle="1" w:styleId="apple-style-span">
    <w:name w:val="apple-style-span"/>
    <w:basedOn w:val="DefaultParagraphFont"/>
    <w:rsid w:val="00E676CC"/>
  </w:style>
  <w:style w:type="character" w:customStyle="1" w:styleId="hps">
    <w:name w:val="hps"/>
    <w:basedOn w:val="DefaultParagraphFont"/>
    <w:rsid w:val="00E676CC"/>
  </w:style>
  <w:style w:type="character" w:customStyle="1" w:styleId="apple-converted-space">
    <w:name w:val="apple-converted-space"/>
    <w:basedOn w:val="DefaultParagraphFont"/>
    <w:rsid w:val="00E676CC"/>
  </w:style>
  <w:style w:type="paragraph" w:styleId="NormalWeb">
    <w:name w:val="Normal (Web)"/>
    <w:basedOn w:val="Normal"/>
    <w:uiPriority w:val="99"/>
    <w:unhideWhenUsed/>
    <w:rsid w:val="00E676CC"/>
    <w:pPr>
      <w:spacing w:before="100" w:beforeAutospacing="1" w:after="100" w:afterAutospacing="1" w:line="240" w:lineRule="auto"/>
    </w:pPr>
    <w:rPr>
      <w:rFonts w:ascii="Tahoma" w:eastAsia="Calibri" w:hAnsi="Tahoma" w:cs="Tahoma"/>
      <w:sz w:val="24"/>
      <w:szCs w:val="24"/>
    </w:rPr>
  </w:style>
  <w:style w:type="character" w:customStyle="1" w:styleId="Heading1Char1">
    <w:name w:val="Heading 1 Char1"/>
    <w:rsid w:val="00E676CC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rsid w:val="00E676C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E676CC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BodyTextChar1">
    <w:name w:val="Body Text Char1"/>
    <w:aliases w:val="bt Char1,body text Char1,Body Char1"/>
    <w:uiPriority w:val="99"/>
    <w:semiHidden/>
    <w:rsid w:val="00E676CC"/>
    <w:rPr>
      <w:rFonts w:ascii="Arial" w:eastAsia="Times New Roman" w:hAnsi="Arial" w:cs="Angsana New"/>
      <w:sz w:val="18"/>
      <w:szCs w:val="22"/>
    </w:rPr>
  </w:style>
  <w:style w:type="character" w:customStyle="1" w:styleId="HeaderChar1">
    <w:name w:val="Header Char1"/>
    <w:rsid w:val="00E676CC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E676CC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E676CC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E676CC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E676CC"/>
    <w:rPr>
      <w:rFonts w:ascii="Arial" w:eastAsia="Times New Roman" w:hAnsi="Arial" w:cs="Times New Roman"/>
      <w:sz w:val="18"/>
      <w:szCs w:val="18"/>
    </w:rPr>
  </w:style>
  <w:style w:type="character" w:customStyle="1" w:styleId="AACopyright">
    <w:name w:val="AA Copyright"/>
    <w:rsid w:val="00E676CC"/>
    <w:rPr>
      <w:rFonts w:ascii="Arial" w:hAnsi="Arial"/>
      <w:sz w:val="13"/>
      <w:szCs w:val="13"/>
    </w:rPr>
  </w:style>
  <w:style w:type="character" w:customStyle="1" w:styleId="SignatureChar1">
    <w:name w:val="Signature Char1"/>
    <w:rsid w:val="00E676CC"/>
    <w:rPr>
      <w:rFonts w:ascii="Arial" w:eastAsia="Times New Roman" w:hAnsi="Arial" w:cs="Times New Roman"/>
      <w:sz w:val="18"/>
      <w:szCs w:val="18"/>
    </w:rPr>
  </w:style>
  <w:style w:type="character" w:customStyle="1" w:styleId="AccPolicyHeadingCharChar">
    <w:name w:val="Acc Policy Heading Char Char"/>
    <w:rsid w:val="00E676CC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E676CC"/>
    <w:rPr>
      <w:sz w:val="29"/>
      <w:szCs w:val="29"/>
    </w:rPr>
  </w:style>
  <w:style w:type="character" w:customStyle="1" w:styleId="shorttext">
    <w:name w:val="short_text"/>
    <w:basedOn w:val="DefaultParagraphFont"/>
    <w:rsid w:val="00E676CC"/>
  </w:style>
  <w:style w:type="character" w:customStyle="1" w:styleId="gt-icon-text1">
    <w:name w:val="gt-icon-text1"/>
    <w:rsid w:val="00E676CC"/>
    <w:rPr>
      <w:rFonts w:cs="Times New Roman"/>
    </w:rPr>
  </w:style>
  <w:style w:type="character" w:customStyle="1" w:styleId="longtext">
    <w:name w:val="long_text"/>
    <w:rsid w:val="00E676CC"/>
    <w:rPr>
      <w:rFonts w:cs="Times New Roman"/>
    </w:rPr>
  </w:style>
  <w:style w:type="character" w:customStyle="1" w:styleId="CharChar22">
    <w:name w:val="Char Char22"/>
    <w:rsid w:val="00E676CC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E676C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E676CC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E676CC"/>
  </w:style>
  <w:style w:type="character" w:customStyle="1" w:styleId="st1">
    <w:name w:val="st1"/>
    <w:basedOn w:val="DefaultParagraphFont"/>
    <w:rsid w:val="00E676CC"/>
  </w:style>
  <w:style w:type="character" w:customStyle="1" w:styleId="alt-edited1">
    <w:name w:val="alt-edited1"/>
    <w:rsid w:val="00E676CC"/>
    <w:rPr>
      <w:color w:val="4D90F0"/>
    </w:rPr>
  </w:style>
  <w:style w:type="paragraph" w:customStyle="1" w:styleId="AccountingPolicy">
    <w:name w:val="Accounting Policy"/>
    <w:basedOn w:val="Normal"/>
    <w:link w:val="AccountingPolicyChar1"/>
    <w:rsid w:val="00E676CC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after="0"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eastAsia="x-none" w:bidi="ar-SA"/>
    </w:rPr>
  </w:style>
  <w:style w:type="character" w:customStyle="1" w:styleId="AccountingPolicyChar1">
    <w:name w:val="Accounting Policy Char1"/>
    <w:link w:val="AccountingPolicy"/>
    <w:locked/>
    <w:rsid w:val="00E676CC"/>
    <w:rPr>
      <w:rFonts w:ascii="Univers 45 Light" w:eastAsia="MS Mincho" w:hAnsi="Univers 45 Light" w:cs="Univers 45 Light"/>
      <w:color w:val="000000"/>
      <w:sz w:val="20"/>
      <w:szCs w:val="20"/>
      <w:lang w:val="en-GB" w:eastAsia="x-none" w:bidi="ar-SA"/>
    </w:rPr>
  </w:style>
  <w:style w:type="paragraph" w:customStyle="1" w:styleId="RNormal">
    <w:name w:val="RNormal"/>
    <w:basedOn w:val="Normal"/>
    <w:rsid w:val="00E676CC"/>
    <w:pPr>
      <w:spacing w:after="0" w:line="240" w:lineRule="auto"/>
      <w:jc w:val="both"/>
    </w:pPr>
    <w:rPr>
      <w:rFonts w:ascii="Times New Roman" w:eastAsia="Times New Roman" w:hAnsi="Times New Roman" w:cs="Times New Roman"/>
      <w:szCs w:val="24"/>
      <w:lang w:bidi="ar-SA"/>
    </w:rPr>
  </w:style>
  <w:style w:type="paragraph" w:styleId="NoSpacing">
    <w:name w:val="No Spacing"/>
    <w:uiPriority w:val="1"/>
    <w:qFormat/>
    <w:rsid w:val="00E676C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uto"/>
    </w:pPr>
    <w:rPr>
      <w:rFonts w:ascii="Arial" w:eastAsia="Times New Roman" w:hAnsi="Arial" w:cs="Angsana New"/>
      <w:sz w:val="18"/>
      <w:szCs w:val="22"/>
    </w:rPr>
  </w:style>
  <w:style w:type="paragraph" w:customStyle="1" w:styleId="Pa18">
    <w:name w:val="Pa18"/>
    <w:basedOn w:val="Normal"/>
    <w:next w:val="Normal"/>
    <w:uiPriority w:val="99"/>
    <w:rsid w:val="00E676CC"/>
    <w:pPr>
      <w:autoSpaceDE w:val="0"/>
      <w:autoSpaceDN w:val="0"/>
      <w:adjustRightInd w:val="0"/>
      <w:spacing w:after="0" w:line="191" w:lineRule="atLeast"/>
    </w:pPr>
    <w:rPr>
      <w:rFonts w:ascii="Univers LT Std 45 Light" w:hAnsi="Univers LT Std 45 Light"/>
      <w:sz w:val="24"/>
      <w:szCs w:val="24"/>
    </w:rPr>
  </w:style>
  <w:style w:type="character" w:customStyle="1" w:styleId="blockChar">
    <w:name w:val="block Char"/>
    <w:aliases w:val="b Char"/>
    <w:locked/>
    <w:rsid w:val="00E676CC"/>
    <w:rPr>
      <w:rFonts w:ascii="Times New Roman" w:hAnsi="Times New Roman"/>
      <w:sz w:val="22"/>
      <w:lang w:eastAsia="en-US" w:bidi="ar-SA"/>
    </w:rPr>
  </w:style>
  <w:style w:type="paragraph" w:customStyle="1" w:styleId="Pa38">
    <w:name w:val="Pa38"/>
    <w:basedOn w:val="Normal"/>
    <w:next w:val="Normal"/>
    <w:uiPriority w:val="99"/>
    <w:rsid w:val="00E676CC"/>
    <w:pPr>
      <w:autoSpaceDE w:val="0"/>
      <w:autoSpaceDN w:val="0"/>
      <w:adjustRightInd w:val="0"/>
      <w:spacing w:after="0" w:line="140" w:lineRule="atLeast"/>
    </w:pPr>
    <w:rPr>
      <w:rFonts w:ascii="Univers LT Std 45 Light" w:eastAsia="Times New Roman" w:hAnsi="Univers LT Std 45 Light" w:cs="Angsana New"/>
      <w:sz w:val="24"/>
      <w:szCs w:val="24"/>
    </w:rPr>
  </w:style>
  <w:style w:type="paragraph" w:customStyle="1" w:styleId="Style1">
    <w:name w:val="Style1"/>
    <w:basedOn w:val="Heading2"/>
    <w:qFormat/>
    <w:rsid w:val="006D6CD2"/>
    <w:pPr>
      <w:numPr>
        <w:numId w:val="15"/>
      </w:numPr>
      <w:overflowPunct/>
      <w:autoSpaceDE/>
      <w:autoSpaceDN/>
      <w:adjustRightInd/>
      <w:spacing w:line="240" w:lineRule="atLeast"/>
      <w:ind w:right="0"/>
      <w:jc w:val="both"/>
      <w:textAlignment w:val="auto"/>
    </w:pPr>
    <w:rPr>
      <w:rFonts w:eastAsia="SimSun"/>
      <w:sz w:val="30"/>
      <w:szCs w:val="30"/>
      <w:lang w:val="th-TH"/>
    </w:rPr>
  </w:style>
  <w:style w:type="character" w:styleId="PlaceholderText">
    <w:name w:val="Placeholder Text"/>
    <w:basedOn w:val="DefaultParagraphFont"/>
    <w:uiPriority w:val="99"/>
    <w:semiHidden/>
    <w:rsid w:val="00910423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10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3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0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87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6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8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83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9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21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35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5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18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8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0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4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58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86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9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77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4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47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0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9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00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07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0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20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9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1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6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5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24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6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3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7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6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05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0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2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05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24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54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7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1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8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0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25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2" ma:contentTypeDescription="Create a new document." ma:contentTypeScope="" ma:versionID="7443c2c312fc2d6255911fd12090c517">
  <xsd:schema xmlns:xsd="http://www.w3.org/2001/XMLSchema" xmlns:xs="http://www.w3.org/2001/XMLSchema" xmlns:p="http://schemas.microsoft.com/office/2006/metadata/properties" xmlns:ns2="f6ba49b0-bcda-4796-8236-5b5cc1493ace" xmlns:ns3="05716746-add9-412a-97a9-1b5167d151a3" targetNamespace="http://schemas.microsoft.com/office/2006/metadata/properties" ma:root="true" ma:fieldsID="07f490290ce7330d48193669f21784d4" ns2:_="" ns3:_="">
    <xsd:import namespace="f6ba49b0-bcda-4796-8236-5b5cc1493ace"/>
    <xsd:import namespace="05716746-add9-412a-97a9-1b5167d151a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F867B2B-E14E-47E7-86B6-CC33DD77162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BB90474-888A-4308-A83D-39C47091281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1758146-97AF-435A-B0AB-F941912BFF2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610A3F0-A9BB-4CE7-A940-21BA9BA5059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7</Pages>
  <Words>1664</Words>
  <Characters>9487</Characters>
  <Application>Microsoft Office Word</Application>
  <DocSecurity>0</DocSecurity>
  <Lines>79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Somjai, Nigonyanont</cp:lastModifiedBy>
  <cp:revision>3</cp:revision>
  <cp:lastPrinted>2023-02-23T15:00:00Z</cp:lastPrinted>
  <dcterms:created xsi:type="dcterms:W3CDTF">2023-02-24T06:51:00Z</dcterms:created>
  <dcterms:modified xsi:type="dcterms:W3CDTF">2023-02-24T07:00:00Z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</Properties>
</file>