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77BFA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9417C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E6BDF84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B6A9F8C" w14:textId="77777777" w:rsidR="00FF0A6B" w:rsidRPr="00D9417C" w:rsidRDefault="00F47359" w:rsidP="00BA0A2F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</w:pPr>
      <w:r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CC7816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ของบริษัท</w:t>
      </w:r>
      <w:r w:rsidRPr="00D9417C">
        <w:rPr>
          <w:rFonts w:ascii="Browallia New" w:eastAsia="Arial" w:hAnsi="Browallia New" w:cs="Browallia New"/>
          <w:color w:val="CF4A02"/>
          <w:sz w:val="24"/>
          <w:szCs w:val="24"/>
          <w:lang w:bidi="th-TH"/>
        </w:rPr>
        <w:t xml:space="preserve"> </w:t>
      </w:r>
      <w:r w:rsidR="00450180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ชโย กรุ๊ป</w:t>
      </w:r>
      <w:r w:rsidR="0089664F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 xml:space="preserve"> จำกัด</w:t>
      </w:r>
      <w:r w:rsidR="0018594A" w:rsidRPr="00D9417C">
        <w:rPr>
          <w:rFonts w:ascii="Browallia New" w:eastAsia="Arial" w:hAnsi="Browallia New" w:cs="Browallia New"/>
          <w:color w:val="CF4A02"/>
          <w:sz w:val="24"/>
          <w:szCs w:val="24"/>
          <w:lang w:bidi="th-TH"/>
        </w:rPr>
        <w:t xml:space="preserve"> (</w:t>
      </w:r>
      <w:r w:rsidR="0018594A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มหาชน)</w:t>
      </w:r>
    </w:p>
    <w:p w14:paraId="4477A5F9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3D27171A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eastAsia="Arial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1FAE0B87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72FCEDAA" w14:textId="0C8D682D" w:rsidR="000D21DC" w:rsidRPr="00D9417C" w:rsidRDefault="000D21D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ข้าพเจ้าเห็นว่า งบการเงิน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รวม</w:t>
      </w:r>
      <w:r w:rsidR="003873E3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งบการเงิน</w:t>
      </w:r>
      <w:r w:rsidR="003873E3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กิจการ</w:t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แสดงฐานะการเงิน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รวม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ของบริษัท ชโย กรุ๊ป จำกัด 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>(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มหาชน)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(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บริษัท) และบริษัทย่อย</w:t>
      </w:r>
      <w:r w:rsidR="00A0721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(กลุ่มกิจการ) </w:t>
      </w:r>
      <w:r w:rsidR="001D4051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และฐานะการเงินเฉพาะกิจการ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ของบริษัท ณ วันที่</w:t>
      </w:r>
      <w:r w:rsidR="009B3258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EA4150" w:rsidRPr="00EA4150">
        <w:rPr>
          <w:rFonts w:ascii="Browallia New" w:eastAsia="Calibri" w:hAnsi="Browallia New" w:cs="Browallia New"/>
          <w:sz w:val="24"/>
          <w:szCs w:val="24"/>
          <w:lang w:val="en-GB" w:bidi="th-TH"/>
        </w:rPr>
        <w:t>31</w:t>
      </w:r>
      <w:r w:rsidR="00F4735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ธันวาคม พ</w:t>
      </w:r>
      <w:r w:rsidR="00F47359" w:rsidRPr="00D9417C">
        <w:rPr>
          <w:rFonts w:ascii="Browallia New" w:eastAsia="Calibri" w:hAnsi="Browallia New" w:cs="Browallia New"/>
          <w:sz w:val="24"/>
          <w:szCs w:val="24"/>
          <w:rtl/>
          <w:cs/>
        </w:rPr>
        <w:t>.</w:t>
      </w:r>
      <w:r w:rsidR="00F47359" w:rsidRPr="00D9417C"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  <w:t>ศ</w:t>
      </w:r>
      <w:r w:rsidR="00CC7816" w:rsidRPr="00D9417C">
        <w:rPr>
          <w:rFonts w:ascii="Browallia New" w:eastAsia="Calibri" w:hAnsi="Browallia New" w:cs="Browallia New"/>
          <w:sz w:val="24"/>
          <w:szCs w:val="24"/>
          <w:rtl/>
          <w:cs/>
        </w:rPr>
        <w:t>.</w:t>
      </w:r>
      <w:r w:rsidR="00CC7816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  <w:r w:rsidR="00EA4150" w:rsidRPr="00EA4150">
        <w:rPr>
          <w:rFonts w:ascii="Browallia New" w:eastAsia="Calibri" w:hAnsi="Browallia New" w:cs="Browallia New"/>
          <w:sz w:val="24"/>
          <w:szCs w:val="24"/>
          <w:lang w:val="en-GB" w:bidi="th-TH"/>
        </w:rPr>
        <w:t>2565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และผลการดำเนินงาน</w:t>
      </w:r>
      <w:r w:rsidR="001D4051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รวมและผลการดำเนินงานเฉพาะกิจการ</w:t>
      </w:r>
      <w:r w:rsidR="00A07219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A0721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รวมถึง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กระแสเงินสด</w:t>
      </w:r>
      <w:r w:rsidR="001D4051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รวมและกระแสเงินสดเฉพาะกิจการ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สำหรับปีสิ้นสุดวันเดียวกัน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โดยถูกต้องตามที่ควรในสาระสำคัญ</w:t>
      </w:r>
      <w:r w:rsidR="00752575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ตามมาตรฐานการรายงานทางการเงิน</w:t>
      </w:r>
    </w:p>
    <w:p w14:paraId="6C3698BA" w14:textId="77777777" w:rsidR="008669C9" w:rsidRPr="00D9417C" w:rsidRDefault="008669C9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</w:pPr>
    </w:p>
    <w:p w14:paraId="058E0F16" w14:textId="77777777" w:rsidR="0002094C" w:rsidRPr="00D9417C" w:rsidRDefault="0002094C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eastAsia="Arial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  <w:r w:rsidR="004660D2" w:rsidRPr="00D9417C">
        <w:rPr>
          <w:rFonts w:ascii="Browallia New" w:eastAsia="Arial" w:hAnsi="Browallia New" w:cs="Browallia New"/>
          <w:b/>
          <w:bCs/>
          <w:color w:val="CF4A02"/>
          <w:sz w:val="24"/>
          <w:szCs w:val="24"/>
          <w:lang w:bidi="th-TH"/>
        </w:rPr>
        <w:t xml:space="preserve"> </w:t>
      </w:r>
    </w:p>
    <w:p w14:paraId="35E567AE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CC749E4" w14:textId="77777777" w:rsidR="0003230A" w:rsidRPr="00D9417C" w:rsidRDefault="0003230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446A74D6" w14:textId="2C66CA1C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 xml:space="preserve">ณ วันที่ </w:t>
      </w:r>
      <w:r w:rsidR="00EA4150" w:rsidRPr="00EA4150">
        <w:rPr>
          <w:rFonts w:ascii="Browallia New" w:eastAsia="Calibri" w:hAnsi="Browallia New" w:cs="Browallia New"/>
          <w:sz w:val="24"/>
          <w:szCs w:val="24"/>
          <w:lang w:val="en-GB"/>
        </w:rPr>
        <w:t>31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 xml:space="preserve"> ธันวาคม พ</w:t>
      </w:r>
      <w:r w:rsidRPr="00D9417C">
        <w:rPr>
          <w:rFonts w:ascii="Browallia New" w:eastAsia="Calibri" w:hAnsi="Browallia New" w:cs="Browallia New"/>
          <w:sz w:val="24"/>
          <w:szCs w:val="24"/>
        </w:rPr>
        <w:t>.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ศ</w:t>
      </w:r>
      <w:r w:rsidRPr="00D9417C">
        <w:rPr>
          <w:rFonts w:ascii="Browallia New" w:eastAsia="Calibri" w:hAnsi="Browallia New" w:cs="Browallia New"/>
          <w:sz w:val="24"/>
          <w:szCs w:val="24"/>
        </w:rPr>
        <w:t xml:space="preserve">. </w:t>
      </w:r>
      <w:r w:rsidR="00EA4150" w:rsidRPr="00EA4150">
        <w:rPr>
          <w:rFonts w:ascii="Browallia New" w:eastAsia="Calibri" w:hAnsi="Browallia New" w:cs="Browallia New"/>
          <w:sz w:val="24"/>
          <w:szCs w:val="24"/>
          <w:lang w:val="en-GB"/>
        </w:rPr>
        <w:t>2565</w:t>
      </w:r>
    </w:p>
    <w:p w14:paraId="43111ABF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9417C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023BE589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D9417C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4EE16B92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9417C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D9417C">
        <w:rPr>
          <w:rFonts w:ascii="Browallia New" w:hAnsi="Browallia New" w:cs="Browallia New"/>
          <w:sz w:val="24"/>
          <w:szCs w:val="24"/>
          <w:cs/>
        </w:rPr>
        <w:t>และ</w:t>
      </w:r>
    </w:p>
    <w:p w14:paraId="38E89FBA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4"/>
          <w:szCs w:val="24"/>
          <w:cs/>
        </w:rPr>
      </w:pPr>
      <w:r w:rsidRPr="00D9417C">
        <w:rPr>
          <w:rFonts w:ascii="Browallia New" w:hAnsi="Browallia New" w:cs="Browallia New"/>
          <w:spacing w:val="-6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A07219" w:rsidRPr="00D9417C">
        <w:rPr>
          <w:rFonts w:ascii="Browallia New" w:hAnsi="Browallia New" w:cs="Browallia New"/>
          <w:spacing w:val="-6"/>
          <w:sz w:val="24"/>
          <w:szCs w:val="24"/>
          <w:cs/>
        </w:rPr>
        <w:t>ประกอบด้วย</w:t>
      </w:r>
      <w:r w:rsidRPr="00D9417C">
        <w:rPr>
          <w:rFonts w:ascii="Browallia New" w:hAnsi="Browallia New" w:cs="Browallia New"/>
          <w:spacing w:val="-6"/>
          <w:sz w:val="24"/>
          <w:szCs w:val="24"/>
          <w:cs/>
        </w:rPr>
        <w:t>นโยบายการบัญชีที่สำคัญ</w:t>
      </w:r>
      <w:r w:rsidR="00A07219" w:rsidRPr="00D9417C">
        <w:rPr>
          <w:rFonts w:ascii="Browallia New" w:hAnsi="Browallia New" w:cs="Browallia New"/>
          <w:spacing w:val="-6"/>
          <w:sz w:val="24"/>
          <w:szCs w:val="24"/>
          <w:cs/>
        </w:rPr>
        <w:t xml:space="preserve">และหมายเหตุเรื่องอื่น </w:t>
      </w:r>
      <w:r w:rsidR="00A07219" w:rsidRPr="00D9417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ๆ</w:t>
      </w:r>
    </w:p>
    <w:p w14:paraId="4F446B53" w14:textId="77777777" w:rsidR="0003230A" w:rsidRPr="00D9417C" w:rsidRDefault="0003230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ED6374E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</w:p>
    <w:p w14:paraId="4B14713E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6A49436B" w14:textId="6BA0946F" w:rsidR="00682955" w:rsidRPr="00D9417C" w:rsidRDefault="0042349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752575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ต่อการตรวจสอบงบการเงิน</w:t>
      </w:r>
      <w:r w:rsidR="00EF3D0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</w:t>
      </w:r>
      <w:r w:rsidR="0064606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กลุ่มกิจการและ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บริษัท</w:t>
      </w:r>
      <w:r w:rsidR="00752575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ตาม</w:t>
      </w:r>
      <w:r w:rsidR="002B25E9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ประมวล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2B25E9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 xml:space="preserve"> รวมถึงมาตรฐานเรื่องความเป็นอิสระ</w:t>
      </w:r>
      <w:r w:rsidR="00A0721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ที่กำหนดโดยสภาวิชาชีพบัญชี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ในส่วนที่เกี่ยวข้องกับการตรวจสอบงบการเงิน</w:t>
      </w:r>
      <w:r w:rsidR="00EF3D0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ๆ </w:t>
      </w:r>
      <w:r w:rsidR="002B25E9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ตามประมวลจรรยาบรรณดังกล่าว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="00713D7C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เพื่อใช้เป็นเกณฑ์ในการแสดงความเห็นของข้าพเจ้</w:t>
      </w:r>
      <w:r w:rsidR="0068295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า</w:t>
      </w:r>
    </w:p>
    <w:p w14:paraId="17AC4F4B" w14:textId="77777777" w:rsidR="00D45354" w:rsidRPr="00D9417C" w:rsidRDefault="00D45354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486AA78B" w14:textId="77777777" w:rsidR="00D45354" w:rsidRPr="00D9417C" w:rsidRDefault="00D45354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3EAA5B49" w14:textId="77777777" w:rsidR="006606B2" w:rsidRPr="00D9417C" w:rsidRDefault="006606B2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  <w:sectPr w:rsidR="006606B2" w:rsidRPr="00D9417C" w:rsidSect="00D56EEF">
          <w:foot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87CC68E" w14:textId="77777777" w:rsidR="00682955" w:rsidRPr="00D9417C" w:rsidRDefault="00682955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55D9F08E" w14:textId="77777777" w:rsidR="00682955" w:rsidRPr="00D9417C" w:rsidRDefault="00682955" w:rsidP="00682955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4EE4F8E" w14:textId="090D5201" w:rsidR="007F0090" w:rsidRDefault="00904AEB" w:rsidP="009A15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904AE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F0FA449" w14:textId="77777777" w:rsidR="0094331A" w:rsidRDefault="0094331A" w:rsidP="009A15E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D45354" w:rsidRPr="00D9417C" w14:paraId="20129B77" w14:textId="77777777" w:rsidTr="00D56EEF">
        <w:trPr>
          <w:trHeight w:val="360"/>
        </w:trPr>
        <w:tc>
          <w:tcPr>
            <w:tcW w:w="4608" w:type="dxa"/>
            <w:shd w:val="clear" w:color="auto" w:fill="FFA543"/>
            <w:vAlign w:val="center"/>
          </w:tcPr>
          <w:p w14:paraId="63829D30" w14:textId="77777777" w:rsidR="00D45354" w:rsidRPr="00D9417C" w:rsidRDefault="00D45354" w:rsidP="006606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bookmarkStart w:id="0" w:name="_Hlk63320581"/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24D525A9" w14:textId="77777777" w:rsidR="00D45354" w:rsidRPr="00D9417C" w:rsidRDefault="00D45354" w:rsidP="006606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วิธีการตรวจสอบ</w:t>
            </w:r>
          </w:p>
        </w:tc>
      </w:tr>
      <w:bookmarkEnd w:id="0"/>
      <w:tr w:rsidR="00153AAE" w:rsidRPr="00D9417C" w14:paraId="5D728107" w14:textId="77777777" w:rsidTr="009B19E5">
        <w:trPr>
          <w:trHeight w:val="470"/>
        </w:trPr>
        <w:tc>
          <w:tcPr>
            <w:tcW w:w="4608" w:type="dxa"/>
            <w:shd w:val="clear" w:color="auto" w:fill="auto"/>
          </w:tcPr>
          <w:p w14:paraId="04E2DA42" w14:textId="77777777" w:rsidR="00153AAE" w:rsidRPr="009B19E5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DDBC808" w14:textId="77777777" w:rsidR="00153AAE" w:rsidRPr="009B19E5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B19E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รายได้ดอกเบี้ยจากเงินให้สินเชื่อแก่สินทรัพย์ด้อยคุ</w:t>
            </w:r>
            <w:r w:rsidRPr="009B19E5">
              <w:rPr>
                <w:rFonts w:ascii="Browallia New" w:hAnsi="Browallia New" w:cs="Browallia New"/>
                <w:b/>
                <w:bCs/>
                <w:cs/>
              </w:rPr>
              <w:t>ณภาพ</w:t>
            </w:r>
          </w:p>
        </w:tc>
        <w:tc>
          <w:tcPr>
            <w:tcW w:w="4608" w:type="dxa"/>
            <w:shd w:val="clear" w:color="auto" w:fill="FAFAFA"/>
          </w:tcPr>
          <w:p w14:paraId="43959B45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153AAE" w:rsidRPr="00D9417C" w14:paraId="51B4157D" w14:textId="77777777" w:rsidTr="00752575"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0CCCD704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0B1B1A4" w14:textId="00DAA3A0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EA4150" w:rsidRPr="00EA4150">
              <w:rPr>
                <w:rFonts w:ascii="Browallia New" w:hAnsi="Browallia New" w:cs="Browallia New"/>
              </w:rPr>
              <w:t>5</w:t>
            </w:r>
            <w:r w:rsidR="006766B5">
              <w:rPr>
                <w:rFonts w:ascii="Browallia New" w:hAnsi="Browallia New" w:cs="Browallia New"/>
              </w:rPr>
              <w:t>.</w:t>
            </w:r>
            <w:r w:rsidR="00EA4150" w:rsidRPr="00EA4150">
              <w:rPr>
                <w:rFonts w:ascii="Browallia New" w:hAnsi="Browallia New" w:cs="Browallia New"/>
              </w:rPr>
              <w:t>21</w:t>
            </w:r>
            <w:r w:rsidR="006766B5">
              <w:rPr>
                <w:rFonts w:ascii="Browallia New" w:hAnsi="Browallia New" w:cs="Browallia New"/>
              </w:rPr>
              <w:t xml:space="preserve"> </w:t>
            </w:r>
            <w:r w:rsidRPr="00904AEB">
              <w:rPr>
                <w:rFonts w:ascii="Browallia New" w:hAnsi="Browallia New" w:cs="Browallia New"/>
                <w:cs/>
              </w:rPr>
              <w:t>เรื่อง นโยบายการบัญชีเกี่ยวกับการรับรู้รายได้ รายได้ดอกเบี้ยจากเงินให้สินเชื่อแก่สินทรัพย์ด้อยคุณภาพมี</w:t>
            </w:r>
            <w:r w:rsidRPr="004A5E62">
              <w:rPr>
                <w:rFonts w:ascii="Browallia New" w:hAnsi="Browallia New" w:cs="Browallia New"/>
                <w:cs/>
              </w:rPr>
              <w:t xml:space="preserve">สัดส่วนร้อยละ </w:t>
            </w:r>
            <w:r w:rsidR="00EA4150" w:rsidRPr="00EA4150">
              <w:rPr>
                <w:rFonts w:ascii="Browallia New" w:hAnsi="Browallia New" w:cs="Browallia New"/>
              </w:rPr>
              <w:t>84</w:t>
            </w:r>
            <w:r w:rsidR="00065E90">
              <w:rPr>
                <w:rFonts w:ascii="Browallia New" w:hAnsi="Browallia New" w:cs="Browallia New"/>
              </w:rPr>
              <w:t>.</w:t>
            </w:r>
            <w:r w:rsidR="00EA4150" w:rsidRPr="00EA4150">
              <w:rPr>
                <w:rFonts w:ascii="Browallia New" w:hAnsi="Browallia New" w:cs="Browallia New"/>
              </w:rPr>
              <w:t>08</w:t>
            </w:r>
            <w:r w:rsidRPr="004A5E62">
              <w:rPr>
                <w:rFonts w:ascii="Browallia New" w:hAnsi="Browallia New" w:cs="Browallia New"/>
                <w:cs/>
              </w:rPr>
              <w:t xml:space="preserve"> ของ</w:t>
            </w:r>
            <w:r w:rsidRPr="00904AEB">
              <w:rPr>
                <w:rFonts w:ascii="Browallia New" w:hAnsi="Browallia New" w:cs="Browallia New"/>
                <w:cs/>
              </w:rPr>
              <w:t>รายได้รวมของกลุ่มกิจการ กลุ่มกิจการรับรู้รายได้ดอกเบี้ยจากเงินให้สินเชื่อแก่สินทรัพย์ด้อยคุณภาพจากประมาณการกระแสเงินสดที่คาดว่า</w:t>
            </w:r>
            <w:r w:rsidR="009A15EE">
              <w:rPr>
                <w:rFonts w:ascii="Browallia New" w:hAnsi="Browallia New" w:cs="Browallia New"/>
              </w:rPr>
              <w:br/>
            </w:r>
            <w:r w:rsidRPr="00904AEB">
              <w:rPr>
                <w:rFonts w:ascii="Browallia New" w:hAnsi="Browallia New" w:cs="Browallia New"/>
                <w:cs/>
              </w:rPr>
              <w:t>จะเก็บได้ในอนาคตสำหรับเงินให้สินเชื่อแก่สินทรัพย์ด้อยคุณภาพ ตามคุณภาพ ชนิด และอายุของหนี้ โดยอ้างอิงกับสถิติการเก็บหนี้ในอดีตทั้งหมดคิดลดด้วยอัตราดอกเบี้ยที่แท้จริง</w:t>
            </w:r>
          </w:p>
          <w:p w14:paraId="0BF8AA6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DAD4838" w14:textId="77777777" w:rsidR="00153AAE" w:rsidRPr="00D9417C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ข้าพเจ้าให้ความสำคัญกับการตรวจสอบรายได้ดอกเบี้ยจากเงินให้สินเชื่อแก่สินทรัพย์ด้อยคุณภาพ เนื่องจากผู้บริหารต้องใช้ดุลยพินิจในการกำหนดสมมติฐานเพื่อประมาณการรายได้ อีกทั้งรายได้ดังกล่าวมีนัยสำคัญต่องบการเงินรวม</w:t>
            </w: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5BB86548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C126C4C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รายได้ดอกเบี้ยจากเงินให้สินเชื่อแก่สินทรัพย์ด้อยคุณภาพ และข้าพเจ้าได้ประเมินความเหมาะสมของหลักเกณฑ์ดังกล่าวกับวิธีปฏิบัติของบริษัทในอุตสาหกรรมเดียวกัน</w:t>
            </w:r>
          </w:p>
          <w:p w14:paraId="79D18416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  <w:p w14:paraId="75C53015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 xml:space="preserve">ข้าพเจ้าได้ทำความเข้าใจถึงกระบวนการในการประมาณการกระแสเงินสดและอัตราดอกเบี้ยที่แท้จริง ณ วันเริ่มแรก </w:t>
            </w:r>
          </w:p>
          <w:p w14:paraId="28D28BA5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043EFB7" w14:textId="19FDAE44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ข้าพเจ้าทำการสุ่มทดสอบการประมาณการกระแสเงินสด อัตราดอกเบี้ยที่แท้จริง และปัจจัยต่าง ๆ ที่เกี่ยวข้องที่ใช้ในการประมาณกระแสเงินสดและอัตราดอกเบี้ยที่แท้จริง ณ วันที่ทำการซื้อเงินให้</w:t>
            </w:r>
            <w:r w:rsidRPr="00D56EEF">
              <w:rPr>
                <w:rFonts w:ascii="Browallia New" w:hAnsi="Browallia New" w:cs="Browallia New"/>
                <w:spacing w:val="-6"/>
                <w:cs/>
                <w:lang w:val="en-US"/>
              </w:rPr>
              <w:t>สินเชื่อแก่สินทรัพย์ด้อยคุณภาพ ซึ่งรวมถึงการประเมินความเหมาะสม</w:t>
            </w:r>
            <w:r w:rsidRPr="00904AEB">
              <w:rPr>
                <w:rFonts w:ascii="Browallia New" w:hAnsi="Browallia New" w:cs="Browallia New"/>
                <w:cs/>
                <w:lang w:val="en-US"/>
              </w:rPr>
              <w:t>ของปัจจัยต่าง ๆ ที่มีผลต่อการประมาณการกระแสเงินสดและอัตราดอกเบี้ยที่แท้จริง ณ วันแรกอันได้แก่ อัตราร้อยละของการลดหนี้ อัตราร้อยละที่ลูกหนี้จะชำระหนี้ สถานะทางคดีของลูกหนี้ มูลค่าของหลักประกัน และการจัดสรรต้นทุนสำหรับลูกหนี้</w:t>
            </w:r>
          </w:p>
          <w:p w14:paraId="395010DA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FA35F1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ข้าพเจ้าได้ทำการสุ่มทดสอบการคำนวณรายได้ดอกเบี้ยจากเงินให้</w:t>
            </w:r>
            <w:r w:rsidRPr="00D56EEF">
              <w:rPr>
                <w:rFonts w:ascii="Browallia New" w:hAnsi="Browallia New" w:cs="Browallia New"/>
                <w:spacing w:val="-6"/>
                <w:cs/>
                <w:lang w:val="en-US"/>
              </w:rPr>
              <w:t>สินเชื่อแก่สินทรัพย์ด้อยคุณภาพ รวมถึงได้สุ่มทดสอบการรับชำระเงิน</w:t>
            </w:r>
            <w:r w:rsidRPr="00904AEB">
              <w:rPr>
                <w:rFonts w:ascii="Browallia New" w:hAnsi="Browallia New" w:cs="Browallia New"/>
                <w:cs/>
                <w:lang w:val="en-US"/>
              </w:rPr>
              <w:t>ของเงินให้สินเชื่อแก่สินทรัพย์ด้อยคุณภาพ</w:t>
            </w:r>
          </w:p>
          <w:p w14:paraId="49833A9D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A6C634A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จากวิธีการตรวจสอบที่ได้ปฏิบัติข้างต้น ข้าพเจ้าไม่พบข้อผิดพลาดที่มีสาระสำคัญ</w:t>
            </w:r>
          </w:p>
          <w:p w14:paraId="3B29E7F2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</w:tr>
    </w:tbl>
    <w:p w14:paraId="50FE444E" w14:textId="77777777" w:rsidR="00CE5D2E" w:rsidRDefault="00CE5D2E">
      <w:pPr>
        <w:rPr>
          <w:cs/>
        </w:rPr>
      </w:pPr>
      <w:r>
        <w:br w:type="page"/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8B08A4" w:rsidRPr="00D9417C" w14:paraId="4306818C" w14:textId="77777777" w:rsidTr="00D56EEF">
        <w:trPr>
          <w:trHeight w:val="360"/>
        </w:trPr>
        <w:tc>
          <w:tcPr>
            <w:tcW w:w="4608" w:type="dxa"/>
            <w:shd w:val="clear" w:color="auto" w:fill="FFA543"/>
            <w:vAlign w:val="center"/>
          </w:tcPr>
          <w:p w14:paraId="44E9E992" w14:textId="77777777" w:rsidR="008B08A4" w:rsidRPr="00D9417C" w:rsidRDefault="008B08A4" w:rsidP="00D343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5CB2662C" w14:textId="77777777" w:rsidR="008B08A4" w:rsidRPr="00D9417C" w:rsidRDefault="008B08A4" w:rsidP="00D343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วิธีการตรวจสอบ</w:t>
            </w:r>
          </w:p>
        </w:tc>
      </w:tr>
      <w:tr w:rsidR="00D45354" w:rsidRPr="00D9417C" w14:paraId="25D94232" w14:textId="77777777" w:rsidTr="009B19E5">
        <w:trPr>
          <w:trHeight w:val="470"/>
        </w:trPr>
        <w:tc>
          <w:tcPr>
            <w:tcW w:w="4608" w:type="dxa"/>
            <w:tcBorders>
              <w:top w:val="dotted" w:sz="4" w:space="0" w:color="FFA543"/>
            </w:tcBorders>
            <w:shd w:val="clear" w:color="auto" w:fill="auto"/>
          </w:tcPr>
          <w:p w14:paraId="6BA4B059" w14:textId="77777777" w:rsidR="00D45354" w:rsidRPr="00752575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12"/>
                <w:szCs w:val="12"/>
                <w:lang w:val="en-US"/>
              </w:rPr>
            </w:pPr>
          </w:p>
          <w:p w14:paraId="280E3407" w14:textId="77777777" w:rsidR="00904AEB" w:rsidRPr="009B19E5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9B19E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ค่าเผื่อผลขาดทุนด้านเครดิตที่คาดว่าจะเกิดขึ้นสำหรับเงิน</w:t>
            </w:r>
          </w:p>
          <w:p w14:paraId="43EEC763" w14:textId="77777777" w:rsidR="00D45354" w:rsidRPr="00D9417C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0"/>
                <w:lang w:val="en-US"/>
              </w:rPr>
            </w:pPr>
            <w:r w:rsidRPr="009B19E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ให้สินเชื่อแก่สินทรัพย์ด้อยคุณภาพ</w:t>
            </w:r>
          </w:p>
        </w:tc>
        <w:tc>
          <w:tcPr>
            <w:tcW w:w="4608" w:type="dxa"/>
            <w:tcBorders>
              <w:top w:val="dotted" w:sz="4" w:space="0" w:color="FFA543"/>
            </w:tcBorders>
            <w:shd w:val="clear" w:color="auto" w:fill="FAFAFA"/>
          </w:tcPr>
          <w:p w14:paraId="3A63E872" w14:textId="77777777" w:rsidR="00D45354" w:rsidRPr="00D9417C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D45354" w:rsidRPr="00D9417C" w14:paraId="071C4C13" w14:textId="77777777" w:rsidTr="006606B2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1ACD3768" w14:textId="77777777" w:rsidR="00D45354" w:rsidRPr="00D9417C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44065A3" w14:textId="2E67435D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58041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A4150" w:rsidRPr="00EA4150">
              <w:rPr>
                <w:rFonts w:ascii="Browallia New" w:hAnsi="Browallia New" w:cs="Browallia New"/>
              </w:rPr>
              <w:t>31</w:t>
            </w:r>
            <w:r w:rsidRPr="0058041F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EA4150" w:rsidRPr="00EA4150">
              <w:rPr>
                <w:rFonts w:ascii="Browallia New" w:hAnsi="Browallia New" w:cs="Browallia New"/>
              </w:rPr>
              <w:t>2565</w:t>
            </w:r>
            <w:r w:rsidRPr="0058041F">
              <w:rPr>
                <w:rFonts w:ascii="Browallia New" w:hAnsi="Browallia New" w:cs="Browallia New"/>
                <w:cs/>
              </w:rPr>
              <w:t xml:space="preserve"> กลุ่มกิจการมีเงินให้สินเชื่อแก่สินทรัพย์ด้อยคุณภาพก่อนหักผลขาดทุนด้านเครดิตที่คาดว่าจะเกิดขึ้นในงบการเงินรวมและงบการเงินเฉพาะกิจการเป็นจำนวนเงิน</w:t>
            </w:r>
            <w:r w:rsidR="002E0AB5">
              <w:rPr>
                <w:rFonts w:ascii="Browallia New" w:hAnsi="Browallia New" w:cs="Browallia New"/>
              </w:rPr>
              <w:t xml:space="preserve"> </w:t>
            </w:r>
            <w:r w:rsidR="00EA4150" w:rsidRPr="00EA4150">
              <w:rPr>
                <w:rFonts w:ascii="Browallia New" w:hAnsi="Browallia New" w:cs="Browallia New"/>
              </w:rPr>
              <w:t>5</w:t>
            </w:r>
            <w:r w:rsidR="00FE3778">
              <w:rPr>
                <w:rFonts w:ascii="Browallia New" w:hAnsi="Browallia New" w:cs="Browallia New"/>
              </w:rPr>
              <w:t>,</w:t>
            </w:r>
            <w:r w:rsidR="00EA4150" w:rsidRPr="00EA4150">
              <w:rPr>
                <w:rFonts w:ascii="Browallia New" w:hAnsi="Browallia New" w:cs="Browallia New"/>
              </w:rPr>
              <w:t>413</w:t>
            </w:r>
            <w:r w:rsidR="00FE3778">
              <w:rPr>
                <w:rFonts w:ascii="Browallia New" w:hAnsi="Browallia New" w:cs="Browallia New"/>
              </w:rPr>
              <w:t>.</w:t>
            </w:r>
            <w:r w:rsidR="00EA4150" w:rsidRPr="00EA4150">
              <w:rPr>
                <w:rFonts w:ascii="Browallia New" w:hAnsi="Browallia New" w:cs="Browallia New"/>
              </w:rPr>
              <w:t>24</w:t>
            </w:r>
            <w:r w:rsidR="002E0AB5">
              <w:rPr>
                <w:rFonts w:ascii="Browallia New" w:hAnsi="Browallia New" w:cs="Browallia New"/>
              </w:rPr>
              <w:t xml:space="preserve"> </w:t>
            </w:r>
            <w:r w:rsidRPr="0058041F">
              <w:rPr>
                <w:rFonts w:ascii="Browallia New" w:hAnsi="Browallia New" w:cs="Browallia New"/>
                <w:cs/>
              </w:rPr>
              <w:t>ล้านบาท และ</w:t>
            </w:r>
            <w:r w:rsidR="002E0AB5">
              <w:rPr>
                <w:rFonts w:ascii="Browallia New" w:hAnsi="Browallia New" w:cs="Browallia New"/>
              </w:rPr>
              <w:t xml:space="preserve"> </w:t>
            </w:r>
            <w:r w:rsidR="00EA4150" w:rsidRPr="00EA4150">
              <w:rPr>
                <w:rFonts w:ascii="Browallia New" w:hAnsi="Browallia New" w:cs="Browallia New"/>
              </w:rPr>
              <w:t>527</w:t>
            </w:r>
            <w:r w:rsidR="00FE3778">
              <w:rPr>
                <w:rFonts w:ascii="Browallia New" w:hAnsi="Browallia New" w:cs="Browallia New"/>
              </w:rPr>
              <w:t>.</w:t>
            </w:r>
            <w:r w:rsidR="00EA4150" w:rsidRPr="00EA4150">
              <w:rPr>
                <w:rFonts w:ascii="Browallia New" w:hAnsi="Browallia New" w:cs="Browallia New"/>
              </w:rPr>
              <w:t>32</w:t>
            </w:r>
            <w:r w:rsidRPr="0058041F">
              <w:rPr>
                <w:rFonts w:ascii="Browallia New" w:hAnsi="Browallia New" w:cs="Browallia New"/>
                <w:cs/>
              </w:rPr>
              <w:t xml:space="preserve"> ล้านบาท ตามลำดับ</w:t>
            </w:r>
            <w:r w:rsidR="0058041F">
              <w:rPr>
                <w:rFonts w:ascii="Browallia New" w:hAnsi="Browallia New" w:cs="Browallia New"/>
              </w:rPr>
              <w:t xml:space="preserve"> </w:t>
            </w:r>
            <w:r w:rsidRPr="0058041F">
              <w:rPr>
                <w:rFonts w:ascii="Browallia New" w:hAnsi="Browallia New" w:cs="Browallia New"/>
                <w:cs/>
              </w:rPr>
              <w:t>และ</w:t>
            </w:r>
            <w:r w:rsidR="0058041F">
              <w:rPr>
                <w:rFonts w:ascii="Browallia New" w:hAnsi="Browallia New" w:cs="Browallia New"/>
              </w:rPr>
              <w:t xml:space="preserve">         </w:t>
            </w:r>
            <w:r w:rsidRPr="0058041F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ค่าเผื่อผลขาดทุนด้านเครดิตที่คาดว่าจะเกิดขึ้นในงบการเงินรวม</w:t>
            </w:r>
            <w:r w:rsidR="0058041F" w:rsidRPr="0058041F">
              <w:rPr>
                <w:rFonts w:ascii="Browallia New" w:hAnsi="Browallia New" w:cs="Browallia New"/>
                <w:cs/>
              </w:rPr>
              <w:t>และงบการเงินเฉพาะกิจการ</w:t>
            </w:r>
            <w:r w:rsidRPr="0058041F">
              <w:rPr>
                <w:rFonts w:ascii="Browallia New" w:hAnsi="Browallia New" w:cs="Browallia New"/>
                <w:cs/>
              </w:rPr>
              <w:t xml:space="preserve">เป็นจำนวนเงิน </w:t>
            </w:r>
            <w:r w:rsidR="00EA4150" w:rsidRPr="00EA4150">
              <w:rPr>
                <w:rFonts w:ascii="Browallia New" w:hAnsi="Browallia New" w:cs="Browallia New"/>
              </w:rPr>
              <w:t>485</w:t>
            </w:r>
            <w:r w:rsidR="002E0AB5">
              <w:rPr>
                <w:rFonts w:ascii="Browallia New" w:hAnsi="Browallia New" w:cs="Browallia New"/>
              </w:rPr>
              <w:t>.</w:t>
            </w:r>
            <w:r w:rsidR="00EA4150" w:rsidRPr="00EA4150">
              <w:rPr>
                <w:rFonts w:ascii="Browallia New" w:hAnsi="Browallia New" w:cs="Browallia New"/>
              </w:rPr>
              <w:t>18</w:t>
            </w:r>
            <w:r w:rsidRPr="0058041F">
              <w:rPr>
                <w:rFonts w:ascii="Browallia New" w:hAnsi="Browallia New" w:cs="Browallia New"/>
                <w:cs/>
              </w:rPr>
              <w:t xml:space="preserve"> ล้านบาท </w:t>
            </w:r>
            <w:r w:rsidR="0058041F" w:rsidRPr="0058041F">
              <w:rPr>
                <w:rFonts w:ascii="Browallia New" w:hAnsi="Browallia New" w:cs="Browallia New"/>
                <w:cs/>
              </w:rPr>
              <w:t>แล</w:t>
            </w:r>
            <w:r w:rsidR="002E0AB5">
              <w:rPr>
                <w:rFonts w:ascii="Browallia New" w:hAnsi="Browallia New" w:cs="Browallia New" w:hint="cs"/>
                <w:cs/>
              </w:rPr>
              <w:t>ะ</w:t>
            </w:r>
            <w:r w:rsidR="002E0AB5">
              <w:rPr>
                <w:rFonts w:ascii="Browallia New" w:hAnsi="Browallia New" w:cs="Browallia New"/>
              </w:rPr>
              <w:t xml:space="preserve"> </w:t>
            </w:r>
            <w:r w:rsidR="00EA4150" w:rsidRPr="00EA4150">
              <w:rPr>
                <w:rFonts w:ascii="Browallia New" w:hAnsi="Browallia New" w:cs="Browallia New"/>
              </w:rPr>
              <w:t>104</w:t>
            </w:r>
            <w:r w:rsidR="002E0AB5">
              <w:rPr>
                <w:rFonts w:ascii="Browallia New" w:hAnsi="Browallia New" w:cs="Browallia New"/>
              </w:rPr>
              <w:t>.</w:t>
            </w:r>
            <w:r w:rsidR="00EA4150" w:rsidRPr="00EA4150">
              <w:rPr>
                <w:rFonts w:ascii="Browallia New" w:hAnsi="Browallia New" w:cs="Browallia New"/>
              </w:rPr>
              <w:t>91</w:t>
            </w:r>
            <w:r w:rsidR="002E0AB5">
              <w:rPr>
                <w:rFonts w:ascii="Browallia New" w:hAnsi="Browallia New" w:cs="Browallia New"/>
              </w:rPr>
              <w:t xml:space="preserve"> </w:t>
            </w:r>
            <w:r w:rsidR="0058041F" w:rsidRPr="0058041F">
              <w:rPr>
                <w:rFonts w:ascii="Browallia New" w:hAnsi="Browallia New" w:cs="Browallia New"/>
                <w:cs/>
              </w:rPr>
              <w:t>ล้านบาท</w:t>
            </w:r>
            <w:r w:rsidR="0058041F" w:rsidRPr="0058041F">
              <w:rPr>
                <w:rFonts w:ascii="Browallia New" w:hAnsi="Browallia New" w:cs="Browallia New"/>
              </w:rPr>
              <w:t xml:space="preserve"> </w:t>
            </w:r>
            <w:r w:rsidRPr="0058041F">
              <w:rPr>
                <w:rFonts w:ascii="Browallia New" w:hAnsi="Browallia New" w:cs="Browallia New"/>
                <w:cs/>
              </w:rPr>
              <w:t>ซึ่งคิดเป็นร้อยละ</w:t>
            </w:r>
            <w:r w:rsidR="002E0AB5">
              <w:rPr>
                <w:rFonts w:ascii="Browallia New" w:hAnsi="Browallia New" w:cs="Browallia New"/>
              </w:rPr>
              <w:t xml:space="preserve"> </w:t>
            </w:r>
            <w:r w:rsidR="00EA4150" w:rsidRPr="00EA4150">
              <w:rPr>
                <w:rFonts w:ascii="Browallia New" w:hAnsi="Browallia New" w:cs="Browallia New"/>
              </w:rPr>
              <w:t>8</w:t>
            </w:r>
            <w:r w:rsidR="00FE3778">
              <w:rPr>
                <w:rFonts w:ascii="Browallia New" w:hAnsi="Browallia New" w:cs="Browallia New"/>
              </w:rPr>
              <w:t>.</w:t>
            </w:r>
            <w:r w:rsidR="00EA4150" w:rsidRPr="00EA4150">
              <w:rPr>
                <w:rFonts w:ascii="Browallia New" w:hAnsi="Browallia New" w:cs="Browallia New"/>
              </w:rPr>
              <w:t>96</w:t>
            </w:r>
            <w:r w:rsidR="0058041F" w:rsidRPr="0058041F">
              <w:rPr>
                <w:rFonts w:ascii="Browallia New" w:hAnsi="Browallia New" w:cs="Browallia New"/>
              </w:rPr>
              <w:t xml:space="preserve"> </w:t>
            </w:r>
            <w:r w:rsidR="0058041F" w:rsidRPr="0058041F">
              <w:rPr>
                <w:rFonts w:ascii="Browallia New" w:hAnsi="Browallia New" w:cs="Browallia New" w:hint="cs"/>
                <w:cs/>
              </w:rPr>
              <w:t>และร้อยละ</w:t>
            </w:r>
            <w:r w:rsidR="002E0AB5">
              <w:rPr>
                <w:rFonts w:ascii="Browallia New" w:hAnsi="Browallia New" w:cs="Browallia New"/>
              </w:rPr>
              <w:t xml:space="preserve"> </w:t>
            </w:r>
            <w:r w:rsidR="00EA4150" w:rsidRPr="00EA4150">
              <w:rPr>
                <w:rFonts w:ascii="Browallia New" w:hAnsi="Browallia New" w:cs="Browallia New"/>
              </w:rPr>
              <w:t>19</w:t>
            </w:r>
            <w:r w:rsidR="00FE3778">
              <w:rPr>
                <w:rFonts w:ascii="Browallia New" w:hAnsi="Browallia New" w:cs="Browallia New"/>
              </w:rPr>
              <w:t>.</w:t>
            </w:r>
            <w:r w:rsidR="00EA4150" w:rsidRPr="00EA4150">
              <w:rPr>
                <w:rFonts w:ascii="Browallia New" w:hAnsi="Browallia New" w:cs="Browallia New"/>
              </w:rPr>
              <w:t>89</w:t>
            </w:r>
            <w:r w:rsidR="00FE3778" w:rsidRPr="0058041F">
              <w:rPr>
                <w:rFonts w:ascii="Browallia New" w:hAnsi="Browallia New" w:cs="Browallia New"/>
              </w:rPr>
              <w:t xml:space="preserve"> </w:t>
            </w:r>
            <w:r w:rsidRPr="0058041F">
              <w:rPr>
                <w:rFonts w:ascii="Browallia New" w:hAnsi="Browallia New" w:cs="Browallia New"/>
                <w:cs/>
              </w:rPr>
              <w:t>ของยอดเงินให้สินเชื่อแก่</w:t>
            </w:r>
            <w:r w:rsidR="006766B5" w:rsidRPr="0058041F">
              <w:rPr>
                <w:rFonts w:ascii="Browallia New" w:hAnsi="Browallia New" w:cs="Browallia New"/>
                <w:cs/>
              </w:rPr>
              <w:t>สินทรัพย์ด้อยคุณภาพ</w:t>
            </w:r>
            <w:r w:rsidR="006766B5" w:rsidRPr="0058041F">
              <w:rPr>
                <w:rFonts w:ascii="Browallia New" w:hAnsi="Browallia New" w:cs="Browallia New"/>
              </w:rPr>
              <w:t xml:space="preserve"> </w:t>
            </w:r>
            <w:r w:rsidR="0058041F" w:rsidRPr="0058041F">
              <w:rPr>
                <w:rFonts w:ascii="Browallia New" w:hAnsi="Browallia New" w:cs="Browallia New" w:hint="cs"/>
                <w:cs/>
              </w:rPr>
              <w:t>ตามลำดับ</w:t>
            </w:r>
          </w:p>
          <w:p w14:paraId="45880085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0D88D426" w14:textId="3C25C4A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EA4150" w:rsidRPr="00EA4150">
              <w:rPr>
                <w:rFonts w:ascii="Browallia New" w:hAnsi="Browallia New" w:cs="Browallia New"/>
              </w:rPr>
              <w:t>5</w:t>
            </w:r>
            <w:r w:rsidR="006766B5">
              <w:rPr>
                <w:rFonts w:ascii="Browallia New" w:hAnsi="Browallia New" w:cs="Browallia New"/>
              </w:rPr>
              <w:t>.</w:t>
            </w:r>
            <w:r w:rsidR="00EA4150" w:rsidRPr="00EA4150">
              <w:rPr>
                <w:rFonts w:ascii="Browallia New" w:hAnsi="Browallia New" w:cs="Browallia New"/>
              </w:rPr>
              <w:t>6</w:t>
            </w:r>
            <w:r w:rsidRPr="00904AEB">
              <w:rPr>
                <w:rFonts w:ascii="Browallia New" w:hAnsi="Browallia New" w:cs="Browallia New"/>
                <w:cs/>
              </w:rPr>
              <w:t xml:space="preserve"> เรื่อง นโยบายการบัญชีเกี่ยวกับเงินให้สินเชื่อแก่สินทรัพย์ด้อยคุณภาพ กลุ่มกิจการบันทึกขาดทุนจากการด้อยค่าของเงินให้สินเชื่อแก่สินทรัพย์ด้อยคุณภาพ เมื่อพบว่ามูลค่าปัจจุบันของประมาณการกระแสเงินสดในอนาคตที่คาดว่าจะได้รับเมื่อคำนวณคิดลดต่ำกว่ามูลค่าตามบัญชี</w:t>
            </w:r>
          </w:p>
          <w:p w14:paraId="553F638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42603E7" w14:textId="77777777" w:rsidR="00D45354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ข้าพเจ้าให้ความสำคัญกับการตรวจสอบค่าเผื่อผลขาดทุนด้านเครดิตที่คาดว่าจะเกิดขึ้น เนื่องจากผู้บริหารต้องใช้ดุลยพินิจที่สำคัญในการกำหนดสมมติฐานเกี่ยวกับประมาณการของกระแสเงินสด และผลกระทบทางเศรษฐกิจในอนาคต เพื่อประมาณการค่าเผื่อผลขาดทุนด้านเครดิตที่คาดว่าจะเกิดขึ้น อีกทั้งค่าเผื่อผลขาดทุนด้านเครดิตที่คาดว่าจะเกิดขึ้นดังกล่าวมีนัยสำคัญต่องบการเงินรวมและงบการเงินเฉพาะกิจการ</w:t>
            </w:r>
          </w:p>
          <w:p w14:paraId="7BD96AC8" w14:textId="59B65D4C" w:rsidR="009B19E5" w:rsidRPr="002B3379" w:rsidRDefault="009B19E5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4B147311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6A8F2CDD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ค่าเผื่อผลขาดทุนด้านเครดิตที่คาดว่าจะเกิดขึ้นสำหรับเงินให้สินเชื่อแก่สินทรัพย์ด้อยคุณภาพ</w:t>
            </w:r>
          </w:p>
          <w:p w14:paraId="11B9046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1EA053D" w14:textId="311215A1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ข้าพเจ้าได้สุ่มตัวอย่างลูกหนี้เพื่อประเมินสินเชื่อ และประเมินความเหมาะสมของสมมติฐานที่ผู้บริหารใช้ในการประมาณการกระแสเงินสดในอนาคตโดยเปรียบเทียบกับผลการเก็บหนี้ในอดีตตามประเภทของสินเชื่อ นอกจากนี้ข้าพเจ้าได้ตรวจสอบกระแสเงินสดที่คาดว่าจะได้จากการขายหลักประกัน โดยตรวจราคาประเมินของหลักประกันกับรายงานประเมินหลักประกันล่าสุดซึ่งประเมินโดยผู้ประเมินอิสระและคำนวณผลขาดทุนด้านเครดิตที่คาดว่าจะเกิดขึ้นจากส่วนสูญเสียที่คาดว่าจะเกิดขึ้น</w:t>
            </w:r>
          </w:p>
          <w:p w14:paraId="09D79C47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F92FC3B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ข้าพเจ้าให้ผู้ชำนาญการด้านเทคโนโลยีสารสนเทศสอบทานความน่าเชื่อถือของข้อมูลลูกหนี้ที่อยู่ในระบบ และความถูกต้องของการคำนวณโดยระบบ</w:t>
            </w:r>
          </w:p>
          <w:p w14:paraId="34E322E4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8BE49A7" w14:textId="77777777" w:rsidR="00D45354" w:rsidRPr="00D9417C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จากวิธีการตรวจสอบที่ได้ปฏิบัติข้างต้น ข้าพเจ้าพบว่า สมมติฐานที่ใช้ในการประมาณการค่าเผื่อผลขาดทุนด้านเครดิตที่คาดว่าจะเกิดขึ้นมีความสมเหตุสมผลตามหลักฐานสนับสนุน</w:t>
            </w:r>
          </w:p>
        </w:tc>
      </w:tr>
    </w:tbl>
    <w:p w14:paraId="639F19CD" w14:textId="77777777" w:rsidR="00506AAA" w:rsidRPr="00D9417C" w:rsidRDefault="00506AA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1685173C" w14:textId="77777777" w:rsidR="00CE5D2E" w:rsidRDefault="00CE5D2E">
      <w:pPr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br w:type="page"/>
      </w:r>
    </w:p>
    <w:p w14:paraId="324B6E1F" w14:textId="2214E43F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ข้อมูลอื่น</w:t>
      </w:r>
    </w:p>
    <w:p w14:paraId="12CC76AD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48F19567" w14:textId="77777777" w:rsidR="00A87754" w:rsidRPr="00D9417C" w:rsidRDefault="007F0090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เป็นผู้รับผิดชอบต่อข้อมูลอื่น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ข้อมูลอื่นประกอบด้วยข้อมูลซึ่งรวมอยู่ในรายงานประจำปี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และรายงานของผู้สอบบัญชีที่อยู่ในรายงานนั้น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</w:p>
    <w:p w14:paraId="76FD5FFD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7158695D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7CF09BF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0CB5D30F" w14:textId="72050F83" w:rsidR="00682955" w:rsidRPr="00D9417C" w:rsidRDefault="00A87754" w:rsidP="006829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การอ่านและพิจารณาว่าข้อมูลอื่น</w:t>
      </w:r>
      <w:r w:rsidR="009A15EE">
        <w:rPr>
          <w:rFonts w:ascii="Browallia New" w:eastAsia="Calibri" w:hAnsi="Browallia New" w:cs="Browallia New"/>
          <w:sz w:val="24"/>
          <w:szCs w:val="24"/>
          <w:lang w:val="en-GB"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มีความขัดแย้งที่มีสาระสำคัญกับงบการเงินรวมและงบการเงินเฉพาะกิจการ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</w:p>
    <w:p w14:paraId="366EA4CA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4DB4B804" w14:textId="47311145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เมื่อข้าพเจ้าได้อ่านรายงานประจำปี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ข้าพเจ้าต้องสื่อสาร</w:t>
      </w:r>
      <w:r w:rsidR="009A15EE">
        <w:rPr>
          <w:rFonts w:ascii="Browallia New" w:hAnsi="Browallia New" w:cs="Browallia New"/>
          <w:sz w:val="24"/>
          <w:szCs w:val="24"/>
          <w:lang w:val="en-GB" w:bidi="th-TH"/>
        </w:rPr>
        <w:br/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เรื่องดังกล่าวกับคณะกรรมการตรวจสอบ</w:t>
      </w:r>
    </w:p>
    <w:p w14:paraId="29045B1B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727D2A2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</w:t>
      </w:r>
      <w:r w:rsidR="007F0090"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กรรมการ</w:t>
      </w: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</w:t>
      </w:r>
      <w:r w:rsidR="00CA2D43"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รวมและงบการเงินเฉพาะกิจการ</w:t>
      </w: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</w:rPr>
        <w:t xml:space="preserve"> </w:t>
      </w:r>
    </w:p>
    <w:p w14:paraId="3DC850B1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8CC66D9" w14:textId="77777777" w:rsidR="004F2A17" w:rsidRPr="00D9417C" w:rsidRDefault="007F0090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มีหน้าที่รับผิดชอบในการจัดทำและนำเสนองบกา</w:t>
      </w:r>
      <w:r w:rsidR="001E74BD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เงิน</w:t>
      </w:r>
      <w:r w:rsidR="0002785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รวมและงบการเงินเฉพาะกิจการเ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หล่านี้</w:t>
      </w:r>
      <w:r w:rsidR="004F2A17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พิจารณาว่าจำเป็นเพื่อให้สามารถจัดทำ</w:t>
      </w:r>
      <w:r w:rsidR="0002785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</w:t>
      </w:r>
      <w:r w:rsidR="00027855" w:rsidRPr="00D9417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</w:t>
      </w:r>
      <w:r w:rsidR="00D9417C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br/>
      </w:r>
      <w:r w:rsidR="00027855" w:rsidRPr="00D9417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งบการเงินเฉพาะ</w:t>
      </w:r>
      <w:r w:rsidR="00027855" w:rsidRPr="00D9417C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49276C9" w14:textId="77777777" w:rsidR="00263A62" w:rsidRPr="00D9417C" w:rsidRDefault="00263A62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1E3E2B2" w14:textId="77777777" w:rsidR="00A40D81" w:rsidRPr="00D9417C" w:rsidRDefault="004F2A17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ในการจัดทำ</w:t>
      </w:r>
      <w:r w:rsidR="00027855" w:rsidRPr="00D9417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งบการเงิน</w:t>
      </w:r>
      <w:r w:rsidR="00027855" w:rsidRPr="00D9417C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รวมและงบการเงินเฉพาะ</w:t>
      </w:r>
      <w:r w:rsidR="00027855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กิจการ</w:t>
      </w:r>
      <w:r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 xml:space="preserve"> 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027855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กลุ่ม</w:t>
      </w:r>
      <w:r w:rsidR="00027855" w:rsidRPr="00D9417C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กิจการ</w:t>
      </w:r>
      <w:r w:rsidR="00027855" w:rsidRPr="00D9417C">
        <w:rPr>
          <w:rFonts w:ascii="Browallia New" w:hAnsi="Browallia New" w:cs="Browallia New"/>
          <w:sz w:val="24"/>
          <w:szCs w:val="24"/>
          <w:cs/>
          <w:lang w:bidi="th-TH"/>
        </w:rPr>
        <w:t>และบริษัท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>(</w:t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ตามความเหมาะสม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 xml:space="preserve">) 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และการใช้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เกณฑ์การบัญชีสำหรับการดำเนินงานต่อเนื่อง</w:t>
      </w:r>
      <w:r w:rsidR="00FF4CA9" w:rsidRPr="00D9417C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เว้นแต่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มีความตั้งใจที่จะเลิกกลุ่มกิจการและบริษัท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หรือหยุดดำเนินงาน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หรือไม่สามารถดำเนินงานต่อเนื่องต่อไปได้</w:t>
      </w:r>
    </w:p>
    <w:p w14:paraId="7E7CB328" w14:textId="77777777" w:rsidR="00A6625A" w:rsidRPr="00D9417C" w:rsidRDefault="00A6625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0F20656" w14:textId="77777777" w:rsidR="00E633AC" w:rsidRPr="00D9417C" w:rsidRDefault="00317E0F" w:rsidP="00522C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คณะกรรมการตรวจสอบมีหน้าที่ช่วย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4F2A17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ในการ</w:t>
      </w:r>
      <w:r w:rsidR="00B85DFB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กำกับ</w:t>
      </w:r>
      <w:r w:rsidR="004F2A17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กลุ่มกิจการและ</w:t>
      </w:r>
      <w:r w:rsidR="004F2A17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บริษัท</w:t>
      </w:r>
    </w:p>
    <w:p w14:paraId="2FE9CE03" w14:textId="77777777" w:rsidR="000E13BE" w:rsidRPr="00D9417C" w:rsidRDefault="000E13BE" w:rsidP="00263A6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3791087B" w14:textId="77777777" w:rsidR="0042349D" w:rsidRPr="00D9417C" w:rsidRDefault="0042349D" w:rsidP="00263A6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</w:t>
      </w:r>
      <w:r w:rsidR="00646065"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รวมและงบการเงินเฉพาะกิจการ</w:t>
      </w:r>
    </w:p>
    <w:p w14:paraId="51FF23C9" w14:textId="77777777" w:rsidR="004F2A17" w:rsidRPr="00D9417C" w:rsidRDefault="004F2A17" w:rsidP="00263A6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440CAC56" w14:textId="4070677F" w:rsidR="004C42BE" w:rsidRDefault="00F9764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CA2D43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โดยรวม</w:t>
      </w:r>
      <w:r w:rsidRPr="00D9417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9A15EE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แต่ละรายการ</w:t>
      </w:r>
      <w:r w:rsidR="004C42BE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หรือทุกรายการรวมกันจะมีผ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ลต่อการตัดสินใจทางเศร</w:t>
      </w:r>
      <w:r w:rsidR="00C03DF4" w:rsidRPr="00D9417C">
        <w:rPr>
          <w:rFonts w:ascii="Browallia New" w:hAnsi="Browallia New" w:cs="Browallia New"/>
          <w:sz w:val="24"/>
          <w:szCs w:val="24"/>
          <w:cs/>
          <w:lang w:bidi="th-TH"/>
        </w:rPr>
        <w:t>ษฐกิจของผู้ใช้งบการเงิน</w:t>
      </w:r>
      <w:r w:rsidR="00646065" w:rsidRPr="00D9417C">
        <w:rPr>
          <w:rFonts w:ascii="Browallia New" w:hAnsi="Browallia New" w:cs="Browallia New"/>
          <w:sz w:val="24"/>
          <w:szCs w:val="24"/>
          <w:cs/>
          <w:lang w:bidi="th-TH"/>
        </w:rPr>
        <w:t>รวมและงบการเงินเฉพาะกิจการ</w:t>
      </w:r>
      <w:r w:rsidR="00C03DF4" w:rsidRPr="00D9417C">
        <w:rPr>
          <w:rFonts w:ascii="Browallia New" w:hAnsi="Browallia New" w:cs="Browallia New"/>
          <w:sz w:val="24"/>
          <w:szCs w:val="24"/>
          <w:cs/>
          <w:lang w:bidi="th-TH"/>
        </w:rPr>
        <w:t>เหล่านี้</w:t>
      </w:r>
    </w:p>
    <w:p w14:paraId="353C42AC" w14:textId="77777777" w:rsidR="00D9417C" w:rsidRPr="00D9417C" w:rsidRDefault="00D9417C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3D69BBF" w14:textId="77777777" w:rsidR="00263A62" w:rsidRPr="00D9417C" w:rsidRDefault="00263A62" w:rsidP="00D9417C">
      <w:pPr>
        <w:spacing w:after="0" w:line="240" w:lineRule="auto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br w:type="page"/>
      </w:r>
    </w:p>
    <w:p w14:paraId="3B21D15E" w14:textId="77777777" w:rsidR="00F9764A" w:rsidRPr="00D9417C" w:rsidRDefault="00F9764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</w:t>
      </w:r>
      <w:r w:rsidR="00D9417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1B69DAF8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7020B13" w14:textId="77777777" w:rsidR="00F9764A" w:rsidRPr="00D9417C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E2446A" w:rsidRPr="00D9417C">
        <w:rPr>
          <w:rFonts w:ascii="Browallia New" w:eastAsia="Calibri" w:hAnsi="Browallia New" w:cs="Browallia New"/>
          <w:sz w:val="24"/>
          <w:szCs w:val="24"/>
          <w:cs/>
        </w:rPr>
        <w:t>งบการเงินรวมและงบการเงินเฉพาะกิจการ</w:t>
      </w:r>
      <w:r w:rsidR="009E2E58" w:rsidRPr="00D9417C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="00D9417C">
        <w:rPr>
          <w:rFonts w:ascii="Browallia New" w:eastAsia="Calibri" w:hAnsi="Browallia New" w:cs="Browallia New"/>
          <w:sz w:val="24"/>
          <w:szCs w:val="24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D9417C">
        <w:rPr>
          <w:rFonts w:ascii="Browallia New" w:eastAsia="Calibri" w:hAnsi="Browallia New" w:cs="Browallia New"/>
          <w:sz w:val="24"/>
          <w:szCs w:val="24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8B08A4">
        <w:rPr>
          <w:rFonts w:ascii="Browallia New" w:eastAsia="Calibri" w:hAnsi="Browallia New" w:cs="Browallia New"/>
          <w:sz w:val="24"/>
          <w:szCs w:val="24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การแทรกแซงการควบคุมภ</w:t>
      </w:r>
      <w:r w:rsidRPr="00D9417C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346FAD79" w14:textId="77777777" w:rsidR="00F9764A" w:rsidRPr="00D9417C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2446A" w:rsidRPr="00D9417C">
        <w:rPr>
          <w:rFonts w:ascii="Browallia New" w:eastAsia="Calibri" w:hAnsi="Browallia New" w:cs="Browallia New"/>
          <w:sz w:val="24"/>
          <w:szCs w:val="24"/>
          <w:cs/>
        </w:rPr>
        <w:t>กลุ่มกิจการและ</w:t>
      </w:r>
      <w:r w:rsidRPr="00D9417C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3B5EBF11" w14:textId="4A32BC62" w:rsidR="004C42BE" w:rsidRPr="00D9417C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/>
        </w:rPr>
        <w:t>กรรมการ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ใช้และความสมเหตุสมผลของประมาณการทางบัญชีและการเปิดเ</w:t>
      </w:r>
      <w:r w:rsidRPr="00D9417C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="00D56EEF">
        <w:rPr>
          <w:rFonts w:ascii="Browallia New" w:hAnsi="Browallia New" w:cs="Browallia New"/>
          <w:sz w:val="24"/>
          <w:szCs w:val="24"/>
        </w:rPr>
        <w:br/>
      </w:r>
      <w:r w:rsidRPr="00D9417C">
        <w:rPr>
          <w:rFonts w:ascii="Browallia New" w:hAnsi="Browallia New" w:cs="Browallia New"/>
          <w:sz w:val="24"/>
          <w:szCs w:val="24"/>
          <w:cs/>
        </w:rPr>
        <w:t>ที่เกี่ยวข้องซึ่งจัดทำขึ้นโดย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/>
        </w:rPr>
        <w:t>กรรมการ</w:t>
      </w:r>
      <w:r w:rsidRPr="00D9417C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3CD4CD49" w14:textId="77777777" w:rsidR="00682955" w:rsidRPr="00D9417C" w:rsidRDefault="00F9764A" w:rsidP="006829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/>
        </w:rPr>
        <w:t>กรรมการ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และจากหลักฐานการสอบบัญชี</w:t>
      </w:r>
      <w:r w:rsidR="00D9417C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ที่ได้รับ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บริษัทในการดำเนินงานต่อเนื่องหรือไม่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โดยให้ข้อสังเกตถึง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การเปิดเผย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</w:t>
      </w:r>
      <w:r w:rsidR="00D9417C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งบการเงินเฉพาะกิจการ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ที่เกี่ยวข้อง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บริษัทต้องหยุดการดำเนินงานต่อเนื่อง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4AD448C1" w14:textId="1771CA48" w:rsidR="00E2446A" w:rsidRPr="00D9417C" w:rsidRDefault="00F9764A" w:rsidP="006829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ประเมินการนำเสนอ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โครงสร้างและเนื้อหาของงบการเงิน</w:t>
      </w:r>
      <w:r w:rsidR="00E2446A" w:rsidRPr="00D56EEF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รวมและงบการเงินเฉพาะ</w:t>
      </w:r>
      <w:r w:rsidR="00E2446A" w:rsidRPr="00D56EEF">
        <w:rPr>
          <w:rFonts w:ascii="Browallia New" w:hAnsi="Browallia New" w:cs="Browallia New"/>
          <w:spacing w:val="-4"/>
          <w:sz w:val="24"/>
          <w:szCs w:val="24"/>
          <w:cs/>
        </w:rPr>
        <w:t>กิจการ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โดยรวม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รวมถึงการเปิดเผยว่างบการเงิน</w:t>
      </w:r>
      <w:r w:rsidR="00E2446A" w:rsidRPr="00D56EEF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</w:t>
      </w:r>
      <w:r w:rsidR="00D56EEF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br/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และงบการเงินเฉพาะกิจการ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="009E2E58"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9E2E58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หรือไม่</w:t>
      </w:r>
    </w:p>
    <w:p w14:paraId="4CF7E8C8" w14:textId="77777777" w:rsidR="00382D72" w:rsidRPr="00D9417C" w:rsidRDefault="00E2446A" w:rsidP="00BA0A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D9417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D9417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5DAA243C" w14:textId="77777777" w:rsidR="00E633AC" w:rsidRPr="00D9417C" w:rsidRDefault="00E633A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33CFAFF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ข้าพเจ้าได้สื่อสารกับ</w:t>
      </w:r>
      <w:r w:rsidR="00E2446A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</w:t>
      </w:r>
      <w:r w:rsidR="00496C2C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ในเรื่องต่างๆ ที่สำคัญซึ่งรวมถึง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</w:t>
      </w:r>
      <w:r w:rsidR="00496C2C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  <w:r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ประเด็นที่มีนัยสำคัญที่พบจากการตรวจสอบ</w:t>
      </w:r>
      <w:r w:rsidR="00496C2C"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 xml:space="preserve"> </w:t>
      </w:r>
      <w:r w:rsidR="00C15A79"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และ</w:t>
      </w:r>
      <w:r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ข้อบกพร่องที่มีนัยสำคัญในระบบการควบคุมภายใน</w:t>
      </w:r>
      <w:r w:rsidR="00496C2C"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หาก</w:t>
      </w:r>
      <w:r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ข้าพเจ้าได้พบในระหว่างการตรวจสอบ</w:t>
      </w:r>
      <w:r w:rsidR="008B08A4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งข้าพเจ้า</w:t>
      </w:r>
    </w:p>
    <w:p w14:paraId="3575E360" w14:textId="77777777" w:rsidR="001E1CE8" w:rsidRPr="00D9417C" w:rsidRDefault="001E1CE8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6A0B272" w14:textId="77777777" w:rsidR="001E00FA" w:rsidRPr="00D9417C" w:rsidRDefault="001E00F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D9417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="00FA65DA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กระทบต่อความเป็นอิสระของข้าพเจ้าและมาตรการที่ข้าพเจ้าใช้เพื่อป้องกัน</w:t>
      </w:r>
      <w:r w:rsidR="005B30AB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ไ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ม่ให้ข้าพเจ้าขาดความเป็นอิสระ</w:t>
      </w:r>
    </w:p>
    <w:p w14:paraId="5DEA6759" w14:textId="77777777" w:rsidR="00263A62" w:rsidRPr="00D9417C" w:rsidRDefault="00263A62">
      <w:pPr>
        <w:rPr>
          <w:rFonts w:ascii="Browallia New" w:eastAsia="Calibri" w:hAnsi="Browallia New" w:cs="Browallia New"/>
          <w:sz w:val="24"/>
          <w:szCs w:val="24"/>
          <w:cs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br w:type="page"/>
      </w:r>
    </w:p>
    <w:p w14:paraId="048BBA6C" w14:textId="77777777" w:rsidR="00D6399C" w:rsidRPr="00D9417C" w:rsidRDefault="00D6399C" w:rsidP="00D6399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F7B62B9" w14:textId="77777777" w:rsidR="001E00FA" w:rsidRPr="00D9417C" w:rsidRDefault="001E00F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B875AD4" w14:textId="77777777" w:rsidR="006108EB" w:rsidRPr="00D9417C" w:rsidRDefault="006108EB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2B4482A" w14:textId="77777777" w:rsidR="003D230C" w:rsidRPr="00D9417C" w:rsidRDefault="003D230C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6941423B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CCA905B" w14:textId="77777777" w:rsidR="00302B1A" w:rsidRPr="00D9417C" w:rsidRDefault="00302B1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210D7B0" w14:textId="77777777" w:rsidR="00302B1A" w:rsidRPr="00D9417C" w:rsidRDefault="00302B1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B2F529B" w14:textId="77777777" w:rsidR="00074540" w:rsidRPr="00D9417C" w:rsidRDefault="00074540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180CBB8" w14:textId="77777777" w:rsidR="00074540" w:rsidRPr="00D9417C" w:rsidRDefault="00074540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514094A" w14:textId="77777777" w:rsidR="00E25191" w:rsidRPr="00D9417C" w:rsidRDefault="00A63244" w:rsidP="00BA0A2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  <w:lang w:val="en-GB"/>
        </w:rPr>
      </w:pPr>
      <w:r w:rsidRPr="00D9417C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บุญเลิศ  กมลชนกกุล</w:t>
      </w:r>
    </w:p>
    <w:p w14:paraId="2CB5459C" w14:textId="1690E82E" w:rsidR="00E25191" w:rsidRPr="00D9417C" w:rsidRDefault="00E25191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EA4150" w:rsidRPr="00EA4150">
        <w:rPr>
          <w:rFonts w:ascii="Browallia New" w:hAnsi="Browallia New" w:cs="Browallia New"/>
          <w:sz w:val="24"/>
          <w:szCs w:val="24"/>
          <w:lang w:val="en-GB" w:bidi="th-TH"/>
        </w:rPr>
        <w:t>5339</w:t>
      </w:r>
    </w:p>
    <w:p w14:paraId="413C3BED" w14:textId="77777777" w:rsidR="00F021E2" w:rsidRPr="00D9417C" w:rsidRDefault="00F021E2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3ED3CD29" w14:textId="0AAF1457" w:rsidR="00C03DF4" w:rsidRPr="00D9417C" w:rsidRDefault="00EA4150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  <w:r w:rsidRPr="00EA4150">
        <w:rPr>
          <w:rFonts w:ascii="Browallia New" w:hAnsi="Browallia New" w:cs="Browallia New"/>
          <w:sz w:val="24"/>
          <w:szCs w:val="24"/>
          <w:lang w:val="en-GB" w:bidi="th-TH"/>
        </w:rPr>
        <w:t>24</w:t>
      </w:r>
      <w:r w:rsidR="00DC3856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DC3856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กุมภาพันธ์</w:t>
      </w:r>
      <w:r w:rsidR="00CC7816" w:rsidRPr="00D9417C">
        <w:rPr>
          <w:rFonts w:ascii="Browallia New" w:hAnsi="Browallia New" w:cs="Browallia New"/>
          <w:sz w:val="24"/>
          <w:szCs w:val="24"/>
          <w:cs/>
          <w:lang w:bidi="th-TH"/>
        </w:rPr>
        <w:t xml:space="preserve"> พ</w:t>
      </w:r>
      <w:r w:rsidR="00CC7816" w:rsidRPr="00D9417C">
        <w:rPr>
          <w:rFonts w:ascii="Browallia New" w:hAnsi="Browallia New" w:cs="Browallia New"/>
          <w:sz w:val="24"/>
          <w:szCs w:val="24"/>
          <w:lang w:bidi="th-TH"/>
        </w:rPr>
        <w:t>.</w:t>
      </w:r>
      <w:r w:rsidR="00CC7816" w:rsidRPr="00D9417C">
        <w:rPr>
          <w:rFonts w:ascii="Browallia New" w:hAnsi="Browallia New" w:cs="Browallia New"/>
          <w:sz w:val="24"/>
          <w:szCs w:val="24"/>
          <w:cs/>
          <w:lang w:bidi="th-TH"/>
        </w:rPr>
        <w:t>ศ</w:t>
      </w:r>
      <w:r w:rsidR="00CC7816" w:rsidRPr="00D9417C">
        <w:rPr>
          <w:rFonts w:ascii="Browallia New" w:hAnsi="Browallia New" w:cs="Browallia New"/>
          <w:sz w:val="24"/>
          <w:szCs w:val="24"/>
          <w:lang w:bidi="th-TH"/>
        </w:rPr>
        <w:t xml:space="preserve">. </w:t>
      </w:r>
      <w:r w:rsidRPr="00EA4150">
        <w:rPr>
          <w:rFonts w:ascii="Browallia New" w:hAnsi="Browallia New" w:cs="Browallia New"/>
          <w:sz w:val="24"/>
          <w:szCs w:val="24"/>
          <w:lang w:val="en-GB" w:bidi="th-TH"/>
        </w:rPr>
        <w:t>2566</w:t>
      </w:r>
    </w:p>
    <w:p w14:paraId="5E728478" w14:textId="77777777" w:rsidR="00D9417C" w:rsidRPr="00D9417C" w:rsidRDefault="00D9417C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A50E2FB" w14:textId="77777777" w:rsidR="00817371" w:rsidRPr="00D9417C" w:rsidRDefault="00817371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  <w:sectPr w:rsidR="00817371" w:rsidRPr="00D9417C" w:rsidSect="00CE5D2E">
          <w:headerReference w:type="default" r:id="rId9"/>
          <w:footerReference w:type="default" r:id="rId10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C20ACE6" w14:textId="77777777" w:rsidR="0080053C" w:rsidRPr="00D9417C" w:rsidRDefault="00392DF4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บริษัท </w:t>
      </w:r>
      <w:r w:rsidR="004C52C5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ชโย กรุ๊ป</w:t>
      </w: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จำกัด</w:t>
      </w:r>
      <w:r w:rsidR="006E6748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6E6748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(มหาชน) </w:t>
      </w:r>
    </w:p>
    <w:p w14:paraId="4C95B4BE" w14:textId="77777777" w:rsidR="003762FD" w:rsidRPr="00D9417C" w:rsidRDefault="003762FD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43B7EA" w14:textId="77777777" w:rsidR="0080053C" w:rsidRPr="00D9417C" w:rsidRDefault="00392DF4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EA664D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</w:p>
    <w:p w14:paraId="0EF34C26" w14:textId="55B27FCF" w:rsidR="0080053C" w:rsidRPr="00D9417C" w:rsidRDefault="000521AA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="00EA4150" w:rsidRPr="00EA4150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D9417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ธันวาคม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>.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. </w:t>
      </w:r>
      <w:r w:rsidR="00EA4150" w:rsidRPr="00EA4150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2565</w:t>
      </w:r>
    </w:p>
    <w:sectPr w:rsidR="0080053C" w:rsidRPr="00D9417C" w:rsidSect="00263A62">
      <w:footerReference w:type="default" r:id="rId11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5CB95" w14:textId="77777777" w:rsidR="00702FC1" w:rsidRDefault="00702FC1" w:rsidP="0042349D">
      <w:pPr>
        <w:spacing w:after="0" w:line="240" w:lineRule="auto"/>
      </w:pPr>
      <w:r>
        <w:separator/>
      </w:r>
    </w:p>
  </w:endnote>
  <w:endnote w:type="continuationSeparator" w:id="0">
    <w:p w14:paraId="6A5AEB8D" w14:textId="77777777" w:rsidR="00702FC1" w:rsidRDefault="00702FC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3F092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F8CC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  <w:r w:rsidRPr="00DF56E8">
      <w:rPr>
        <w:rFonts w:ascii="Browallia New" w:hAnsi="Browallia New" w:cs="Browallia New"/>
        <w:sz w:val="26"/>
        <w:szCs w:val="26"/>
      </w:rPr>
      <w:fldChar w:fldCharType="begin"/>
    </w:r>
    <w:r w:rsidRPr="00DF56E8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F56E8">
      <w:rPr>
        <w:rFonts w:ascii="Browallia New" w:hAnsi="Browallia New" w:cs="Browallia New"/>
        <w:sz w:val="26"/>
        <w:szCs w:val="26"/>
      </w:rPr>
      <w:fldChar w:fldCharType="separate"/>
    </w:r>
    <w:r w:rsidRPr="00DF56E8">
      <w:rPr>
        <w:rFonts w:ascii="Browallia New" w:hAnsi="Browallia New" w:cs="Browallia New"/>
        <w:noProof/>
        <w:sz w:val="26"/>
        <w:szCs w:val="26"/>
      </w:rPr>
      <w:t>1</w:t>
    </w:r>
    <w:r w:rsidRPr="00DF56E8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EAEAF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29E55" w14:textId="77777777" w:rsidR="00702FC1" w:rsidRDefault="00702FC1" w:rsidP="0042349D">
      <w:pPr>
        <w:spacing w:after="0" w:line="240" w:lineRule="auto"/>
      </w:pPr>
      <w:r>
        <w:separator/>
      </w:r>
    </w:p>
  </w:footnote>
  <w:footnote w:type="continuationSeparator" w:id="0">
    <w:p w14:paraId="553E9A79" w14:textId="77777777" w:rsidR="00702FC1" w:rsidRDefault="00702FC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28470" w14:textId="77777777" w:rsidR="006606B2" w:rsidRPr="00CE5D2E" w:rsidRDefault="006606B2" w:rsidP="00CE5D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C964A7C"/>
    <w:lvl w:ilvl="0" w:tplc="E2C2C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BAEFD96"/>
    <w:lvl w:ilvl="0" w:tplc="1FC678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070633"/>
    <w:multiLevelType w:val="hybridMultilevel"/>
    <w:tmpl w:val="9EA0F9F0"/>
    <w:lvl w:ilvl="0" w:tplc="22F2E96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7EA"/>
    <w:rsid w:val="00007EAA"/>
    <w:rsid w:val="0001235F"/>
    <w:rsid w:val="00015070"/>
    <w:rsid w:val="00017EFA"/>
    <w:rsid w:val="0002094C"/>
    <w:rsid w:val="00027855"/>
    <w:rsid w:val="0003230A"/>
    <w:rsid w:val="00050006"/>
    <w:rsid w:val="00051ED2"/>
    <w:rsid w:val="000521AA"/>
    <w:rsid w:val="00053904"/>
    <w:rsid w:val="00056983"/>
    <w:rsid w:val="00060422"/>
    <w:rsid w:val="00065E90"/>
    <w:rsid w:val="000705A7"/>
    <w:rsid w:val="00073D9B"/>
    <w:rsid w:val="00074540"/>
    <w:rsid w:val="00085A75"/>
    <w:rsid w:val="0009485F"/>
    <w:rsid w:val="000A701D"/>
    <w:rsid w:val="000B594B"/>
    <w:rsid w:val="000D21DC"/>
    <w:rsid w:val="000D39B3"/>
    <w:rsid w:val="000D7410"/>
    <w:rsid w:val="000E02D4"/>
    <w:rsid w:val="000E13BE"/>
    <w:rsid w:val="00102100"/>
    <w:rsid w:val="00102779"/>
    <w:rsid w:val="00105B2C"/>
    <w:rsid w:val="00153AAE"/>
    <w:rsid w:val="0016067F"/>
    <w:rsid w:val="00162251"/>
    <w:rsid w:val="00176BDE"/>
    <w:rsid w:val="00176CB1"/>
    <w:rsid w:val="001807A5"/>
    <w:rsid w:val="0018594A"/>
    <w:rsid w:val="001B2D00"/>
    <w:rsid w:val="001D4051"/>
    <w:rsid w:val="001E00FA"/>
    <w:rsid w:val="001E1CE8"/>
    <w:rsid w:val="001E74BD"/>
    <w:rsid w:val="00202746"/>
    <w:rsid w:val="002047B8"/>
    <w:rsid w:val="0020775A"/>
    <w:rsid w:val="00215BB4"/>
    <w:rsid w:val="00231CC4"/>
    <w:rsid w:val="0024140E"/>
    <w:rsid w:val="00242345"/>
    <w:rsid w:val="0024719C"/>
    <w:rsid w:val="00261A8E"/>
    <w:rsid w:val="00263A62"/>
    <w:rsid w:val="00275EE4"/>
    <w:rsid w:val="002851BC"/>
    <w:rsid w:val="002A16E5"/>
    <w:rsid w:val="002A4B3D"/>
    <w:rsid w:val="002B25E9"/>
    <w:rsid w:val="002B3379"/>
    <w:rsid w:val="002B47DC"/>
    <w:rsid w:val="002C16A2"/>
    <w:rsid w:val="002E0AB5"/>
    <w:rsid w:val="002E67C7"/>
    <w:rsid w:val="002F7E25"/>
    <w:rsid w:val="00302B1A"/>
    <w:rsid w:val="00317E0F"/>
    <w:rsid w:val="00361300"/>
    <w:rsid w:val="00363919"/>
    <w:rsid w:val="003713AE"/>
    <w:rsid w:val="00371BEA"/>
    <w:rsid w:val="00372499"/>
    <w:rsid w:val="003762FD"/>
    <w:rsid w:val="00382D72"/>
    <w:rsid w:val="003873E3"/>
    <w:rsid w:val="00392DF4"/>
    <w:rsid w:val="00392FDA"/>
    <w:rsid w:val="003C0A31"/>
    <w:rsid w:val="003D230C"/>
    <w:rsid w:val="003D79F6"/>
    <w:rsid w:val="003E5ACE"/>
    <w:rsid w:val="003F26B2"/>
    <w:rsid w:val="004008D7"/>
    <w:rsid w:val="0042349D"/>
    <w:rsid w:val="0042376C"/>
    <w:rsid w:val="00423E73"/>
    <w:rsid w:val="00447929"/>
    <w:rsid w:val="00450180"/>
    <w:rsid w:val="00456316"/>
    <w:rsid w:val="00457ED0"/>
    <w:rsid w:val="004660D2"/>
    <w:rsid w:val="00471043"/>
    <w:rsid w:val="00482A76"/>
    <w:rsid w:val="00483782"/>
    <w:rsid w:val="00487980"/>
    <w:rsid w:val="0049601C"/>
    <w:rsid w:val="00496C2C"/>
    <w:rsid w:val="004A5E62"/>
    <w:rsid w:val="004B2A03"/>
    <w:rsid w:val="004C42BE"/>
    <w:rsid w:val="004C52C5"/>
    <w:rsid w:val="004D182D"/>
    <w:rsid w:val="004D724D"/>
    <w:rsid w:val="004F2A17"/>
    <w:rsid w:val="00506AAA"/>
    <w:rsid w:val="00516D35"/>
    <w:rsid w:val="00522C85"/>
    <w:rsid w:val="00524524"/>
    <w:rsid w:val="00527E67"/>
    <w:rsid w:val="00546410"/>
    <w:rsid w:val="005537DD"/>
    <w:rsid w:val="0056448E"/>
    <w:rsid w:val="0057184B"/>
    <w:rsid w:val="00572B38"/>
    <w:rsid w:val="0058041F"/>
    <w:rsid w:val="0058298A"/>
    <w:rsid w:val="00591D60"/>
    <w:rsid w:val="005A203D"/>
    <w:rsid w:val="005B30AB"/>
    <w:rsid w:val="005C17B8"/>
    <w:rsid w:val="005C796C"/>
    <w:rsid w:val="006108EB"/>
    <w:rsid w:val="00610FAA"/>
    <w:rsid w:val="00625AF7"/>
    <w:rsid w:val="006268FE"/>
    <w:rsid w:val="00626F06"/>
    <w:rsid w:val="0063173A"/>
    <w:rsid w:val="006318D2"/>
    <w:rsid w:val="006403B4"/>
    <w:rsid w:val="006446B3"/>
    <w:rsid w:val="00646065"/>
    <w:rsid w:val="006606B2"/>
    <w:rsid w:val="00672A5D"/>
    <w:rsid w:val="006766B5"/>
    <w:rsid w:val="00677B06"/>
    <w:rsid w:val="00682955"/>
    <w:rsid w:val="0068591F"/>
    <w:rsid w:val="00687325"/>
    <w:rsid w:val="00697FCD"/>
    <w:rsid w:val="006B47D9"/>
    <w:rsid w:val="006C274B"/>
    <w:rsid w:val="006D0619"/>
    <w:rsid w:val="006D1835"/>
    <w:rsid w:val="006D2801"/>
    <w:rsid w:val="006D742F"/>
    <w:rsid w:val="006E155A"/>
    <w:rsid w:val="006E6748"/>
    <w:rsid w:val="006F2686"/>
    <w:rsid w:val="006F31F1"/>
    <w:rsid w:val="00700CDF"/>
    <w:rsid w:val="00702FC1"/>
    <w:rsid w:val="007053AE"/>
    <w:rsid w:val="00706960"/>
    <w:rsid w:val="00711EB4"/>
    <w:rsid w:val="00713D7C"/>
    <w:rsid w:val="00714A8A"/>
    <w:rsid w:val="00721E39"/>
    <w:rsid w:val="007463BB"/>
    <w:rsid w:val="00746EF2"/>
    <w:rsid w:val="007476C4"/>
    <w:rsid w:val="00752269"/>
    <w:rsid w:val="00752575"/>
    <w:rsid w:val="00767192"/>
    <w:rsid w:val="00767E2E"/>
    <w:rsid w:val="0077019C"/>
    <w:rsid w:val="00791684"/>
    <w:rsid w:val="007D0E03"/>
    <w:rsid w:val="007E060D"/>
    <w:rsid w:val="007E1F26"/>
    <w:rsid w:val="007F0090"/>
    <w:rsid w:val="0080053C"/>
    <w:rsid w:val="008013D3"/>
    <w:rsid w:val="00805842"/>
    <w:rsid w:val="00805EE5"/>
    <w:rsid w:val="00817371"/>
    <w:rsid w:val="00822DA9"/>
    <w:rsid w:val="00830FC4"/>
    <w:rsid w:val="00837D61"/>
    <w:rsid w:val="008513CB"/>
    <w:rsid w:val="008669C9"/>
    <w:rsid w:val="00882CFD"/>
    <w:rsid w:val="00882D90"/>
    <w:rsid w:val="00884CF2"/>
    <w:rsid w:val="008867CE"/>
    <w:rsid w:val="0089664F"/>
    <w:rsid w:val="008B08A4"/>
    <w:rsid w:val="00904AEB"/>
    <w:rsid w:val="00905AC4"/>
    <w:rsid w:val="00912B5F"/>
    <w:rsid w:val="00917407"/>
    <w:rsid w:val="0093470C"/>
    <w:rsid w:val="0094331A"/>
    <w:rsid w:val="00967D9A"/>
    <w:rsid w:val="00980BF4"/>
    <w:rsid w:val="00990979"/>
    <w:rsid w:val="009A15EE"/>
    <w:rsid w:val="009A58B5"/>
    <w:rsid w:val="009B19E5"/>
    <w:rsid w:val="009B2E75"/>
    <w:rsid w:val="009B3258"/>
    <w:rsid w:val="009B43F8"/>
    <w:rsid w:val="009B6203"/>
    <w:rsid w:val="009C5076"/>
    <w:rsid w:val="009D1362"/>
    <w:rsid w:val="009D4712"/>
    <w:rsid w:val="009E2E58"/>
    <w:rsid w:val="009F5BD7"/>
    <w:rsid w:val="00A0261D"/>
    <w:rsid w:val="00A07219"/>
    <w:rsid w:val="00A36668"/>
    <w:rsid w:val="00A40D81"/>
    <w:rsid w:val="00A63244"/>
    <w:rsid w:val="00A6625A"/>
    <w:rsid w:val="00A72332"/>
    <w:rsid w:val="00A7402A"/>
    <w:rsid w:val="00A86B1E"/>
    <w:rsid w:val="00A87754"/>
    <w:rsid w:val="00A953E5"/>
    <w:rsid w:val="00A95754"/>
    <w:rsid w:val="00AA51F5"/>
    <w:rsid w:val="00AA5B1E"/>
    <w:rsid w:val="00AD1DBA"/>
    <w:rsid w:val="00AD74CA"/>
    <w:rsid w:val="00AF1CEA"/>
    <w:rsid w:val="00B15CAB"/>
    <w:rsid w:val="00B33BCB"/>
    <w:rsid w:val="00B401C9"/>
    <w:rsid w:val="00B550CB"/>
    <w:rsid w:val="00B65B58"/>
    <w:rsid w:val="00B85DFB"/>
    <w:rsid w:val="00BA0A2F"/>
    <w:rsid w:val="00BA463C"/>
    <w:rsid w:val="00BB1C35"/>
    <w:rsid w:val="00BD2421"/>
    <w:rsid w:val="00BE3770"/>
    <w:rsid w:val="00BE3B3A"/>
    <w:rsid w:val="00BF0621"/>
    <w:rsid w:val="00C00A54"/>
    <w:rsid w:val="00C03DF4"/>
    <w:rsid w:val="00C15A79"/>
    <w:rsid w:val="00C16B56"/>
    <w:rsid w:val="00C2105A"/>
    <w:rsid w:val="00C40413"/>
    <w:rsid w:val="00C55680"/>
    <w:rsid w:val="00C57495"/>
    <w:rsid w:val="00C7366D"/>
    <w:rsid w:val="00C82BB0"/>
    <w:rsid w:val="00C8495D"/>
    <w:rsid w:val="00CA2D43"/>
    <w:rsid w:val="00CC7795"/>
    <w:rsid w:val="00CC77BE"/>
    <w:rsid w:val="00CC7816"/>
    <w:rsid w:val="00CE567F"/>
    <w:rsid w:val="00CE5D2E"/>
    <w:rsid w:val="00CE7382"/>
    <w:rsid w:val="00CF0754"/>
    <w:rsid w:val="00D123BB"/>
    <w:rsid w:val="00D45354"/>
    <w:rsid w:val="00D56EEF"/>
    <w:rsid w:val="00D579B9"/>
    <w:rsid w:val="00D6399C"/>
    <w:rsid w:val="00D76984"/>
    <w:rsid w:val="00D77679"/>
    <w:rsid w:val="00D86064"/>
    <w:rsid w:val="00D9417C"/>
    <w:rsid w:val="00DC1DC7"/>
    <w:rsid w:val="00DC3856"/>
    <w:rsid w:val="00DE126D"/>
    <w:rsid w:val="00DF56E8"/>
    <w:rsid w:val="00E01CBA"/>
    <w:rsid w:val="00E213CD"/>
    <w:rsid w:val="00E23BC0"/>
    <w:rsid w:val="00E2446A"/>
    <w:rsid w:val="00E25191"/>
    <w:rsid w:val="00E37395"/>
    <w:rsid w:val="00E43ADB"/>
    <w:rsid w:val="00E44871"/>
    <w:rsid w:val="00E450CC"/>
    <w:rsid w:val="00E54EDA"/>
    <w:rsid w:val="00E56386"/>
    <w:rsid w:val="00E60F02"/>
    <w:rsid w:val="00E633AC"/>
    <w:rsid w:val="00E77B3D"/>
    <w:rsid w:val="00E77DBC"/>
    <w:rsid w:val="00E81715"/>
    <w:rsid w:val="00E8562D"/>
    <w:rsid w:val="00E900B4"/>
    <w:rsid w:val="00E905C6"/>
    <w:rsid w:val="00EA39AD"/>
    <w:rsid w:val="00EA4150"/>
    <w:rsid w:val="00EA664D"/>
    <w:rsid w:val="00EB1F03"/>
    <w:rsid w:val="00EB66EA"/>
    <w:rsid w:val="00EF3D05"/>
    <w:rsid w:val="00F021E2"/>
    <w:rsid w:val="00F10B0A"/>
    <w:rsid w:val="00F3684F"/>
    <w:rsid w:val="00F40D89"/>
    <w:rsid w:val="00F41C56"/>
    <w:rsid w:val="00F46A96"/>
    <w:rsid w:val="00F47359"/>
    <w:rsid w:val="00F53E67"/>
    <w:rsid w:val="00F55D14"/>
    <w:rsid w:val="00F6158F"/>
    <w:rsid w:val="00F6594E"/>
    <w:rsid w:val="00F70634"/>
    <w:rsid w:val="00F70C12"/>
    <w:rsid w:val="00F83CAB"/>
    <w:rsid w:val="00F8478A"/>
    <w:rsid w:val="00F9764A"/>
    <w:rsid w:val="00FA1108"/>
    <w:rsid w:val="00FA3CF0"/>
    <w:rsid w:val="00FA5298"/>
    <w:rsid w:val="00FA65DA"/>
    <w:rsid w:val="00FA6C21"/>
    <w:rsid w:val="00FB228E"/>
    <w:rsid w:val="00FC36B7"/>
    <w:rsid w:val="00FE29B4"/>
    <w:rsid w:val="00FE3778"/>
    <w:rsid w:val="00FE58C1"/>
    <w:rsid w:val="00FF0A6B"/>
    <w:rsid w:val="00FF4CA9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9230E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E25191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EB659-00BA-4C91-8D59-DF047E58F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7</Pages>
  <Words>1848</Words>
  <Characters>10537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75</cp:revision>
  <cp:lastPrinted>2023-02-24T02:12:00Z</cp:lastPrinted>
  <dcterms:created xsi:type="dcterms:W3CDTF">2019-02-22T12:33:00Z</dcterms:created>
  <dcterms:modified xsi:type="dcterms:W3CDTF">2023-02-24T02:12:00Z</dcterms:modified>
</cp:coreProperties>
</file>