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5820F" w14:textId="77777777" w:rsidR="00575024" w:rsidRDefault="00575024" w:rsidP="0057502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E926B1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 xml:space="preserve">บริษัท โมชิ โมชิ </w:t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>รีเทล คอร์ปอเรชั่น</w:t>
      </w:r>
      <w:r w:rsidRPr="00E926B1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 xml:space="preserve"> จํากัด</w:t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 xml:space="preserve"> </w:t>
      </w:r>
      <w:r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(</w:t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>มหาชน</w:t>
      </w:r>
      <w:r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)</w:t>
      </w:r>
    </w:p>
    <w:p w14:paraId="627B4C78" w14:textId="77777777" w:rsidR="00575024" w:rsidRPr="00E926B1" w:rsidRDefault="00575024" w:rsidP="0057502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 xml:space="preserve">   </w:t>
      </w:r>
      <w:r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(</w:t>
      </w:r>
      <w:r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>เดิมชื่อ บริษัท โมชิ โมชิ เจแปน จำกัด</w:t>
      </w:r>
      <w:r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)</w:t>
      </w:r>
    </w:p>
    <w:p w14:paraId="2F317B53" w14:textId="77777777" w:rsidR="00575024" w:rsidRPr="00E926B1" w:rsidRDefault="00575024" w:rsidP="0057502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/>
        </w:rPr>
      </w:pPr>
    </w:p>
    <w:p w14:paraId="1854EFEE" w14:textId="77777777" w:rsidR="00575024" w:rsidRPr="00E926B1" w:rsidRDefault="00575024" w:rsidP="0057502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E926B1"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งบการเงิน</w:t>
      </w:r>
    </w:p>
    <w:p w14:paraId="0D852999" w14:textId="167EC600" w:rsidR="00575024" w:rsidRPr="00E926B1" w:rsidRDefault="00575024" w:rsidP="0057502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E926B1"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 xml:space="preserve">วันที่ </w:t>
      </w:r>
      <w:r w:rsidR="00BE6257" w:rsidRPr="00BE6257">
        <w:rPr>
          <w:rFonts w:ascii="Browallia New" w:hAnsi="Browallia New" w:cs="Browallia New" w:hint="cs"/>
          <w:b/>
          <w:bCs/>
          <w:sz w:val="30"/>
          <w:szCs w:val="30"/>
          <w:lang w:val="en-GB"/>
        </w:rPr>
        <w:t>31</w:t>
      </w:r>
      <w:r w:rsidRPr="00E926B1">
        <w:rPr>
          <w:rFonts w:ascii="Browallia New" w:hAnsi="Browallia New" w:cs="Browallia New" w:hint="cs"/>
          <w:b/>
          <w:bCs/>
          <w:sz w:val="30"/>
          <w:szCs w:val="30"/>
        </w:rPr>
        <w:t xml:space="preserve"> </w:t>
      </w:r>
      <w:r w:rsidRPr="00E926B1"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 xml:space="preserve">ธันวาคม พ.ศ. </w:t>
      </w:r>
      <w:r w:rsidR="00BE6257" w:rsidRPr="00BE6257">
        <w:rPr>
          <w:rFonts w:ascii="Browallia New" w:hAnsi="Browallia New" w:cs="Browallia New" w:hint="cs"/>
          <w:b/>
          <w:bCs/>
          <w:sz w:val="30"/>
          <w:szCs w:val="30"/>
          <w:lang w:val="en-GB"/>
        </w:rPr>
        <w:t>256</w:t>
      </w:r>
      <w:r w:rsidR="00BE6257" w:rsidRPr="00BE6257">
        <w:rPr>
          <w:rFonts w:ascii="Browallia New" w:hAnsi="Browallia New" w:cs="Browallia New"/>
          <w:b/>
          <w:bCs/>
          <w:sz w:val="30"/>
          <w:szCs w:val="30"/>
          <w:lang w:val="en-GB"/>
        </w:rPr>
        <w:t>5</w:t>
      </w:r>
    </w:p>
    <w:p w14:paraId="287C4666" w14:textId="77777777" w:rsidR="00575024" w:rsidRDefault="00575024" w:rsidP="00E926B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sectPr w:rsidR="00575024" w:rsidSect="00FF1146">
          <w:pgSz w:w="11909" w:h="16834" w:code="9"/>
          <w:pgMar w:top="4176" w:right="2880" w:bottom="10080" w:left="1987" w:header="706" w:footer="576" w:gutter="0"/>
          <w:cols w:space="720"/>
          <w:docGrid w:linePitch="360"/>
        </w:sectPr>
      </w:pPr>
    </w:p>
    <w:p w14:paraId="2DB43904" w14:textId="77777777" w:rsidR="0042349D" w:rsidRPr="00E926B1" w:rsidRDefault="0042349D" w:rsidP="00E926B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E926B1">
        <w:rPr>
          <w:rFonts w:ascii="Browallia New" w:hAnsi="Browallia New" w:cs="Browallia New" w:hint="cs"/>
          <w:b/>
          <w:bCs/>
          <w:color w:val="CF4A02"/>
          <w:sz w:val="30"/>
          <w:szCs w:val="30"/>
          <w:cs/>
          <w:lang w:bidi="th-TH"/>
        </w:rPr>
        <w:lastRenderedPageBreak/>
        <w:t>รายงานของผู้สอบบัญชีรับอนุญาต</w:t>
      </w:r>
    </w:p>
    <w:p w14:paraId="75FC1C4D" w14:textId="77777777" w:rsidR="004C42BE" w:rsidRPr="00E926B1" w:rsidRDefault="004C42BE" w:rsidP="00E926B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3D6AB9C" w14:textId="2EEE189F" w:rsidR="004C42BE" w:rsidRDefault="00377B86" w:rsidP="00E926B1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E926B1">
        <w:rPr>
          <w:rFonts w:ascii="Browallia New" w:hAnsi="Browallia New" w:cs="Browallia New" w:hint="cs"/>
          <w:color w:val="CF4A02"/>
          <w:sz w:val="28"/>
          <w:szCs w:val="28"/>
          <w:cs/>
          <w:lang w:bidi="th-TH"/>
        </w:rPr>
        <w:t>เสนอ</w:t>
      </w:r>
      <w:r w:rsidR="005E7327" w:rsidRPr="00E926B1">
        <w:rPr>
          <w:rFonts w:ascii="Browallia New" w:hAnsi="Browallia New" w:cs="Browallia New"/>
          <w:color w:val="CF4A02"/>
          <w:sz w:val="28"/>
          <w:szCs w:val="28"/>
          <w:lang w:bidi="th-TH"/>
        </w:rPr>
        <w:t xml:space="preserve"> </w:t>
      </w:r>
      <w:r w:rsidRPr="00E926B1">
        <w:rPr>
          <w:rFonts w:ascii="Browallia New" w:hAnsi="Browallia New" w:cs="Browallia New" w:hint="cs"/>
          <w:color w:val="CF4A02"/>
          <w:sz w:val="28"/>
          <w:szCs w:val="28"/>
          <w:cs/>
          <w:lang w:bidi="th-TH"/>
        </w:rPr>
        <w:t>ผู้ถือหุ้นของ</w:t>
      </w:r>
      <w:r w:rsidR="00BD6852" w:rsidRPr="00BD6852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บริษัท โมชิ โมชิ รีเทล คอร์ปอเรชั่น จำกัด (มหาชน)</w:t>
      </w:r>
    </w:p>
    <w:p w14:paraId="7F33563D" w14:textId="11B6686D" w:rsidR="00BD6852" w:rsidRPr="00BD6852" w:rsidRDefault="00DB6D33" w:rsidP="00DB6D33">
      <w:pPr>
        <w:tabs>
          <w:tab w:val="left" w:pos="720"/>
        </w:tabs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val="en-GB" w:bidi="th-TH"/>
        </w:rPr>
      </w:pPr>
      <w:r>
        <w:rPr>
          <w:rFonts w:ascii="Browallia New" w:hAnsi="Browallia New" w:cs="Browallia New"/>
          <w:color w:val="CF4A02"/>
          <w:sz w:val="28"/>
          <w:szCs w:val="28"/>
          <w:lang w:bidi="th-TH"/>
        </w:rPr>
        <w:tab/>
      </w:r>
      <w:r w:rsidR="00BD6852">
        <w:rPr>
          <w:rFonts w:ascii="Browallia New" w:hAnsi="Browallia New" w:cs="Browallia New"/>
          <w:color w:val="CF4A02"/>
          <w:sz w:val="28"/>
          <w:szCs w:val="28"/>
          <w:lang w:bidi="th-TH"/>
        </w:rPr>
        <w:t>(</w:t>
      </w:r>
      <w:r w:rsidR="00BD6852">
        <w:rPr>
          <w:rFonts w:ascii="Browallia New" w:hAnsi="Browallia New" w:cs="Browallia New" w:hint="cs"/>
          <w:color w:val="CF4A02"/>
          <w:sz w:val="28"/>
          <w:szCs w:val="28"/>
          <w:cs/>
          <w:lang w:bidi="th-TH"/>
        </w:rPr>
        <w:t>เดิมชื่อ บริษัท โมชิ โมชิ เจแปน จำกัด</w:t>
      </w:r>
      <w:r w:rsidR="00BD6852">
        <w:rPr>
          <w:rFonts w:ascii="Browallia New" w:hAnsi="Browallia New" w:cs="Browallia New"/>
          <w:color w:val="CF4A02"/>
          <w:sz w:val="28"/>
          <w:szCs w:val="28"/>
          <w:lang w:val="en-GB" w:bidi="th-TH"/>
        </w:rPr>
        <w:t>)</w:t>
      </w:r>
    </w:p>
    <w:p w14:paraId="3D826068" w14:textId="77777777" w:rsidR="00377B86" w:rsidRPr="00E926B1" w:rsidRDefault="00377B86" w:rsidP="00E926B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564D99AB" w14:textId="51DAD8AD" w:rsidR="004F2A17" w:rsidRDefault="00202B9B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202B9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53B74907" w14:textId="77777777" w:rsidR="00202B9B" w:rsidRPr="00E926B1" w:rsidRDefault="00202B9B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0FA9381F" w14:textId="50ABCCF6" w:rsidR="00613282" w:rsidRPr="009B3471" w:rsidRDefault="00202B9B" w:rsidP="00DB6D3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9B3471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ข้าพเจ้าเห็นว่า งบการเงินแสดงฐานะการเงินของบริษัท โมชิ โม</w:t>
      </w:r>
      <w:r w:rsidR="00BD685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ชิ รีเทล คอร์ปอเรชั่น จำกัด </w:t>
      </w:r>
      <w:r w:rsidR="00BD6852">
        <w:rPr>
          <w:rFonts w:ascii="Browallia New" w:eastAsia="Calibri" w:hAnsi="Browallia New" w:cs="Browallia New"/>
          <w:sz w:val="28"/>
          <w:szCs w:val="28"/>
          <w:lang w:val="en-GB" w:bidi="th-TH"/>
        </w:rPr>
        <w:t>(</w:t>
      </w:r>
      <w:r w:rsidR="00BD6852">
        <w:rPr>
          <w:rFonts w:ascii="Browallia New" w:eastAsia="Calibri" w:hAnsi="Browallia New" w:cs="Browallia New" w:hint="cs"/>
          <w:sz w:val="28"/>
          <w:szCs w:val="28"/>
          <w:cs/>
          <w:lang w:val="en-GB" w:bidi="th-TH"/>
        </w:rPr>
        <w:t>มหาชน</w:t>
      </w:r>
      <w:r w:rsidR="00BD6852">
        <w:rPr>
          <w:rFonts w:ascii="Browallia New" w:eastAsia="Calibri" w:hAnsi="Browallia New" w:cs="Browallia New"/>
          <w:sz w:val="28"/>
          <w:szCs w:val="28"/>
          <w:lang w:val="en-GB" w:bidi="th-TH"/>
        </w:rPr>
        <w:t>)</w:t>
      </w:r>
      <w:r w:rsidRPr="009B347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(บริษัท) </w:t>
      </w:r>
      <w:r w:rsidR="00DB6D33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9B347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ณ วันที่ </w:t>
      </w:r>
      <w:r w:rsidR="00BE6257" w:rsidRPr="00BE6257">
        <w:rPr>
          <w:rFonts w:ascii="Browallia New" w:eastAsia="Calibri" w:hAnsi="Browallia New" w:cs="Browallia New"/>
          <w:sz w:val="28"/>
          <w:szCs w:val="28"/>
          <w:lang w:val="en-GB" w:bidi="th-TH"/>
        </w:rPr>
        <w:t>31</w:t>
      </w:r>
      <w:r w:rsidRPr="009B3471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9B347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ธันวาคม พ.ศ. </w:t>
      </w:r>
      <w:r w:rsidR="00BE6257" w:rsidRPr="00BE6257">
        <w:rPr>
          <w:rFonts w:ascii="Browallia New" w:eastAsia="Calibri" w:hAnsi="Browallia New" w:cs="Browallia New"/>
          <w:sz w:val="28"/>
          <w:szCs w:val="28"/>
          <w:lang w:val="en-GB" w:bidi="th-TH"/>
        </w:rPr>
        <w:t>2565</w:t>
      </w:r>
      <w:r w:rsidRPr="009B347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9B3471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และผลการดำเนินงาน รวมถึงกระแสเงินสดสำหรับปีสิ้นสุดวันเดียวกัน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62861368" w14:textId="77777777" w:rsidR="00202B9B" w:rsidRPr="009B3471" w:rsidRDefault="00202B9B" w:rsidP="00202B9B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278F12C0" w14:textId="77777777" w:rsidR="0002094C" w:rsidRPr="00E926B1" w:rsidRDefault="0002094C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E926B1">
        <w:rPr>
          <w:rFonts w:ascii="Browallia New" w:eastAsia="Calibri" w:hAnsi="Browallia New" w:cs="Browallia New" w:hint="cs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36CF241F" w14:textId="77777777" w:rsidR="004F2A17" w:rsidRPr="00E926B1" w:rsidRDefault="004F2A17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43A980F8" w14:textId="77777777" w:rsidR="003073A0" w:rsidRPr="00E926B1" w:rsidRDefault="003073A0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E926B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58C57D6A" w14:textId="3E3D84E2" w:rsidR="003073A0" w:rsidRPr="00E926B1" w:rsidRDefault="003073A0" w:rsidP="00E926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  <w:r w:rsidRPr="00E926B1">
        <w:rPr>
          <w:rFonts w:ascii="Browallia New" w:eastAsia="Calibri" w:hAnsi="Browallia New" w:cs="Browallia New" w:hint="cs"/>
          <w:sz w:val="28"/>
          <w:cs/>
        </w:rPr>
        <w:t xml:space="preserve">งบแสดงฐานะการเงิน ณ วันที่ </w:t>
      </w:r>
      <w:r w:rsidR="00BE6257" w:rsidRPr="00BE6257">
        <w:rPr>
          <w:rFonts w:ascii="Browallia New" w:eastAsia="Calibri" w:hAnsi="Browallia New" w:cs="Browallia New" w:hint="cs"/>
          <w:sz w:val="28"/>
          <w:lang w:val="en-GB"/>
        </w:rPr>
        <w:t>31</w:t>
      </w:r>
      <w:r w:rsidRPr="00E926B1">
        <w:rPr>
          <w:rFonts w:ascii="Browallia New" w:eastAsia="Calibri" w:hAnsi="Browallia New" w:cs="Browallia New" w:hint="cs"/>
          <w:sz w:val="28"/>
          <w:cs/>
        </w:rPr>
        <w:t xml:space="preserve"> ธันวาคม พ.ศ. </w:t>
      </w:r>
      <w:r w:rsidR="00BE6257" w:rsidRPr="00BE6257">
        <w:rPr>
          <w:rFonts w:ascii="Browallia New" w:eastAsia="Calibri" w:hAnsi="Browallia New" w:cs="Browallia New" w:hint="cs"/>
          <w:sz w:val="28"/>
          <w:lang w:val="en-GB"/>
        </w:rPr>
        <w:t>256</w:t>
      </w:r>
      <w:r w:rsidR="00BE6257" w:rsidRPr="00BE6257">
        <w:rPr>
          <w:rFonts w:ascii="Browallia New" w:eastAsia="Calibri" w:hAnsi="Browallia New" w:cs="Browallia New"/>
          <w:sz w:val="28"/>
          <w:lang w:val="en-GB"/>
        </w:rPr>
        <w:t>5</w:t>
      </w:r>
    </w:p>
    <w:p w14:paraId="2B6924C0" w14:textId="77777777" w:rsidR="003073A0" w:rsidRPr="00E926B1" w:rsidRDefault="003073A0" w:rsidP="00E926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  <w:r w:rsidRPr="00E926B1">
        <w:rPr>
          <w:rFonts w:ascii="Browallia New" w:eastAsia="Calibri" w:hAnsi="Browallia New" w:cs="Browallia New" w:hint="cs"/>
          <w:sz w:val="28"/>
          <w:cs/>
        </w:rPr>
        <w:t>งบกำไรขาดทุนเบ็ดเสร็จสำหรับปีสิ้นสุดวันเดียวกัน</w:t>
      </w:r>
      <w:r w:rsidRPr="00E926B1" w:rsidDel="00B1060F">
        <w:rPr>
          <w:rFonts w:ascii="Browallia New" w:eastAsia="Calibri" w:hAnsi="Browallia New" w:cs="Browallia New" w:hint="cs"/>
          <w:sz w:val="28"/>
          <w:cs/>
        </w:rPr>
        <w:t xml:space="preserve"> </w:t>
      </w:r>
    </w:p>
    <w:p w14:paraId="7BB39A09" w14:textId="77777777" w:rsidR="003073A0" w:rsidRPr="00E926B1" w:rsidRDefault="003073A0" w:rsidP="00E926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  <w:r w:rsidRPr="00E926B1">
        <w:rPr>
          <w:rFonts w:ascii="Browallia New" w:eastAsia="Calibri" w:hAnsi="Browallia New" w:cs="Browallia New" w:hint="cs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  <w:r w:rsidRPr="00E926B1" w:rsidDel="00B1060F">
        <w:rPr>
          <w:rFonts w:ascii="Browallia New" w:eastAsia="Calibri" w:hAnsi="Browallia New" w:cs="Browallia New" w:hint="cs"/>
          <w:sz w:val="28"/>
          <w:cs/>
        </w:rPr>
        <w:t xml:space="preserve"> </w:t>
      </w:r>
    </w:p>
    <w:p w14:paraId="342945A1" w14:textId="77777777" w:rsidR="003D5C33" w:rsidRPr="00E926B1" w:rsidRDefault="003D5C33" w:rsidP="00E926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  <w:r w:rsidRPr="00E926B1">
        <w:rPr>
          <w:rFonts w:ascii="Browallia New" w:eastAsia="Calibri" w:hAnsi="Browallia New" w:cs="Browallia New" w:hint="cs"/>
          <w:sz w:val="28"/>
          <w:cs/>
        </w:rPr>
        <w:t>งบกระแสเงินสดสำหรับปีสิ้นสุดวันเดียวกัน และ</w:t>
      </w:r>
    </w:p>
    <w:p w14:paraId="2E60FCCB" w14:textId="61091AE1" w:rsidR="003073A0" w:rsidRPr="00E926B1" w:rsidRDefault="003073A0" w:rsidP="00E926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  <w:r w:rsidRPr="00E926B1">
        <w:rPr>
          <w:rFonts w:ascii="Browallia New" w:eastAsia="Calibri" w:hAnsi="Browallia New" w:cs="Browallia New" w:hint="cs"/>
          <w:sz w:val="28"/>
          <w:cs/>
        </w:rPr>
        <w:t>หมายเหตุประกอบงบการเงินซึ่ง</w:t>
      </w:r>
      <w:r w:rsidR="00715054" w:rsidRPr="00E926B1">
        <w:rPr>
          <w:rFonts w:ascii="Browallia New" w:eastAsia="Calibri" w:hAnsi="Browallia New" w:cs="Browallia New"/>
          <w:sz w:val="28"/>
          <w:cs/>
        </w:rPr>
        <w:t>ประกอบด้วยนโยบายการบัญชีที่สำคัญและหมายเหตุเรื่องอื่น ๆ</w:t>
      </w:r>
    </w:p>
    <w:p w14:paraId="59CEC047" w14:textId="77777777" w:rsidR="008669C9" w:rsidRPr="00E926B1" w:rsidRDefault="008669C9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55534CE7" w14:textId="4BD947C9" w:rsidR="004F2A17" w:rsidRDefault="00202B9B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202B9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69A3B9F7" w14:textId="77777777" w:rsidR="00202B9B" w:rsidRPr="00E926B1" w:rsidRDefault="00202B9B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489C0D00" w14:textId="1AE7E957" w:rsidR="00E926B1" w:rsidRDefault="00202B9B" w:rsidP="00DB6D3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202B9B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</w:t>
      </w:r>
      <w:r w:rsidR="009B3471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202B9B">
        <w:rPr>
          <w:rFonts w:ascii="Browallia New" w:eastAsia="Calibri" w:hAnsi="Browallia New" w:cs="Browallia New"/>
          <w:sz w:val="28"/>
          <w:szCs w:val="28"/>
          <w:cs/>
          <w:lang w:bidi="th-TH"/>
        </w:rPr>
        <w:t>จากบริษัทตามข้อ</w:t>
      </w:r>
      <w:r w:rsidR="00D0027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ประมวล</w:t>
      </w:r>
      <w:r w:rsidRPr="00202B9B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D0027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รวมถึงมาตรฐานเรื่องความเป็นอิสระ</w:t>
      </w:r>
      <w:r w:rsidRPr="00202B9B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</w:t>
      </w:r>
      <w:r w:rsidR="00DB6D33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DB6D3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ด้านจรรยาบรรณอื่น ๆ </w:t>
      </w:r>
      <w:r w:rsidR="00D00279" w:rsidRPr="00DB6D33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t>ตามประมวลจรรยาบรรณดังกล่าว</w:t>
      </w:r>
      <w:r w:rsidR="00671AA5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DB6D3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</w:t>
      </w:r>
      <w:r w:rsidRPr="00202B9B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และเหมาะสมเพื่อใช้เป็นเกณฑ์ในการแสดงความเห็นของข้าพเจ้า</w:t>
      </w:r>
    </w:p>
    <w:p w14:paraId="733E3DF7" w14:textId="0D201F37" w:rsidR="005C5990" w:rsidRDefault="005C5990" w:rsidP="00202B9B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247CE51" w14:textId="77777777" w:rsidR="00A032CD" w:rsidRDefault="00A032CD" w:rsidP="00A032C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เรื่องสำคัญในการตรวจสอบ</w:t>
      </w:r>
    </w:p>
    <w:p w14:paraId="17C2A496" w14:textId="77777777" w:rsidR="00A032CD" w:rsidRPr="00233EE5" w:rsidRDefault="00A032CD" w:rsidP="00233EE5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2130D9F3" w14:textId="77777777" w:rsidR="00A032CD" w:rsidRDefault="00A032CD" w:rsidP="00A032C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t xml:space="preserve"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7F27352A" w14:textId="77777777" w:rsidR="00A032CD" w:rsidRDefault="00A032CD" w:rsidP="00202B9B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0513F62" w14:textId="474DFA0B" w:rsidR="00202B9B" w:rsidRDefault="00202B9B" w:rsidP="00202B9B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  <w:sectPr w:rsidR="00202B9B" w:rsidSect="00FF1146">
          <w:pgSz w:w="11909" w:h="16834" w:code="9"/>
          <w:pgMar w:top="3139" w:right="1152" w:bottom="1584" w:left="1987" w:header="706" w:footer="576" w:gutter="0"/>
          <w:cols w:space="720"/>
          <w:docGrid w:linePitch="360"/>
        </w:sectPr>
      </w:pPr>
    </w:p>
    <w:tbl>
      <w:tblPr>
        <w:tblW w:w="8770" w:type="dxa"/>
        <w:tblInd w:w="108" w:type="dxa"/>
        <w:tblBorders>
          <w:bottom w:val="single" w:sz="4" w:space="0" w:color="ED7D31"/>
        </w:tblBorders>
        <w:tblLook w:val="04A0" w:firstRow="1" w:lastRow="0" w:firstColumn="1" w:lastColumn="0" w:noHBand="0" w:noVBand="1"/>
      </w:tblPr>
      <w:tblGrid>
        <w:gridCol w:w="4320"/>
        <w:gridCol w:w="4450"/>
      </w:tblGrid>
      <w:tr w:rsidR="00E02FCC" w:rsidRPr="004E0017" w14:paraId="460999DC" w14:textId="77777777" w:rsidTr="006C1FFF">
        <w:trPr>
          <w:tblHeader/>
        </w:trPr>
        <w:tc>
          <w:tcPr>
            <w:tcW w:w="4320" w:type="dxa"/>
            <w:shd w:val="clear" w:color="auto" w:fill="FFA543"/>
          </w:tcPr>
          <w:p w14:paraId="586A2E3A" w14:textId="77777777" w:rsidR="00A032CD" w:rsidRPr="00E02FCC" w:rsidRDefault="00A032CD" w:rsidP="00E02FCC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02FC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50" w:type="dxa"/>
            <w:shd w:val="clear" w:color="auto" w:fill="FFA543"/>
          </w:tcPr>
          <w:p w14:paraId="7C7C4254" w14:textId="77777777" w:rsidR="00A032CD" w:rsidRPr="00E02FCC" w:rsidRDefault="00A032CD" w:rsidP="00E02FC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2FC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D46111" w:rsidRPr="004E0017" w14:paraId="56EAE04E" w14:textId="77777777" w:rsidTr="002F7163"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0480D42A" w14:textId="77777777" w:rsidR="00FF1146" w:rsidRDefault="00FF1146" w:rsidP="00FF1146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</w:pPr>
          </w:p>
          <w:p w14:paraId="2D550B63" w14:textId="260E0FCC" w:rsidR="00D46111" w:rsidRPr="00D46111" w:rsidRDefault="00D46111" w:rsidP="00FF1146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</w:pPr>
            <w:r w:rsidRPr="00D46111">
              <w:rPr>
                <w:rFonts w:ascii="Browallia New" w:hAnsi="Browallia New" w:cs="Browalli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 และหนี้สินตามสัญญาเช่า</w:t>
            </w:r>
          </w:p>
          <w:p w14:paraId="124E706A" w14:textId="37B3FB62" w:rsidR="00FA2FBD" w:rsidRDefault="00D46111" w:rsidP="00FF1146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</w:pPr>
            <w:r w:rsidRPr="00D46111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  <w:t>(</w:t>
            </w:r>
            <w:r w:rsidRPr="00D46111">
              <w:rPr>
                <w:rFonts w:ascii="Browallia New" w:hAnsi="Browallia New" w:cs="Browalli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หมายเหตุข้อที่ </w:t>
            </w:r>
            <w:r w:rsidR="00BE6257" w:rsidRPr="00BE6257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  <w:t>17</w:t>
            </w:r>
            <w:r w:rsidRPr="00D46111">
              <w:rPr>
                <w:rFonts w:ascii="Browallia New" w:hAnsi="Browallia New" w:cs="Browallia New" w:hint="cs"/>
                <w:b/>
                <w:bCs/>
                <w:i/>
                <w:iCs/>
                <w:sz w:val="28"/>
                <w:szCs w:val="28"/>
                <w:cs/>
              </w:rPr>
              <w:t xml:space="preserve"> และ </w:t>
            </w:r>
            <w:r w:rsidR="00BE6257" w:rsidRPr="00BE6257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  <w:t>22</w:t>
            </w:r>
            <w:r w:rsidRPr="00D46111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  <w:t>.</w:t>
            </w:r>
            <w:r w:rsidR="00BE6257" w:rsidRPr="00BE6257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  <w:t>3</w:t>
            </w:r>
            <w:r w:rsidRPr="00D46111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  <w:t>)</w:t>
            </w:r>
          </w:p>
          <w:p w14:paraId="15B971D3" w14:textId="5D57F492" w:rsidR="00FF1146" w:rsidRPr="00D46111" w:rsidRDefault="00FF1146" w:rsidP="00FF1146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4450" w:type="dxa"/>
            <w:tcBorders>
              <w:bottom w:val="nil"/>
            </w:tcBorders>
            <w:shd w:val="clear" w:color="auto" w:fill="FAFAFA"/>
          </w:tcPr>
          <w:p w14:paraId="06507025" w14:textId="77777777" w:rsidR="00D46111" w:rsidRPr="00E02FCC" w:rsidRDefault="00D46111" w:rsidP="00FA2FBD">
            <w:pPr>
              <w:pStyle w:val="Default"/>
              <w:spacing w:before="60" w:after="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6111" w:rsidRPr="002F7163" w14:paraId="1BBB22EB" w14:textId="77777777" w:rsidTr="00FF1146">
        <w:trPr>
          <w:trHeight w:val="80"/>
        </w:trPr>
        <w:tc>
          <w:tcPr>
            <w:tcW w:w="4320" w:type="dxa"/>
            <w:tcBorders>
              <w:bottom w:val="nil"/>
            </w:tcBorders>
            <w:shd w:val="clear" w:color="auto" w:fill="auto"/>
          </w:tcPr>
          <w:p w14:paraId="0BABF844" w14:textId="1AF954E1" w:rsidR="00D46111" w:rsidRPr="00D46111" w:rsidRDefault="005A6DC5" w:rsidP="005A6DC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A6DC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BE6257" w:rsidRPr="00BE6257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5A6DC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พ.ศ. </w:t>
            </w:r>
            <w:r w:rsidR="00BE6257" w:rsidRPr="00BE6257">
              <w:rPr>
                <w:rFonts w:ascii="Browallia New" w:hAnsi="Browallia New" w:cs="Browallia New"/>
                <w:sz w:val="28"/>
                <w:szCs w:val="28"/>
              </w:rPr>
              <w:t>2565</w:t>
            </w:r>
            <w:r w:rsidRPr="005A6DC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บริษัทรับรู้สินทรัพย์สิทธิการใช้ และหนี้สินตามสัญญาเช่า จำนวน </w:t>
            </w:r>
            <w:r w:rsidR="00BE6257" w:rsidRPr="00BE6257">
              <w:rPr>
                <w:rFonts w:ascii="Browallia New" w:hAnsi="Browallia New" w:cs="Browallia New"/>
                <w:sz w:val="28"/>
                <w:szCs w:val="28"/>
              </w:rPr>
              <w:t>747</w:t>
            </w:r>
            <w:r w:rsidRPr="005A6DC5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="00BE6257" w:rsidRPr="00BE6257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5A6DC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ล้านบาท และ </w:t>
            </w:r>
            <w:r w:rsidR="00BE6257" w:rsidRPr="00BE6257">
              <w:rPr>
                <w:rFonts w:ascii="Browallia New" w:hAnsi="Browallia New" w:cs="Browallia New"/>
                <w:sz w:val="28"/>
                <w:szCs w:val="28"/>
              </w:rPr>
              <w:t>776</w:t>
            </w:r>
            <w:r w:rsidRPr="005A6DC5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="00BE6257" w:rsidRPr="00BE6257">
              <w:rPr>
                <w:rFonts w:ascii="Browallia New" w:hAnsi="Browallia New" w:cs="Browallia New"/>
                <w:sz w:val="28"/>
                <w:szCs w:val="28"/>
              </w:rPr>
              <w:t>59</w:t>
            </w:r>
            <w:r w:rsidRPr="005A6DC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ล้านบาท ตามลำดับ สินทรัพย์สิทธิการใช้คิดเป็น ร้อยละ </w:t>
            </w:r>
            <w:r w:rsidR="00BE6257" w:rsidRPr="00BE6257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Pr="005A6DC5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="00BE6257" w:rsidRPr="00BE6257">
              <w:rPr>
                <w:rFonts w:ascii="Browallia New" w:hAnsi="Browallia New" w:cs="Browallia New"/>
                <w:sz w:val="28"/>
                <w:szCs w:val="28"/>
              </w:rPr>
              <w:t>68</w:t>
            </w:r>
            <w:r w:rsidRPr="005A6DC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ของสินทรัพย์รวม และหนี้สินตามสัญญาเช่า คิดเป็นร้อยละ </w:t>
            </w:r>
            <w:r w:rsidR="00BE6257" w:rsidRPr="00BE6257">
              <w:rPr>
                <w:rFonts w:ascii="Browallia New" w:hAnsi="Browallia New" w:cs="Browallia New"/>
                <w:sz w:val="28"/>
                <w:szCs w:val="28"/>
              </w:rPr>
              <w:t>65</w:t>
            </w:r>
            <w:r w:rsidRPr="005A6DC5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="00BE6257" w:rsidRPr="00BE6257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Pr="005A6DC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ของหนี้สินรวมที่แสดงใน</w:t>
            </w:r>
            <w:r w:rsidR="00CE47FE">
              <w:rPr>
                <w:rFonts w:ascii="Browallia New" w:hAnsi="Browallia New" w:cs="Browallia New"/>
                <w:sz w:val="28"/>
                <w:szCs w:val="28"/>
                <w:cs/>
              </w:rPr>
              <w:br/>
            </w:r>
            <w:r w:rsidRPr="005A6DC5">
              <w:rPr>
                <w:rFonts w:ascii="Browallia New" w:hAnsi="Browallia New" w:cs="Browallia New"/>
                <w:sz w:val="28"/>
                <w:szCs w:val="28"/>
                <w:cs/>
              </w:rPr>
              <w:t>งบการเงิน สินทรัพย์สิทธิการใช้ และหนี้สินตามสัญญาเช่า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A6DC5">
              <w:rPr>
                <w:rFonts w:ascii="Browallia New" w:hAnsi="Browallia New" w:cs="Browallia New"/>
                <w:sz w:val="28"/>
                <w:szCs w:val="28"/>
                <w:cs/>
              </w:rPr>
              <w:t>ส่วนใหญ่เกิดจากสัญญาเช่าพื้นที่ในห้างสรรพสินค้าและพื้นที่ในอาคารเพื่อเป็นสถานที่สำหรับจำหน่ายสินค้า การวัดมูลค่าเริ่มแรกของสินทรัพย์สิทธิการใช้และหนี้สินตามสัญญาเช่ามีการใช้ดุล</w:t>
            </w:r>
            <w:r w:rsidR="009F75E9">
              <w:rPr>
                <w:rFonts w:ascii="Browallia New" w:hAnsi="Browallia New" w:cs="Browallia New" w:hint="cs"/>
                <w:sz w:val="28"/>
                <w:szCs w:val="28"/>
                <w:cs/>
              </w:rPr>
              <w:t>ย</w:t>
            </w:r>
            <w:r w:rsidRPr="005A6DC5">
              <w:rPr>
                <w:rFonts w:ascii="Browallia New" w:hAnsi="Browallia New" w:cs="Browallia New"/>
                <w:sz w:val="28"/>
                <w:szCs w:val="28"/>
                <w:cs/>
              </w:rPr>
              <w:t>พินิจที่สำคัญของผู้บริหารในการกำหนดข้อสมมติฐาน และการประมาณการ เช่น การใช้อัตราคิดลด การพิจารณาต่ออายุสัญญาเช่า ดังนั้นเรื่องดังกล่าวจึงถูกพิจารณาเป็นเรื่องสำคัญในการตรวจสอบ</w:t>
            </w:r>
          </w:p>
        </w:tc>
        <w:tc>
          <w:tcPr>
            <w:tcW w:w="4450" w:type="dxa"/>
            <w:tcBorders>
              <w:bottom w:val="nil"/>
            </w:tcBorders>
            <w:shd w:val="clear" w:color="auto" w:fill="FAFAFA"/>
          </w:tcPr>
          <w:p w14:paraId="52603A6F" w14:textId="77777777" w:rsidR="005A6DC5" w:rsidRPr="00D46111" w:rsidRDefault="005A6DC5" w:rsidP="005A6DC5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D46111">
              <w:rPr>
                <w:rFonts w:ascii="Browallia New" w:hAnsi="Browallia New" w:cs="Browallia New"/>
                <w:sz w:val="28"/>
                <w:szCs w:val="28"/>
                <w:cs/>
              </w:rPr>
              <w:t>ข้าพเจ้าได้</w:t>
            </w:r>
            <w:r w:rsidRPr="00D46111">
              <w:rPr>
                <w:rFonts w:ascii="Browallia New" w:hAnsi="Browallia New" w:cs="Browallia New" w:hint="cs"/>
                <w:sz w:val="28"/>
                <w:szCs w:val="28"/>
                <w:cs/>
              </w:rPr>
              <w:t>ปฏิบัติงานตามวิธีการ</w:t>
            </w:r>
            <w:r w:rsidRPr="00D46111">
              <w:rPr>
                <w:rFonts w:ascii="Browallia New" w:hAnsi="Browallia New" w:cs="Browallia New"/>
                <w:sz w:val="28"/>
                <w:szCs w:val="28"/>
                <w:cs/>
              </w:rPr>
              <w:t>ดังต่อไปนี้</w:t>
            </w:r>
            <w:r w:rsidRPr="00D46111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:</w:t>
            </w:r>
          </w:p>
          <w:p w14:paraId="50AE9AFA" w14:textId="45DB0FA5" w:rsidR="005A6DC5" w:rsidRPr="00D46111" w:rsidRDefault="005A6DC5" w:rsidP="005A6DC5">
            <w:pPr>
              <w:pStyle w:val="Default"/>
              <w:numPr>
                <w:ilvl w:val="0"/>
                <w:numId w:val="3"/>
              </w:numPr>
              <w:ind w:left="248" w:hanging="24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4611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อ่านสัญญาเช่าและสอบถามผู้บริหารเพื่อทำความเข้าใจเกี่ยวกับการระบุสัญญาเช่าของบริษัท การรับรู้มูลค่าเริ่มแรกของสินทรัพย์สิทธิการใช้ และหนี้สินตามสัญญาเช่า รวมถึงประเมินว่าวิธีการของบริษัทเป็นไปตามมาตรฐานรายงานทางการเงิน ฉบับที่ </w:t>
            </w:r>
            <w:r w:rsidR="00BE6257" w:rsidRPr="00BE6257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Pr="00D4611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เรื่อง สัญญาเช่า</w:t>
            </w:r>
          </w:p>
          <w:p w14:paraId="557C3CD0" w14:textId="77777777" w:rsidR="005A6DC5" w:rsidRPr="00D46111" w:rsidRDefault="005A6DC5" w:rsidP="005A6DC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46" w:hanging="246"/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D46111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ทดสอบความครบถ้วนของสัญญาเช่าที่นำมาใช้ในการคำนวณมูลค่าสินทรัพย์สิทธิการใช้ และหนี้สินตามสัญญาเช่าโดยการเลือกทดสอบสัญญาเช่า และเปรียบเทียบข้อมูลในสัญญาเช่ากับข้อมูลที่จะนำมาใช้ในการคำนวณ 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และ</w:t>
            </w:r>
            <w:r w:rsidRPr="00D46111">
              <w:rPr>
                <w:rFonts w:ascii="Browallia New" w:hAnsi="Browallia New" w:cs="Browallia New"/>
                <w:color w:val="000000"/>
                <w:sz w:val="28"/>
                <w:cs/>
              </w:rPr>
              <w:t>เลือกข้อมูลที่ระบุในการคำนวณเปรียบเทียบกับข้อมูลที่ระบุในสัญญาเช่า</w:t>
            </w:r>
          </w:p>
          <w:p w14:paraId="1A35E928" w14:textId="4DF48C81" w:rsidR="005A6DC5" w:rsidRPr="00D46111" w:rsidRDefault="005A6DC5" w:rsidP="005A6DC5">
            <w:pPr>
              <w:pStyle w:val="Default"/>
              <w:numPr>
                <w:ilvl w:val="0"/>
                <w:numId w:val="3"/>
              </w:numPr>
              <w:ind w:left="248" w:hanging="24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46111">
              <w:rPr>
                <w:rFonts w:ascii="Browallia New" w:hAnsi="Browallia New" w:cs="Browallia New" w:hint="cs"/>
                <w:sz w:val="28"/>
                <w:szCs w:val="28"/>
                <w:cs/>
              </w:rPr>
              <w:t>กระทบยอดสินทรัพย์สิทธิการใช้ และหนี้สินตาม</w:t>
            </w:r>
            <w:r w:rsidRPr="00575024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</w:rPr>
              <w:t xml:space="preserve">สัญญาเช่า ณ วันที่ </w:t>
            </w:r>
            <w:r w:rsidR="00BE6257" w:rsidRPr="00BE6257">
              <w:rPr>
                <w:rFonts w:ascii="Browallia New" w:hAnsi="Browallia New" w:cs="Browallia New"/>
                <w:spacing w:val="-8"/>
                <w:sz w:val="28"/>
                <w:szCs w:val="28"/>
              </w:rPr>
              <w:t>31</w:t>
            </w:r>
            <w:r w:rsidRPr="00575024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</w:rPr>
              <w:t xml:space="preserve"> ธันวาคม </w:t>
            </w:r>
            <w:r w:rsidRPr="00575024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 xml:space="preserve">พ.ศ. </w:t>
            </w:r>
            <w:r w:rsidR="00BE6257" w:rsidRPr="00BE6257">
              <w:rPr>
                <w:rFonts w:ascii="Browallia New" w:hAnsi="Browallia New" w:cs="Browallia New"/>
                <w:spacing w:val="-8"/>
                <w:sz w:val="28"/>
                <w:szCs w:val="28"/>
              </w:rPr>
              <w:t>2565</w:t>
            </w:r>
            <w:r w:rsidRPr="00D4611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FA2FBD">
              <w:rPr>
                <w:rFonts w:ascii="Browallia New" w:hAnsi="Browallia New" w:cs="Browallia New" w:hint="cs"/>
                <w:spacing w:val="-12"/>
                <w:sz w:val="28"/>
                <w:szCs w:val="28"/>
                <w:cs/>
              </w:rPr>
              <w:t>โดยการกระทบยอดยกมากับ รายการที่มีการเปลี่ยนแปลง</w:t>
            </w:r>
            <w:r w:rsidRPr="00575024">
              <w:rPr>
                <w:rFonts w:ascii="Browallia New" w:hAnsi="Browallia New" w:cs="Browallia New" w:hint="cs"/>
                <w:spacing w:val="6"/>
                <w:sz w:val="28"/>
                <w:szCs w:val="28"/>
                <w:cs/>
              </w:rPr>
              <w:t>ในระหว่างปี</w:t>
            </w:r>
          </w:p>
          <w:p w14:paraId="213E6519" w14:textId="6F9A7D9D" w:rsidR="005A6DC5" w:rsidRPr="00D46111" w:rsidRDefault="005A6DC5" w:rsidP="005A6DC5">
            <w:pPr>
              <w:pStyle w:val="Default"/>
              <w:numPr>
                <w:ilvl w:val="0"/>
                <w:numId w:val="3"/>
              </w:numPr>
              <w:ind w:left="248" w:hanging="24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575024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ขอรายละเอียดการคำนวณมูลค่าสินทรัพย์สิทธิการใช้</w:t>
            </w:r>
            <w:r w:rsidRPr="00D4611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และมูลค่าหนี้สินตามสัญญาเช่า และเลือกตัวอย่าง</w:t>
            </w:r>
            <w:r w:rsidRPr="00FA2FBD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สัญญาเช่าเพื่อทดสอบการเปลี่ยนแปลง</w:t>
            </w:r>
            <w:r w:rsidRPr="00D46111">
              <w:rPr>
                <w:rFonts w:ascii="Browallia New" w:hAnsi="Browallia New" w:cs="Browallia New" w:hint="cs"/>
                <w:sz w:val="28"/>
                <w:szCs w:val="28"/>
                <w:cs/>
              </w:rPr>
              <w:t>ในระหว่างปี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เกี่ยวกับสัญญาใหม่ สัญญาที่มีการเปลี่ยนแปลง </w:t>
            </w:r>
            <w:r w:rsidR="00CE47FE">
              <w:rPr>
                <w:rFonts w:ascii="Browallia New" w:hAnsi="Browallia New" w:cs="Browallia New"/>
                <w:sz w:val="28"/>
                <w:szCs w:val="28"/>
                <w:cs/>
              </w:rPr>
              <w:br/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การต่ออายุสัญญา การคำนวณค่าเสื่อมราคาและดอกเบี้ยจ่าย และการจ่ายชำระหนี้สินตามสัญญาเช่า</w:t>
            </w:r>
            <w:r w:rsidRPr="00D4611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CE47FE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รวมถึงทดสอบการคำนวณมูลค่าสินทรัพย์สิทธิการใช้ และมูลค่าหนี้สินตามสัญญาเช่า ณ วันที่ </w:t>
            </w:r>
            <w:r w:rsidR="00BE6257" w:rsidRPr="00BE6257">
              <w:rPr>
                <w:rFonts w:ascii="Browallia New" w:hAnsi="Browallia New" w:cs="Browallia New"/>
                <w:spacing w:val="-6"/>
                <w:sz w:val="28"/>
                <w:szCs w:val="28"/>
              </w:rPr>
              <w:t>31</w:t>
            </w:r>
            <w:r w:rsidRPr="00CE47FE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Pr="00CE47FE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ธันวาคม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พ</w:t>
            </w:r>
            <w:r>
              <w:rPr>
                <w:rFonts w:ascii="Browallia New" w:hAnsi="Browallia New" w:cs="Browallia New"/>
                <w:sz w:val="28"/>
                <w:szCs w:val="28"/>
              </w:rPr>
              <w:t>.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ศ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. </w:t>
            </w:r>
            <w:r w:rsidR="00BE6257" w:rsidRPr="00BE6257">
              <w:rPr>
                <w:rFonts w:ascii="Browallia New" w:hAnsi="Browallia New" w:cs="Browallia New"/>
                <w:sz w:val="28"/>
                <w:szCs w:val="28"/>
              </w:rPr>
              <w:t>2565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14:paraId="2712EA81" w14:textId="243A7119" w:rsidR="00FF1146" w:rsidRPr="005A6DC5" w:rsidRDefault="005A6DC5" w:rsidP="005A6DC5">
            <w:pPr>
              <w:pStyle w:val="Default"/>
              <w:numPr>
                <w:ilvl w:val="0"/>
                <w:numId w:val="3"/>
              </w:numPr>
              <w:ind w:left="248" w:hanging="24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46111">
              <w:rPr>
                <w:rFonts w:ascii="Browallia New" w:hAnsi="Browallia New" w:cs="Browallia New" w:hint="cs"/>
                <w:sz w:val="28"/>
                <w:szCs w:val="28"/>
                <w:cs/>
              </w:rPr>
              <w:t>ประเมินความสมเหตุสมผลของการพิจารณาต่ออายุสัญญาเช่าเพิ่มเติมจากอายุสัญญาเช่าตาม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ที่ระบุใน</w:t>
            </w:r>
            <w:r w:rsidRPr="00CE47FE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สัญญาที่ใช้ในการคำนวณมูลค่าเริ่มแรกของสินทรัพย์</w:t>
            </w:r>
            <w:r w:rsidRPr="00D4611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สิทธิการใช้ และหนี้สินตามสัญญาเช่า </w:t>
            </w:r>
          </w:p>
        </w:tc>
      </w:tr>
      <w:tr w:rsidR="00FF1146" w:rsidRPr="00FF1146" w14:paraId="602A0B35" w14:textId="77777777" w:rsidTr="005A6DC5">
        <w:trPr>
          <w:trHeight w:val="413"/>
        </w:trPr>
        <w:tc>
          <w:tcPr>
            <w:tcW w:w="4320" w:type="dxa"/>
            <w:tcBorders>
              <w:bottom w:val="dotted" w:sz="4" w:space="0" w:color="FFA543"/>
            </w:tcBorders>
            <w:shd w:val="clear" w:color="auto" w:fill="auto"/>
          </w:tcPr>
          <w:p w14:paraId="18F1265D" w14:textId="77777777" w:rsidR="00FF1146" w:rsidRPr="00FF1146" w:rsidRDefault="00FF1146" w:rsidP="00D4611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450" w:type="dxa"/>
            <w:tcBorders>
              <w:bottom w:val="dotted" w:sz="4" w:space="0" w:color="FFA543"/>
            </w:tcBorders>
            <w:shd w:val="clear" w:color="auto" w:fill="FAFAFA"/>
          </w:tcPr>
          <w:p w14:paraId="479F3F63" w14:textId="77777777" w:rsidR="00FF1146" w:rsidRDefault="00FF1146" w:rsidP="00D4611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60802655" w14:textId="77777777" w:rsidR="005A6DC5" w:rsidRDefault="005A6DC5" w:rsidP="00D4611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7BB6E940" w14:textId="77777777" w:rsidR="005A6DC5" w:rsidRDefault="005A6DC5" w:rsidP="00D4611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76596FFC" w14:textId="2F4B6D90" w:rsidR="005A6DC5" w:rsidRPr="00FF1146" w:rsidRDefault="005A6DC5" w:rsidP="00D4611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F1146" w:rsidRPr="002F7163" w14:paraId="14FAD511" w14:textId="77777777" w:rsidTr="00FF1146">
        <w:trPr>
          <w:trHeight w:val="80"/>
        </w:trPr>
        <w:tc>
          <w:tcPr>
            <w:tcW w:w="4320" w:type="dxa"/>
            <w:tcBorders>
              <w:top w:val="dotted" w:sz="4" w:space="0" w:color="FFA543"/>
              <w:bottom w:val="nil"/>
            </w:tcBorders>
            <w:shd w:val="clear" w:color="auto" w:fill="auto"/>
          </w:tcPr>
          <w:p w14:paraId="579FB8A6" w14:textId="77777777" w:rsidR="00FF1146" w:rsidRPr="00D46111" w:rsidRDefault="00FF1146" w:rsidP="00D4611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450" w:type="dxa"/>
            <w:tcBorders>
              <w:top w:val="dotted" w:sz="4" w:space="0" w:color="FFA543"/>
              <w:bottom w:val="nil"/>
            </w:tcBorders>
            <w:shd w:val="clear" w:color="auto" w:fill="FAFAFA"/>
          </w:tcPr>
          <w:p w14:paraId="5062E2D3" w14:textId="77777777" w:rsidR="00FF1146" w:rsidRPr="00BE6257" w:rsidRDefault="00FF1146" w:rsidP="005A6DC5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E7A40A5" w14:textId="77777777" w:rsidR="005A6DC5" w:rsidRPr="0084030D" w:rsidRDefault="005A6DC5" w:rsidP="005A6DC5">
            <w:pPr>
              <w:pStyle w:val="Default"/>
              <w:numPr>
                <w:ilvl w:val="0"/>
                <w:numId w:val="3"/>
              </w:numPr>
              <w:ind w:left="248" w:hanging="24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4611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ประเมินผลกระทบของการเปลี่ยนแปลงสัญญาเช่า </w:t>
            </w:r>
            <w:r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D46111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ที่ใช้ในการคำนวณมูลค่าสินทรัพย์สิทธิการใช้ และหนี้สินตามสัญญาเช่า</w:t>
            </w:r>
            <w:r w:rsidRPr="00D4611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46111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และทดสอบการคำนวณ</w:t>
            </w:r>
          </w:p>
          <w:p w14:paraId="730EC4CB" w14:textId="77777777" w:rsidR="005A6DC5" w:rsidRPr="00D46111" w:rsidRDefault="005A6DC5" w:rsidP="005A6DC5">
            <w:pPr>
              <w:pStyle w:val="Default"/>
              <w:numPr>
                <w:ilvl w:val="0"/>
                <w:numId w:val="3"/>
              </w:numPr>
              <w:ind w:left="248" w:hanging="248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D46111">
              <w:rPr>
                <w:rFonts w:ascii="Browallia New" w:hAnsi="Browallia New" w:cs="Browallia New" w:hint="cs"/>
                <w:sz w:val="28"/>
                <w:szCs w:val="28"/>
                <w:cs/>
              </w:rPr>
              <w:t>สอบถามผู้บริหาร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เกี่ยวกับหลักเกณฑ์การกำหนดอัตราคิดลด และ</w:t>
            </w:r>
            <w:r w:rsidRPr="00D46111">
              <w:rPr>
                <w:rFonts w:ascii="Browallia New" w:hAnsi="Browallia New" w:cs="Browallia New" w:hint="cs"/>
                <w:sz w:val="28"/>
                <w:szCs w:val="28"/>
                <w:cs/>
              </w:rPr>
              <w:t>ประเมินถึงความเหมาะสมของอัตรา</w:t>
            </w:r>
            <w:r w:rsidRPr="00CE47FE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คิดลดที่นำมาใช้ในการวัดมูลค่าหนี้สินตามสัญญาเช่า</w:t>
            </w:r>
            <w:r w:rsidRPr="00D4611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46111">
              <w:rPr>
                <w:rFonts w:ascii="Browallia New" w:hAnsi="Browallia New" w:cs="Browallia New" w:hint="cs"/>
                <w:sz w:val="28"/>
                <w:szCs w:val="28"/>
                <w:cs/>
              </w:rPr>
              <w:t>โดยพิจารณาข้อมูลที่ใช้อ้างอิง และความสอดคล้องกับสัญญาเช่า</w:t>
            </w:r>
          </w:p>
          <w:p w14:paraId="18A08B32" w14:textId="77777777" w:rsidR="005A6DC5" w:rsidRPr="00BE6257" w:rsidRDefault="005A6DC5" w:rsidP="005A6DC5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57BAF25" w14:textId="6208C2EC" w:rsidR="00FF1146" w:rsidRPr="00D46111" w:rsidRDefault="005A6DC5" w:rsidP="005A6DC5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C1FF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จากวิธีการตรวจสอบข้างต้น การรับรู้สินทรัพย์สิทธิการใช้</w:t>
            </w:r>
            <w:r w:rsidRPr="00D4611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6C1FF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และหนี้สินตามสัญญาเช่า รวมถึง</w:t>
            </w:r>
            <w:r w:rsidRPr="006C1FFF">
              <w:rPr>
                <w:rFonts w:ascii="Browallia New" w:hAnsi="Browallia New" w:cs="Browallia New"/>
                <w:spacing w:val="-6"/>
                <w:sz w:val="28"/>
                <w:szCs w:val="28"/>
                <w:cs/>
              </w:rPr>
              <w:t>ข้อสมมติฐานที่ข้าพเจ้า</w:t>
            </w:r>
            <w:r w:rsidRPr="00D46111">
              <w:rPr>
                <w:rFonts w:ascii="Browallia New" w:hAnsi="Browallia New" w:cs="Browallia New"/>
                <w:sz w:val="28"/>
                <w:szCs w:val="28"/>
                <w:cs/>
              </w:rPr>
              <w:t>ประเมินข้างต้น</w:t>
            </w:r>
            <w:r w:rsidRPr="00D4611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เป็นไปอย่างเหมาะสม </w:t>
            </w:r>
            <w:r w:rsidRPr="00207905">
              <w:rPr>
                <w:rFonts w:ascii="Browallia New" w:hAnsi="Browallia New" w:cs="Browallia New" w:hint="cs"/>
                <w:sz w:val="28"/>
                <w:szCs w:val="28"/>
                <w:cs/>
              </w:rPr>
              <w:t>ตามข้อมูล</w:t>
            </w:r>
            <w:r w:rsidRPr="00D46111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และหลักฐานที่มาสนับสนุน</w:t>
            </w:r>
          </w:p>
        </w:tc>
      </w:tr>
      <w:tr w:rsidR="002F7163" w:rsidRPr="002F7163" w14:paraId="0676A0AD" w14:textId="77777777" w:rsidTr="002F7163">
        <w:tc>
          <w:tcPr>
            <w:tcW w:w="4320" w:type="dxa"/>
            <w:tcBorders>
              <w:bottom w:val="single" w:sz="4" w:space="0" w:color="ED7D31"/>
            </w:tcBorders>
            <w:shd w:val="clear" w:color="auto" w:fill="auto"/>
          </w:tcPr>
          <w:p w14:paraId="7830D9D7" w14:textId="77777777" w:rsidR="002F7163" w:rsidRPr="002F7163" w:rsidRDefault="002F7163" w:rsidP="00E02FC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450" w:type="dxa"/>
            <w:tcBorders>
              <w:bottom w:val="single" w:sz="4" w:space="0" w:color="ED7D31"/>
            </w:tcBorders>
            <w:shd w:val="clear" w:color="auto" w:fill="FAFAFA"/>
          </w:tcPr>
          <w:p w14:paraId="05220DC3" w14:textId="77777777" w:rsidR="002F7163" w:rsidRPr="002F7163" w:rsidRDefault="002F7163" w:rsidP="00E02FCC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2FFFD7F3" w14:textId="77777777" w:rsidR="00D46111" w:rsidRPr="005A6DC5" w:rsidRDefault="00D46111" w:rsidP="007F71A2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Cs w:val="20"/>
          <w:lang w:bidi="th-TH"/>
        </w:rPr>
      </w:pPr>
    </w:p>
    <w:p w14:paraId="0A4E382E" w14:textId="32DBA96F" w:rsidR="00A032CD" w:rsidRPr="00EC735F" w:rsidRDefault="00A032CD" w:rsidP="007F71A2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EC735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ข้อมูลอื่น</w:t>
      </w:r>
    </w:p>
    <w:p w14:paraId="08E5D73E" w14:textId="77777777" w:rsidR="00EC735F" w:rsidRPr="00FA2FBD" w:rsidRDefault="00EC735F" w:rsidP="007F71A2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val="en-GB" w:bidi="th-TH"/>
        </w:rPr>
      </w:pPr>
    </w:p>
    <w:p w14:paraId="209141FF" w14:textId="49CC93BC" w:rsidR="00A032CD" w:rsidRPr="00EC735F" w:rsidRDefault="00A032CD" w:rsidP="00A032C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EC735F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="00EC735F" w:rsidRPr="00EC735F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br/>
      </w:r>
      <w:r w:rsidRPr="00EC735F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t xml:space="preserve">งบการเงินและรายงานของผู้สอบบัญชีที่อยู่ในรายงานนั้น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7F9DA2E8" w14:textId="77777777" w:rsidR="00A032CD" w:rsidRPr="005A6DC5" w:rsidRDefault="00A032CD" w:rsidP="00A032CD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val="en-GB"/>
        </w:rPr>
      </w:pPr>
    </w:p>
    <w:p w14:paraId="5D7FA53A" w14:textId="77777777" w:rsidR="00A032CD" w:rsidRPr="00EC735F" w:rsidRDefault="00A032CD" w:rsidP="00A032C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EC735F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04F28129" w14:textId="77777777" w:rsidR="00A032CD" w:rsidRPr="005A6DC5" w:rsidRDefault="00A032CD" w:rsidP="00A032CD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val="en-GB"/>
        </w:rPr>
      </w:pPr>
    </w:p>
    <w:p w14:paraId="6651A243" w14:textId="77777777" w:rsidR="00A032CD" w:rsidRPr="00EC735F" w:rsidRDefault="00A032CD" w:rsidP="00A032C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r w:rsidRPr="00EC735F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4CAD029" w14:textId="77777777" w:rsidR="00A032CD" w:rsidRPr="005A6DC5" w:rsidRDefault="00A032CD" w:rsidP="00A032CD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val="en-GB"/>
        </w:rPr>
      </w:pPr>
    </w:p>
    <w:p w14:paraId="52890F09" w14:textId="484C66FE" w:rsidR="00A032CD" w:rsidRPr="00EC735F" w:rsidRDefault="00A032CD" w:rsidP="00A032C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val="en-GB" w:bidi="th-TH"/>
        </w:rPr>
      </w:pPr>
      <w:r w:rsidRPr="00EC735F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3617F3FE" w14:textId="77777777" w:rsidR="00EC735F" w:rsidRPr="005A6DC5" w:rsidRDefault="00EC735F" w:rsidP="00A032CD">
      <w:pPr>
        <w:spacing w:after="0" w:line="240" w:lineRule="auto"/>
        <w:jc w:val="thaiDistribute"/>
        <w:rPr>
          <w:rFonts w:ascii="Browallia New" w:eastAsia="Calibri" w:hAnsi="Browallia New" w:cs="Browallia New"/>
          <w:szCs w:val="20"/>
          <w:lang w:val="en-GB"/>
        </w:rPr>
      </w:pPr>
    </w:p>
    <w:p w14:paraId="1287FC96" w14:textId="74C293EB" w:rsidR="0042349D" w:rsidRPr="00EC735F" w:rsidRDefault="0042349D" w:rsidP="00E926B1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EC735F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</w:p>
    <w:p w14:paraId="05F1BD6B" w14:textId="77777777" w:rsidR="004F2A17" w:rsidRPr="005A6DC5" w:rsidRDefault="004F2A17" w:rsidP="00E926B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25FC6AD2" w14:textId="0BEEA4AF" w:rsidR="00F9764A" w:rsidRPr="00EC735F" w:rsidRDefault="00F9764A" w:rsidP="00E926B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C735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E926B1" w:rsidRPr="00EC735F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EC735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</w:t>
      </w:r>
      <w:r w:rsidR="005A6DC5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</w:t>
      </w:r>
      <w:r w:rsidRPr="00EC735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ข้อผิดพลาด</w:t>
      </w:r>
      <w:r w:rsidR="000133EA" w:rsidRPr="00EC735F">
        <w:rPr>
          <w:rFonts w:ascii="Browallia New" w:eastAsia="Calibri" w:hAnsi="Browallia New" w:cs="Browallia New" w:hint="cs"/>
          <w:sz w:val="28"/>
          <w:szCs w:val="28"/>
          <w:lang w:bidi="th-TH"/>
        </w:rPr>
        <w:t xml:space="preserve"> </w:t>
      </w:r>
      <w:r w:rsidRPr="00EC735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BE" w:rsidRPr="00EC735F">
        <w:rPr>
          <w:rFonts w:ascii="Browallia New" w:eastAsia="Calibri" w:hAnsi="Browallia New" w:cs="Browallia New" w:hint="cs"/>
          <w:sz w:val="28"/>
          <w:szCs w:val="28"/>
          <w:lang w:bidi="th-TH"/>
        </w:rPr>
        <w:t xml:space="preserve"> </w:t>
      </w:r>
      <w:r w:rsidRPr="00EC735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หรือทุกรายการรวมกันจะมีผ</w:t>
      </w:r>
      <w:r w:rsidRPr="00EC735F">
        <w:rPr>
          <w:rFonts w:ascii="Browallia New" w:hAnsi="Browallia New" w:cs="Browallia New" w:hint="cs"/>
          <w:sz w:val="28"/>
          <w:szCs w:val="28"/>
          <w:cs/>
          <w:lang w:bidi="th-TH"/>
        </w:rPr>
        <w:t>ลต่อการตัดสินใจทางเศรษฐกิจของผู้ใช้งบการเงินเหล่านี้</w:t>
      </w:r>
    </w:p>
    <w:p w14:paraId="4C4E06C5" w14:textId="35B62A1A" w:rsidR="00F9764A" w:rsidRPr="00EC735F" w:rsidRDefault="00EC735F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>
        <w:rPr>
          <w:rFonts w:ascii="Browallia New" w:eastAsia="Calibri" w:hAnsi="Browallia New" w:cs="Browallia New"/>
          <w:sz w:val="28"/>
          <w:szCs w:val="28"/>
          <w:lang w:val="en-GB"/>
        </w:rPr>
        <w:br w:type="page"/>
      </w:r>
      <w:r w:rsidR="00F9764A" w:rsidRPr="00EC735F">
        <w:rPr>
          <w:rFonts w:ascii="Browallia New" w:eastAsia="Calibri" w:hAnsi="Browallia New" w:cs="Browallia New" w:hint="cs"/>
          <w:spacing w:val="-4"/>
          <w:sz w:val="28"/>
          <w:szCs w:val="28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="00F9764A" w:rsidRPr="00EC735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8669D23" w14:textId="77777777" w:rsidR="004C42BE" w:rsidRPr="00EC735F" w:rsidRDefault="004C42BE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3A7454B" w14:textId="1D47477C" w:rsidR="00F9764A" w:rsidRDefault="00F9764A" w:rsidP="00E926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8"/>
        </w:rPr>
      </w:pPr>
      <w:r w:rsidRPr="00E926B1">
        <w:rPr>
          <w:rFonts w:ascii="Browallia New" w:eastAsia="Calibri" w:hAnsi="Browallia New" w:cs="Browallia New" w:hint="cs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7754A7" w:rsidRPr="00E926B1">
        <w:rPr>
          <w:rFonts w:ascii="Browallia New" w:eastAsia="Calibri" w:hAnsi="Browallia New" w:cs="Browallia New" w:hint="cs"/>
          <w:sz w:val="28"/>
        </w:rPr>
        <w:t xml:space="preserve"> </w:t>
      </w:r>
      <w:r w:rsidRPr="00E926B1">
        <w:rPr>
          <w:rFonts w:ascii="Browallia New" w:eastAsia="Calibri" w:hAnsi="Browallia New" w:cs="Browallia New" w:hint="cs"/>
          <w:sz w:val="28"/>
          <w:cs/>
        </w:rPr>
        <w:t>ไม่ว่า</w:t>
      </w:r>
      <w:r w:rsidR="00055990">
        <w:rPr>
          <w:rFonts w:ascii="Browallia New" w:eastAsia="Calibri" w:hAnsi="Browallia New" w:cs="Browallia New"/>
          <w:sz w:val="28"/>
        </w:rPr>
        <w:br/>
      </w:r>
      <w:r w:rsidRPr="001F5B95">
        <w:rPr>
          <w:rFonts w:ascii="Browallia New" w:eastAsia="Calibri" w:hAnsi="Browallia New" w:cs="Browallia New" w:hint="cs"/>
          <w:spacing w:val="-6"/>
          <w:sz w:val="28"/>
          <w:cs/>
        </w:rPr>
        <w:t>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E926B1">
        <w:rPr>
          <w:rFonts w:ascii="Browallia New" w:eastAsia="Calibri" w:hAnsi="Browallia New" w:cs="Browallia New" w:hint="cs"/>
          <w:sz w:val="28"/>
          <w:cs/>
        </w:rPr>
        <w:t xml:space="preserve"> </w:t>
      </w:r>
      <w:r w:rsidRPr="001F5B95">
        <w:rPr>
          <w:rFonts w:ascii="Browallia New" w:eastAsia="Calibri" w:hAnsi="Browallia New" w:cs="Browallia New" w:hint="cs"/>
          <w:spacing w:val="-6"/>
          <w:sz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="001F5B95">
        <w:rPr>
          <w:rFonts w:ascii="Browallia New" w:eastAsia="Calibri" w:hAnsi="Browallia New" w:cs="Browallia New"/>
          <w:spacing w:val="-6"/>
          <w:sz w:val="28"/>
        </w:rPr>
        <w:br/>
      </w:r>
      <w:r w:rsidRPr="001F5B95">
        <w:rPr>
          <w:rFonts w:ascii="Browallia New" w:eastAsia="Calibri" w:hAnsi="Browallia New" w:cs="Browallia New" w:hint="cs"/>
          <w:spacing w:val="2"/>
          <w:sz w:val="28"/>
          <w:cs/>
        </w:rPr>
        <w:t xml:space="preserve">ที่เกิดจากข้อผิดพลาด เนื่องจากการทุจริตอาจเกี่ยวกับการสมรู้ร่วมคิด การปลอมแปลงเอกสารหลักฐาน </w:t>
      </w:r>
      <w:r w:rsidR="001F5B95" w:rsidRPr="001F5B95">
        <w:rPr>
          <w:rFonts w:ascii="Browallia New" w:eastAsia="Calibri" w:hAnsi="Browallia New" w:cs="Browallia New"/>
          <w:spacing w:val="2"/>
          <w:sz w:val="28"/>
        </w:rPr>
        <w:br/>
      </w:r>
      <w:r w:rsidRPr="00E926B1">
        <w:rPr>
          <w:rFonts w:ascii="Browallia New" w:eastAsia="Calibri" w:hAnsi="Browallia New" w:cs="Browallia New" w:hint="cs"/>
          <w:sz w:val="28"/>
          <w:cs/>
        </w:rPr>
        <w:t>การตั้งใจละเว้นการแสดงข้อมูล การแสดงข้อมูลที่ไม่ตรงตามข้อเท็จจริงหรือการแทรกแซงการ</w:t>
      </w:r>
      <w:r w:rsidR="00C855CF">
        <w:rPr>
          <w:rFonts w:ascii="Browallia New" w:eastAsia="Calibri" w:hAnsi="Browallia New" w:cs="Browallia New" w:hint="cs"/>
          <w:sz w:val="28"/>
          <w:cs/>
        </w:rPr>
        <w:t>ควบคุม</w:t>
      </w:r>
      <w:r w:rsidRPr="00E926B1">
        <w:rPr>
          <w:rFonts w:ascii="Browallia New" w:eastAsia="Calibri" w:hAnsi="Browallia New" w:cs="Browallia New" w:hint="cs"/>
          <w:sz w:val="28"/>
          <w:cs/>
        </w:rPr>
        <w:t>ภ</w:t>
      </w:r>
      <w:r w:rsidRPr="00E926B1">
        <w:rPr>
          <w:rFonts w:ascii="Browallia New" w:hAnsi="Browallia New" w:cs="Browallia New" w:hint="cs"/>
          <w:sz w:val="28"/>
          <w:cs/>
        </w:rPr>
        <w:t>ายใน</w:t>
      </w:r>
    </w:p>
    <w:p w14:paraId="031A3893" w14:textId="24952F93" w:rsidR="00EC735F" w:rsidRDefault="00F9764A" w:rsidP="00E926B1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8"/>
          <w:cs/>
        </w:rPr>
      </w:pPr>
      <w:r w:rsidRPr="00E926B1">
        <w:rPr>
          <w:rFonts w:ascii="Browallia New" w:eastAsia="Calibri" w:hAnsi="Browallia New" w:cs="Browallia New" w:hint="cs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E926B1">
        <w:rPr>
          <w:rFonts w:ascii="Browallia New" w:eastAsia="Calibri" w:hAnsi="Browallia New" w:cs="Browallia New" w:hint="cs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E926B1">
        <w:rPr>
          <w:rFonts w:ascii="Browallia New" w:hAnsi="Browallia New" w:cs="Browallia New" w:hint="cs"/>
          <w:sz w:val="28"/>
          <w:cs/>
        </w:rPr>
        <w:t>บริษัท</w:t>
      </w:r>
    </w:p>
    <w:p w14:paraId="2FE34419" w14:textId="7076B088" w:rsidR="003073A0" w:rsidRPr="00EC735F" w:rsidRDefault="00F9764A" w:rsidP="00EC735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sz w:val="28"/>
        </w:rPr>
      </w:pPr>
      <w:r w:rsidRPr="00EC735F">
        <w:rPr>
          <w:rFonts w:ascii="Browallia New" w:hAnsi="Browallia New" w:cs="Browallia New" w:hint="cs"/>
          <w:color w:val="000000"/>
          <w:sz w:val="28"/>
          <w:cs/>
          <w:lang w:val="en-GB"/>
        </w:rPr>
        <w:t>ประเมินความเหมาะสมของนโยบายการบัญชีที่</w:t>
      </w:r>
      <w:r w:rsidR="0061511F" w:rsidRPr="00EC735F">
        <w:rPr>
          <w:rFonts w:ascii="Browallia New" w:hAnsi="Browallia New" w:cs="Browallia New" w:hint="cs"/>
          <w:color w:val="000000"/>
          <w:sz w:val="28"/>
          <w:cs/>
          <w:lang w:val="en-GB"/>
        </w:rPr>
        <w:t>กรรมการ</w:t>
      </w:r>
      <w:r w:rsidRPr="00EC735F">
        <w:rPr>
          <w:rFonts w:ascii="Browallia New" w:hAnsi="Browallia New" w:cs="Browallia New" w:hint="cs"/>
          <w:color w:val="000000"/>
          <w:sz w:val="28"/>
          <w:cs/>
          <w:lang w:val="en-GB"/>
        </w:rPr>
        <w:t>ใช้และความสมเหตุสมผลของประมาณการทางบัญชีและการ</w:t>
      </w:r>
      <w:r w:rsidRPr="00EC735F">
        <w:rPr>
          <w:rFonts w:ascii="Browallia New" w:eastAsia="Calibri" w:hAnsi="Browallia New" w:cs="Browallia New" w:hint="cs"/>
          <w:sz w:val="28"/>
          <w:cs/>
        </w:rPr>
        <w:t>เปิดเ</w:t>
      </w:r>
      <w:r w:rsidRPr="00EC735F">
        <w:rPr>
          <w:rFonts w:ascii="Browallia New" w:hAnsi="Browallia New" w:cs="Browallia New" w:hint="cs"/>
          <w:sz w:val="28"/>
          <w:cs/>
        </w:rPr>
        <w:t>ผยข้อมูลที่เกี่ยวข้องซึ่งจัดทำขึ้นโดย</w:t>
      </w:r>
      <w:r w:rsidR="0061511F" w:rsidRPr="00EC735F">
        <w:rPr>
          <w:rFonts w:ascii="Browallia New" w:hAnsi="Browallia New" w:cs="Browallia New" w:hint="cs"/>
          <w:sz w:val="28"/>
          <w:cs/>
        </w:rPr>
        <w:t>กรรมการ</w:t>
      </w:r>
      <w:r w:rsidR="00935186">
        <w:rPr>
          <w:rFonts w:ascii="Browallia New" w:hAnsi="Browallia New" w:cs="Browallia New"/>
          <w:sz w:val="28"/>
        </w:rPr>
        <w:t xml:space="preserve"> </w:t>
      </w:r>
      <w:r w:rsidR="003073A0" w:rsidRPr="00EC735F">
        <w:rPr>
          <w:rFonts w:ascii="Browallia New" w:hAnsi="Browallia New" w:cs="Browallia New" w:hint="cs"/>
          <w:color w:val="000000"/>
          <w:sz w:val="28"/>
          <w:cs/>
          <w:lang w:val="en-GB"/>
        </w:rPr>
        <w:t>สรุปเกี่ยวกับ</w:t>
      </w:r>
      <w:r w:rsidR="003073A0" w:rsidRPr="00EC735F">
        <w:rPr>
          <w:rFonts w:ascii="Browallia New" w:eastAsia="Calibri" w:hAnsi="Browallia New" w:cs="Browallia New" w:hint="cs"/>
          <w:spacing w:val="-4"/>
          <w:sz w:val="28"/>
          <w:cs/>
        </w:rPr>
        <w:t>ความ</w:t>
      </w:r>
      <w:r w:rsidR="003073A0" w:rsidRPr="00EC735F">
        <w:rPr>
          <w:rFonts w:ascii="Browallia New" w:hAnsi="Browallia New" w:cs="Browallia New" w:hint="cs"/>
          <w:color w:val="000000"/>
          <w:sz w:val="28"/>
          <w:cs/>
          <w:lang w:val="en-GB"/>
        </w:rPr>
        <w:t>เหมาะสมของการใช้เกณฑ์การบัญชีสำหรับการดำเนินงานต่อเนื่องของ</w:t>
      </w:r>
      <w:r w:rsidR="0061511F" w:rsidRPr="00EC735F">
        <w:rPr>
          <w:rFonts w:ascii="Browallia New" w:hAnsi="Browallia New" w:cs="Browallia New" w:hint="cs"/>
          <w:color w:val="000000"/>
          <w:sz w:val="28"/>
          <w:cs/>
          <w:lang w:val="en-GB"/>
        </w:rPr>
        <w:t>กรรมการ</w:t>
      </w:r>
      <w:r w:rsidR="003073A0" w:rsidRPr="00EC735F">
        <w:rPr>
          <w:rFonts w:ascii="Browallia New" w:hAnsi="Browallia New" w:cs="Browallia New" w:hint="cs"/>
          <w:color w:val="000000"/>
          <w:sz w:val="28"/>
          <w:cs/>
          <w:lang w:val="en-GB"/>
        </w:rPr>
        <w:t>จากหลักฐานการสอบบัญชีที่ได้รับ</w:t>
      </w:r>
      <w:r w:rsidR="003073A0" w:rsidRPr="00EC735F">
        <w:rPr>
          <w:rFonts w:ascii="Browallia New" w:hAnsi="Browallia New" w:cs="Browallia New" w:hint="cs"/>
          <w:color w:val="000000"/>
          <w:sz w:val="28"/>
          <w:lang w:val="en-GB"/>
        </w:rPr>
        <w:t xml:space="preserve"> </w:t>
      </w:r>
      <w:r w:rsidR="003073A0" w:rsidRPr="00EC735F">
        <w:rPr>
          <w:rFonts w:ascii="Browallia New" w:hAnsi="Browallia New" w:cs="Browallia New" w:hint="cs"/>
          <w:color w:val="000000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="003073A0" w:rsidRPr="00EC735F">
        <w:rPr>
          <w:rFonts w:ascii="Browallia New" w:hAnsi="Browallia New" w:cs="Browallia New" w:hint="cs"/>
          <w:color w:val="000000"/>
          <w:sz w:val="28"/>
          <w:lang w:val="en-GB"/>
        </w:rPr>
        <w:t xml:space="preserve"> </w:t>
      </w:r>
      <w:r w:rsidR="003073A0" w:rsidRPr="00EC735F">
        <w:rPr>
          <w:rFonts w:ascii="Browallia New" w:hAnsi="Browallia New" w:cs="Browallia New" w:hint="cs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="003073A0" w:rsidRPr="00EC735F">
        <w:rPr>
          <w:rFonts w:ascii="Browallia New" w:hAnsi="Browallia New" w:cs="Browallia New" w:hint="cs"/>
          <w:color w:val="000000"/>
          <w:sz w:val="28"/>
          <w:lang w:val="en-GB"/>
        </w:rPr>
        <w:t xml:space="preserve"> </w:t>
      </w:r>
      <w:r w:rsidR="003073A0" w:rsidRPr="00EC735F">
        <w:rPr>
          <w:rFonts w:ascii="Browallia New" w:hAnsi="Browallia New" w:cs="Browallia New" w:hint="cs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ข้าพเจ้าต้องกล่าวไว้ในรายงานของผู้สอบบัญชีของข้าพเจ้าโดยให้</w:t>
      </w:r>
      <w:r w:rsidR="003073A0" w:rsidRPr="00EC735F">
        <w:rPr>
          <w:rFonts w:ascii="Browallia New" w:hAnsi="Browallia New" w:cs="Browallia New" w:hint="cs"/>
          <w:sz w:val="28"/>
          <w:cs/>
          <w:lang w:val="en-GB"/>
        </w:rPr>
        <w:t>ข้อสังเกตถึงการเปิดเผยข้อมูลในงบการเงินที่เกี่ยวข้อง</w:t>
      </w:r>
      <w:r w:rsidR="003073A0" w:rsidRPr="00EC735F">
        <w:rPr>
          <w:rFonts w:ascii="Browallia New" w:hAnsi="Browallia New" w:cs="Browallia New" w:hint="cs"/>
          <w:sz w:val="28"/>
          <w:lang w:val="en-GB"/>
        </w:rPr>
        <w:t xml:space="preserve"> </w:t>
      </w:r>
      <w:r w:rsidR="003073A0" w:rsidRPr="00EC735F">
        <w:rPr>
          <w:rFonts w:ascii="Browallia New" w:hAnsi="Browallia New" w:cs="Browallia New" w:hint="cs"/>
          <w:sz w:val="28"/>
          <w:cs/>
          <w:lang w:val="en-GB"/>
        </w:rPr>
        <w:t>หรือถ้าการเปิดเผยดังกล่าวไม่เพียงพอ</w:t>
      </w:r>
      <w:r w:rsidR="003073A0" w:rsidRPr="00EC735F">
        <w:rPr>
          <w:rFonts w:ascii="Browallia New" w:hAnsi="Browallia New" w:cs="Browallia New" w:hint="cs"/>
          <w:sz w:val="28"/>
          <w:lang w:val="en-GB"/>
        </w:rPr>
        <w:t xml:space="preserve"> </w:t>
      </w:r>
      <w:r w:rsidR="003073A0" w:rsidRPr="00EC735F">
        <w:rPr>
          <w:rFonts w:ascii="Browallia New" w:hAnsi="Browallia New" w:cs="Browallia New" w:hint="cs"/>
          <w:sz w:val="28"/>
          <w:cs/>
          <w:lang w:val="en-GB"/>
        </w:rPr>
        <w:t>ความเห็นของข้าพเจ้า</w:t>
      </w:r>
      <w:r w:rsidR="003073A0" w:rsidRPr="00EC735F">
        <w:rPr>
          <w:rFonts w:ascii="Browallia New" w:hAnsi="Browallia New" w:cs="Browallia New" w:hint="cs"/>
          <w:color w:val="000000"/>
          <w:sz w:val="28"/>
          <w:cs/>
          <w:lang w:val="en-GB"/>
        </w:rPr>
        <w:t>จะ</w:t>
      </w:r>
      <w:r w:rsidR="003073A0" w:rsidRPr="00FA2FBD">
        <w:rPr>
          <w:rFonts w:ascii="Browallia New" w:hAnsi="Browallia New" w:cs="Browallia New" w:hint="cs"/>
          <w:color w:val="000000"/>
          <w:spacing w:val="-6"/>
          <w:sz w:val="28"/>
          <w:cs/>
          <w:lang w:val="en-GB"/>
        </w:rPr>
        <w:t>เปลี่ยนแปลงไป</w:t>
      </w:r>
      <w:r w:rsidR="003073A0" w:rsidRPr="00FA2FBD">
        <w:rPr>
          <w:rFonts w:ascii="Browallia New" w:hAnsi="Browallia New" w:cs="Browallia New" w:hint="cs"/>
          <w:color w:val="000000"/>
          <w:spacing w:val="-6"/>
          <w:sz w:val="28"/>
          <w:lang w:val="en-GB"/>
        </w:rPr>
        <w:t xml:space="preserve"> </w:t>
      </w:r>
      <w:r w:rsidR="003073A0" w:rsidRPr="00FA2FBD">
        <w:rPr>
          <w:rFonts w:ascii="Browallia New" w:hAnsi="Browallia New" w:cs="Browallia New" w:hint="cs"/>
          <w:color w:val="000000"/>
          <w:spacing w:val="-6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</w:t>
      </w:r>
      <w:r w:rsidR="003073A0" w:rsidRPr="00EC735F">
        <w:rPr>
          <w:rFonts w:ascii="Browallia New" w:hAnsi="Browallia New" w:cs="Browallia New" w:hint="cs"/>
          <w:color w:val="000000"/>
          <w:sz w:val="28"/>
          <w:cs/>
          <w:lang w:val="en-GB"/>
        </w:rPr>
        <w:t>ชี</w:t>
      </w:r>
      <w:r w:rsidR="003073A0" w:rsidRPr="00FA2FBD">
        <w:rPr>
          <w:rFonts w:ascii="Browallia New" w:hAnsi="Browallia New" w:cs="Browallia New" w:hint="cs"/>
          <w:color w:val="000000"/>
          <w:spacing w:val="-4"/>
          <w:sz w:val="28"/>
          <w:cs/>
          <w:lang w:val="en-GB"/>
        </w:rPr>
        <w:t>ของข้าพเจ้า</w:t>
      </w:r>
      <w:r w:rsidR="003073A0" w:rsidRPr="00FA2FBD">
        <w:rPr>
          <w:rFonts w:ascii="Browallia New" w:hAnsi="Browallia New" w:cs="Browallia New" w:hint="cs"/>
          <w:color w:val="000000"/>
          <w:spacing w:val="-4"/>
          <w:sz w:val="28"/>
          <w:lang w:val="en-GB"/>
        </w:rPr>
        <w:t xml:space="preserve"> </w:t>
      </w:r>
      <w:r w:rsidR="003073A0" w:rsidRPr="00FA2FBD">
        <w:rPr>
          <w:rFonts w:ascii="Browallia New" w:hAnsi="Browallia New" w:cs="Browallia New" w:hint="cs"/>
          <w:color w:val="000000"/>
          <w:spacing w:val="-4"/>
          <w:sz w:val="28"/>
          <w:cs/>
          <w:lang w:val="en-GB"/>
        </w:rPr>
        <w:t>อย่างไรก็ตาม</w:t>
      </w:r>
      <w:r w:rsidR="003073A0" w:rsidRPr="00FA2FBD">
        <w:rPr>
          <w:rFonts w:ascii="Browallia New" w:hAnsi="Browallia New" w:cs="Browallia New" w:hint="cs"/>
          <w:color w:val="000000"/>
          <w:spacing w:val="-4"/>
          <w:sz w:val="28"/>
          <w:lang w:val="en-GB"/>
        </w:rPr>
        <w:t xml:space="preserve"> </w:t>
      </w:r>
      <w:r w:rsidR="003073A0" w:rsidRPr="00FA2FBD">
        <w:rPr>
          <w:rFonts w:ascii="Browallia New" w:hAnsi="Browallia New" w:cs="Browallia New" w:hint="cs"/>
          <w:color w:val="000000"/>
          <w:spacing w:val="-4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3CB837A4" w14:textId="68D5E3D5" w:rsidR="00587576" w:rsidRPr="00E926B1" w:rsidRDefault="003073A0" w:rsidP="00E926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  <w:r w:rsidRPr="00E926B1">
        <w:rPr>
          <w:rFonts w:ascii="Browallia New" w:hAnsi="Browallia New" w:cs="Browallia New" w:hint="cs"/>
          <w:color w:val="000000"/>
          <w:sz w:val="28"/>
          <w:cs/>
          <w:lang w:val="en-GB"/>
        </w:rPr>
        <w:t>ประเมินการนำเสนอ</w:t>
      </w:r>
      <w:r w:rsidRPr="00E926B1">
        <w:rPr>
          <w:rFonts w:ascii="Browallia New" w:hAnsi="Browallia New" w:cs="Browallia New" w:hint="cs"/>
          <w:color w:val="000000"/>
          <w:sz w:val="28"/>
          <w:lang w:val="en-GB"/>
        </w:rPr>
        <w:t xml:space="preserve"> </w:t>
      </w:r>
      <w:r w:rsidRPr="00E926B1">
        <w:rPr>
          <w:rFonts w:ascii="Browallia New" w:hAnsi="Browallia New" w:cs="Browallia New" w:hint="cs"/>
          <w:color w:val="000000"/>
          <w:sz w:val="28"/>
          <w:cs/>
          <w:lang w:val="en-GB"/>
        </w:rPr>
        <w:t>โครงสร้างและเนื้อหาของงบการเงินโดยรวม</w:t>
      </w:r>
      <w:r w:rsidRPr="00E926B1">
        <w:rPr>
          <w:rFonts w:ascii="Browallia New" w:hAnsi="Browallia New" w:cs="Browallia New" w:hint="cs"/>
          <w:color w:val="000000"/>
          <w:sz w:val="28"/>
          <w:lang w:val="en-GB"/>
        </w:rPr>
        <w:t xml:space="preserve"> </w:t>
      </w:r>
      <w:r w:rsidRPr="00E926B1">
        <w:rPr>
          <w:rFonts w:ascii="Browallia New" w:hAnsi="Browallia New" w:cs="Browallia New" w:hint="cs"/>
          <w:color w:val="000000"/>
          <w:sz w:val="28"/>
          <w:cs/>
          <w:lang w:val="en-GB"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C83C022" w14:textId="77777777" w:rsidR="00517424" w:rsidRPr="00233EE5" w:rsidRDefault="00517424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0E64C10" w14:textId="77777777" w:rsidR="00BB1BE8" w:rsidRPr="00233EE5" w:rsidRDefault="003073A0" w:rsidP="00E926B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33EE5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</w:t>
      </w:r>
      <w:r w:rsidR="00BF699F" w:rsidRPr="00233EE5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</w:t>
      </w:r>
      <w:r w:rsidRPr="00233EE5">
        <w:rPr>
          <w:rFonts w:ascii="Browallia New" w:eastAsia="Calibri" w:hAnsi="Browallia New" w:cs="Browallia New"/>
          <w:sz w:val="28"/>
          <w:szCs w:val="28"/>
          <w:cs/>
          <w:lang w:bidi="th-TH"/>
        </w:rPr>
        <w:t>สื่อสารกับ</w:t>
      </w:r>
      <w:bookmarkStart w:id="0" w:name="_Hlk97143567"/>
      <w:r w:rsidR="0061511F" w:rsidRPr="00233EE5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bookmarkEnd w:id="0"/>
      <w:r w:rsidRPr="00233EE5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</w:t>
      </w:r>
      <w:r w:rsidR="000133EA" w:rsidRPr="00233EE5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233EE5">
        <w:rPr>
          <w:rFonts w:ascii="Browallia New" w:eastAsia="Calibri" w:hAnsi="Browallia New" w:cs="Browallia New"/>
          <w:sz w:val="28"/>
          <w:szCs w:val="28"/>
          <w:cs/>
          <w:lang w:bidi="th-TH"/>
        </w:rPr>
        <w:t>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0133EA" w:rsidRPr="00233EE5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233EE5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</w:t>
      </w:r>
      <w:r w:rsidR="00225DE6" w:rsidRPr="00233EE5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233EE5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หากข้าพเจ้า</w:t>
      </w:r>
      <w:r w:rsidR="00A61838" w:rsidRPr="00233EE5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</w:t>
      </w:r>
      <w:r w:rsidRPr="00233EE5">
        <w:rPr>
          <w:rFonts w:ascii="Browallia New" w:eastAsia="Calibri" w:hAnsi="Browallia New" w:cs="Browallia New"/>
          <w:sz w:val="28"/>
          <w:szCs w:val="28"/>
          <w:cs/>
          <w:lang w:bidi="th-TH"/>
        </w:rPr>
        <w:t>พบในระหว่างการตรวจสอบขอ</w:t>
      </w:r>
      <w:r w:rsidRPr="00233EE5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6117316D" w14:textId="77777777" w:rsidR="00BB1BE8" w:rsidRPr="00233EE5" w:rsidRDefault="00BB1BE8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1A271EB" w14:textId="0678F204" w:rsidR="00BB1BE8" w:rsidRPr="00233EE5" w:rsidRDefault="00BB1BE8" w:rsidP="00E926B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bookmarkStart w:id="1" w:name="_Hlk97143553"/>
      <w:r w:rsidRPr="00233EE5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DB6D33" w:rsidRPr="00233EE5">
        <w:rPr>
          <w:rFonts w:ascii="Browallia New" w:hAnsi="Browallia New" w:cs="Browallia New"/>
          <w:sz w:val="28"/>
          <w:szCs w:val="28"/>
          <w:lang w:bidi="th-TH"/>
        </w:rPr>
        <w:br/>
      </w:r>
      <w:r w:rsidRPr="00233EE5">
        <w:rPr>
          <w:rFonts w:ascii="Browallia New" w:hAnsi="Browallia New" w:cs="Browallia New"/>
          <w:sz w:val="28"/>
          <w:szCs w:val="28"/>
          <w:cs/>
          <w:lang w:bidi="th-TH"/>
        </w:rPr>
        <w:t>เพื่อป้องกันไม่ให้ข้าพเจ้าขาดความเป็นอิสระ</w:t>
      </w:r>
    </w:p>
    <w:p w14:paraId="27652312" w14:textId="4B9875A7" w:rsidR="00E926B1" w:rsidRPr="00233EE5" w:rsidRDefault="00233EE5" w:rsidP="00C57C9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br w:type="page"/>
      </w:r>
      <w:bookmarkEnd w:id="1"/>
      <w:r w:rsidR="00C57C96" w:rsidRPr="00233EE5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lastRenderedPageBreak/>
        <w:t>จากเรื่องที่สื่อสารกับคณะกรรมการตรวจสอบ ข้าพเจ้าได้พิจารณาเรื่องต่างๆ</w:t>
      </w:r>
      <w:r w:rsidR="00C57C96" w:rsidRPr="00233EE5">
        <w:rPr>
          <w:rFonts w:ascii="Browallia New" w:eastAsia="Calibri" w:hAnsi="Browallia New" w:cs="Browallia New" w:hint="cs"/>
          <w:sz w:val="28"/>
          <w:szCs w:val="28"/>
          <w:cs/>
          <w:lang w:val="en-GB" w:bidi="th-TH"/>
        </w:rPr>
        <w:t xml:space="preserve"> </w:t>
      </w:r>
      <w:r w:rsidR="00C57C96" w:rsidRPr="00233EE5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t>ที่มีนัยสำคัญที่สุดในการตรวจสอบ</w:t>
      </w:r>
      <w:r w:rsidR="00DB6D33" w:rsidRPr="00233EE5">
        <w:rPr>
          <w:rFonts w:ascii="Browallia New" w:eastAsia="Calibri" w:hAnsi="Browallia New" w:cs="Browallia New"/>
          <w:sz w:val="28"/>
          <w:szCs w:val="28"/>
          <w:lang w:val="en-GB" w:bidi="th-TH"/>
        </w:rPr>
        <w:br/>
      </w:r>
      <w:r w:rsidR="00C57C96" w:rsidRPr="00233EE5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t>งบการเงินในงวดปัจจุบันและกำหนดเป็นเรื่องสำคัญในการตรวจสอบ</w:t>
      </w:r>
      <w:r w:rsidR="00C57C96" w:rsidRPr="00233EE5">
        <w:rPr>
          <w:rFonts w:ascii="Browallia New" w:eastAsia="Calibri" w:hAnsi="Browallia New" w:cs="Browallia New" w:hint="cs"/>
          <w:sz w:val="28"/>
          <w:szCs w:val="28"/>
          <w:cs/>
          <w:lang w:val="en-GB" w:bidi="th-TH"/>
        </w:rPr>
        <w:t xml:space="preserve"> </w:t>
      </w:r>
      <w:r w:rsidR="00C57C96" w:rsidRPr="00233EE5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</w:t>
      </w:r>
      <w:r w:rsidR="00DB6D33" w:rsidRPr="00233EE5">
        <w:rPr>
          <w:rFonts w:ascii="Browallia New" w:eastAsia="Calibri" w:hAnsi="Browallia New" w:cs="Browallia New"/>
          <w:sz w:val="28"/>
          <w:szCs w:val="28"/>
          <w:lang w:val="en-GB" w:bidi="th-TH"/>
        </w:rPr>
        <w:br/>
      </w:r>
      <w:r w:rsidR="00C57C96" w:rsidRPr="00233EE5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t>ที่จะเกิดขึ้น</w:t>
      </w:r>
      <w:r w:rsidR="00C57C96" w:rsidRPr="00233EE5">
        <w:rPr>
          <w:rFonts w:ascii="Browallia New" w:eastAsia="Calibri" w:hAnsi="Browallia New" w:cs="Browallia New" w:hint="cs"/>
          <w:sz w:val="28"/>
          <w:szCs w:val="28"/>
          <w:cs/>
          <w:lang w:val="en-GB" w:bidi="th-TH"/>
        </w:rPr>
        <w:t xml:space="preserve"> </w:t>
      </w:r>
      <w:r w:rsidR="00C57C96" w:rsidRPr="00233EE5">
        <w:rPr>
          <w:rFonts w:ascii="Browallia New" w:eastAsia="Calibri" w:hAnsi="Browallia New" w:cs="Browallia New"/>
          <w:sz w:val="28"/>
          <w:szCs w:val="28"/>
          <w:cs/>
          <w:lang w:val="en-GB"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</w:t>
      </w:r>
      <w:r w:rsidR="00C57C96" w:rsidRPr="00CE47FE">
        <w:rPr>
          <w:rFonts w:ascii="Browallia New" w:eastAsia="Calibri" w:hAnsi="Browallia New" w:cs="Browallia New"/>
          <w:spacing w:val="-6"/>
          <w:sz w:val="28"/>
          <w:szCs w:val="28"/>
          <w:cs/>
          <w:lang w:val="en-GB" w:bidi="th-TH"/>
        </w:rPr>
        <w:t>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91E7EEE" w14:textId="68E93D38" w:rsidR="00C57C96" w:rsidRPr="00BE6257" w:rsidRDefault="00C57C96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val="en-GB" w:bidi="th-TH"/>
        </w:rPr>
      </w:pPr>
    </w:p>
    <w:p w14:paraId="56DE8F45" w14:textId="77777777" w:rsidR="00DB6D33" w:rsidRPr="00BE6257" w:rsidRDefault="00DB6D33" w:rsidP="00E926B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val="en-GB" w:bidi="th-TH"/>
        </w:rPr>
      </w:pPr>
    </w:p>
    <w:p w14:paraId="125A1BDD" w14:textId="61F84F3E" w:rsidR="003D230C" w:rsidRPr="00233EE5" w:rsidRDefault="003D230C" w:rsidP="00E926B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33EE5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25EBA8DB" w14:textId="77777777" w:rsidR="00F021E2" w:rsidRPr="00BE6257" w:rsidRDefault="00F021E2" w:rsidP="00E926B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CB99C8B" w14:textId="7A165A3D" w:rsidR="004C42BE" w:rsidRPr="00BE6257" w:rsidRDefault="004C42BE" w:rsidP="00E926B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8A5A377" w14:textId="77777777" w:rsidR="00CE47FE" w:rsidRPr="00BE6257" w:rsidRDefault="00CE47FE" w:rsidP="00E926B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9F193ED" w14:textId="77777777" w:rsidR="00387F10" w:rsidRPr="00BE6257" w:rsidRDefault="00387F10" w:rsidP="00E926B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3D376D" w14:textId="77777777" w:rsidR="00074540" w:rsidRPr="00BE6257" w:rsidRDefault="00074540" w:rsidP="00E926B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8843C1F" w14:textId="17D8B5AA" w:rsidR="00377B86" w:rsidRPr="00233EE5" w:rsidRDefault="00377B86" w:rsidP="00E926B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33EE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สุขุมาภรณ์</w:t>
      </w:r>
      <w:r w:rsidR="000512C7" w:rsidRPr="00233EE5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 </w:t>
      </w:r>
      <w:r w:rsidRPr="00233EE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วงศ์อริยาพร </w:t>
      </w:r>
    </w:p>
    <w:p w14:paraId="74033DD6" w14:textId="5B7B141D" w:rsidR="00377B86" w:rsidRPr="00233EE5" w:rsidRDefault="00377B86" w:rsidP="00E926B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33EE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BE6257" w:rsidRPr="00BE6257">
        <w:rPr>
          <w:rFonts w:ascii="Browallia New" w:hAnsi="Browallia New" w:cs="Browallia New" w:hint="cs"/>
          <w:sz w:val="28"/>
          <w:szCs w:val="28"/>
          <w:lang w:val="en-GB" w:bidi="th-TH"/>
        </w:rPr>
        <w:t>4843</w:t>
      </w:r>
    </w:p>
    <w:p w14:paraId="3B682D02" w14:textId="77777777" w:rsidR="00377B86" w:rsidRPr="00233EE5" w:rsidRDefault="00377B86" w:rsidP="00E926B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33EE5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26937FB8" w14:textId="18F4E846" w:rsidR="00817371" w:rsidRPr="00233EE5" w:rsidRDefault="00BE6257" w:rsidP="00E926B1">
      <w:pPr>
        <w:spacing w:after="0" w:line="240" w:lineRule="auto"/>
        <w:rPr>
          <w:rFonts w:ascii="Browallia New" w:hAnsi="Browallia New" w:cs="Browallia New"/>
          <w:sz w:val="28"/>
          <w:szCs w:val="28"/>
          <w:lang w:val="en-GB" w:bidi="th-TH"/>
        </w:rPr>
      </w:pPr>
      <w:r w:rsidRPr="00BE6257">
        <w:rPr>
          <w:rFonts w:ascii="Browallia New" w:hAnsi="Browallia New" w:cs="Browallia New"/>
          <w:sz w:val="28"/>
          <w:szCs w:val="28"/>
          <w:lang w:val="en-GB" w:bidi="th-TH"/>
        </w:rPr>
        <w:t>27</w:t>
      </w:r>
      <w:r w:rsidR="00830748" w:rsidRPr="00233EE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30748" w:rsidRPr="00233EE5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="00CD28FA" w:rsidRPr="00233EE5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 </w:t>
      </w:r>
      <w:r w:rsidR="00CA061C" w:rsidRPr="00233EE5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พ.ศ.</w:t>
      </w:r>
      <w:r w:rsidR="00A61838" w:rsidRPr="00233EE5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 </w:t>
      </w:r>
      <w:r w:rsidRPr="00BE6257">
        <w:rPr>
          <w:rFonts w:ascii="Browallia New" w:hAnsi="Browallia New" w:cs="Browallia New" w:hint="cs"/>
          <w:sz w:val="28"/>
          <w:szCs w:val="28"/>
          <w:lang w:val="en-GB" w:bidi="th-TH"/>
        </w:rPr>
        <w:t>256</w:t>
      </w:r>
      <w:r w:rsidRPr="00BE6257">
        <w:rPr>
          <w:rFonts w:ascii="Browallia New" w:hAnsi="Browallia New" w:cs="Browallia New"/>
          <w:sz w:val="28"/>
          <w:szCs w:val="28"/>
          <w:lang w:val="en-GB" w:bidi="th-TH"/>
        </w:rPr>
        <w:t>6</w:t>
      </w:r>
    </w:p>
    <w:sectPr w:rsidR="00817371" w:rsidRPr="00233EE5" w:rsidSect="005A6DC5">
      <w:headerReference w:type="default" r:id="rId8"/>
      <w:footerReference w:type="default" r:id="rId9"/>
      <w:pgSz w:w="11909" w:h="16834" w:code="9"/>
      <w:pgMar w:top="2664" w:right="1152" w:bottom="568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B9E1F" w14:textId="77777777" w:rsidR="003D45F3" w:rsidRDefault="003D45F3" w:rsidP="0042349D">
      <w:pPr>
        <w:spacing w:after="0" w:line="240" w:lineRule="auto"/>
      </w:pPr>
      <w:r>
        <w:separator/>
      </w:r>
    </w:p>
  </w:endnote>
  <w:endnote w:type="continuationSeparator" w:id="0">
    <w:p w14:paraId="54A3BF8A" w14:textId="77777777" w:rsidR="003D45F3" w:rsidRDefault="003D45F3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395F1" w14:textId="77777777" w:rsidR="00E926B1" w:rsidRPr="00BE6257" w:rsidRDefault="00E926B1" w:rsidP="00BE62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2B14F" w14:textId="77777777" w:rsidR="003D45F3" w:rsidRDefault="003D45F3" w:rsidP="0042349D">
      <w:pPr>
        <w:spacing w:after="0" w:line="240" w:lineRule="auto"/>
      </w:pPr>
      <w:r>
        <w:separator/>
      </w:r>
    </w:p>
  </w:footnote>
  <w:footnote w:type="continuationSeparator" w:id="0">
    <w:p w14:paraId="1BE85526" w14:textId="77777777" w:rsidR="003D45F3" w:rsidRDefault="003D45F3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AE2A1" w14:textId="77777777" w:rsidR="00E926B1" w:rsidRDefault="00E926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19A40636"/>
    <w:lvl w:ilvl="0" w:tplc="9DD208A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BE81F9B"/>
    <w:multiLevelType w:val="hybridMultilevel"/>
    <w:tmpl w:val="E856B88E"/>
    <w:lvl w:ilvl="0" w:tplc="A2423F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F5304F"/>
    <w:multiLevelType w:val="hybridMultilevel"/>
    <w:tmpl w:val="C054114C"/>
    <w:lvl w:ilvl="0" w:tplc="0DDAB2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F43"/>
    <w:rsid w:val="00003C66"/>
    <w:rsid w:val="000133EA"/>
    <w:rsid w:val="0002094C"/>
    <w:rsid w:val="0003129B"/>
    <w:rsid w:val="000512C7"/>
    <w:rsid w:val="000558C3"/>
    <w:rsid w:val="00055990"/>
    <w:rsid w:val="00056983"/>
    <w:rsid w:val="00073D9B"/>
    <w:rsid w:val="00074540"/>
    <w:rsid w:val="00077A0F"/>
    <w:rsid w:val="000E641A"/>
    <w:rsid w:val="000F6767"/>
    <w:rsid w:val="00103054"/>
    <w:rsid w:val="0011448B"/>
    <w:rsid w:val="00117108"/>
    <w:rsid w:val="001211D0"/>
    <w:rsid w:val="00124FDC"/>
    <w:rsid w:val="00137F86"/>
    <w:rsid w:val="00156298"/>
    <w:rsid w:val="00162251"/>
    <w:rsid w:val="00164C54"/>
    <w:rsid w:val="00172BF1"/>
    <w:rsid w:val="00191FD8"/>
    <w:rsid w:val="00196A74"/>
    <w:rsid w:val="00196D13"/>
    <w:rsid w:val="001F066A"/>
    <w:rsid w:val="001F1389"/>
    <w:rsid w:val="001F378C"/>
    <w:rsid w:val="001F5B95"/>
    <w:rsid w:val="00202B9B"/>
    <w:rsid w:val="00207905"/>
    <w:rsid w:val="00225DE6"/>
    <w:rsid w:val="00231AD5"/>
    <w:rsid w:val="00233EE5"/>
    <w:rsid w:val="0023753E"/>
    <w:rsid w:val="0024719C"/>
    <w:rsid w:val="00257DAF"/>
    <w:rsid w:val="00261A8E"/>
    <w:rsid w:val="00263A15"/>
    <w:rsid w:val="002851BC"/>
    <w:rsid w:val="002960B3"/>
    <w:rsid w:val="002A3954"/>
    <w:rsid w:val="002A7666"/>
    <w:rsid w:val="002D2B1F"/>
    <w:rsid w:val="002E28E1"/>
    <w:rsid w:val="002E67C7"/>
    <w:rsid w:val="002F7163"/>
    <w:rsid w:val="002F72C7"/>
    <w:rsid w:val="002F7E25"/>
    <w:rsid w:val="00304F7B"/>
    <w:rsid w:val="003073A0"/>
    <w:rsid w:val="00361300"/>
    <w:rsid w:val="0036324F"/>
    <w:rsid w:val="00366DA4"/>
    <w:rsid w:val="003713AE"/>
    <w:rsid w:val="00373881"/>
    <w:rsid w:val="0037445F"/>
    <w:rsid w:val="00377B86"/>
    <w:rsid w:val="00382D72"/>
    <w:rsid w:val="00387F10"/>
    <w:rsid w:val="00392FDA"/>
    <w:rsid w:val="003A3346"/>
    <w:rsid w:val="003B4325"/>
    <w:rsid w:val="003D230C"/>
    <w:rsid w:val="003D45F3"/>
    <w:rsid w:val="003D5C33"/>
    <w:rsid w:val="004023BB"/>
    <w:rsid w:val="004038DF"/>
    <w:rsid w:val="00404206"/>
    <w:rsid w:val="0042349D"/>
    <w:rsid w:val="00423E73"/>
    <w:rsid w:val="00453945"/>
    <w:rsid w:val="00471043"/>
    <w:rsid w:val="0047479F"/>
    <w:rsid w:val="0048246E"/>
    <w:rsid w:val="00482A76"/>
    <w:rsid w:val="004C42BE"/>
    <w:rsid w:val="004D5337"/>
    <w:rsid w:val="004F2A17"/>
    <w:rsid w:val="004F2D34"/>
    <w:rsid w:val="005028EB"/>
    <w:rsid w:val="005039EE"/>
    <w:rsid w:val="00517424"/>
    <w:rsid w:val="00527E67"/>
    <w:rsid w:val="0053779C"/>
    <w:rsid w:val="0057184B"/>
    <w:rsid w:val="0057440E"/>
    <w:rsid w:val="00575024"/>
    <w:rsid w:val="00576006"/>
    <w:rsid w:val="00587576"/>
    <w:rsid w:val="00591FE2"/>
    <w:rsid w:val="00597B0B"/>
    <w:rsid w:val="005A6DC5"/>
    <w:rsid w:val="005C5990"/>
    <w:rsid w:val="005D1B31"/>
    <w:rsid w:val="005D3312"/>
    <w:rsid w:val="005D34F2"/>
    <w:rsid w:val="005D615B"/>
    <w:rsid w:val="005E7327"/>
    <w:rsid w:val="006029DE"/>
    <w:rsid w:val="00610FAA"/>
    <w:rsid w:val="006111B8"/>
    <w:rsid w:val="00613282"/>
    <w:rsid w:val="0061511F"/>
    <w:rsid w:val="00625AF7"/>
    <w:rsid w:val="006324AC"/>
    <w:rsid w:val="006446B3"/>
    <w:rsid w:val="00646A2F"/>
    <w:rsid w:val="00657858"/>
    <w:rsid w:val="006702DC"/>
    <w:rsid w:val="00670F7C"/>
    <w:rsid w:val="00671AA5"/>
    <w:rsid w:val="00683169"/>
    <w:rsid w:val="00692A5B"/>
    <w:rsid w:val="00694932"/>
    <w:rsid w:val="00697FCD"/>
    <w:rsid w:val="006A65AB"/>
    <w:rsid w:val="006C1FFF"/>
    <w:rsid w:val="006C7A40"/>
    <w:rsid w:val="006D0619"/>
    <w:rsid w:val="006D4CCB"/>
    <w:rsid w:val="00700CDF"/>
    <w:rsid w:val="00711EB4"/>
    <w:rsid w:val="00715054"/>
    <w:rsid w:val="007259A9"/>
    <w:rsid w:val="007416DD"/>
    <w:rsid w:val="007476C4"/>
    <w:rsid w:val="00767192"/>
    <w:rsid w:val="00767A7D"/>
    <w:rsid w:val="0077019C"/>
    <w:rsid w:val="007754A7"/>
    <w:rsid w:val="00777092"/>
    <w:rsid w:val="00783546"/>
    <w:rsid w:val="00791684"/>
    <w:rsid w:val="007A7C79"/>
    <w:rsid w:val="007B0A62"/>
    <w:rsid w:val="007F71A2"/>
    <w:rsid w:val="0080053C"/>
    <w:rsid w:val="008013D3"/>
    <w:rsid w:val="00817371"/>
    <w:rsid w:val="0082150E"/>
    <w:rsid w:val="00827290"/>
    <w:rsid w:val="00830748"/>
    <w:rsid w:val="00830FC4"/>
    <w:rsid w:val="00843C4A"/>
    <w:rsid w:val="00865DBF"/>
    <w:rsid w:val="008669C9"/>
    <w:rsid w:val="00882CFD"/>
    <w:rsid w:val="008911B7"/>
    <w:rsid w:val="008A2277"/>
    <w:rsid w:val="008C327B"/>
    <w:rsid w:val="00905DDB"/>
    <w:rsid w:val="00913E44"/>
    <w:rsid w:val="00917407"/>
    <w:rsid w:val="00920E4F"/>
    <w:rsid w:val="00922CDC"/>
    <w:rsid w:val="00932313"/>
    <w:rsid w:val="00935186"/>
    <w:rsid w:val="00940E44"/>
    <w:rsid w:val="00991A5A"/>
    <w:rsid w:val="009A58B5"/>
    <w:rsid w:val="009B3471"/>
    <w:rsid w:val="009B43F8"/>
    <w:rsid w:val="009C1756"/>
    <w:rsid w:val="009C5076"/>
    <w:rsid w:val="009D3B5F"/>
    <w:rsid w:val="009E5DFE"/>
    <w:rsid w:val="009E747C"/>
    <w:rsid w:val="009F75E9"/>
    <w:rsid w:val="00A021D0"/>
    <w:rsid w:val="00A032CD"/>
    <w:rsid w:val="00A36668"/>
    <w:rsid w:val="00A54273"/>
    <w:rsid w:val="00A61838"/>
    <w:rsid w:val="00A72332"/>
    <w:rsid w:val="00A76176"/>
    <w:rsid w:val="00A85015"/>
    <w:rsid w:val="00A95754"/>
    <w:rsid w:val="00AA5738"/>
    <w:rsid w:val="00AD2C8B"/>
    <w:rsid w:val="00AE05C9"/>
    <w:rsid w:val="00AE5F87"/>
    <w:rsid w:val="00AE69C1"/>
    <w:rsid w:val="00AF1839"/>
    <w:rsid w:val="00AF1CEA"/>
    <w:rsid w:val="00B04555"/>
    <w:rsid w:val="00B07E67"/>
    <w:rsid w:val="00B15CAB"/>
    <w:rsid w:val="00B22AAB"/>
    <w:rsid w:val="00B377C2"/>
    <w:rsid w:val="00B550CB"/>
    <w:rsid w:val="00B6042A"/>
    <w:rsid w:val="00B65B58"/>
    <w:rsid w:val="00B73B0E"/>
    <w:rsid w:val="00B75225"/>
    <w:rsid w:val="00B94D79"/>
    <w:rsid w:val="00BA3D65"/>
    <w:rsid w:val="00BA58FF"/>
    <w:rsid w:val="00BB1BE8"/>
    <w:rsid w:val="00BB3BE3"/>
    <w:rsid w:val="00BC15E4"/>
    <w:rsid w:val="00BC33BD"/>
    <w:rsid w:val="00BD2421"/>
    <w:rsid w:val="00BD6852"/>
    <w:rsid w:val="00BD747B"/>
    <w:rsid w:val="00BE3770"/>
    <w:rsid w:val="00BE6257"/>
    <w:rsid w:val="00BF699F"/>
    <w:rsid w:val="00C40413"/>
    <w:rsid w:val="00C42321"/>
    <w:rsid w:val="00C54212"/>
    <w:rsid w:val="00C57C96"/>
    <w:rsid w:val="00C7366D"/>
    <w:rsid w:val="00C81DB1"/>
    <w:rsid w:val="00C855CF"/>
    <w:rsid w:val="00CA061C"/>
    <w:rsid w:val="00CB30D8"/>
    <w:rsid w:val="00CC7795"/>
    <w:rsid w:val="00CD28FA"/>
    <w:rsid w:val="00CE47FE"/>
    <w:rsid w:val="00CF0754"/>
    <w:rsid w:val="00D00279"/>
    <w:rsid w:val="00D16191"/>
    <w:rsid w:val="00D34E23"/>
    <w:rsid w:val="00D4022C"/>
    <w:rsid w:val="00D46111"/>
    <w:rsid w:val="00D615D8"/>
    <w:rsid w:val="00D84A9D"/>
    <w:rsid w:val="00D86064"/>
    <w:rsid w:val="00D86608"/>
    <w:rsid w:val="00D93FE7"/>
    <w:rsid w:val="00DB40A7"/>
    <w:rsid w:val="00DB6D33"/>
    <w:rsid w:val="00DC1DC7"/>
    <w:rsid w:val="00DC48F5"/>
    <w:rsid w:val="00DF0E12"/>
    <w:rsid w:val="00E01CBA"/>
    <w:rsid w:val="00E02FCC"/>
    <w:rsid w:val="00E0352D"/>
    <w:rsid w:val="00E10230"/>
    <w:rsid w:val="00E13201"/>
    <w:rsid w:val="00E329FC"/>
    <w:rsid w:val="00E55395"/>
    <w:rsid w:val="00E5738C"/>
    <w:rsid w:val="00E60BD3"/>
    <w:rsid w:val="00E66DA2"/>
    <w:rsid w:val="00E77DBC"/>
    <w:rsid w:val="00E8562D"/>
    <w:rsid w:val="00E900B4"/>
    <w:rsid w:val="00E926B1"/>
    <w:rsid w:val="00EC735F"/>
    <w:rsid w:val="00ED2779"/>
    <w:rsid w:val="00ED2985"/>
    <w:rsid w:val="00ED5375"/>
    <w:rsid w:val="00EE43D6"/>
    <w:rsid w:val="00EE5AE8"/>
    <w:rsid w:val="00F021E2"/>
    <w:rsid w:val="00F0440C"/>
    <w:rsid w:val="00F04945"/>
    <w:rsid w:val="00F3684F"/>
    <w:rsid w:val="00F40D89"/>
    <w:rsid w:val="00F56461"/>
    <w:rsid w:val="00F577B8"/>
    <w:rsid w:val="00F6158F"/>
    <w:rsid w:val="00F658C3"/>
    <w:rsid w:val="00F831FB"/>
    <w:rsid w:val="00F83CAB"/>
    <w:rsid w:val="00F9764A"/>
    <w:rsid w:val="00FA2FBD"/>
    <w:rsid w:val="00FA6F07"/>
    <w:rsid w:val="00FB228E"/>
    <w:rsid w:val="00FB4BD4"/>
    <w:rsid w:val="00FD4EB4"/>
    <w:rsid w:val="00FE1B6B"/>
    <w:rsid w:val="00FE659E"/>
    <w:rsid w:val="00FF1146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C51106"/>
  <w15:chartTrackingRefBased/>
  <w15:docId w15:val="{AD8CE199-B728-42F6-89FD-4DA73A1CD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0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55F0C-4750-45CD-9C1D-D970181C8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6</Pages>
  <Words>1352</Words>
  <Characters>7711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Anutida Takong (TH)</cp:lastModifiedBy>
  <cp:revision>56</cp:revision>
  <cp:lastPrinted>2023-02-21T06:15:00Z</cp:lastPrinted>
  <dcterms:created xsi:type="dcterms:W3CDTF">2021-05-18T06:33:00Z</dcterms:created>
  <dcterms:modified xsi:type="dcterms:W3CDTF">2023-02-27T08:36:00Z</dcterms:modified>
</cp:coreProperties>
</file>